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881029D" w14:textId="77777777" w:rsidR="00BB0E62" w:rsidRDefault="00BB0E62" w:rsidP="00BB0E62">
      <w:pPr>
        <w:rPr>
          <w:sz w:val="28"/>
          <w:szCs w:val="28"/>
        </w:rPr>
      </w:pPr>
      <w:bookmarkStart w:id="0" w:name="_Toc528247930"/>
      <w:bookmarkStart w:id="1" w:name="_Toc500424599"/>
    </w:p>
    <w:p w14:paraId="584DEFB7" w14:textId="71FCCFEF" w:rsidR="00BB0E62" w:rsidRPr="00E54166" w:rsidRDefault="007C41F6" w:rsidP="007C41F6">
      <w:pPr>
        <w:jc w:val="right"/>
        <w:rPr>
          <w:sz w:val="28"/>
          <w:szCs w:val="28"/>
        </w:rPr>
      </w:pPr>
      <w:r w:rsidRPr="00E54166">
        <w:rPr>
          <w:sz w:val="28"/>
          <w:szCs w:val="28"/>
        </w:rPr>
        <w:t>Приложение</w:t>
      </w:r>
    </w:p>
    <w:p w14:paraId="40F21F8A" w14:textId="77777777" w:rsidR="00BB0E62" w:rsidRPr="00E54166" w:rsidRDefault="00BB0E62" w:rsidP="0032773C">
      <w:pPr>
        <w:spacing w:line="360" w:lineRule="auto"/>
        <w:ind w:left="284"/>
        <w:jc w:val="center"/>
        <w:rPr>
          <w:b/>
          <w:sz w:val="52"/>
          <w:szCs w:val="52"/>
        </w:rPr>
      </w:pPr>
    </w:p>
    <w:p w14:paraId="23B0C5BB" w14:textId="77777777" w:rsidR="00BB0E62" w:rsidRPr="00E54166" w:rsidRDefault="00BB0E62" w:rsidP="00BB0E62">
      <w:pPr>
        <w:spacing w:line="360" w:lineRule="auto"/>
        <w:jc w:val="center"/>
        <w:rPr>
          <w:b/>
          <w:sz w:val="52"/>
          <w:szCs w:val="52"/>
        </w:rPr>
      </w:pPr>
    </w:p>
    <w:p w14:paraId="4F9E4D2E" w14:textId="77777777" w:rsidR="00BB0E62" w:rsidRPr="00E54166" w:rsidRDefault="00BB0E62" w:rsidP="00BB0E62">
      <w:pPr>
        <w:spacing w:line="360" w:lineRule="auto"/>
        <w:jc w:val="center"/>
        <w:rPr>
          <w:b/>
          <w:sz w:val="52"/>
          <w:szCs w:val="52"/>
        </w:rPr>
      </w:pPr>
    </w:p>
    <w:p w14:paraId="2BE97EF5" w14:textId="77777777" w:rsidR="00511AA5" w:rsidRPr="00E54166" w:rsidRDefault="00511AA5" w:rsidP="00BB0E62">
      <w:pPr>
        <w:spacing w:line="360" w:lineRule="auto"/>
        <w:jc w:val="center"/>
        <w:rPr>
          <w:b/>
          <w:sz w:val="52"/>
          <w:szCs w:val="52"/>
        </w:rPr>
      </w:pPr>
    </w:p>
    <w:p w14:paraId="3790CC45" w14:textId="77777777" w:rsidR="00BB0E62" w:rsidRPr="00E54166" w:rsidRDefault="00BB0E62" w:rsidP="00BB0E62">
      <w:pPr>
        <w:spacing w:line="360" w:lineRule="auto"/>
        <w:jc w:val="center"/>
        <w:rPr>
          <w:b/>
          <w:sz w:val="52"/>
          <w:szCs w:val="52"/>
        </w:rPr>
      </w:pPr>
    </w:p>
    <w:p w14:paraId="48F94F27" w14:textId="77777777" w:rsidR="00BB0E62" w:rsidRPr="00E54166" w:rsidRDefault="00BB0E62" w:rsidP="00BB0E62">
      <w:pPr>
        <w:spacing w:line="360" w:lineRule="auto"/>
        <w:jc w:val="center"/>
        <w:rPr>
          <w:b/>
          <w:sz w:val="52"/>
          <w:szCs w:val="52"/>
        </w:rPr>
      </w:pPr>
      <w:r w:rsidRPr="00E54166">
        <w:rPr>
          <w:b/>
          <w:sz w:val="52"/>
          <w:szCs w:val="52"/>
        </w:rPr>
        <w:t>ОБОСНОВЫВАЮЩИЕ МАТЕРИАЛЫ</w:t>
      </w:r>
    </w:p>
    <w:p w14:paraId="1F5E6E13" w14:textId="47D6C195" w:rsidR="00BB0E62" w:rsidRPr="00E54166" w:rsidRDefault="00BB0E62" w:rsidP="00BB0E62">
      <w:pPr>
        <w:spacing w:line="360" w:lineRule="auto"/>
        <w:jc w:val="center"/>
        <w:rPr>
          <w:b/>
          <w:sz w:val="52"/>
          <w:szCs w:val="52"/>
        </w:rPr>
      </w:pPr>
      <w:r w:rsidRPr="00E54166">
        <w:rPr>
          <w:b/>
          <w:sz w:val="52"/>
          <w:szCs w:val="52"/>
        </w:rPr>
        <w:t>к схеме теплоснабжения на 202</w:t>
      </w:r>
      <w:r w:rsidR="00ED246C">
        <w:rPr>
          <w:b/>
          <w:sz w:val="52"/>
          <w:szCs w:val="52"/>
        </w:rPr>
        <w:t>5</w:t>
      </w:r>
      <w:r w:rsidRPr="00E54166">
        <w:rPr>
          <w:b/>
          <w:sz w:val="52"/>
          <w:szCs w:val="52"/>
        </w:rPr>
        <w:t xml:space="preserve"> год </w:t>
      </w:r>
    </w:p>
    <w:p w14:paraId="04B19FC1" w14:textId="77777777" w:rsidR="00BB0E62" w:rsidRPr="00E54166" w:rsidRDefault="00BB0E62" w:rsidP="00BB0E62">
      <w:pPr>
        <w:spacing w:line="360" w:lineRule="auto"/>
        <w:jc w:val="center"/>
        <w:rPr>
          <w:b/>
          <w:sz w:val="52"/>
          <w:szCs w:val="52"/>
        </w:rPr>
      </w:pPr>
      <w:r w:rsidRPr="00E54166">
        <w:rPr>
          <w:b/>
          <w:sz w:val="52"/>
          <w:szCs w:val="52"/>
        </w:rPr>
        <w:t>Савинского сельского поселения Но</w:t>
      </w:r>
      <w:r w:rsidRPr="00E54166">
        <w:rPr>
          <w:b/>
          <w:sz w:val="52"/>
          <w:szCs w:val="52"/>
        </w:rPr>
        <w:t>в</w:t>
      </w:r>
      <w:r w:rsidRPr="00E54166">
        <w:rPr>
          <w:b/>
          <w:sz w:val="52"/>
          <w:szCs w:val="52"/>
        </w:rPr>
        <w:t>городского муниципального района</w:t>
      </w:r>
    </w:p>
    <w:p w14:paraId="2D4A6237" w14:textId="77777777" w:rsidR="00BB0E62" w:rsidRPr="00E54166" w:rsidRDefault="00BB0E62">
      <w:pPr>
        <w:jc w:val="center"/>
        <w:rPr>
          <w:sz w:val="28"/>
          <w:szCs w:val="28"/>
        </w:rPr>
      </w:pPr>
    </w:p>
    <w:p w14:paraId="19A6AD2D" w14:textId="77777777" w:rsidR="00BB0E62" w:rsidRPr="00E54166" w:rsidRDefault="00BB0E62">
      <w:pPr>
        <w:jc w:val="center"/>
        <w:rPr>
          <w:sz w:val="28"/>
          <w:szCs w:val="28"/>
        </w:rPr>
      </w:pPr>
    </w:p>
    <w:p w14:paraId="2A4E5EFB" w14:textId="77777777" w:rsidR="00BB0E62" w:rsidRPr="00E54166" w:rsidRDefault="00BB0E62">
      <w:pPr>
        <w:jc w:val="center"/>
        <w:rPr>
          <w:sz w:val="28"/>
          <w:szCs w:val="28"/>
        </w:rPr>
      </w:pPr>
    </w:p>
    <w:p w14:paraId="1B9E8F8A" w14:textId="77777777" w:rsidR="00BB0E62" w:rsidRPr="00E54166" w:rsidRDefault="00BB0E62">
      <w:pPr>
        <w:jc w:val="center"/>
        <w:rPr>
          <w:sz w:val="28"/>
          <w:szCs w:val="28"/>
        </w:rPr>
      </w:pPr>
    </w:p>
    <w:p w14:paraId="2CF55822" w14:textId="77777777" w:rsidR="00BB0E62" w:rsidRPr="00E54166" w:rsidRDefault="00BB0E62">
      <w:pPr>
        <w:jc w:val="center"/>
        <w:rPr>
          <w:sz w:val="28"/>
          <w:szCs w:val="28"/>
        </w:rPr>
      </w:pPr>
    </w:p>
    <w:p w14:paraId="5B42D044" w14:textId="77777777" w:rsidR="00BB0E62" w:rsidRPr="00E54166" w:rsidRDefault="00BB0E62">
      <w:pPr>
        <w:jc w:val="center"/>
        <w:rPr>
          <w:sz w:val="28"/>
          <w:szCs w:val="28"/>
        </w:rPr>
      </w:pPr>
    </w:p>
    <w:p w14:paraId="2D3C9839" w14:textId="77777777" w:rsidR="00BB0E62" w:rsidRPr="00E54166" w:rsidRDefault="00BB0E62">
      <w:pPr>
        <w:jc w:val="center"/>
        <w:rPr>
          <w:sz w:val="28"/>
          <w:szCs w:val="28"/>
        </w:rPr>
      </w:pPr>
    </w:p>
    <w:p w14:paraId="42B0B066" w14:textId="77777777" w:rsidR="00E262FC" w:rsidRPr="00E54166" w:rsidRDefault="00E262FC" w:rsidP="00506D44">
      <w:pPr>
        <w:pStyle w:val="1"/>
        <w:suppressAutoHyphens/>
        <w:rPr>
          <w:rStyle w:val="10"/>
          <w:b/>
          <w:sz w:val="28"/>
          <w:szCs w:val="28"/>
        </w:rPr>
      </w:pPr>
    </w:p>
    <w:p w14:paraId="28DE50DC" w14:textId="77777777" w:rsidR="00506D44" w:rsidRPr="00E54166" w:rsidRDefault="00506D44" w:rsidP="00506D44">
      <w:pPr>
        <w:rPr>
          <w:rStyle w:val="10"/>
          <w:bCs w:val="0"/>
          <w:sz w:val="28"/>
          <w:szCs w:val="28"/>
        </w:rPr>
      </w:pPr>
    </w:p>
    <w:p w14:paraId="73D0C80F" w14:textId="77777777" w:rsidR="00506D44" w:rsidRPr="00E54166" w:rsidRDefault="00506D44" w:rsidP="00506D44">
      <w:pPr>
        <w:rPr>
          <w:rStyle w:val="10"/>
          <w:bCs w:val="0"/>
          <w:sz w:val="28"/>
          <w:szCs w:val="28"/>
        </w:rPr>
      </w:pPr>
    </w:p>
    <w:p w14:paraId="2B97D3DF" w14:textId="77777777" w:rsidR="00506D44" w:rsidRPr="00E54166" w:rsidRDefault="00506D44" w:rsidP="00506D44">
      <w:pPr>
        <w:rPr>
          <w:rStyle w:val="10"/>
          <w:bCs w:val="0"/>
          <w:sz w:val="28"/>
          <w:szCs w:val="28"/>
        </w:rPr>
      </w:pPr>
    </w:p>
    <w:p w14:paraId="7AA7E58E" w14:textId="77777777" w:rsidR="00506D44" w:rsidRPr="00E54166" w:rsidRDefault="00506D44" w:rsidP="00506D44">
      <w:pPr>
        <w:rPr>
          <w:rStyle w:val="10"/>
          <w:bCs w:val="0"/>
          <w:sz w:val="28"/>
          <w:szCs w:val="28"/>
        </w:rPr>
      </w:pPr>
    </w:p>
    <w:p w14:paraId="161E66BC" w14:textId="77777777" w:rsidR="00506D44" w:rsidRPr="00E54166" w:rsidRDefault="00506D44" w:rsidP="00506D44">
      <w:pPr>
        <w:rPr>
          <w:rStyle w:val="10"/>
          <w:bCs w:val="0"/>
          <w:sz w:val="28"/>
          <w:szCs w:val="28"/>
        </w:rPr>
      </w:pPr>
    </w:p>
    <w:p w14:paraId="2757EE60" w14:textId="77777777" w:rsidR="00506D44" w:rsidRPr="00E54166" w:rsidRDefault="00506D44" w:rsidP="00506D44">
      <w:pPr>
        <w:rPr>
          <w:rStyle w:val="10"/>
          <w:bCs w:val="0"/>
          <w:sz w:val="28"/>
          <w:szCs w:val="28"/>
        </w:rPr>
      </w:pPr>
    </w:p>
    <w:p w14:paraId="73609590" w14:textId="77777777" w:rsidR="00506D44" w:rsidRPr="00E54166" w:rsidRDefault="00506D44" w:rsidP="00506D44">
      <w:pPr>
        <w:rPr>
          <w:rStyle w:val="10"/>
          <w:bCs w:val="0"/>
          <w:sz w:val="28"/>
          <w:szCs w:val="28"/>
        </w:rPr>
      </w:pPr>
    </w:p>
    <w:p w14:paraId="5B56BA75" w14:textId="77777777" w:rsidR="00506D44" w:rsidRPr="00E54166" w:rsidRDefault="00506D44" w:rsidP="00506D44">
      <w:pPr>
        <w:rPr>
          <w:rStyle w:val="10"/>
          <w:bCs w:val="0"/>
          <w:sz w:val="28"/>
          <w:szCs w:val="28"/>
        </w:rPr>
      </w:pPr>
    </w:p>
    <w:p w14:paraId="293C122B" w14:textId="77777777" w:rsidR="00506D44" w:rsidRPr="00E54166" w:rsidRDefault="00506D44" w:rsidP="00506D44"/>
    <w:p w14:paraId="5A2A81CF" w14:textId="77777777" w:rsidR="00E262FC" w:rsidRPr="00E54166" w:rsidRDefault="00E262FC" w:rsidP="00511AA5">
      <w:pPr>
        <w:pStyle w:val="1"/>
        <w:suppressAutoHyphens/>
        <w:rPr>
          <w:rStyle w:val="10"/>
          <w:b/>
          <w:sz w:val="28"/>
          <w:szCs w:val="28"/>
        </w:rPr>
      </w:pPr>
    </w:p>
    <w:p w14:paraId="2BC2B5E5" w14:textId="77777777" w:rsidR="00E262FC" w:rsidRPr="00E54166" w:rsidRDefault="00E262FC" w:rsidP="00DF4C11">
      <w:pPr>
        <w:pStyle w:val="1"/>
        <w:suppressAutoHyphens/>
        <w:jc w:val="center"/>
        <w:rPr>
          <w:rStyle w:val="10"/>
          <w:b/>
          <w:sz w:val="28"/>
          <w:szCs w:val="28"/>
        </w:rPr>
      </w:pPr>
    </w:p>
    <w:p w14:paraId="67C8E7E8" w14:textId="77777777" w:rsidR="00BB0E62" w:rsidRPr="00E54166" w:rsidRDefault="00BB0E62" w:rsidP="00DF4C11">
      <w:pPr>
        <w:pStyle w:val="1"/>
        <w:suppressAutoHyphens/>
        <w:jc w:val="center"/>
        <w:rPr>
          <w:b w:val="0"/>
          <w:sz w:val="28"/>
          <w:szCs w:val="28"/>
        </w:rPr>
      </w:pPr>
      <w:r w:rsidRPr="00E54166">
        <w:rPr>
          <w:rStyle w:val="10"/>
          <w:b/>
          <w:sz w:val="28"/>
          <w:szCs w:val="28"/>
        </w:rPr>
        <w:t>ОГЛАВЛЕНИЕ</w:t>
      </w:r>
      <w:r w:rsidRPr="00E54166">
        <w:rPr>
          <w:b w:val="0"/>
          <w:sz w:val="28"/>
          <w:szCs w:val="28"/>
        </w:rPr>
        <w:t>.</w:t>
      </w:r>
    </w:p>
    <w:p w14:paraId="2175A7B1" w14:textId="77777777" w:rsidR="00BB0E62" w:rsidRPr="00E54166" w:rsidRDefault="00BB0E62">
      <w:pPr>
        <w:jc w:val="center"/>
        <w:rPr>
          <w:sz w:val="28"/>
          <w:szCs w:val="28"/>
        </w:rPr>
      </w:pPr>
    </w:p>
    <w:p w14:paraId="39AF072B" w14:textId="77777777" w:rsidR="00BB0E62" w:rsidRPr="00E54166" w:rsidRDefault="00BB0E62" w:rsidP="00DF4C11">
      <w:pPr>
        <w:spacing w:line="240" w:lineRule="exact"/>
        <w:rPr>
          <w:sz w:val="28"/>
          <w:szCs w:val="28"/>
        </w:rPr>
      </w:pPr>
      <w:r w:rsidRPr="00E54166">
        <w:rPr>
          <w:sz w:val="28"/>
          <w:szCs w:val="28"/>
        </w:rPr>
        <w:t>ВВЕДЕНИЕ.</w:t>
      </w:r>
    </w:p>
    <w:p w14:paraId="0AB2DC9C" w14:textId="77777777" w:rsidR="00BB0E62" w:rsidRPr="00E54166" w:rsidRDefault="00BB0E62" w:rsidP="00DF4C11">
      <w:pPr>
        <w:spacing w:line="240" w:lineRule="exact"/>
        <w:rPr>
          <w:sz w:val="28"/>
          <w:szCs w:val="28"/>
        </w:rPr>
      </w:pPr>
      <w:r w:rsidRPr="00E54166">
        <w:rPr>
          <w:b/>
          <w:sz w:val="28"/>
          <w:szCs w:val="28"/>
        </w:rPr>
        <w:t>Глава 1</w:t>
      </w:r>
      <w:r w:rsidRPr="00E54166">
        <w:rPr>
          <w:sz w:val="28"/>
          <w:szCs w:val="28"/>
        </w:rPr>
        <w:t>. Существующее положение в сфере производства, передачи и потре</w:t>
      </w:r>
      <w:r w:rsidRPr="00E54166">
        <w:rPr>
          <w:sz w:val="28"/>
          <w:szCs w:val="28"/>
        </w:rPr>
        <w:t>б</w:t>
      </w:r>
      <w:r w:rsidRPr="00E54166">
        <w:rPr>
          <w:sz w:val="28"/>
          <w:szCs w:val="28"/>
        </w:rPr>
        <w:t>ления тепловой энергии для целей теплоснабжения.</w:t>
      </w:r>
    </w:p>
    <w:p w14:paraId="0AC5F3F0" w14:textId="77777777" w:rsidR="00BB0E62" w:rsidRPr="00E54166" w:rsidRDefault="00BB0E62" w:rsidP="00DF4C11">
      <w:pPr>
        <w:pStyle w:val="afd"/>
        <w:numPr>
          <w:ilvl w:val="0"/>
          <w:numId w:val="8"/>
        </w:numPr>
        <w:spacing w:line="240" w:lineRule="exact"/>
        <w:rPr>
          <w:sz w:val="28"/>
          <w:szCs w:val="28"/>
        </w:rPr>
      </w:pPr>
      <w:r w:rsidRPr="00E54166">
        <w:rPr>
          <w:sz w:val="28"/>
          <w:szCs w:val="28"/>
        </w:rPr>
        <w:t>Функциональная структура теплоснабжения.</w:t>
      </w:r>
    </w:p>
    <w:p w14:paraId="672BF88E" w14:textId="77777777" w:rsidR="00BB0E62" w:rsidRPr="00E54166" w:rsidRDefault="00BB0E62" w:rsidP="00DF4C11">
      <w:pPr>
        <w:pStyle w:val="afd"/>
        <w:numPr>
          <w:ilvl w:val="0"/>
          <w:numId w:val="8"/>
        </w:numPr>
        <w:spacing w:line="240" w:lineRule="exact"/>
        <w:rPr>
          <w:sz w:val="28"/>
          <w:szCs w:val="28"/>
        </w:rPr>
      </w:pPr>
      <w:r w:rsidRPr="00E54166">
        <w:rPr>
          <w:sz w:val="28"/>
          <w:szCs w:val="28"/>
        </w:rPr>
        <w:t>Источники тепловой энергии.</w:t>
      </w:r>
    </w:p>
    <w:p w14:paraId="1CEB4C89" w14:textId="77777777" w:rsidR="00BB0E62" w:rsidRPr="00E54166" w:rsidRDefault="00BB0E62" w:rsidP="00DF4C11">
      <w:pPr>
        <w:pStyle w:val="afd"/>
        <w:numPr>
          <w:ilvl w:val="0"/>
          <w:numId w:val="8"/>
        </w:numPr>
        <w:spacing w:line="240" w:lineRule="exact"/>
        <w:rPr>
          <w:sz w:val="28"/>
          <w:szCs w:val="28"/>
        </w:rPr>
      </w:pPr>
      <w:r w:rsidRPr="00E54166">
        <w:rPr>
          <w:sz w:val="28"/>
          <w:szCs w:val="28"/>
        </w:rPr>
        <w:t>Тепловые сети, сооружения на них.</w:t>
      </w:r>
    </w:p>
    <w:p w14:paraId="09E3DB4C" w14:textId="77777777" w:rsidR="00BB0E62" w:rsidRPr="00E54166" w:rsidRDefault="00BB0E62" w:rsidP="00DF4C11">
      <w:pPr>
        <w:pStyle w:val="afd"/>
        <w:numPr>
          <w:ilvl w:val="0"/>
          <w:numId w:val="8"/>
        </w:numPr>
        <w:spacing w:line="240" w:lineRule="exact"/>
        <w:rPr>
          <w:sz w:val="28"/>
          <w:szCs w:val="28"/>
        </w:rPr>
      </w:pPr>
      <w:r w:rsidRPr="00E54166">
        <w:rPr>
          <w:sz w:val="28"/>
          <w:szCs w:val="28"/>
        </w:rPr>
        <w:t>Зоны действия источников тепловой энергии.</w:t>
      </w:r>
    </w:p>
    <w:p w14:paraId="05609694" w14:textId="77777777" w:rsidR="00BB0E62" w:rsidRPr="00E54166" w:rsidRDefault="00BB0E62" w:rsidP="00DF4C11">
      <w:pPr>
        <w:pStyle w:val="afd"/>
        <w:numPr>
          <w:ilvl w:val="0"/>
          <w:numId w:val="8"/>
        </w:numPr>
        <w:spacing w:line="240" w:lineRule="exact"/>
        <w:rPr>
          <w:sz w:val="28"/>
          <w:szCs w:val="28"/>
        </w:rPr>
      </w:pPr>
      <w:r w:rsidRPr="00E54166">
        <w:rPr>
          <w:sz w:val="28"/>
          <w:szCs w:val="28"/>
        </w:rPr>
        <w:t>Тепловые нагрузки потребителей тепловой энергии, групп потребителей тепловой энергии в зонах действия источников тепловой энергии.</w:t>
      </w:r>
    </w:p>
    <w:p w14:paraId="657D666F" w14:textId="77777777" w:rsidR="00BB0E62" w:rsidRPr="00E54166" w:rsidRDefault="00BB0E62" w:rsidP="00DF4C11">
      <w:pPr>
        <w:pStyle w:val="afd"/>
        <w:numPr>
          <w:ilvl w:val="0"/>
          <w:numId w:val="8"/>
        </w:numPr>
        <w:spacing w:line="240" w:lineRule="exact"/>
        <w:rPr>
          <w:sz w:val="28"/>
          <w:szCs w:val="28"/>
        </w:rPr>
      </w:pPr>
      <w:r w:rsidRPr="00E54166">
        <w:rPr>
          <w:sz w:val="28"/>
          <w:szCs w:val="28"/>
        </w:rPr>
        <w:t>Балансы тепловой мощности и тепловой нагрузки в зонах действия и</w:t>
      </w:r>
      <w:r w:rsidRPr="00E54166">
        <w:rPr>
          <w:sz w:val="28"/>
          <w:szCs w:val="28"/>
        </w:rPr>
        <w:t>с</w:t>
      </w:r>
      <w:r w:rsidRPr="00E54166">
        <w:rPr>
          <w:sz w:val="28"/>
          <w:szCs w:val="28"/>
        </w:rPr>
        <w:t>точников тепловой энергии.</w:t>
      </w:r>
    </w:p>
    <w:p w14:paraId="16CF92C8" w14:textId="77777777" w:rsidR="00BB0E62" w:rsidRPr="00E54166" w:rsidRDefault="00BB0E62" w:rsidP="00DF4C11">
      <w:pPr>
        <w:pStyle w:val="afd"/>
        <w:numPr>
          <w:ilvl w:val="0"/>
          <w:numId w:val="8"/>
        </w:numPr>
        <w:spacing w:line="240" w:lineRule="exact"/>
        <w:rPr>
          <w:sz w:val="28"/>
          <w:szCs w:val="28"/>
        </w:rPr>
      </w:pPr>
      <w:r w:rsidRPr="00E54166">
        <w:rPr>
          <w:sz w:val="28"/>
          <w:szCs w:val="28"/>
        </w:rPr>
        <w:t>Балансы теплоносителя.</w:t>
      </w:r>
    </w:p>
    <w:p w14:paraId="343ED00F" w14:textId="77777777" w:rsidR="00BB0E62" w:rsidRPr="00E54166" w:rsidRDefault="00BB0E62" w:rsidP="00DF4C11">
      <w:pPr>
        <w:pStyle w:val="afd"/>
        <w:numPr>
          <w:ilvl w:val="0"/>
          <w:numId w:val="8"/>
        </w:numPr>
        <w:spacing w:line="240" w:lineRule="exact"/>
        <w:rPr>
          <w:sz w:val="28"/>
          <w:szCs w:val="28"/>
        </w:rPr>
      </w:pPr>
      <w:r w:rsidRPr="00E54166">
        <w:rPr>
          <w:sz w:val="28"/>
          <w:szCs w:val="28"/>
        </w:rPr>
        <w:t>Топливные балансы источников тепловой энергии и система обеспечения топливом.</w:t>
      </w:r>
    </w:p>
    <w:p w14:paraId="68C09B46" w14:textId="77777777" w:rsidR="00BB0E62" w:rsidRPr="00E54166" w:rsidRDefault="00BB0E62" w:rsidP="00DF4C11">
      <w:pPr>
        <w:pStyle w:val="afd"/>
        <w:numPr>
          <w:ilvl w:val="0"/>
          <w:numId w:val="8"/>
        </w:numPr>
        <w:spacing w:line="240" w:lineRule="exact"/>
        <w:rPr>
          <w:sz w:val="28"/>
          <w:szCs w:val="28"/>
        </w:rPr>
      </w:pPr>
      <w:r w:rsidRPr="00E54166">
        <w:rPr>
          <w:sz w:val="28"/>
          <w:szCs w:val="28"/>
        </w:rPr>
        <w:t>Надежность теплоснабжения.</w:t>
      </w:r>
    </w:p>
    <w:p w14:paraId="4011C5BD" w14:textId="77777777" w:rsidR="00BB0E62" w:rsidRPr="00E54166" w:rsidRDefault="00BB0E62" w:rsidP="00DF4C11">
      <w:pPr>
        <w:pStyle w:val="afd"/>
        <w:numPr>
          <w:ilvl w:val="0"/>
          <w:numId w:val="8"/>
        </w:numPr>
        <w:spacing w:line="240" w:lineRule="exact"/>
        <w:rPr>
          <w:sz w:val="28"/>
          <w:szCs w:val="28"/>
        </w:rPr>
      </w:pPr>
      <w:r w:rsidRPr="00E54166">
        <w:rPr>
          <w:sz w:val="28"/>
          <w:szCs w:val="28"/>
        </w:rPr>
        <w:t>Технико-экономические показатели теплоснабжающей организации.</w:t>
      </w:r>
    </w:p>
    <w:p w14:paraId="04DBC06D" w14:textId="77777777" w:rsidR="00BB0E62" w:rsidRPr="00E54166" w:rsidRDefault="00BB0E62" w:rsidP="00DF4C11">
      <w:pPr>
        <w:pStyle w:val="afd"/>
        <w:numPr>
          <w:ilvl w:val="0"/>
          <w:numId w:val="8"/>
        </w:numPr>
        <w:spacing w:line="240" w:lineRule="exact"/>
        <w:rPr>
          <w:sz w:val="28"/>
          <w:szCs w:val="28"/>
        </w:rPr>
      </w:pPr>
      <w:r w:rsidRPr="00E54166">
        <w:rPr>
          <w:sz w:val="28"/>
          <w:szCs w:val="28"/>
        </w:rPr>
        <w:t>Цены (тарифы) в сфере теплоснабжения.</w:t>
      </w:r>
    </w:p>
    <w:p w14:paraId="7D71C420" w14:textId="77777777" w:rsidR="00BB0E62" w:rsidRPr="00E54166" w:rsidRDefault="00BB0E62" w:rsidP="00DF4C11">
      <w:pPr>
        <w:pStyle w:val="afd"/>
        <w:numPr>
          <w:ilvl w:val="0"/>
          <w:numId w:val="8"/>
        </w:numPr>
        <w:spacing w:line="240" w:lineRule="exact"/>
        <w:rPr>
          <w:sz w:val="28"/>
          <w:szCs w:val="28"/>
        </w:rPr>
      </w:pPr>
      <w:r w:rsidRPr="00E54166">
        <w:rPr>
          <w:sz w:val="28"/>
          <w:szCs w:val="28"/>
        </w:rPr>
        <w:t>Описание существующих технических и технологических проблем в с</w:t>
      </w:r>
      <w:r w:rsidRPr="00E54166">
        <w:rPr>
          <w:sz w:val="28"/>
          <w:szCs w:val="28"/>
        </w:rPr>
        <w:t>и</w:t>
      </w:r>
      <w:r w:rsidRPr="00E54166">
        <w:rPr>
          <w:sz w:val="28"/>
          <w:szCs w:val="28"/>
        </w:rPr>
        <w:t>стемах теплоснабжения Савинского сельского поселения.</w:t>
      </w:r>
    </w:p>
    <w:p w14:paraId="107DF81D" w14:textId="77777777" w:rsidR="00BB0E62" w:rsidRPr="00E54166" w:rsidRDefault="00F34EFD" w:rsidP="00DF4C11">
      <w:pPr>
        <w:spacing w:line="240" w:lineRule="exact"/>
        <w:rPr>
          <w:sz w:val="28"/>
          <w:szCs w:val="28"/>
        </w:rPr>
      </w:pPr>
      <w:r w:rsidRPr="00E54166">
        <w:rPr>
          <w:b/>
          <w:sz w:val="28"/>
          <w:szCs w:val="28"/>
        </w:rPr>
        <w:t>Глава 2</w:t>
      </w:r>
      <w:r w:rsidRPr="00E54166">
        <w:rPr>
          <w:sz w:val="28"/>
          <w:szCs w:val="28"/>
        </w:rPr>
        <w:t>. Существующее и перспективное потребление тепловой энергии на ц</w:t>
      </w:r>
      <w:r w:rsidRPr="00E54166">
        <w:rPr>
          <w:sz w:val="28"/>
          <w:szCs w:val="28"/>
        </w:rPr>
        <w:t>е</w:t>
      </w:r>
      <w:r w:rsidRPr="00E54166">
        <w:rPr>
          <w:sz w:val="28"/>
          <w:szCs w:val="28"/>
        </w:rPr>
        <w:t>ли теплоснабжения.</w:t>
      </w:r>
    </w:p>
    <w:p w14:paraId="4BA42702" w14:textId="77777777" w:rsidR="00BB0E62" w:rsidRPr="00E54166" w:rsidRDefault="00F34EFD" w:rsidP="00DF4C11">
      <w:pPr>
        <w:spacing w:line="240" w:lineRule="exact"/>
        <w:rPr>
          <w:sz w:val="28"/>
          <w:szCs w:val="28"/>
        </w:rPr>
      </w:pPr>
      <w:r w:rsidRPr="00E54166">
        <w:rPr>
          <w:b/>
          <w:sz w:val="28"/>
          <w:szCs w:val="28"/>
        </w:rPr>
        <w:t>Глава 3.</w:t>
      </w:r>
      <w:r w:rsidRPr="00E54166">
        <w:rPr>
          <w:sz w:val="28"/>
          <w:szCs w:val="28"/>
        </w:rPr>
        <w:t xml:space="preserve"> Электронная модель системы теплоснабжения Савинского сельского поселения.</w:t>
      </w:r>
    </w:p>
    <w:p w14:paraId="73795396" w14:textId="77777777" w:rsidR="00F34EFD" w:rsidRPr="00E54166" w:rsidRDefault="00F34EFD" w:rsidP="00DF4C11">
      <w:pPr>
        <w:spacing w:line="240" w:lineRule="exact"/>
        <w:rPr>
          <w:sz w:val="28"/>
          <w:szCs w:val="28"/>
        </w:rPr>
      </w:pPr>
      <w:r w:rsidRPr="00E54166">
        <w:rPr>
          <w:b/>
          <w:sz w:val="28"/>
          <w:szCs w:val="28"/>
        </w:rPr>
        <w:t>Глава 4.</w:t>
      </w:r>
      <w:r w:rsidRPr="00E54166">
        <w:rPr>
          <w:sz w:val="28"/>
          <w:szCs w:val="28"/>
        </w:rPr>
        <w:t xml:space="preserve"> Существующие и перспективные балансы тепловой мощности исто</w:t>
      </w:r>
      <w:r w:rsidRPr="00E54166">
        <w:rPr>
          <w:sz w:val="28"/>
          <w:szCs w:val="28"/>
        </w:rPr>
        <w:t>ч</w:t>
      </w:r>
      <w:r w:rsidRPr="00E54166">
        <w:rPr>
          <w:sz w:val="28"/>
          <w:szCs w:val="28"/>
        </w:rPr>
        <w:t>ников тепловой энергии и тепловой нагрузки потребителей.</w:t>
      </w:r>
    </w:p>
    <w:p w14:paraId="108895DC" w14:textId="77777777" w:rsidR="00F34EFD" w:rsidRPr="00E54166" w:rsidRDefault="00F34EFD" w:rsidP="00DF4C11">
      <w:pPr>
        <w:spacing w:line="240" w:lineRule="exact"/>
        <w:rPr>
          <w:sz w:val="28"/>
          <w:szCs w:val="28"/>
        </w:rPr>
      </w:pPr>
      <w:r w:rsidRPr="00E54166">
        <w:rPr>
          <w:b/>
          <w:sz w:val="28"/>
          <w:szCs w:val="28"/>
        </w:rPr>
        <w:t>Глава 5.</w:t>
      </w:r>
      <w:r w:rsidRPr="00E54166">
        <w:rPr>
          <w:sz w:val="28"/>
          <w:szCs w:val="28"/>
        </w:rPr>
        <w:t xml:space="preserve"> Мастер-план развития систем теплоснабжения поселения.</w:t>
      </w:r>
    </w:p>
    <w:p w14:paraId="62E9CFD8" w14:textId="77777777" w:rsidR="00F34EFD" w:rsidRPr="00E54166" w:rsidRDefault="00F34EFD" w:rsidP="00DF4C11">
      <w:pPr>
        <w:spacing w:line="240" w:lineRule="exact"/>
        <w:rPr>
          <w:sz w:val="28"/>
          <w:szCs w:val="28"/>
        </w:rPr>
      </w:pPr>
      <w:r w:rsidRPr="00E54166">
        <w:rPr>
          <w:b/>
          <w:sz w:val="28"/>
          <w:szCs w:val="28"/>
        </w:rPr>
        <w:t>Глава 6</w:t>
      </w:r>
      <w:r w:rsidRPr="00E54166">
        <w:rPr>
          <w:sz w:val="28"/>
          <w:szCs w:val="28"/>
        </w:rPr>
        <w:t>. Существующие и перспективные балансы производительности вод</w:t>
      </w:r>
      <w:r w:rsidRPr="00E54166">
        <w:rPr>
          <w:sz w:val="28"/>
          <w:szCs w:val="28"/>
        </w:rPr>
        <w:t>о</w:t>
      </w:r>
      <w:r w:rsidRPr="00E54166">
        <w:rPr>
          <w:sz w:val="28"/>
          <w:szCs w:val="28"/>
        </w:rPr>
        <w:t xml:space="preserve">подготовительных установок и максимального потребления теплоносителя </w:t>
      </w:r>
      <w:proofErr w:type="spellStart"/>
      <w:r w:rsidRPr="00E54166">
        <w:rPr>
          <w:sz w:val="28"/>
          <w:szCs w:val="28"/>
        </w:rPr>
        <w:t>те</w:t>
      </w:r>
      <w:r w:rsidRPr="00E54166">
        <w:rPr>
          <w:sz w:val="28"/>
          <w:szCs w:val="28"/>
        </w:rPr>
        <w:t>п</w:t>
      </w:r>
      <w:r w:rsidRPr="00E54166">
        <w:rPr>
          <w:sz w:val="28"/>
          <w:szCs w:val="28"/>
        </w:rPr>
        <w:t>лопотребляющими</w:t>
      </w:r>
      <w:proofErr w:type="spellEnd"/>
      <w:r w:rsidRPr="00E54166">
        <w:rPr>
          <w:sz w:val="28"/>
          <w:szCs w:val="28"/>
        </w:rPr>
        <w:t xml:space="preserve"> установками потребителей, в том числе в аварийных реж</w:t>
      </w:r>
      <w:r w:rsidRPr="00E54166">
        <w:rPr>
          <w:sz w:val="28"/>
          <w:szCs w:val="28"/>
        </w:rPr>
        <w:t>и</w:t>
      </w:r>
      <w:r w:rsidRPr="00E54166">
        <w:rPr>
          <w:sz w:val="28"/>
          <w:szCs w:val="28"/>
        </w:rPr>
        <w:t>мах.</w:t>
      </w:r>
    </w:p>
    <w:p w14:paraId="3ED770C7" w14:textId="77777777" w:rsidR="00F34EFD" w:rsidRPr="00E54166" w:rsidRDefault="00F34EFD" w:rsidP="00DF4C11">
      <w:pPr>
        <w:spacing w:line="240" w:lineRule="exact"/>
        <w:rPr>
          <w:sz w:val="28"/>
          <w:szCs w:val="28"/>
        </w:rPr>
      </w:pPr>
      <w:r w:rsidRPr="00E54166">
        <w:rPr>
          <w:b/>
          <w:sz w:val="28"/>
          <w:szCs w:val="28"/>
        </w:rPr>
        <w:t>Глава 7</w:t>
      </w:r>
      <w:r w:rsidRPr="00E54166">
        <w:rPr>
          <w:sz w:val="28"/>
          <w:szCs w:val="28"/>
        </w:rPr>
        <w:t>. Предложения по строительству, реконструкции и техническому пер</w:t>
      </w:r>
      <w:r w:rsidRPr="00E54166">
        <w:rPr>
          <w:sz w:val="28"/>
          <w:szCs w:val="28"/>
        </w:rPr>
        <w:t>е</w:t>
      </w:r>
      <w:r w:rsidRPr="00E54166">
        <w:rPr>
          <w:sz w:val="28"/>
          <w:szCs w:val="28"/>
        </w:rPr>
        <w:t>вооружению источников тепловой энергии.</w:t>
      </w:r>
    </w:p>
    <w:p w14:paraId="6A0E5DEE" w14:textId="77777777" w:rsidR="00F34EFD" w:rsidRPr="00E54166" w:rsidRDefault="00F34EFD" w:rsidP="00DF4C11">
      <w:pPr>
        <w:spacing w:line="240" w:lineRule="exact"/>
        <w:rPr>
          <w:sz w:val="28"/>
          <w:szCs w:val="28"/>
        </w:rPr>
      </w:pPr>
      <w:r w:rsidRPr="00E54166">
        <w:rPr>
          <w:b/>
          <w:sz w:val="28"/>
          <w:szCs w:val="28"/>
        </w:rPr>
        <w:t>Глава 8.</w:t>
      </w:r>
      <w:r w:rsidRPr="00E54166">
        <w:rPr>
          <w:sz w:val="28"/>
          <w:szCs w:val="28"/>
        </w:rPr>
        <w:t xml:space="preserve"> Предложения по строительству и реконструкции тепловых сетей.</w:t>
      </w:r>
    </w:p>
    <w:p w14:paraId="443652EB" w14:textId="77777777" w:rsidR="00F34EFD" w:rsidRPr="00E54166" w:rsidRDefault="00F34EFD" w:rsidP="00DF4C11">
      <w:pPr>
        <w:spacing w:line="240" w:lineRule="exact"/>
        <w:rPr>
          <w:sz w:val="28"/>
          <w:szCs w:val="28"/>
        </w:rPr>
      </w:pPr>
      <w:r w:rsidRPr="00E54166">
        <w:rPr>
          <w:b/>
          <w:sz w:val="28"/>
          <w:szCs w:val="28"/>
        </w:rPr>
        <w:t>Глава 9</w:t>
      </w:r>
      <w:r w:rsidRPr="00E54166">
        <w:rPr>
          <w:sz w:val="28"/>
          <w:szCs w:val="28"/>
        </w:rPr>
        <w:t>. Предложения по переводу открытых систем теплоснабжения (горяч</w:t>
      </w:r>
      <w:r w:rsidRPr="00E54166">
        <w:rPr>
          <w:sz w:val="28"/>
          <w:szCs w:val="28"/>
        </w:rPr>
        <w:t>е</w:t>
      </w:r>
      <w:r w:rsidRPr="00E54166">
        <w:rPr>
          <w:sz w:val="28"/>
          <w:szCs w:val="28"/>
        </w:rPr>
        <w:t>го водоснабжения) в закрытые системы горячего водоснабжения.</w:t>
      </w:r>
    </w:p>
    <w:p w14:paraId="7317EAF1" w14:textId="77777777" w:rsidR="00F34EFD" w:rsidRPr="00E54166" w:rsidRDefault="00F34EFD" w:rsidP="00DF4C11">
      <w:pPr>
        <w:spacing w:line="240" w:lineRule="exact"/>
        <w:rPr>
          <w:sz w:val="28"/>
          <w:szCs w:val="28"/>
        </w:rPr>
      </w:pPr>
      <w:r w:rsidRPr="00E54166">
        <w:rPr>
          <w:b/>
          <w:sz w:val="28"/>
          <w:szCs w:val="28"/>
        </w:rPr>
        <w:t>Глава 10.</w:t>
      </w:r>
      <w:r w:rsidRPr="00E54166">
        <w:rPr>
          <w:sz w:val="28"/>
          <w:szCs w:val="28"/>
        </w:rPr>
        <w:t xml:space="preserve"> Перспективные топливные балансы.</w:t>
      </w:r>
    </w:p>
    <w:p w14:paraId="779D1D21" w14:textId="77777777" w:rsidR="00F34EFD" w:rsidRPr="00E54166" w:rsidRDefault="00F34EFD" w:rsidP="00DF4C11">
      <w:pPr>
        <w:spacing w:line="240" w:lineRule="exact"/>
        <w:rPr>
          <w:sz w:val="28"/>
          <w:szCs w:val="28"/>
        </w:rPr>
      </w:pPr>
      <w:r w:rsidRPr="00E54166">
        <w:rPr>
          <w:b/>
          <w:sz w:val="28"/>
          <w:szCs w:val="28"/>
        </w:rPr>
        <w:t>Глава 11</w:t>
      </w:r>
      <w:r w:rsidRPr="00E54166">
        <w:rPr>
          <w:sz w:val="28"/>
          <w:szCs w:val="28"/>
        </w:rPr>
        <w:t>. Оценка надежности теплоснабжения.</w:t>
      </w:r>
    </w:p>
    <w:p w14:paraId="6173654F" w14:textId="77777777" w:rsidR="00F34EFD" w:rsidRPr="00E54166" w:rsidRDefault="00F34EFD" w:rsidP="00DF4C11">
      <w:pPr>
        <w:spacing w:line="240" w:lineRule="exact"/>
        <w:rPr>
          <w:sz w:val="28"/>
          <w:szCs w:val="28"/>
        </w:rPr>
      </w:pPr>
      <w:r w:rsidRPr="00E54166">
        <w:rPr>
          <w:b/>
          <w:sz w:val="28"/>
          <w:szCs w:val="28"/>
        </w:rPr>
        <w:t>Глава 12.</w:t>
      </w:r>
      <w:r w:rsidRPr="00E54166">
        <w:rPr>
          <w:sz w:val="28"/>
          <w:szCs w:val="28"/>
        </w:rPr>
        <w:t xml:space="preserve"> Обоснование инвестиций в строительство, реконструкцию и техн</w:t>
      </w:r>
      <w:r w:rsidRPr="00E54166">
        <w:rPr>
          <w:sz w:val="28"/>
          <w:szCs w:val="28"/>
        </w:rPr>
        <w:t>и</w:t>
      </w:r>
      <w:r w:rsidRPr="00E54166">
        <w:rPr>
          <w:sz w:val="28"/>
          <w:szCs w:val="28"/>
        </w:rPr>
        <w:t>ческое перевооружение.</w:t>
      </w:r>
    </w:p>
    <w:p w14:paraId="23027E50" w14:textId="77777777" w:rsidR="00F34EFD" w:rsidRPr="00E54166" w:rsidRDefault="00F34EFD" w:rsidP="00DF4C11">
      <w:pPr>
        <w:spacing w:line="240" w:lineRule="exact"/>
        <w:rPr>
          <w:sz w:val="28"/>
          <w:szCs w:val="28"/>
        </w:rPr>
      </w:pPr>
      <w:r w:rsidRPr="00E54166">
        <w:rPr>
          <w:b/>
          <w:sz w:val="28"/>
          <w:szCs w:val="28"/>
        </w:rPr>
        <w:t>Глава 13.</w:t>
      </w:r>
      <w:r w:rsidRPr="00E54166">
        <w:rPr>
          <w:sz w:val="28"/>
          <w:szCs w:val="28"/>
        </w:rPr>
        <w:t xml:space="preserve"> Индикаторы развития систем развития поселения.</w:t>
      </w:r>
    </w:p>
    <w:p w14:paraId="31B48B25" w14:textId="77777777" w:rsidR="00F34EFD" w:rsidRPr="00E54166" w:rsidRDefault="00F34EFD" w:rsidP="00DF4C11">
      <w:pPr>
        <w:spacing w:line="240" w:lineRule="exact"/>
        <w:rPr>
          <w:sz w:val="28"/>
          <w:szCs w:val="28"/>
        </w:rPr>
      </w:pPr>
      <w:r w:rsidRPr="00E54166">
        <w:rPr>
          <w:b/>
          <w:sz w:val="28"/>
          <w:szCs w:val="28"/>
        </w:rPr>
        <w:t>Глава 14.</w:t>
      </w:r>
      <w:r w:rsidRPr="00E54166">
        <w:rPr>
          <w:sz w:val="28"/>
          <w:szCs w:val="28"/>
        </w:rPr>
        <w:t xml:space="preserve"> Ценовые (тарифные) последствия.</w:t>
      </w:r>
    </w:p>
    <w:p w14:paraId="764ADA3D" w14:textId="77777777" w:rsidR="00F34EFD" w:rsidRPr="00E54166" w:rsidRDefault="00F34EFD" w:rsidP="00DF4C11">
      <w:pPr>
        <w:spacing w:line="240" w:lineRule="exact"/>
        <w:rPr>
          <w:sz w:val="28"/>
          <w:szCs w:val="28"/>
        </w:rPr>
      </w:pPr>
      <w:r w:rsidRPr="00E54166">
        <w:rPr>
          <w:b/>
          <w:sz w:val="28"/>
          <w:szCs w:val="28"/>
        </w:rPr>
        <w:t>Глава 15.</w:t>
      </w:r>
      <w:r w:rsidRPr="00E54166">
        <w:rPr>
          <w:sz w:val="28"/>
          <w:szCs w:val="28"/>
        </w:rPr>
        <w:t xml:space="preserve"> Реестр единых теплоснабжающих организаций.</w:t>
      </w:r>
    </w:p>
    <w:p w14:paraId="30A34129" w14:textId="77777777" w:rsidR="00F34EFD" w:rsidRPr="00E54166" w:rsidRDefault="00F34EFD" w:rsidP="00DF4C11">
      <w:pPr>
        <w:spacing w:line="240" w:lineRule="exact"/>
        <w:rPr>
          <w:sz w:val="28"/>
          <w:szCs w:val="28"/>
        </w:rPr>
      </w:pPr>
      <w:r w:rsidRPr="00E54166">
        <w:rPr>
          <w:b/>
          <w:sz w:val="28"/>
          <w:szCs w:val="28"/>
        </w:rPr>
        <w:t>Глава 16.</w:t>
      </w:r>
      <w:r w:rsidRPr="00E54166">
        <w:rPr>
          <w:sz w:val="28"/>
          <w:szCs w:val="28"/>
        </w:rPr>
        <w:t xml:space="preserve"> Реестр проектов схемы теплоснабжения.</w:t>
      </w:r>
    </w:p>
    <w:p w14:paraId="0207840F" w14:textId="77777777" w:rsidR="00F34EFD" w:rsidRPr="00E54166" w:rsidRDefault="00F34EFD" w:rsidP="00DF4C11">
      <w:pPr>
        <w:spacing w:line="240" w:lineRule="exact"/>
        <w:rPr>
          <w:sz w:val="28"/>
          <w:szCs w:val="28"/>
        </w:rPr>
      </w:pPr>
      <w:r w:rsidRPr="00E54166">
        <w:rPr>
          <w:b/>
          <w:sz w:val="28"/>
          <w:szCs w:val="28"/>
        </w:rPr>
        <w:t>Глава 17.</w:t>
      </w:r>
      <w:r w:rsidRPr="00E54166">
        <w:rPr>
          <w:sz w:val="28"/>
          <w:szCs w:val="28"/>
        </w:rPr>
        <w:t xml:space="preserve"> Замечания и предложения к проекту.</w:t>
      </w:r>
    </w:p>
    <w:p w14:paraId="7561F5D5" w14:textId="77777777" w:rsidR="00F34EFD" w:rsidRPr="00E54166" w:rsidRDefault="00F34EFD" w:rsidP="00DF4C11">
      <w:pPr>
        <w:spacing w:line="240" w:lineRule="exact"/>
        <w:rPr>
          <w:sz w:val="28"/>
          <w:szCs w:val="28"/>
        </w:rPr>
      </w:pPr>
      <w:r w:rsidRPr="00E54166">
        <w:rPr>
          <w:b/>
          <w:sz w:val="28"/>
          <w:szCs w:val="28"/>
        </w:rPr>
        <w:t>Глава 18.</w:t>
      </w:r>
      <w:r w:rsidRPr="00E54166">
        <w:rPr>
          <w:sz w:val="28"/>
          <w:szCs w:val="28"/>
        </w:rPr>
        <w:t xml:space="preserve"> Сводный том изменений, выполненных в актуализированной схеме теплоснабжения.</w:t>
      </w:r>
    </w:p>
    <w:p w14:paraId="4A20EA09" w14:textId="77777777" w:rsidR="00F34EFD" w:rsidRPr="00E54166" w:rsidRDefault="00F34EFD" w:rsidP="00F34EFD">
      <w:pPr>
        <w:spacing w:line="240" w:lineRule="exact"/>
        <w:rPr>
          <w:sz w:val="28"/>
          <w:szCs w:val="28"/>
        </w:rPr>
      </w:pPr>
    </w:p>
    <w:p w14:paraId="6BBF3D33" w14:textId="77777777" w:rsidR="009B7EC8" w:rsidRPr="00E54166" w:rsidRDefault="009B7EC8">
      <w:pPr>
        <w:pStyle w:val="11"/>
        <w:spacing w:after="0"/>
        <w:rPr>
          <w:rFonts w:asciiTheme="majorHAnsi" w:hAnsiTheme="majorHAnsi"/>
          <w:caps/>
          <w:sz w:val="28"/>
          <w:szCs w:val="28"/>
        </w:rPr>
      </w:pPr>
    </w:p>
    <w:p w14:paraId="229BB6E1" w14:textId="77777777" w:rsidR="00DF4C11" w:rsidRPr="00E54166" w:rsidRDefault="00DF4C11" w:rsidP="000079BC">
      <w:pPr>
        <w:pStyle w:val="1"/>
        <w:jc w:val="right"/>
        <w:rPr>
          <w:b w:val="0"/>
          <w:sz w:val="28"/>
          <w:szCs w:val="28"/>
        </w:rPr>
      </w:pPr>
    </w:p>
    <w:p w14:paraId="4AC39833" w14:textId="77777777" w:rsidR="00DF4C11" w:rsidRPr="00E54166" w:rsidRDefault="00DF4C11" w:rsidP="00DF4C11">
      <w:pPr>
        <w:sectPr w:rsidR="00DF4C11" w:rsidRPr="00E54166" w:rsidSect="0079297C">
          <w:pgSz w:w="11907" w:h="16840" w:code="9"/>
          <w:pgMar w:top="1134" w:right="567" w:bottom="1134" w:left="1701" w:header="709" w:footer="709" w:gutter="0"/>
          <w:cols w:space="708"/>
          <w:titlePg/>
          <w:docGrid w:linePitch="360"/>
        </w:sectPr>
      </w:pPr>
    </w:p>
    <w:p w14:paraId="4CB2BAC9" w14:textId="77777777" w:rsidR="009B7EC8" w:rsidRPr="00E54166" w:rsidRDefault="005D5196" w:rsidP="000079BC">
      <w:pPr>
        <w:pStyle w:val="1"/>
        <w:keepNext/>
        <w:suppressAutoHyphens/>
        <w:rPr>
          <w:sz w:val="28"/>
          <w:szCs w:val="28"/>
        </w:rPr>
      </w:pPr>
      <w:r w:rsidRPr="00E54166">
        <w:rPr>
          <w:sz w:val="28"/>
          <w:szCs w:val="28"/>
        </w:rPr>
        <w:lastRenderedPageBreak/>
        <w:t>Введение</w:t>
      </w:r>
      <w:bookmarkEnd w:id="0"/>
      <w:r w:rsidR="00DF4C11" w:rsidRPr="00E54166">
        <w:rPr>
          <w:sz w:val="28"/>
          <w:szCs w:val="28"/>
        </w:rPr>
        <w:t>.</w:t>
      </w:r>
    </w:p>
    <w:p w14:paraId="7FB49E30" w14:textId="4512402D" w:rsidR="000079BC" w:rsidRPr="00E54166" w:rsidRDefault="005D5196" w:rsidP="000079BC">
      <w:pPr>
        <w:pStyle w:val="af0"/>
        <w:spacing w:before="0" w:beforeAutospacing="0" w:after="0" w:afterAutospacing="0"/>
        <w:ind w:firstLine="708"/>
        <w:rPr>
          <w:sz w:val="28"/>
          <w:szCs w:val="28"/>
        </w:rPr>
      </w:pPr>
      <w:r w:rsidRPr="00E54166">
        <w:rPr>
          <w:sz w:val="28"/>
          <w:szCs w:val="28"/>
        </w:rPr>
        <w:t xml:space="preserve">Схема теплоснабжения – документ, содержащий </w:t>
      </w:r>
      <w:proofErr w:type="spellStart"/>
      <w:r w:rsidRPr="00E54166">
        <w:rPr>
          <w:sz w:val="28"/>
          <w:szCs w:val="28"/>
        </w:rPr>
        <w:t>предпроектные</w:t>
      </w:r>
      <w:proofErr w:type="spellEnd"/>
      <w:r w:rsidRPr="00E54166">
        <w:rPr>
          <w:sz w:val="28"/>
          <w:szCs w:val="28"/>
        </w:rPr>
        <w:t xml:space="preserve"> матери</w:t>
      </w:r>
      <w:r w:rsidRPr="00E54166">
        <w:rPr>
          <w:sz w:val="28"/>
          <w:szCs w:val="28"/>
        </w:rPr>
        <w:t>а</w:t>
      </w:r>
      <w:r w:rsidRPr="00E54166">
        <w:rPr>
          <w:sz w:val="28"/>
          <w:szCs w:val="28"/>
        </w:rPr>
        <w:t>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В соотве</w:t>
      </w:r>
      <w:r w:rsidRPr="00E54166">
        <w:rPr>
          <w:sz w:val="28"/>
          <w:szCs w:val="28"/>
        </w:rPr>
        <w:t>т</w:t>
      </w:r>
      <w:r w:rsidRPr="00E54166">
        <w:rPr>
          <w:sz w:val="28"/>
          <w:szCs w:val="28"/>
        </w:rPr>
        <w:t xml:space="preserve">ствии с Федеральным законом от 27 июля 2010 года №190-ФЗ </w:t>
      </w:r>
      <w:r w:rsidR="000079BC" w:rsidRPr="00E54166">
        <w:rPr>
          <w:sz w:val="28"/>
          <w:szCs w:val="28"/>
        </w:rPr>
        <w:t xml:space="preserve">                </w:t>
      </w:r>
      <w:r w:rsidR="00511AA5" w:rsidRPr="00E54166">
        <w:rPr>
          <w:sz w:val="28"/>
          <w:szCs w:val="28"/>
        </w:rPr>
        <w:t xml:space="preserve">               </w:t>
      </w:r>
      <w:r w:rsidRPr="00E54166">
        <w:rPr>
          <w:sz w:val="28"/>
          <w:szCs w:val="28"/>
        </w:rPr>
        <w:t>«О теплоснабжении» после 31.12.2011</w:t>
      </w:r>
      <w:r w:rsidR="000079BC" w:rsidRPr="00E54166">
        <w:rPr>
          <w:sz w:val="28"/>
          <w:szCs w:val="28"/>
        </w:rPr>
        <w:t xml:space="preserve"> года</w:t>
      </w:r>
      <w:r w:rsidRPr="00E54166">
        <w:rPr>
          <w:sz w:val="28"/>
          <w:szCs w:val="28"/>
        </w:rPr>
        <w:t xml:space="preserve"> наличие схемы теплоснабжения, соответствующей определенным формальным требованиям, является обяз</w:t>
      </w:r>
      <w:r w:rsidRPr="00E54166">
        <w:rPr>
          <w:sz w:val="28"/>
          <w:szCs w:val="28"/>
        </w:rPr>
        <w:t>а</w:t>
      </w:r>
      <w:r w:rsidRPr="00E54166">
        <w:rPr>
          <w:sz w:val="28"/>
          <w:szCs w:val="28"/>
        </w:rPr>
        <w:t xml:space="preserve">тельным для поселений и городских округов Российской Федерации. </w:t>
      </w:r>
    </w:p>
    <w:p w14:paraId="4F258A3A" w14:textId="77777777" w:rsidR="009B7EC8" w:rsidRPr="00E54166" w:rsidRDefault="005D5196" w:rsidP="000079BC">
      <w:pPr>
        <w:pStyle w:val="af0"/>
        <w:spacing w:before="0" w:beforeAutospacing="0" w:after="0" w:afterAutospacing="0"/>
        <w:ind w:firstLine="708"/>
        <w:rPr>
          <w:sz w:val="28"/>
          <w:szCs w:val="28"/>
        </w:rPr>
      </w:pPr>
      <w:r w:rsidRPr="00E54166">
        <w:rPr>
          <w:sz w:val="28"/>
          <w:szCs w:val="28"/>
        </w:rPr>
        <w:t>Схема теплоснабжения разрабатывается на основе документов террит</w:t>
      </w:r>
      <w:r w:rsidRPr="00E54166">
        <w:rPr>
          <w:sz w:val="28"/>
          <w:szCs w:val="28"/>
        </w:rPr>
        <w:t>о</w:t>
      </w:r>
      <w:r w:rsidRPr="00E54166">
        <w:rPr>
          <w:sz w:val="28"/>
          <w:szCs w:val="28"/>
        </w:rPr>
        <w:t>риального планирования поселения, утвержденных в соответствии с законод</w:t>
      </w:r>
      <w:r w:rsidRPr="00E54166">
        <w:rPr>
          <w:sz w:val="28"/>
          <w:szCs w:val="28"/>
        </w:rPr>
        <w:t>а</w:t>
      </w:r>
      <w:r w:rsidRPr="00E54166">
        <w:rPr>
          <w:sz w:val="28"/>
          <w:szCs w:val="28"/>
        </w:rPr>
        <w:t>тельством о градостроительной деятельности и требованиями к схемам тепл</w:t>
      </w:r>
      <w:r w:rsidRPr="00E54166">
        <w:rPr>
          <w:sz w:val="28"/>
          <w:szCs w:val="28"/>
        </w:rPr>
        <w:t>о</w:t>
      </w:r>
      <w:r w:rsidRPr="00E54166">
        <w:rPr>
          <w:sz w:val="28"/>
          <w:szCs w:val="28"/>
        </w:rPr>
        <w:t>снабжения, утвержденным Постановлением Правительства Российской Фед</w:t>
      </w:r>
      <w:r w:rsidRPr="00E54166">
        <w:rPr>
          <w:sz w:val="28"/>
          <w:szCs w:val="28"/>
        </w:rPr>
        <w:t>е</w:t>
      </w:r>
      <w:r w:rsidR="000079BC" w:rsidRPr="00E54166">
        <w:rPr>
          <w:sz w:val="28"/>
          <w:szCs w:val="28"/>
        </w:rPr>
        <w:t>рации от 22 февраля 2012 года №</w:t>
      </w:r>
      <w:r w:rsidRPr="00E54166">
        <w:rPr>
          <w:sz w:val="28"/>
          <w:szCs w:val="28"/>
        </w:rPr>
        <w:t>154. Перспективная схема теплоснабжения Савинского сельского поселения Новгородского муниципального района Но</w:t>
      </w:r>
      <w:r w:rsidRPr="00E54166">
        <w:rPr>
          <w:sz w:val="28"/>
          <w:szCs w:val="28"/>
        </w:rPr>
        <w:t>в</w:t>
      </w:r>
      <w:r w:rsidRPr="00E54166">
        <w:rPr>
          <w:sz w:val="28"/>
          <w:szCs w:val="28"/>
        </w:rPr>
        <w:t>городской области (далее также – Савинское сельское поселение) разработана для обеспечения надежного и качественного теплоснабжения потребителей с учетом развития. Схема теплоснабжения определяет стратегию и единую пол</w:t>
      </w:r>
      <w:r w:rsidRPr="00E54166">
        <w:rPr>
          <w:sz w:val="28"/>
          <w:szCs w:val="28"/>
        </w:rPr>
        <w:t>и</w:t>
      </w:r>
      <w:r w:rsidRPr="00E54166">
        <w:rPr>
          <w:sz w:val="28"/>
          <w:szCs w:val="28"/>
        </w:rPr>
        <w:t>тику в сфере теплоснабжения Савинского сельского поселения.</w:t>
      </w:r>
    </w:p>
    <w:p w14:paraId="6E34B766" w14:textId="77777777" w:rsidR="009B7EC8" w:rsidRPr="00E54166" w:rsidRDefault="005D5196" w:rsidP="00DF4C11">
      <w:pPr>
        <w:suppressAutoHyphens/>
        <w:ind w:firstLine="709"/>
        <w:rPr>
          <w:sz w:val="28"/>
          <w:szCs w:val="28"/>
        </w:rPr>
      </w:pPr>
      <w:r w:rsidRPr="00E54166">
        <w:rPr>
          <w:sz w:val="28"/>
          <w:szCs w:val="28"/>
        </w:rPr>
        <w:t>Перспективная схема теплоснабжения Савинского сельского поселения содержит материалы по обоснованию развития систем и объектов в соответствии с потребностями жилищного и общественно-делового строительства, повышению качества производимых для потребителей коммунальных ресурсов, улучшению экологической ситуации.</w:t>
      </w:r>
    </w:p>
    <w:p w14:paraId="776CA635" w14:textId="77777777" w:rsidR="009B7EC8" w:rsidRPr="00E54166" w:rsidRDefault="005D5196" w:rsidP="00DF4C11">
      <w:pPr>
        <w:suppressAutoHyphens/>
        <w:ind w:firstLine="709"/>
        <w:rPr>
          <w:sz w:val="28"/>
          <w:szCs w:val="28"/>
        </w:rPr>
      </w:pPr>
      <w:r w:rsidRPr="00E54166">
        <w:rPr>
          <w:sz w:val="28"/>
          <w:szCs w:val="28"/>
        </w:rPr>
        <w:t>Основными задачами являются:</w:t>
      </w:r>
    </w:p>
    <w:p w14:paraId="1E313DA9" w14:textId="77777777" w:rsidR="009B7EC8" w:rsidRPr="00E54166" w:rsidRDefault="005D5196" w:rsidP="000079BC">
      <w:pPr>
        <w:suppressAutoHyphens/>
        <w:rPr>
          <w:sz w:val="28"/>
          <w:szCs w:val="28"/>
        </w:rPr>
      </w:pPr>
      <w:r w:rsidRPr="00E54166">
        <w:rPr>
          <w:sz w:val="28"/>
          <w:szCs w:val="28"/>
        </w:rPr>
        <w:t>- инженерно-техническая оптимизация системы теплоснабжения;</w:t>
      </w:r>
    </w:p>
    <w:p w14:paraId="6217405A" w14:textId="77777777" w:rsidR="009B7EC8" w:rsidRPr="00E54166" w:rsidRDefault="005D5196" w:rsidP="000079BC">
      <w:pPr>
        <w:suppressAutoHyphens/>
        <w:rPr>
          <w:sz w:val="28"/>
          <w:szCs w:val="28"/>
        </w:rPr>
      </w:pPr>
      <w:r w:rsidRPr="00E54166">
        <w:rPr>
          <w:sz w:val="28"/>
          <w:szCs w:val="28"/>
        </w:rPr>
        <w:t>- взаимосвязанное перспективное планирование развития системы теплоснабжения;</w:t>
      </w:r>
    </w:p>
    <w:p w14:paraId="310CB33C" w14:textId="77777777" w:rsidR="009B7EC8" w:rsidRPr="00E54166" w:rsidRDefault="005D5196" w:rsidP="000079BC">
      <w:pPr>
        <w:suppressAutoHyphens/>
        <w:rPr>
          <w:sz w:val="28"/>
          <w:szCs w:val="28"/>
        </w:rPr>
      </w:pPr>
      <w:r w:rsidRPr="00E54166">
        <w:rPr>
          <w:sz w:val="28"/>
          <w:szCs w:val="28"/>
        </w:rPr>
        <w:t>- повышение надежности системы теплоснабжения и качества предоставления коммунальных ресурсов;</w:t>
      </w:r>
    </w:p>
    <w:p w14:paraId="4F44C5E9" w14:textId="77777777" w:rsidR="009B7EC8" w:rsidRPr="00E54166" w:rsidRDefault="005D5196" w:rsidP="000079BC">
      <w:pPr>
        <w:suppressAutoHyphens/>
        <w:rPr>
          <w:sz w:val="28"/>
          <w:szCs w:val="28"/>
        </w:rPr>
      </w:pPr>
      <w:r w:rsidRPr="00E54166">
        <w:rPr>
          <w:sz w:val="28"/>
          <w:szCs w:val="28"/>
        </w:rPr>
        <w:t xml:space="preserve">- совершенствование механизмов развития энергосбережения и повышение </w:t>
      </w:r>
      <w:proofErr w:type="spellStart"/>
      <w:r w:rsidRPr="00E54166">
        <w:rPr>
          <w:sz w:val="28"/>
          <w:szCs w:val="28"/>
        </w:rPr>
        <w:t>энергоэффективности</w:t>
      </w:r>
      <w:proofErr w:type="spellEnd"/>
      <w:r w:rsidRPr="00E54166">
        <w:rPr>
          <w:sz w:val="28"/>
          <w:szCs w:val="28"/>
        </w:rPr>
        <w:t xml:space="preserve"> коммунальной инфраструктуры;</w:t>
      </w:r>
    </w:p>
    <w:p w14:paraId="1C694F91" w14:textId="77777777" w:rsidR="009B7EC8" w:rsidRPr="00E54166" w:rsidRDefault="005D5196" w:rsidP="000079BC">
      <w:pPr>
        <w:suppressAutoHyphens/>
        <w:rPr>
          <w:sz w:val="28"/>
          <w:szCs w:val="28"/>
        </w:rPr>
      </w:pPr>
      <w:r w:rsidRPr="00E54166">
        <w:rPr>
          <w:sz w:val="28"/>
          <w:szCs w:val="28"/>
        </w:rPr>
        <w:t>- повышение инвестиционной привлекательности коммунальной инфраструктуры Савинского сельского поселения;</w:t>
      </w:r>
    </w:p>
    <w:p w14:paraId="0F1E31F0" w14:textId="77777777" w:rsidR="009B7EC8" w:rsidRPr="00E54166" w:rsidRDefault="005D5196" w:rsidP="000079BC">
      <w:pPr>
        <w:suppressAutoHyphens/>
        <w:rPr>
          <w:sz w:val="28"/>
          <w:szCs w:val="28"/>
        </w:rPr>
      </w:pPr>
      <w:r w:rsidRPr="00E54166">
        <w:rPr>
          <w:sz w:val="28"/>
          <w:szCs w:val="28"/>
        </w:rPr>
        <w:t>- обеспечение сбалансированности интересов субъектов коммунальной инфраструктуры и потребителей.</w:t>
      </w:r>
    </w:p>
    <w:p w14:paraId="146E89E0" w14:textId="77777777" w:rsidR="009B7EC8" w:rsidRPr="00E54166" w:rsidRDefault="005D5196" w:rsidP="00DF4C11">
      <w:pPr>
        <w:suppressAutoHyphens/>
        <w:ind w:firstLine="709"/>
        <w:rPr>
          <w:sz w:val="28"/>
          <w:szCs w:val="28"/>
        </w:rPr>
      </w:pPr>
      <w:r w:rsidRPr="00E54166">
        <w:rPr>
          <w:sz w:val="28"/>
          <w:szCs w:val="28"/>
        </w:rPr>
        <w:t>Проведен анализ существующего состояния системы теплоснабжения Савинского сельского поселения на основании данных, полученных от органа местного самоуправления, теплоснабжающих организаций. Составлены существующие и перспективные балансы тепловой мощности, определены основные технические характеристики и экономика системы.</w:t>
      </w:r>
    </w:p>
    <w:p w14:paraId="6FAC0700" w14:textId="77777777" w:rsidR="009B7EC8" w:rsidRPr="00E54166" w:rsidRDefault="005D5196" w:rsidP="00DF4C11">
      <w:pPr>
        <w:suppressAutoHyphens/>
        <w:ind w:firstLine="709"/>
        <w:rPr>
          <w:sz w:val="28"/>
          <w:szCs w:val="28"/>
        </w:rPr>
      </w:pPr>
      <w:r w:rsidRPr="00E54166">
        <w:rPr>
          <w:sz w:val="28"/>
          <w:szCs w:val="28"/>
        </w:rPr>
        <w:t>Предлагаемые схемные и другие решения разработаны в соответствии с законодательством Российской Федерации в сфере теплоснабжения.</w:t>
      </w:r>
    </w:p>
    <w:p w14:paraId="359586C8" w14:textId="77777777" w:rsidR="009B7EC8" w:rsidRPr="00E54166" w:rsidRDefault="005D5196" w:rsidP="00DF4C11">
      <w:pPr>
        <w:pStyle w:val="1"/>
        <w:rPr>
          <w:sz w:val="28"/>
          <w:szCs w:val="28"/>
        </w:rPr>
      </w:pPr>
      <w:r w:rsidRPr="00E54166">
        <w:rPr>
          <w:sz w:val="28"/>
          <w:szCs w:val="28"/>
        </w:rPr>
        <w:t>Глава 1. Существующее положение в сфере производства, передачи и п</w:t>
      </w:r>
      <w:r w:rsidRPr="00E54166">
        <w:rPr>
          <w:sz w:val="28"/>
          <w:szCs w:val="28"/>
        </w:rPr>
        <w:t>о</w:t>
      </w:r>
      <w:r w:rsidRPr="00E54166">
        <w:rPr>
          <w:sz w:val="28"/>
          <w:szCs w:val="28"/>
        </w:rPr>
        <w:t>требления тепловой энергии для целей теплоснабжения</w:t>
      </w:r>
      <w:bookmarkEnd w:id="1"/>
      <w:r w:rsidRPr="00E54166">
        <w:rPr>
          <w:sz w:val="28"/>
          <w:szCs w:val="28"/>
        </w:rPr>
        <w:t>.</w:t>
      </w:r>
    </w:p>
    <w:p w14:paraId="44608331" w14:textId="77777777" w:rsidR="009B7EC8" w:rsidRPr="00E54166" w:rsidRDefault="00DF4C11" w:rsidP="00DF4C11">
      <w:pPr>
        <w:pStyle w:val="1"/>
        <w:rPr>
          <w:rFonts w:ascii="Cambria" w:hAnsi="Cambria"/>
          <w:b w:val="0"/>
          <w:i/>
          <w:sz w:val="28"/>
          <w:szCs w:val="28"/>
        </w:rPr>
      </w:pPr>
      <w:bookmarkStart w:id="2" w:name="_Toc528247932"/>
      <w:r w:rsidRPr="00E54166">
        <w:rPr>
          <w:b w:val="0"/>
          <w:sz w:val="28"/>
          <w:szCs w:val="28"/>
        </w:rPr>
        <w:t>1.</w:t>
      </w:r>
      <w:r w:rsidR="005D5196" w:rsidRPr="00E54166">
        <w:rPr>
          <w:b w:val="0"/>
          <w:sz w:val="28"/>
          <w:szCs w:val="28"/>
        </w:rPr>
        <w:t>Функциональная структура теплоснабжения</w:t>
      </w:r>
      <w:bookmarkEnd w:id="2"/>
      <w:r w:rsidRPr="00E54166">
        <w:rPr>
          <w:rFonts w:ascii="Cambria" w:hAnsi="Cambria"/>
          <w:b w:val="0"/>
          <w:i/>
          <w:sz w:val="28"/>
          <w:szCs w:val="28"/>
        </w:rPr>
        <w:t>.</w:t>
      </w:r>
    </w:p>
    <w:p w14:paraId="4595D527" w14:textId="77777777" w:rsidR="000079BC" w:rsidRPr="00E54166" w:rsidRDefault="005D5196" w:rsidP="00DF4C11">
      <w:pPr>
        <w:pStyle w:val="16"/>
        <w:numPr>
          <w:ilvl w:val="1"/>
          <w:numId w:val="2"/>
        </w:numPr>
        <w:suppressAutoHyphens/>
        <w:rPr>
          <w:rFonts w:ascii="Times New Roman" w:hAnsi="Times New Roman"/>
          <w:sz w:val="28"/>
          <w:szCs w:val="28"/>
        </w:rPr>
      </w:pPr>
      <w:r w:rsidRPr="00E54166">
        <w:rPr>
          <w:rFonts w:ascii="Times New Roman" w:hAnsi="Times New Roman"/>
          <w:sz w:val="28"/>
          <w:szCs w:val="28"/>
        </w:rPr>
        <w:lastRenderedPageBreak/>
        <w:t xml:space="preserve">Теплоснабжающей организацией в Савинском сельском поселении </w:t>
      </w:r>
    </w:p>
    <w:p w14:paraId="201F17A8" w14:textId="77777777" w:rsidR="009B7EC8" w:rsidRPr="00E54166" w:rsidRDefault="005D5196" w:rsidP="000079BC">
      <w:pPr>
        <w:pStyle w:val="16"/>
        <w:suppressAutoHyphens/>
        <w:ind w:left="0"/>
        <w:rPr>
          <w:rFonts w:ascii="Times New Roman" w:hAnsi="Times New Roman"/>
          <w:sz w:val="28"/>
          <w:szCs w:val="28"/>
        </w:rPr>
      </w:pPr>
      <w:r w:rsidRPr="00E54166">
        <w:rPr>
          <w:rFonts w:ascii="Times New Roman" w:hAnsi="Times New Roman"/>
          <w:sz w:val="28"/>
          <w:szCs w:val="28"/>
        </w:rPr>
        <w:t xml:space="preserve">является общество с ограниченной ответственностью «Тепловая компания </w:t>
      </w:r>
      <w:r w:rsidR="000079BC" w:rsidRPr="00E54166">
        <w:rPr>
          <w:rFonts w:ascii="Times New Roman" w:hAnsi="Times New Roman"/>
          <w:sz w:val="28"/>
          <w:szCs w:val="28"/>
        </w:rPr>
        <w:t xml:space="preserve">Новгородская» (далее – ООО «ТК </w:t>
      </w:r>
      <w:r w:rsidRPr="00E54166">
        <w:rPr>
          <w:rFonts w:ascii="Times New Roman" w:hAnsi="Times New Roman"/>
          <w:sz w:val="28"/>
          <w:szCs w:val="28"/>
        </w:rPr>
        <w:t xml:space="preserve">Новгородская»). ООО «ТК Новгородская» осуществляет как производство тепловой энергии на 7 котельных, так и её передачу, и распределение между потребителями по сетям: </w:t>
      </w:r>
    </w:p>
    <w:p w14:paraId="63DB3D61" w14:textId="77777777" w:rsidR="009B7EC8" w:rsidRPr="00E54166" w:rsidRDefault="000079BC" w:rsidP="000079BC">
      <w:pPr>
        <w:pStyle w:val="16"/>
        <w:suppressAutoHyphens/>
        <w:ind w:left="0"/>
        <w:rPr>
          <w:rFonts w:ascii="Times New Roman" w:hAnsi="Times New Roman"/>
          <w:sz w:val="28"/>
          <w:szCs w:val="28"/>
        </w:rPr>
      </w:pPr>
      <w:r w:rsidRPr="00E54166">
        <w:rPr>
          <w:rFonts w:ascii="Times New Roman" w:hAnsi="Times New Roman"/>
          <w:sz w:val="28"/>
          <w:szCs w:val="28"/>
        </w:rPr>
        <w:t xml:space="preserve">- котельная №11, </w:t>
      </w:r>
      <w:r w:rsidR="005D5196" w:rsidRPr="00E54166">
        <w:rPr>
          <w:rFonts w:ascii="Times New Roman" w:hAnsi="Times New Roman"/>
          <w:sz w:val="28"/>
          <w:szCs w:val="28"/>
        </w:rPr>
        <w:t xml:space="preserve">д. </w:t>
      </w:r>
      <w:proofErr w:type="spellStart"/>
      <w:r w:rsidR="005D5196" w:rsidRPr="00E54166">
        <w:rPr>
          <w:rFonts w:ascii="Times New Roman" w:hAnsi="Times New Roman"/>
          <w:sz w:val="28"/>
          <w:szCs w:val="28"/>
        </w:rPr>
        <w:t>Шолохово</w:t>
      </w:r>
      <w:proofErr w:type="spellEnd"/>
      <w:r w:rsidR="004112A7" w:rsidRPr="00E54166">
        <w:rPr>
          <w:rFonts w:ascii="Times New Roman" w:hAnsi="Times New Roman"/>
          <w:sz w:val="28"/>
          <w:szCs w:val="28"/>
        </w:rPr>
        <w:t>,</w:t>
      </w:r>
      <w:r w:rsidR="005D5196" w:rsidRPr="00E54166">
        <w:rPr>
          <w:rFonts w:ascii="Times New Roman" w:hAnsi="Times New Roman"/>
          <w:sz w:val="28"/>
          <w:szCs w:val="28"/>
        </w:rPr>
        <w:t xml:space="preserve"> Новгородского района</w:t>
      </w:r>
      <w:r w:rsidRPr="00E54166">
        <w:rPr>
          <w:rFonts w:ascii="Times New Roman" w:hAnsi="Times New Roman"/>
          <w:sz w:val="28"/>
          <w:szCs w:val="28"/>
        </w:rPr>
        <w:t>;</w:t>
      </w:r>
    </w:p>
    <w:p w14:paraId="6CCE98AA" w14:textId="77777777" w:rsidR="009B7EC8" w:rsidRPr="00E54166" w:rsidRDefault="000079BC" w:rsidP="000079BC">
      <w:pPr>
        <w:pStyle w:val="16"/>
        <w:suppressAutoHyphens/>
        <w:ind w:left="0"/>
        <w:rPr>
          <w:rFonts w:ascii="Times New Roman" w:hAnsi="Times New Roman"/>
          <w:sz w:val="28"/>
          <w:szCs w:val="28"/>
        </w:rPr>
      </w:pPr>
      <w:r w:rsidRPr="00E54166">
        <w:rPr>
          <w:rFonts w:ascii="Times New Roman" w:hAnsi="Times New Roman"/>
          <w:sz w:val="28"/>
          <w:szCs w:val="28"/>
        </w:rPr>
        <w:t>- котельная №23,</w:t>
      </w:r>
      <w:r w:rsidR="005D5196" w:rsidRPr="00E54166">
        <w:rPr>
          <w:rFonts w:ascii="Times New Roman" w:hAnsi="Times New Roman"/>
          <w:sz w:val="28"/>
          <w:szCs w:val="28"/>
        </w:rPr>
        <w:t xml:space="preserve"> п. </w:t>
      </w:r>
      <w:proofErr w:type="spellStart"/>
      <w:r w:rsidR="005D5196" w:rsidRPr="00E54166">
        <w:rPr>
          <w:rFonts w:ascii="Times New Roman" w:hAnsi="Times New Roman"/>
          <w:sz w:val="28"/>
          <w:szCs w:val="28"/>
        </w:rPr>
        <w:t>Волховец</w:t>
      </w:r>
      <w:proofErr w:type="spellEnd"/>
      <w:r w:rsidR="005D5196" w:rsidRPr="00E54166">
        <w:rPr>
          <w:rFonts w:ascii="Times New Roman" w:hAnsi="Times New Roman"/>
          <w:sz w:val="28"/>
          <w:szCs w:val="28"/>
        </w:rPr>
        <w:t xml:space="preserve"> Новгородского района</w:t>
      </w:r>
      <w:r w:rsidRPr="00E54166">
        <w:rPr>
          <w:rFonts w:ascii="Times New Roman" w:hAnsi="Times New Roman"/>
          <w:sz w:val="28"/>
          <w:szCs w:val="28"/>
        </w:rPr>
        <w:t>;</w:t>
      </w:r>
    </w:p>
    <w:p w14:paraId="4CC39736" w14:textId="77777777" w:rsidR="009B7EC8" w:rsidRPr="00E54166" w:rsidRDefault="000079BC" w:rsidP="000079BC">
      <w:pPr>
        <w:pStyle w:val="16"/>
        <w:suppressAutoHyphens/>
        <w:ind w:left="0"/>
        <w:rPr>
          <w:rFonts w:ascii="Times New Roman" w:hAnsi="Times New Roman"/>
          <w:sz w:val="28"/>
          <w:szCs w:val="28"/>
        </w:rPr>
      </w:pPr>
      <w:r w:rsidRPr="00E54166">
        <w:rPr>
          <w:rFonts w:ascii="Times New Roman" w:hAnsi="Times New Roman"/>
          <w:sz w:val="28"/>
          <w:szCs w:val="28"/>
        </w:rPr>
        <w:t xml:space="preserve">- котельная №26, </w:t>
      </w:r>
      <w:r w:rsidR="005D5196" w:rsidRPr="00E54166">
        <w:rPr>
          <w:rFonts w:ascii="Times New Roman" w:hAnsi="Times New Roman"/>
          <w:sz w:val="28"/>
          <w:szCs w:val="28"/>
        </w:rPr>
        <w:t>д. Савино Новгородского района</w:t>
      </w:r>
      <w:r w:rsidRPr="00E54166">
        <w:rPr>
          <w:rFonts w:ascii="Times New Roman" w:hAnsi="Times New Roman"/>
          <w:sz w:val="28"/>
          <w:szCs w:val="28"/>
        </w:rPr>
        <w:t>;</w:t>
      </w:r>
    </w:p>
    <w:p w14:paraId="068CCA5D" w14:textId="77777777" w:rsidR="009B7EC8" w:rsidRPr="00E54166" w:rsidRDefault="000079BC" w:rsidP="000079BC">
      <w:pPr>
        <w:pStyle w:val="16"/>
        <w:suppressAutoHyphens/>
        <w:ind w:left="0"/>
        <w:rPr>
          <w:rFonts w:ascii="Times New Roman" w:hAnsi="Times New Roman"/>
          <w:sz w:val="28"/>
          <w:szCs w:val="28"/>
        </w:rPr>
      </w:pPr>
      <w:r w:rsidRPr="00E54166">
        <w:rPr>
          <w:rFonts w:ascii="Times New Roman" w:hAnsi="Times New Roman"/>
          <w:sz w:val="28"/>
          <w:szCs w:val="28"/>
        </w:rPr>
        <w:t xml:space="preserve">- </w:t>
      </w:r>
      <w:r w:rsidR="004112A7" w:rsidRPr="00E54166">
        <w:rPr>
          <w:rFonts w:ascii="Times New Roman" w:hAnsi="Times New Roman"/>
          <w:sz w:val="28"/>
          <w:szCs w:val="28"/>
        </w:rPr>
        <w:t xml:space="preserve">котельная №44, </w:t>
      </w:r>
      <w:r w:rsidR="005D5196" w:rsidRPr="00E54166">
        <w:rPr>
          <w:rFonts w:ascii="Times New Roman" w:hAnsi="Times New Roman"/>
          <w:sz w:val="28"/>
          <w:szCs w:val="28"/>
        </w:rPr>
        <w:t>д. Новоселицы, Новгородского района</w:t>
      </w:r>
    </w:p>
    <w:p w14:paraId="623BF9CC" w14:textId="77777777" w:rsidR="009B7EC8" w:rsidRPr="00E54166" w:rsidRDefault="004112A7" w:rsidP="004112A7">
      <w:pPr>
        <w:pStyle w:val="16"/>
        <w:suppressAutoHyphens/>
        <w:ind w:left="0"/>
        <w:rPr>
          <w:rFonts w:ascii="Times New Roman" w:hAnsi="Times New Roman"/>
          <w:sz w:val="28"/>
          <w:szCs w:val="28"/>
        </w:rPr>
      </w:pPr>
      <w:r w:rsidRPr="00E54166">
        <w:rPr>
          <w:rFonts w:ascii="Times New Roman" w:hAnsi="Times New Roman"/>
          <w:sz w:val="28"/>
          <w:szCs w:val="28"/>
        </w:rPr>
        <w:t xml:space="preserve">- котельная №47, </w:t>
      </w:r>
      <w:r w:rsidR="005D5196" w:rsidRPr="00E54166">
        <w:rPr>
          <w:rFonts w:ascii="Times New Roman" w:hAnsi="Times New Roman"/>
          <w:sz w:val="28"/>
          <w:szCs w:val="28"/>
        </w:rPr>
        <w:t xml:space="preserve">д. </w:t>
      </w:r>
      <w:proofErr w:type="spellStart"/>
      <w:r w:rsidR="005D5196" w:rsidRPr="00E54166">
        <w:rPr>
          <w:rFonts w:ascii="Times New Roman" w:hAnsi="Times New Roman"/>
          <w:sz w:val="28"/>
          <w:szCs w:val="28"/>
        </w:rPr>
        <w:t>Божонка</w:t>
      </w:r>
      <w:proofErr w:type="spellEnd"/>
      <w:r w:rsidRPr="00E54166">
        <w:rPr>
          <w:rFonts w:ascii="Times New Roman" w:hAnsi="Times New Roman"/>
          <w:sz w:val="28"/>
          <w:szCs w:val="28"/>
        </w:rPr>
        <w:t>,</w:t>
      </w:r>
      <w:r w:rsidR="005D5196" w:rsidRPr="00E54166">
        <w:rPr>
          <w:rFonts w:ascii="Times New Roman" w:hAnsi="Times New Roman"/>
          <w:sz w:val="28"/>
          <w:szCs w:val="28"/>
        </w:rPr>
        <w:t xml:space="preserve"> Новгородского района</w:t>
      </w:r>
    </w:p>
    <w:p w14:paraId="31EAE0CD" w14:textId="77777777" w:rsidR="009B7EC8" w:rsidRPr="00E54166" w:rsidRDefault="004112A7" w:rsidP="004112A7">
      <w:pPr>
        <w:pStyle w:val="16"/>
        <w:suppressAutoHyphens/>
        <w:ind w:left="0"/>
        <w:rPr>
          <w:rFonts w:ascii="Times New Roman" w:hAnsi="Times New Roman"/>
          <w:sz w:val="28"/>
          <w:szCs w:val="28"/>
        </w:rPr>
      </w:pPr>
      <w:r w:rsidRPr="00E54166">
        <w:rPr>
          <w:rFonts w:ascii="Times New Roman" w:hAnsi="Times New Roman"/>
          <w:sz w:val="28"/>
          <w:szCs w:val="28"/>
        </w:rPr>
        <w:t>- котельная №85, д. Новоселицы,</w:t>
      </w:r>
      <w:r w:rsidR="005D5196" w:rsidRPr="00E54166">
        <w:rPr>
          <w:rFonts w:ascii="Times New Roman" w:hAnsi="Times New Roman"/>
          <w:sz w:val="28"/>
          <w:szCs w:val="28"/>
        </w:rPr>
        <w:t xml:space="preserve"> Новгородского района</w:t>
      </w:r>
    </w:p>
    <w:p w14:paraId="1ABEDC36" w14:textId="77777777" w:rsidR="009B7EC8" w:rsidRPr="00E54166" w:rsidRDefault="004112A7" w:rsidP="004112A7">
      <w:pPr>
        <w:pStyle w:val="16"/>
        <w:suppressAutoHyphens/>
        <w:ind w:left="0"/>
        <w:rPr>
          <w:rFonts w:ascii="Times New Roman" w:hAnsi="Times New Roman"/>
          <w:sz w:val="28"/>
          <w:szCs w:val="28"/>
        </w:rPr>
      </w:pPr>
      <w:r w:rsidRPr="00E54166">
        <w:rPr>
          <w:rFonts w:ascii="Times New Roman" w:hAnsi="Times New Roman"/>
          <w:sz w:val="28"/>
          <w:szCs w:val="28"/>
        </w:rPr>
        <w:t xml:space="preserve">- котельная №7, д. </w:t>
      </w:r>
      <w:proofErr w:type="spellStart"/>
      <w:r w:rsidRPr="00E54166">
        <w:rPr>
          <w:rFonts w:ascii="Times New Roman" w:hAnsi="Times New Roman"/>
          <w:sz w:val="28"/>
          <w:szCs w:val="28"/>
        </w:rPr>
        <w:t>Божонка</w:t>
      </w:r>
      <w:proofErr w:type="spellEnd"/>
      <w:r w:rsidRPr="00E54166">
        <w:rPr>
          <w:rFonts w:ascii="Times New Roman" w:hAnsi="Times New Roman"/>
          <w:sz w:val="28"/>
          <w:szCs w:val="28"/>
        </w:rPr>
        <w:t xml:space="preserve">, </w:t>
      </w:r>
      <w:r w:rsidR="005D5196" w:rsidRPr="00E54166">
        <w:rPr>
          <w:rFonts w:ascii="Times New Roman" w:hAnsi="Times New Roman"/>
          <w:sz w:val="28"/>
          <w:szCs w:val="28"/>
        </w:rPr>
        <w:t>Новгородского района</w:t>
      </w:r>
    </w:p>
    <w:p w14:paraId="2712BEE3" w14:textId="77777777" w:rsidR="009B7EC8" w:rsidRPr="00E54166" w:rsidRDefault="004112A7" w:rsidP="004112A7">
      <w:pPr>
        <w:pStyle w:val="16"/>
        <w:suppressAutoHyphens/>
        <w:ind w:left="0"/>
        <w:rPr>
          <w:rFonts w:ascii="Times New Roman" w:hAnsi="Times New Roman"/>
          <w:sz w:val="28"/>
          <w:szCs w:val="28"/>
        </w:rPr>
      </w:pPr>
      <w:r w:rsidRPr="00E54166">
        <w:rPr>
          <w:rFonts w:ascii="Times New Roman" w:hAnsi="Times New Roman"/>
          <w:sz w:val="28"/>
          <w:szCs w:val="28"/>
        </w:rPr>
        <w:t xml:space="preserve">- </w:t>
      </w:r>
      <w:r w:rsidR="005D5196" w:rsidRPr="00E54166">
        <w:rPr>
          <w:rFonts w:ascii="Times New Roman" w:hAnsi="Times New Roman"/>
          <w:sz w:val="28"/>
          <w:szCs w:val="28"/>
        </w:rPr>
        <w:t>БМК 0,35 МВт</w:t>
      </w:r>
      <w:r w:rsidRPr="00E54166">
        <w:rPr>
          <w:rFonts w:ascii="Times New Roman" w:hAnsi="Times New Roman"/>
          <w:sz w:val="28"/>
          <w:szCs w:val="28"/>
        </w:rPr>
        <w:t>,</w:t>
      </w:r>
      <w:r w:rsidR="005D5196" w:rsidRPr="00E54166">
        <w:rPr>
          <w:rFonts w:ascii="Times New Roman" w:hAnsi="Times New Roman"/>
          <w:sz w:val="28"/>
          <w:szCs w:val="28"/>
        </w:rPr>
        <w:t xml:space="preserve"> п.</w:t>
      </w:r>
      <w:r w:rsidRPr="00E54166">
        <w:rPr>
          <w:rFonts w:ascii="Times New Roman" w:hAnsi="Times New Roman"/>
          <w:sz w:val="28"/>
          <w:szCs w:val="28"/>
        </w:rPr>
        <w:t xml:space="preserve"> </w:t>
      </w:r>
      <w:proofErr w:type="spellStart"/>
      <w:r w:rsidR="005D5196" w:rsidRPr="00E54166">
        <w:rPr>
          <w:rFonts w:ascii="Times New Roman" w:hAnsi="Times New Roman"/>
          <w:sz w:val="28"/>
          <w:szCs w:val="28"/>
        </w:rPr>
        <w:t>Волховец</w:t>
      </w:r>
      <w:proofErr w:type="spellEnd"/>
      <w:r w:rsidRPr="00E54166">
        <w:rPr>
          <w:rFonts w:ascii="Times New Roman" w:hAnsi="Times New Roman"/>
          <w:sz w:val="28"/>
          <w:szCs w:val="28"/>
        </w:rPr>
        <w:t>,</w:t>
      </w:r>
      <w:r w:rsidR="005D5196" w:rsidRPr="00E54166">
        <w:rPr>
          <w:rFonts w:ascii="Times New Roman" w:hAnsi="Times New Roman"/>
          <w:sz w:val="28"/>
          <w:szCs w:val="28"/>
        </w:rPr>
        <w:t xml:space="preserve"> Новгородского района</w:t>
      </w:r>
    </w:p>
    <w:p w14:paraId="1531D7F2" w14:textId="77777777" w:rsidR="009B7EC8" w:rsidRPr="00E54166" w:rsidRDefault="005D5196" w:rsidP="004112A7">
      <w:pPr>
        <w:pStyle w:val="16"/>
        <w:numPr>
          <w:ilvl w:val="1"/>
          <w:numId w:val="2"/>
        </w:numPr>
        <w:suppressAutoHyphens/>
        <w:rPr>
          <w:rFonts w:ascii="Times New Roman" w:hAnsi="Times New Roman"/>
          <w:sz w:val="28"/>
          <w:szCs w:val="28"/>
        </w:rPr>
      </w:pPr>
      <w:r w:rsidRPr="00E54166">
        <w:rPr>
          <w:rFonts w:ascii="Times New Roman" w:hAnsi="Times New Roman"/>
          <w:sz w:val="28"/>
          <w:szCs w:val="28"/>
        </w:rPr>
        <w:t>Описание зон действия котельных.</w:t>
      </w:r>
    </w:p>
    <w:p w14:paraId="34360B59" w14:textId="77777777" w:rsidR="004112A7" w:rsidRPr="00E54166" w:rsidRDefault="005D5196" w:rsidP="004112A7">
      <w:pPr>
        <w:suppressAutoHyphens/>
        <w:ind w:firstLine="708"/>
        <w:rPr>
          <w:sz w:val="28"/>
          <w:szCs w:val="28"/>
        </w:rPr>
      </w:pPr>
      <w:r w:rsidRPr="00E54166">
        <w:rPr>
          <w:sz w:val="28"/>
          <w:szCs w:val="28"/>
        </w:rPr>
        <w:t xml:space="preserve">Места расположения источников тепловой энергии, а также зоны их действия в границах населенных пунктах Савинского сельского поселения представлены </w:t>
      </w:r>
      <w:r w:rsidR="004112A7" w:rsidRPr="00E54166">
        <w:rPr>
          <w:sz w:val="28"/>
          <w:szCs w:val="28"/>
        </w:rPr>
        <w:t>на рисунках</w:t>
      </w:r>
      <w:r w:rsidRPr="00E54166">
        <w:rPr>
          <w:sz w:val="28"/>
          <w:szCs w:val="28"/>
        </w:rPr>
        <w:t xml:space="preserve"> 1-8.</w:t>
      </w:r>
      <w:r w:rsidR="004112A7" w:rsidRPr="00E54166">
        <w:rPr>
          <w:sz w:val="28"/>
          <w:szCs w:val="28"/>
        </w:rPr>
        <w:t xml:space="preserve"> </w:t>
      </w:r>
    </w:p>
    <w:p w14:paraId="185E2429" w14:textId="77777777" w:rsidR="009B7EC8" w:rsidRPr="00E54166" w:rsidRDefault="005D5196" w:rsidP="004112A7">
      <w:pPr>
        <w:pStyle w:val="afd"/>
        <w:numPr>
          <w:ilvl w:val="1"/>
          <w:numId w:val="2"/>
        </w:numPr>
        <w:suppressAutoHyphens/>
        <w:rPr>
          <w:i/>
          <w:sz w:val="28"/>
          <w:szCs w:val="28"/>
          <w:shd w:val="clear" w:color="auto" w:fill="92D050"/>
        </w:rPr>
      </w:pPr>
      <w:r w:rsidRPr="00E54166">
        <w:rPr>
          <w:sz w:val="28"/>
          <w:szCs w:val="28"/>
        </w:rPr>
        <w:t>Зоны действия индивидуального теплоснабжения.</w:t>
      </w:r>
    </w:p>
    <w:p w14:paraId="6E9DEFAA" w14:textId="77777777" w:rsidR="009B7EC8" w:rsidRPr="00E54166" w:rsidRDefault="005D5196" w:rsidP="00DF4C11">
      <w:pPr>
        <w:suppressAutoHyphens/>
        <w:ind w:right="-185" w:firstLine="708"/>
        <w:rPr>
          <w:sz w:val="28"/>
          <w:szCs w:val="28"/>
        </w:rPr>
      </w:pPr>
      <w:r w:rsidRPr="00E54166">
        <w:rPr>
          <w:sz w:val="28"/>
          <w:szCs w:val="28"/>
        </w:rPr>
        <w:t xml:space="preserve">В Савинском сельском поселении </w:t>
      </w:r>
      <w:r w:rsidR="004112A7" w:rsidRPr="00E54166">
        <w:rPr>
          <w:sz w:val="28"/>
          <w:szCs w:val="28"/>
        </w:rPr>
        <w:t xml:space="preserve">расположен </w:t>
      </w:r>
      <w:r w:rsidRPr="00E54166">
        <w:rPr>
          <w:sz w:val="28"/>
          <w:szCs w:val="28"/>
        </w:rPr>
        <w:t xml:space="preserve">51 населенный пункт. Во всех населенных пунктах имеется печное отопление </w:t>
      </w:r>
      <w:r w:rsidR="004112A7" w:rsidRPr="00E54166">
        <w:rPr>
          <w:sz w:val="28"/>
          <w:szCs w:val="28"/>
        </w:rPr>
        <w:t>или теплоснабжение</w:t>
      </w:r>
      <w:r w:rsidRPr="00E54166">
        <w:rPr>
          <w:sz w:val="28"/>
          <w:szCs w:val="28"/>
        </w:rPr>
        <w:t xml:space="preserve"> </w:t>
      </w:r>
      <w:r w:rsidR="004112A7" w:rsidRPr="00E54166">
        <w:rPr>
          <w:sz w:val="28"/>
          <w:szCs w:val="28"/>
        </w:rPr>
        <w:t>от индивидуальных</w:t>
      </w:r>
      <w:r w:rsidRPr="00E54166">
        <w:rPr>
          <w:sz w:val="28"/>
          <w:szCs w:val="28"/>
        </w:rPr>
        <w:t xml:space="preserve"> автономных источников. </w:t>
      </w:r>
    </w:p>
    <w:p w14:paraId="3C00447E" w14:textId="77777777" w:rsidR="009B7EC8" w:rsidRPr="00E54166" w:rsidRDefault="009B7EC8" w:rsidP="00DF4C11">
      <w:pPr>
        <w:suppressAutoHyphens/>
        <w:ind w:firstLine="708"/>
        <w:rPr>
          <w:sz w:val="28"/>
          <w:szCs w:val="28"/>
        </w:rPr>
      </w:pPr>
    </w:p>
    <w:p w14:paraId="715079CD" w14:textId="77777777" w:rsidR="009B7EC8" w:rsidRPr="00E54166" w:rsidRDefault="004112A7" w:rsidP="004112A7">
      <w:pPr>
        <w:rPr>
          <w:sz w:val="28"/>
          <w:szCs w:val="28"/>
        </w:rPr>
      </w:pPr>
      <w:bookmarkStart w:id="3" w:name="_Toc528247933"/>
      <w:r w:rsidRPr="00E54166">
        <w:rPr>
          <w:sz w:val="28"/>
          <w:szCs w:val="28"/>
        </w:rPr>
        <w:t xml:space="preserve">2. </w:t>
      </w:r>
      <w:r w:rsidR="005D5196" w:rsidRPr="00E54166">
        <w:rPr>
          <w:sz w:val="28"/>
          <w:szCs w:val="28"/>
        </w:rPr>
        <w:t>Источники тепловой энергии</w:t>
      </w:r>
      <w:bookmarkEnd w:id="3"/>
      <w:r w:rsidRPr="00E54166">
        <w:rPr>
          <w:sz w:val="28"/>
          <w:szCs w:val="28"/>
        </w:rPr>
        <w:t>.</w:t>
      </w:r>
    </w:p>
    <w:p w14:paraId="375D9A1F" w14:textId="77777777" w:rsidR="009B7EC8" w:rsidRPr="00E54166" w:rsidRDefault="004112A7" w:rsidP="004112A7">
      <w:pPr>
        <w:suppressAutoHyphens/>
        <w:autoSpaceDE w:val="0"/>
        <w:autoSpaceDN w:val="0"/>
        <w:adjustRightInd w:val="0"/>
        <w:rPr>
          <w:sz w:val="28"/>
          <w:szCs w:val="28"/>
        </w:rPr>
      </w:pPr>
      <w:r w:rsidRPr="00E54166">
        <w:rPr>
          <w:sz w:val="28"/>
          <w:szCs w:val="28"/>
        </w:rPr>
        <w:t xml:space="preserve">2.1. </w:t>
      </w:r>
      <w:r w:rsidR="005D5196" w:rsidRPr="00E54166">
        <w:rPr>
          <w:sz w:val="28"/>
          <w:szCs w:val="28"/>
        </w:rPr>
        <w:t>Теплоснабжение потребителей Савинского сельского поселения осуществляется в 8 гидравлически изолированных зонах централизованного теплоснабжения.</w:t>
      </w:r>
    </w:p>
    <w:p w14:paraId="1CEE596D" w14:textId="77777777" w:rsidR="009B7EC8" w:rsidRPr="00E54166" w:rsidRDefault="005D5196" w:rsidP="00DF4C11">
      <w:pPr>
        <w:suppressAutoHyphens/>
        <w:ind w:firstLine="720"/>
        <w:rPr>
          <w:sz w:val="28"/>
          <w:szCs w:val="28"/>
        </w:rPr>
      </w:pPr>
      <w:r w:rsidRPr="00E54166">
        <w:rPr>
          <w:sz w:val="28"/>
          <w:szCs w:val="28"/>
        </w:rPr>
        <w:t>Обобщенная система энергетического обеспечения состоит из следующих локальных систем:</w:t>
      </w:r>
    </w:p>
    <w:p w14:paraId="7EE96CFB" w14:textId="77777777" w:rsidR="009B7EC8" w:rsidRPr="00E54166" w:rsidRDefault="004112A7" w:rsidP="004112A7">
      <w:pPr>
        <w:tabs>
          <w:tab w:val="left" w:pos="993"/>
        </w:tabs>
        <w:suppressAutoHyphens/>
        <w:rPr>
          <w:sz w:val="28"/>
          <w:szCs w:val="28"/>
        </w:rPr>
      </w:pPr>
      <w:r w:rsidRPr="00E54166">
        <w:rPr>
          <w:sz w:val="28"/>
          <w:szCs w:val="28"/>
        </w:rPr>
        <w:t xml:space="preserve">- </w:t>
      </w:r>
      <w:r w:rsidR="005D5196" w:rsidRPr="00E54166">
        <w:rPr>
          <w:sz w:val="28"/>
          <w:szCs w:val="28"/>
        </w:rPr>
        <w:t>электроснабжения, предназначенного для обеспечения электроэнергией приводов основного и вспомогательного оборудования, освещения (наружного и внутреннего), обеспечения хозяйственных и бытовых нужд котельных;</w:t>
      </w:r>
    </w:p>
    <w:p w14:paraId="5C06D6D6" w14:textId="77777777" w:rsidR="009B7EC8" w:rsidRPr="00E54166" w:rsidRDefault="004112A7" w:rsidP="004112A7">
      <w:pPr>
        <w:tabs>
          <w:tab w:val="left" w:pos="993"/>
        </w:tabs>
        <w:suppressAutoHyphens/>
        <w:rPr>
          <w:sz w:val="28"/>
          <w:szCs w:val="28"/>
        </w:rPr>
      </w:pPr>
      <w:r w:rsidRPr="00E54166">
        <w:rPr>
          <w:sz w:val="28"/>
          <w:szCs w:val="28"/>
        </w:rPr>
        <w:t xml:space="preserve">- </w:t>
      </w:r>
      <w:r w:rsidR="005D5196" w:rsidRPr="00E54166">
        <w:rPr>
          <w:sz w:val="28"/>
          <w:szCs w:val="28"/>
        </w:rPr>
        <w:t>топливоснабжения для обеспечения работы котельных;</w:t>
      </w:r>
    </w:p>
    <w:p w14:paraId="0D6CC11D" w14:textId="77777777" w:rsidR="009B7EC8" w:rsidRPr="00E54166" w:rsidRDefault="004112A7" w:rsidP="004112A7">
      <w:pPr>
        <w:tabs>
          <w:tab w:val="left" w:pos="993"/>
        </w:tabs>
        <w:suppressAutoHyphens/>
        <w:rPr>
          <w:sz w:val="28"/>
          <w:szCs w:val="28"/>
        </w:rPr>
      </w:pPr>
      <w:r w:rsidRPr="00E54166">
        <w:rPr>
          <w:sz w:val="28"/>
          <w:szCs w:val="28"/>
        </w:rPr>
        <w:t xml:space="preserve">- </w:t>
      </w:r>
      <w:r w:rsidR="005D5196" w:rsidRPr="00E54166">
        <w:rPr>
          <w:sz w:val="28"/>
          <w:szCs w:val="28"/>
        </w:rPr>
        <w:t>водоснабжения, предназначенной для обеспечения водой технологического процесса и собственных нужд котельных, и вспомогательных объектов.</w:t>
      </w:r>
    </w:p>
    <w:p w14:paraId="20392232" w14:textId="77777777" w:rsidR="009B7EC8" w:rsidRPr="00E54166" w:rsidRDefault="005D5196" w:rsidP="00DF4C11">
      <w:pPr>
        <w:pStyle w:val="16"/>
        <w:suppressAutoHyphens/>
        <w:autoSpaceDE w:val="0"/>
        <w:autoSpaceDN w:val="0"/>
        <w:adjustRightInd w:val="0"/>
        <w:ind w:left="0" w:firstLine="709"/>
        <w:rPr>
          <w:rFonts w:ascii="Times New Roman" w:hAnsi="Times New Roman"/>
          <w:sz w:val="28"/>
          <w:szCs w:val="28"/>
        </w:rPr>
      </w:pPr>
      <w:r w:rsidRPr="00E54166">
        <w:rPr>
          <w:rFonts w:ascii="Times New Roman" w:hAnsi="Times New Roman"/>
          <w:sz w:val="28"/>
          <w:szCs w:val="28"/>
        </w:rPr>
        <w:t>На котельных Савинского сельского поселения осуществляется отпуск тепла с качественным регулированием в соответствии с утвержденными температурными графиками. Выбор температурного графика обусловлен облегчением гидравлического режима тепловых сетей и экономией расхода электрической энергии на перекачку теплоносителя.</w:t>
      </w:r>
    </w:p>
    <w:p w14:paraId="4AE19588" w14:textId="77777777" w:rsidR="009B7EC8" w:rsidRPr="00E54166" w:rsidRDefault="009B7EC8" w:rsidP="00DF4C11">
      <w:pPr>
        <w:suppressAutoHyphens/>
        <w:ind w:firstLine="539"/>
        <w:rPr>
          <w:b/>
          <w:sz w:val="28"/>
          <w:szCs w:val="28"/>
        </w:rPr>
      </w:pPr>
    </w:p>
    <w:p w14:paraId="4B32532E" w14:textId="77777777" w:rsidR="009B7EC8" w:rsidRPr="00E54166" w:rsidRDefault="005D5196" w:rsidP="004112A7">
      <w:pPr>
        <w:pStyle w:val="16"/>
        <w:numPr>
          <w:ilvl w:val="1"/>
          <w:numId w:val="9"/>
        </w:numPr>
        <w:suppressAutoHyphens/>
        <w:rPr>
          <w:rFonts w:ascii="Times New Roman" w:hAnsi="Times New Roman"/>
          <w:sz w:val="28"/>
          <w:szCs w:val="28"/>
        </w:rPr>
      </w:pPr>
      <w:r w:rsidRPr="00E54166">
        <w:rPr>
          <w:rFonts w:ascii="Times New Roman" w:hAnsi="Times New Roman"/>
          <w:sz w:val="28"/>
          <w:szCs w:val="28"/>
        </w:rPr>
        <w:t>Описание технического состояния</w:t>
      </w:r>
      <w:r w:rsidR="004112A7" w:rsidRPr="00E54166">
        <w:rPr>
          <w:rFonts w:ascii="Times New Roman" w:hAnsi="Times New Roman"/>
          <w:sz w:val="28"/>
          <w:szCs w:val="28"/>
        </w:rPr>
        <w:t>.</w:t>
      </w:r>
    </w:p>
    <w:p w14:paraId="64ADDE34" w14:textId="77777777" w:rsidR="009B7EC8" w:rsidRPr="00E54166" w:rsidRDefault="005D5196" w:rsidP="005C24B8">
      <w:pPr>
        <w:suppressAutoHyphens/>
        <w:rPr>
          <w:rFonts w:eastAsia="Calibri"/>
          <w:sz w:val="28"/>
          <w:szCs w:val="28"/>
          <w:lang w:eastAsia="en-US"/>
        </w:rPr>
      </w:pPr>
      <w:r w:rsidRPr="00E54166">
        <w:rPr>
          <w:rFonts w:eastAsia="Calibri"/>
          <w:b/>
          <w:sz w:val="28"/>
          <w:szCs w:val="28"/>
          <w:lang w:eastAsia="en-US"/>
        </w:rPr>
        <w:t>Котельная №11</w:t>
      </w:r>
      <w:r w:rsidRPr="00E54166">
        <w:rPr>
          <w:rFonts w:eastAsia="Calibri"/>
          <w:sz w:val="28"/>
          <w:szCs w:val="28"/>
          <w:lang w:eastAsia="en-US"/>
        </w:rPr>
        <w:t xml:space="preserve"> осуществляет теплоснабжение и горячее водоснабжение </w:t>
      </w:r>
      <w:r w:rsidR="005C24B8" w:rsidRPr="00E54166">
        <w:rPr>
          <w:rFonts w:eastAsia="Calibri"/>
          <w:sz w:val="28"/>
          <w:szCs w:val="28"/>
          <w:lang w:eastAsia="en-US"/>
        </w:rPr>
        <w:t xml:space="preserve">                       </w:t>
      </w:r>
      <w:r w:rsidRPr="00E54166">
        <w:rPr>
          <w:rFonts w:eastAsia="Calibri"/>
          <w:sz w:val="28"/>
          <w:szCs w:val="28"/>
          <w:lang w:eastAsia="en-US"/>
        </w:rPr>
        <w:t xml:space="preserve">д. </w:t>
      </w:r>
      <w:proofErr w:type="spellStart"/>
      <w:r w:rsidRPr="00E54166">
        <w:rPr>
          <w:rFonts w:eastAsia="Calibri"/>
          <w:sz w:val="28"/>
          <w:szCs w:val="28"/>
          <w:lang w:eastAsia="en-US"/>
        </w:rPr>
        <w:t>Шолохово</w:t>
      </w:r>
      <w:proofErr w:type="spellEnd"/>
      <w:r w:rsidRPr="00E54166">
        <w:rPr>
          <w:rFonts w:eastAsia="Calibri"/>
          <w:sz w:val="28"/>
          <w:szCs w:val="28"/>
          <w:lang w:eastAsia="en-US"/>
        </w:rPr>
        <w:t xml:space="preserve">, работает на твердом топливе – угле и на </w:t>
      </w:r>
      <w:proofErr w:type="spellStart"/>
      <w:r w:rsidRPr="00E54166">
        <w:rPr>
          <w:rFonts w:eastAsia="Calibri"/>
          <w:sz w:val="28"/>
          <w:szCs w:val="28"/>
          <w:lang w:eastAsia="en-US"/>
        </w:rPr>
        <w:t>пеллетах</w:t>
      </w:r>
      <w:proofErr w:type="spellEnd"/>
      <w:r w:rsidRPr="00E54166">
        <w:rPr>
          <w:rFonts w:eastAsia="Calibri"/>
          <w:sz w:val="28"/>
          <w:szCs w:val="28"/>
          <w:lang w:eastAsia="en-US"/>
        </w:rPr>
        <w:t>. Общая установленная мощность котельной составляет 0,989 Гкал/час, подключенная нагрузка составляет 0,26 Гкал/час. Система теплоснабжения дву</w:t>
      </w:r>
      <w:r w:rsidR="005C24B8" w:rsidRPr="00E54166">
        <w:rPr>
          <w:rFonts w:eastAsia="Calibri"/>
          <w:sz w:val="28"/>
          <w:szCs w:val="28"/>
          <w:lang w:eastAsia="en-US"/>
        </w:rPr>
        <w:t>х</w:t>
      </w:r>
      <w:r w:rsidRPr="00E54166">
        <w:rPr>
          <w:rFonts w:eastAsia="Calibri"/>
          <w:sz w:val="28"/>
          <w:szCs w:val="28"/>
          <w:lang w:eastAsia="en-US"/>
        </w:rPr>
        <w:t>трубная</w:t>
      </w:r>
      <w:r w:rsidR="005C24B8" w:rsidRPr="00E54166">
        <w:rPr>
          <w:rFonts w:eastAsia="Calibri"/>
          <w:sz w:val="28"/>
          <w:szCs w:val="28"/>
          <w:lang w:eastAsia="en-US"/>
        </w:rPr>
        <w:t>, закрытая. П</w:t>
      </w:r>
      <w:r w:rsidRPr="00E54166">
        <w:rPr>
          <w:rFonts w:eastAsia="Calibri"/>
          <w:sz w:val="28"/>
          <w:szCs w:val="28"/>
          <w:lang w:eastAsia="en-US"/>
        </w:rPr>
        <w:t xml:space="preserve">ротяженность тепловых сетей централизованного отопления и горячего </w:t>
      </w:r>
      <w:r w:rsidR="005C24B8" w:rsidRPr="00E54166">
        <w:rPr>
          <w:rFonts w:eastAsia="Calibri"/>
          <w:sz w:val="28"/>
          <w:szCs w:val="28"/>
          <w:lang w:eastAsia="en-US"/>
        </w:rPr>
        <w:t>водоснабжения в</w:t>
      </w:r>
      <w:r w:rsidRPr="00E54166">
        <w:rPr>
          <w:rFonts w:eastAsia="Calibri"/>
          <w:sz w:val="28"/>
          <w:szCs w:val="28"/>
          <w:lang w:eastAsia="en-US"/>
        </w:rPr>
        <w:t xml:space="preserve"> дву</w:t>
      </w:r>
      <w:r w:rsidR="005C24B8" w:rsidRPr="00E54166">
        <w:rPr>
          <w:rFonts w:eastAsia="Calibri"/>
          <w:sz w:val="28"/>
          <w:szCs w:val="28"/>
          <w:lang w:eastAsia="en-US"/>
        </w:rPr>
        <w:t>х</w:t>
      </w:r>
      <w:r w:rsidRPr="00E54166">
        <w:rPr>
          <w:rFonts w:eastAsia="Calibri"/>
          <w:sz w:val="28"/>
          <w:szCs w:val="28"/>
          <w:lang w:eastAsia="en-US"/>
        </w:rPr>
        <w:t xml:space="preserve">трубном исчислении составляет 0,548 км. </w:t>
      </w:r>
      <w:r w:rsidRPr="00E54166">
        <w:rPr>
          <w:rFonts w:eastAsia="Calibri"/>
          <w:sz w:val="28"/>
          <w:szCs w:val="28"/>
          <w:lang w:eastAsia="en-US"/>
        </w:rPr>
        <w:lastRenderedPageBreak/>
        <w:t xml:space="preserve">Здание котельной №11 </w:t>
      </w:r>
      <w:r w:rsidR="005C24B8" w:rsidRPr="00E54166">
        <w:rPr>
          <w:rFonts w:eastAsia="Calibri"/>
          <w:sz w:val="28"/>
          <w:szCs w:val="28"/>
          <w:lang w:eastAsia="en-US"/>
        </w:rPr>
        <w:t xml:space="preserve">кирпичное, одноэтажное.  Год постройки – 1977. Габаритные размеры (длина, ширина (м)) 36,4*6,44, высота (м) - 4,46. </w:t>
      </w:r>
      <w:r w:rsidRPr="00E54166">
        <w:rPr>
          <w:rFonts w:eastAsia="Calibri"/>
          <w:sz w:val="28"/>
          <w:szCs w:val="28"/>
          <w:lang w:eastAsia="en-US"/>
        </w:rPr>
        <w:t>Объем зд</w:t>
      </w:r>
      <w:r w:rsidR="005C24B8" w:rsidRPr="00E54166">
        <w:rPr>
          <w:rFonts w:eastAsia="Calibri"/>
          <w:sz w:val="28"/>
          <w:szCs w:val="28"/>
          <w:lang w:eastAsia="en-US"/>
        </w:rPr>
        <w:t xml:space="preserve">ания - 1045 м³. Фундамент – </w:t>
      </w:r>
      <w:r w:rsidRPr="00E54166">
        <w:rPr>
          <w:rFonts w:eastAsia="Calibri"/>
          <w:sz w:val="28"/>
          <w:szCs w:val="28"/>
          <w:lang w:eastAsia="en-US"/>
        </w:rPr>
        <w:t>бетонный</w:t>
      </w:r>
      <w:r w:rsidR="005C24B8" w:rsidRPr="00E54166">
        <w:rPr>
          <w:rFonts w:eastAsia="Calibri"/>
          <w:sz w:val="28"/>
          <w:szCs w:val="28"/>
          <w:lang w:eastAsia="en-US"/>
        </w:rPr>
        <w:t>, ленточный. Крыша – плоская, совмещенная. Покрытие кровли – рубероид.</w:t>
      </w:r>
      <w:r w:rsidRPr="00E54166">
        <w:rPr>
          <w:rFonts w:eastAsia="Calibri"/>
          <w:sz w:val="28"/>
          <w:szCs w:val="28"/>
          <w:lang w:eastAsia="en-US"/>
        </w:rPr>
        <w:t xml:space="preserve"> Площадь земельного участка отчуждения</w:t>
      </w:r>
      <w:r w:rsidR="005C24B8" w:rsidRPr="00E54166">
        <w:rPr>
          <w:rFonts w:eastAsia="Calibri"/>
          <w:sz w:val="28"/>
          <w:szCs w:val="28"/>
          <w:lang w:eastAsia="en-US"/>
        </w:rPr>
        <w:t xml:space="preserve"> под котельную составляет 773 м²</w:t>
      </w:r>
      <w:r w:rsidRPr="00E54166">
        <w:rPr>
          <w:rFonts w:eastAsia="Calibri"/>
          <w:sz w:val="28"/>
          <w:szCs w:val="28"/>
          <w:lang w:eastAsia="en-US"/>
        </w:rPr>
        <w:t>,</w:t>
      </w:r>
      <w:r w:rsidR="005C24B8" w:rsidRPr="00E54166">
        <w:rPr>
          <w:rFonts w:eastAsia="Calibri"/>
          <w:sz w:val="28"/>
          <w:szCs w:val="28"/>
          <w:lang w:eastAsia="en-US"/>
        </w:rPr>
        <w:t xml:space="preserve"> фактически застроенная – 263 м²</w:t>
      </w:r>
      <w:r w:rsidRPr="00E54166">
        <w:rPr>
          <w:rFonts w:eastAsia="Calibri"/>
          <w:sz w:val="28"/>
          <w:szCs w:val="28"/>
          <w:lang w:eastAsia="en-US"/>
        </w:rPr>
        <w:t xml:space="preserve">. </w:t>
      </w:r>
    </w:p>
    <w:p w14:paraId="7D327091" w14:textId="6A2E506A" w:rsidR="00351576" w:rsidRPr="00E54166" w:rsidRDefault="005D5196" w:rsidP="00351576">
      <w:pPr>
        <w:suppressAutoHyphens/>
        <w:rPr>
          <w:rFonts w:eastAsia="Calibri"/>
          <w:sz w:val="28"/>
          <w:szCs w:val="28"/>
          <w:lang w:eastAsia="en-US"/>
        </w:rPr>
      </w:pPr>
      <w:r w:rsidRPr="00E54166">
        <w:rPr>
          <w:rFonts w:eastAsia="Calibri"/>
          <w:b/>
          <w:sz w:val="28"/>
          <w:szCs w:val="28"/>
          <w:lang w:eastAsia="en-US"/>
        </w:rPr>
        <w:t>Котельная № 23</w:t>
      </w:r>
      <w:r w:rsidRPr="00E54166">
        <w:rPr>
          <w:rFonts w:eastAsia="Calibri"/>
          <w:sz w:val="28"/>
          <w:szCs w:val="28"/>
          <w:lang w:eastAsia="en-US"/>
        </w:rPr>
        <w:t xml:space="preserve"> осуществляет теплоснабжение и горячее водоснабжение  </w:t>
      </w:r>
      <w:r w:rsidR="005C24B8" w:rsidRPr="00E54166">
        <w:rPr>
          <w:rFonts w:eastAsia="Calibri"/>
          <w:sz w:val="28"/>
          <w:szCs w:val="28"/>
          <w:lang w:eastAsia="en-US"/>
        </w:rPr>
        <w:t xml:space="preserve">           </w:t>
      </w:r>
      <w:r w:rsidRPr="00E54166">
        <w:rPr>
          <w:rFonts w:eastAsia="Calibri"/>
          <w:sz w:val="28"/>
          <w:szCs w:val="28"/>
          <w:lang w:eastAsia="en-US"/>
        </w:rPr>
        <w:t xml:space="preserve">п. </w:t>
      </w:r>
      <w:proofErr w:type="spellStart"/>
      <w:r w:rsidRPr="00E54166">
        <w:rPr>
          <w:rFonts w:eastAsia="Calibri"/>
          <w:sz w:val="28"/>
          <w:szCs w:val="28"/>
          <w:lang w:eastAsia="en-US"/>
        </w:rPr>
        <w:t>Волховец</w:t>
      </w:r>
      <w:proofErr w:type="spellEnd"/>
      <w:r w:rsidRPr="00E54166">
        <w:rPr>
          <w:rFonts w:eastAsia="Calibri"/>
          <w:sz w:val="28"/>
          <w:szCs w:val="28"/>
          <w:lang w:eastAsia="en-US"/>
        </w:rPr>
        <w:t>, работает на газообразном топливе. Общая установленная мощность котельной составляет 2,322 Гкал/час, подключенная нагрузка составляет 1,65</w:t>
      </w:r>
      <w:r w:rsidR="00CD22A4">
        <w:rPr>
          <w:rFonts w:eastAsia="Calibri"/>
          <w:sz w:val="28"/>
          <w:szCs w:val="28"/>
          <w:lang w:eastAsia="en-US"/>
        </w:rPr>
        <w:t>5</w:t>
      </w:r>
      <w:r w:rsidRPr="00E54166">
        <w:rPr>
          <w:rFonts w:eastAsia="Calibri"/>
          <w:sz w:val="28"/>
          <w:szCs w:val="28"/>
          <w:lang w:eastAsia="en-US"/>
        </w:rPr>
        <w:t xml:space="preserve"> Гкал/час. Система теплоснабжения </w:t>
      </w:r>
      <w:r w:rsidR="005C24B8" w:rsidRPr="00E54166">
        <w:rPr>
          <w:rFonts w:eastAsia="Calibri"/>
          <w:sz w:val="28"/>
          <w:szCs w:val="28"/>
          <w:lang w:eastAsia="en-US"/>
        </w:rPr>
        <w:t>двухтрубная, закрытая. П</w:t>
      </w:r>
      <w:r w:rsidRPr="00E54166">
        <w:rPr>
          <w:rFonts w:eastAsia="Calibri"/>
          <w:sz w:val="28"/>
          <w:szCs w:val="28"/>
          <w:lang w:eastAsia="en-US"/>
        </w:rPr>
        <w:t xml:space="preserve">ротяженность тепловых сетей централизованного отопления и горячего </w:t>
      </w:r>
      <w:r w:rsidR="005C24B8" w:rsidRPr="00E54166">
        <w:rPr>
          <w:rFonts w:eastAsia="Calibri"/>
          <w:sz w:val="28"/>
          <w:szCs w:val="28"/>
          <w:lang w:eastAsia="en-US"/>
        </w:rPr>
        <w:t>водоснабжения в</w:t>
      </w:r>
      <w:r w:rsidRPr="00E54166">
        <w:rPr>
          <w:rFonts w:eastAsia="Calibri"/>
          <w:sz w:val="28"/>
          <w:szCs w:val="28"/>
          <w:lang w:eastAsia="en-US"/>
        </w:rPr>
        <w:t xml:space="preserve"> </w:t>
      </w:r>
      <w:r w:rsidR="005C24B8" w:rsidRPr="00E54166">
        <w:rPr>
          <w:rFonts w:eastAsia="Calibri"/>
          <w:sz w:val="28"/>
          <w:szCs w:val="28"/>
          <w:lang w:eastAsia="en-US"/>
        </w:rPr>
        <w:t>двухтрубном</w:t>
      </w:r>
      <w:r w:rsidRPr="00E54166">
        <w:rPr>
          <w:rFonts w:eastAsia="Calibri"/>
          <w:sz w:val="28"/>
          <w:szCs w:val="28"/>
          <w:lang w:eastAsia="en-US"/>
        </w:rPr>
        <w:t xml:space="preserve"> исчислении составляет 1,150 км. </w:t>
      </w:r>
      <w:r w:rsidR="005C24B8" w:rsidRPr="00E54166">
        <w:rPr>
          <w:rFonts w:eastAsia="Calibri"/>
          <w:sz w:val="28"/>
          <w:szCs w:val="28"/>
          <w:lang w:eastAsia="en-US"/>
        </w:rPr>
        <w:t>Здание котельной №23 кирпичное, одноэтажное. Год постройки – 1998.</w:t>
      </w:r>
      <w:r w:rsidRPr="00E54166">
        <w:rPr>
          <w:rFonts w:eastAsia="Calibri"/>
          <w:sz w:val="28"/>
          <w:szCs w:val="28"/>
          <w:lang w:eastAsia="en-US"/>
        </w:rPr>
        <w:t xml:space="preserve"> </w:t>
      </w:r>
      <w:r w:rsidR="00351576" w:rsidRPr="00E54166">
        <w:rPr>
          <w:rFonts w:eastAsia="Calibri"/>
          <w:sz w:val="28"/>
          <w:szCs w:val="28"/>
          <w:lang w:eastAsia="en-US"/>
        </w:rPr>
        <w:t>Габаритные размеры (длина, ширина (м)) 21,3*9,87</w:t>
      </w:r>
      <w:r w:rsidRPr="00E54166">
        <w:rPr>
          <w:rFonts w:eastAsia="Calibri"/>
          <w:sz w:val="28"/>
          <w:szCs w:val="28"/>
          <w:lang w:eastAsia="en-US"/>
        </w:rPr>
        <w:t xml:space="preserve">, </w:t>
      </w:r>
      <w:r w:rsidR="00351576" w:rsidRPr="00E54166">
        <w:rPr>
          <w:rFonts w:eastAsia="Calibri"/>
          <w:sz w:val="28"/>
          <w:szCs w:val="28"/>
          <w:lang w:eastAsia="en-US"/>
        </w:rPr>
        <w:t>высота (м) - 5,36. Объем здания - 1127 м³</w:t>
      </w:r>
      <w:r w:rsidRPr="00E54166">
        <w:rPr>
          <w:rFonts w:eastAsia="Calibri"/>
          <w:sz w:val="28"/>
          <w:szCs w:val="28"/>
          <w:lang w:eastAsia="en-US"/>
        </w:rPr>
        <w:t xml:space="preserve">. Фундамент </w:t>
      </w:r>
      <w:r w:rsidR="00351576" w:rsidRPr="00E54166">
        <w:rPr>
          <w:rFonts w:eastAsia="Calibri"/>
          <w:sz w:val="28"/>
          <w:szCs w:val="28"/>
          <w:lang w:eastAsia="en-US"/>
        </w:rPr>
        <w:t>–</w:t>
      </w:r>
      <w:r w:rsidRPr="00E54166">
        <w:rPr>
          <w:rFonts w:eastAsia="Calibri"/>
          <w:sz w:val="28"/>
          <w:szCs w:val="28"/>
          <w:lang w:eastAsia="en-US"/>
        </w:rPr>
        <w:t xml:space="preserve"> ленточный</w:t>
      </w:r>
      <w:r w:rsidR="00351576" w:rsidRPr="00E54166">
        <w:rPr>
          <w:rFonts w:eastAsia="Calibri"/>
          <w:sz w:val="28"/>
          <w:szCs w:val="28"/>
          <w:lang w:eastAsia="en-US"/>
        </w:rPr>
        <w:t>,</w:t>
      </w:r>
      <w:r w:rsidRPr="00E54166">
        <w:rPr>
          <w:rFonts w:eastAsia="Calibri"/>
          <w:sz w:val="28"/>
          <w:szCs w:val="28"/>
          <w:lang w:eastAsia="en-US"/>
        </w:rPr>
        <w:t xml:space="preserve"> из </w:t>
      </w:r>
      <w:r w:rsidR="00351576" w:rsidRPr="00E54166">
        <w:rPr>
          <w:rFonts w:eastAsia="Calibri"/>
          <w:sz w:val="28"/>
          <w:szCs w:val="28"/>
          <w:lang w:eastAsia="en-US"/>
        </w:rPr>
        <w:t xml:space="preserve">ж/б </w:t>
      </w:r>
      <w:r w:rsidRPr="00E54166">
        <w:rPr>
          <w:rFonts w:eastAsia="Calibri"/>
          <w:sz w:val="28"/>
          <w:szCs w:val="28"/>
          <w:lang w:eastAsia="en-US"/>
        </w:rPr>
        <w:t xml:space="preserve">блоков, </w:t>
      </w:r>
      <w:r w:rsidR="00351576" w:rsidRPr="00E54166">
        <w:rPr>
          <w:rFonts w:eastAsia="Calibri"/>
          <w:sz w:val="28"/>
          <w:szCs w:val="28"/>
          <w:lang w:eastAsia="en-US"/>
        </w:rPr>
        <w:t xml:space="preserve">Крыша – плоская, совмещенная. Покрытие кровли – рубероид. </w:t>
      </w:r>
      <w:r w:rsidRPr="00E54166">
        <w:rPr>
          <w:rFonts w:eastAsia="Calibri"/>
          <w:sz w:val="28"/>
          <w:szCs w:val="28"/>
          <w:lang w:eastAsia="en-US"/>
        </w:rPr>
        <w:t xml:space="preserve"> Площадь земельного участка отчуждения</w:t>
      </w:r>
      <w:r w:rsidR="00351576" w:rsidRPr="00E54166">
        <w:rPr>
          <w:rFonts w:eastAsia="Calibri"/>
          <w:sz w:val="28"/>
          <w:szCs w:val="28"/>
          <w:lang w:eastAsia="en-US"/>
        </w:rPr>
        <w:t xml:space="preserve"> под котельную составляет 859 м²</w:t>
      </w:r>
      <w:r w:rsidRPr="00E54166">
        <w:rPr>
          <w:rFonts w:eastAsia="Calibri"/>
          <w:sz w:val="28"/>
          <w:szCs w:val="28"/>
          <w:lang w:eastAsia="en-US"/>
        </w:rPr>
        <w:t>,</w:t>
      </w:r>
      <w:r w:rsidR="00351576" w:rsidRPr="00E54166">
        <w:rPr>
          <w:rFonts w:eastAsia="Calibri"/>
          <w:sz w:val="28"/>
          <w:szCs w:val="28"/>
          <w:lang w:eastAsia="en-US"/>
        </w:rPr>
        <w:t xml:space="preserve"> фактически застроенная – 272 м²</w:t>
      </w:r>
      <w:r w:rsidRPr="00E54166">
        <w:rPr>
          <w:rFonts w:eastAsia="Calibri"/>
          <w:sz w:val="28"/>
          <w:szCs w:val="28"/>
          <w:lang w:eastAsia="en-US"/>
        </w:rPr>
        <w:t xml:space="preserve">. </w:t>
      </w:r>
    </w:p>
    <w:p w14:paraId="1315584D" w14:textId="44D158EB" w:rsidR="00351576" w:rsidRPr="00E54166" w:rsidRDefault="005D5196" w:rsidP="00351576">
      <w:pPr>
        <w:suppressAutoHyphens/>
        <w:rPr>
          <w:rFonts w:eastAsia="Calibri"/>
          <w:sz w:val="28"/>
          <w:szCs w:val="28"/>
          <w:lang w:eastAsia="en-US"/>
        </w:rPr>
      </w:pPr>
      <w:r w:rsidRPr="00E54166">
        <w:rPr>
          <w:rFonts w:eastAsia="Calibri"/>
          <w:b/>
          <w:sz w:val="28"/>
          <w:szCs w:val="28"/>
          <w:lang w:eastAsia="en-US"/>
        </w:rPr>
        <w:t>Котельная №26</w:t>
      </w:r>
      <w:r w:rsidRPr="00E54166">
        <w:rPr>
          <w:rFonts w:eastAsia="Calibri"/>
          <w:sz w:val="28"/>
          <w:szCs w:val="28"/>
          <w:lang w:eastAsia="en-US"/>
        </w:rPr>
        <w:t xml:space="preserve"> осуществляет теплоснабжение и горячее водоснабжение </w:t>
      </w:r>
      <w:r w:rsidR="00351576" w:rsidRPr="00E54166">
        <w:rPr>
          <w:rFonts w:eastAsia="Calibri"/>
          <w:sz w:val="28"/>
          <w:szCs w:val="28"/>
          <w:lang w:eastAsia="en-US"/>
        </w:rPr>
        <w:t xml:space="preserve">                       </w:t>
      </w:r>
      <w:r w:rsidRPr="00E54166">
        <w:rPr>
          <w:rFonts w:eastAsia="Calibri"/>
          <w:sz w:val="28"/>
          <w:szCs w:val="28"/>
          <w:lang w:eastAsia="en-US"/>
        </w:rPr>
        <w:t>д. Савино, работает на газообразном топливе. Общая установленная мощность котельной составляет 3,096 Гкал/час, подключенная нагрузка составляет 2,</w:t>
      </w:r>
      <w:r w:rsidR="00CD22A4">
        <w:rPr>
          <w:rFonts w:eastAsia="Calibri"/>
          <w:sz w:val="28"/>
          <w:szCs w:val="28"/>
          <w:lang w:eastAsia="en-US"/>
        </w:rPr>
        <w:t>39</w:t>
      </w:r>
      <w:r w:rsidRPr="00E54166">
        <w:rPr>
          <w:rFonts w:eastAsia="Calibri"/>
          <w:sz w:val="28"/>
          <w:szCs w:val="28"/>
          <w:lang w:eastAsia="en-US"/>
        </w:rPr>
        <w:t xml:space="preserve"> Гкал/час. Система теплоснабжения </w:t>
      </w:r>
      <w:r w:rsidR="00351576" w:rsidRPr="00E54166">
        <w:rPr>
          <w:rFonts w:eastAsia="Calibri"/>
          <w:sz w:val="28"/>
          <w:szCs w:val="28"/>
          <w:lang w:eastAsia="en-US"/>
        </w:rPr>
        <w:t>двухтрубная, закрытая. П</w:t>
      </w:r>
      <w:r w:rsidRPr="00E54166">
        <w:rPr>
          <w:rFonts w:eastAsia="Calibri"/>
          <w:sz w:val="28"/>
          <w:szCs w:val="28"/>
          <w:lang w:eastAsia="en-US"/>
        </w:rPr>
        <w:t xml:space="preserve">ротяженность тепловых сетей централизованного отопления и горячего </w:t>
      </w:r>
      <w:r w:rsidR="00351576" w:rsidRPr="00E54166">
        <w:rPr>
          <w:rFonts w:eastAsia="Calibri"/>
          <w:sz w:val="28"/>
          <w:szCs w:val="28"/>
          <w:lang w:eastAsia="en-US"/>
        </w:rPr>
        <w:t>водоснабжения в</w:t>
      </w:r>
      <w:r w:rsidRPr="00E54166">
        <w:rPr>
          <w:rFonts w:eastAsia="Calibri"/>
          <w:sz w:val="28"/>
          <w:szCs w:val="28"/>
          <w:lang w:eastAsia="en-US"/>
        </w:rPr>
        <w:t xml:space="preserve"> </w:t>
      </w:r>
      <w:r w:rsidR="00351576" w:rsidRPr="00E54166">
        <w:rPr>
          <w:rFonts w:eastAsia="Calibri"/>
          <w:sz w:val="28"/>
          <w:szCs w:val="28"/>
          <w:lang w:eastAsia="en-US"/>
        </w:rPr>
        <w:t>двухтрубном</w:t>
      </w:r>
      <w:r w:rsidRPr="00E54166">
        <w:rPr>
          <w:rFonts w:eastAsia="Calibri"/>
          <w:sz w:val="28"/>
          <w:szCs w:val="28"/>
          <w:lang w:eastAsia="en-US"/>
        </w:rPr>
        <w:t xml:space="preserve"> исчислении составляет 3,930 км. Здание котельной №26 </w:t>
      </w:r>
      <w:r w:rsidR="00351576" w:rsidRPr="00E54166">
        <w:rPr>
          <w:rFonts w:eastAsia="Calibri"/>
          <w:sz w:val="28"/>
          <w:szCs w:val="28"/>
          <w:lang w:eastAsia="en-US"/>
        </w:rPr>
        <w:t>- из керамзитобетонных панелей с кирпичными вставками, о</w:t>
      </w:r>
      <w:r w:rsidR="005A5BDE" w:rsidRPr="00E54166">
        <w:rPr>
          <w:rFonts w:eastAsia="Calibri"/>
          <w:sz w:val="28"/>
          <w:szCs w:val="28"/>
          <w:lang w:eastAsia="en-US"/>
        </w:rPr>
        <w:t>дноэтажное.  Год постройки – 1989</w:t>
      </w:r>
      <w:r w:rsidR="00351576" w:rsidRPr="00E54166">
        <w:rPr>
          <w:rFonts w:eastAsia="Calibri"/>
          <w:sz w:val="28"/>
          <w:szCs w:val="28"/>
          <w:lang w:eastAsia="en-US"/>
        </w:rPr>
        <w:t>. Габаритные размеры (длина, ширина (м)) 24,54*12,60</w:t>
      </w:r>
      <w:r w:rsidRPr="00E54166">
        <w:rPr>
          <w:rFonts w:eastAsia="Calibri"/>
          <w:sz w:val="28"/>
          <w:szCs w:val="28"/>
          <w:lang w:eastAsia="en-US"/>
        </w:rPr>
        <w:t xml:space="preserve">, </w:t>
      </w:r>
      <w:r w:rsidR="00351576" w:rsidRPr="00E54166">
        <w:rPr>
          <w:rFonts w:eastAsia="Calibri"/>
          <w:sz w:val="28"/>
          <w:szCs w:val="28"/>
          <w:lang w:eastAsia="en-US"/>
        </w:rPr>
        <w:t>высота (м) – 5,1. Объем здания - 1577 м³</w:t>
      </w:r>
      <w:r w:rsidRPr="00E54166">
        <w:rPr>
          <w:rFonts w:eastAsia="Calibri"/>
          <w:sz w:val="28"/>
          <w:szCs w:val="28"/>
          <w:lang w:eastAsia="en-US"/>
        </w:rPr>
        <w:t xml:space="preserve">. Фундамент </w:t>
      </w:r>
      <w:r w:rsidR="00351576" w:rsidRPr="00E54166">
        <w:rPr>
          <w:rFonts w:eastAsia="Calibri"/>
          <w:sz w:val="28"/>
          <w:szCs w:val="28"/>
          <w:lang w:eastAsia="en-US"/>
        </w:rPr>
        <w:t>–</w:t>
      </w:r>
      <w:r w:rsidRPr="00E54166">
        <w:rPr>
          <w:rFonts w:eastAsia="Calibri"/>
          <w:sz w:val="28"/>
          <w:szCs w:val="28"/>
          <w:lang w:eastAsia="en-US"/>
        </w:rPr>
        <w:t xml:space="preserve"> бетонный</w:t>
      </w:r>
      <w:r w:rsidR="00351576" w:rsidRPr="00E54166">
        <w:rPr>
          <w:rFonts w:eastAsia="Calibri"/>
          <w:sz w:val="28"/>
          <w:szCs w:val="28"/>
          <w:lang w:eastAsia="en-US"/>
        </w:rPr>
        <w:t>, ленточный.</w:t>
      </w:r>
      <w:r w:rsidRPr="00E54166">
        <w:rPr>
          <w:rFonts w:eastAsia="Calibri"/>
          <w:sz w:val="28"/>
          <w:szCs w:val="28"/>
          <w:lang w:eastAsia="en-US"/>
        </w:rPr>
        <w:t xml:space="preserve"> </w:t>
      </w:r>
      <w:r w:rsidR="00351576" w:rsidRPr="00E54166">
        <w:rPr>
          <w:rFonts w:eastAsia="Calibri"/>
          <w:sz w:val="28"/>
          <w:szCs w:val="28"/>
          <w:lang w:eastAsia="en-US"/>
        </w:rPr>
        <w:t>Крыша – плоская, совмещенная. Покрытие кровли – рубероид.</w:t>
      </w:r>
      <w:r w:rsidRPr="00E54166">
        <w:rPr>
          <w:rFonts w:eastAsia="Calibri"/>
          <w:sz w:val="28"/>
          <w:szCs w:val="28"/>
          <w:lang w:eastAsia="en-US"/>
        </w:rPr>
        <w:t xml:space="preserve"> Площадь земельного участка отчуждения </w:t>
      </w:r>
      <w:r w:rsidR="00351576" w:rsidRPr="00E54166">
        <w:rPr>
          <w:rFonts w:eastAsia="Calibri"/>
          <w:sz w:val="28"/>
          <w:szCs w:val="28"/>
          <w:lang w:eastAsia="en-US"/>
        </w:rPr>
        <w:t>под котельную составляет 1917 м²</w:t>
      </w:r>
      <w:r w:rsidRPr="00E54166">
        <w:rPr>
          <w:rFonts w:eastAsia="Calibri"/>
          <w:sz w:val="28"/>
          <w:szCs w:val="28"/>
          <w:lang w:eastAsia="en-US"/>
        </w:rPr>
        <w:t>,</w:t>
      </w:r>
      <w:r w:rsidR="00351576" w:rsidRPr="00E54166">
        <w:rPr>
          <w:rFonts w:eastAsia="Calibri"/>
          <w:sz w:val="28"/>
          <w:szCs w:val="28"/>
          <w:lang w:eastAsia="en-US"/>
        </w:rPr>
        <w:t xml:space="preserve"> фактически застроенная – 407 м²</w:t>
      </w:r>
      <w:r w:rsidRPr="00E54166">
        <w:rPr>
          <w:rFonts w:eastAsia="Calibri"/>
          <w:sz w:val="28"/>
          <w:szCs w:val="28"/>
          <w:lang w:eastAsia="en-US"/>
        </w:rPr>
        <w:t xml:space="preserve">. </w:t>
      </w:r>
    </w:p>
    <w:p w14:paraId="34E92B8F" w14:textId="6D379CE7" w:rsidR="00351576" w:rsidRPr="00E54166" w:rsidRDefault="005D5196" w:rsidP="00351576">
      <w:pPr>
        <w:suppressAutoHyphens/>
        <w:rPr>
          <w:rFonts w:eastAsia="Calibri"/>
          <w:sz w:val="28"/>
          <w:szCs w:val="28"/>
          <w:lang w:eastAsia="en-US"/>
        </w:rPr>
      </w:pPr>
      <w:r w:rsidRPr="00E54166">
        <w:rPr>
          <w:rFonts w:eastAsia="Calibri"/>
          <w:b/>
          <w:sz w:val="28"/>
          <w:szCs w:val="28"/>
          <w:lang w:eastAsia="en-US"/>
        </w:rPr>
        <w:t xml:space="preserve">Котельная №85 </w:t>
      </w:r>
      <w:r w:rsidRPr="00E54166">
        <w:rPr>
          <w:rFonts w:eastAsia="Calibri"/>
          <w:sz w:val="28"/>
          <w:szCs w:val="28"/>
          <w:lang w:eastAsia="en-US"/>
        </w:rPr>
        <w:t xml:space="preserve">осуществляет теплоснабжение и горячее водоснабжение </w:t>
      </w:r>
      <w:r w:rsidR="00351576" w:rsidRPr="00E54166">
        <w:rPr>
          <w:rFonts w:eastAsia="Calibri"/>
          <w:sz w:val="28"/>
          <w:szCs w:val="28"/>
          <w:lang w:eastAsia="en-US"/>
        </w:rPr>
        <w:t xml:space="preserve">                       </w:t>
      </w:r>
      <w:r w:rsidRPr="00E54166">
        <w:rPr>
          <w:rFonts w:eastAsia="Calibri"/>
          <w:sz w:val="28"/>
          <w:szCs w:val="28"/>
          <w:lang w:eastAsia="en-US"/>
        </w:rPr>
        <w:t xml:space="preserve">д. Новоселицы, работает на газообразном топливе. Общая установленная мощность котельной составляет 6,02 Гкал/час, подключенная нагрузка составляет </w:t>
      </w:r>
      <w:r w:rsidR="00CD22A4">
        <w:rPr>
          <w:sz w:val="28"/>
          <w:szCs w:val="28"/>
        </w:rPr>
        <w:t>3,11</w:t>
      </w:r>
      <w:r w:rsidR="00351576" w:rsidRPr="00E54166">
        <w:t xml:space="preserve"> </w:t>
      </w:r>
      <w:r w:rsidRPr="00E54166">
        <w:rPr>
          <w:rFonts w:eastAsia="Calibri"/>
          <w:sz w:val="28"/>
          <w:szCs w:val="28"/>
          <w:lang w:eastAsia="en-US"/>
        </w:rPr>
        <w:t xml:space="preserve">Гкал/час. Система теплоснабжения </w:t>
      </w:r>
      <w:r w:rsidR="00351576" w:rsidRPr="00E54166">
        <w:rPr>
          <w:rFonts w:eastAsia="Calibri"/>
          <w:sz w:val="28"/>
          <w:szCs w:val="28"/>
          <w:lang w:eastAsia="en-US"/>
        </w:rPr>
        <w:t>двухтрубная, закрытая. П</w:t>
      </w:r>
      <w:r w:rsidRPr="00E54166">
        <w:rPr>
          <w:rFonts w:eastAsia="Calibri"/>
          <w:sz w:val="28"/>
          <w:szCs w:val="28"/>
          <w:lang w:eastAsia="en-US"/>
        </w:rPr>
        <w:t xml:space="preserve">ротяженность тепловых сетей централизованного отопления и горячего водоснабжения в </w:t>
      </w:r>
      <w:r w:rsidR="00351576" w:rsidRPr="00E54166">
        <w:rPr>
          <w:rFonts w:eastAsia="Calibri"/>
          <w:sz w:val="28"/>
          <w:szCs w:val="28"/>
          <w:lang w:eastAsia="en-US"/>
        </w:rPr>
        <w:t>двухтрубном</w:t>
      </w:r>
      <w:r w:rsidRPr="00E54166">
        <w:rPr>
          <w:rFonts w:eastAsia="Calibri"/>
          <w:sz w:val="28"/>
          <w:szCs w:val="28"/>
          <w:lang w:eastAsia="en-US"/>
        </w:rPr>
        <w:t xml:space="preserve"> исчислении составляет 4,071 км. </w:t>
      </w:r>
      <w:r w:rsidR="00351576" w:rsidRPr="00E54166">
        <w:rPr>
          <w:rFonts w:eastAsia="Calibri"/>
          <w:sz w:val="28"/>
          <w:szCs w:val="28"/>
          <w:lang w:eastAsia="en-US"/>
        </w:rPr>
        <w:t>Год постройки – 1973</w:t>
      </w:r>
      <w:r w:rsidRPr="00E54166">
        <w:rPr>
          <w:rFonts w:eastAsia="Calibri"/>
          <w:sz w:val="28"/>
          <w:szCs w:val="28"/>
          <w:lang w:eastAsia="en-US"/>
        </w:rPr>
        <w:t>.</w:t>
      </w:r>
    </w:p>
    <w:p w14:paraId="7038DF85" w14:textId="3F70BB64" w:rsidR="009B7EC8" w:rsidRPr="00E54166" w:rsidRDefault="005D5196" w:rsidP="00351576">
      <w:pPr>
        <w:suppressAutoHyphens/>
        <w:rPr>
          <w:rFonts w:eastAsia="Calibri"/>
          <w:sz w:val="28"/>
          <w:szCs w:val="28"/>
          <w:lang w:eastAsia="en-US"/>
        </w:rPr>
      </w:pPr>
      <w:r w:rsidRPr="00E54166">
        <w:rPr>
          <w:b/>
          <w:sz w:val="28"/>
          <w:szCs w:val="28"/>
        </w:rPr>
        <w:t>Котельная №47</w:t>
      </w:r>
      <w:r w:rsidRPr="00E54166">
        <w:rPr>
          <w:sz w:val="28"/>
          <w:szCs w:val="28"/>
        </w:rPr>
        <w:t xml:space="preserve"> осуществляет теплоснабжение и горячее водоснабжение </w:t>
      </w:r>
      <w:r w:rsidR="00351576" w:rsidRPr="00E54166">
        <w:rPr>
          <w:sz w:val="28"/>
          <w:szCs w:val="28"/>
        </w:rPr>
        <w:t xml:space="preserve">                        </w:t>
      </w:r>
      <w:r w:rsidRPr="00E54166">
        <w:rPr>
          <w:sz w:val="28"/>
          <w:szCs w:val="28"/>
        </w:rPr>
        <w:t xml:space="preserve">д. </w:t>
      </w:r>
      <w:proofErr w:type="spellStart"/>
      <w:r w:rsidRPr="00E54166">
        <w:rPr>
          <w:sz w:val="28"/>
          <w:szCs w:val="28"/>
        </w:rPr>
        <w:t>Божонка</w:t>
      </w:r>
      <w:proofErr w:type="spellEnd"/>
      <w:r w:rsidRPr="00E54166">
        <w:rPr>
          <w:sz w:val="28"/>
          <w:szCs w:val="28"/>
        </w:rPr>
        <w:t xml:space="preserve">, работает на </w:t>
      </w:r>
      <w:r w:rsidR="00351576" w:rsidRPr="00E54166">
        <w:rPr>
          <w:rFonts w:eastAsia="Calibri"/>
          <w:sz w:val="28"/>
          <w:szCs w:val="28"/>
          <w:lang w:eastAsia="en-US"/>
        </w:rPr>
        <w:t>газообразном</w:t>
      </w:r>
      <w:r w:rsidRPr="00E54166">
        <w:rPr>
          <w:sz w:val="28"/>
          <w:szCs w:val="28"/>
        </w:rPr>
        <w:t xml:space="preserve"> топливе. Общая установленная мощность котельной составляет 6,45 Гкал/час, подключенная нагрузка составляет </w:t>
      </w:r>
      <w:r w:rsidR="00351576" w:rsidRPr="00E54166">
        <w:rPr>
          <w:sz w:val="28"/>
          <w:szCs w:val="28"/>
        </w:rPr>
        <w:t>2,7</w:t>
      </w:r>
      <w:r w:rsidR="00CD22A4">
        <w:rPr>
          <w:sz w:val="28"/>
          <w:szCs w:val="28"/>
        </w:rPr>
        <w:t>8</w:t>
      </w:r>
      <w:r w:rsidR="00351576" w:rsidRPr="00E54166">
        <w:t xml:space="preserve"> </w:t>
      </w:r>
      <w:r w:rsidRPr="00E54166">
        <w:rPr>
          <w:sz w:val="28"/>
          <w:szCs w:val="28"/>
        </w:rPr>
        <w:t xml:space="preserve">Гкал/час. Система теплоснабжения </w:t>
      </w:r>
      <w:r w:rsidR="00351576" w:rsidRPr="00E54166">
        <w:rPr>
          <w:sz w:val="28"/>
          <w:szCs w:val="28"/>
        </w:rPr>
        <w:t>двухтрубная, закрытая.</w:t>
      </w:r>
      <w:r w:rsidR="000C57C4" w:rsidRPr="00E54166">
        <w:rPr>
          <w:sz w:val="28"/>
          <w:szCs w:val="28"/>
        </w:rPr>
        <w:t xml:space="preserve"> П</w:t>
      </w:r>
      <w:r w:rsidRPr="00E54166">
        <w:rPr>
          <w:sz w:val="28"/>
          <w:szCs w:val="28"/>
        </w:rPr>
        <w:t xml:space="preserve">ротяженность теплосети центрального отопления и горячего водоснабжения в </w:t>
      </w:r>
      <w:r w:rsidR="000C57C4" w:rsidRPr="00E54166">
        <w:rPr>
          <w:sz w:val="28"/>
          <w:szCs w:val="28"/>
        </w:rPr>
        <w:t>двухтрубном</w:t>
      </w:r>
      <w:r w:rsidRPr="00E54166">
        <w:rPr>
          <w:sz w:val="28"/>
          <w:szCs w:val="28"/>
        </w:rPr>
        <w:t xml:space="preserve"> исчислении составляет 1,731 км. Здание котельной №47</w:t>
      </w:r>
      <w:r w:rsidR="000C57C4" w:rsidRPr="00E54166">
        <w:rPr>
          <w:sz w:val="28"/>
          <w:szCs w:val="28"/>
        </w:rPr>
        <w:t xml:space="preserve"> - </w:t>
      </w:r>
      <w:r w:rsidRPr="00E54166">
        <w:rPr>
          <w:sz w:val="28"/>
          <w:szCs w:val="28"/>
        </w:rPr>
        <w:t>одн</w:t>
      </w:r>
      <w:r w:rsidR="000C57C4" w:rsidRPr="00E54166">
        <w:rPr>
          <w:sz w:val="28"/>
          <w:szCs w:val="28"/>
        </w:rPr>
        <w:t xml:space="preserve">оэтажное, панельное и кирпичное. </w:t>
      </w:r>
      <w:r w:rsidR="000C57C4" w:rsidRPr="00E54166">
        <w:rPr>
          <w:rFonts w:eastAsia="Calibri"/>
          <w:sz w:val="28"/>
          <w:szCs w:val="28"/>
          <w:lang w:eastAsia="en-US"/>
        </w:rPr>
        <w:t xml:space="preserve">Габаритные размеры (длина, ширина (м)) </w:t>
      </w:r>
      <w:r w:rsidR="000C57C4" w:rsidRPr="00E54166">
        <w:rPr>
          <w:sz w:val="28"/>
          <w:szCs w:val="28"/>
        </w:rPr>
        <w:t>12,52*12,68 и 7,02*7,15</w:t>
      </w:r>
      <w:r w:rsidRPr="00E54166">
        <w:rPr>
          <w:sz w:val="28"/>
          <w:szCs w:val="28"/>
        </w:rPr>
        <w:t>, высот</w:t>
      </w:r>
      <w:r w:rsidR="000C57C4" w:rsidRPr="00E54166">
        <w:rPr>
          <w:sz w:val="28"/>
          <w:szCs w:val="28"/>
        </w:rPr>
        <w:t>а (м)</w:t>
      </w:r>
      <w:r w:rsidRPr="00E54166">
        <w:rPr>
          <w:sz w:val="28"/>
          <w:szCs w:val="28"/>
        </w:rPr>
        <w:t xml:space="preserve"> 4,3 м и 2,85 м соответственно. </w:t>
      </w:r>
      <w:r w:rsidR="000C57C4" w:rsidRPr="00E54166">
        <w:rPr>
          <w:rFonts w:eastAsia="Calibri"/>
          <w:sz w:val="28"/>
          <w:szCs w:val="28"/>
          <w:lang w:eastAsia="en-US"/>
        </w:rPr>
        <w:t xml:space="preserve">Год постройки – </w:t>
      </w:r>
      <w:r w:rsidR="000C57C4" w:rsidRPr="00E54166">
        <w:rPr>
          <w:sz w:val="28"/>
          <w:szCs w:val="28"/>
        </w:rPr>
        <w:t>2000. Объем здания - 826 м³. Ф</w:t>
      </w:r>
      <w:r w:rsidRPr="00E54166">
        <w:rPr>
          <w:sz w:val="28"/>
          <w:szCs w:val="28"/>
        </w:rPr>
        <w:t>ундамент</w:t>
      </w:r>
      <w:r w:rsidR="000C57C4" w:rsidRPr="00E54166">
        <w:rPr>
          <w:sz w:val="28"/>
          <w:szCs w:val="28"/>
        </w:rPr>
        <w:t xml:space="preserve"> </w:t>
      </w:r>
      <w:r w:rsidRPr="00E54166">
        <w:rPr>
          <w:sz w:val="28"/>
          <w:szCs w:val="28"/>
        </w:rPr>
        <w:t>– железобетонный</w:t>
      </w:r>
      <w:r w:rsidR="000C57C4" w:rsidRPr="00E54166">
        <w:rPr>
          <w:sz w:val="28"/>
          <w:szCs w:val="28"/>
        </w:rPr>
        <w:t>,</w:t>
      </w:r>
      <w:r w:rsidRPr="00E54166">
        <w:rPr>
          <w:sz w:val="28"/>
          <w:szCs w:val="28"/>
        </w:rPr>
        <w:t xml:space="preserve"> ленточный. </w:t>
      </w:r>
      <w:r w:rsidR="000C57C4" w:rsidRPr="00E54166">
        <w:rPr>
          <w:rFonts w:eastAsia="Calibri"/>
          <w:sz w:val="28"/>
          <w:szCs w:val="28"/>
          <w:lang w:eastAsia="en-US"/>
        </w:rPr>
        <w:t xml:space="preserve">Крыша – плоская, совмещенная. Покрытие кровли – рубероид. </w:t>
      </w:r>
      <w:r w:rsidRPr="00E54166">
        <w:rPr>
          <w:sz w:val="28"/>
          <w:szCs w:val="28"/>
        </w:rPr>
        <w:t>Площадь земельного участка, отчужденная п</w:t>
      </w:r>
      <w:r w:rsidR="000C57C4" w:rsidRPr="00E54166">
        <w:rPr>
          <w:sz w:val="28"/>
          <w:szCs w:val="28"/>
        </w:rPr>
        <w:t>од котельную, составляет 1210 м², фактически застроенная - 221 м²</w:t>
      </w:r>
      <w:r w:rsidRPr="00E54166">
        <w:rPr>
          <w:sz w:val="28"/>
          <w:szCs w:val="28"/>
        </w:rPr>
        <w:t>.</w:t>
      </w:r>
    </w:p>
    <w:p w14:paraId="50E3D199" w14:textId="334E4EFF" w:rsidR="009B7EC8" w:rsidRPr="00E54166" w:rsidRDefault="005D5196" w:rsidP="000C57C4">
      <w:pPr>
        <w:suppressAutoHyphens/>
        <w:rPr>
          <w:sz w:val="28"/>
          <w:szCs w:val="28"/>
        </w:rPr>
      </w:pPr>
      <w:r w:rsidRPr="00E54166">
        <w:rPr>
          <w:rFonts w:eastAsia="Calibri"/>
          <w:b/>
          <w:sz w:val="28"/>
          <w:szCs w:val="28"/>
          <w:lang w:eastAsia="en-US"/>
        </w:rPr>
        <w:lastRenderedPageBreak/>
        <w:t xml:space="preserve">Котельная №44 </w:t>
      </w:r>
      <w:r w:rsidRPr="00E54166">
        <w:rPr>
          <w:rFonts w:eastAsia="Calibri"/>
          <w:sz w:val="28"/>
          <w:szCs w:val="28"/>
          <w:lang w:eastAsia="en-US"/>
        </w:rPr>
        <w:t>о</w:t>
      </w:r>
      <w:r w:rsidRPr="00E54166">
        <w:rPr>
          <w:sz w:val="28"/>
          <w:szCs w:val="28"/>
        </w:rPr>
        <w:t>существляет теплоснабжение д. Новоселицы, работает на газообразном топливе. Общая установленная мощность котельной составляет 4,4 Гкал/час, подключенная нагрузка составляет 1,</w:t>
      </w:r>
      <w:r w:rsidR="00CD22A4">
        <w:rPr>
          <w:sz w:val="28"/>
          <w:szCs w:val="28"/>
        </w:rPr>
        <w:t>32</w:t>
      </w:r>
      <w:r w:rsidRPr="00E54166">
        <w:rPr>
          <w:sz w:val="28"/>
          <w:szCs w:val="28"/>
        </w:rPr>
        <w:t xml:space="preserve"> Гкал/час. Система теплоснабжения </w:t>
      </w:r>
      <w:r w:rsidR="000C57C4" w:rsidRPr="00E54166">
        <w:rPr>
          <w:sz w:val="28"/>
          <w:szCs w:val="28"/>
        </w:rPr>
        <w:t>двухтрубная, закрытая. П</w:t>
      </w:r>
      <w:r w:rsidRPr="00E54166">
        <w:rPr>
          <w:sz w:val="28"/>
          <w:szCs w:val="28"/>
        </w:rPr>
        <w:t xml:space="preserve">ротяженность теплосети центрального отопления в </w:t>
      </w:r>
      <w:r w:rsidR="000C57C4" w:rsidRPr="00E54166">
        <w:rPr>
          <w:sz w:val="28"/>
          <w:szCs w:val="28"/>
        </w:rPr>
        <w:t>двухтрубном</w:t>
      </w:r>
      <w:r w:rsidRPr="00E54166">
        <w:rPr>
          <w:sz w:val="28"/>
          <w:szCs w:val="28"/>
        </w:rPr>
        <w:t xml:space="preserve"> исчислении составляет 2,957 км. Здание котельной №</w:t>
      </w:r>
      <w:r w:rsidR="000C57C4" w:rsidRPr="00E54166">
        <w:rPr>
          <w:sz w:val="28"/>
          <w:szCs w:val="28"/>
        </w:rPr>
        <w:t>44 - кирпичное, 1</w:t>
      </w:r>
      <w:r w:rsidRPr="00E54166">
        <w:rPr>
          <w:sz w:val="28"/>
          <w:szCs w:val="28"/>
        </w:rPr>
        <w:t>- и 3-х этажное</w:t>
      </w:r>
      <w:r w:rsidR="000C57C4" w:rsidRPr="00E54166">
        <w:rPr>
          <w:sz w:val="28"/>
          <w:szCs w:val="28"/>
        </w:rPr>
        <w:t>.</w:t>
      </w:r>
      <w:r w:rsidRPr="00E54166">
        <w:rPr>
          <w:sz w:val="28"/>
          <w:szCs w:val="28"/>
        </w:rPr>
        <w:t xml:space="preserve"> </w:t>
      </w:r>
      <w:r w:rsidR="000C57C4" w:rsidRPr="00E54166">
        <w:rPr>
          <w:rFonts w:eastAsia="Calibri"/>
          <w:sz w:val="28"/>
          <w:szCs w:val="28"/>
          <w:lang w:eastAsia="en-US"/>
        </w:rPr>
        <w:t xml:space="preserve">Год постройки – </w:t>
      </w:r>
      <w:r w:rsidR="000C57C4" w:rsidRPr="00E54166">
        <w:rPr>
          <w:sz w:val="28"/>
          <w:szCs w:val="28"/>
        </w:rPr>
        <w:t xml:space="preserve">1976. </w:t>
      </w:r>
      <w:r w:rsidR="000C57C4" w:rsidRPr="00E54166">
        <w:rPr>
          <w:rFonts w:eastAsia="Calibri"/>
          <w:sz w:val="28"/>
          <w:szCs w:val="28"/>
          <w:lang w:eastAsia="en-US"/>
        </w:rPr>
        <w:t xml:space="preserve">Габаритные размеры (длина, ширина (м)) </w:t>
      </w:r>
      <w:r w:rsidR="000C57C4" w:rsidRPr="00E54166">
        <w:rPr>
          <w:sz w:val="28"/>
          <w:szCs w:val="28"/>
        </w:rPr>
        <w:t>37,03*9,84,</w:t>
      </w:r>
      <w:r w:rsidRPr="00E54166">
        <w:rPr>
          <w:sz w:val="28"/>
          <w:szCs w:val="28"/>
        </w:rPr>
        <w:t xml:space="preserve"> высот</w:t>
      </w:r>
      <w:r w:rsidR="000C57C4" w:rsidRPr="00E54166">
        <w:rPr>
          <w:sz w:val="28"/>
          <w:szCs w:val="28"/>
        </w:rPr>
        <w:t>а - 5,9 и 11,0</w:t>
      </w:r>
      <w:r w:rsidRPr="00E54166">
        <w:rPr>
          <w:sz w:val="28"/>
          <w:szCs w:val="28"/>
        </w:rPr>
        <w:t xml:space="preserve">. </w:t>
      </w:r>
      <w:r w:rsidR="000C57C4" w:rsidRPr="00E54166">
        <w:rPr>
          <w:sz w:val="28"/>
          <w:szCs w:val="28"/>
        </w:rPr>
        <w:t xml:space="preserve">Объем здания – </w:t>
      </w:r>
      <w:r w:rsidRPr="00E54166">
        <w:rPr>
          <w:sz w:val="28"/>
          <w:szCs w:val="28"/>
        </w:rPr>
        <w:t>2786</w:t>
      </w:r>
      <w:r w:rsidR="000C57C4" w:rsidRPr="00E54166">
        <w:rPr>
          <w:sz w:val="28"/>
          <w:szCs w:val="28"/>
        </w:rPr>
        <w:t xml:space="preserve"> м³</w:t>
      </w:r>
      <w:r w:rsidRPr="00E54166">
        <w:rPr>
          <w:sz w:val="28"/>
          <w:szCs w:val="28"/>
        </w:rPr>
        <w:t xml:space="preserve">. Фундамент </w:t>
      </w:r>
      <w:r w:rsidR="000C57C4" w:rsidRPr="00E54166">
        <w:rPr>
          <w:sz w:val="28"/>
          <w:szCs w:val="28"/>
        </w:rPr>
        <w:t>–</w:t>
      </w:r>
      <w:r w:rsidRPr="00E54166">
        <w:rPr>
          <w:sz w:val="28"/>
          <w:szCs w:val="28"/>
        </w:rPr>
        <w:t xml:space="preserve"> железобетонный</w:t>
      </w:r>
      <w:r w:rsidR="000C57C4" w:rsidRPr="00E54166">
        <w:rPr>
          <w:sz w:val="28"/>
          <w:szCs w:val="28"/>
        </w:rPr>
        <w:t>,</w:t>
      </w:r>
      <w:r w:rsidRPr="00E54166">
        <w:rPr>
          <w:sz w:val="28"/>
          <w:szCs w:val="28"/>
        </w:rPr>
        <w:t xml:space="preserve"> ленточный</w:t>
      </w:r>
      <w:r w:rsidR="00900290" w:rsidRPr="00E54166">
        <w:rPr>
          <w:sz w:val="28"/>
          <w:szCs w:val="28"/>
        </w:rPr>
        <w:t xml:space="preserve">. </w:t>
      </w:r>
      <w:r w:rsidR="00900290" w:rsidRPr="00E54166">
        <w:rPr>
          <w:rFonts w:eastAsia="Calibri"/>
          <w:sz w:val="28"/>
          <w:szCs w:val="28"/>
          <w:lang w:eastAsia="en-US"/>
        </w:rPr>
        <w:t>Крыша – плоская, совмещенная. Покрытие кровли – рубероид</w:t>
      </w:r>
      <w:r w:rsidRPr="00E54166">
        <w:rPr>
          <w:sz w:val="28"/>
          <w:szCs w:val="28"/>
        </w:rPr>
        <w:t>. Площадь земельного участка, отчужде</w:t>
      </w:r>
      <w:r w:rsidR="00900290" w:rsidRPr="00E54166">
        <w:rPr>
          <w:sz w:val="28"/>
          <w:szCs w:val="28"/>
        </w:rPr>
        <w:t xml:space="preserve">нная под котельную, составляет - </w:t>
      </w:r>
      <w:r w:rsidRPr="00E54166">
        <w:rPr>
          <w:sz w:val="28"/>
          <w:szCs w:val="28"/>
        </w:rPr>
        <w:t>468</w:t>
      </w:r>
      <w:r w:rsidR="00900290" w:rsidRPr="00E54166">
        <w:rPr>
          <w:sz w:val="28"/>
          <w:szCs w:val="28"/>
        </w:rPr>
        <w:t xml:space="preserve"> м², фактически застроенная - 387 м²</w:t>
      </w:r>
      <w:r w:rsidRPr="00E54166">
        <w:rPr>
          <w:sz w:val="28"/>
          <w:szCs w:val="28"/>
        </w:rPr>
        <w:t>.</w:t>
      </w:r>
    </w:p>
    <w:p w14:paraId="4EECC428" w14:textId="1122AEFA" w:rsidR="001117BA" w:rsidRPr="00E54166" w:rsidRDefault="001117BA" w:rsidP="000C57C4">
      <w:pPr>
        <w:suppressAutoHyphens/>
        <w:rPr>
          <w:sz w:val="28"/>
          <w:szCs w:val="28"/>
        </w:rPr>
      </w:pPr>
      <w:r w:rsidRPr="00E54166">
        <w:rPr>
          <w:b/>
          <w:sz w:val="28"/>
          <w:szCs w:val="28"/>
        </w:rPr>
        <w:t>Котельная №7</w:t>
      </w:r>
      <w:r w:rsidRPr="00E54166">
        <w:rPr>
          <w:sz w:val="28"/>
          <w:szCs w:val="28"/>
        </w:rPr>
        <w:t xml:space="preserve"> в д. </w:t>
      </w:r>
      <w:proofErr w:type="spellStart"/>
      <w:r w:rsidRPr="00E54166">
        <w:rPr>
          <w:sz w:val="28"/>
          <w:szCs w:val="28"/>
        </w:rPr>
        <w:t>Божонка</w:t>
      </w:r>
      <w:proofErr w:type="spellEnd"/>
      <w:r w:rsidRPr="00E54166">
        <w:rPr>
          <w:sz w:val="28"/>
          <w:szCs w:val="28"/>
        </w:rPr>
        <w:t xml:space="preserve"> осуществляет теплоснабжение в/г 1 в/ч 51592, работает на твердом топливе – угле. Общая установленная мощность котельной составляет 0,464 Гкал/час, подключенная нагрузка составляет 0,</w:t>
      </w:r>
      <w:r w:rsidR="00CD22A4" w:rsidRPr="00CD22A4">
        <w:rPr>
          <w:sz w:val="28"/>
          <w:szCs w:val="28"/>
        </w:rPr>
        <w:t>072</w:t>
      </w:r>
      <w:r w:rsidRPr="00E54166">
        <w:rPr>
          <w:sz w:val="28"/>
          <w:szCs w:val="28"/>
        </w:rPr>
        <w:t xml:space="preserve"> Гкал/час. Система теплоснабжения двухтрубная, закрытая, протяженность тепловых сетей централизованного отопления в двухтрубном исчислении составляет 0,264 км. Здание котельной №7 кирпичное одноэтажное Год постройки - 1968 году. Габаритные размеры (длина, ширина (м)) 10*5,9, высота - 5,85. Объем здания - 345 м³. Фундамент – бетонный, ленточный. Крыша – плоская, совмещенная. Покрытие кровли – рубероид. Площадь земельного участка отчуждения под котельную составляет 273 м², фактически застроенная – 163 м².</w:t>
      </w:r>
    </w:p>
    <w:p w14:paraId="6C2E09BF" w14:textId="77777777" w:rsidR="009B7EC8" w:rsidRPr="00E54166" w:rsidRDefault="005D5196" w:rsidP="00900290">
      <w:pPr>
        <w:suppressAutoHyphens/>
        <w:rPr>
          <w:rFonts w:eastAsia="Calibri"/>
          <w:sz w:val="28"/>
          <w:szCs w:val="28"/>
          <w:lang w:eastAsia="en-US"/>
        </w:rPr>
      </w:pPr>
      <w:r w:rsidRPr="00E54166">
        <w:rPr>
          <w:rFonts w:eastAsia="Calibri"/>
          <w:b/>
          <w:sz w:val="28"/>
          <w:szCs w:val="28"/>
          <w:lang w:eastAsia="en-US"/>
        </w:rPr>
        <w:t>БМК 0,35 МВт п.</w:t>
      </w:r>
      <w:r w:rsidR="00900290" w:rsidRPr="00E54166">
        <w:rPr>
          <w:rFonts w:eastAsia="Calibri"/>
          <w:b/>
          <w:sz w:val="28"/>
          <w:szCs w:val="28"/>
          <w:lang w:eastAsia="en-US"/>
        </w:rPr>
        <w:t xml:space="preserve"> </w:t>
      </w:r>
      <w:proofErr w:type="spellStart"/>
      <w:r w:rsidRPr="00E54166">
        <w:rPr>
          <w:rFonts w:eastAsia="Calibri"/>
          <w:b/>
          <w:sz w:val="28"/>
          <w:szCs w:val="28"/>
          <w:lang w:eastAsia="en-US"/>
        </w:rPr>
        <w:t>Волховец</w:t>
      </w:r>
      <w:proofErr w:type="spellEnd"/>
      <w:r w:rsidRPr="00E54166">
        <w:rPr>
          <w:rFonts w:eastAsia="Calibri"/>
          <w:b/>
          <w:sz w:val="28"/>
          <w:szCs w:val="28"/>
          <w:lang w:eastAsia="en-US"/>
        </w:rPr>
        <w:t xml:space="preserve"> </w:t>
      </w:r>
      <w:r w:rsidRPr="00E54166">
        <w:rPr>
          <w:rFonts w:eastAsia="Calibri"/>
          <w:sz w:val="28"/>
          <w:szCs w:val="28"/>
          <w:lang w:eastAsia="en-US"/>
        </w:rPr>
        <w:t xml:space="preserve"> </w:t>
      </w:r>
      <w:r w:rsidRPr="00E54166">
        <w:rPr>
          <w:rFonts w:eastAsia="Calibri"/>
          <w:b/>
          <w:sz w:val="28"/>
          <w:szCs w:val="28"/>
          <w:lang w:eastAsia="en-US"/>
        </w:rPr>
        <w:t xml:space="preserve"> </w:t>
      </w:r>
      <w:r w:rsidRPr="00E54166">
        <w:rPr>
          <w:rFonts w:eastAsia="Calibri"/>
          <w:sz w:val="28"/>
          <w:szCs w:val="28"/>
          <w:lang w:eastAsia="en-US"/>
        </w:rPr>
        <w:t xml:space="preserve">осуществляет теплоснабжение детского сада на 140 мест, </w:t>
      </w:r>
      <w:r w:rsidR="00900290" w:rsidRPr="00E54166">
        <w:rPr>
          <w:rFonts w:eastAsia="Calibri"/>
          <w:sz w:val="28"/>
          <w:szCs w:val="28"/>
          <w:lang w:eastAsia="en-US"/>
        </w:rPr>
        <w:t>работает на газообразном топливе</w:t>
      </w:r>
      <w:r w:rsidRPr="00E54166">
        <w:rPr>
          <w:rFonts w:eastAsia="Calibri"/>
          <w:sz w:val="28"/>
          <w:szCs w:val="28"/>
          <w:lang w:eastAsia="en-US"/>
        </w:rPr>
        <w:t>. Установленная мощность котельной 0,3 Гкал/ч, подключенная нагрузка 0,21</w:t>
      </w:r>
      <w:r w:rsidR="00900290" w:rsidRPr="00E54166">
        <w:rPr>
          <w:rFonts w:eastAsia="Calibri"/>
          <w:sz w:val="28"/>
          <w:szCs w:val="28"/>
          <w:lang w:eastAsia="en-US"/>
        </w:rPr>
        <w:t>5</w:t>
      </w:r>
      <w:r w:rsidRPr="00E54166">
        <w:rPr>
          <w:rFonts w:eastAsia="Calibri"/>
          <w:sz w:val="28"/>
          <w:szCs w:val="28"/>
          <w:lang w:eastAsia="en-US"/>
        </w:rPr>
        <w:t xml:space="preserve"> Гкал/ч. Система тепло</w:t>
      </w:r>
      <w:r w:rsidR="00900290" w:rsidRPr="00E54166">
        <w:rPr>
          <w:rFonts w:eastAsia="Calibri"/>
          <w:sz w:val="28"/>
          <w:szCs w:val="28"/>
          <w:lang w:eastAsia="en-US"/>
        </w:rPr>
        <w:t>снабжения двухтрубная, закрытая. П</w:t>
      </w:r>
      <w:r w:rsidRPr="00E54166">
        <w:rPr>
          <w:rFonts w:eastAsia="Calibri"/>
          <w:sz w:val="28"/>
          <w:szCs w:val="28"/>
          <w:lang w:eastAsia="en-US"/>
        </w:rPr>
        <w:t>ротяженность сетей в двухтруб</w:t>
      </w:r>
      <w:r w:rsidR="00900290" w:rsidRPr="00E54166">
        <w:rPr>
          <w:rFonts w:eastAsia="Calibri"/>
          <w:sz w:val="28"/>
          <w:szCs w:val="28"/>
          <w:lang w:eastAsia="en-US"/>
        </w:rPr>
        <w:t>ном исчислении: на балансе ООО «</w:t>
      </w:r>
      <w:r w:rsidRPr="00E54166">
        <w:rPr>
          <w:rFonts w:eastAsia="Calibri"/>
          <w:sz w:val="28"/>
          <w:szCs w:val="28"/>
          <w:lang w:eastAsia="en-US"/>
        </w:rPr>
        <w:t>ТК Новгородска</w:t>
      </w:r>
      <w:r w:rsidR="00900290" w:rsidRPr="00E54166">
        <w:rPr>
          <w:rFonts w:eastAsia="Calibri"/>
          <w:sz w:val="28"/>
          <w:szCs w:val="28"/>
          <w:lang w:eastAsia="en-US"/>
        </w:rPr>
        <w:t>я»</w:t>
      </w:r>
      <w:r w:rsidRPr="00E54166">
        <w:rPr>
          <w:rFonts w:eastAsia="Calibri"/>
          <w:sz w:val="28"/>
          <w:szCs w:val="28"/>
          <w:lang w:eastAsia="en-US"/>
        </w:rPr>
        <w:t xml:space="preserve"> - 38 м, на балансе детского сада - 154 м. Здание котельной </w:t>
      </w:r>
      <w:r w:rsidR="00900290" w:rsidRPr="00E54166">
        <w:rPr>
          <w:rFonts w:eastAsia="Calibri"/>
          <w:sz w:val="28"/>
          <w:szCs w:val="28"/>
          <w:lang w:eastAsia="en-US"/>
        </w:rPr>
        <w:t>одноэтажное Год постройки - 2021 году. Габаритные размеры (длина, ширина (м)) 3,607х1,555х2,567</w:t>
      </w:r>
      <w:r w:rsidRPr="00E54166">
        <w:rPr>
          <w:rFonts w:eastAsia="Calibri"/>
          <w:sz w:val="28"/>
          <w:szCs w:val="28"/>
          <w:lang w:eastAsia="en-US"/>
        </w:rPr>
        <w:t xml:space="preserve">, объем здания </w:t>
      </w:r>
      <w:r w:rsidR="00900290" w:rsidRPr="00E54166">
        <w:rPr>
          <w:rFonts w:eastAsia="Calibri"/>
          <w:sz w:val="28"/>
          <w:szCs w:val="28"/>
          <w:lang w:eastAsia="en-US"/>
        </w:rPr>
        <w:t>- 14,4 м³</w:t>
      </w:r>
      <w:r w:rsidRPr="00E54166">
        <w:rPr>
          <w:rFonts w:eastAsia="Calibri"/>
          <w:sz w:val="28"/>
          <w:szCs w:val="28"/>
          <w:lang w:eastAsia="en-US"/>
        </w:rPr>
        <w:t>.</w:t>
      </w:r>
      <w:r w:rsidR="00900290" w:rsidRPr="00E54166">
        <w:rPr>
          <w:rFonts w:eastAsia="Calibri"/>
          <w:sz w:val="28"/>
          <w:szCs w:val="28"/>
          <w:lang w:eastAsia="en-US"/>
        </w:rPr>
        <w:t xml:space="preserve"> Фундамент здания железобетонные плиты</w:t>
      </w:r>
      <w:r w:rsidRPr="00E54166">
        <w:rPr>
          <w:rFonts w:eastAsia="Calibri"/>
          <w:sz w:val="28"/>
          <w:szCs w:val="28"/>
          <w:lang w:eastAsia="en-US"/>
        </w:rPr>
        <w:t>. Площадь земельного участка под котельную составляет 239 м</w:t>
      </w:r>
      <w:r w:rsidR="00900290" w:rsidRPr="00E54166">
        <w:rPr>
          <w:rFonts w:eastAsia="Calibri"/>
          <w:sz w:val="28"/>
          <w:szCs w:val="28"/>
          <w:lang w:eastAsia="en-US"/>
        </w:rPr>
        <w:t>², фактически застроенная - 8 м²</w:t>
      </w:r>
      <w:r w:rsidRPr="00E54166">
        <w:rPr>
          <w:rFonts w:eastAsia="Calibri"/>
          <w:sz w:val="28"/>
          <w:szCs w:val="28"/>
          <w:lang w:eastAsia="en-US"/>
        </w:rPr>
        <w:t>.</w:t>
      </w:r>
    </w:p>
    <w:p w14:paraId="3D38CEB6" w14:textId="77777777" w:rsidR="00020D16" w:rsidRPr="00E54166" w:rsidRDefault="005D5196" w:rsidP="00020D16">
      <w:pPr>
        <w:pStyle w:val="afd"/>
        <w:numPr>
          <w:ilvl w:val="1"/>
          <w:numId w:val="9"/>
        </w:numPr>
        <w:tabs>
          <w:tab w:val="left" w:pos="4155"/>
        </w:tabs>
        <w:suppressAutoHyphens/>
        <w:spacing w:line="360" w:lineRule="auto"/>
        <w:rPr>
          <w:sz w:val="28"/>
          <w:szCs w:val="28"/>
        </w:rPr>
      </w:pPr>
      <w:r w:rsidRPr="00E54166">
        <w:rPr>
          <w:sz w:val="28"/>
          <w:szCs w:val="28"/>
        </w:rPr>
        <w:t xml:space="preserve">Структура и технические </w:t>
      </w:r>
      <w:r w:rsidR="00900290" w:rsidRPr="00E54166">
        <w:rPr>
          <w:sz w:val="28"/>
          <w:szCs w:val="28"/>
        </w:rPr>
        <w:t>характеристики основного</w:t>
      </w:r>
      <w:r w:rsidRPr="00E54166">
        <w:rPr>
          <w:sz w:val="28"/>
          <w:szCs w:val="28"/>
        </w:rPr>
        <w:t xml:space="preserve"> оборудования.</w:t>
      </w:r>
      <w:r w:rsidR="00900290" w:rsidRPr="00E54166">
        <w:rPr>
          <w:sz w:val="28"/>
          <w:szCs w:val="28"/>
        </w:rPr>
        <w:t xml:space="preserve"> </w:t>
      </w:r>
    </w:p>
    <w:p w14:paraId="475EEC5E" w14:textId="77777777" w:rsidR="00020D16" w:rsidRPr="00E54166" w:rsidRDefault="00020D16" w:rsidP="00020D16">
      <w:pPr>
        <w:pStyle w:val="1"/>
        <w:jc w:val="right"/>
        <w:rPr>
          <w:b w:val="0"/>
          <w:sz w:val="28"/>
          <w:szCs w:val="28"/>
        </w:rPr>
      </w:pPr>
      <w:r w:rsidRPr="00E54166">
        <w:rPr>
          <w:b w:val="0"/>
          <w:sz w:val="28"/>
          <w:szCs w:val="28"/>
        </w:rPr>
        <w:t>Таблица 1</w:t>
      </w:r>
    </w:p>
    <w:tbl>
      <w:tblPr>
        <w:tblW w:w="978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6"/>
        <w:gridCol w:w="851"/>
        <w:gridCol w:w="709"/>
        <w:gridCol w:w="1275"/>
        <w:gridCol w:w="1134"/>
        <w:gridCol w:w="1134"/>
        <w:gridCol w:w="1134"/>
        <w:gridCol w:w="1134"/>
        <w:gridCol w:w="1134"/>
      </w:tblGrid>
      <w:tr w:rsidR="00495920" w:rsidRPr="00E54166" w14:paraId="68869DD9" w14:textId="77777777" w:rsidTr="000C0208">
        <w:trPr>
          <w:trHeight w:val="20"/>
        </w:trPr>
        <w:tc>
          <w:tcPr>
            <w:tcW w:w="1276" w:type="dxa"/>
            <w:vMerge w:val="restart"/>
          </w:tcPr>
          <w:p w14:paraId="7B679A0C" w14:textId="77777777" w:rsidR="00495920" w:rsidRPr="00E54166" w:rsidRDefault="00495920" w:rsidP="00914BAB">
            <w:pPr>
              <w:jc w:val="center"/>
              <w:rPr>
                <w:b/>
                <w:bCs/>
              </w:rPr>
            </w:pPr>
            <w:r w:rsidRPr="00E54166">
              <w:rPr>
                <w:b/>
                <w:bCs/>
              </w:rPr>
              <w:t>Наимен</w:t>
            </w:r>
            <w:r w:rsidRPr="00E54166">
              <w:rPr>
                <w:b/>
                <w:bCs/>
              </w:rPr>
              <w:t>о</w:t>
            </w:r>
            <w:r w:rsidRPr="00E54166">
              <w:rPr>
                <w:b/>
                <w:bCs/>
              </w:rPr>
              <w:t>вание к</w:t>
            </w:r>
            <w:r w:rsidRPr="00E54166">
              <w:rPr>
                <w:b/>
                <w:bCs/>
              </w:rPr>
              <w:t>о</w:t>
            </w:r>
            <w:r w:rsidRPr="00E54166">
              <w:rPr>
                <w:b/>
                <w:bCs/>
              </w:rPr>
              <w:t>тельной</w:t>
            </w:r>
          </w:p>
        </w:tc>
        <w:tc>
          <w:tcPr>
            <w:tcW w:w="1560" w:type="dxa"/>
            <w:gridSpan w:val="2"/>
            <w:noWrap/>
          </w:tcPr>
          <w:p w14:paraId="508DBA37" w14:textId="77777777" w:rsidR="00495920" w:rsidRPr="00E54166" w:rsidRDefault="00495920" w:rsidP="00914BAB">
            <w:pPr>
              <w:jc w:val="center"/>
              <w:rPr>
                <w:b/>
                <w:bCs/>
              </w:rPr>
            </w:pPr>
            <w:r w:rsidRPr="00E54166">
              <w:rPr>
                <w:b/>
                <w:bCs/>
              </w:rPr>
              <w:t>КОТЛЫ</w:t>
            </w:r>
          </w:p>
        </w:tc>
        <w:tc>
          <w:tcPr>
            <w:tcW w:w="1275" w:type="dxa"/>
            <w:vMerge w:val="restart"/>
          </w:tcPr>
          <w:p w14:paraId="682DBF19" w14:textId="77777777" w:rsidR="00495920" w:rsidRPr="00E54166" w:rsidRDefault="00495920" w:rsidP="00914BAB">
            <w:pPr>
              <w:jc w:val="center"/>
              <w:rPr>
                <w:b/>
                <w:bCs/>
              </w:rPr>
            </w:pPr>
            <w:r w:rsidRPr="00E54166">
              <w:rPr>
                <w:b/>
                <w:bCs/>
              </w:rPr>
              <w:t>Горело</w:t>
            </w:r>
            <w:r w:rsidRPr="00E54166">
              <w:rPr>
                <w:b/>
                <w:bCs/>
              </w:rPr>
              <w:t>ч</w:t>
            </w:r>
            <w:r w:rsidRPr="00E54166">
              <w:rPr>
                <w:b/>
                <w:bCs/>
              </w:rPr>
              <w:t>ное устройство</w:t>
            </w:r>
          </w:p>
          <w:p w14:paraId="3E090A3C" w14:textId="77777777" w:rsidR="00495920" w:rsidRPr="00E54166" w:rsidRDefault="00495920" w:rsidP="00914BAB">
            <w:pPr>
              <w:jc w:val="center"/>
              <w:rPr>
                <w:b/>
                <w:bCs/>
              </w:rPr>
            </w:pPr>
            <w:r w:rsidRPr="00E54166">
              <w:rPr>
                <w:b/>
                <w:bCs/>
              </w:rPr>
              <w:t>(автомат</w:t>
            </w:r>
            <w:r w:rsidRPr="00E54166">
              <w:rPr>
                <w:b/>
                <w:bCs/>
              </w:rPr>
              <w:t>и</w:t>
            </w:r>
            <w:r w:rsidRPr="00E54166">
              <w:rPr>
                <w:b/>
                <w:bCs/>
              </w:rPr>
              <w:t>зирова</w:t>
            </w:r>
            <w:r w:rsidRPr="00E54166">
              <w:rPr>
                <w:b/>
                <w:bCs/>
              </w:rPr>
              <w:t>н</w:t>
            </w:r>
            <w:r w:rsidRPr="00E54166">
              <w:rPr>
                <w:b/>
                <w:bCs/>
              </w:rPr>
              <w:t>ные к</w:t>
            </w:r>
            <w:r w:rsidRPr="00E54166">
              <w:rPr>
                <w:b/>
                <w:bCs/>
              </w:rPr>
              <w:t>о</w:t>
            </w:r>
            <w:r w:rsidRPr="00E54166">
              <w:rPr>
                <w:b/>
                <w:bCs/>
              </w:rPr>
              <w:t>тельные)</w:t>
            </w:r>
          </w:p>
        </w:tc>
        <w:tc>
          <w:tcPr>
            <w:tcW w:w="1134" w:type="dxa"/>
            <w:vMerge w:val="restart"/>
          </w:tcPr>
          <w:p w14:paraId="7BDA65B4" w14:textId="77777777" w:rsidR="00495920" w:rsidRPr="00E54166" w:rsidRDefault="00495920" w:rsidP="00914BAB">
            <w:pPr>
              <w:jc w:val="center"/>
              <w:rPr>
                <w:b/>
                <w:bCs/>
              </w:rPr>
            </w:pPr>
            <w:r w:rsidRPr="00E54166">
              <w:rPr>
                <w:b/>
                <w:bCs/>
              </w:rPr>
              <w:t>Блок а</w:t>
            </w:r>
            <w:r w:rsidRPr="00E54166">
              <w:rPr>
                <w:b/>
                <w:bCs/>
              </w:rPr>
              <w:t>в</w:t>
            </w:r>
            <w:r w:rsidRPr="00E54166">
              <w:rPr>
                <w:b/>
                <w:bCs/>
              </w:rPr>
              <w:t>томатики</w:t>
            </w:r>
          </w:p>
          <w:p w14:paraId="047C964B" w14:textId="77777777" w:rsidR="00495920" w:rsidRPr="00E54166" w:rsidRDefault="00495920" w:rsidP="00914BAB">
            <w:pPr>
              <w:jc w:val="center"/>
              <w:rPr>
                <w:b/>
                <w:bCs/>
              </w:rPr>
            </w:pPr>
            <w:r w:rsidRPr="00E54166">
              <w:rPr>
                <w:b/>
                <w:bCs/>
              </w:rPr>
              <w:t>(автом</w:t>
            </w:r>
            <w:r w:rsidRPr="00E54166">
              <w:rPr>
                <w:b/>
                <w:bCs/>
              </w:rPr>
              <w:t>а</w:t>
            </w:r>
            <w:r w:rsidRPr="00E54166">
              <w:rPr>
                <w:b/>
                <w:bCs/>
              </w:rPr>
              <w:t>тизир</w:t>
            </w:r>
            <w:r w:rsidRPr="00E54166">
              <w:rPr>
                <w:b/>
                <w:bCs/>
              </w:rPr>
              <w:t>о</w:t>
            </w:r>
            <w:r w:rsidRPr="00E54166">
              <w:rPr>
                <w:b/>
                <w:bCs/>
              </w:rPr>
              <w:t>ванные котел</w:t>
            </w:r>
            <w:r w:rsidRPr="00E54166">
              <w:rPr>
                <w:b/>
                <w:bCs/>
              </w:rPr>
              <w:t>ь</w:t>
            </w:r>
            <w:r w:rsidRPr="00E54166">
              <w:rPr>
                <w:b/>
                <w:bCs/>
              </w:rPr>
              <w:t>ные)</w:t>
            </w:r>
          </w:p>
        </w:tc>
        <w:tc>
          <w:tcPr>
            <w:tcW w:w="4536" w:type="dxa"/>
            <w:gridSpan w:val="4"/>
            <w:noWrap/>
          </w:tcPr>
          <w:p w14:paraId="3A9E5DF0" w14:textId="77777777" w:rsidR="00495920" w:rsidRPr="00E54166" w:rsidRDefault="00495920" w:rsidP="00914BAB">
            <w:pPr>
              <w:jc w:val="center"/>
              <w:rPr>
                <w:b/>
                <w:bCs/>
              </w:rPr>
            </w:pPr>
            <w:r w:rsidRPr="00E54166">
              <w:rPr>
                <w:b/>
                <w:bCs/>
              </w:rPr>
              <w:t>НАСОСЫ</w:t>
            </w:r>
          </w:p>
        </w:tc>
      </w:tr>
      <w:tr w:rsidR="00495920" w:rsidRPr="00E54166" w14:paraId="553C5DD6" w14:textId="77777777" w:rsidTr="000C0208">
        <w:trPr>
          <w:trHeight w:val="20"/>
        </w:trPr>
        <w:tc>
          <w:tcPr>
            <w:tcW w:w="1276" w:type="dxa"/>
            <w:vMerge/>
          </w:tcPr>
          <w:p w14:paraId="0F62699F" w14:textId="77777777" w:rsidR="00495920" w:rsidRPr="00E54166" w:rsidRDefault="00495920" w:rsidP="00914BAB">
            <w:pPr>
              <w:rPr>
                <w:b/>
                <w:bCs/>
              </w:rPr>
            </w:pPr>
          </w:p>
        </w:tc>
        <w:tc>
          <w:tcPr>
            <w:tcW w:w="851" w:type="dxa"/>
          </w:tcPr>
          <w:p w14:paraId="4D7ABFCB" w14:textId="77777777" w:rsidR="00495920" w:rsidRPr="00E54166" w:rsidRDefault="00495920" w:rsidP="00914BAB">
            <w:pPr>
              <w:jc w:val="center"/>
              <w:rPr>
                <w:b/>
                <w:bCs/>
              </w:rPr>
            </w:pPr>
            <w:r w:rsidRPr="00E54166">
              <w:rPr>
                <w:b/>
                <w:bCs/>
              </w:rPr>
              <w:t>Тип, марка</w:t>
            </w:r>
          </w:p>
        </w:tc>
        <w:tc>
          <w:tcPr>
            <w:tcW w:w="709" w:type="dxa"/>
          </w:tcPr>
          <w:p w14:paraId="791CB013" w14:textId="77777777" w:rsidR="00495920" w:rsidRPr="00E54166" w:rsidRDefault="00495920" w:rsidP="00914BAB">
            <w:pPr>
              <w:jc w:val="center"/>
              <w:rPr>
                <w:b/>
                <w:bCs/>
              </w:rPr>
            </w:pPr>
            <w:r w:rsidRPr="00E54166">
              <w:rPr>
                <w:b/>
                <w:bCs/>
              </w:rPr>
              <w:t>Мощность</w:t>
            </w:r>
          </w:p>
        </w:tc>
        <w:tc>
          <w:tcPr>
            <w:tcW w:w="1275" w:type="dxa"/>
            <w:vMerge/>
          </w:tcPr>
          <w:p w14:paraId="5C9BC73B" w14:textId="77777777" w:rsidR="00495920" w:rsidRPr="00E54166" w:rsidRDefault="00495920" w:rsidP="00914BAB">
            <w:pPr>
              <w:rPr>
                <w:b/>
                <w:bCs/>
              </w:rPr>
            </w:pPr>
          </w:p>
        </w:tc>
        <w:tc>
          <w:tcPr>
            <w:tcW w:w="1134" w:type="dxa"/>
            <w:vMerge/>
          </w:tcPr>
          <w:p w14:paraId="5F3705DD" w14:textId="77777777" w:rsidR="00495920" w:rsidRPr="00E54166" w:rsidRDefault="00495920" w:rsidP="00914BAB">
            <w:pPr>
              <w:rPr>
                <w:b/>
                <w:bCs/>
              </w:rPr>
            </w:pPr>
          </w:p>
        </w:tc>
        <w:tc>
          <w:tcPr>
            <w:tcW w:w="1134" w:type="dxa"/>
          </w:tcPr>
          <w:p w14:paraId="5CE8CA8C" w14:textId="77777777" w:rsidR="00495920" w:rsidRPr="00E54166" w:rsidRDefault="00495920" w:rsidP="00914BAB">
            <w:pPr>
              <w:jc w:val="center"/>
              <w:rPr>
                <w:b/>
                <w:bCs/>
              </w:rPr>
            </w:pPr>
            <w:r w:rsidRPr="00E54166">
              <w:rPr>
                <w:b/>
                <w:bCs/>
              </w:rPr>
              <w:t>сетевые</w:t>
            </w:r>
          </w:p>
        </w:tc>
        <w:tc>
          <w:tcPr>
            <w:tcW w:w="1134" w:type="dxa"/>
            <w:noWrap/>
          </w:tcPr>
          <w:p w14:paraId="69AF3FD6" w14:textId="77777777" w:rsidR="00495920" w:rsidRPr="00E54166" w:rsidRDefault="00495920" w:rsidP="00914BAB">
            <w:pPr>
              <w:jc w:val="center"/>
              <w:rPr>
                <w:b/>
                <w:bCs/>
              </w:rPr>
            </w:pPr>
            <w:r w:rsidRPr="00E54166">
              <w:rPr>
                <w:b/>
                <w:bCs/>
              </w:rPr>
              <w:t>ГВС</w:t>
            </w:r>
          </w:p>
        </w:tc>
        <w:tc>
          <w:tcPr>
            <w:tcW w:w="1134" w:type="dxa"/>
          </w:tcPr>
          <w:p w14:paraId="0330F2ED" w14:textId="77777777" w:rsidR="00495920" w:rsidRPr="00E54166" w:rsidRDefault="00495920" w:rsidP="00914BAB">
            <w:pPr>
              <w:jc w:val="center"/>
              <w:rPr>
                <w:b/>
                <w:bCs/>
              </w:rPr>
            </w:pPr>
            <w:proofErr w:type="spellStart"/>
            <w:r w:rsidRPr="00E54166">
              <w:rPr>
                <w:b/>
                <w:bCs/>
              </w:rPr>
              <w:t>Подп</w:t>
            </w:r>
            <w:r w:rsidRPr="00E54166">
              <w:rPr>
                <w:b/>
                <w:bCs/>
              </w:rPr>
              <w:t>и</w:t>
            </w:r>
            <w:r w:rsidRPr="00E54166">
              <w:rPr>
                <w:b/>
                <w:bCs/>
              </w:rPr>
              <w:t>точные</w:t>
            </w:r>
            <w:proofErr w:type="spellEnd"/>
          </w:p>
        </w:tc>
        <w:tc>
          <w:tcPr>
            <w:tcW w:w="1134" w:type="dxa"/>
          </w:tcPr>
          <w:p w14:paraId="07E41D15" w14:textId="77777777" w:rsidR="00495920" w:rsidRPr="00E54166" w:rsidRDefault="00495920" w:rsidP="00914BAB">
            <w:pPr>
              <w:jc w:val="center"/>
              <w:rPr>
                <w:b/>
                <w:bCs/>
              </w:rPr>
            </w:pPr>
            <w:r w:rsidRPr="00E54166">
              <w:rPr>
                <w:b/>
                <w:bCs/>
              </w:rPr>
              <w:t>Цирк</w:t>
            </w:r>
            <w:r w:rsidRPr="00E54166">
              <w:rPr>
                <w:b/>
                <w:bCs/>
              </w:rPr>
              <w:t>у</w:t>
            </w:r>
            <w:r w:rsidRPr="00E54166">
              <w:rPr>
                <w:b/>
                <w:bCs/>
              </w:rPr>
              <w:t>ляцио</w:t>
            </w:r>
            <w:r w:rsidRPr="00E54166">
              <w:rPr>
                <w:b/>
                <w:bCs/>
              </w:rPr>
              <w:t>н</w:t>
            </w:r>
            <w:r w:rsidRPr="00E54166">
              <w:rPr>
                <w:b/>
                <w:bCs/>
              </w:rPr>
              <w:t>ные</w:t>
            </w:r>
          </w:p>
        </w:tc>
      </w:tr>
      <w:tr w:rsidR="00495920" w:rsidRPr="00E54166" w14:paraId="69AC218D" w14:textId="77777777" w:rsidTr="000C0208">
        <w:trPr>
          <w:trHeight w:val="20"/>
        </w:trPr>
        <w:tc>
          <w:tcPr>
            <w:tcW w:w="1276" w:type="dxa"/>
            <w:vMerge w:val="restart"/>
          </w:tcPr>
          <w:p w14:paraId="07E8B5D9" w14:textId="77777777" w:rsidR="00495920" w:rsidRPr="00E54166" w:rsidRDefault="00495920" w:rsidP="00914BAB">
            <w:r w:rsidRPr="00E54166">
              <w:t xml:space="preserve">Котельная №11           д. </w:t>
            </w:r>
            <w:proofErr w:type="spellStart"/>
            <w:r w:rsidRPr="00E54166">
              <w:t>Шолох</w:t>
            </w:r>
            <w:r w:rsidRPr="00E54166">
              <w:t>о</w:t>
            </w:r>
            <w:r w:rsidRPr="00E54166">
              <w:t>во</w:t>
            </w:r>
            <w:proofErr w:type="spellEnd"/>
          </w:p>
        </w:tc>
        <w:tc>
          <w:tcPr>
            <w:tcW w:w="851" w:type="dxa"/>
          </w:tcPr>
          <w:p w14:paraId="05950B98" w14:textId="77777777" w:rsidR="00495920" w:rsidRPr="00E54166" w:rsidRDefault="00495920" w:rsidP="00914BAB">
            <w:r w:rsidRPr="00E54166">
              <w:t>КВС-0,75-95</w:t>
            </w:r>
          </w:p>
        </w:tc>
        <w:tc>
          <w:tcPr>
            <w:tcW w:w="709" w:type="dxa"/>
          </w:tcPr>
          <w:p w14:paraId="41EA7DD1" w14:textId="77777777" w:rsidR="00495920" w:rsidRPr="00E54166" w:rsidRDefault="00495920" w:rsidP="00914BAB">
            <w:r w:rsidRPr="00E54166">
              <w:t>0,645</w:t>
            </w:r>
          </w:p>
        </w:tc>
        <w:tc>
          <w:tcPr>
            <w:tcW w:w="1275" w:type="dxa"/>
            <w:vMerge w:val="restart"/>
            <w:noWrap/>
          </w:tcPr>
          <w:p w14:paraId="5BE98C39" w14:textId="77777777" w:rsidR="00495920" w:rsidRPr="00E54166" w:rsidRDefault="00495920" w:rsidP="00914BAB">
            <w:r w:rsidRPr="00E54166">
              <w:t>нет</w:t>
            </w:r>
          </w:p>
        </w:tc>
        <w:tc>
          <w:tcPr>
            <w:tcW w:w="1134" w:type="dxa"/>
            <w:vMerge w:val="restart"/>
            <w:noWrap/>
          </w:tcPr>
          <w:p w14:paraId="29B5439F" w14:textId="77777777" w:rsidR="00495920" w:rsidRPr="00E54166" w:rsidRDefault="00495920" w:rsidP="00914BAB">
            <w:r w:rsidRPr="00E54166">
              <w:t>нет</w:t>
            </w:r>
          </w:p>
        </w:tc>
        <w:tc>
          <w:tcPr>
            <w:tcW w:w="1134" w:type="dxa"/>
          </w:tcPr>
          <w:p w14:paraId="73868C4F" w14:textId="32A8AAB7" w:rsidR="00495920" w:rsidRPr="00E54166" w:rsidRDefault="00CB3BE4" w:rsidP="00914BAB">
            <w:r w:rsidRPr="00E54166">
              <w:t>К 100-80-160;Q=100м3/ч; Н=32м, N=15кВт;n=3000об/мин</w:t>
            </w:r>
            <w:proofErr w:type="gramStart"/>
            <w:r w:rsidRPr="00E54166">
              <w:t xml:space="preserve">   </w:t>
            </w:r>
            <w:r w:rsidR="00495920" w:rsidRPr="00E54166">
              <w:t>,</w:t>
            </w:r>
            <w:proofErr w:type="gramEnd"/>
            <w:r w:rsidR="00495920" w:rsidRPr="00E54166">
              <w:t xml:space="preserve"> </w:t>
            </w:r>
          </w:p>
        </w:tc>
        <w:tc>
          <w:tcPr>
            <w:tcW w:w="1134" w:type="dxa"/>
            <w:vMerge w:val="restart"/>
            <w:noWrap/>
          </w:tcPr>
          <w:p w14:paraId="0BC1B6A7" w14:textId="77777777" w:rsidR="00495920" w:rsidRPr="00E54166" w:rsidRDefault="00495920" w:rsidP="00914BAB">
            <w:r w:rsidRPr="00E54166">
              <w:t>нет</w:t>
            </w:r>
          </w:p>
        </w:tc>
        <w:tc>
          <w:tcPr>
            <w:tcW w:w="1134" w:type="dxa"/>
            <w:vMerge w:val="restart"/>
          </w:tcPr>
          <w:p w14:paraId="2188D333" w14:textId="77777777" w:rsidR="00495920" w:rsidRPr="00E54166" w:rsidRDefault="00495920" w:rsidP="00914BAB">
            <w:r w:rsidRPr="00E54166">
              <w:t>К 50-32-125;</w:t>
            </w:r>
          </w:p>
          <w:p w14:paraId="191B1DA7" w14:textId="77777777" w:rsidR="00495920" w:rsidRPr="00E54166" w:rsidRDefault="00495920" w:rsidP="00914BAB">
            <w:r w:rsidRPr="00E54166">
              <w:t>Q=12,5 м³/ч; Н=20 м, N=2,2 кВт;</w:t>
            </w:r>
          </w:p>
          <w:p w14:paraId="404D4624" w14:textId="77777777" w:rsidR="00495920" w:rsidRPr="00E54166" w:rsidRDefault="00495920" w:rsidP="00914BAB">
            <w:r w:rsidRPr="00E54166">
              <w:t xml:space="preserve">n=3000 об/мин </w:t>
            </w:r>
          </w:p>
        </w:tc>
        <w:tc>
          <w:tcPr>
            <w:tcW w:w="1134" w:type="dxa"/>
            <w:vMerge w:val="restart"/>
            <w:noWrap/>
          </w:tcPr>
          <w:p w14:paraId="6F88AEF0" w14:textId="77777777" w:rsidR="00495920" w:rsidRPr="00E54166" w:rsidRDefault="00495920" w:rsidP="00914BAB">
            <w:r w:rsidRPr="00E54166">
              <w:t>нет</w:t>
            </w:r>
          </w:p>
        </w:tc>
      </w:tr>
      <w:tr w:rsidR="00495920" w:rsidRPr="00E54166" w14:paraId="08F0CFE1" w14:textId="77777777" w:rsidTr="000C0208">
        <w:trPr>
          <w:trHeight w:val="20"/>
        </w:trPr>
        <w:tc>
          <w:tcPr>
            <w:tcW w:w="1276" w:type="dxa"/>
            <w:vMerge/>
          </w:tcPr>
          <w:p w14:paraId="0B8FFB83" w14:textId="77777777" w:rsidR="00495920" w:rsidRPr="00E54166" w:rsidRDefault="00495920" w:rsidP="00914BAB"/>
        </w:tc>
        <w:tc>
          <w:tcPr>
            <w:tcW w:w="851" w:type="dxa"/>
          </w:tcPr>
          <w:p w14:paraId="2DB08989" w14:textId="77777777" w:rsidR="00495920" w:rsidRPr="00E54166" w:rsidRDefault="00495920" w:rsidP="00914BAB">
            <w:r w:rsidRPr="00E54166">
              <w:t>ПК-200-</w:t>
            </w:r>
            <w:r w:rsidRPr="00E54166">
              <w:lastRenderedPageBreak/>
              <w:t>НОРД</w:t>
            </w:r>
          </w:p>
        </w:tc>
        <w:tc>
          <w:tcPr>
            <w:tcW w:w="709" w:type="dxa"/>
          </w:tcPr>
          <w:p w14:paraId="68992868" w14:textId="77777777" w:rsidR="00495920" w:rsidRPr="00E54166" w:rsidRDefault="00495920" w:rsidP="00914BAB">
            <w:r w:rsidRPr="00E54166">
              <w:lastRenderedPageBreak/>
              <w:t>0,172</w:t>
            </w:r>
          </w:p>
        </w:tc>
        <w:tc>
          <w:tcPr>
            <w:tcW w:w="1275" w:type="dxa"/>
            <w:vMerge/>
          </w:tcPr>
          <w:p w14:paraId="56AFFD3D" w14:textId="77777777" w:rsidR="00495920" w:rsidRPr="00E54166" w:rsidRDefault="00495920" w:rsidP="00914BAB"/>
        </w:tc>
        <w:tc>
          <w:tcPr>
            <w:tcW w:w="1134" w:type="dxa"/>
            <w:vMerge/>
          </w:tcPr>
          <w:p w14:paraId="3892F6BC" w14:textId="77777777" w:rsidR="00495920" w:rsidRPr="00E54166" w:rsidRDefault="00495920" w:rsidP="00914BAB"/>
        </w:tc>
        <w:tc>
          <w:tcPr>
            <w:tcW w:w="1134" w:type="dxa"/>
            <w:vMerge w:val="restart"/>
          </w:tcPr>
          <w:p w14:paraId="79106183" w14:textId="77777777" w:rsidR="00495920" w:rsidRPr="00E54166" w:rsidRDefault="00495920" w:rsidP="00914BAB">
            <w:r w:rsidRPr="00E54166">
              <w:t>К 100-80-160;</w:t>
            </w:r>
          </w:p>
          <w:p w14:paraId="0479C8EB" w14:textId="77777777" w:rsidR="00495920" w:rsidRPr="00E54166" w:rsidRDefault="00495920" w:rsidP="00914BAB">
            <w:r w:rsidRPr="00E54166">
              <w:lastRenderedPageBreak/>
              <w:t>Q=100 м³/ч; Н=32м, N=15 кВт;</w:t>
            </w:r>
          </w:p>
          <w:p w14:paraId="4F1D8941" w14:textId="77777777" w:rsidR="00495920" w:rsidRPr="00E54166" w:rsidRDefault="00495920" w:rsidP="00914BAB">
            <w:r w:rsidRPr="00E54166">
              <w:t>n=3000</w:t>
            </w:r>
          </w:p>
          <w:p w14:paraId="3B27710F" w14:textId="77777777" w:rsidR="00495920" w:rsidRPr="00E54166" w:rsidRDefault="00495920" w:rsidP="00914BAB">
            <w:r w:rsidRPr="00E54166">
              <w:t xml:space="preserve">об/мин   </w:t>
            </w:r>
          </w:p>
        </w:tc>
        <w:tc>
          <w:tcPr>
            <w:tcW w:w="1134" w:type="dxa"/>
            <w:vMerge/>
          </w:tcPr>
          <w:p w14:paraId="73291C3F" w14:textId="77777777" w:rsidR="00495920" w:rsidRPr="00E54166" w:rsidRDefault="00495920" w:rsidP="00914BAB"/>
        </w:tc>
        <w:tc>
          <w:tcPr>
            <w:tcW w:w="1134" w:type="dxa"/>
            <w:vMerge/>
          </w:tcPr>
          <w:p w14:paraId="0B2D87E3" w14:textId="77777777" w:rsidR="00495920" w:rsidRPr="00E54166" w:rsidRDefault="00495920" w:rsidP="00914BAB"/>
        </w:tc>
        <w:tc>
          <w:tcPr>
            <w:tcW w:w="1134" w:type="dxa"/>
            <w:vMerge/>
          </w:tcPr>
          <w:p w14:paraId="6CC2D1A0" w14:textId="77777777" w:rsidR="00495920" w:rsidRPr="00E54166" w:rsidRDefault="00495920" w:rsidP="00914BAB"/>
        </w:tc>
      </w:tr>
      <w:tr w:rsidR="00495920" w:rsidRPr="00E54166" w14:paraId="611D1835" w14:textId="77777777" w:rsidTr="000C0208">
        <w:trPr>
          <w:trHeight w:val="20"/>
        </w:trPr>
        <w:tc>
          <w:tcPr>
            <w:tcW w:w="1276" w:type="dxa"/>
            <w:vMerge/>
          </w:tcPr>
          <w:p w14:paraId="19639BD2" w14:textId="77777777" w:rsidR="00495920" w:rsidRPr="00E54166" w:rsidRDefault="00495920" w:rsidP="00914BAB"/>
        </w:tc>
        <w:tc>
          <w:tcPr>
            <w:tcW w:w="851" w:type="dxa"/>
          </w:tcPr>
          <w:p w14:paraId="1D5D79CB" w14:textId="77777777" w:rsidR="00495920" w:rsidRPr="00E54166" w:rsidRDefault="00495920" w:rsidP="00914BAB">
            <w:r w:rsidRPr="00E54166">
              <w:t>ПК-200-НОРД</w:t>
            </w:r>
          </w:p>
        </w:tc>
        <w:tc>
          <w:tcPr>
            <w:tcW w:w="709" w:type="dxa"/>
          </w:tcPr>
          <w:p w14:paraId="2616248F" w14:textId="77777777" w:rsidR="00495920" w:rsidRPr="00E54166" w:rsidRDefault="00495920" w:rsidP="00914BAB">
            <w:r w:rsidRPr="00E54166">
              <w:t>0,172</w:t>
            </w:r>
          </w:p>
        </w:tc>
        <w:tc>
          <w:tcPr>
            <w:tcW w:w="1275" w:type="dxa"/>
            <w:vMerge/>
          </w:tcPr>
          <w:p w14:paraId="3A854430" w14:textId="77777777" w:rsidR="00495920" w:rsidRPr="00E54166" w:rsidRDefault="00495920" w:rsidP="00914BAB"/>
        </w:tc>
        <w:tc>
          <w:tcPr>
            <w:tcW w:w="1134" w:type="dxa"/>
            <w:vMerge/>
          </w:tcPr>
          <w:p w14:paraId="2595AECB" w14:textId="77777777" w:rsidR="00495920" w:rsidRPr="00E54166" w:rsidRDefault="00495920" w:rsidP="00914BAB"/>
        </w:tc>
        <w:tc>
          <w:tcPr>
            <w:tcW w:w="1134" w:type="dxa"/>
            <w:vMerge/>
          </w:tcPr>
          <w:p w14:paraId="7A5F74EA" w14:textId="77777777" w:rsidR="00495920" w:rsidRPr="00E54166" w:rsidRDefault="00495920" w:rsidP="00914BAB"/>
        </w:tc>
        <w:tc>
          <w:tcPr>
            <w:tcW w:w="1134" w:type="dxa"/>
            <w:vMerge/>
          </w:tcPr>
          <w:p w14:paraId="3B1526AD" w14:textId="77777777" w:rsidR="00495920" w:rsidRPr="00E54166" w:rsidRDefault="00495920" w:rsidP="00914BAB"/>
        </w:tc>
        <w:tc>
          <w:tcPr>
            <w:tcW w:w="1134" w:type="dxa"/>
            <w:vMerge/>
          </w:tcPr>
          <w:p w14:paraId="35798374" w14:textId="77777777" w:rsidR="00495920" w:rsidRPr="00E54166" w:rsidRDefault="00495920" w:rsidP="00914BAB"/>
        </w:tc>
        <w:tc>
          <w:tcPr>
            <w:tcW w:w="1134" w:type="dxa"/>
            <w:vMerge/>
          </w:tcPr>
          <w:p w14:paraId="11B4D35C" w14:textId="77777777" w:rsidR="00495920" w:rsidRPr="00E54166" w:rsidRDefault="00495920" w:rsidP="00914BAB"/>
        </w:tc>
      </w:tr>
      <w:tr w:rsidR="00495920" w:rsidRPr="00E54166" w14:paraId="5ADAB945" w14:textId="77777777" w:rsidTr="000C0208">
        <w:trPr>
          <w:trHeight w:val="20"/>
        </w:trPr>
        <w:tc>
          <w:tcPr>
            <w:tcW w:w="1276" w:type="dxa"/>
          </w:tcPr>
          <w:p w14:paraId="34369467" w14:textId="77777777" w:rsidR="00495920" w:rsidRPr="00E54166" w:rsidRDefault="00495920" w:rsidP="00914BAB">
            <w:pPr>
              <w:rPr>
                <w:b/>
                <w:bCs/>
              </w:rPr>
            </w:pPr>
            <w:r w:rsidRPr="00E54166">
              <w:rPr>
                <w:b/>
                <w:bCs/>
              </w:rPr>
              <w:t>Итого:</w:t>
            </w:r>
          </w:p>
        </w:tc>
        <w:tc>
          <w:tcPr>
            <w:tcW w:w="851" w:type="dxa"/>
          </w:tcPr>
          <w:p w14:paraId="2CE80385" w14:textId="77777777" w:rsidR="00495920" w:rsidRPr="00E54166" w:rsidRDefault="00495920" w:rsidP="00914BAB">
            <w:pPr>
              <w:jc w:val="center"/>
              <w:rPr>
                <w:b/>
                <w:bCs/>
              </w:rPr>
            </w:pPr>
            <w:r w:rsidRPr="00E54166">
              <w:rPr>
                <w:b/>
                <w:bCs/>
              </w:rPr>
              <w:t>3</w:t>
            </w:r>
          </w:p>
        </w:tc>
        <w:tc>
          <w:tcPr>
            <w:tcW w:w="709" w:type="dxa"/>
          </w:tcPr>
          <w:p w14:paraId="5BDBBF76" w14:textId="77777777" w:rsidR="00495920" w:rsidRPr="00E54166" w:rsidRDefault="00495920" w:rsidP="00914BAB">
            <w:pPr>
              <w:jc w:val="center"/>
              <w:rPr>
                <w:b/>
                <w:bCs/>
              </w:rPr>
            </w:pPr>
            <w:r w:rsidRPr="00E54166">
              <w:rPr>
                <w:b/>
                <w:bCs/>
              </w:rPr>
              <w:t>0,989</w:t>
            </w:r>
          </w:p>
        </w:tc>
        <w:tc>
          <w:tcPr>
            <w:tcW w:w="1275" w:type="dxa"/>
          </w:tcPr>
          <w:p w14:paraId="184CE9E9" w14:textId="77777777" w:rsidR="00495920" w:rsidRPr="00E54166" w:rsidRDefault="00495920" w:rsidP="00914BAB">
            <w:pPr>
              <w:jc w:val="center"/>
              <w:rPr>
                <w:b/>
                <w:bCs/>
              </w:rPr>
            </w:pPr>
            <w:r w:rsidRPr="00E54166">
              <w:rPr>
                <w:b/>
                <w:bCs/>
              </w:rPr>
              <w:t>0</w:t>
            </w:r>
          </w:p>
        </w:tc>
        <w:tc>
          <w:tcPr>
            <w:tcW w:w="1134" w:type="dxa"/>
          </w:tcPr>
          <w:p w14:paraId="59B65387" w14:textId="77777777" w:rsidR="00495920" w:rsidRPr="00E54166" w:rsidRDefault="00495920" w:rsidP="00914BAB">
            <w:pPr>
              <w:jc w:val="center"/>
              <w:rPr>
                <w:b/>
                <w:bCs/>
              </w:rPr>
            </w:pPr>
            <w:r w:rsidRPr="00E54166">
              <w:rPr>
                <w:b/>
                <w:bCs/>
              </w:rPr>
              <w:t>0</w:t>
            </w:r>
          </w:p>
        </w:tc>
        <w:tc>
          <w:tcPr>
            <w:tcW w:w="4536" w:type="dxa"/>
            <w:gridSpan w:val="4"/>
            <w:noWrap/>
          </w:tcPr>
          <w:p w14:paraId="42AF519D" w14:textId="77777777" w:rsidR="00495920" w:rsidRPr="00E54166" w:rsidRDefault="00495920" w:rsidP="00914BAB">
            <w:pPr>
              <w:jc w:val="center"/>
              <w:rPr>
                <w:b/>
                <w:bCs/>
              </w:rPr>
            </w:pPr>
            <w:r w:rsidRPr="00E54166">
              <w:rPr>
                <w:b/>
                <w:bCs/>
              </w:rPr>
              <w:t>3</w:t>
            </w:r>
          </w:p>
        </w:tc>
      </w:tr>
      <w:tr w:rsidR="00495920" w:rsidRPr="00E54166" w14:paraId="56F8E6B0" w14:textId="77777777" w:rsidTr="000C0208">
        <w:trPr>
          <w:trHeight w:val="20"/>
        </w:trPr>
        <w:tc>
          <w:tcPr>
            <w:tcW w:w="1276" w:type="dxa"/>
            <w:vMerge w:val="restart"/>
          </w:tcPr>
          <w:p w14:paraId="14025F9D" w14:textId="77777777" w:rsidR="00495920" w:rsidRPr="00E54166" w:rsidRDefault="00495920" w:rsidP="00914BAB">
            <w:r w:rsidRPr="00E54166">
              <w:t xml:space="preserve">Котельная №23 </w:t>
            </w:r>
          </w:p>
          <w:p w14:paraId="3A1AD1D1" w14:textId="77777777" w:rsidR="00495920" w:rsidRPr="00E54166" w:rsidRDefault="00495920" w:rsidP="00914BAB">
            <w:r w:rsidRPr="00E54166">
              <w:t xml:space="preserve">п. </w:t>
            </w:r>
            <w:proofErr w:type="spellStart"/>
            <w:r w:rsidRPr="00E54166">
              <w:t>Волх</w:t>
            </w:r>
            <w:r w:rsidRPr="00E54166">
              <w:t>о</w:t>
            </w:r>
            <w:r w:rsidRPr="00E54166">
              <w:t>вец</w:t>
            </w:r>
            <w:proofErr w:type="spellEnd"/>
          </w:p>
        </w:tc>
        <w:tc>
          <w:tcPr>
            <w:tcW w:w="851" w:type="dxa"/>
          </w:tcPr>
          <w:p w14:paraId="31F01937" w14:textId="77777777" w:rsidR="00495920" w:rsidRPr="00E54166" w:rsidRDefault="00495920" w:rsidP="00914BAB">
            <w:r w:rsidRPr="00E54166">
              <w:t>КВС-0,9-95</w:t>
            </w:r>
          </w:p>
        </w:tc>
        <w:tc>
          <w:tcPr>
            <w:tcW w:w="709" w:type="dxa"/>
          </w:tcPr>
          <w:p w14:paraId="63042819" w14:textId="77777777" w:rsidR="00495920" w:rsidRPr="00E54166" w:rsidRDefault="00495920" w:rsidP="00914BAB">
            <w:r w:rsidRPr="00E54166">
              <w:t>0,774</w:t>
            </w:r>
          </w:p>
        </w:tc>
        <w:tc>
          <w:tcPr>
            <w:tcW w:w="1275" w:type="dxa"/>
          </w:tcPr>
          <w:p w14:paraId="31832E1C" w14:textId="77777777" w:rsidR="00495920" w:rsidRPr="00E54166" w:rsidRDefault="00495920" w:rsidP="00914BAB">
            <w:r w:rsidRPr="00E54166">
              <w:t>ГБЛ-1,2</w:t>
            </w:r>
          </w:p>
        </w:tc>
        <w:tc>
          <w:tcPr>
            <w:tcW w:w="1134" w:type="dxa"/>
          </w:tcPr>
          <w:p w14:paraId="108CB8A6" w14:textId="77777777" w:rsidR="00495920" w:rsidRPr="00E54166" w:rsidRDefault="00495920" w:rsidP="00914BAB">
            <w:r w:rsidRPr="00E54166">
              <w:t>АМКО с блоками БУРС</w:t>
            </w:r>
          </w:p>
        </w:tc>
        <w:tc>
          <w:tcPr>
            <w:tcW w:w="1134" w:type="dxa"/>
          </w:tcPr>
          <w:p w14:paraId="01946EEE" w14:textId="77777777" w:rsidR="00495920" w:rsidRPr="00E54166" w:rsidRDefault="00495920" w:rsidP="00914BAB">
            <w:r w:rsidRPr="00E54166">
              <w:t xml:space="preserve">6К-8; Q=160 м³/ч; Н=30 м;  N=30 кВт; n=1500 </w:t>
            </w:r>
            <w:proofErr w:type="gramStart"/>
            <w:r w:rsidRPr="00E54166">
              <w:t>об</w:t>
            </w:r>
            <w:proofErr w:type="gramEnd"/>
            <w:r w:rsidRPr="00E54166">
              <w:t xml:space="preserve">/мин </w:t>
            </w:r>
          </w:p>
        </w:tc>
        <w:tc>
          <w:tcPr>
            <w:tcW w:w="1134" w:type="dxa"/>
          </w:tcPr>
          <w:p w14:paraId="367063E6" w14:textId="2D9F7F70" w:rsidR="00495920" w:rsidRPr="00E54166" w:rsidRDefault="00495920" w:rsidP="00914BAB">
            <w:r w:rsidRPr="00E54166">
              <w:t xml:space="preserve">К 80-65-160;  </w:t>
            </w:r>
            <w:r w:rsidR="00582B10" w:rsidRPr="00E54166">
              <w:t xml:space="preserve"> </w:t>
            </w:r>
            <w:r w:rsidRPr="00E54166">
              <w:t xml:space="preserve">Q=50 м³/ч; Н=32м, N=7,5 кВт; n=3000 </w:t>
            </w:r>
            <w:proofErr w:type="gramStart"/>
            <w:r w:rsidRPr="00E54166">
              <w:t>об</w:t>
            </w:r>
            <w:proofErr w:type="gramEnd"/>
            <w:r w:rsidRPr="00E54166">
              <w:t xml:space="preserve">/мин                                                                                                                                                                              </w:t>
            </w:r>
          </w:p>
        </w:tc>
        <w:tc>
          <w:tcPr>
            <w:tcW w:w="1134" w:type="dxa"/>
          </w:tcPr>
          <w:p w14:paraId="10B53451" w14:textId="77777777" w:rsidR="00495920" w:rsidRPr="00E54166" w:rsidRDefault="00495920" w:rsidP="00914BAB">
            <w:r w:rsidRPr="00E54166">
              <w:t xml:space="preserve">К 20/30; Q=20 м³/ч; Н=30 м, N=5,5 кВт; n=3000 об/мин </w:t>
            </w:r>
          </w:p>
        </w:tc>
        <w:tc>
          <w:tcPr>
            <w:tcW w:w="1134" w:type="dxa"/>
          </w:tcPr>
          <w:p w14:paraId="12A4CA7D" w14:textId="6739C09F" w:rsidR="00495920" w:rsidRPr="00E54166" w:rsidRDefault="00495920" w:rsidP="00914BAB">
            <w:r w:rsidRPr="00E54166">
              <w:t xml:space="preserve">К 80-65-160; </w:t>
            </w:r>
            <w:r w:rsidR="00582B10" w:rsidRPr="00E54166">
              <w:t xml:space="preserve">  </w:t>
            </w:r>
            <w:r w:rsidRPr="00E54166">
              <w:t xml:space="preserve">Q=50 м³/ч; Н=32 м; N=7,5 кВт; n=3000 </w:t>
            </w:r>
            <w:proofErr w:type="gramStart"/>
            <w:r w:rsidRPr="00E54166">
              <w:t>об</w:t>
            </w:r>
            <w:proofErr w:type="gramEnd"/>
            <w:r w:rsidRPr="00E54166">
              <w:t xml:space="preserve">/мин </w:t>
            </w:r>
          </w:p>
        </w:tc>
      </w:tr>
      <w:tr w:rsidR="00495920" w:rsidRPr="00E54166" w14:paraId="5599A0CA" w14:textId="77777777" w:rsidTr="000C0208">
        <w:trPr>
          <w:trHeight w:val="20"/>
        </w:trPr>
        <w:tc>
          <w:tcPr>
            <w:tcW w:w="1276" w:type="dxa"/>
            <w:vMerge/>
          </w:tcPr>
          <w:p w14:paraId="25B6E081" w14:textId="77777777" w:rsidR="00495920" w:rsidRPr="00E54166" w:rsidRDefault="00495920" w:rsidP="00914BAB"/>
        </w:tc>
        <w:tc>
          <w:tcPr>
            <w:tcW w:w="851" w:type="dxa"/>
          </w:tcPr>
          <w:p w14:paraId="73CF8449" w14:textId="77777777" w:rsidR="00495920" w:rsidRPr="00E54166" w:rsidRDefault="00495920" w:rsidP="00914BAB">
            <w:r w:rsidRPr="00E54166">
              <w:t>КВС-0,9-95</w:t>
            </w:r>
          </w:p>
        </w:tc>
        <w:tc>
          <w:tcPr>
            <w:tcW w:w="709" w:type="dxa"/>
          </w:tcPr>
          <w:p w14:paraId="7B12D309" w14:textId="77777777" w:rsidR="00495920" w:rsidRPr="00E54166" w:rsidRDefault="00495920" w:rsidP="00914BAB">
            <w:r w:rsidRPr="00E54166">
              <w:t>0,774</w:t>
            </w:r>
          </w:p>
        </w:tc>
        <w:tc>
          <w:tcPr>
            <w:tcW w:w="1275" w:type="dxa"/>
          </w:tcPr>
          <w:p w14:paraId="1C36FD7A" w14:textId="77777777" w:rsidR="00495920" w:rsidRPr="00E54166" w:rsidRDefault="00495920" w:rsidP="00914BAB">
            <w:r w:rsidRPr="00E54166">
              <w:t>ГБЛ-1,2</w:t>
            </w:r>
          </w:p>
        </w:tc>
        <w:tc>
          <w:tcPr>
            <w:tcW w:w="1134" w:type="dxa"/>
          </w:tcPr>
          <w:p w14:paraId="04A6F8E1" w14:textId="77777777" w:rsidR="00495920" w:rsidRPr="00E54166" w:rsidRDefault="00495920" w:rsidP="00914BAB">
            <w:r w:rsidRPr="00E54166">
              <w:t>АМКО с блоками БУРС</w:t>
            </w:r>
          </w:p>
        </w:tc>
        <w:tc>
          <w:tcPr>
            <w:tcW w:w="1134" w:type="dxa"/>
          </w:tcPr>
          <w:p w14:paraId="14A69520" w14:textId="3510B7C0" w:rsidR="00495920" w:rsidRPr="00E54166" w:rsidRDefault="00495920" w:rsidP="00914BAB">
            <w:r w:rsidRPr="00E54166">
              <w:t xml:space="preserve">6К-8; Q=160 м³/ч; </w:t>
            </w:r>
            <w:r w:rsidR="00582B10" w:rsidRPr="00E54166">
              <w:t xml:space="preserve"> </w:t>
            </w:r>
            <w:r w:rsidRPr="00E54166">
              <w:t xml:space="preserve">Н=30 м;  N=30 кВт; n=1500 </w:t>
            </w:r>
            <w:proofErr w:type="gramStart"/>
            <w:r w:rsidRPr="00E54166">
              <w:t>об</w:t>
            </w:r>
            <w:proofErr w:type="gramEnd"/>
            <w:r w:rsidRPr="00E54166">
              <w:t>/мин</w:t>
            </w:r>
          </w:p>
        </w:tc>
        <w:tc>
          <w:tcPr>
            <w:tcW w:w="1134" w:type="dxa"/>
          </w:tcPr>
          <w:p w14:paraId="55B3A7BE" w14:textId="716B1BA7" w:rsidR="00495920" w:rsidRPr="00E54166" w:rsidRDefault="00495920" w:rsidP="00914BAB">
            <w:r w:rsidRPr="00E54166">
              <w:t xml:space="preserve">К 80-65-160;  </w:t>
            </w:r>
            <w:r w:rsidR="00582B10" w:rsidRPr="00E54166">
              <w:t xml:space="preserve">   </w:t>
            </w:r>
            <w:r w:rsidRPr="00E54166">
              <w:t xml:space="preserve">Q=50 м³/ч; Н=32м, N=7,5 кВт; n=3000 </w:t>
            </w:r>
            <w:proofErr w:type="gramStart"/>
            <w:r w:rsidRPr="00E54166">
              <w:t>об</w:t>
            </w:r>
            <w:proofErr w:type="gramEnd"/>
            <w:r w:rsidRPr="00E54166">
              <w:t xml:space="preserve">/мин                                                                                                                                                                              </w:t>
            </w:r>
          </w:p>
        </w:tc>
        <w:tc>
          <w:tcPr>
            <w:tcW w:w="1134" w:type="dxa"/>
          </w:tcPr>
          <w:p w14:paraId="683709EC" w14:textId="77777777" w:rsidR="00495920" w:rsidRPr="00E54166" w:rsidRDefault="00495920" w:rsidP="00914BAB">
            <w:r w:rsidRPr="00E54166">
              <w:t>К 20/30; Q=20 м³/ч; Н=30 м, N=5,5 кВт; n=3000 об/мин</w:t>
            </w:r>
          </w:p>
        </w:tc>
        <w:tc>
          <w:tcPr>
            <w:tcW w:w="1134" w:type="dxa"/>
          </w:tcPr>
          <w:p w14:paraId="2284A423" w14:textId="2FC3B3CA" w:rsidR="00495920" w:rsidRPr="00E54166" w:rsidRDefault="00495920" w:rsidP="00914BAB">
            <w:r w:rsidRPr="00E54166">
              <w:t xml:space="preserve">К 80-65-160; </w:t>
            </w:r>
            <w:r w:rsidR="00582B10" w:rsidRPr="00E54166">
              <w:t xml:space="preserve">    </w:t>
            </w:r>
            <w:r w:rsidRPr="00E54166">
              <w:t xml:space="preserve">Q=50 м³/ч; Н=32 м; N=7,5 кВт; n=3000 </w:t>
            </w:r>
            <w:proofErr w:type="gramStart"/>
            <w:r w:rsidRPr="00E54166">
              <w:t>об</w:t>
            </w:r>
            <w:proofErr w:type="gramEnd"/>
            <w:r w:rsidRPr="00E54166">
              <w:t>/мин</w:t>
            </w:r>
          </w:p>
        </w:tc>
      </w:tr>
      <w:tr w:rsidR="00495920" w:rsidRPr="00E54166" w14:paraId="2C31CECF" w14:textId="77777777" w:rsidTr="000C0208">
        <w:trPr>
          <w:trHeight w:val="20"/>
        </w:trPr>
        <w:tc>
          <w:tcPr>
            <w:tcW w:w="1276" w:type="dxa"/>
            <w:vMerge/>
          </w:tcPr>
          <w:p w14:paraId="01BA4991" w14:textId="77777777" w:rsidR="00495920" w:rsidRPr="00E54166" w:rsidRDefault="00495920" w:rsidP="00914BAB"/>
        </w:tc>
        <w:tc>
          <w:tcPr>
            <w:tcW w:w="851" w:type="dxa"/>
          </w:tcPr>
          <w:p w14:paraId="62A4ED88" w14:textId="77777777" w:rsidR="00495920" w:rsidRPr="00E54166" w:rsidRDefault="00495920" w:rsidP="00914BAB">
            <w:r w:rsidRPr="00E54166">
              <w:t>КВС-0,9-95</w:t>
            </w:r>
          </w:p>
        </w:tc>
        <w:tc>
          <w:tcPr>
            <w:tcW w:w="709" w:type="dxa"/>
          </w:tcPr>
          <w:p w14:paraId="6C395A8A" w14:textId="77777777" w:rsidR="00495920" w:rsidRPr="00E54166" w:rsidRDefault="00495920" w:rsidP="00914BAB">
            <w:r w:rsidRPr="00E54166">
              <w:t>0,774</w:t>
            </w:r>
          </w:p>
        </w:tc>
        <w:tc>
          <w:tcPr>
            <w:tcW w:w="1275" w:type="dxa"/>
          </w:tcPr>
          <w:p w14:paraId="6F5352B2" w14:textId="77777777" w:rsidR="00495920" w:rsidRPr="00E54166" w:rsidRDefault="00495920" w:rsidP="00914BAB">
            <w:r w:rsidRPr="00E54166">
              <w:t>ГБЛ-1,2</w:t>
            </w:r>
          </w:p>
        </w:tc>
        <w:tc>
          <w:tcPr>
            <w:tcW w:w="1134" w:type="dxa"/>
          </w:tcPr>
          <w:p w14:paraId="6A986C86" w14:textId="77777777" w:rsidR="00495920" w:rsidRPr="00E54166" w:rsidRDefault="00495920" w:rsidP="00914BAB">
            <w:r w:rsidRPr="00E54166">
              <w:t>АМКО с блоками БУРС</w:t>
            </w:r>
          </w:p>
        </w:tc>
        <w:tc>
          <w:tcPr>
            <w:tcW w:w="1134" w:type="dxa"/>
            <w:noWrap/>
          </w:tcPr>
          <w:p w14:paraId="7488463D" w14:textId="77777777" w:rsidR="00495920" w:rsidRPr="00E54166" w:rsidRDefault="00495920" w:rsidP="00914BAB">
            <w:r w:rsidRPr="00E54166">
              <w:t> </w:t>
            </w:r>
          </w:p>
        </w:tc>
        <w:tc>
          <w:tcPr>
            <w:tcW w:w="1134" w:type="dxa"/>
            <w:noWrap/>
          </w:tcPr>
          <w:p w14:paraId="2AFB9224" w14:textId="77777777" w:rsidR="00495920" w:rsidRPr="00E54166" w:rsidRDefault="00495920" w:rsidP="00914BAB">
            <w:r w:rsidRPr="00E54166">
              <w:t> </w:t>
            </w:r>
          </w:p>
        </w:tc>
        <w:tc>
          <w:tcPr>
            <w:tcW w:w="1134" w:type="dxa"/>
            <w:noWrap/>
          </w:tcPr>
          <w:p w14:paraId="10222BD9" w14:textId="77777777" w:rsidR="00495920" w:rsidRPr="00E54166" w:rsidRDefault="00495920" w:rsidP="00914BAB">
            <w:r w:rsidRPr="00E54166">
              <w:t> </w:t>
            </w:r>
          </w:p>
        </w:tc>
        <w:tc>
          <w:tcPr>
            <w:tcW w:w="1134" w:type="dxa"/>
            <w:noWrap/>
          </w:tcPr>
          <w:p w14:paraId="09F8E33A" w14:textId="77777777" w:rsidR="00495920" w:rsidRPr="00E54166" w:rsidRDefault="00495920" w:rsidP="00914BAB">
            <w:r w:rsidRPr="00E54166">
              <w:t> </w:t>
            </w:r>
          </w:p>
        </w:tc>
      </w:tr>
      <w:tr w:rsidR="00495920" w:rsidRPr="00E54166" w14:paraId="24A4F8DB" w14:textId="77777777" w:rsidTr="000C0208">
        <w:trPr>
          <w:trHeight w:val="20"/>
        </w:trPr>
        <w:tc>
          <w:tcPr>
            <w:tcW w:w="1276" w:type="dxa"/>
          </w:tcPr>
          <w:p w14:paraId="0DD7B185" w14:textId="77777777" w:rsidR="00495920" w:rsidRPr="00E54166" w:rsidRDefault="00495920" w:rsidP="00914BAB">
            <w:pPr>
              <w:rPr>
                <w:b/>
                <w:bCs/>
              </w:rPr>
            </w:pPr>
            <w:r w:rsidRPr="00E54166">
              <w:rPr>
                <w:b/>
                <w:bCs/>
              </w:rPr>
              <w:t>Итого:</w:t>
            </w:r>
          </w:p>
        </w:tc>
        <w:tc>
          <w:tcPr>
            <w:tcW w:w="851" w:type="dxa"/>
            <w:noWrap/>
          </w:tcPr>
          <w:p w14:paraId="26C1F863" w14:textId="77777777" w:rsidR="00495920" w:rsidRPr="00E54166" w:rsidRDefault="00495920" w:rsidP="00914BAB">
            <w:pPr>
              <w:jc w:val="center"/>
              <w:rPr>
                <w:b/>
                <w:bCs/>
              </w:rPr>
            </w:pPr>
            <w:r w:rsidRPr="00E54166">
              <w:rPr>
                <w:b/>
                <w:bCs/>
              </w:rPr>
              <w:t>3</w:t>
            </w:r>
          </w:p>
        </w:tc>
        <w:tc>
          <w:tcPr>
            <w:tcW w:w="709" w:type="dxa"/>
            <w:noWrap/>
          </w:tcPr>
          <w:p w14:paraId="7A62A2DC" w14:textId="77777777" w:rsidR="00495920" w:rsidRPr="00E54166" w:rsidRDefault="00495920" w:rsidP="00914BAB">
            <w:pPr>
              <w:jc w:val="center"/>
              <w:rPr>
                <w:b/>
                <w:bCs/>
              </w:rPr>
            </w:pPr>
            <w:r w:rsidRPr="00E54166">
              <w:rPr>
                <w:b/>
                <w:bCs/>
              </w:rPr>
              <w:t>2,322</w:t>
            </w:r>
          </w:p>
        </w:tc>
        <w:tc>
          <w:tcPr>
            <w:tcW w:w="1275" w:type="dxa"/>
            <w:noWrap/>
          </w:tcPr>
          <w:p w14:paraId="350EDB44" w14:textId="77777777" w:rsidR="00495920" w:rsidRPr="00E54166" w:rsidRDefault="00495920" w:rsidP="00914BAB">
            <w:pPr>
              <w:jc w:val="center"/>
              <w:rPr>
                <w:b/>
                <w:bCs/>
              </w:rPr>
            </w:pPr>
            <w:r w:rsidRPr="00E54166">
              <w:rPr>
                <w:b/>
                <w:bCs/>
              </w:rPr>
              <w:t>3</w:t>
            </w:r>
          </w:p>
        </w:tc>
        <w:tc>
          <w:tcPr>
            <w:tcW w:w="1134" w:type="dxa"/>
            <w:noWrap/>
          </w:tcPr>
          <w:p w14:paraId="15FE9799" w14:textId="77777777" w:rsidR="00495920" w:rsidRPr="00E54166" w:rsidRDefault="00495920" w:rsidP="00914BAB">
            <w:pPr>
              <w:jc w:val="center"/>
              <w:rPr>
                <w:b/>
                <w:bCs/>
              </w:rPr>
            </w:pPr>
            <w:r w:rsidRPr="00E54166">
              <w:rPr>
                <w:b/>
                <w:bCs/>
              </w:rPr>
              <w:t>3</w:t>
            </w:r>
          </w:p>
        </w:tc>
        <w:tc>
          <w:tcPr>
            <w:tcW w:w="4536" w:type="dxa"/>
            <w:gridSpan w:val="4"/>
            <w:noWrap/>
          </w:tcPr>
          <w:p w14:paraId="630A7E87" w14:textId="77777777" w:rsidR="00495920" w:rsidRPr="00E54166" w:rsidRDefault="00495920" w:rsidP="00914BAB">
            <w:pPr>
              <w:jc w:val="center"/>
              <w:rPr>
                <w:b/>
                <w:bCs/>
              </w:rPr>
            </w:pPr>
            <w:r w:rsidRPr="00E54166">
              <w:rPr>
                <w:b/>
                <w:bCs/>
              </w:rPr>
              <w:t>8</w:t>
            </w:r>
          </w:p>
        </w:tc>
      </w:tr>
      <w:tr w:rsidR="00495920" w:rsidRPr="00E54166" w14:paraId="312928AC" w14:textId="77777777" w:rsidTr="000C0208">
        <w:trPr>
          <w:trHeight w:val="20"/>
        </w:trPr>
        <w:tc>
          <w:tcPr>
            <w:tcW w:w="1276" w:type="dxa"/>
            <w:vMerge w:val="restart"/>
          </w:tcPr>
          <w:p w14:paraId="67EBAE0A" w14:textId="77777777" w:rsidR="00495920" w:rsidRPr="00E54166" w:rsidRDefault="00495920" w:rsidP="00914BAB">
            <w:r w:rsidRPr="00E54166">
              <w:t xml:space="preserve">Котельная №26 </w:t>
            </w:r>
          </w:p>
          <w:p w14:paraId="5780B695" w14:textId="77777777" w:rsidR="00495920" w:rsidRPr="00E54166" w:rsidRDefault="00495920" w:rsidP="00914BAB">
            <w:r w:rsidRPr="00E54166">
              <w:t>д. Савино</w:t>
            </w:r>
          </w:p>
        </w:tc>
        <w:tc>
          <w:tcPr>
            <w:tcW w:w="851" w:type="dxa"/>
          </w:tcPr>
          <w:p w14:paraId="7FE9631E" w14:textId="77777777" w:rsidR="00495920" w:rsidRPr="00E54166" w:rsidRDefault="00495920" w:rsidP="00914BAB">
            <w:r w:rsidRPr="00E54166">
              <w:t>КВС-0,9-95</w:t>
            </w:r>
          </w:p>
        </w:tc>
        <w:tc>
          <w:tcPr>
            <w:tcW w:w="709" w:type="dxa"/>
          </w:tcPr>
          <w:p w14:paraId="378C72CE" w14:textId="77777777" w:rsidR="00495920" w:rsidRPr="00E54166" w:rsidRDefault="00495920" w:rsidP="00914BAB">
            <w:r w:rsidRPr="00E54166">
              <w:t>0,774</w:t>
            </w:r>
          </w:p>
        </w:tc>
        <w:tc>
          <w:tcPr>
            <w:tcW w:w="1275" w:type="dxa"/>
          </w:tcPr>
          <w:p w14:paraId="221D1AE2" w14:textId="77777777" w:rsidR="00495920" w:rsidRPr="00E54166" w:rsidRDefault="00495920" w:rsidP="00914BAB">
            <w:r w:rsidRPr="00E54166">
              <w:t>ИГК 1-35   -3шт</w:t>
            </w:r>
          </w:p>
        </w:tc>
        <w:tc>
          <w:tcPr>
            <w:tcW w:w="1134" w:type="dxa"/>
          </w:tcPr>
          <w:p w14:paraId="519D25F8" w14:textId="77777777" w:rsidR="00495920" w:rsidRPr="00E54166" w:rsidRDefault="00495920" w:rsidP="00914BAB">
            <w:r w:rsidRPr="00E54166">
              <w:t>АМКО с блоками БУРС</w:t>
            </w:r>
          </w:p>
        </w:tc>
        <w:tc>
          <w:tcPr>
            <w:tcW w:w="1134" w:type="dxa"/>
          </w:tcPr>
          <w:p w14:paraId="14C67B14" w14:textId="77777777" w:rsidR="00495920" w:rsidRPr="00E54166" w:rsidRDefault="00495920" w:rsidP="00914BAB">
            <w:r w:rsidRPr="00E54166">
              <w:t xml:space="preserve">К150-125-315; Q=200 м³/ч; Н=32 м, N=30 кВт; n=1500 об/мин    </w:t>
            </w:r>
          </w:p>
        </w:tc>
        <w:tc>
          <w:tcPr>
            <w:tcW w:w="1134" w:type="dxa"/>
          </w:tcPr>
          <w:p w14:paraId="1D6C7BE5" w14:textId="77777777" w:rsidR="00495920" w:rsidRPr="00E54166" w:rsidRDefault="00495920" w:rsidP="00914BAB">
            <w:r w:rsidRPr="00E54166">
              <w:t>К 80-50-200;</w:t>
            </w:r>
          </w:p>
          <w:p w14:paraId="65D9BA8F" w14:textId="77777777" w:rsidR="00495920" w:rsidRPr="00E54166" w:rsidRDefault="00495920" w:rsidP="00914BAB">
            <w:r w:rsidRPr="00E54166">
              <w:t xml:space="preserve">Q=50 м³/ч; Н=50 м,  N=15 кВт; n=3000 </w:t>
            </w:r>
            <w:proofErr w:type="gramStart"/>
            <w:r w:rsidRPr="00E54166">
              <w:t>об</w:t>
            </w:r>
            <w:proofErr w:type="gramEnd"/>
            <w:r w:rsidRPr="00E54166">
              <w:t xml:space="preserve">/мин  </w:t>
            </w:r>
          </w:p>
        </w:tc>
        <w:tc>
          <w:tcPr>
            <w:tcW w:w="1134" w:type="dxa"/>
            <w:vMerge w:val="restart"/>
          </w:tcPr>
          <w:p w14:paraId="6CD6ECE4" w14:textId="77777777" w:rsidR="00495920" w:rsidRPr="00E54166" w:rsidRDefault="00495920" w:rsidP="00914BAB">
            <w:r w:rsidRPr="00E54166">
              <w:t xml:space="preserve">К 65-50-160;  Q=25 м³/ч; Н=32 м, N=7,5 кВт; n=3000 </w:t>
            </w:r>
            <w:proofErr w:type="gramStart"/>
            <w:r w:rsidRPr="00E54166">
              <w:t>об</w:t>
            </w:r>
            <w:proofErr w:type="gramEnd"/>
            <w:r w:rsidRPr="00E54166">
              <w:t xml:space="preserve">/мин      </w:t>
            </w:r>
          </w:p>
        </w:tc>
        <w:tc>
          <w:tcPr>
            <w:tcW w:w="1134" w:type="dxa"/>
          </w:tcPr>
          <w:p w14:paraId="0C4AEB14" w14:textId="77777777" w:rsidR="00495920" w:rsidRPr="00E54166" w:rsidRDefault="00495920" w:rsidP="00914BAB">
            <w:r w:rsidRPr="00E54166">
              <w:t xml:space="preserve">К 45/30; Q=45 м³/ч; Н=30м, N=7,5 кВт; n=3000 об/мин </w:t>
            </w:r>
          </w:p>
        </w:tc>
      </w:tr>
      <w:tr w:rsidR="00495920" w:rsidRPr="00E54166" w14:paraId="209350E6" w14:textId="77777777" w:rsidTr="000C0208">
        <w:trPr>
          <w:trHeight w:val="20"/>
        </w:trPr>
        <w:tc>
          <w:tcPr>
            <w:tcW w:w="1276" w:type="dxa"/>
            <w:vMerge/>
          </w:tcPr>
          <w:p w14:paraId="130A1020" w14:textId="77777777" w:rsidR="00495920" w:rsidRPr="00E54166" w:rsidRDefault="00495920" w:rsidP="00914BAB"/>
        </w:tc>
        <w:tc>
          <w:tcPr>
            <w:tcW w:w="851" w:type="dxa"/>
          </w:tcPr>
          <w:p w14:paraId="0419539A" w14:textId="77777777" w:rsidR="00495920" w:rsidRPr="00E54166" w:rsidRDefault="00495920" w:rsidP="00914BAB">
            <w:r w:rsidRPr="00E54166">
              <w:t>КВС-0,9-95</w:t>
            </w:r>
          </w:p>
        </w:tc>
        <w:tc>
          <w:tcPr>
            <w:tcW w:w="709" w:type="dxa"/>
          </w:tcPr>
          <w:p w14:paraId="5AA8E25B" w14:textId="77777777" w:rsidR="00495920" w:rsidRPr="00E54166" w:rsidRDefault="00495920" w:rsidP="00914BAB">
            <w:r w:rsidRPr="00E54166">
              <w:t>0,774</w:t>
            </w:r>
          </w:p>
        </w:tc>
        <w:tc>
          <w:tcPr>
            <w:tcW w:w="1275" w:type="dxa"/>
          </w:tcPr>
          <w:p w14:paraId="1C00ABBB" w14:textId="77777777" w:rsidR="00495920" w:rsidRPr="00E54166" w:rsidRDefault="00495920" w:rsidP="00914BAB">
            <w:r w:rsidRPr="00E54166">
              <w:t>ИГК 1-35   -3шт</w:t>
            </w:r>
          </w:p>
        </w:tc>
        <w:tc>
          <w:tcPr>
            <w:tcW w:w="1134" w:type="dxa"/>
          </w:tcPr>
          <w:p w14:paraId="60C8E346" w14:textId="77777777" w:rsidR="00495920" w:rsidRPr="00E54166" w:rsidRDefault="00495920" w:rsidP="00914BAB">
            <w:r w:rsidRPr="00E54166">
              <w:t>АМКО с блоками БУРС</w:t>
            </w:r>
          </w:p>
        </w:tc>
        <w:tc>
          <w:tcPr>
            <w:tcW w:w="1134" w:type="dxa"/>
            <w:vMerge w:val="restart"/>
          </w:tcPr>
          <w:p w14:paraId="15C3D311" w14:textId="77777777" w:rsidR="00495920" w:rsidRPr="00E54166" w:rsidRDefault="00495920" w:rsidP="00914BAB">
            <w:r w:rsidRPr="00E54166">
              <w:t xml:space="preserve">К150-125-315; Q=200 м³/ч; Н=32 м, N=30 кВт; n=1500 об/мин    </w:t>
            </w:r>
          </w:p>
        </w:tc>
        <w:tc>
          <w:tcPr>
            <w:tcW w:w="1134" w:type="dxa"/>
            <w:vMerge w:val="restart"/>
          </w:tcPr>
          <w:p w14:paraId="1484F677" w14:textId="77777777" w:rsidR="00495920" w:rsidRPr="00E54166" w:rsidRDefault="00495920" w:rsidP="00914BAB">
            <w:r w:rsidRPr="00E54166">
              <w:t>К 80-50-200;</w:t>
            </w:r>
          </w:p>
          <w:p w14:paraId="4BEFEB0D" w14:textId="77777777" w:rsidR="00495920" w:rsidRPr="00E54166" w:rsidRDefault="00495920" w:rsidP="00914BAB">
            <w:r w:rsidRPr="00E54166">
              <w:t xml:space="preserve">Q=50 м³/ч; Н=50 м,  N=15 кВт; n=3000 </w:t>
            </w:r>
            <w:proofErr w:type="gramStart"/>
            <w:r w:rsidRPr="00E54166">
              <w:t>об</w:t>
            </w:r>
            <w:proofErr w:type="gramEnd"/>
            <w:r w:rsidRPr="00E54166">
              <w:t xml:space="preserve">/мин  </w:t>
            </w:r>
          </w:p>
        </w:tc>
        <w:tc>
          <w:tcPr>
            <w:tcW w:w="1134" w:type="dxa"/>
            <w:vMerge/>
          </w:tcPr>
          <w:p w14:paraId="4E1937ED" w14:textId="77777777" w:rsidR="00495920" w:rsidRPr="00E54166" w:rsidRDefault="00495920" w:rsidP="00914BAB"/>
        </w:tc>
        <w:tc>
          <w:tcPr>
            <w:tcW w:w="1134" w:type="dxa"/>
            <w:vMerge w:val="restart"/>
          </w:tcPr>
          <w:p w14:paraId="38834FA5" w14:textId="77777777" w:rsidR="00495920" w:rsidRPr="00E54166" w:rsidRDefault="00495920" w:rsidP="00914BAB">
            <w:r w:rsidRPr="00E54166">
              <w:t>К 45/30; Q=45 м³/ч; Н=30м, N=7,5 кВт; n=3000 об/мин</w:t>
            </w:r>
          </w:p>
        </w:tc>
      </w:tr>
      <w:tr w:rsidR="00495920" w:rsidRPr="00E54166" w14:paraId="51B87140" w14:textId="77777777" w:rsidTr="000C0208">
        <w:trPr>
          <w:trHeight w:val="20"/>
        </w:trPr>
        <w:tc>
          <w:tcPr>
            <w:tcW w:w="1276" w:type="dxa"/>
            <w:vMerge/>
          </w:tcPr>
          <w:p w14:paraId="4E9346DE" w14:textId="77777777" w:rsidR="00495920" w:rsidRPr="00E54166" w:rsidRDefault="00495920" w:rsidP="00914BAB"/>
        </w:tc>
        <w:tc>
          <w:tcPr>
            <w:tcW w:w="851" w:type="dxa"/>
          </w:tcPr>
          <w:p w14:paraId="03129F26" w14:textId="77777777" w:rsidR="00495920" w:rsidRPr="00E54166" w:rsidRDefault="00495920" w:rsidP="00914BAB">
            <w:r w:rsidRPr="00E54166">
              <w:t>КВС-0,9-95</w:t>
            </w:r>
          </w:p>
        </w:tc>
        <w:tc>
          <w:tcPr>
            <w:tcW w:w="709" w:type="dxa"/>
          </w:tcPr>
          <w:p w14:paraId="7C7028E0" w14:textId="77777777" w:rsidR="00495920" w:rsidRPr="00E54166" w:rsidRDefault="00495920" w:rsidP="00914BAB">
            <w:r w:rsidRPr="00E54166">
              <w:t>0,774</w:t>
            </w:r>
          </w:p>
        </w:tc>
        <w:tc>
          <w:tcPr>
            <w:tcW w:w="1275" w:type="dxa"/>
          </w:tcPr>
          <w:p w14:paraId="75DD22CB" w14:textId="77777777" w:rsidR="00495920" w:rsidRPr="00E54166" w:rsidRDefault="00495920" w:rsidP="00914BAB">
            <w:r w:rsidRPr="00E54166">
              <w:t>ИГК 1-35   -3шт</w:t>
            </w:r>
          </w:p>
        </w:tc>
        <w:tc>
          <w:tcPr>
            <w:tcW w:w="1134" w:type="dxa"/>
          </w:tcPr>
          <w:p w14:paraId="3F8CBB9C" w14:textId="77777777" w:rsidR="00495920" w:rsidRPr="00E54166" w:rsidRDefault="00495920" w:rsidP="00914BAB">
            <w:r w:rsidRPr="00E54166">
              <w:t>АМКО с блоками БУРС</w:t>
            </w:r>
          </w:p>
        </w:tc>
        <w:tc>
          <w:tcPr>
            <w:tcW w:w="1134" w:type="dxa"/>
            <w:vMerge/>
          </w:tcPr>
          <w:p w14:paraId="15061EE0" w14:textId="77777777" w:rsidR="00495920" w:rsidRPr="00E54166" w:rsidRDefault="00495920" w:rsidP="00914BAB"/>
        </w:tc>
        <w:tc>
          <w:tcPr>
            <w:tcW w:w="1134" w:type="dxa"/>
            <w:vMerge/>
          </w:tcPr>
          <w:p w14:paraId="26DB2AA1" w14:textId="77777777" w:rsidR="00495920" w:rsidRPr="00E54166" w:rsidRDefault="00495920" w:rsidP="00914BAB"/>
        </w:tc>
        <w:tc>
          <w:tcPr>
            <w:tcW w:w="1134" w:type="dxa"/>
            <w:vMerge/>
          </w:tcPr>
          <w:p w14:paraId="40FF1F41" w14:textId="77777777" w:rsidR="00495920" w:rsidRPr="00E54166" w:rsidRDefault="00495920" w:rsidP="00914BAB"/>
        </w:tc>
        <w:tc>
          <w:tcPr>
            <w:tcW w:w="1134" w:type="dxa"/>
            <w:vMerge/>
          </w:tcPr>
          <w:p w14:paraId="165EE65E" w14:textId="77777777" w:rsidR="00495920" w:rsidRPr="00E54166" w:rsidRDefault="00495920" w:rsidP="00914BAB"/>
        </w:tc>
      </w:tr>
      <w:tr w:rsidR="00495920" w:rsidRPr="00E54166" w14:paraId="22050390" w14:textId="77777777" w:rsidTr="000C0208">
        <w:trPr>
          <w:trHeight w:val="20"/>
        </w:trPr>
        <w:tc>
          <w:tcPr>
            <w:tcW w:w="1276" w:type="dxa"/>
            <w:vMerge/>
          </w:tcPr>
          <w:p w14:paraId="2BDD7A92" w14:textId="77777777" w:rsidR="00495920" w:rsidRPr="00E54166" w:rsidRDefault="00495920" w:rsidP="00914BAB"/>
        </w:tc>
        <w:tc>
          <w:tcPr>
            <w:tcW w:w="851" w:type="dxa"/>
          </w:tcPr>
          <w:p w14:paraId="6AB3F01A" w14:textId="77777777" w:rsidR="00495920" w:rsidRPr="00E54166" w:rsidRDefault="00495920" w:rsidP="00914BAB">
            <w:r w:rsidRPr="00E54166">
              <w:t>КВС-0,9-95</w:t>
            </w:r>
          </w:p>
        </w:tc>
        <w:tc>
          <w:tcPr>
            <w:tcW w:w="709" w:type="dxa"/>
          </w:tcPr>
          <w:p w14:paraId="140F1713" w14:textId="77777777" w:rsidR="00495920" w:rsidRPr="00E54166" w:rsidRDefault="00495920" w:rsidP="00914BAB">
            <w:r w:rsidRPr="00E54166">
              <w:t>0,774</w:t>
            </w:r>
          </w:p>
        </w:tc>
        <w:tc>
          <w:tcPr>
            <w:tcW w:w="1275" w:type="dxa"/>
          </w:tcPr>
          <w:p w14:paraId="21F4F086" w14:textId="77777777" w:rsidR="00495920" w:rsidRPr="00E54166" w:rsidRDefault="00495920" w:rsidP="00914BAB">
            <w:r w:rsidRPr="00E54166">
              <w:t>ИГК 1-35   -3шт</w:t>
            </w:r>
          </w:p>
        </w:tc>
        <w:tc>
          <w:tcPr>
            <w:tcW w:w="1134" w:type="dxa"/>
          </w:tcPr>
          <w:p w14:paraId="4CBBF622" w14:textId="77777777" w:rsidR="00495920" w:rsidRPr="00E54166" w:rsidRDefault="00495920" w:rsidP="00914BAB">
            <w:r w:rsidRPr="00E54166">
              <w:t>АМКО с блоками БУРС</w:t>
            </w:r>
          </w:p>
        </w:tc>
        <w:tc>
          <w:tcPr>
            <w:tcW w:w="1134" w:type="dxa"/>
            <w:vMerge/>
          </w:tcPr>
          <w:p w14:paraId="61DE4BB1" w14:textId="77777777" w:rsidR="00495920" w:rsidRPr="00E54166" w:rsidRDefault="00495920" w:rsidP="00914BAB"/>
        </w:tc>
        <w:tc>
          <w:tcPr>
            <w:tcW w:w="1134" w:type="dxa"/>
            <w:vMerge/>
          </w:tcPr>
          <w:p w14:paraId="280AC13C" w14:textId="77777777" w:rsidR="00495920" w:rsidRPr="00E54166" w:rsidRDefault="00495920" w:rsidP="00914BAB"/>
        </w:tc>
        <w:tc>
          <w:tcPr>
            <w:tcW w:w="1134" w:type="dxa"/>
            <w:vMerge/>
          </w:tcPr>
          <w:p w14:paraId="3FA3DEE8" w14:textId="77777777" w:rsidR="00495920" w:rsidRPr="00E54166" w:rsidRDefault="00495920" w:rsidP="00914BAB"/>
        </w:tc>
        <w:tc>
          <w:tcPr>
            <w:tcW w:w="1134" w:type="dxa"/>
            <w:vMerge/>
          </w:tcPr>
          <w:p w14:paraId="0CAB4865" w14:textId="77777777" w:rsidR="00495920" w:rsidRPr="00E54166" w:rsidRDefault="00495920" w:rsidP="00914BAB"/>
        </w:tc>
      </w:tr>
      <w:tr w:rsidR="00495920" w:rsidRPr="00E54166" w14:paraId="43B0EE66" w14:textId="77777777" w:rsidTr="000C0208">
        <w:trPr>
          <w:trHeight w:val="20"/>
        </w:trPr>
        <w:tc>
          <w:tcPr>
            <w:tcW w:w="1276" w:type="dxa"/>
          </w:tcPr>
          <w:p w14:paraId="35667FFC" w14:textId="77777777" w:rsidR="00495920" w:rsidRPr="00E54166" w:rsidRDefault="00495920" w:rsidP="00914BAB">
            <w:pPr>
              <w:rPr>
                <w:b/>
                <w:bCs/>
              </w:rPr>
            </w:pPr>
            <w:r w:rsidRPr="00E54166">
              <w:rPr>
                <w:b/>
                <w:bCs/>
              </w:rPr>
              <w:t>Итого:</w:t>
            </w:r>
          </w:p>
        </w:tc>
        <w:tc>
          <w:tcPr>
            <w:tcW w:w="851" w:type="dxa"/>
            <w:noWrap/>
          </w:tcPr>
          <w:p w14:paraId="3848A3C4" w14:textId="77777777" w:rsidR="00495920" w:rsidRPr="00E54166" w:rsidRDefault="00495920" w:rsidP="00914BAB">
            <w:pPr>
              <w:jc w:val="center"/>
              <w:rPr>
                <w:b/>
                <w:bCs/>
              </w:rPr>
            </w:pPr>
            <w:r w:rsidRPr="00E54166">
              <w:rPr>
                <w:b/>
                <w:bCs/>
              </w:rPr>
              <w:t>4</w:t>
            </w:r>
          </w:p>
        </w:tc>
        <w:tc>
          <w:tcPr>
            <w:tcW w:w="709" w:type="dxa"/>
            <w:noWrap/>
          </w:tcPr>
          <w:p w14:paraId="55BF590A" w14:textId="77777777" w:rsidR="00495920" w:rsidRPr="00E54166" w:rsidRDefault="00495920" w:rsidP="00914BAB">
            <w:pPr>
              <w:jc w:val="center"/>
              <w:rPr>
                <w:b/>
                <w:bCs/>
              </w:rPr>
            </w:pPr>
            <w:r w:rsidRPr="00E54166">
              <w:rPr>
                <w:b/>
                <w:bCs/>
              </w:rPr>
              <w:t>3,096</w:t>
            </w:r>
          </w:p>
        </w:tc>
        <w:tc>
          <w:tcPr>
            <w:tcW w:w="1275" w:type="dxa"/>
            <w:noWrap/>
          </w:tcPr>
          <w:p w14:paraId="28C7AF5F" w14:textId="77777777" w:rsidR="00495920" w:rsidRPr="00E54166" w:rsidRDefault="00495920" w:rsidP="00914BAB">
            <w:pPr>
              <w:jc w:val="center"/>
              <w:rPr>
                <w:b/>
                <w:bCs/>
              </w:rPr>
            </w:pPr>
            <w:r w:rsidRPr="00E54166">
              <w:rPr>
                <w:b/>
                <w:bCs/>
              </w:rPr>
              <w:t>4</w:t>
            </w:r>
          </w:p>
        </w:tc>
        <w:tc>
          <w:tcPr>
            <w:tcW w:w="1134" w:type="dxa"/>
            <w:noWrap/>
          </w:tcPr>
          <w:p w14:paraId="0F9FA815" w14:textId="77777777" w:rsidR="00495920" w:rsidRPr="00E54166" w:rsidRDefault="00495920" w:rsidP="00914BAB">
            <w:pPr>
              <w:jc w:val="center"/>
              <w:rPr>
                <w:b/>
                <w:bCs/>
              </w:rPr>
            </w:pPr>
            <w:r w:rsidRPr="00E54166">
              <w:rPr>
                <w:b/>
                <w:bCs/>
              </w:rPr>
              <w:t>4</w:t>
            </w:r>
          </w:p>
        </w:tc>
        <w:tc>
          <w:tcPr>
            <w:tcW w:w="4536" w:type="dxa"/>
            <w:gridSpan w:val="4"/>
            <w:noWrap/>
          </w:tcPr>
          <w:p w14:paraId="7AFFD590" w14:textId="77777777" w:rsidR="00495920" w:rsidRPr="00E54166" w:rsidRDefault="00495920" w:rsidP="00914BAB">
            <w:pPr>
              <w:jc w:val="center"/>
              <w:rPr>
                <w:b/>
                <w:bCs/>
              </w:rPr>
            </w:pPr>
            <w:r w:rsidRPr="00E54166">
              <w:rPr>
                <w:b/>
                <w:bCs/>
              </w:rPr>
              <w:t>7</w:t>
            </w:r>
          </w:p>
        </w:tc>
      </w:tr>
      <w:tr w:rsidR="00495920" w:rsidRPr="00E54166" w14:paraId="1F664E1C" w14:textId="77777777" w:rsidTr="000C0208">
        <w:trPr>
          <w:trHeight w:val="20"/>
        </w:trPr>
        <w:tc>
          <w:tcPr>
            <w:tcW w:w="1276" w:type="dxa"/>
            <w:vMerge w:val="restart"/>
          </w:tcPr>
          <w:p w14:paraId="75B686E8" w14:textId="77777777" w:rsidR="00495920" w:rsidRPr="00E54166" w:rsidRDefault="00495920" w:rsidP="00914BAB">
            <w:r w:rsidRPr="00E54166">
              <w:t xml:space="preserve">Котельная №44, </w:t>
            </w:r>
          </w:p>
          <w:p w14:paraId="766279E6" w14:textId="77777777" w:rsidR="00495920" w:rsidRPr="00E54166" w:rsidRDefault="00495920" w:rsidP="00914BAB">
            <w:r w:rsidRPr="00E54166">
              <w:t>д. Новос</w:t>
            </w:r>
            <w:r w:rsidRPr="00E54166">
              <w:t>е</w:t>
            </w:r>
            <w:r w:rsidRPr="00E54166">
              <w:t>лицы</w:t>
            </w:r>
          </w:p>
          <w:p w14:paraId="3AEB6411" w14:textId="77777777" w:rsidR="00495920" w:rsidRPr="00E54166" w:rsidRDefault="00495920" w:rsidP="00914BAB"/>
        </w:tc>
        <w:tc>
          <w:tcPr>
            <w:tcW w:w="851" w:type="dxa"/>
          </w:tcPr>
          <w:p w14:paraId="736AAF39" w14:textId="77777777" w:rsidR="00495920" w:rsidRPr="00E54166" w:rsidRDefault="00495920" w:rsidP="00914BAB">
            <w:r w:rsidRPr="00E54166">
              <w:t>ТВГ-1,5</w:t>
            </w:r>
          </w:p>
        </w:tc>
        <w:tc>
          <w:tcPr>
            <w:tcW w:w="709" w:type="dxa"/>
          </w:tcPr>
          <w:p w14:paraId="5ED10FBF" w14:textId="77777777" w:rsidR="00495920" w:rsidRPr="00E54166" w:rsidRDefault="00495920" w:rsidP="00914BAB">
            <w:r w:rsidRPr="00E54166">
              <w:t>1,6</w:t>
            </w:r>
          </w:p>
        </w:tc>
        <w:tc>
          <w:tcPr>
            <w:tcW w:w="1275" w:type="dxa"/>
          </w:tcPr>
          <w:p w14:paraId="1555FDE9" w14:textId="77777777" w:rsidR="00495920" w:rsidRPr="00E54166" w:rsidRDefault="00495920" w:rsidP="00914BAB">
            <w:r w:rsidRPr="00E54166">
              <w:t>ИГК 1-35   -6шт</w:t>
            </w:r>
          </w:p>
        </w:tc>
        <w:tc>
          <w:tcPr>
            <w:tcW w:w="1134" w:type="dxa"/>
          </w:tcPr>
          <w:p w14:paraId="1EFAA039" w14:textId="77777777" w:rsidR="00495920" w:rsidRPr="00E54166" w:rsidRDefault="00495920" w:rsidP="00914BAB">
            <w:r w:rsidRPr="00E54166">
              <w:t>АМКО с блоками БУРС</w:t>
            </w:r>
          </w:p>
        </w:tc>
        <w:tc>
          <w:tcPr>
            <w:tcW w:w="1134" w:type="dxa"/>
          </w:tcPr>
          <w:p w14:paraId="0FE1769D" w14:textId="77777777" w:rsidR="00495920" w:rsidRPr="00E54166" w:rsidRDefault="00495920" w:rsidP="00914BAB">
            <w:r w:rsidRPr="00E54166">
              <w:t>К 90-55а; Q=100</w:t>
            </w:r>
          </w:p>
          <w:p w14:paraId="57901896" w14:textId="77777777" w:rsidR="00495920" w:rsidRPr="00E54166" w:rsidRDefault="00495920" w:rsidP="00914BAB">
            <w:proofErr w:type="gramStart"/>
            <w:r w:rsidRPr="00E54166">
              <w:t>м</w:t>
            </w:r>
            <w:proofErr w:type="gramEnd"/>
            <w:r w:rsidRPr="00E54166">
              <w:t>³/ч; Н=50 м  N=11</w:t>
            </w:r>
          </w:p>
          <w:p w14:paraId="4E0C0B22" w14:textId="77777777" w:rsidR="00495920" w:rsidRPr="00E54166" w:rsidRDefault="00495920" w:rsidP="00914BAB">
            <w:r w:rsidRPr="00E54166">
              <w:t>кВт; n=3000</w:t>
            </w:r>
          </w:p>
          <w:p w14:paraId="3F13EC9F" w14:textId="77777777" w:rsidR="00495920" w:rsidRPr="00E54166" w:rsidRDefault="00495920" w:rsidP="00914BAB">
            <w:r w:rsidRPr="00E54166">
              <w:lastRenderedPageBreak/>
              <w:t xml:space="preserve">об/мин </w:t>
            </w:r>
          </w:p>
        </w:tc>
        <w:tc>
          <w:tcPr>
            <w:tcW w:w="1134" w:type="dxa"/>
            <w:vMerge w:val="restart"/>
            <w:noWrap/>
          </w:tcPr>
          <w:p w14:paraId="7A695E5C" w14:textId="77777777" w:rsidR="00495920" w:rsidRPr="00E54166" w:rsidRDefault="00495920" w:rsidP="00914BAB">
            <w:r w:rsidRPr="00E54166">
              <w:lastRenderedPageBreak/>
              <w:t>нет</w:t>
            </w:r>
          </w:p>
          <w:p w14:paraId="3755DE04" w14:textId="77777777" w:rsidR="00495920" w:rsidRPr="00E54166" w:rsidRDefault="00495920" w:rsidP="00914BAB"/>
          <w:p w14:paraId="74331D30" w14:textId="77777777" w:rsidR="00495920" w:rsidRPr="00E54166" w:rsidRDefault="00495920" w:rsidP="00914BAB">
            <w:pPr>
              <w:tabs>
                <w:tab w:val="left" w:pos="810"/>
              </w:tabs>
            </w:pPr>
            <w:r w:rsidRPr="00E54166">
              <w:tab/>
            </w:r>
          </w:p>
          <w:p w14:paraId="67F39D31" w14:textId="77777777" w:rsidR="00495920" w:rsidRPr="00E54166" w:rsidRDefault="00495920" w:rsidP="00914BAB">
            <w:pPr>
              <w:tabs>
                <w:tab w:val="left" w:pos="810"/>
              </w:tabs>
            </w:pPr>
          </w:p>
          <w:p w14:paraId="07E24A3B" w14:textId="77777777" w:rsidR="00495920" w:rsidRPr="00E54166" w:rsidRDefault="00495920" w:rsidP="00914BAB">
            <w:pPr>
              <w:tabs>
                <w:tab w:val="left" w:pos="810"/>
              </w:tabs>
            </w:pPr>
          </w:p>
        </w:tc>
        <w:tc>
          <w:tcPr>
            <w:tcW w:w="1134" w:type="dxa"/>
          </w:tcPr>
          <w:p w14:paraId="0F465C5A" w14:textId="77777777" w:rsidR="00495920" w:rsidRPr="00E54166" w:rsidRDefault="00495920" w:rsidP="00914BAB">
            <w:r w:rsidRPr="00E54166">
              <w:t>КМ 50-32-125 Q=12,5</w:t>
            </w:r>
          </w:p>
          <w:p w14:paraId="1951B4E6" w14:textId="77777777" w:rsidR="00495920" w:rsidRPr="00E54166" w:rsidRDefault="00495920" w:rsidP="00914BAB">
            <w:r w:rsidRPr="00E54166">
              <w:t>м³/ч;</w:t>
            </w:r>
          </w:p>
          <w:p w14:paraId="6E95AAFA" w14:textId="77777777" w:rsidR="00495920" w:rsidRPr="00E54166" w:rsidRDefault="00495920" w:rsidP="00914BAB">
            <w:r w:rsidRPr="00E54166">
              <w:t>H=20 м;  N=2,2 кВт;</w:t>
            </w:r>
          </w:p>
          <w:p w14:paraId="7ECD2756" w14:textId="77777777" w:rsidR="00495920" w:rsidRPr="00E54166" w:rsidRDefault="00495920" w:rsidP="00914BAB">
            <w:r w:rsidRPr="00E54166">
              <w:lastRenderedPageBreak/>
              <w:t>n=3000</w:t>
            </w:r>
          </w:p>
          <w:p w14:paraId="1F6B0B73" w14:textId="77777777" w:rsidR="00495920" w:rsidRPr="00E54166" w:rsidRDefault="00495920" w:rsidP="00914BAB">
            <w:r w:rsidRPr="00E54166">
              <w:t xml:space="preserve">об/мин </w:t>
            </w:r>
          </w:p>
        </w:tc>
        <w:tc>
          <w:tcPr>
            <w:tcW w:w="1134" w:type="dxa"/>
            <w:vMerge w:val="restart"/>
            <w:noWrap/>
          </w:tcPr>
          <w:p w14:paraId="68A30255" w14:textId="77777777" w:rsidR="00495920" w:rsidRPr="00E54166" w:rsidRDefault="00495920" w:rsidP="00914BAB">
            <w:r w:rsidRPr="00E54166">
              <w:lastRenderedPageBreak/>
              <w:t>нет</w:t>
            </w:r>
          </w:p>
          <w:p w14:paraId="509D62A0" w14:textId="77777777" w:rsidR="00495920" w:rsidRPr="00E54166" w:rsidRDefault="00495920" w:rsidP="00914BAB"/>
          <w:p w14:paraId="40DD759B" w14:textId="77777777" w:rsidR="00495920" w:rsidRPr="00E54166" w:rsidRDefault="00495920" w:rsidP="00914BAB"/>
          <w:p w14:paraId="0AF5A137" w14:textId="77777777" w:rsidR="00495920" w:rsidRPr="00E54166" w:rsidRDefault="00495920" w:rsidP="00914BAB"/>
          <w:p w14:paraId="0C366FA9" w14:textId="77777777" w:rsidR="00495920" w:rsidRPr="00E54166" w:rsidRDefault="00495920" w:rsidP="00914BAB"/>
        </w:tc>
      </w:tr>
      <w:tr w:rsidR="00495920" w:rsidRPr="00E54166" w14:paraId="0E0C5902" w14:textId="77777777" w:rsidTr="000C0208">
        <w:trPr>
          <w:trHeight w:val="20"/>
        </w:trPr>
        <w:tc>
          <w:tcPr>
            <w:tcW w:w="1276" w:type="dxa"/>
            <w:vMerge/>
          </w:tcPr>
          <w:p w14:paraId="32CF45FD" w14:textId="77777777" w:rsidR="00495920" w:rsidRPr="00E54166" w:rsidRDefault="00495920" w:rsidP="00914BAB"/>
        </w:tc>
        <w:tc>
          <w:tcPr>
            <w:tcW w:w="851" w:type="dxa"/>
          </w:tcPr>
          <w:p w14:paraId="54BCCF21" w14:textId="77777777" w:rsidR="00495920" w:rsidRPr="00E54166" w:rsidRDefault="00495920" w:rsidP="00914BAB">
            <w:r w:rsidRPr="00E54166">
              <w:t>ТВГ-1,5</w:t>
            </w:r>
          </w:p>
        </w:tc>
        <w:tc>
          <w:tcPr>
            <w:tcW w:w="709" w:type="dxa"/>
          </w:tcPr>
          <w:p w14:paraId="6A63051E" w14:textId="77777777" w:rsidR="00495920" w:rsidRPr="00E54166" w:rsidRDefault="00495920" w:rsidP="00914BAB">
            <w:r w:rsidRPr="00E54166">
              <w:t>1,6</w:t>
            </w:r>
          </w:p>
        </w:tc>
        <w:tc>
          <w:tcPr>
            <w:tcW w:w="1275" w:type="dxa"/>
          </w:tcPr>
          <w:p w14:paraId="73C851D2" w14:textId="77777777" w:rsidR="00495920" w:rsidRPr="00E54166" w:rsidRDefault="00495920" w:rsidP="00914BAB">
            <w:r w:rsidRPr="00E54166">
              <w:t>ИГК 1-35   -6шт</w:t>
            </w:r>
          </w:p>
        </w:tc>
        <w:tc>
          <w:tcPr>
            <w:tcW w:w="1134" w:type="dxa"/>
          </w:tcPr>
          <w:p w14:paraId="66F7E424" w14:textId="77777777" w:rsidR="00495920" w:rsidRPr="00E54166" w:rsidRDefault="00495920" w:rsidP="00914BAB">
            <w:r w:rsidRPr="00E54166">
              <w:t>АМКО с блоками БУРС</w:t>
            </w:r>
          </w:p>
        </w:tc>
        <w:tc>
          <w:tcPr>
            <w:tcW w:w="1134" w:type="dxa"/>
            <w:vMerge w:val="restart"/>
          </w:tcPr>
          <w:p w14:paraId="4EF826D9" w14:textId="77777777" w:rsidR="00495920" w:rsidRPr="00E54166" w:rsidRDefault="00495920" w:rsidP="00914BAB">
            <w:r w:rsidRPr="00E54166">
              <w:t>К 90/35а; Q=100</w:t>
            </w:r>
          </w:p>
          <w:p w14:paraId="20F730A5" w14:textId="77777777" w:rsidR="00495920" w:rsidRPr="00E54166" w:rsidRDefault="00495920" w:rsidP="00914BAB">
            <w:r w:rsidRPr="00E54166">
              <w:t>м³/ч; Н=32</w:t>
            </w:r>
          </w:p>
          <w:p w14:paraId="4611ED4D" w14:textId="77777777" w:rsidR="00495920" w:rsidRPr="00E54166" w:rsidRDefault="00495920" w:rsidP="00914BAB">
            <w:r w:rsidRPr="00E54166">
              <w:t>м;</w:t>
            </w:r>
          </w:p>
          <w:p w14:paraId="38C98820" w14:textId="77777777" w:rsidR="00495920" w:rsidRPr="00E54166" w:rsidRDefault="00495920" w:rsidP="00914BAB">
            <w:r w:rsidRPr="00E54166">
              <w:t>N=15 кВт; n=3000</w:t>
            </w:r>
          </w:p>
          <w:p w14:paraId="267815B5" w14:textId="77777777" w:rsidR="00495920" w:rsidRPr="00E54166" w:rsidRDefault="00495920" w:rsidP="00914BAB">
            <w:r w:rsidRPr="00E54166">
              <w:t xml:space="preserve">об/мин  </w:t>
            </w:r>
          </w:p>
        </w:tc>
        <w:tc>
          <w:tcPr>
            <w:tcW w:w="1134" w:type="dxa"/>
            <w:vMerge/>
          </w:tcPr>
          <w:p w14:paraId="67E591AD" w14:textId="77777777" w:rsidR="00495920" w:rsidRPr="00E54166" w:rsidRDefault="00495920" w:rsidP="00914BAB"/>
        </w:tc>
        <w:tc>
          <w:tcPr>
            <w:tcW w:w="1134" w:type="dxa"/>
            <w:vMerge w:val="restart"/>
          </w:tcPr>
          <w:p w14:paraId="6D127A47" w14:textId="77777777" w:rsidR="00495920" w:rsidRPr="00E54166" w:rsidRDefault="00495920" w:rsidP="00914BAB">
            <w:r w:rsidRPr="00E54166">
              <w:t xml:space="preserve">К 20/30; Q=20 м³/ч; </w:t>
            </w:r>
          </w:p>
          <w:p w14:paraId="78E9ED3A" w14:textId="77777777" w:rsidR="00495920" w:rsidRPr="00E54166" w:rsidRDefault="00495920" w:rsidP="00914BAB">
            <w:r w:rsidRPr="00E54166">
              <w:t>Н=30м    N=4,5</w:t>
            </w:r>
          </w:p>
          <w:p w14:paraId="413EB897" w14:textId="77777777" w:rsidR="00495920" w:rsidRPr="00E54166" w:rsidRDefault="00495920" w:rsidP="00914BAB">
            <w:r w:rsidRPr="00E54166">
              <w:t>кВт; n=3000</w:t>
            </w:r>
          </w:p>
          <w:p w14:paraId="1E3C4FB3" w14:textId="77777777" w:rsidR="00495920" w:rsidRPr="00E54166" w:rsidRDefault="00495920" w:rsidP="00914BAB">
            <w:r w:rsidRPr="00E54166">
              <w:t>об/мин</w:t>
            </w:r>
          </w:p>
        </w:tc>
        <w:tc>
          <w:tcPr>
            <w:tcW w:w="1134" w:type="dxa"/>
            <w:vMerge/>
          </w:tcPr>
          <w:p w14:paraId="0ACA4D83" w14:textId="77777777" w:rsidR="00495920" w:rsidRPr="00E54166" w:rsidRDefault="00495920" w:rsidP="00914BAB"/>
        </w:tc>
      </w:tr>
      <w:tr w:rsidR="00495920" w:rsidRPr="00E54166" w14:paraId="2053B604" w14:textId="77777777" w:rsidTr="000C0208">
        <w:trPr>
          <w:trHeight w:val="20"/>
        </w:trPr>
        <w:tc>
          <w:tcPr>
            <w:tcW w:w="1276" w:type="dxa"/>
            <w:vMerge/>
          </w:tcPr>
          <w:p w14:paraId="0ABF60F8" w14:textId="77777777" w:rsidR="00495920" w:rsidRPr="00E54166" w:rsidRDefault="00495920" w:rsidP="00914BAB"/>
        </w:tc>
        <w:tc>
          <w:tcPr>
            <w:tcW w:w="851" w:type="dxa"/>
          </w:tcPr>
          <w:p w14:paraId="6AF7C942" w14:textId="77777777" w:rsidR="00495920" w:rsidRPr="00E54166" w:rsidRDefault="00495920" w:rsidP="00914BAB">
            <w:r w:rsidRPr="00E54166">
              <w:t>ТВГ-1,2</w:t>
            </w:r>
          </w:p>
        </w:tc>
        <w:tc>
          <w:tcPr>
            <w:tcW w:w="709" w:type="dxa"/>
          </w:tcPr>
          <w:p w14:paraId="3EF0C789" w14:textId="77777777" w:rsidR="00495920" w:rsidRPr="00E54166" w:rsidRDefault="00495920" w:rsidP="00914BAB">
            <w:r w:rsidRPr="00E54166">
              <w:t>1,2</w:t>
            </w:r>
          </w:p>
        </w:tc>
        <w:tc>
          <w:tcPr>
            <w:tcW w:w="1275" w:type="dxa"/>
          </w:tcPr>
          <w:p w14:paraId="3623B59A" w14:textId="77777777" w:rsidR="00495920" w:rsidRPr="00E54166" w:rsidRDefault="00495920" w:rsidP="00914BAB">
            <w:r w:rsidRPr="00E54166">
              <w:t>ИГК 1-35   -3шт</w:t>
            </w:r>
          </w:p>
        </w:tc>
        <w:tc>
          <w:tcPr>
            <w:tcW w:w="1134" w:type="dxa"/>
          </w:tcPr>
          <w:p w14:paraId="12FA9ED4" w14:textId="77777777" w:rsidR="00495920" w:rsidRPr="00E54166" w:rsidRDefault="00495920" w:rsidP="00914BAB">
            <w:r w:rsidRPr="00E54166">
              <w:t>АМКО с блоками БУРС</w:t>
            </w:r>
          </w:p>
        </w:tc>
        <w:tc>
          <w:tcPr>
            <w:tcW w:w="1134" w:type="dxa"/>
            <w:vMerge/>
          </w:tcPr>
          <w:p w14:paraId="33ABE23D" w14:textId="77777777" w:rsidR="00495920" w:rsidRPr="00E54166" w:rsidRDefault="00495920" w:rsidP="00914BAB"/>
        </w:tc>
        <w:tc>
          <w:tcPr>
            <w:tcW w:w="1134" w:type="dxa"/>
            <w:vMerge/>
          </w:tcPr>
          <w:p w14:paraId="641312FA" w14:textId="77777777" w:rsidR="00495920" w:rsidRPr="00E54166" w:rsidRDefault="00495920" w:rsidP="00914BAB"/>
        </w:tc>
        <w:tc>
          <w:tcPr>
            <w:tcW w:w="1134" w:type="dxa"/>
            <w:vMerge/>
          </w:tcPr>
          <w:p w14:paraId="4ACBF256" w14:textId="77777777" w:rsidR="00495920" w:rsidRPr="00E54166" w:rsidRDefault="00495920" w:rsidP="00914BAB"/>
        </w:tc>
        <w:tc>
          <w:tcPr>
            <w:tcW w:w="1134" w:type="dxa"/>
            <w:vMerge/>
          </w:tcPr>
          <w:p w14:paraId="0D1CAE34" w14:textId="77777777" w:rsidR="00495920" w:rsidRPr="00E54166" w:rsidRDefault="00495920" w:rsidP="00914BAB"/>
        </w:tc>
      </w:tr>
      <w:tr w:rsidR="00495920" w:rsidRPr="00E54166" w14:paraId="05CFD781" w14:textId="77777777" w:rsidTr="000C0208">
        <w:trPr>
          <w:trHeight w:val="20"/>
        </w:trPr>
        <w:tc>
          <w:tcPr>
            <w:tcW w:w="1276" w:type="dxa"/>
          </w:tcPr>
          <w:p w14:paraId="467A88FA" w14:textId="77777777" w:rsidR="00495920" w:rsidRPr="00E54166" w:rsidRDefault="00495920" w:rsidP="00914BAB">
            <w:pPr>
              <w:rPr>
                <w:b/>
                <w:bCs/>
              </w:rPr>
            </w:pPr>
            <w:r w:rsidRPr="00E54166">
              <w:rPr>
                <w:b/>
                <w:bCs/>
              </w:rPr>
              <w:t>Итого:</w:t>
            </w:r>
          </w:p>
        </w:tc>
        <w:tc>
          <w:tcPr>
            <w:tcW w:w="851" w:type="dxa"/>
            <w:noWrap/>
          </w:tcPr>
          <w:p w14:paraId="65E5AA45" w14:textId="77777777" w:rsidR="00495920" w:rsidRPr="00E54166" w:rsidRDefault="00495920" w:rsidP="00914BAB">
            <w:pPr>
              <w:jc w:val="center"/>
              <w:rPr>
                <w:b/>
                <w:bCs/>
              </w:rPr>
            </w:pPr>
            <w:r w:rsidRPr="00E54166">
              <w:rPr>
                <w:b/>
                <w:bCs/>
              </w:rPr>
              <w:t>3</w:t>
            </w:r>
          </w:p>
        </w:tc>
        <w:tc>
          <w:tcPr>
            <w:tcW w:w="709" w:type="dxa"/>
            <w:noWrap/>
          </w:tcPr>
          <w:p w14:paraId="36C215E6" w14:textId="77777777" w:rsidR="00495920" w:rsidRPr="00E54166" w:rsidRDefault="00495920" w:rsidP="00914BAB">
            <w:pPr>
              <w:jc w:val="center"/>
              <w:rPr>
                <w:b/>
                <w:bCs/>
              </w:rPr>
            </w:pPr>
            <w:r w:rsidRPr="00E54166">
              <w:rPr>
                <w:b/>
                <w:bCs/>
              </w:rPr>
              <w:t>4,4</w:t>
            </w:r>
          </w:p>
        </w:tc>
        <w:tc>
          <w:tcPr>
            <w:tcW w:w="1275" w:type="dxa"/>
            <w:noWrap/>
          </w:tcPr>
          <w:p w14:paraId="4ECEE38F" w14:textId="77777777" w:rsidR="00495920" w:rsidRPr="00E54166" w:rsidRDefault="00495920" w:rsidP="00914BAB">
            <w:pPr>
              <w:jc w:val="center"/>
              <w:rPr>
                <w:b/>
                <w:bCs/>
              </w:rPr>
            </w:pPr>
            <w:r w:rsidRPr="00E54166">
              <w:rPr>
                <w:b/>
                <w:bCs/>
              </w:rPr>
              <w:t>3</w:t>
            </w:r>
          </w:p>
        </w:tc>
        <w:tc>
          <w:tcPr>
            <w:tcW w:w="1134" w:type="dxa"/>
            <w:noWrap/>
          </w:tcPr>
          <w:p w14:paraId="71FCB7F8" w14:textId="77777777" w:rsidR="00495920" w:rsidRPr="00E54166" w:rsidRDefault="00495920" w:rsidP="00914BAB">
            <w:pPr>
              <w:jc w:val="center"/>
              <w:rPr>
                <w:b/>
                <w:bCs/>
              </w:rPr>
            </w:pPr>
            <w:r w:rsidRPr="00E54166">
              <w:rPr>
                <w:b/>
                <w:bCs/>
              </w:rPr>
              <w:t>3</w:t>
            </w:r>
          </w:p>
        </w:tc>
        <w:tc>
          <w:tcPr>
            <w:tcW w:w="4536" w:type="dxa"/>
            <w:gridSpan w:val="4"/>
            <w:noWrap/>
          </w:tcPr>
          <w:p w14:paraId="072A88D4" w14:textId="77777777" w:rsidR="00495920" w:rsidRPr="00E54166" w:rsidRDefault="00495920" w:rsidP="00914BAB">
            <w:pPr>
              <w:jc w:val="center"/>
              <w:rPr>
                <w:b/>
                <w:bCs/>
              </w:rPr>
            </w:pPr>
            <w:r w:rsidRPr="00E54166">
              <w:rPr>
                <w:b/>
                <w:bCs/>
              </w:rPr>
              <w:t>4</w:t>
            </w:r>
          </w:p>
        </w:tc>
      </w:tr>
      <w:tr w:rsidR="00495920" w:rsidRPr="00E54166" w14:paraId="6643E735" w14:textId="77777777" w:rsidTr="000C0208">
        <w:trPr>
          <w:trHeight w:val="20"/>
        </w:trPr>
        <w:tc>
          <w:tcPr>
            <w:tcW w:w="1276" w:type="dxa"/>
            <w:vMerge w:val="restart"/>
          </w:tcPr>
          <w:p w14:paraId="118B22F8" w14:textId="77777777" w:rsidR="00495920" w:rsidRPr="00E54166" w:rsidRDefault="00495920" w:rsidP="00914BAB">
            <w:r w:rsidRPr="00E54166">
              <w:t xml:space="preserve">Котельная №47,                    д. </w:t>
            </w:r>
            <w:proofErr w:type="spellStart"/>
            <w:r w:rsidRPr="00E54166">
              <w:t>Божонка</w:t>
            </w:r>
            <w:proofErr w:type="spellEnd"/>
          </w:p>
        </w:tc>
        <w:tc>
          <w:tcPr>
            <w:tcW w:w="851" w:type="dxa"/>
          </w:tcPr>
          <w:p w14:paraId="21C932ED" w14:textId="77777777" w:rsidR="00495920" w:rsidRPr="00E54166" w:rsidRDefault="00495920" w:rsidP="00914BAB">
            <w:r w:rsidRPr="00E54166">
              <w:t>КВГ-2,5-95</w:t>
            </w:r>
          </w:p>
        </w:tc>
        <w:tc>
          <w:tcPr>
            <w:tcW w:w="709" w:type="dxa"/>
          </w:tcPr>
          <w:p w14:paraId="3EB375BB" w14:textId="77777777" w:rsidR="00495920" w:rsidRPr="00E54166" w:rsidRDefault="00495920" w:rsidP="00914BAB">
            <w:r w:rsidRPr="00E54166">
              <w:t>2,15</w:t>
            </w:r>
          </w:p>
        </w:tc>
        <w:tc>
          <w:tcPr>
            <w:tcW w:w="1275" w:type="dxa"/>
          </w:tcPr>
          <w:p w14:paraId="05B8534A" w14:textId="77777777" w:rsidR="00495920" w:rsidRPr="00E54166" w:rsidRDefault="00495920" w:rsidP="00914BAB">
            <w:r w:rsidRPr="00E54166">
              <w:t>ГБЛ-2,8</w:t>
            </w:r>
          </w:p>
        </w:tc>
        <w:tc>
          <w:tcPr>
            <w:tcW w:w="1134" w:type="dxa"/>
          </w:tcPr>
          <w:p w14:paraId="0B5FF4E2" w14:textId="77777777" w:rsidR="00495920" w:rsidRPr="00E54166" w:rsidRDefault="00495920" w:rsidP="00914BAB">
            <w:r w:rsidRPr="00E54166">
              <w:t>ПР-200 "Овен"</w:t>
            </w:r>
          </w:p>
        </w:tc>
        <w:tc>
          <w:tcPr>
            <w:tcW w:w="1134" w:type="dxa"/>
          </w:tcPr>
          <w:p w14:paraId="7B424203" w14:textId="77777777" w:rsidR="00495920" w:rsidRPr="00E54166" w:rsidRDefault="00495920" w:rsidP="00914BAB">
            <w:r w:rsidRPr="00E54166">
              <w:t>1Д200-90а;</w:t>
            </w:r>
          </w:p>
          <w:p w14:paraId="37EB6AF8" w14:textId="77777777" w:rsidR="00495920" w:rsidRPr="00E54166" w:rsidRDefault="00495920" w:rsidP="00914BAB">
            <w:r w:rsidRPr="00E54166">
              <w:t xml:space="preserve">Q=180 м³/ч; </w:t>
            </w:r>
          </w:p>
          <w:p w14:paraId="5D738BED" w14:textId="77777777" w:rsidR="00495920" w:rsidRPr="00E54166" w:rsidRDefault="00495920" w:rsidP="00914BAB">
            <w:r w:rsidRPr="00E54166">
              <w:t>Н=74м;   N=75</w:t>
            </w:r>
          </w:p>
          <w:p w14:paraId="34CBE927" w14:textId="77777777" w:rsidR="00495920" w:rsidRPr="00E54166" w:rsidRDefault="00495920" w:rsidP="00914BAB">
            <w:r w:rsidRPr="00E54166">
              <w:t>кВт;</w:t>
            </w:r>
          </w:p>
          <w:p w14:paraId="0DBC3FC8" w14:textId="77777777" w:rsidR="00495920" w:rsidRPr="00E54166" w:rsidRDefault="00495920" w:rsidP="00914BAB">
            <w:r w:rsidRPr="00E54166">
              <w:t>n=3000</w:t>
            </w:r>
          </w:p>
          <w:p w14:paraId="09E7A17E" w14:textId="77777777" w:rsidR="00495920" w:rsidRPr="00E54166" w:rsidRDefault="00495920" w:rsidP="00914BAB">
            <w:r w:rsidRPr="00E54166">
              <w:t xml:space="preserve">об/мин   </w:t>
            </w:r>
          </w:p>
        </w:tc>
        <w:tc>
          <w:tcPr>
            <w:tcW w:w="1134" w:type="dxa"/>
          </w:tcPr>
          <w:p w14:paraId="162B1D57" w14:textId="77777777" w:rsidR="00495920" w:rsidRPr="00E54166" w:rsidRDefault="00495920" w:rsidP="00914BAB">
            <w:r w:rsidRPr="00E54166">
              <w:t xml:space="preserve"> К 90/35; Q=90м³/ч; Н=35 м    N=15 кВт;</w:t>
            </w:r>
          </w:p>
          <w:p w14:paraId="0F115FC9" w14:textId="77777777" w:rsidR="00495920" w:rsidRPr="00E54166" w:rsidRDefault="00495920" w:rsidP="00914BAB">
            <w:r w:rsidRPr="00E54166">
              <w:t xml:space="preserve">n=3000 об/мин                                       </w:t>
            </w:r>
          </w:p>
        </w:tc>
        <w:tc>
          <w:tcPr>
            <w:tcW w:w="1134" w:type="dxa"/>
          </w:tcPr>
          <w:p w14:paraId="289458F2" w14:textId="77777777" w:rsidR="00495920" w:rsidRPr="00E54166" w:rsidRDefault="00495920" w:rsidP="00914BAB">
            <w:r w:rsidRPr="00E54166">
              <w:t xml:space="preserve">К 80-65-160; </w:t>
            </w:r>
          </w:p>
          <w:p w14:paraId="5E24F4DC" w14:textId="77777777" w:rsidR="00495920" w:rsidRPr="00E54166" w:rsidRDefault="00495920" w:rsidP="00914BAB">
            <w:r w:rsidRPr="00E54166">
              <w:t>Q=50</w:t>
            </w:r>
          </w:p>
          <w:p w14:paraId="4AD2778F" w14:textId="77777777" w:rsidR="00495920" w:rsidRPr="00E54166" w:rsidRDefault="00495920" w:rsidP="00914BAB">
            <w:proofErr w:type="gramStart"/>
            <w:r w:rsidRPr="00E54166">
              <w:t>м</w:t>
            </w:r>
            <w:proofErr w:type="gramEnd"/>
            <w:r w:rsidRPr="00E54166">
              <w:t>³/ч; Н=32 м;  N=7,5 кВт;</w:t>
            </w:r>
          </w:p>
          <w:p w14:paraId="07418869" w14:textId="77777777" w:rsidR="00495920" w:rsidRPr="00E54166" w:rsidRDefault="00495920" w:rsidP="00914BAB">
            <w:r w:rsidRPr="00E54166">
              <w:t>n=3000</w:t>
            </w:r>
          </w:p>
          <w:p w14:paraId="781AE75A" w14:textId="77777777" w:rsidR="00495920" w:rsidRPr="00E54166" w:rsidRDefault="00495920" w:rsidP="00914BAB">
            <w:r w:rsidRPr="00E54166">
              <w:t xml:space="preserve">об/мин  </w:t>
            </w:r>
          </w:p>
        </w:tc>
        <w:tc>
          <w:tcPr>
            <w:tcW w:w="1134" w:type="dxa"/>
          </w:tcPr>
          <w:p w14:paraId="3B2A6547" w14:textId="77777777" w:rsidR="00495920" w:rsidRPr="00E54166" w:rsidRDefault="00495920" w:rsidP="00914BAB">
            <w:r w:rsidRPr="00E54166">
              <w:t xml:space="preserve">К 80-65-160; </w:t>
            </w:r>
          </w:p>
          <w:p w14:paraId="647C18C0" w14:textId="77777777" w:rsidR="00495920" w:rsidRPr="00E54166" w:rsidRDefault="00495920" w:rsidP="00914BAB">
            <w:r w:rsidRPr="00E54166">
              <w:t>Q=50</w:t>
            </w:r>
          </w:p>
          <w:p w14:paraId="07CE744A" w14:textId="77777777" w:rsidR="00495920" w:rsidRPr="00E54166" w:rsidRDefault="00495920" w:rsidP="00914BAB">
            <w:proofErr w:type="gramStart"/>
            <w:r w:rsidRPr="00E54166">
              <w:t>м</w:t>
            </w:r>
            <w:proofErr w:type="gramEnd"/>
            <w:r w:rsidRPr="00E54166">
              <w:t>³/ч; Н=32 м;  N=7,5 кВт;</w:t>
            </w:r>
          </w:p>
          <w:p w14:paraId="164FFC00" w14:textId="77777777" w:rsidR="00495920" w:rsidRPr="00E54166" w:rsidRDefault="00495920" w:rsidP="00914BAB">
            <w:r w:rsidRPr="00E54166">
              <w:t>n=3000</w:t>
            </w:r>
          </w:p>
          <w:p w14:paraId="1583398F" w14:textId="77777777" w:rsidR="00495920" w:rsidRPr="00E54166" w:rsidRDefault="00495920" w:rsidP="00914BAB">
            <w:r w:rsidRPr="00E54166">
              <w:t xml:space="preserve">об/мин  </w:t>
            </w:r>
          </w:p>
        </w:tc>
      </w:tr>
      <w:tr w:rsidR="00495920" w:rsidRPr="00E54166" w14:paraId="3375AF35" w14:textId="77777777" w:rsidTr="000C0208">
        <w:trPr>
          <w:trHeight w:val="20"/>
        </w:trPr>
        <w:tc>
          <w:tcPr>
            <w:tcW w:w="1276" w:type="dxa"/>
            <w:vMerge/>
          </w:tcPr>
          <w:p w14:paraId="5609C84D" w14:textId="77777777" w:rsidR="00495920" w:rsidRPr="00E54166" w:rsidRDefault="00495920" w:rsidP="00914BAB"/>
        </w:tc>
        <w:tc>
          <w:tcPr>
            <w:tcW w:w="851" w:type="dxa"/>
          </w:tcPr>
          <w:p w14:paraId="505608F7" w14:textId="77777777" w:rsidR="00495920" w:rsidRPr="00E54166" w:rsidRDefault="00495920" w:rsidP="00914BAB">
            <w:r w:rsidRPr="00E54166">
              <w:t>КВГ-2,5-95</w:t>
            </w:r>
          </w:p>
        </w:tc>
        <w:tc>
          <w:tcPr>
            <w:tcW w:w="709" w:type="dxa"/>
          </w:tcPr>
          <w:p w14:paraId="0FA2C127" w14:textId="77777777" w:rsidR="00495920" w:rsidRPr="00E54166" w:rsidRDefault="00495920" w:rsidP="00914BAB">
            <w:r w:rsidRPr="00E54166">
              <w:t>2,15</w:t>
            </w:r>
          </w:p>
        </w:tc>
        <w:tc>
          <w:tcPr>
            <w:tcW w:w="1275" w:type="dxa"/>
          </w:tcPr>
          <w:p w14:paraId="71D8AB57" w14:textId="77777777" w:rsidR="00495920" w:rsidRPr="00E54166" w:rsidRDefault="00495920" w:rsidP="00914BAB">
            <w:r w:rsidRPr="00E54166">
              <w:t>ГБЛ-2,8</w:t>
            </w:r>
          </w:p>
        </w:tc>
        <w:tc>
          <w:tcPr>
            <w:tcW w:w="1134" w:type="dxa"/>
          </w:tcPr>
          <w:p w14:paraId="20320EF6" w14:textId="77777777" w:rsidR="00495920" w:rsidRPr="00E54166" w:rsidRDefault="00495920" w:rsidP="00914BAB">
            <w:r w:rsidRPr="00E54166">
              <w:t>ПР-200 "Овен"</w:t>
            </w:r>
          </w:p>
        </w:tc>
        <w:tc>
          <w:tcPr>
            <w:tcW w:w="1134" w:type="dxa"/>
          </w:tcPr>
          <w:p w14:paraId="3B74ABA4" w14:textId="77777777" w:rsidR="00495920" w:rsidRPr="00E54166" w:rsidRDefault="00495920" w:rsidP="00914BAB">
            <w:r w:rsidRPr="00E54166">
              <w:t>К 100-65-200; Q=100</w:t>
            </w:r>
          </w:p>
          <w:p w14:paraId="05E975DE" w14:textId="77777777" w:rsidR="00495920" w:rsidRPr="00E54166" w:rsidRDefault="00495920" w:rsidP="00914BAB">
            <w:proofErr w:type="gramStart"/>
            <w:r w:rsidRPr="00E54166">
              <w:t>м</w:t>
            </w:r>
            <w:proofErr w:type="gramEnd"/>
            <w:r w:rsidRPr="00E54166">
              <w:t>³/ч; Н=50 м;  N=30 кВт;</w:t>
            </w:r>
          </w:p>
          <w:p w14:paraId="685B7D78" w14:textId="77777777" w:rsidR="00495920" w:rsidRPr="00E54166" w:rsidRDefault="00495920" w:rsidP="00914BAB">
            <w:r w:rsidRPr="00E54166">
              <w:t>n=3000</w:t>
            </w:r>
          </w:p>
          <w:p w14:paraId="18E94ACC" w14:textId="77777777" w:rsidR="00495920" w:rsidRPr="00E54166" w:rsidRDefault="00495920" w:rsidP="00914BAB">
            <w:r w:rsidRPr="00E54166">
              <w:t>об/мин</w:t>
            </w:r>
          </w:p>
        </w:tc>
        <w:tc>
          <w:tcPr>
            <w:tcW w:w="1134" w:type="dxa"/>
            <w:vMerge w:val="restart"/>
          </w:tcPr>
          <w:p w14:paraId="48E744A8" w14:textId="77777777" w:rsidR="00495920" w:rsidRPr="00E54166" w:rsidRDefault="00495920" w:rsidP="00914BAB">
            <w:r w:rsidRPr="00E54166">
              <w:t xml:space="preserve">К 80-65-160;Q=50м³/ч; Н=32м N=7,5кВт;n=3000об/мин  </w:t>
            </w:r>
          </w:p>
        </w:tc>
        <w:tc>
          <w:tcPr>
            <w:tcW w:w="1134" w:type="dxa"/>
            <w:vMerge w:val="restart"/>
          </w:tcPr>
          <w:p w14:paraId="6B41C4FC" w14:textId="77777777" w:rsidR="00495920" w:rsidRPr="00E54166" w:rsidRDefault="00495920" w:rsidP="00914BAB">
            <w:r w:rsidRPr="00E54166">
              <w:t xml:space="preserve">К 80-65-160; </w:t>
            </w:r>
          </w:p>
          <w:p w14:paraId="552EDD39" w14:textId="77777777" w:rsidR="00495920" w:rsidRPr="00E54166" w:rsidRDefault="00495920" w:rsidP="00914BAB">
            <w:r w:rsidRPr="00E54166">
              <w:t>Q=50</w:t>
            </w:r>
          </w:p>
          <w:p w14:paraId="01E9C048" w14:textId="77777777" w:rsidR="00495920" w:rsidRPr="00E54166" w:rsidRDefault="00495920" w:rsidP="00914BAB">
            <w:proofErr w:type="gramStart"/>
            <w:r w:rsidRPr="00E54166">
              <w:t>м</w:t>
            </w:r>
            <w:proofErr w:type="gramEnd"/>
            <w:r w:rsidRPr="00E54166">
              <w:t>³/ч; Н=32м;  N=7,5</w:t>
            </w:r>
          </w:p>
          <w:p w14:paraId="7F824532" w14:textId="77777777" w:rsidR="00495920" w:rsidRPr="00E54166" w:rsidRDefault="00495920" w:rsidP="00914BAB">
            <w:r w:rsidRPr="00E54166">
              <w:t>кВт;</w:t>
            </w:r>
          </w:p>
          <w:p w14:paraId="43A59477" w14:textId="77777777" w:rsidR="00495920" w:rsidRPr="00E54166" w:rsidRDefault="00495920" w:rsidP="00914BAB">
            <w:r w:rsidRPr="00E54166">
              <w:t>n=3000</w:t>
            </w:r>
          </w:p>
          <w:p w14:paraId="423D6907" w14:textId="77777777" w:rsidR="00495920" w:rsidRPr="00E54166" w:rsidRDefault="00495920" w:rsidP="00914BAB">
            <w:r w:rsidRPr="00E54166">
              <w:t xml:space="preserve">об/мин  </w:t>
            </w:r>
          </w:p>
        </w:tc>
        <w:tc>
          <w:tcPr>
            <w:tcW w:w="1134" w:type="dxa"/>
            <w:vMerge w:val="restart"/>
          </w:tcPr>
          <w:p w14:paraId="48F31C8A" w14:textId="77777777" w:rsidR="00495920" w:rsidRPr="00E54166" w:rsidRDefault="00495920" w:rsidP="00914BAB">
            <w:r w:rsidRPr="00E54166">
              <w:t>К 90/35; Q=100</w:t>
            </w:r>
          </w:p>
          <w:p w14:paraId="319AC2A9" w14:textId="77777777" w:rsidR="00495920" w:rsidRPr="00E54166" w:rsidRDefault="00495920" w:rsidP="00914BAB">
            <w:proofErr w:type="gramStart"/>
            <w:r w:rsidRPr="00E54166">
              <w:t>м</w:t>
            </w:r>
            <w:proofErr w:type="gramEnd"/>
            <w:r w:rsidRPr="00E54166">
              <w:t>³/ч; Н=32 м;   N=15 кВт;</w:t>
            </w:r>
          </w:p>
          <w:p w14:paraId="192A8FC9" w14:textId="77777777" w:rsidR="00495920" w:rsidRPr="00E54166" w:rsidRDefault="00495920" w:rsidP="00914BAB">
            <w:r w:rsidRPr="00E54166">
              <w:t>n=3000</w:t>
            </w:r>
          </w:p>
          <w:p w14:paraId="10DAC2F3" w14:textId="77777777" w:rsidR="00495920" w:rsidRPr="00E54166" w:rsidRDefault="00495920" w:rsidP="00914BAB">
            <w:r w:rsidRPr="00E54166">
              <w:t xml:space="preserve">об/мин   </w:t>
            </w:r>
          </w:p>
        </w:tc>
      </w:tr>
      <w:tr w:rsidR="00495920" w:rsidRPr="00E54166" w14:paraId="3CFDD415" w14:textId="77777777" w:rsidTr="000C0208">
        <w:trPr>
          <w:trHeight w:val="20"/>
        </w:trPr>
        <w:tc>
          <w:tcPr>
            <w:tcW w:w="1276" w:type="dxa"/>
            <w:vMerge/>
          </w:tcPr>
          <w:p w14:paraId="44CF504E" w14:textId="77777777" w:rsidR="00495920" w:rsidRPr="00E54166" w:rsidRDefault="00495920" w:rsidP="00914BAB"/>
        </w:tc>
        <w:tc>
          <w:tcPr>
            <w:tcW w:w="851" w:type="dxa"/>
          </w:tcPr>
          <w:p w14:paraId="6048A82F" w14:textId="77777777" w:rsidR="00495920" w:rsidRPr="00E54166" w:rsidRDefault="00495920" w:rsidP="00914BAB">
            <w:r w:rsidRPr="00E54166">
              <w:t>КВГ-2,5-95</w:t>
            </w:r>
          </w:p>
        </w:tc>
        <w:tc>
          <w:tcPr>
            <w:tcW w:w="709" w:type="dxa"/>
          </w:tcPr>
          <w:p w14:paraId="5E6909D6" w14:textId="77777777" w:rsidR="00495920" w:rsidRPr="00E54166" w:rsidRDefault="00495920" w:rsidP="00914BAB">
            <w:r w:rsidRPr="00E54166">
              <w:t>2,15</w:t>
            </w:r>
          </w:p>
        </w:tc>
        <w:tc>
          <w:tcPr>
            <w:tcW w:w="1275" w:type="dxa"/>
          </w:tcPr>
          <w:p w14:paraId="7EAB2CC2" w14:textId="77777777" w:rsidR="00495920" w:rsidRPr="00E54166" w:rsidRDefault="00495920" w:rsidP="00914BAB">
            <w:r w:rsidRPr="00E54166">
              <w:t xml:space="preserve">ГБЛ - 1,2 </w:t>
            </w:r>
          </w:p>
        </w:tc>
        <w:tc>
          <w:tcPr>
            <w:tcW w:w="1134" w:type="dxa"/>
          </w:tcPr>
          <w:p w14:paraId="07E0FC66" w14:textId="77777777" w:rsidR="00495920" w:rsidRPr="00E54166" w:rsidRDefault="00495920" w:rsidP="00914BAB">
            <w:r w:rsidRPr="00E54166">
              <w:t>ПР-200 "Овен"</w:t>
            </w:r>
          </w:p>
        </w:tc>
        <w:tc>
          <w:tcPr>
            <w:tcW w:w="1134" w:type="dxa"/>
          </w:tcPr>
          <w:p w14:paraId="5D3F9A83" w14:textId="77777777" w:rsidR="00495920" w:rsidRPr="00E54166" w:rsidRDefault="00495920" w:rsidP="00914BAB">
            <w:r w:rsidRPr="00E54166">
              <w:t>К 100-65-200; Q=100</w:t>
            </w:r>
          </w:p>
          <w:p w14:paraId="6C177C0A" w14:textId="77777777" w:rsidR="00495920" w:rsidRPr="00E54166" w:rsidRDefault="00495920" w:rsidP="00914BAB">
            <w:proofErr w:type="gramStart"/>
            <w:r w:rsidRPr="00E54166">
              <w:t>м</w:t>
            </w:r>
            <w:proofErr w:type="gramEnd"/>
            <w:r w:rsidRPr="00E54166">
              <w:t>³/ч; Н=50м;  N=30</w:t>
            </w:r>
          </w:p>
          <w:p w14:paraId="5BFE6D6A" w14:textId="77777777" w:rsidR="00495920" w:rsidRPr="00E54166" w:rsidRDefault="00495920" w:rsidP="00914BAB">
            <w:r w:rsidRPr="00E54166">
              <w:t>кВт;</w:t>
            </w:r>
          </w:p>
          <w:p w14:paraId="4AB856FF" w14:textId="77777777" w:rsidR="00495920" w:rsidRPr="00E54166" w:rsidRDefault="00495920" w:rsidP="00914BAB">
            <w:r w:rsidRPr="00E54166">
              <w:t>n=3000</w:t>
            </w:r>
          </w:p>
          <w:p w14:paraId="1CEE4629" w14:textId="77777777" w:rsidR="00495920" w:rsidRPr="00E54166" w:rsidRDefault="00495920" w:rsidP="00914BAB">
            <w:r w:rsidRPr="00E54166">
              <w:t>об/мин</w:t>
            </w:r>
          </w:p>
        </w:tc>
        <w:tc>
          <w:tcPr>
            <w:tcW w:w="1134" w:type="dxa"/>
            <w:vMerge/>
          </w:tcPr>
          <w:p w14:paraId="7C065E58" w14:textId="77777777" w:rsidR="00495920" w:rsidRPr="00E54166" w:rsidRDefault="00495920" w:rsidP="00914BAB"/>
        </w:tc>
        <w:tc>
          <w:tcPr>
            <w:tcW w:w="1134" w:type="dxa"/>
            <w:vMerge/>
          </w:tcPr>
          <w:p w14:paraId="1B5E52CD" w14:textId="77777777" w:rsidR="00495920" w:rsidRPr="00E54166" w:rsidRDefault="00495920" w:rsidP="00914BAB"/>
        </w:tc>
        <w:tc>
          <w:tcPr>
            <w:tcW w:w="1134" w:type="dxa"/>
            <w:vMerge/>
          </w:tcPr>
          <w:p w14:paraId="0C9B4DA1" w14:textId="77777777" w:rsidR="00495920" w:rsidRPr="00E54166" w:rsidRDefault="00495920" w:rsidP="00914BAB"/>
        </w:tc>
      </w:tr>
      <w:tr w:rsidR="00495920" w:rsidRPr="00E54166" w14:paraId="1253625E" w14:textId="77777777" w:rsidTr="000C0208">
        <w:trPr>
          <w:trHeight w:val="20"/>
        </w:trPr>
        <w:tc>
          <w:tcPr>
            <w:tcW w:w="1276" w:type="dxa"/>
          </w:tcPr>
          <w:p w14:paraId="70BE051D" w14:textId="77777777" w:rsidR="00495920" w:rsidRPr="00E54166" w:rsidRDefault="00495920" w:rsidP="00914BAB">
            <w:r w:rsidRPr="00E54166">
              <w:rPr>
                <w:b/>
                <w:bCs/>
              </w:rPr>
              <w:t>Итого:</w:t>
            </w:r>
          </w:p>
        </w:tc>
        <w:tc>
          <w:tcPr>
            <w:tcW w:w="851" w:type="dxa"/>
            <w:noWrap/>
          </w:tcPr>
          <w:p w14:paraId="44D7216C" w14:textId="77777777" w:rsidR="00495920" w:rsidRPr="00E54166" w:rsidRDefault="00495920" w:rsidP="00914BAB">
            <w:pPr>
              <w:jc w:val="center"/>
              <w:rPr>
                <w:b/>
                <w:bCs/>
              </w:rPr>
            </w:pPr>
            <w:r w:rsidRPr="00E54166">
              <w:rPr>
                <w:b/>
                <w:bCs/>
              </w:rPr>
              <w:t>3</w:t>
            </w:r>
          </w:p>
        </w:tc>
        <w:tc>
          <w:tcPr>
            <w:tcW w:w="709" w:type="dxa"/>
            <w:noWrap/>
          </w:tcPr>
          <w:p w14:paraId="0C29F7B1" w14:textId="77777777" w:rsidR="00495920" w:rsidRPr="00E54166" w:rsidRDefault="00495920" w:rsidP="00914BAB">
            <w:pPr>
              <w:jc w:val="center"/>
              <w:rPr>
                <w:b/>
                <w:bCs/>
              </w:rPr>
            </w:pPr>
            <w:r w:rsidRPr="00E54166">
              <w:rPr>
                <w:b/>
                <w:bCs/>
              </w:rPr>
              <w:t>6,45</w:t>
            </w:r>
          </w:p>
        </w:tc>
        <w:tc>
          <w:tcPr>
            <w:tcW w:w="1275" w:type="dxa"/>
            <w:noWrap/>
          </w:tcPr>
          <w:p w14:paraId="410FF168" w14:textId="77777777" w:rsidR="00495920" w:rsidRPr="00E54166" w:rsidRDefault="00495920" w:rsidP="00914BAB">
            <w:pPr>
              <w:jc w:val="center"/>
              <w:rPr>
                <w:b/>
                <w:bCs/>
              </w:rPr>
            </w:pPr>
            <w:r w:rsidRPr="00E54166">
              <w:rPr>
                <w:b/>
                <w:bCs/>
              </w:rPr>
              <w:t>3</w:t>
            </w:r>
          </w:p>
        </w:tc>
        <w:tc>
          <w:tcPr>
            <w:tcW w:w="1134" w:type="dxa"/>
            <w:noWrap/>
          </w:tcPr>
          <w:p w14:paraId="1BACEDC9" w14:textId="77777777" w:rsidR="00495920" w:rsidRPr="00E54166" w:rsidRDefault="00495920" w:rsidP="00914BAB">
            <w:pPr>
              <w:jc w:val="center"/>
              <w:rPr>
                <w:b/>
                <w:bCs/>
              </w:rPr>
            </w:pPr>
            <w:r w:rsidRPr="00E54166">
              <w:rPr>
                <w:b/>
                <w:bCs/>
              </w:rPr>
              <w:t>3</w:t>
            </w:r>
          </w:p>
        </w:tc>
        <w:tc>
          <w:tcPr>
            <w:tcW w:w="4536" w:type="dxa"/>
            <w:gridSpan w:val="4"/>
            <w:noWrap/>
          </w:tcPr>
          <w:p w14:paraId="542B0B0A" w14:textId="77777777" w:rsidR="00495920" w:rsidRPr="00E54166" w:rsidRDefault="00495920" w:rsidP="00914BAB">
            <w:pPr>
              <w:jc w:val="center"/>
              <w:rPr>
                <w:b/>
                <w:bCs/>
              </w:rPr>
            </w:pPr>
            <w:r w:rsidRPr="00E54166">
              <w:rPr>
                <w:b/>
                <w:bCs/>
              </w:rPr>
              <w:t>9</w:t>
            </w:r>
          </w:p>
        </w:tc>
      </w:tr>
      <w:tr w:rsidR="00495920" w:rsidRPr="00E54166" w14:paraId="12166E76" w14:textId="77777777" w:rsidTr="000C0208">
        <w:trPr>
          <w:trHeight w:val="20"/>
        </w:trPr>
        <w:tc>
          <w:tcPr>
            <w:tcW w:w="1276" w:type="dxa"/>
            <w:vMerge w:val="restart"/>
          </w:tcPr>
          <w:p w14:paraId="23F15A8F" w14:textId="77777777" w:rsidR="00495920" w:rsidRPr="00E54166" w:rsidRDefault="00495920" w:rsidP="00914BAB">
            <w:r w:rsidRPr="00E54166">
              <w:t>Котельная №85,                    д. Новос</w:t>
            </w:r>
            <w:r w:rsidRPr="00E54166">
              <w:t>е</w:t>
            </w:r>
            <w:r w:rsidRPr="00E54166">
              <w:t>лицы</w:t>
            </w:r>
          </w:p>
          <w:p w14:paraId="7D2BF271" w14:textId="77777777" w:rsidR="00495920" w:rsidRPr="00E54166" w:rsidRDefault="00495920" w:rsidP="00914BAB"/>
          <w:p w14:paraId="1A00D8BB" w14:textId="77777777" w:rsidR="00495920" w:rsidRPr="00E54166" w:rsidRDefault="00495920" w:rsidP="00914BAB"/>
          <w:p w14:paraId="2D874531" w14:textId="77777777" w:rsidR="00495920" w:rsidRPr="00E54166" w:rsidRDefault="00495920" w:rsidP="00914BAB"/>
          <w:p w14:paraId="397638AD" w14:textId="77777777" w:rsidR="00495920" w:rsidRPr="00E54166" w:rsidRDefault="00495920" w:rsidP="00914BAB"/>
          <w:p w14:paraId="07691074" w14:textId="77777777" w:rsidR="00495920" w:rsidRPr="00E54166" w:rsidRDefault="00495920" w:rsidP="00914BAB"/>
          <w:p w14:paraId="64A8F02E" w14:textId="77777777" w:rsidR="00495920" w:rsidRPr="00E54166" w:rsidRDefault="00495920" w:rsidP="00914BAB"/>
          <w:p w14:paraId="4012FDD6" w14:textId="77777777" w:rsidR="00495920" w:rsidRPr="00E54166" w:rsidRDefault="00495920" w:rsidP="00914BAB"/>
          <w:p w14:paraId="33A0CE83" w14:textId="77777777" w:rsidR="00495920" w:rsidRPr="00E54166" w:rsidRDefault="00495920" w:rsidP="00914BAB"/>
          <w:p w14:paraId="3B1F5447" w14:textId="77777777" w:rsidR="00495920" w:rsidRPr="00E54166" w:rsidRDefault="00495920" w:rsidP="00914BAB"/>
          <w:p w14:paraId="3BF0F5B8" w14:textId="77777777" w:rsidR="00495920" w:rsidRPr="00E54166" w:rsidRDefault="00495920" w:rsidP="00914BAB"/>
          <w:p w14:paraId="260F6A17" w14:textId="77777777" w:rsidR="00495920" w:rsidRPr="00E54166" w:rsidRDefault="00495920" w:rsidP="00914BAB"/>
          <w:p w14:paraId="3865AA74" w14:textId="77777777" w:rsidR="00495920" w:rsidRPr="00E54166" w:rsidRDefault="00495920" w:rsidP="00914BAB"/>
          <w:p w14:paraId="2F490387" w14:textId="77777777" w:rsidR="00495920" w:rsidRPr="00E54166" w:rsidRDefault="00495920" w:rsidP="00914BAB"/>
          <w:p w14:paraId="1F190E4A" w14:textId="77777777" w:rsidR="00495920" w:rsidRPr="00E54166" w:rsidRDefault="00495920" w:rsidP="00914BAB"/>
          <w:p w14:paraId="1F45E1DC" w14:textId="77777777" w:rsidR="00495920" w:rsidRPr="00E54166" w:rsidRDefault="00495920" w:rsidP="00914BAB"/>
          <w:p w14:paraId="56F67882" w14:textId="77777777" w:rsidR="00495920" w:rsidRPr="00E54166" w:rsidRDefault="00495920" w:rsidP="00914BAB"/>
          <w:p w14:paraId="4879E6EC" w14:textId="77777777" w:rsidR="00495920" w:rsidRPr="00E54166" w:rsidRDefault="00495920" w:rsidP="00914BAB"/>
        </w:tc>
        <w:tc>
          <w:tcPr>
            <w:tcW w:w="851" w:type="dxa"/>
          </w:tcPr>
          <w:p w14:paraId="079CC175" w14:textId="77777777" w:rsidR="00495920" w:rsidRPr="00E54166" w:rsidRDefault="00495920" w:rsidP="00914BAB">
            <w:r w:rsidRPr="00E54166">
              <w:lastRenderedPageBreak/>
              <w:t>КСВа-1,0</w:t>
            </w:r>
          </w:p>
        </w:tc>
        <w:tc>
          <w:tcPr>
            <w:tcW w:w="709" w:type="dxa"/>
          </w:tcPr>
          <w:p w14:paraId="23B65130" w14:textId="77777777" w:rsidR="00495920" w:rsidRPr="00E54166" w:rsidRDefault="00495920" w:rsidP="00914BAB">
            <w:r w:rsidRPr="00E54166">
              <w:t>0,86</w:t>
            </w:r>
          </w:p>
        </w:tc>
        <w:tc>
          <w:tcPr>
            <w:tcW w:w="1275" w:type="dxa"/>
          </w:tcPr>
          <w:p w14:paraId="2455744F" w14:textId="77777777" w:rsidR="00495920" w:rsidRPr="00E54166" w:rsidRDefault="00495920" w:rsidP="00914BAB">
            <w:r w:rsidRPr="00E54166">
              <w:t>ГБ-1,5МВт</w:t>
            </w:r>
          </w:p>
        </w:tc>
        <w:tc>
          <w:tcPr>
            <w:tcW w:w="1134" w:type="dxa"/>
          </w:tcPr>
          <w:p w14:paraId="7D5BB451" w14:textId="77777777" w:rsidR="00495920" w:rsidRPr="00E54166" w:rsidRDefault="00495920" w:rsidP="00914BAB">
            <w:r w:rsidRPr="00E54166">
              <w:t>LFL-1,333</w:t>
            </w:r>
          </w:p>
        </w:tc>
        <w:tc>
          <w:tcPr>
            <w:tcW w:w="1134" w:type="dxa"/>
          </w:tcPr>
          <w:p w14:paraId="42217B6A" w14:textId="77777777" w:rsidR="00495920" w:rsidRPr="00E54166" w:rsidRDefault="00495920" w:rsidP="00914BAB">
            <w:r w:rsidRPr="00E54166">
              <w:t xml:space="preserve">К 200-150-250; Q=315 м³/ч; Н=20 м;    N=30 кВт; n=1450 </w:t>
            </w:r>
            <w:proofErr w:type="gramStart"/>
            <w:r w:rsidRPr="00E54166">
              <w:t>об</w:t>
            </w:r>
            <w:proofErr w:type="gramEnd"/>
            <w:r w:rsidRPr="00E54166">
              <w:t>/мин</w:t>
            </w:r>
          </w:p>
        </w:tc>
        <w:tc>
          <w:tcPr>
            <w:tcW w:w="1134" w:type="dxa"/>
          </w:tcPr>
          <w:p w14:paraId="1988723E" w14:textId="77777777" w:rsidR="00495920" w:rsidRPr="00E54166" w:rsidRDefault="00495920" w:rsidP="00914BAB">
            <w:r w:rsidRPr="00E54166">
              <w:t>КМ100-65-200;</w:t>
            </w:r>
          </w:p>
          <w:p w14:paraId="22937B1C" w14:textId="77777777" w:rsidR="00495920" w:rsidRPr="00E54166" w:rsidRDefault="00495920" w:rsidP="00914BAB">
            <w:r w:rsidRPr="00E54166">
              <w:t>Q=100</w:t>
            </w:r>
          </w:p>
          <w:p w14:paraId="0EE698B2" w14:textId="77777777" w:rsidR="00495920" w:rsidRPr="00E54166" w:rsidRDefault="00495920" w:rsidP="00914BAB">
            <w:r w:rsidRPr="00E54166">
              <w:t xml:space="preserve">м³/ч; Н=50 м;    N=30кВт;n=3000 </w:t>
            </w:r>
            <w:proofErr w:type="gramStart"/>
            <w:r w:rsidRPr="00E54166">
              <w:t>об</w:t>
            </w:r>
            <w:proofErr w:type="gramEnd"/>
            <w:r w:rsidRPr="00E54166">
              <w:t>/мин</w:t>
            </w:r>
          </w:p>
        </w:tc>
        <w:tc>
          <w:tcPr>
            <w:tcW w:w="1134" w:type="dxa"/>
            <w:vMerge w:val="restart"/>
          </w:tcPr>
          <w:p w14:paraId="3F7CAEFE" w14:textId="77777777" w:rsidR="00495920" w:rsidRPr="00E54166" w:rsidRDefault="00495920" w:rsidP="00914BAB">
            <w:r w:rsidRPr="00E54166">
              <w:t xml:space="preserve">АЦМС 65В-138; Q=28,8 м³/ч;   N=5,5 кВт; n=2900 </w:t>
            </w:r>
            <w:proofErr w:type="gramStart"/>
            <w:r w:rsidRPr="00E54166">
              <w:t>об</w:t>
            </w:r>
            <w:proofErr w:type="gramEnd"/>
            <w:r w:rsidRPr="00E54166">
              <w:t xml:space="preserve">/мин  </w:t>
            </w:r>
          </w:p>
          <w:p w14:paraId="2D52274F" w14:textId="77777777" w:rsidR="00495920" w:rsidRPr="00E54166" w:rsidRDefault="00495920" w:rsidP="00914BAB"/>
          <w:p w14:paraId="43BABDCB" w14:textId="77777777" w:rsidR="00495920" w:rsidRPr="00E54166" w:rsidRDefault="00495920" w:rsidP="00914BAB"/>
          <w:p w14:paraId="6E0FE225" w14:textId="77777777" w:rsidR="00495920" w:rsidRPr="00E54166" w:rsidRDefault="00495920" w:rsidP="00914BAB"/>
          <w:p w14:paraId="726397A1" w14:textId="77777777" w:rsidR="00495920" w:rsidRPr="00E54166" w:rsidRDefault="00495920" w:rsidP="00914BAB"/>
          <w:p w14:paraId="71BCF4CB" w14:textId="77777777" w:rsidR="00495920" w:rsidRPr="00E54166" w:rsidRDefault="00495920" w:rsidP="00914BAB"/>
          <w:p w14:paraId="790812F1" w14:textId="77777777" w:rsidR="00495920" w:rsidRPr="00E54166" w:rsidRDefault="00495920" w:rsidP="00914BAB"/>
          <w:p w14:paraId="45CBA9DA" w14:textId="77777777" w:rsidR="00495920" w:rsidRPr="00E54166" w:rsidRDefault="00495920" w:rsidP="00914BAB"/>
          <w:p w14:paraId="313FE53D" w14:textId="77777777" w:rsidR="00495920" w:rsidRPr="00E54166" w:rsidRDefault="00495920" w:rsidP="00914BAB"/>
          <w:p w14:paraId="7B4A3537" w14:textId="77777777" w:rsidR="00495920" w:rsidRPr="00E54166" w:rsidRDefault="00495920" w:rsidP="00914BAB"/>
          <w:p w14:paraId="68E879F0" w14:textId="77777777" w:rsidR="00495920" w:rsidRPr="00E54166" w:rsidRDefault="00495920" w:rsidP="00914BAB"/>
          <w:p w14:paraId="399AC8E0" w14:textId="77777777" w:rsidR="00495920" w:rsidRPr="00E54166" w:rsidRDefault="00495920" w:rsidP="00914BAB"/>
          <w:p w14:paraId="0219074E" w14:textId="77777777" w:rsidR="00495920" w:rsidRPr="00E54166" w:rsidRDefault="00495920" w:rsidP="00914BAB"/>
          <w:p w14:paraId="1539EB38" w14:textId="77777777" w:rsidR="00495920" w:rsidRPr="00E54166" w:rsidRDefault="00495920" w:rsidP="00914BAB"/>
          <w:p w14:paraId="6A017971" w14:textId="77777777" w:rsidR="00495920" w:rsidRPr="00E54166" w:rsidRDefault="00495920" w:rsidP="00914BAB"/>
          <w:p w14:paraId="559CDA70" w14:textId="77777777" w:rsidR="00495920" w:rsidRPr="00E54166" w:rsidRDefault="00495920" w:rsidP="00914BAB"/>
          <w:p w14:paraId="7D74D439" w14:textId="77777777" w:rsidR="00495920" w:rsidRPr="00E54166" w:rsidRDefault="00495920" w:rsidP="00914BAB"/>
        </w:tc>
        <w:tc>
          <w:tcPr>
            <w:tcW w:w="1134" w:type="dxa"/>
          </w:tcPr>
          <w:p w14:paraId="05FE913C" w14:textId="77777777" w:rsidR="00495920" w:rsidRPr="00E54166" w:rsidRDefault="00495920" w:rsidP="00914BAB">
            <w:proofErr w:type="spellStart"/>
            <w:r w:rsidRPr="00E54166">
              <w:lastRenderedPageBreak/>
              <w:t>Wilo</w:t>
            </w:r>
            <w:proofErr w:type="spellEnd"/>
            <w:r w:rsidRPr="00E54166">
              <w:t xml:space="preserve"> IPL 80/100-4/2   N=2,2 кВт; n=3000 об/мин    </w:t>
            </w:r>
          </w:p>
        </w:tc>
      </w:tr>
      <w:tr w:rsidR="00495920" w:rsidRPr="00E54166" w14:paraId="56138907" w14:textId="77777777" w:rsidTr="000C0208">
        <w:trPr>
          <w:trHeight w:val="20"/>
        </w:trPr>
        <w:tc>
          <w:tcPr>
            <w:tcW w:w="1276" w:type="dxa"/>
            <w:vMerge/>
          </w:tcPr>
          <w:p w14:paraId="0198592C" w14:textId="77777777" w:rsidR="00495920" w:rsidRPr="00E54166" w:rsidRDefault="00495920" w:rsidP="00914BAB"/>
        </w:tc>
        <w:tc>
          <w:tcPr>
            <w:tcW w:w="851" w:type="dxa"/>
          </w:tcPr>
          <w:p w14:paraId="4CA19838" w14:textId="77777777" w:rsidR="00495920" w:rsidRPr="00E54166" w:rsidRDefault="00495920" w:rsidP="00914BAB">
            <w:r w:rsidRPr="00E54166">
              <w:t>КСВа-1,0</w:t>
            </w:r>
          </w:p>
        </w:tc>
        <w:tc>
          <w:tcPr>
            <w:tcW w:w="709" w:type="dxa"/>
          </w:tcPr>
          <w:p w14:paraId="6E596EC3" w14:textId="77777777" w:rsidR="00495920" w:rsidRPr="00E54166" w:rsidRDefault="00495920" w:rsidP="00914BAB">
            <w:r w:rsidRPr="00E54166">
              <w:t>0,86</w:t>
            </w:r>
          </w:p>
        </w:tc>
        <w:tc>
          <w:tcPr>
            <w:tcW w:w="1275" w:type="dxa"/>
          </w:tcPr>
          <w:p w14:paraId="77FB3303" w14:textId="77777777" w:rsidR="00495920" w:rsidRPr="00E54166" w:rsidRDefault="00495920" w:rsidP="00914BAB">
            <w:r w:rsidRPr="00E54166">
              <w:t>ГБ-1,5МВт</w:t>
            </w:r>
          </w:p>
        </w:tc>
        <w:tc>
          <w:tcPr>
            <w:tcW w:w="1134" w:type="dxa"/>
          </w:tcPr>
          <w:p w14:paraId="7AE0E3CF" w14:textId="77777777" w:rsidR="00495920" w:rsidRPr="00E54166" w:rsidRDefault="00495920" w:rsidP="00914BAB">
            <w:r w:rsidRPr="00E54166">
              <w:t>LFL-1,333</w:t>
            </w:r>
          </w:p>
        </w:tc>
        <w:tc>
          <w:tcPr>
            <w:tcW w:w="1134" w:type="dxa"/>
          </w:tcPr>
          <w:p w14:paraId="209087CB" w14:textId="77777777" w:rsidR="00495920" w:rsidRPr="00E54166" w:rsidRDefault="00495920" w:rsidP="00914BAB">
            <w:r w:rsidRPr="00E54166">
              <w:t>К 200-150-250;</w:t>
            </w:r>
          </w:p>
          <w:p w14:paraId="63B63981" w14:textId="77777777" w:rsidR="00495920" w:rsidRPr="00E54166" w:rsidRDefault="00495920" w:rsidP="00914BAB">
            <w:r w:rsidRPr="00E54166">
              <w:t>Q=315 м³/ч; Н=20 м;    N=30кВт;n=1450</w:t>
            </w:r>
          </w:p>
          <w:p w14:paraId="60C903FF" w14:textId="77777777" w:rsidR="00495920" w:rsidRPr="00E54166" w:rsidRDefault="00495920" w:rsidP="00914BAB">
            <w:r w:rsidRPr="00E54166">
              <w:t>об/мин</w:t>
            </w:r>
          </w:p>
        </w:tc>
        <w:tc>
          <w:tcPr>
            <w:tcW w:w="1134" w:type="dxa"/>
            <w:vMerge w:val="restart"/>
          </w:tcPr>
          <w:p w14:paraId="1AAB2A53" w14:textId="77777777" w:rsidR="00495920" w:rsidRPr="00E54166" w:rsidRDefault="00495920" w:rsidP="00914BAB">
            <w:r w:rsidRPr="00E54166">
              <w:t>КМ100-65-200;</w:t>
            </w:r>
          </w:p>
          <w:p w14:paraId="33838014" w14:textId="77777777" w:rsidR="00495920" w:rsidRPr="00E54166" w:rsidRDefault="00495920" w:rsidP="00914BAB">
            <w:r w:rsidRPr="00E54166">
              <w:t>Q=100 м³/ч; Н=50 м;    N=30кВт;n=3000</w:t>
            </w:r>
          </w:p>
          <w:p w14:paraId="56D55582" w14:textId="77777777" w:rsidR="00495920" w:rsidRPr="00E54166" w:rsidRDefault="00495920" w:rsidP="00914BAB">
            <w:r w:rsidRPr="00E54166">
              <w:t>об/мин</w:t>
            </w:r>
          </w:p>
        </w:tc>
        <w:tc>
          <w:tcPr>
            <w:tcW w:w="1134" w:type="dxa"/>
            <w:vMerge/>
          </w:tcPr>
          <w:p w14:paraId="513E38B0" w14:textId="77777777" w:rsidR="00495920" w:rsidRPr="00E54166" w:rsidRDefault="00495920" w:rsidP="00914BAB"/>
        </w:tc>
        <w:tc>
          <w:tcPr>
            <w:tcW w:w="1134" w:type="dxa"/>
          </w:tcPr>
          <w:p w14:paraId="5B119752" w14:textId="77777777" w:rsidR="00495920" w:rsidRPr="00E54166" w:rsidRDefault="00495920" w:rsidP="00914BAB">
            <w:pPr>
              <w:rPr>
                <w:lang w:val="en-US"/>
              </w:rPr>
            </w:pPr>
            <w:proofErr w:type="spellStart"/>
            <w:r w:rsidRPr="00E54166">
              <w:rPr>
                <w:lang w:val="en-US"/>
              </w:rPr>
              <w:t>Wilo</w:t>
            </w:r>
            <w:proofErr w:type="spellEnd"/>
            <w:r w:rsidRPr="00E54166">
              <w:rPr>
                <w:lang w:val="en-US"/>
              </w:rPr>
              <w:t xml:space="preserve"> IPL 80/100-4/2   N=2,2 </w:t>
            </w:r>
            <w:r w:rsidRPr="00E54166">
              <w:t>кВт</w:t>
            </w:r>
            <w:r w:rsidRPr="00E54166">
              <w:rPr>
                <w:lang w:val="en-US"/>
              </w:rPr>
              <w:t>; n=3000</w:t>
            </w:r>
          </w:p>
          <w:p w14:paraId="4CE70765" w14:textId="77777777" w:rsidR="00495920" w:rsidRPr="00E54166" w:rsidRDefault="00495920" w:rsidP="00914BAB">
            <w:r w:rsidRPr="00E54166">
              <w:t xml:space="preserve">об/мин    </w:t>
            </w:r>
          </w:p>
        </w:tc>
      </w:tr>
      <w:tr w:rsidR="00495920" w:rsidRPr="00E54166" w14:paraId="59BAC9BA" w14:textId="77777777" w:rsidTr="000C0208">
        <w:trPr>
          <w:trHeight w:val="20"/>
        </w:trPr>
        <w:tc>
          <w:tcPr>
            <w:tcW w:w="1276" w:type="dxa"/>
            <w:vMerge/>
          </w:tcPr>
          <w:p w14:paraId="467CBB7E" w14:textId="77777777" w:rsidR="00495920" w:rsidRPr="00E54166" w:rsidRDefault="00495920" w:rsidP="00914BAB"/>
        </w:tc>
        <w:tc>
          <w:tcPr>
            <w:tcW w:w="851" w:type="dxa"/>
          </w:tcPr>
          <w:p w14:paraId="3A31A478" w14:textId="77777777" w:rsidR="00495920" w:rsidRPr="00E54166" w:rsidRDefault="00495920" w:rsidP="00914BAB">
            <w:r w:rsidRPr="00E54166">
              <w:t>КСВа-2,5</w:t>
            </w:r>
          </w:p>
        </w:tc>
        <w:tc>
          <w:tcPr>
            <w:tcW w:w="709" w:type="dxa"/>
          </w:tcPr>
          <w:p w14:paraId="1D7F6550" w14:textId="77777777" w:rsidR="00495920" w:rsidRPr="00E54166" w:rsidRDefault="00495920" w:rsidP="00914BAB">
            <w:r w:rsidRPr="00E54166">
              <w:t>2,15</w:t>
            </w:r>
          </w:p>
        </w:tc>
        <w:tc>
          <w:tcPr>
            <w:tcW w:w="1275" w:type="dxa"/>
          </w:tcPr>
          <w:p w14:paraId="3B5E801C" w14:textId="77777777" w:rsidR="00495920" w:rsidRPr="00E54166" w:rsidRDefault="00495920" w:rsidP="00914BAB">
            <w:r w:rsidRPr="00E54166">
              <w:t>ГБ - 2,7</w:t>
            </w:r>
          </w:p>
        </w:tc>
        <w:tc>
          <w:tcPr>
            <w:tcW w:w="1134" w:type="dxa"/>
          </w:tcPr>
          <w:p w14:paraId="3365880A" w14:textId="77777777" w:rsidR="00495920" w:rsidRPr="00E54166" w:rsidRDefault="00495920" w:rsidP="00914BAB">
            <w:r w:rsidRPr="00E54166">
              <w:t>LFL-1,333</w:t>
            </w:r>
          </w:p>
        </w:tc>
        <w:tc>
          <w:tcPr>
            <w:tcW w:w="1134" w:type="dxa"/>
            <w:vMerge w:val="restart"/>
          </w:tcPr>
          <w:p w14:paraId="5920C79D" w14:textId="77777777" w:rsidR="00495920" w:rsidRPr="00E54166" w:rsidRDefault="00495920" w:rsidP="00914BAB">
            <w:r w:rsidRPr="00E54166">
              <w:t>К 200-150-250; Q=315 м³/ч; Н=20 м;    N=30 кВт;</w:t>
            </w:r>
          </w:p>
          <w:p w14:paraId="5996C606" w14:textId="77777777" w:rsidR="00495920" w:rsidRPr="00E54166" w:rsidRDefault="00495920" w:rsidP="00914BAB">
            <w:r w:rsidRPr="00E54166">
              <w:t>n=1450</w:t>
            </w:r>
          </w:p>
          <w:p w14:paraId="0837B4EA" w14:textId="77777777" w:rsidR="00495920" w:rsidRPr="00E54166" w:rsidRDefault="00495920" w:rsidP="00914BAB">
            <w:r w:rsidRPr="00E54166">
              <w:t>об/мин</w:t>
            </w:r>
          </w:p>
        </w:tc>
        <w:tc>
          <w:tcPr>
            <w:tcW w:w="1134" w:type="dxa"/>
            <w:vMerge/>
          </w:tcPr>
          <w:p w14:paraId="5C243B97" w14:textId="77777777" w:rsidR="00495920" w:rsidRPr="00E54166" w:rsidRDefault="00495920" w:rsidP="00914BAB"/>
        </w:tc>
        <w:tc>
          <w:tcPr>
            <w:tcW w:w="1134" w:type="dxa"/>
            <w:vMerge/>
          </w:tcPr>
          <w:p w14:paraId="750EEDBD" w14:textId="77777777" w:rsidR="00495920" w:rsidRPr="00E54166" w:rsidRDefault="00495920" w:rsidP="00914BAB"/>
        </w:tc>
        <w:tc>
          <w:tcPr>
            <w:tcW w:w="1134" w:type="dxa"/>
          </w:tcPr>
          <w:p w14:paraId="58C35C5A" w14:textId="77777777" w:rsidR="00495920" w:rsidRPr="00E54166" w:rsidRDefault="00495920" w:rsidP="00914BAB">
            <w:proofErr w:type="spellStart"/>
            <w:r w:rsidRPr="00E54166">
              <w:t>Wilo</w:t>
            </w:r>
            <w:proofErr w:type="spellEnd"/>
            <w:r w:rsidRPr="00E54166">
              <w:t xml:space="preserve"> IPL 80/100-4/2   N=2,2 кВт; n=3000об/мин    </w:t>
            </w:r>
          </w:p>
        </w:tc>
      </w:tr>
      <w:tr w:rsidR="00495920" w:rsidRPr="00E54166" w14:paraId="34DC4A51" w14:textId="77777777" w:rsidTr="000C0208">
        <w:trPr>
          <w:trHeight w:val="20"/>
        </w:trPr>
        <w:tc>
          <w:tcPr>
            <w:tcW w:w="1276" w:type="dxa"/>
            <w:vMerge/>
          </w:tcPr>
          <w:p w14:paraId="6DD9C706" w14:textId="77777777" w:rsidR="00495920" w:rsidRPr="00E54166" w:rsidRDefault="00495920" w:rsidP="00914BAB"/>
        </w:tc>
        <w:tc>
          <w:tcPr>
            <w:tcW w:w="851" w:type="dxa"/>
          </w:tcPr>
          <w:p w14:paraId="56B524F1" w14:textId="77777777" w:rsidR="00495920" w:rsidRPr="00E54166" w:rsidRDefault="00495920" w:rsidP="00914BAB">
            <w:r w:rsidRPr="00E54166">
              <w:t>КСВа-2,5</w:t>
            </w:r>
          </w:p>
        </w:tc>
        <w:tc>
          <w:tcPr>
            <w:tcW w:w="709" w:type="dxa"/>
          </w:tcPr>
          <w:p w14:paraId="7E5723D0" w14:textId="77777777" w:rsidR="00495920" w:rsidRPr="00E54166" w:rsidRDefault="00495920" w:rsidP="00914BAB">
            <w:r w:rsidRPr="00E54166">
              <w:t>2,15</w:t>
            </w:r>
          </w:p>
        </w:tc>
        <w:tc>
          <w:tcPr>
            <w:tcW w:w="1275" w:type="dxa"/>
          </w:tcPr>
          <w:p w14:paraId="7005E2D6" w14:textId="77777777" w:rsidR="00495920" w:rsidRPr="00E54166" w:rsidRDefault="00495920" w:rsidP="00914BAB">
            <w:r w:rsidRPr="00E54166">
              <w:t>ГБ - 2,7</w:t>
            </w:r>
          </w:p>
        </w:tc>
        <w:tc>
          <w:tcPr>
            <w:tcW w:w="1134" w:type="dxa"/>
          </w:tcPr>
          <w:p w14:paraId="2CDC2ABF" w14:textId="77777777" w:rsidR="00495920" w:rsidRPr="00E54166" w:rsidRDefault="00495920" w:rsidP="00914BAB">
            <w:r w:rsidRPr="00E54166">
              <w:t>LFL-1,333</w:t>
            </w:r>
          </w:p>
        </w:tc>
        <w:tc>
          <w:tcPr>
            <w:tcW w:w="1134" w:type="dxa"/>
            <w:vMerge/>
          </w:tcPr>
          <w:p w14:paraId="1560B6BC" w14:textId="77777777" w:rsidR="00495920" w:rsidRPr="00E54166" w:rsidRDefault="00495920" w:rsidP="00914BAB"/>
        </w:tc>
        <w:tc>
          <w:tcPr>
            <w:tcW w:w="1134" w:type="dxa"/>
            <w:vMerge/>
          </w:tcPr>
          <w:p w14:paraId="3A4EF981" w14:textId="77777777" w:rsidR="00495920" w:rsidRPr="00E54166" w:rsidRDefault="00495920" w:rsidP="00914BAB"/>
        </w:tc>
        <w:tc>
          <w:tcPr>
            <w:tcW w:w="1134" w:type="dxa"/>
            <w:vMerge/>
          </w:tcPr>
          <w:p w14:paraId="02C68DFA" w14:textId="77777777" w:rsidR="00495920" w:rsidRPr="00E54166" w:rsidRDefault="00495920" w:rsidP="00914BAB"/>
        </w:tc>
        <w:tc>
          <w:tcPr>
            <w:tcW w:w="1134" w:type="dxa"/>
          </w:tcPr>
          <w:p w14:paraId="16416792" w14:textId="77777777" w:rsidR="00495920" w:rsidRPr="00E54166" w:rsidRDefault="00495920" w:rsidP="00914BAB">
            <w:pPr>
              <w:rPr>
                <w:lang w:val="en-US"/>
              </w:rPr>
            </w:pPr>
            <w:proofErr w:type="spellStart"/>
            <w:r w:rsidRPr="00E54166">
              <w:rPr>
                <w:lang w:val="en-US"/>
              </w:rPr>
              <w:t>Wilo</w:t>
            </w:r>
            <w:proofErr w:type="spellEnd"/>
            <w:r w:rsidRPr="00E54166">
              <w:rPr>
                <w:lang w:val="en-US"/>
              </w:rPr>
              <w:t xml:space="preserve"> IPL 80/100-4/2   N=2,2 </w:t>
            </w:r>
            <w:r w:rsidRPr="00E54166">
              <w:t>кВт</w:t>
            </w:r>
            <w:r w:rsidRPr="00E54166">
              <w:rPr>
                <w:lang w:val="en-US"/>
              </w:rPr>
              <w:t>; n=3000</w:t>
            </w:r>
          </w:p>
          <w:p w14:paraId="662F04E9" w14:textId="77777777" w:rsidR="00495920" w:rsidRPr="00E54166" w:rsidRDefault="00495920" w:rsidP="00914BAB">
            <w:r w:rsidRPr="00E54166">
              <w:t xml:space="preserve">об/мин    </w:t>
            </w:r>
          </w:p>
        </w:tc>
      </w:tr>
      <w:tr w:rsidR="00495920" w:rsidRPr="00E54166" w14:paraId="7FA6EC87" w14:textId="77777777" w:rsidTr="000C0208">
        <w:trPr>
          <w:trHeight w:val="20"/>
        </w:trPr>
        <w:tc>
          <w:tcPr>
            <w:tcW w:w="1276" w:type="dxa"/>
          </w:tcPr>
          <w:p w14:paraId="021BDFF1" w14:textId="77777777" w:rsidR="00495920" w:rsidRPr="00E54166" w:rsidRDefault="00495920" w:rsidP="00914BAB">
            <w:pPr>
              <w:rPr>
                <w:b/>
                <w:bCs/>
              </w:rPr>
            </w:pPr>
            <w:r w:rsidRPr="00E54166">
              <w:rPr>
                <w:b/>
                <w:bCs/>
              </w:rPr>
              <w:t>Итого:</w:t>
            </w:r>
          </w:p>
        </w:tc>
        <w:tc>
          <w:tcPr>
            <w:tcW w:w="851" w:type="dxa"/>
            <w:noWrap/>
          </w:tcPr>
          <w:p w14:paraId="026AE437" w14:textId="77777777" w:rsidR="00495920" w:rsidRPr="00E54166" w:rsidRDefault="00495920" w:rsidP="00914BAB">
            <w:pPr>
              <w:jc w:val="center"/>
              <w:rPr>
                <w:b/>
                <w:bCs/>
              </w:rPr>
            </w:pPr>
            <w:r w:rsidRPr="00E54166">
              <w:rPr>
                <w:b/>
                <w:bCs/>
              </w:rPr>
              <w:t>4</w:t>
            </w:r>
          </w:p>
        </w:tc>
        <w:tc>
          <w:tcPr>
            <w:tcW w:w="709" w:type="dxa"/>
            <w:noWrap/>
          </w:tcPr>
          <w:p w14:paraId="59C1C648" w14:textId="77777777" w:rsidR="00495920" w:rsidRPr="00E54166" w:rsidRDefault="00495920" w:rsidP="00914BAB">
            <w:pPr>
              <w:jc w:val="center"/>
              <w:rPr>
                <w:b/>
                <w:bCs/>
              </w:rPr>
            </w:pPr>
            <w:r w:rsidRPr="00E54166">
              <w:rPr>
                <w:b/>
                <w:bCs/>
              </w:rPr>
              <w:t>6,02</w:t>
            </w:r>
          </w:p>
        </w:tc>
        <w:tc>
          <w:tcPr>
            <w:tcW w:w="1275" w:type="dxa"/>
            <w:noWrap/>
          </w:tcPr>
          <w:p w14:paraId="79E0A0C0" w14:textId="77777777" w:rsidR="00495920" w:rsidRPr="00E54166" w:rsidRDefault="00495920" w:rsidP="00914BAB">
            <w:pPr>
              <w:jc w:val="center"/>
              <w:rPr>
                <w:b/>
                <w:bCs/>
              </w:rPr>
            </w:pPr>
            <w:r w:rsidRPr="00E54166">
              <w:rPr>
                <w:b/>
                <w:bCs/>
              </w:rPr>
              <w:t>4</w:t>
            </w:r>
          </w:p>
        </w:tc>
        <w:tc>
          <w:tcPr>
            <w:tcW w:w="1134" w:type="dxa"/>
            <w:noWrap/>
          </w:tcPr>
          <w:p w14:paraId="3983CDD3" w14:textId="77777777" w:rsidR="00495920" w:rsidRPr="00E54166" w:rsidRDefault="00495920" w:rsidP="00914BAB">
            <w:pPr>
              <w:jc w:val="center"/>
              <w:rPr>
                <w:b/>
                <w:bCs/>
              </w:rPr>
            </w:pPr>
            <w:r w:rsidRPr="00E54166">
              <w:rPr>
                <w:b/>
                <w:bCs/>
              </w:rPr>
              <w:t>4</w:t>
            </w:r>
          </w:p>
        </w:tc>
        <w:tc>
          <w:tcPr>
            <w:tcW w:w="4536" w:type="dxa"/>
            <w:gridSpan w:val="4"/>
            <w:noWrap/>
          </w:tcPr>
          <w:p w14:paraId="107BFD09" w14:textId="77777777" w:rsidR="00495920" w:rsidRPr="00E54166" w:rsidRDefault="00495920" w:rsidP="00914BAB">
            <w:pPr>
              <w:jc w:val="center"/>
              <w:rPr>
                <w:b/>
                <w:bCs/>
              </w:rPr>
            </w:pPr>
            <w:r w:rsidRPr="00E54166">
              <w:rPr>
                <w:b/>
                <w:bCs/>
              </w:rPr>
              <w:t>10</w:t>
            </w:r>
          </w:p>
        </w:tc>
      </w:tr>
      <w:tr w:rsidR="00495920" w:rsidRPr="00E54166" w14:paraId="1B7B0EBD" w14:textId="77777777" w:rsidTr="000C0208">
        <w:trPr>
          <w:trHeight w:val="20"/>
        </w:trPr>
        <w:tc>
          <w:tcPr>
            <w:tcW w:w="1276" w:type="dxa"/>
            <w:vMerge w:val="restart"/>
          </w:tcPr>
          <w:p w14:paraId="41CCE1F7" w14:textId="77777777" w:rsidR="00495920" w:rsidRPr="00E54166" w:rsidRDefault="00495920" w:rsidP="00914BAB">
            <w:pPr>
              <w:rPr>
                <w:b/>
                <w:bCs/>
              </w:rPr>
            </w:pPr>
            <w:r w:rsidRPr="00E54166">
              <w:t xml:space="preserve">Котельная №7,                    д. </w:t>
            </w:r>
            <w:proofErr w:type="spellStart"/>
            <w:r w:rsidRPr="00E54166">
              <w:t>Божонка</w:t>
            </w:r>
            <w:proofErr w:type="spellEnd"/>
          </w:p>
        </w:tc>
        <w:tc>
          <w:tcPr>
            <w:tcW w:w="851" w:type="dxa"/>
            <w:noWrap/>
          </w:tcPr>
          <w:p w14:paraId="6C05A25C" w14:textId="77777777" w:rsidR="00495920" w:rsidRPr="00E54166" w:rsidRDefault="00495920" w:rsidP="00914BAB">
            <w:pPr>
              <w:jc w:val="center"/>
              <w:rPr>
                <w:bCs/>
              </w:rPr>
            </w:pPr>
            <w:r w:rsidRPr="00E54166">
              <w:rPr>
                <w:bCs/>
              </w:rPr>
              <w:t>НИИС ТУ-5</w:t>
            </w:r>
          </w:p>
        </w:tc>
        <w:tc>
          <w:tcPr>
            <w:tcW w:w="709" w:type="dxa"/>
            <w:noWrap/>
          </w:tcPr>
          <w:p w14:paraId="2F329743" w14:textId="77777777" w:rsidR="00495920" w:rsidRPr="00E54166" w:rsidRDefault="00495920" w:rsidP="00914BAB">
            <w:pPr>
              <w:jc w:val="center"/>
              <w:rPr>
                <w:bCs/>
              </w:rPr>
            </w:pPr>
            <w:r w:rsidRPr="00E54166">
              <w:rPr>
                <w:bCs/>
              </w:rPr>
              <w:t>0,232</w:t>
            </w:r>
          </w:p>
        </w:tc>
        <w:tc>
          <w:tcPr>
            <w:tcW w:w="1275" w:type="dxa"/>
            <w:noWrap/>
          </w:tcPr>
          <w:p w14:paraId="42E1B849" w14:textId="77777777" w:rsidR="00495920" w:rsidRPr="00E54166" w:rsidRDefault="00495920" w:rsidP="00914BAB">
            <w:pPr>
              <w:jc w:val="center"/>
              <w:rPr>
                <w:b/>
                <w:bCs/>
              </w:rPr>
            </w:pPr>
          </w:p>
        </w:tc>
        <w:tc>
          <w:tcPr>
            <w:tcW w:w="1134" w:type="dxa"/>
            <w:noWrap/>
          </w:tcPr>
          <w:p w14:paraId="6867A547" w14:textId="77777777" w:rsidR="00495920" w:rsidRPr="00E54166" w:rsidRDefault="00495920" w:rsidP="00914BAB">
            <w:pPr>
              <w:jc w:val="center"/>
              <w:rPr>
                <w:b/>
                <w:bCs/>
              </w:rPr>
            </w:pPr>
          </w:p>
        </w:tc>
        <w:tc>
          <w:tcPr>
            <w:tcW w:w="1134" w:type="dxa"/>
            <w:noWrap/>
          </w:tcPr>
          <w:p w14:paraId="6B3C900C" w14:textId="77777777" w:rsidR="00495920" w:rsidRPr="00E54166" w:rsidRDefault="00495920" w:rsidP="00914BAB">
            <w:r w:rsidRPr="00E54166">
              <w:t>К 20/30;</w:t>
            </w:r>
          </w:p>
          <w:p w14:paraId="0D6F14D9" w14:textId="77777777" w:rsidR="00495920" w:rsidRPr="00E54166" w:rsidRDefault="00495920" w:rsidP="00914BAB">
            <w:r w:rsidRPr="00E54166">
              <w:t>Q=25 м³/ч; Н=32 м;    N=4кВт; n=2900</w:t>
            </w:r>
          </w:p>
          <w:p w14:paraId="797F7F4D" w14:textId="77777777" w:rsidR="00495920" w:rsidRPr="00E54166" w:rsidRDefault="00495920" w:rsidP="00914BAB">
            <w:pPr>
              <w:rPr>
                <w:b/>
                <w:bCs/>
              </w:rPr>
            </w:pPr>
            <w:r w:rsidRPr="00E54166">
              <w:t>об/мин</w:t>
            </w:r>
          </w:p>
        </w:tc>
        <w:tc>
          <w:tcPr>
            <w:tcW w:w="1134" w:type="dxa"/>
          </w:tcPr>
          <w:p w14:paraId="2B43AF33" w14:textId="77777777" w:rsidR="00495920" w:rsidRPr="00E54166" w:rsidRDefault="00495920" w:rsidP="00914BAB">
            <w:pPr>
              <w:jc w:val="center"/>
              <w:rPr>
                <w:b/>
                <w:bCs/>
              </w:rPr>
            </w:pPr>
          </w:p>
        </w:tc>
        <w:tc>
          <w:tcPr>
            <w:tcW w:w="1134" w:type="dxa"/>
          </w:tcPr>
          <w:p w14:paraId="5EA505AD" w14:textId="77777777" w:rsidR="00495920" w:rsidRPr="00E54166" w:rsidRDefault="00495920" w:rsidP="00914BAB">
            <w:pPr>
              <w:jc w:val="center"/>
              <w:rPr>
                <w:b/>
                <w:bCs/>
              </w:rPr>
            </w:pPr>
          </w:p>
        </w:tc>
        <w:tc>
          <w:tcPr>
            <w:tcW w:w="1134" w:type="dxa"/>
          </w:tcPr>
          <w:p w14:paraId="7BD7A8FE" w14:textId="77777777" w:rsidR="00495920" w:rsidRPr="00E54166" w:rsidRDefault="00495920" w:rsidP="00914BAB">
            <w:pPr>
              <w:jc w:val="center"/>
              <w:rPr>
                <w:b/>
                <w:bCs/>
              </w:rPr>
            </w:pPr>
          </w:p>
        </w:tc>
      </w:tr>
      <w:tr w:rsidR="00495920" w:rsidRPr="00E54166" w14:paraId="2E6CAA04" w14:textId="77777777" w:rsidTr="000C0208">
        <w:trPr>
          <w:trHeight w:val="20"/>
        </w:trPr>
        <w:tc>
          <w:tcPr>
            <w:tcW w:w="1276" w:type="dxa"/>
            <w:vMerge/>
          </w:tcPr>
          <w:p w14:paraId="5AF122E1" w14:textId="77777777" w:rsidR="00495920" w:rsidRPr="00E54166" w:rsidRDefault="00495920" w:rsidP="00914BAB">
            <w:pPr>
              <w:rPr>
                <w:b/>
                <w:bCs/>
              </w:rPr>
            </w:pPr>
          </w:p>
        </w:tc>
        <w:tc>
          <w:tcPr>
            <w:tcW w:w="851" w:type="dxa"/>
            <w:noWrap/>
          </w:tcPr>
          <w:p w14:paraId="6FD3F0BF" w14:textId="77777777" w:rsidR="00495920" w:rsidRPr="00E54166" w:rsidRDefault="00495920" w:rsidP="00914BAB">
            <w:pPr>
              <w:jc w:val="center"/>
              <w:rPr>
                <w:bCs/>
              </w:rPr>
            </w:pPr>
            <w:r w:rsidRPr="00E54166">
              <w:rPr>
                <w:bCs/>
              </w:rPr>
              <w:t>НИИС ТУ-5</w:t>
            </w:r>
          </w:p>
        </w:tc>
        <w:tc>
          <w:tcPr>
            <w:tcW w:w="709" w:type="dxa"/>
            <w:noWrap/>
          </w:tcPr>
          <w:p w14:paraId="30C7B584" w14:textId="77777777" w:rsidR="00495920" w:rsidRPr="00E54166" w:rsidRDefault="00495920" w:rsidP="00914BAB">
            <w:pPr>
              <w:jc w:val="center"/>
              <w:rPr>
                <w:bCs/>
              </w:rPr>
            </w:pPr>
            <w:r w:rsidRPr="00E54166">
              <w:rPr>
                <w:bCs/>
              </w:rPr>
              <w:t>0,232</w:t>
            </w:r>
          </w:p>
        </w:tc>
        <w:tc>
          <w:tcPr>
            <w:tcW w:w="1275" w:type="dxa"/>
            <w:noWrap/>
          </w:tcPr>
          <w:p w14:paraId="788B529B" w14:textId="77777777" w:rsidR="00495920" w:rsidRPr="00E54166" w:rsidRDefault="00495920" w:rsidP="00914BAB">
            <w:pPr>
              <w:jc w:val="center"/>
              <w:rPr>
                <w:b/>
                <w:bCs/>
              </w:rPr>
            </w:pPr>
          </w:p>
        </w:tc>
        <w:tc>
          <w:tcPr>
            <w:tcW w:w="1134" w:type="dxa"/>
            <w:noWrap/>
          </w:tcPr>
          <w:p w14:paraId="13ECF35B" w14:textId="77777777" w:rsidR="00495920" w:rsidRPr="00E54166" w:rsidRDefault="00495920" w:rsidP="00914BAB">
            <w:pPr>
              <w:jc w:val="center"/>
              <w:rPr>
                <w:b/>
                <w:bCs/>
              </w:rPr>
            </w:pPr>
          </w:p>
        </w:tc>
        <w:tc>
          <w:tcPr>
            <w:tcW w:w="1134" w:type="dxa"/>
            <w:noWrap/>
          </w:tcPr>
          <w:p w14:paraId="0440A508" w14:textId="77777777" w:rsidR="00495920" w:rsidRPr="00E54166" w:rsidRDefault="00495920" w:rsidP="00914BAB">
            <w:r w:rsidRPr="00E54166">
              <w:t>К 20/30;</w:t>
            </w:r>
          </w:p>
          <w:p w14:paraId="3F07D582" w14:textId="77777777" w:rsidR="00495920" w:rsidRPr="00E54166" w:rsidRDefault="00495920" w:rsidP="00914BAB">
            <w:r w:rsidRPr="00E54166">
              <w:t>Q=25 м³/ч; Н=32 м;    N=4кВт; n=2900</w:t>
            </w:r>
          </w:p>
          <w:p w14:paraId="2A96BF82" w14:textId="77777777" w:rsidR="00495920" w:rsidRPr="00E54166" w:rsidRDefault="00495920" w:rsidP="00914BAB">
            <w:pPr>
              <w:rPr>
                <w:b/>
                <w:bCs/>
              </w:rPr>
            </w:pPr>
            <w:r w:rsidRPr="00E54166">
              <w:t>об/мин</w:t>
            </w:r>
          </w:p>
        </w:tc>
        <w:tc>
          <w:tcPr>
            <w:tcW w:w="1134" w:type="dxa"/>
          </w:tcPr>
          <w:p w14:paraId="743DAB8D" w14:textId="77777777" w:rsidR="00495920" w:rsidRPr="00E54166" w:rsidRDefault="00495920" w:rsidP="00914BAB">
            <w:pPr>
              <w:jc w:val="center"/>
              <w:rPr>
                <w:b/>
                <w:bCs/>
              </w:rPr>
            </w:pPr>
          </w:p>
        </w:tc>
        <w:tc>
          <w:tcPr>
            <w:tcW w:w="1134" w:type="dxa"/>
          </w:tcPr>
          <w:p w14:paraId="7CEB2B71" w14:textId="77777777" w:rsidR="00495920" w:rsidRPr="00E54166" w:rsidRDefault="00495920" w:rsidP="00914BAB">
            <w:pPr>
              <w:jc w:val="center"/>
              <w:rPr>
                <w:b/>
                <w:bCs/>
              </w:rPr>
            </w:pPr>
          </w:p>
        </w:tc>
        <w:tc>
          <w:tcPr>
            <w:tcW w:w="1134" w:type="dxa"/>
          </w:tcPr>
          <w:p w14:paraId="64EE8B8E" w14:textId="77777777" w:rsidR="00495920" w:rsidRPr="00E54166" w:rsidRDefault="00495920" w:rsidP="00914BAB">
            <w:pPr>
              <w:jc w:val="center"/>
              <w:rPr>
                <w:b/>
                <w:bCs/>
              </w:rPr>
            </w:pPr>
          </w:p>
        </w:tc>
      </w:tr>
      <w:tr w:rsidR="00495920" w:rsidRPr="00E54166" w14:paraId="61B16F81" w14:textId="77777777" w:rsidTr="000C0208">
        <w:trPr>
          <w:trHeight w:val="20"/>
        </w:trPr>
        <w:tc>
          <w:tcPr>
            <w:tcW w:w="1276" w:type="dxa"/>
            <w:vMerge/>
          </w:tcPr>
          <w:p w14:paraId="19C336B8" w14:textId="77777777" w:rsidR="00495920" w:rsidRPr="00E54166" w:rsidRDefault="00495920" w:rsidP="00914BAB">
            <w:pPr>
              <w:rPr>
                <w:b/>
                <w:bCs/>
              </w:rPr>
            </w:pPr>
          </w:p>
        </w:tc>
        <w:tc>
          <w:tcPr>
            <w:tcW w:w="851" w:type="dxa"/>
            <w:noWrap/>
          </w:tcPr>
          <w:p w14:paraId="7116ED75" w14:textId="77777777" w:rsidR="00495920" w:rsidRPr="00E54166" w:rsidRDefault="00495920" w:rsidP="00914BAB">
            <w:pPr>
              <w:jc w:val="center"/>
              <w:rPr>
                <w:b/>
                <w:bCs/>
              </w:rPr>
            </w:pPr>
            <w:r w:rsidRPr="00E54166">
              <w:rPr>
                <w:b/>
                <w:bCs/>
              </w:rPr>
              <w:t>2</w:t>
            </w:r>
          </w:p>
        </w:tc>
        <w:tc>
          <w:tcPr>
            <w:tcW w:w="709" w:type="dxa"/>
            <w:noWrap/>
          </w:tcPr>
          <w:p w14:paraId="17A09FB0" w14:textId="77777777" w:rsidR="00495920" w:rsidRPr="00E54166" w:rsidRDefault="00495920" w:rsidP="00914BAB">
            <w:pPr>
              <w:jc w:val="center"/>
              <w:rPr>
                <w:b/>
                <w:bCs/>
              </w:rPr>
            </w:pPr>
            <w:r w:rsidRPr="00E54166">
              <w:rPr>
                <w:b/>
                <w:bCs/>
              </w:rPr>
              <w:t>0,464</w:t>
            </w:r>
          </w:p>
        </w:tc>
        <w:tc>
          <w:tcPr>
            <w:tcW w:w="1275" w:type="dxa"/>
            <w:noWrap/>
          </w:tcPr>
          <w:p w14:paraId="081AD1EC" w14:textId="77777777" w:rsidR="00495920" w:rsidRPr="00E54166" w:rsidRDefault="00495920" w:rsidP="00914BAB">
            <w:pPr>
              <w:jc w:val="center"/>
              <w:rPr>
                <w:b/>
                <w:bCs/>
              </w:rPr>
            </w:pPr>
          </w:p>
        </w:tc>
        <w:tc>
          <w:tcPr>
            <w:tcW w:w="1134" w:type="dxa"/>
            <w:noWrap/>
          </w:tcPr>
          <w:p w14:paraId="07F3F9F1" w14:textId="77777777" w:rsidR="00495920" w:rsidRPr="00E54166" w:rsidRDefault="00495920" w:rsidP="00914BAB">
            <w:pPr>
              <w:jc w:val="center"/>
              <w:rPr>
                <w:b/>
                <w:bCs/>
              </w:rPr>
            </w:pPr>
          </w:p>
        </w:tc>
        <w:tc>
          <w:tcPr>
            <w:tcW w:w="4536" w:type="dxa"/>
            <w:gridSpan w:val="4"/>
            <w:noWrap/>
          </w:tcPr>
          <w:p w14:paraId="35C856A9" w14:textId="77777777" w:rsidR="00495920" w:rsidRPr="00E54166" w:rsidRDefault="00495920" w:rsidP="00914BAB">
            <w:pPr>
              <w:jc w:val="center"/>
              <w:rPr>
                <w:b/>
                <w:bCs/>
              </w:rPr>
            </w:pPr>
            <w:r w:rsidRPr="00E54166">
              <w:rPr>
                <w:b/>
                <w:bCs/>
              </w:rPr>
              <w:t>2</w:t>
            </w:r>
          </w:p>
        </w:tc>
      </w:tr>
      <w:tr w:rsidR="00495920" w:rsidRPr="004501AC" w14:paraId="10195862" w14:textId="77777777" w:rsidTr="000C0208">
        <w:trPr>
          <w:trHeight w:val="20"/>
        </w:trPr>
        <w:tc>
          <w:tcPr>
            <w:tcW w:w="1276" w:type="dxa"/>
            <w:vMerge w:val="restart"/>
            <w:shd w:val="clear" w:color="auto" w:fill="auto"/>
          </w:tcPr>
          <w:p w14:paraId="6F0F8718" w14:textId="77777777" w:rsidR="00495920" w:rsidRPr="00E54166" w:rsidRDefault="00495920" w:rsidP="00914BAB">
            <w:pPr>
              <w:rPr>
                <w:bCs/>
              </w:rPr>
            </w:pPr>
            <w:r w:rsidRPr="00E54166">
              <w:rPr>
                <w:bCs/>
              </w:rPr>
              <w:t xml:space="preserve">БМК 0,35 МВт                  п. </w:t>
            </w:r>
            <w:proofErr w:type="spellStart"/>
            <w:r w:rsidRPr="00E54166">
              <w:rPr>
                <w:bCs/>
              </w:rPr>
              <w:t>Волх</w:t>
            </w:r>
            <w:r w:rsidRPr="00E54166">
              <w:rPr>
                <w:bCs/>
              </w:rPr>
              <w:t>о</w:t>
            </w:r>
            <w:r w:rsidRPr="00E54166">
              <w:rPr>
                <w:bCs/>
              </w:rPr>
              <w:t>вец</w:t>
            </w:r>
            <w:proofErr w:type="spellEnd"/>
          </w:p>
        </w:tc>
        <w:tc>
          <w:tcPr>
            <w:tcW w:w="851" w:type="dxa"/>
            <w:shd w:val="clear" w:color="auto" w:fill="auto"/>
            <w:noWrap/>
          </w:tcPr>
          <w:p w14:paraId="41BE9EC0" w14:textId="77777777" w:rsidR="00495920" w:rsidRPr="00E54166" w:rsidRDefault="00495920" w:rsidP="00914BAB">
            <w:pPr>
              <w:rPr>
                <w:bCs/>
              </w:rPr>
            </w:pPr>
            <w:r w:rsidRPr="00E54166">
              <w:rPr>
                <w:color w:val="000000"/>
                <w:shd w:val="clear" w:color="auto" w:fill="FFFFFF"/>
              </w:rPr>
              <w:t>ГК-NORD-175</w:t>
            </w:r>
          </w:p>
        </w:tc>
        <w:tc>
          <w:tcPr>
            <w:tcW w:w="709" w:type="dxa"/>
            <w:shd w:val="clear" w:color="auto" w:fill="auto"/>
            <w:noWrap/>
          </w:tcPr>
          <w:p w14:paraId="48DD0F7B" w14:textId="77777777" w:rsidR="00495920" w:rsidRPr="00E54166" w:rsidRDefault="00495920" w:rsidP="00914BAB">
            <w:pPr>
              <w:rPr>
                <w:bCs/>
              </w:rPr>
            </w:pPr>
            <w:r w:rsidRPr="00E54166">
              <w:rPr>
                <w:bCs/>
              </w:rPr>
              <w:t>0,15</w:t>
            </w:r>
          </w:p>
        </w:tc>
        <w:tc>
          <w:tcPr>
            <w:tcW w:w="1275" w:type="dxa"/>
            <w:shd w:val="clear" w:color="auto" w:fill="auto"/>
            <w:noWrap/>
          </w:tcPr>
          <w:p w14:paraId="63A7B274" w14:textId="77777777" w:rsidR="00495920" w:rsidRPr="00E54166" w:rsidRDefault="00495920" w:rsidP="00914BAB">
            <w:pPr>
              <w:rPr>
                <w:bCs/>
              </w:rPr>
            </w:pPr>
            <w:r w:rsidRPr="00E54166">
              <w:rPr>
                <w:bCs/>
              </w:rPr>
              <w:t>ELCO VG2.210 D KN 1 1/4"</w:t>
            </w:r>
          </w:p>
        </w:tc>
        <w:tc>
          <w:tcPr>
            <w:tcW w:w="1134" w:type="dxa"/>
            <w:vMerge w:val="restart"/>
            <w:shd w:val="clear" w:color="auto" w:fill="auto"/>
            <w:noWrap/>
          </w:tcPr>
          <w:p w14:paraId="33760500" w14:textId="77777777" w:rsidR="00495920" w:rsidRPr="00E54166" w:rsidRDefault="00495920" w:rsidP="00914BAB">
            <w:pPr>
              <w:rPr>
                <w:bCs/>
              </w:rPr>
            </w:pPr>
          </w:p>
          <w:p w14:paraId="51AAAA50" w14:textId="77777777" w:rsidR="00495920" w:rsidRPr="00E54166" w:rsidRDefault="00495920" w:rsidP="00914BAB">
            <w:pPr>
              <w:rPr>
                <w:bCs/>
              </w:rPr>
            </w:pPr>
            <w:r w:rsidRPr="00E54166">
              <w:rPr>
                <w:bCs/>
              </w:rPr>
              <w:t>БА</w:t>
            </w:r>
          </w:p>
        </w:tc>
        <w:tc>
          <w:tcPr>
            <w:tcW w:w="4536" w:type="dxa"/>
            <w:gridSpan w:val="4"/>
            <w:vMerge w:val="restart"/>
            <w:shd w:val="clear" w:color="auto" w:fill="auto"/>
            <w:noWrap/>
          </w:tcPr>
          <w:p w14:paraId="1B54ACAF" w14:textId="77777777" w:rsidR="00495920" w:rsidRPr="00E54166" w:rsidRDefault="00495920" w:rsidP="00914BAB">
            <w:pPr>
              <w:rPr>
                <w:bCs/>
                <w:lang w:val="en-US"/>
              </w:rPr>
            </w:pPr>
            <w:r w:rsidRPr="00E54166">
              <w:rPr>
                <w:bCs/>
              </w:rPr>
              <w:t>ОВ</w:t>
            </w:r>
            <w:r w:rsidRPr="00E54166">
              <w:rPr>
                <w:bCs/>
                <w:lang w:val="en-US"/>
              </w:rPr>
              <w:t xml:space="preserve"> DPL 32/125-1.1/2 </w:t>
            </w:r>
            <w:proofErr w:type="spellStart"/>
            <w:r w:rsidRPr="00E54166">
              <w:rPr>
                <w:bCs/>
                <w:lang w:val="en-US"/>
              </w:rPr>
              <w:t>Wilo</w:t>
            </w:r>
            <w:proofErr w:type="spellEnd"/>
            <w:r w:rsidRPr="00E54166">
              <w:rPr>
                <w:bCs/>
                <w:lang w:val="en-US"/>
              </w:rPr>
              <w:t xml:space="preserve"> - 1 </w:t>
            </w:r>
            <w:proofErr w:type="spellStart"/>
            <w:r w:rsidRPr="00E54166">
              <w:rPr>
                <w:bCs/>
              </w:rPr>
              <w:t>шт</w:t>
            </w:r>
            <w:proofErr w:type="spellEnd"/>
            <w:r w:rsidRPr="00E54166">
              <w:rPr>
                <w:bCs/>
                <w:lang w:val="en-US"/>
              </w:rPr>
              <w:t>.</w:t>
            </w:r>
          </w:p>
          <w:p w14:paraId="1A718573" w14:textId="77777777" w:rsidR="00495920" w:rsidRPr="00E54166" w:rsidRDefault="00495920" w:rsidP="00914BAB">
            <w:pPr>
              <w:rPr>
                <w:bCs/>
                <w:lang w:val="en-US"/>
              </w:rPr>
            </w:pPr>
            <w:r w:rsidRPr="00E54166">
              <w:rPr>
                <w:bCs/>
                <w:lang w:val="en-US"/>
              </w:rPr>
              <w:t xml:space="preserve">TOP-S 40/10 1 - 1 </w:t>
            </w:r>
            <w:proofErr w:type="spellStart"/>
            <w:r w:rsidRPr="00E54166">
              <w:rPr>
                <w:bCs/>
              </w:rPr>
              <w:t>шт</w:t>
            </w:r>
            <w:proofErr w:type="spellEnd"/>
            <w:r w:rsidRPr="00E54166">
              <w:rPr>
                <w:bCs/>
                <w:lang w:val="en-US"/>
              </w:rPr>
              <w:t>.</w:t>
            </w:r>
          </w:p>
        </w:tc>
      </w:tr>
      <w:tr w:rsidR="00495920" w:rsidRPr="00E54166" w14:paraId="6A0E02FA" w14:textId="77777777" w:rsidTr="000C0208">
        <w:trPr>
          <w:trHeight w:val="20"/>
        </w:trPr>
        <w:tc>
          <w:tcPr>
            <w:tcW w:w="1276" w:type="dxa"/>
            <w:vMerge/>
            <w:shd w:val="clear" w:color="auto" w:fill="auto"/>
          </w:tcPr>
          <w:p w14:paraId="376065A5" w14:textId="77777777" w:rsidR="00495920" w:rsidRPr="00E54166" w:rsidRDefault="00495920" w:rsidP="00914BAB">
            <w:pPr>
              <w:rPr>
                <w:b/>
                <w:bCs/>
                <w:lang w:val="en-US"/>
              </w:rPr>
            </w:pPr>
          </w:p>
        </w:tc>
        <w:tc>
          <w:tcPr>
            <w:tcW w:w="851" w:type="dxa"/>
            <w:shd w:val="clear" w:color="auto" w:fill="auto"/>
            <w:noWrap/>
          </w:tcPr>
          <w:p w14:paraId="08282DB5" w14:textId="77777777" w:rsidR="00495920" w:rsidRPr="00E54166" w:rsidRDefault="00495920" w:rsidP="00914BAB">
            <w:pPr>
              <w:rPr>
                <w:bCs/>
              </w:rPr>
            </w:pPr>
            <w:r w:rsidRPr="00E54166">
              <w:rPr>
                <w:bCs/>
              </w:rPr>
              <w:t>ГК-NORD-175</w:t>
            </w:r>
          </w:p>
        </w:tc>
        <w:tc>
          <w:tcPr>
            <w:tcW w:w="709" w:type="dxa"/>
            <w:shd w:val="clear" w:color="auto" w:fill="auto"/>
            <w:noWrap/>
          </w:tcPr>
          <w:p w14:paraId="086E262A" w14:textId="77777777" w:rsidR="00495920" w:rsidRPr="00E54166" w:rsidRDefault="00495920" w:rsidP="00914BAB">
            <w:pPr>
              <w:rPr>
                <w:bCs/>
              </w:rPr>
            </w:pPr>
            <w:r w:rsidRPr="00E54166">
              <w:rPr>
                <w:bCs/>
              </w:rPr>
              <w:t>0,15</w:t>
            </w:r>
          </w:p>
        </w:tc>
        <w:tc>
          <w:tcPr>
            <w:tcW w:w="1275" w:type="dxa"/>
            <w:shd w:val="clear" w:color="auto" w:fill="auto"/>
            <w:noWrap/>
          </w:tcPr>
          <w:p w14:paraId="04BACF96" w14:textId="77777777" w:rsidR="00495920" w:rsidRPr="00E54166" w:rsidRDefault="00495920" w:rsidP="00914BAB">
            <w:pPr>
              <w:rPr>
                <w:bCs/>
              </w:rPr>
            </w:pPr>
            <w:r w:rsidRPr="00E54166">
              <w:rPr>
                <w:bCs/>
              </w:rPr>
              <w:t>ELCO VG2.210 D KN 1 1/4"</w:t>
            </w:r>
          </w:p>
        </w:tc>
        <w:tc>
          <w:tcPr>
            <w:tcW w:w="1134" w:type="dxa"/>
            <w:vMerge/>
            <w:shd w:val="clear" w:color="auto" w:fill="auto"/>
            <w:noWrap/>
          </w:tcPr>
          <w:p w14:paraId="0DBA550F" w14:textId="77777777" w:rsidR="00495920" w:rsidRPr="00E54166" w:rsidRDefault="00495920" w:rsidP="00914BAB">
            <w:pPr>
              <w:rPr>
                <w:bCs/>
              </w:rPr>
            </w:pPr>
          </w:p>
        </w:tc>
        <w:tc>
          <w:tcPr>
            <w:tcW w:w="4536" w:type="dxa"/>
            <w:gridSpan w:val="4"/>
            <w:vMerge/>
            <w:shd w:val="clear" w:color="auto" w:fill="auto"/>
            <w:noWrap/>
          </w:tcPr>
          <w:p w14:paraId="405DD054" w14:textId="77777777" w:rsidR="00495920" w:rsidRPr="00E54166" w:rsidRDefault="00495920" w:rsidP="00914BAB">
            <w:pPr>
              <w:rPr>
                <w:bCs/>
              </w:rPr>
            </w:pPr>
          </w:p>
        </w:tc>
      </w:tr>
      <w:tr w:rsidR="00495920" w:rsidRPr="00E54166" w14:paraId="62D6F9AE" w14:textId="77777777" w:rsidTr="000C0208">
        <w:trPr>
          <w:trHeight w:val="20"/>
        </w:trPr>
        <w:tc>
          <w:tcPr>
            <w:tcW w:w="1276" w:type="dxa"/>
            <w:shd w:val="clear" w:color="auto" w:fill="auto"/>
          </w:tcPr>
          <w:p w14:paraId="36951034" w14:textId="77777777" w:rsidR="00495920" w:rsidRPr="00E54166" w:rsidRDefault="00495920" w:rsidP="00914BAB">
            <w:pPr>
              <w:rPr>
                <w:b/>
                <w:bCs/>
              </w:rPr>
            </w:pPr>
            <w:r w:rsidRPr="00E54166">
              <w:rPr>
                <w:b/>
                <w:bCs/>
              </w:rPr>
              <w:t>Итого:</w:t>
            </w:r>
          </w:p>
        </w:tc>
        <w:tc>
          <w:tcPr>
            <w:tcW w:w="851" w:type="dxa"/>
            <w:shd w:val="clear" w:color="auto" w:fill="auto"/>
            <w:noWrap/>
          </w:tcPr>
          <w:p w14:paraId="0F9B7D80" w14:textId="77777777" w:rsidR="00495920" w:rsidRPr="00E54166" w:rsidRDefault="00495920" w:rsidP="00914BAB">
            <w:pPr>
              <w:jc w:val="center"/>
              <w:rPr>
                <w:b/>
                <w:bCs/>
              </w:rPr>
            </w:pPr>
            <w:r w:rsidRPr="00E54166">
              <w:rPr>
                <w:b/>
                <w:bCs/>
              </w:rPr>
              <w:t>2</w:t>
            </w:r>
          </w:p>
        </w:tc>
        <w:tc>
          <w:tcPr>
            <w:tcW w:w="709" w:type="dxa"/>
            <w:shd w:val="clear" w:color="auto" w:fill="auto"/>
            <w:noWrap/>
          </w:tcPr>
          <w:p w14:paraId="5B2A4C79" w14:textId="77777777" w:rsidR="00495920" w:rsidRPr="00E54166" w:rsidRDefault="00495920" w:rsidP="00914BAB">
            <w:pPr>
              <w:jc w:val="center"/>
              <w:rPr>
                <w:b/>
                <w:bCs/>
              </w:rPr>
            </w:pPr>
            <w:r w:rsidRPr="00E54166">
              <w:rPr>
                <w:b/>
                <w:bCs/>
              </w:rPr>
              <w:t>0,3</w:t>
            </w:r>
          </w:p>
        </w:tc>
        <w:tc>
          <w:tcPr>
            <w:tcW w:w="1275" w:type="dxa"/>
            <w:shd w:val="clear" w:color="auto" w:fill="auto"/>
            <w:noWrap/>
          </w:tcPr>
          <w:p w14:paraId="00C4A7E9" w14:textId="77777777" w:rsidR="00495920" w:rsidRPr="00E54166" w:rsidRDefault="00495920" w:rsidP="00914BAB">
            <w:pPr>
              <w:jc w:val="center"/>
              <w:rPr>
                <w:b/>
                <w:bCs/>
              </w:rPr>
            </w:pPr>
            <w:r w:rsidRPr="00E54166">
              <w:rPr>
                <w:b/>
                <w:bCs/>
              </w:rPr>
              <w:t>2</w:t>
            </w:r>
          </w:p>
        </w:tc>
        <w:tc>
          <w:tcPr>
            <w:tcW w:w="1134" w:type="dxa"/>
            <w:shd w:val="clear" w:color="auto" w:fill="auto"/>
            <w:noWrap/>
          </w:tcPr>
          <w:p w14:paraId="136A42FB" w14:textId="77777777" w:rsidR="00495920" w:rsidRPr="00E54166" w:rsidRDefault="00495920" w:rsidP="00914BAB">
            <w:pPr>
              <w:jc w:val="center"/>
              <w:rPr>
                <w:b/>
                <w:bCs/>
              </w:rPr>
            </w:pPr>
            <w:r w:rsidRPr="00E54166">
              <w:rPr>
                <w:b/>
                <w:bCs/>
              </w:rPr>
              <w:t>1</w:t>
            </w:r>
          </w:p>
        </w:tc>
        <w:tc>
          <w:tcPr>
            <w:tcW w:w="4536" w:type="dxa"/>
            <w:gridSpan w:val="4"/>
            <w:shd w:val="clear" w:color="auto" w:fill="auto"/>
            <w:noWrap/>
          </w:tcPr>
          <w:p w14:paraId="6E984689" w14:textId="77777777" w:rsidR="00495920" w:rsidRPr="00E54166" w:rsidRDefault="00495920" w:rsidP="00914BAB">
            <w:pPr>
              <w:jc w:val="center"/>
              <w:rPr>
                <w:b/>
                <w:bCs/>
              </w:rPr>
            </w:pPr>
            <w:r w:rsidRPr="00E54166">
              <w:rPr>
                <w:b/>
                <w:bCs/>
              </w:rPr>
              <w:t>2</w:t>
            </w:r>
          </w:p>
        </w:tc>
      </w:tr>
      <w:tr w:rsidR="00495920" w:rsidRPr="00E54166" w14:paraId="3265D05E" w14:textId="77777777" w:rsidTr="000C0208">
        <w:trPr>
          <w:trHeight w:val="20"/>
        </w:trPr>
        <w:tc>
          <w:tcPr>
            <w:tcW w:w="1276" w:type="dxa"/>
            <w:shd w:val="clear" w:color="auto" w:fill="auto"/>
          </w:tcPr>
          <w:p w14:paraId="6C356CD6" w14:textId="77777777" w:rsidR="00495920" w:rsidRPr="00E54166" w:rsidRDefault="00495920" w:rsidP="00914BAB">
            <w:pPr>
              <w:rPr>
                <w:b/>
                <w:bCs/>
              </w:rPr>
            </w:pPr>
            <w:r w:rsidRPr="00E54166">
              <w:rPr>
                <w:b/>
                <w:bCs/>
              </w:rPr>
              <w:t>Итого по поселению</w:t>
            </w:r>
          </w:p>
        </w:tc>
        <w:tc>
          <w:tcPr>
            <w:tcW w:w="851" w:type="dxa"/>
            <w:shd w:val="clear" w:color="auto" w:fill="auto"/>
            <w:noWrap/>
          </w:tcPr>
          <w:p w14:paraId="589D4BC5" w14:textId="77777777" w:rsidR="00495920" w:rsidRPr="00E54166" w:rsidRDefault="00495920" w:rsidP="00914BAB">
            <w:pPr>
              <w:jc w:val="center"/>
              <w:rPr>
                <w:b/>
                <w:bCs/>
              </w:rPr>
            </w:pPr>
            <w:r w:rsidRPr="00E54166">
              <w:rPr>
                <w:b/>
                <w:bCs/>
              </w:rPr>
              <w:t>24</w:t>
            </w:r>
          </w:p>
        </w:tc>
        <w:tc>
          <w:tcPr>
            <w:tcW w:w="709" w:type="dxa"/>
            <w:shd w:val="clear" w:color="auto" w:fill="auto"/>
            <w:noWrap/>
          </w:tcPr>
          <w:p w14:paraId="2570B27D" w14:textId="77777777" w:rsidR="00495920" w:rsidRPr="00E54166" w:rsidRDefault="00495920" w:rsidP="00914BAB">
            <w:pPr>
              <w:jc w:val="center"/>
              <w:rPr>
                <w:b/>
                <w:bCs/>
              </w:rPr>
            </w:pPr>
            <w:r w:rsidRPr="00E54166">
              <w:rPr>
                <w:b/>
                <w:bCs/>
              </w:rPr>
              <w:t>24,04</w:t>
            </w:r>
          </w:p>
        </w:tc>
        <w:tc>
          <w:tcPr>
            <w:tcW w:w="1275" w:type="dxa"/>
            <w:shd w:val="clear" w:color="auto" w:fill="auto"/>
            <w:noWrap/>
          </w:tcPr>
          <w:p w14:paraId="6F7C2ACB" w14:textId="77777777" w:rsidR="00495920" w:rsidRPr="00E54166" w:rsidRDefault="00495920" w:rsidP="00914BAB">
            <w:pPr>
              <w:jc w:val="center"/>
              <w:rPr>
                <w:b/>
                <w:bCs/>
              </w:rPr>
            </w:pPr>
            <w:r w:rsidRPr="00E54166">
              <w:rPr>
                <w:b/>
                <w:bCs/>
              </w:rPr>
              <w:t>19</w:t>
            </w:r>
          </w:p>
        </w:tc>
        <w:tc>
          <w:tcPr>
            <w:tcW w:w="1134" w:type="dxa"/>
            <w:shd w:val="clear" w:color="auto" w:fill="auto"/>
            <w:noWrap/>
          </w:tcPr>
          <w:p w14:paraId="09828F3B" w14:textId="77777777" w:rsidR="00495920" w:rsidRPr="00E54166" w:rsidRDefault="00495920" w:rsidP="00914BAB">
            <w:pPr>
              <w:jc w:val="center"/>
              <w:rPr>
                <w:b/>
                <w:bCs/>
              </w:rPr>
            </w:pPr>
            <w:r w:rsidRPr="00E54166">
              <w:rPr>
                <w:b/>
                <w:bCs/>
              </w:rPr>
              <w:t>18</w:t>
            </w:r>
          </w:p>
        </w:tc>
        <w:tc>
          <w:tcPr>
            <w:tcW w:w="4536" w:type="dxa"/>
            <w:gridSpan w:val="4"/>
            <w:shd w:val="clear" w:color="auto" w:fill="auto"/>
            <w:noWrap/>
          </w:tcPr>
          <w:p w14:paraId="70BD8A0C" w14:textId="77777777" w:rsidR="00495920" w:rsidRPr="00E54166" w:rsidRDefault="00495920" w:rsidP="00914BAB">
            <w:pPr>
              <w:jc w:val="center"/>
              <w:rPr>
                <w:b/>
                <w:bCs/>
              </w:rPr>
            </w:pPr>
            <w:r w:rsidRPr="00E54166">
              <w:rPr>
                <w:b/>
                <w:bCs/>
              </w:rPr>
              <w:t>43</w:t>
            </w:r>
          </w:p>
        </w:tc>
      </w:tr>
    </w:tbl>
    <w:p w14:paraId="56EEB59A" w14:textId="77777777" w:rsidR="000C0208" w:rsidRDefault="000C0208" w:rsidP="00020D16">
      <w:pPr>
        <w:ind w:right="-5" w:firstLine="539"/>
        <w:rPr>
          <w:sz w:val="28"/>
          <w:szCs w:val="28"/>
        </w:rPr>
      </w:pPr>
    </w:p>
    <w:p w14:paraId="07E7B6BC" w14:textId="77777777" w:rsidR="009B7EC8" w:rsidRPr="00E54166" w:rsidRDefault="005D5196" w:rsidP="00020D16">
      <w:pPr>
        <w:ind w:right="-5" w:firstLine="539"/>
        <w:rPr>
          <w:sz w:val="28"/>
          <w:szCs w:val="28"/>
        </w:rPr>
      </w:pPr>
      <w:r w:rsidRPr="00E54166">
        <w:rPr>
          <w:sz w:val="28"/>
          <w:szCs w:val="28"/>
        </w:rPr>
        <w:t>Состояние оборудования удовлетворительное, капитальный ремонт пров</w:t>
      </w:r>
      <w:r w:rsidRPr="00E54166">
        <w:rPr>
          <w:sz w:val="28"/>
          <w:szCs w:val="28"/>
        </w:rPr>
        <w:t>о</w:t>
      </w:r>
      <w:r w:rsidRPr="00E54166">
        <w:rPr>
          <w:sz w:val="28"/>
          <w:szCs w:val="28"/>
        </w:rPr>
        <w:t>дится согласно планам капитальн</w:t>
      </w:r>
      <w:r w:rsidR="00AB767F" w:rsidRPr="00E54166">
        <w:rPr>
          <w:sz w:val="28"/>
          <w:szCs w:val="28"/>
        </w:rPr>
        <w:t xml:space="preserve">ого и текущего ремонта                                              ООО «ТК </w:t>
      </w:r>
      <w:proofErr w:type="gramStart"/>
      <w:r w:rsidRPr="00E54166">
        <w:rPr>
          <w:sz w:val="28"/>
          <w:szCs w:val="28"/>
        </w:rPr>
        <w:t>Новгородская</w:t>
      </w:r>
      <w:proofErr w:type="gramEnd"/>
      <w:r w:rsidRPr="00E54166">
        <w:rPr>
          <w:sz w:val="28"/>
          <w:szCs w:val="28"/>
        </w:rPr>
        <w:t xml:space="preserve">». В 2018 году проведен капитальный ремонт </w:t>
      </w:r>
      <w:r w:rsidR="00E4761A" w:rsidRPr="00E54166">
        <w:rPr>
          <w:sz w:val="28"/>
          <w:szCs w:val="28"/>
        </w:rPr>
        <w:t>котла КВГ</w:t>
      </w:r>
      <w:r w:rsidRPr="00E54166">
        <w:rPr>
          <w:sz w:val="28"/>
          <w:szCs w:val="28"/>
        </w:rPr>
        <w:t xml:space="preserve">-2,5-95 №2 на котельной №47 д. </w:t>
      </w:r>
      <w:proofErr w:type="spellStart"/>
      <w:r w:rsidRPr="00E54166">
        <w:rPr>
          <w:sz w:val="28"/>
          <w:szCs w:val="28"/>
        </w:rPr>
        <w:t>Божонка</w:t>
      </w:r>
      <w:proofErr w:type="spellEnd"/>
      <w:r w:rsidRPr="00E54166">
        <w:rPr>
          <w:sz w:val="28"/>
          <w:szCs w:val="28"/>
        </w:rPr>
        <w:t>. В целях модернизации на к</w:t>
      </w:r>
      <w:r w:rsidRPr="00E54166">
        <w:rPr>
          <w:sz w:val="28"/>
          <w:szCs w:val="28"/>
        </w:rPr>
        <w:t>о</w:t>
      </w:r>
      <w:r w:rsidRPr="00E54166">
        <w:rPr>
          <w:sz w:val="28"/>
          <w:szCs w:val="28"/>
        </w:rPr>
        <w:t>тельной</w:t>
      </w:r>
      <w:r w:rsidR="00AB767F" w:rsidRPr="00E54166">
        <w:rPr>
          <w:sz w:val="28"/>
          <w:szCs w:val="28"/>
        </w:rPr>
        <w:t xml:space="preserve"> №11 дополнительно установлено 2</w:t>
      </w:r>
      <w:r w:rsidRPr="00E54166">
        <w:rPr>
          <w:sz w:val="28"/>
          <w:szCs w:val="28"/>
        </w:rPr>
        <w:t xml:space="preserve"> котла ПК-200-НОРД общей мощн</w:t>
      </w:r>
      <w:r w:rsidRPr="00E54166">
        <w:rPr>
          <w:sz w:val="28"/>
          <w:szCs w:val="28"/>
        </w:rPr>
        <w:t>о</w:t>
      </w:r>
      <w:r w:rsidRPr="00E54166">
        <w:rPr>
          <w:sz w:val="28"/>
          <w:szCs w:val="28"/>
        </w:rPr>
        <w:t>стью 0,344 Гкал/час. Все котлы к началу отопительного сезона подготавлив</w:t>
      </w:r>
      <w:r w:rsidRPr="00E54166">
        <w:rPr>
          <w:sz w:val="28"/>
          <w:szCs w:val="28"/>
        </w:rPr>
        <w:t>а</w:t>
      </w:r>
      <w:r w:rsidRPr="00E54166">
        <w:rPr>
          <w:sz w:val="28"/>
          <w:szCs w:val="28"/>
        </w:rPr>
        <w:t>ются и находятся в исправном состоянии. Автоматика безопасности котлов находится в исправном состоянии. Насосы находятся в исправном состоянии. Ежегодно</w:t>
      </w:r>
      <w:r w:rsidR="00AB767F" w:rsidRPr="00E54166">
        <w:rPr>
          <w:sz w:val="28"/>
          <w:szCs w:val="28"/>
        </w:rPr>
        <w:t>,</w:t>
      </w:r>
      <w:r w:rsidRPr="00E54166">
        <w:rPr>
          <w:sz w:val="28"/>
          <w:szCs w:val="28"/>
        </w:rPr>
        <w:t xml:space="preserve"> в </w:t>
      </w:r>
      <w:proofErr w:type="spellStart"/>
      <w:r w:rsidRPr="00E54166">
        <w:rPr>
          <w:sz w:val="28"/>
          <w:szCs w:val="28"/>
        </w:rPr>
        <w:t>межотопительный</w:t>
      </w:r>
      <w:proofErr w:type="spellEnd"/>
      <w:r w:rsidRPr="00E54166">
        <w:rPr>
          <w:sz w:val="28"/>
          <w:szCs w:val="28"/>
        </w:rPr>
        <w:t xml:space="preserve"> период</w:t>
      </w:r>
      <w:r w:rsidR="00AB767F" w:rsidRPr="00E54166">
        <w:rPr>
          <w:sz w:val="28"/>
          <w:szCs w:val="28"/>
        </w:rPr>
        <w:t>,</w:t>
      </w:r>
      <w:r w:rsidRPr="00E54166">
        <w:rPr>
          <w:sz w:val="28"/>
          <w:szCs w:val="28"/>
        </w:rPr>
        <w:t xml:space="preserve"> насосы проходят техническое обслуж</w:t>
      </w:r>
      <w:r w:rsidRPr="00E54166">
        <w:rPr>
          <w:sz w:val="28"/>
          <w:szCs w:val="28"/>
        </w:rPr>
        <w:t>и</w:t>
      </w:r>
      <w:r w:rsidRPr="00E54166">
        <w:rPr>
          <w:sz w:val="28"/>
          <w:szCs w:val="28"/>
        </w:rPr>
        <w:t>вание. Серьезных замечаний по работе насосного оборудования нет.</w:t>
      </w:r>
    </w:p>
    <w:p w14:paraId="5F5A06EA" w14:textId="77777777" w:rsidR="009B7EC8" w:rsidRPr="00E54166" w:rsidRDefault="005D5196" w:rsidP="00AB767F">
      <w:pPr>
        <w:tabs>
          <w:tab w:val="left" w:pos="3555"/>
        </w:tabs>
        <w:ind w:right="-187"/>
        <w:rPr>
          <w:sz w:val="28"/>
          <w:szCs w:val="28"/>
        </w:rPr>
      </w:pPr>
      <w:r w:rsidRPr="00E54166">
        <w:rPr>
          <w:sz w:val="28"/>
          <w:szCs w:val="28"/>
        </w:rPr>
        <w:t>2.4. Параметры установленной тепловой мощности теплофикационного оборуд</w:t>
      </w:r>
      <w:r w:rsidRPr="00E54166">
        <w:rPr>
          <w:sz w:val="28"/>
          <w:szCs w:val="28"/>
        </w:rPr>
        <w:t>о</w:t>
      </w:r>
      <w:r w:rsidRPr="00E54166">
        <w:rPr>
          <w:sz w:val="28"/>
          <w:szCs w:val="28"/>
        </w:rPr>
        <w:t>вания и теплофикационной установки</w:t>
      </w:r>
      <w:r w:rsidR="00AB767F" w:rsidRPr="00E54166">
        <w:rPr>
          <w:sz w:val="28"/>
          <w:szCs w:val="28"/>
        </w:rPr>
        <w:t>.</w:t>
      </w:r>
    </w:p>
    <w:p w14:paraId="1BC816D4" w14:textId="77777777" w:rsidR="009B7EC8" w:rsidRPr="00E54166" w:rsidRDefault="005D5196">
      <w:pPr>
        <w:tabs>
          <w:tab w:val="left" w:pos="4155"/>
        </w:tabs>
        <w:ind w:firstLine="540"/>
        <w:rPr>
          <w:sz w:val="28"/>
          <w:szCs w:val="28"/>
        </w:rPr>
      </w:pPr>
      <w:r w:rsidRPr="00E54166">
        <w:rPr>
          <w:sz w:val="28"/>
          <w:szCs w:val="28"/>
        </w:rPr>
        <w:lastRenderedPageBreak/>
        <w:t xml:space="preserve">Общая суммарная мощность котлов составляет </w:t>
      </w:r>
      <w:r w:rsidR="004F175B" w:rsidRPr="00E54166">
        <w:rPr>
          <w:sz w:val="28"/>
          <w:szCs w:val="28"/>
        </w:rPr>
        <w:t>24,04</w:t>
      </w:r>
      <w:r w:rsidR="00596D0E" w:rsidRPr="00E54166">
        <w:t xml:space="preserve"> </w:t>
      </w:r>
      <w:r w:rsidRPr="00E54166">
        <w:rPr>
          <w:sz w:val="28"/>
          <w:szCs w:val="28"/>
        </w:rPr>
        <w:t>Гкал/час. Устано</w:t>
      </w:r>
      <w:r w:rsidRPr="00E54166">
        <w:rPr>
          <w:sz w:val="28"/>
          <w:szCs w:val="28"/>
        </w:rPr>
        <w:t>в</w:t>
      </w:r>
      <w:r w:rsidRPr="00E54166">
        <w:rPr>
          <w:sz w:val="28"/>
          <w:szCs w:val="28"/>
        </w:rPr>
        <w:t xml:space="preserve">ленная тепловая мощность составляет </w:t>
      </w:r>
      <w:r w:rsidR="004F175B" w:rsidRPr="00E54166">
        <w:rPr>
          <w:sz w:val="28"/>
          <w:szCs w:val="28"/>
        </w:rPr>
        <w:t>24,04</w:t>
      </w:r>
      <w:r w:rsidR="00596D0E" w:rsidRPr="00E54166">
        <w:t xml:space="preserve"> </w:t>
      </w:r>
      <w:r w:rsidRPr="00E54166">
        <w:rPr>
          <w:sz w:val="28"/>
          <w:szCs w:val="28"/>
        </w:rPr>
        <w:t>Гкал/час.</w:t>
      </w:r>
    </w:p>
    <w:p w14:paraId="662071FE" w14:textId="77777777" w:rsidR="009B7EC8" w:rsidRPr="00E54166" w:rsidRDefault="005D5196" w:rsidP="00596D0E">
      <w:pPr>
        <w:spacing w:line="276" w:lineRule="auto"/>
        <w:rPr>
          <w:sz w:val="28"/>
          <w:szCs w:val="28"/>
        </w:rPr>
      </w:pPr>
      <w:r w:rsidRPr="00E54166">
        <w:rPr>
          <w:sz w:val="28"/>
          <w:szCs w:val="28"/>
        </w:rPr>
        <w:t>2.5. Ограничения тепловой мощности и параметры располагаемой тепловой мощности</w:t>
      </w:r>
      <w:r w:rsidR="00596D0E" w:rsidRPr="00E54166">
        <w:rPr>
          <w:sz w:val="28"/>
          <w:szCs w:val="28"/>
        </w:rPr>
        <w:t>.</w:t>
      </w:r>
    </w:p>
    <w:p w14:paraId="05C21935" w14:textId="77777777" w:rsidR="009B7EC8" w:rsidRPr="00E54166" w:rsidRDefault="005D5196">
      <w:pPr>
        <w:tabs>
          <w:tab w:val="left" w:pos="4155"/>
        </w:tabs>
        <w:spacing w:line="276" w:lineRule="auto"/>
        <w:ind w:firstLine="540"/>
        <w:rPr>
          <w:sz w:val="28"/>
          <w:szCs w:val="28"/>
        </w:rPr>
      </w:pPr>
      <w:r w:rsidRPr="00E54166">
        <w:rPr>
          <w:sz w:val="28"/>
          <w:szCs w:val="28"/>
        </w:rPr>
        <w:t xml:space="preserve">Располагаемая тепловая мощность составляет </w:t>
      </w:r>
      <w:r w:rsidR="004F175B" w:rsidRPr="00E54166">
        <w:rPr>
          <w:sz w:val="28"/>
          <w:szCs w:val="28"/>
        </w:rPr>
        <w:t>17,067</w:t>
      </w:r>
      <w:r w:rsidR="004F175B" w:rsidRPr="00E54166">
        <w:t xml:space="preserve"> </w:t>
      </w:r>
      <w:r w:rsidRPr="00E54166">
        <w:rPr>
          <w:sz w:val="28"/>
          <w:szCs w:val="28"/>
        </w:rPr>
        <w:t>Гкал/час;</w:t>
      </w:r>
    </w:p>
    <w:p w14:paraId="024DCA5E" w14:textId="77777777" w:rsidR="009B7EC8" w:rsidRPr="00E54166" w:rsidRDefault="005D5196" w:rsidP="00596D0E">
      <w:pPr>
        <w:spacing w:line="276" w:lineRule="auto"/>
        <w:rPr>
          <w:rStyle w:val="10"/>
          <w:b w:val="0"/>
          <w:sz w:val="28"/>
          <w:szCs w:val="28"/>
        </w:rPr>
      </w:pPr>
      <w:r w:rsidRPr="00E54166">
        <w:rPr>
          <w:sz w:val="28"/>
          <w:szCs w:val="28"/>
        </w:rPr>
        <w:t>2.6 Объем потребления тепловой энергии (мощности) и теплоносителя на со</w:t>
      </w:r>
      <w:r w:rsidRPr="00E54166">
        <w:rPr>
          <w:sz w:val="28"/>
          <w:szCs w:val="28"/>
        </w:rPr>
        <w:t>б</w:t>
      </w:r>
      <w:r w:rsidRPr="00E54166">
        <w:rPr>
          <w:sz w:val="28"/>
          <w:szCs w:val="28"/>
        </w:rPr>
        <w:t>ственные и хозяйственные нужды и параметры тепловой мощности нетто.</w:t>
      </w:r>
    </w:p>
    <w:p w14:paraId="7D592FE4" w14:textId="77777777" w:rsidR="009B7EC8" w:rsidRPr="00E54166" w:rsidRDefault="005D5196" w:rsidP="00F513F8">
      <w:pPr>
        <w:pStyle w:val="1"/>
        <w:jc w:val="right"/>
        <w:rPr>
          <w:b w:val="0"/>
          <w:sz w:val="28"/>
          <w:szCs w:val="28"/>
        </w:rPr>
      </w:pPr>
      <w:r w:rsidRPr="00E54166">
        <w:rPr>
          <w:b w:val="0"/>
          <w:sz w:val="28"/>
          <w:szCs w:val="28"/>
        </w:rPr>
        <w:t>Таблица 2</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5"/>
        <w:gridCol w:w="1978"/>
        <w:gridCol w:w="1846"/>
        <w:gridCol w:w="2039"/>
      </w:tblGrid>
      <w:tr w:rsidR="00596D0E" w:rsidRPr="00E54166" w14:paraId="3EFBEC0C" w14:textId="77777777" w:rsidTr="00495920">
        <w:trPr>
          <w:trHeight w:val="931"/>
        </w:trPr>
        <w:tc>
          <w:tcPr>
            <w:tcW w:w="3765" w:type="dxa"/>
            <w:shd w:val="clear" w:color="auto" w:fill="auto"/>
            <w:hideMark/>
          </w:tcPr>
          <w:p w14:paraId="618F436D" w14:textId="77777777" w:rsidR="00596D0E" w:rsidRPr="00E54166" w:rsidRDefault="00596D0E" w:rsidP="00B50BCA">
            <w:pPr>
              <w:keepNext/>
              <w:rPr>
                <w:b/>
              </w:rPr>
            </w:pPr>
            <w:r w:rsidRPr="00E54166">
              <w:rPr>
                <w:b/>
              </w:rPr>
              <w:t>Наименование теплоисточника</w:t>
            </w:r>
          </w:p>
        </w:tc>
        <w:tc>
          <w:tcPr>
            <w:tcW w:w="1978" w:type="dxa"/>
            <w:shd w:val="clear" w:color="auto" w:fill="auto"/>
            <w:hideMark/>
          </w:tcPr>
          <w:p w14:paraId="501A9845" w14:textId="77777777" w:rsidR="00596D0E" w:rsidRPr="00E54166" w:rsidRDefault="00596D0E" w:rsidP="00B50BCA">
            <w:pPr>
              <w:keepNext/>
              <w:rPr>
                <w:b/>
              </w:rPr>
            </w:pPr>
            <w:r w:rsidRPr="00E54166">
              <w:rPr>
                <w:b/>
              </w:rPr>
              <w:t>Располагаемая мощность, Гкал/ч</w:t>
            </w:r>
          </w:p>
        </w:tc>
        <w:tc>
          <w:tcPr>
            <w:tcW w:w="1846" w:type="dxa"/>
            <w:shd w:val="clear" w:color="auto" w:fill="auto"/>
            <w:hideMark/>
          </w:tcPr>
          <w:p w14:paraId="27506995" w14:textId="77777777" w:rsidR="00596D0E" w:rsidRPr="00E54166" w:rsidRDefault="00596D0E" w:rsidP="00B50BCA">
            <w:pPr>
              <w:keepNext/>
              <w:rPr>
                <w:b/>
              </w:rPr>
            </w:pPr>
            <w:r w:rsidRPr="00E54166">
              <w:rPr>
                <w:b/>
              </w:rPr>
              <w:t>Мощность нетто, Гкал/ч</w:t>
            </w:r>
          </w:p>
        </w:tc>
        <w:tc>
          <w:tcPr>
            <w:tcW w:w="2039" w:type="dxa"/>
            <w:shd w:val="clear" w:color="auto" w:fill="auto"/>
            <w:hideMark/>
          </w:tcPr>
          <w:p w14:paraId="52EF3CCA" w14:textId="77777777" w:rsidR="00596D0E" w:rsidRPr="00E54166" w:rsidRDefault="00596D0E" w:rsidP="00B50BCA">
            <w:pPr>
              <w:keepNext/>
              <w:rPr>
                <w:b/>
              </w:rPr>
            </w:pPr>
            <w:r w:rsidRPr="00E54166">
              <w:rPr>
                <w:b/>
              </w:rPr>
              <w:t>Собственные нужды, Гкал/ч</w:t>
            </w:r>
          </w:p>
        </w:tc>
      </w:tr>
      <w:tr w:rsidR="004F175B" w:rsidRPr="00E54166" w14:paraId="237574BF" w14:textId="77777777" w:rsidTr="00495920">
        <w:trPr>
          <w:trHeight w:val="293"/>
        </w:trPr>
        <w:tc>
          <w:tcPr>
            <w:tcW w:w="3765" w:type="dxa"/>
            <w:shd w:val="clear" w:color="auto" w:fill="auto"/>
            <w:noWrap/>
            <w:hideMark/>
          </w:tcPr>
          <w:p w14:paraId="619B59F4" w14:textId="77777777" w:rsidR="004F175B" w:rsidRPr="00E54166" w:rsidRDefault="004F175B" w:rsidP="004F175B">
            <w:pPr>
              <w:keepNext/>
            </w:pPr>
            <w:r w:rsidRPr="00E54166">
              <w:t xml:space="preserve">Котельная №11, д. </w:t>
            </w:r>
            <w:proofErr w:type="spellStart"/>
            <w:r w:rsidRPr="00E54166">
              <w:t>Шолохово</w:t>
            </w:r>
            <w:proofErr w:type="spellEnd"/>
          </w:p>
        </w:tc>
        <w:tc>
          <w:tcPr>
            <w:tcW w:w="1978" w:type="dxa"/>
            <w:shd w:val="clear" w:color="auto" w:fill="auto"/>
            <w:hideMark/>
          </w:tcPr>
          <w:p w14:paraId="1FD6DE6D" w14:textId="77777777" w:rsidR="004F175B" w:rsidRPr="00E54166" w:rsidRDefault="004F175B" w:rsidP="004F175B">
            <w:pPr>
              <w:jc w:val="center"/>
            </w:pPr>
            <w:r w:rsidRPr="00E54166">
              <w:t>0,655</w:t>
            </w:r>
          </w:p>
        </w:tc>
        <w:tc>
          <w:tcPr>
            <w:tcW w:w="1846" w:type="dxa"/>
            <w:shd w:val="clear" w:color="auto" w:fill="auto"/>
            <w:hideMark/>
          </w:tcPr>
          <w:p w14:paraId="111FCDF2" w14:textId="77777777" w:rsidR="004F175B" w:rsidRPr="00E54166" w:rsidRDefault="004F175B" w:rsidP="004F175B">
            <w:pPr>
              <w:jc w:val="center"/>
            </w:pPr>
            <w:r w:rsidRPr="00E54166">
              <w:t>0,642</w:t>
            </w:r>
          </w:p>
        </w:tc>
        <w:tc>
          <w:tcPr>
            <w:tcW w:w="2039" w:type="dxa"/>
            <w:shd w:val="clear" w:color="auto" w:fill="auto"/>
            <w:noWrap/>
            <w:hideMark/>
          </w:tcPr>
          <w:p w14:paraId="0C2C884C" w14:textId="77777777" w:rsidR="004F175B" w:rsidRPr="00E54166" w:rsidRDefault="004F175B" w:rsidP="004F175B">
            <w:pPr>
              <w:jc w:val="center"/>
            </w:pPr>
            <w:r w:rsidRPr="00E54166">
              <w:t>0,013</w:t>
            </w:r>
          </w:p>
        </w:tc>
      </w:tr>
      <w:tr w:rsidR="004F175B" w:rsidRPr="00E54166" w14:paraId="58911D2C" w14:textId="77777777" w:rsidTr="00495920">
        <w:trPr>
          <w:trHeight w:val="279"/>
        </w:trPr>
        <w:tc>
          <w:tcPr>
            <w:tcW w:w="3765" w:type="dxa"/>
            <w:shd w:val="clear" w:color="auto" w:fill="auto"/>
            <w:noWrap/>
            <w:hideMark/>
          </w:tcPr>
          <w:p w14:paraId="6C0C9282" w14:textId="77777777" w:rsidR="004F175B" w:rsidRPr="00E54166" w:rsidRDefault="004F175B" w:rsidP="004F175B">
            <w:pPr>
              <w:keepNext/>
            </w:pPr>
            <w:r w:rsidRPr="00E54166">
              <w:t xml:space="preserve">Котельная №23, п. </w:t>
            </w:r>
            <w:proofErr w:type="spellStart"/>
            <w:r w:rsidRPr="00E54166">
              <w:t>Волховец</w:t>
            </w:r>
            <w:proofErr w:type="spellEnd"/>
          </w:p>
        </w:tc>
        <w:tc>
          <w:tcPr>
            <w:tcW w:w="1978" w:type="dxa"/>
            <w:shd w:val="clear" w:color="auto" w:fill="auto"/>
            <w:hideMark/>
          </w:tcPr>
          <w:p w14:paraId="395D7E3D" w14:textId="77777777" w:rsidR="004F175B" w:rsidRPr="00E54166" w:rsidRDefault="004F175B" w:rsidP="004F175B">
            <w:pPr>
              <w:jc w:val="center"/>
            </w:pPr>
            <w:r w:rsidRPr="00E54166">
              <w:t>2,072</w:t>
            </w:r>
          </w:p>
        </w:tc>
        <w:tc>
          <w:tcPr>
            <w:tcW w:w="1846" w:type="dxa"/>
            <w:shd w:val="clear" w:color="auto" w:fill="auto"/>
            <w:hideMark/>
          </w:tcPr>
          <w:p w14:paraId="52C0AB1F" w14:textId="77777777" w:rsidR="004F175B" w:rsidRPr="00E54166" w:rsidRDefault="004F175B" w:rsidP="004F175B">
            <w:pPr>
              <w:jc w:val="center"/>
            </w:pPr>
            <w:r w:rsidRPr="00E54166">
              <w:t>2,051</w:t>
            </w:r>
          </w:p>
        </w:tc>
        <w:tc>
          <w:tcPr>
            <w:tcW w:w="2039" w:type="dxa"/>
            <w:shd w:val="clear" w:color="auto" w:fill="auto"/>
            <w:noWrap/>
            <w:hideMark/>
          </w:tcPr>
          <w:p w14:paraId="4471B09C" w14:textId="77777777" w:rsidR="004F175B" w:rsidRPr="00E54166" w:rsidRDefault="004F175B" w:rsidP="004F175B">
            <w:pPr>
              <w:jc w:val="center"/>
            </w:pPr>
            <w:r w:rsidRPr="00E54166">
              <w:t>0,021</w:t>
            </w:r>
          </w:p>
        </w:tc>
      </w:tr>
      <w:tr w:rsidR="004F175B" w:rsidRPr="00E54166" w14:paraId="47E7FEEF" w14:textId="77777777" w:rsidTr="00495920">
        <w:trPr>
          <w:trHeight w:val="308"/>
        </w:trPr>
        <w:tc>
          <w:tcPr>
            <w:tcW w:w="3765" w:type="dxa"/>
            <w:shd w:val="clear" w:color="auto" w:fill="auto"/>
            <w:noWrap/>
            <w:hideMark/>
          </w:tcPr>
          <w:p w14:paraId="52190C48" w14:textId="77777777" w:rsidR="004F175B" w:rsidRPr="00E54166" w:rsidRDefault="004F175B" w:rsidP="004F175B">
            <w:pPr>
              <w:keepNext/>
            </w:pPr>
            <w:r w:rsidRPr="00E54166">
              <w:t>Котельная №26, д. Савино</w:t>
            </w:r>
          </w:p>
        </w:tc>
        <w:tc>
          <w:tcPr>
            <w:tcW w:w="1978" w:type="dxa"/>
            <w:shd w:val="clear" w:color="auto" w:fill="auto"/>
            <w:hideMark/>
          </w:tcPr>
          <w:p w14:paraId="25F90431" w14:textId="77777777" w:rsidR="004F175B" w:rsidRPr="00E54166" w:rsidRDefault="004F175B" w:rsidP="004F175B">
            <w:pPr>
              <w:jc w:val="center"/>
            </w:pPr>
            <w:r w:rsidRPr="00E54166">
              <w:t>2,634</w:t>
            </w:r>
          </w:p>
        </w:tc>
        <w:tc>
          <w:tcPr>
            <w:tcW w:w="1846" w:type="dxa"/>
            <w:shd w:val="clear" w:color="auto" w:fill="auto"/>
            <w:hideMark/>
          </w:tcPr>
          <w:p w14:paraId="5D22A411" w14:textId="77777777" w:rsidR="004F175B" w:rsidRPr="00E54166" w:rsidRDefault="004F175B" w:rsidP="004F175B">
            <w:pPr>
              <w:jc w:val="center"/>
            </w:pPr>
            <w:r w:rsidRPr="00E54166">
              <w:t>2,614</w:t>
            </w:r>
          </w:p>
        </w:tc>
        <w:tc>
          <w:tcPr>
            <w:tcW w:w="2039" w:type="dxa"/>
            <w:shd w:val="clear" w:color="auto" w:fill="auto"/>
            <w:noWrap/>
            <w:hideMark/>
          </w:tcPr>
          <w:p w14:paraId="14FCF8F8" w14:textId="77777777" w:rsidR="004F175B" w:rsidRPr="00E54166" w:rsidRDefault="004F175B" w:rsidP="004F175B">
            <w:pPr>
              <w:jc w:val="center"/>
            </w:pPr>
            <w:r w:rsidRPr="00E54166">
              <w:t>0,02</w:t>
            </w:r>
          </w:p>
        </w:tc>
      </w:tr>
      <w:tr w:rsidR="004F175B" w:rsidRPr="00E54166" w14:paraId="1C9F1059" w14:textId="77777777" w:rsidTr="00495920">
        <w:trPr>
          <w:trHeight w:val="308"/>
        </w:trPr>
        <w:tc>
          <w:tcPr>
            <w:tcW w:w="3765" w:type="dxa"/>
            <w:shd w:val="clear" w:color="auto" w:fill="auto"/>
            <w:noWrap/>
            <w:hideMark/>
          </w:tcPr>
          <w:p w14:paraId="2A2C038C" w14:textId="77777777" w:rsidR="004F175B" w:rsidRPr="00E54166" w:rsidRDefault="004F175B" w:rsidP="004F175B">
            <w:pPr>
              <w:keepNext/>
            </w:pPr>
            <w:r w:rsidRPr="00E54166">
              <w:t>Котельная №44, д. Новоселицы</w:t>
            </w:r>
          </w:p>
        </w:tc>
        <w:tc>
          <w:tcPr>
            <w:tcW w:w="1978" w:type="dxa"/>
            <w:shd w:val="clear" w:color="auto" w:fill="auto"/>
            <w:hideMark/>
          </w:tcPr>
          <w:p w14:paraId="7590DAD6" w14:textId="77777777" w:rsidR="004F175B" w:rsidRPr="00E54166" w:rsidRDefault="004F175B" w:rsidP="004F175B">
            <w:pPr>
              <w:jc w:val="center"/>
            </w:pPr>
            <w:r w:rsidRPr="00E54166">
              <w:t>2,842</w:t>
            </w:r>
          </w:p>
        </w:tc>
        <w:tc>
          <w:tcPr>
            <w:tcW w:w="1846" w:type="dxa"/>
            <w:shd w:val="clear" w:color="auto" w:fill="auto"/>
            <w:hideMark/>
          </w:tcPr>
          <w:p w14:paraId="512840CC" w14:textId="77777777" w:rsidR="004F175B" w:rsidRPr="00E54166" w:rsidRDefault="004F175B" w:rsidP="004F175B">
            <w:pPr>
              <w:jc w:val="center"/>
            </w:pPr>
            <w:r w:rsidRPr="00E54166">
              <w:t>2,796</w:t>
            </w:r>
          </w:p>
        </w:tc>
        <w:tc>
          <w:tcPr>
            <w:tcW w:w="2039" w:type="dxa"/>
            <w:shd w:val="clear" w:color="auto" w:fill="auto"/>
            <w:noWrap/>
            <w:hideMark/>
          </w:tcPr>
          <w:p w14:paraId="104AB219" w14:textId="77777777" w:rsidR="004F175B" w:rsidRPr="00E54166" w:rsidRDefault="004F175B" w:rsidP="004F175B">
            <w:pPr>
              <w:jc w:val="center"/>
            </w:pPr>
            <w:r w:rsidRPr="00E54166">
              <w:t>0,046</w:t>
            </w:r>
          </w:p>
        </w:tc>
      </w:tr>
      <w:tr w:rsidR="004F175B" w:rsidRPr="00E54166" w14:paraId="54B7CFA4" w14:textId="77777777" w:rsidTr="00495920">
        <w:trPr>
          <w:trHeight w:val="308"/>
        </w:trPr>
        <w:tc>
          <w:tcPr>
            <w:tcW w:w="3765" w:type="dxa"/>
            <w:shd w:val="clear" w:color="auto" w:fill="auto"/>
            <w:noWrap/>
            <w:hideMark/>
          </w:tcPr>
          <w:p w14:paraId="1D42E0B4" w14:textId="77777777" w:rsidR="004F175B" w:rsidRPr="00E54166" w:rsidRDefault="004F175B" w:rsidP="004F175B">
            <w:pPr>
              <w:keepNext/>
            </w:pPr>
            <w:r w:rsidRPr="00E54166">
              <w:t xml:space="preserve">Котельная №47, д. </w:t>
            </w:r>
            <w:proofErr w:type="spellStart"/>
            <w:r w:rsidRPr="00E54166">
              <w:t>Божонка</w:t>
            </w:r>
            <w:proofErr w:type="spellEnd"/>
          </w:p>
        </w:tc>
        <w:tc>
          <w:tcPr>
            <w:tcW w:w="1978" w:type="dxa"/>
            <w:shd w:val="clear" w:color="auto" w:fill="auto"/>
            <w:hideMark/>
          </w:tcPr>
          <w:p w14:paraId="29B31FFA" w14:textId="77777777" w:rsidR="004F175B" w:rsidRPr="00E54166" w:rsidRDefault="004F175B" w:rsidP="004F175B">
            <w:pPr>
              <w:jc w:val="center"/>
            </w:pPr>
            <w:r w:rsidRPr="00E54166">
              <w:t>3,53</w:t>
            </w:r>
          </w:p>
        </w:tc>
        <w:tc>
          <w:tcPr>
            <w:tcW w:w="1846" w:type="dxa"/>
            <w:shd w:val="clear" w:color="auto" w:fill="auto"/>
            <w:hideMark/>
          </w:tcPr>
          <w:p w14:paraId="57DE7157" w14:textId="148F8927" w:rsidR="004F175B" w:rsidRPr="00E54166" w:rsidRDefault="004F175B" w:rsidP="00CB3BE4">
            <w:pPr>
              <w:jc w:val="center"/>
            </w:pPr>
            <w:r w:rsidRPr="00E54166">
              <w:t>3,2</w:t>
            </w:r>
          </w:p>
        </w:tc>
        <w:tc>
          <w:tcPr>
            <w:tcW w:w="2039" w:type="dxa"/>
            <w:shd w:val="clear" w:color="auto" w:fill="auto"/>
            <w:noWrap/>
            <w:hideMark/>
          </w:tcPr>
          <w:p w14:paraId="0BAF074D" w14:textId="77777777" w:rsidR="004F175B" w:rsidRPr="00E54166" w:rsidRDefault="004F175B" w:rsidP="004F175B">
            <w:pPr>
              <w:jc w:val="center"/>
            </w:pPr>
            <w:r w:rsidRPr="00E54166">
              <w:t>0,058</w:t>
            </w:r>
          </w:p>
        </w:tc>
      </w:tr>
      <w:tr w:rsidR="004F175B" w:rsidRPr="00E54166" w14:paraId="5A38127D" w14:textId="77777777" w:rsidTr="00495920">
        <w:trPr>
          <w:trHeight w:val="308"/>
        </w:trPr>
        <w:tc>
          <w:tcPr>
            <w:tcW w:w="3765" w:type="dxa"/>
            <w:shd w:val="clear" w:color="auto" w:fill="auto"/>
            <w:noWrap/>
            <w:hideMark/>
          </w:tcPr>
          <w:p w14:paraId="2AA5A909" w14:textId="77777777" w:rsidR="004F175B" w:rsidRPr="00E54166" w:rsidRDefault="004F175B" w:rsidP="004F175B">
            <w:pPr>
              <w:keepNext/>
            </w:pPr>
            <w:r w:rsidRPr="00E54166">
              <w:t>Котельная №85, д. Новоселицы</w:t>
            </w:r>
          </w:p>
        </w:tc>
        <w:tc>
          <w:tcPr>
            <w:tcW w:w="1978" w:type="dxa"/>
            <w:shd w:val="clear" w:color="auto" w:fill="auto"/>
            <w:hideMark/>
          </w:tcPr>
          <w:p w14:paraId="30528BAC" w14:textId="77777777" w:rsidR="004F175B" w:rsidRPr="00E54166" w:rsidRDefault="004F175B" w:rsidP="004F175B">
            <w:pPr>
              <w:jc w:val="center"/>
            </w:pPr>
            <w:r w:rsidRPr="00E54166">
              <w:t>4,57</w:t>
            </w:r>
          </w:p>
        </w:tc>
        <w:tc>
          <w:tcPr>
            <w:tcW w:w="1846" w:type="dxa"/>
            <w:shd w:val="clear" w:color="auto" w:fill="auto"/>
            <w:hideMark/>
          </w:tcPr>
          <w:p w14:paraId="69C5114F" w14:textId="79397174" w:rsidR="004F175B" w:rsidRPr="00E54166" w:rsidRDefault="00CB3BE4" w:rsidP="00CB3BE4">
            <w:pPr>
              <w:jc w:val="center"/>
            </w:pPr>
            <w:r w:rsidRPr="00E54166">
              <w:t>4,4</w:t>
            </w:r>
          </w:p>
        </w:tc>
        <w:tc>
          <w:tcPr>
            <w:tcW w:w="2039" w:type="dxa"/>
            <w:shd w:val="clear" w:color="auto" w:fill="auto"/>
            <w:noWrap/>
            <w:hideMark/>
          </w:tcPr>
          <w:p w14:paraId="4835FD02" w14:textId="77777777" w:rsidR="004F175B" w:rsidRPr="00E54166" w:rsidRDefault="004F175B" w:rsidP="004F175B">
            <w:pPr>
              <w:jc w:val="center"/>
            </w:pPr>
            <w:r w:rsidRPr="00E54166">
              <w:t>0,052</w:t>
            </w:r>
          </w:p>
        </w:tc>
      </w:tr>
      <w:tr w:rsidR="004F175B" w:rsidRPr="00E54166" w14:paraId="7BD30B97" w14:textId="77777777" w:rsidTr="00495920">
        <w:trPr>
          <w:trHeight w:val="308"/>
        </w:trPr>
        <w:tc>
          <w:tcPr>
            <w:tcW w:w="3765" w:type="dxa"/>
            <w:shd w:val="clear" w:color="auto" w:fill="auto"/>
            <w:noWrap/>
          </w:tcPr>
          <w:p w14:paraId="342A1A4E" w14:textId="77777777" w:rsidR="004F175B" w:rsidRPr="00E54166" w:rsidRDefault="004F175B" w:rsidP="004F175B">
            <w:pPr>
              <w:keepNext/>
            </w:pPr>
            <w:r w:rsidRPr="00E54166">
              <w:t xml:space="preserve">Котельная №7, д. </w:t>
            </w:r>
            <w:proofErr w:type="spellStart"/>
            <w:r w:rsidRPr="00E54166">
              <w:t>Божонка</w:t>
            </w:r>
            <w:proofErr w:type="spellEnd"/>
          </w:p>
        </w:tc>
        <w:tc>
          <w:tcPr>
            <w:tcW w:w="1978" w:type="dxa"/>
            <w:shd w:val="clear" w:color="auto" w:fill="auto"/>
          </w:tcPr>
          <w:p w14:paraId="4E3FF475" w14:textId="77777777" w:rsidR="004F175B" w:rsidRPr="00E54166" w:rsidRDefault="004F175B" w:rsidP="004F175B">
            <w:pPr>
              <w:jc w:val="center"/>
            </w:pPr>
            <w:r w:rsidRPr="00E54166">
              <w:t>0,464</w:t>
            </w:r>
          </w:p>
        </w:tc>
        <w:tc>
          <w:tcPr>
            <w:tcW w:w="1846" w:type="dxa"/>
            <w:shd w:val="clear" w:color="auto" w:fill="auto"/>
          </w:tcPr>
          <w:p w14:paraId="06920958" w14:textId="77777777" w:rsidR="004F175B" w:rsidRPr="00E54166" w:rsidRDefault="004F175B" w:rsidP="004F175B">
            <w:pPr>
              <w:jc w:val="center"/>
            </w:pPr>
            <w:r w:rsidRPr="00E54166">
              <w:t>0,464</w:t>
            </w:r>
          </w:p>
        </w:tc>
        <w:tc>
          <w:tcPr>
            <w:tcW w:w="2039" w:type="dxa"/>
            <w:shd w:val="clear" w:color="auto" w:fill="auto"/>
            <w:noWrap/>
          </w:tcPr>
          <w:p w14:paraId="2B7D2A78" w14:textId="77777777" w:rsidR="004F175B" w:rsidRPr="00E54166" w:rsidRDefault="004F175B" w:rsidP="004F175B">
            <w:pPr>
              <w:jc w:val="center"/>
            </w:pPr>
            <w:r w:rsidRPr="00E54166">
              <w:t>0</w:t>
            </w:r>
          </w:p>
        </w:tc>
      </w:tr>
      <w:tr w:rsidR="004F175B" w:rsidRPr="00E54166" w14:paraId="72589F4A" w14:textId="77777777" w:rsidTr="00495920">
        <w:trPr>
          <w:trHeight w:val="308"/>
        </w:trPr>
        <w:tc>
          <w:tcPr>
            <w:tcW w:w="3765" w:type="dxa"/>
            <w:shd w:val="clear" w:color="auto" w:fill="auto"/>
            <w:noWrap/>
            <w:hideMark/>
          </w:tcPr>
          <w:p w14:paraId="6A70A36D" w14:textId="77777777" w:rsidR="004F175B" w:rsidRPr="00E54166" w:rsidRDefault="004F175B" w:rsidP="004F175B">
            <w:pPr>
              <w:keepNext/>
            </w:pPr>
            <w:r w:rsidRPr="00E54166">
              <w:t xml:space="preserve">БМК0,35МВт, п. </w:t>
            </w:r>
            <w:proofErr w:type="spellStart"/>
            <w:r w:rsidRPr="00E54166">
              <w:t>Волховец</w:t>
            </w:r>
            <w:proofErr w:type="spellEnd"/>
          </w:p>
        </w:tc>
        <w:tc>
          <w:tcPr>
            <w:tcW w:w="1978" w:type="dxa"/>
            <w:shd w:val="clear" w:color="auto" w:fill="auto"/>
            <w:hideMark/>
          </w:tcPr>
          <w:p w14:paraId="7E3A8B4C" w14:textId="77777777" w:rsidR="004F175B" w:rsidRPr="00E54166" w:rsidRDefault="004F175B" w:rsidP="004F175B">
            <w:pPr>
              <w:jc w:val="center"/>
            </w:pPr>
            <w:r w:rsidRPr="00E54166">
              <w:t>0,3</w:t>
            </w:r>
          </w:p>
        </w:tc>
        <w:tc>
          <w:tcPr>
            <w:tcW w:w="1846" w:type="dxa"/>
            <w:shd w:val="clear" w:color="auto" w:fill="auto"/>
            <w:hideMark/>
          </w:tcPr>
          <w:p w14:paraId="26FEE8BC" w14:textId="77777777" w:rsidR="004F175B" w:rsidRPr="00E54166" w:rsidRDefault="004F175B" w:rsidP="004F175B">
            <w:pPr>
              <w:jc w:val="center"/>
            </w:pPr>
            <w:r w:rsidRPr="00E54166">
              <w:t>0,3</w:t>
            </w:r>
          </w:p>
        </w:tc>
        <w:tc>
          <w:tcPr>
            <w:tcW w:w="2039" w:type="dxa"/>
            <w:shd w:val="clear" w:color="auto" w:fill="auto"/>
            <w:noWrap/>
            <w:hideMark/>
          </w:tcPr>
          <w:p w14:paraId="1C332D2C" w14:textId="77777777" w:rsidR="004F175B" w:rsidRPr="00E54166" w:rsidRDefault="004F175B" w:rsidP="004F175B">
            <w:pPr>
              <w:jc w:val="center"/>
            </w:pPr>
            <w:r w:rsidRPr="00E54166">
              <w:t>0</w:t>
            </w:r>
          </w:p>
        </w:tc>
      </w:tr>
      <w:tr w:rsidR="004F175B" w:rsidRPr="00E54166" w14:paraId="102325E9" w14:textId="77777777" w:rsidTr="00495920">
        <w:trPr>
          <w:trHeight w:val="308"/>
        </w:trPr>
        <w:tc>
          <w:tcPr>
            <w:tcW w:w="3765" w:type="dxa"/>
            <w:shd w:val="clear" w:color="auto" w:fill="auto"/>
            <w:noWrap/>
            <w:hideMark/>
          </w:tcPr>
          <w:p w14:paraId="4CE3BD76" w14:textId="77777777" w:rsidR="004F175B" w:rsidRPr="00E54166" w:rsidRDefault="004F175B" w:rsidP="004F175B">
            <w:pPr>
              <w:keepNext/>
              <w:rPr>
                <w:b/>
              </w:rPr>
            </w:pPr>
            <w:r w:rsidRPr="00E54166">
              <w:rPr>
                <w:b/>
              </w:rPr>
              <w:t>Итого:</w:t>
            </w:r>
          </w:p>
        </w:tc>
        <w:tc>
          <w:tcPr>
            <w:tcW w:w="1978" w:type="dxa"/>
            <w:shd w:val="clear" w:color="auto" w:fill="auto"/>
            <w:hideMark/>
          </w:tcPr>
          <w:p w14:paraId="57E84124" w14:textId="77777777" w:rsidR="004F175B" w:rsidRPr="00E54166" w:rsidRDefault="004F175B" w:rsidP="004F175B">
            <w:pPr>
              <w:jc w:val="center"/>
              <w:rPr>
                <w:b/>
              </w:rPr>
            </w:pPr>
            <w:r w:rsidRPr="00E54166">
              <w:rPr>
                <w:b/>
              </w:rPr>
              <w:t>17,067</w:t>
            </w:r>
          </w:p>
        </w:tc>
        <w:tc>
          <w:tcPr>
            <w:tcW w:w="1846" w:type="dxa"/>
            <w:shd w:val="clear" w:color="auto" w:fill="auto"/>
            <w:hideMark/>
          </w:tcPr>
          <w:p w14:paraId="0417E3CA" w14:textId="4CFB434D" w:rsidR="004F175B" w:rsidRPr="00E54166" w:rsidRDefault="00574D8F" w:rsidP="00574D8F">
            <w:pPr>
              <w:jc w:val="center"/>
              <w:rPr>
                <w:b/>
              </w:rPr>
            </w:pPr>
            <w:r>
              <w:rPr>
                <w:b/>
              </w:rPr>
              <w:t>16,167</w:t>
            </w:r>
          </w:p>
        </w:tc>
        <w:tc>
          <w:tcPr>
            <w:tcW w:w="2039" w:type="dxa"/>
            <w:shd w:val="clear" w:color="auto" w:fill="auto"/>
            <w:noWrap/>
            <w:hideMark/>
          </w:tcPr>
          <w:p w14:paraId="238A6A77" w14:textId="77777777" w:rsidR="004F175B" w:rsidRPr="00E54166" w:rsidRDefault="004F175B" w:rsidP="004F175B">
            <w:pPr>
              <w:jc w:val="center"/>
              <w:rPr>
                <w:b/>
              </w:rPr>
            </w:pPr>
            <w:r w:rsidRPr="00E54166">
              <w:rPr>
                <w:b/>
              </w:rPr>
              <w:t>0,211</w:t>
            </w:r>
          </w:p>
        </w:tc>
      </w:tr>
    </w:tbl>
    <w:p w14:paraId="2F72047B" w14:textId="77777777" w:rsidR="00596D0E" w:rsidRPr="00E54166" w:rsidRDefault="00596D0E">
      <w:pPr>
        <w:spacing w:line="276" w:lineRule="auto"/>
        <w:ind w:firstLine="540"/>
        <w:jc w:val="right"/>
        <w:rPr>
          <w:sz w:val="28"/>
          <w:szCs w:val="28"/>
        </w:rPr>
      </w:pPr>
    </w:p>
    <w:p w14:paraId="4422BC4C" w14:textId="77777777" w:rsidR="009B7EC8" w:rsidRPr="00E54166" w:rsidRDefault="005D5196">
      <w:pPr>
        <w:rPr>
          <w:sz w:val="28"/>
          <w:szCs w:val="28"/>
        </w:rPr>
      </w:pPr>
      <w:r w:rsidRPr="00E54166">
        <w:rPr>
          <w:sz w:val="28"/>
          <w:szCs w:val="28"/>
        </w:rPr>
        <w:t>2.7. Срок ввода в эксплуатацию теплофикационного оборудования, год после</w:t>
      </w:r>
      <w:r w:rsidRPr="00E54166">
        <w:rPr>
          <w:sz w:val="28"/>
          <w:szCs w:val="28"/>
        </w:rPr>
        <w:t>д</w:t>
      </w:r>
      <w:r w:rsidRPr="00E54166">
        <w:rPr>
          <w:sz w:val="28"/>
          <w:szCs w:val="28"/>
        </w:rPr>
        <w:t>него освидетельствования при допуске к эксплуатации после ремонтов, год продления ресурса и мероприятия по продлению ресурса</w:t>
      </w:r>
      <w:r w:rsidR="00F513F8" w:rsidRPr="00E54166">
        <w:rPr>
          <w:sz w:val="28"/>
          <w:szCs w:val="28"/>
        </w:rPr>
        <w:t>.</w:t>
      </w:r>
    </w:p>
    <w:p w14:paraId="039E92BE" w14:textId="77777777" w:rsidR="009B7EC8" w:rsidRPr="00E54166" w:rsidRDefault="005D5196" w:rsidP="00F513F8">
      <w:pPr>
        <w:pStyle w:val="1"/>
        <w:jc w:val="right"/>
        <w:rPr>
          <w:b w:val="0"/>
          <w:sz w:val="28"/>
          <w:szCs w:val="28"/>
        </w:rPr>
      </w:pPr>
      <w:r w:rsidRPr="00E54166">
        <w:rPr>
          <w:b w:val="0"/>
          <w:sz w:val="28"/>
          <w:szCs w:val="28"/>
        </w:rPr>
        <w:t>Таблица 3</w:t>
      </w:r>
    </w:p>
    <w:tbl>
      <w:tblPr>
        <w:tblW w:w="9479" w:type="dxa"/>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8"/>
        <w:gridCol w:w="4320"/>
        <w:gridCol w:w="4051"/>
      </w:tblGrid>
      <w:tr w:rsidR="009B7EC8" w:rsidRPr="00E54166" w14:paraId="43DAFC49" w14:textId="77777777" w:rsidTr="00E4761A">
        <w:trPr>
          <w:trHeight w:val="393"/>
        </w:trPr>
        <w:tc>
          <w:tcPr>
            <w:tcW w:w="1108" w:type="dxa"/>
          </w:tcPr>
          <w:p w14:paraId="75704269" w14:textId="77777777" w:rsidR="009B7EC8" w:rsidRPr="00E54166" w:rsidRDefault="005D5196">
            <w:pPr>
              <w:pStyle w:val="16"/>
              <w:autoSpaceDE w:val="0"/>
              <w:autoSpaceDN w:val="0"/>
              <w:adjustRightInd w:val="0"/>
              <w:ind w:left="0"/>
              <w:jc w:val="center"/>
              <w:rPr>
                <w:rFonts w:ascii="Times New Roman" w:hAnsi="Times New Roman"/>
                <w:b/>
                <w:sz w:val="24"/>
                <w:szCs w:val="28"/>
              </w:rPr>
            </w:pPr>
            <w:r w:rsidRPr="00E54166">
              <w:rPr>
                <w:rFonts w:ascii="Times New Roman" w:hAnsi="Times New Roman"/>
                <w:b/>
                <w:sz w:val="24"/>
                <w:szCs w:val="28"/>
              </w:rPr>
              <w:t>№ п/п</w:t>
            </w:r>
          </w:p>
        </w:tc>
        <w:tc>
          <w:tcPr>
            <w:tcW w:w="4320" w:type="dxa"/>
          </w:tcPr>
          <w:p w14:paraId="6EB0A99B" w14:textId="77777777" w:rsidR="009B7EC8" w:rsidRPr="00E54166" w:rsidRDefault="005D5196">
            <w:pPr>
              <w:pStyle w:val="16"/>
              <w:autoSpaceDE w:val="0"/>
              <w:autoSpaceDN w:val="0"/>
              <w:adjustRightInd w:val="0"/>
              <w:ind w:left="0"/>
              <w:jc w:val="center"/>
              <w:rPr>
                <w:rFonts w:ascii="Times New Roman" w:hAnsi="Times New Roman"/>
                <w:b/>
                <w:sz w:val="24"/>
                <w:szCs w:val="28"/>
              </w:rPr>
            </w:pPr>
            <w:r w:rsidRPr="00E54166">
              <w:rPr>
                <w:rFonts w:ascii="Times New Roman" w:hAnsi="Times New Roman"/>
                <w:b/>
                <w:sz w:val="24"/>
                <w:szCs w:val="28"/>
              </w:rPr>
              <w:t>Наименование котельной</w:t>
            </w:r>
          </w:p>
        </w:tc>
        <w:tc>
          <w:tcPr>
            <w:tcW w:w="4051" w:type="dxa"/>
          </w:tcPr>
          <w:p w14:paraId="0A679C11" w14:textId="77777777" w:rsidR="009B7EC8" w:rsidRPr="00E54166" w:rsidRDefault="005D5196">
            <w:pPr>
              <w:pStyle w:val="16"/>
              <w:autoSpaceDE w:val="0"/>
              <w:autoSpaceDN w:val="0"/>
              <w:adjustRightInd w:val="0"/>
              <w:ind w:left="0"/>
              <w:jc w:val="center"/>
              <w:rPr>
                <w:rFonts w:ascii="Times New Roman" w:hAnsi="Times New Roman"/>
                <w:b/>
                <w:sz w:val="24"/>
                <w:szCs w:val="28"/>
              </w:rPr>
            </w:pPr>
            <w:r w:rsidRPr="00E54166">
              <w:rPr>
                <w:rFonts w:ascii="Times New Roman" w:hAnsi="Times New Roman"/>
                <w:b/>
                <w:sz w:val="24"/>
                <w:szCs w:val="28"/>
              </w:rPr>
              <w:t>Год ввода в эксплуатацию</w:t>
            </w:r>
          </w:p>
        </w:tc>
      </w:tr>
      <w:tr w:rsidR="009B7EC8" w:rsidRPr="00E54166" w14:paraId="4AB9A71B" w14:textId="77777777" w:rsidTr="00E4761A">
        <w:trPr>
          <w:trHeight w:val="296"/>
        </w:trPr>
        <w:tc>
          <w:tcPr>
            <w:tcW w:w="1108" w:type="dxa"/>
          </w:tcPr>
          <w:p w14:paraId="430D5AA1" w14:textId="77777777" w:rsidR="009B7EC8" w:rsidRPr="00E54166" w:rsidRDefault="005D5196" w:rsidP="00F513F8">
            <w:pPr>
              <w:pStyle w:val="16"/>
              <w:autoSpaceDE w:val="0"/>
              <w:autoSpaceDN w:val="0"/>
              <w:adjustRightInd w:val="0"/>
              <w:ind w:left="0"/>
              <w:jc w:val="center"/>
              <w:rPr>
                <w:rFonts w:ascii="Times New Roman" w:hAnsi="Times New Roman"/>
                <w:sz w:val="24"/>
                <w:szCs w:val="28"/>
              </w:rPr>
            </w:pPr>
            <w:r w:rsidRPr="00E54166">
              <w:rPr>
                <w:rFonts w:ascii="Times New Roman" w:hAnsi="Times New Roman"/>
                <w:sz w:val="24"/>
                <w:szCs w:val="28"/>
              </w:rPr>
              <w:t>1</w:t>
            </w:r>
          </w:p>
        </w:tc>
        <w:tc>
          <w:tcPr>
            <w:tcW w:w="4320" w:type="dxa"/>
            <w:vAlign w:val="center"/>
          </w:tcPr>
          <w:p w14:paraId="725AB1B8" w14:textId="77777777" w:rsidR="009B7EC8" w:rsidRPr="00E54166" w:rsidRDefault="005D5196">
            <w:pPr>
              <w:rPr>
                <w:szCs w:val="28"/>
              </w:rPr>
            </w:pPr>
            <w:r w:rsidRPr="00E54166">
              <w:rPr>
                <w:szCs w:val="28"/>
              </w:rPr>
              <w:t>Котельная №11</w:t>
            </w:r>
            <w:r w:rsidR="00F513F8" w:rsidRPr="00E54166">
              <w:rPr>
                <w:szCs w:val="28"/>
              </w:rPr>
              <w:t>,</w:t>
            </w:r>
            <w:r w:rsidRPr="00E54166">
              <w:rPr>
                <w:szCs w:val="28"/>
              </w:rPr>
              <w:t xml:space="preserve"> д.</w:t>
            </w:r>
            <w:r w:rsidR="00F513F8" w:rsidRPr="00E54166">
              <w:rPr>
                <w:szCs w:val="28"/>
              </w:rPr>
              <w:t xml:space="preserve"> </w:t>
            </w:r>
            <w:proofErr w:type="spellStart"/>
            <w:r w:rsidRPr="00E54166">
              <w:rPr>
                <w:szCs w:val="28"/>
              </w:rPr>
              <w:t>Шолохово</w:t>
            </w:r>
            <w:proofErr w:type="spellEnd"/>
          </w:p>
        </w:tc>
        <w:tc>
          <w:tcPr>
            <w:tcW w:w="4051" w:type="dxa"/>
          </w:tcPr>
          <w:p w14:paraId="1C60DAE1" w14:textId="77777777" w:rsidR="009B7EC8" w:rsidRPr="00E54166" w:rsidRDefault="005D5196">
            <w:pPr>
              <w:pStyle w:val="16"/>
              <w:autoSpaceDE w:val="0"/>
              <w:autoSpaceDN w:val="0"/>
              <w:adjustRightInd w:val="0"/>
              <w:ind w:left="0"/>
              <w:jc w:val="center"/>
              <w:rPr>
                <w:rFonts w:ascii="Times New Roman" w:hAnsi="Times New Roman"/>
                <w:sz w:val="24"/>
                <w:szCs w:val="28"/>
              </w:rPr>
            </w:pPr>
            <w:r w:rsidRPr="00E54166">
              <w:rPr>
                <w:rFonts w:ascii="Times New Roman" w:hAnsi="Times New Roman"/>
                <w:sz w:val="24"/>
                <w:szCs w:val="28"/>
              </w:rPr>
              <w:t>1977</w:t>
            </w:r>
          </w:p>
        </w:tc>
      </w:tr>
      <w:tr w:rsidR="009B7EC8" w:rsidRPr="00E54166" w14:paraId="256DD64F" w14:textId="77777777" w:rsidTr="00E4761A">
        <w:trPr>
          <w:trHeight w:val="393"/>
        </w:trPr>
        <w:tc>
          <w:tcPr>
            <w:tcW w:w="1108" w:type="dxa"/>
          </w:tcPr>
          <w:p w14:paraId="4F4C8795" w14:textId="77777777" w:rsidR="009B7EC8" w:rsidRPr="00E54166" w:rsidRDefault="005D5196" w:rsidP="00F513F8">
            <w:pPr>
              <w:pStyle w:val="16"/>
              <w:autoSpaceDE w:val="0"/>
              <w:autoSpaceDN w:val="0"/>
              <w:adjustRightInd w:val="0"/>
              <w:ind w:left="0"/>
              <w:jc w:val="center"/>
              <w:rPr>
                <w:rFonts w:ascii="Times New Roman" w:hAnsi="Times New Roman"/>
                <w:sz w:val="24"/>
                <w:szCs w:val="28"/>
              </w:rPr>
            </w:pPr>
            <w:r w:rsidRPr="00E54166">
              <w:rPr>
                <w:rFonts w:ascii="Times New Roman" w:hAnsi="Times New Roman"/>
                <w:sz w:val="24"/>
                <w:szCs w:val="28"/>
              </w:rPr>
              <w:t>2</w:t>
            </w:r>
          </w:p>
        </w:tc>
        <w:tc>
          <w:tcPr>
            <w:tcW w:w="4320" w:type="dxa"/>
            <w:vAlign w:val="center"/>
          </w:tcPr>
          <w:p w14:paraId="45FA31A0" w14:textId="77777777" w:rsidR="009B7EC8" w:rsidRPr="00E54166" w:rsidRDefault="005D5196">
            <w:pPr>
              <w:rPr>
                <w:szCs w:val="28"/>
              </w:rPr>
            </w:pPr>
            <w:r w:rsidRPr="00E54166">
              <w:rPr>
                <w:szCs w:val="28"/>
              </w:rPr>
              <w:t>Котельная №23</w:t>
            </w:r>
            <w:r w:rsidR="00F513F8" w:rsidRPr="00E54166">
              <w:rPr>
                <w:szCs w:val="28"/>
              </w:rPr>
              <w:t xml:space="preserve">, </w:t>
            </w:r>
            <w:r w:rsidRPr="00E54166">
              <w:rPr>
                <w:szCs w:val="28"/>
              </w:rPr>
              <w:t>п.</w:t>
            </w:r>
            <w:r w:rsidR="00F513F8" w:rsidRPr="00E54166">
              <w:rPr>
                <w:szCs w:val="28"/>
              </w:rPr>
              <w:t xml:space="preserve"> </w:t>
            </w:r>
            <w:proofErr w:type="spellStart"/>
            <w:r w:rsidRPr="00E54166">
              <w:rPr>
                <w:szCs w:val="28"/>
              </w:rPr>
              <w:t>Волховец</w:t>
            </w:r>
            <w:proofErr w:type="spellEnd"/>
          </w:p>
        </w:tc>
        <w:tc>
          <w:tcPr>
            <w:tcW w:w="4051" w:type="dxa"/>
          </w:tcPr>
          <w:p w14:paraId="2A4EA071" w14:textId="77777777" w:rsidR="009B7EC8" w:rsidRPr="00E54166" w:rsidRDefault="005D5196">
            <w:pPr>
              <w:pStyle w:val="16"/>
              <w:autoSpaceDE w:val="0"/>
              <w:autoSpaceDN w:val="0"/>
              <w:adjustRightInd w:val="0"/>
              <w:ind w:left="0"/>
              <w:jc w:val="center"/>
              <w:rPr>
                <w:rFonts w:ascii="Times New Roman" w:hAnsi="Times New Roman"/>
                <w:sz w:val="24"/>
                <w:szCs w:val="28"/>
              </w:rPr>
            </w:pPr>
            <w:r w:rsidRPr="00E54166">
              <w:rPr>
                <w:rFonts w:ascii="Times New Roman" w:hAnsi="Times New Roman"/>
                <w:sz w:val="24"/>
                <w:szCs w:val="28"/>
              </w:rPr>
              <w:t>1998</w:t>
            </w:r>
          </w:p>
        </w:tc>
      </w:tr>
      <w:tr w:rsidR="009B7EC8" w:rsidRPr="00E54166" w14:paraId="6A72A054" w14:textId="77777777" w:rsidTr="00E4761A">
        <w:trPr>
          <w:trHeight w:val="393"/>
        </w:trPr>
        <w:tc>
          <w:tcPr>
            <w:tcW w:w="1108" w:type="dxa"/>
          </w:tcPr>
          <w:p w14:paraId="01C36494" w14:textId="77777777" w:rsidR="009B7EC8" w:rsidRPr="00E54166" w:rsidRDefault="005D5196" w:rsidP="00F513F8">
            <w:pPr>
              <w:pStyle w:val="16"/>
              <w:autoSpaceDE w:val="0"/>
              <w:autoSpaceDN w:val="0"/>
              <w:adjustRightInd w:val="0"/>
              <w:ind w:left="0"/>
              <w:jc w:val="center"/>
              <w:rPr>
                <w:rFonts w:ascii="Times New Roman" w:hAnsi="Times New Roman"/>
                <w:sz w:val="24"/>
                <w:szCs w:val="28"/>
              </w:rPr>
            </w:pPr>
            <w:r w:rsidRPr="00E54166">
              <w:rPr>
                <w:rFonts w:ascii="Times New Roman" w:hAnsi="Times New Roman"/>
                <w:sz w:val="24"/>
                <w:szCs w:val="28"/>
              </w:rPr>
              <w:t>3</w:t>
            </w:r>
          </w:p>
        </w:tc>
        <w:tc>
          <w:tcPr>
            <w:tcW w:w="4320" w:type="dxa"/>
            <w:vAlign w:val="center"/>
          </w:tcPr>
          <w:p w14:paraId="3FF62701" w14:textId="77777777" w:rsidR="009B7EC8" w:rsidRPr="00E54166" w:rsidRDefault="005D5196">
            <w:pPr>
              <w:rPr>
                <w:szCs w:val="28"/>
              </w:rPr>
            </w:pPr>
            <w:r w:rsidRPr="00E54166">
              <w:rPr>
                <w:szCs w:val="28"/>
              </w:rPr>
              <w:t>Котельная №26</w:t>
            </w:r>
            <w:r w:rsidR="00F513F8" w:rsidRPr="00E54166">
              <w:rPr>
                <w:szCs w:val="28"/>
              </w:rPr>
              <w:t>,</w:t>
            </w:r>
            <w:r w:rsidRPr="00E54166">
              <w:rPr>
                <w:szCs w:val="28"/>
              </w:rPr>
              <w:t xml:space="preserve"> д.</w:t>
            </w:r>
            <w:r w:rsidR="00F513F8" w:rsidRPr="00E54166">
              <w:rPr>
                <w:szCs w:val="28"/>
              </w:rPr>
              <w:t xml:space="preserve"> </w:t>
            </w:r>
            <w:r w:rsidRPr="00E54166">
              <w:rPr>
                <w:szCs w:val="28"/>
              </w:rPr>
              <w:t>Савино</w:t>
            </w:r>
          </w:p>
        </w:tc>
        <w:tc>
          <w:tcPr>
            <w:tcW w:w="4051" w:type="dxa"/>
          </w:tcPr>
          <w:p w14:paraId="614335C5" w14:textId="77777777" w:rsidR="009B7EC8" w:rsidRPr="00E54166" w:rsidRDefault="005D5196">
            <w:pPr>
              <w:pStyle w:val="16"/>
              <w:autoSpaceDE w:val="0"/>
              <w:autoSpaceDN w:val="0"/>
              <w:adjustRightInd w:val="0"/>
              <w:ind w:left="0"/>
              <w:jc w:val="center"/>
              <w:rPr>
                <w:rFonts w:ascii="Times New Roman" w:hAnsi="Times New Roman"/>
                <w:sz w:val="24"/>
                <w:szCs w:val="28"/>
              </w:rPr>
            </w:pPr>
            <w:r w:rsidRPr="00E54166">
              <w:rPr>
                <w:rFonts w:ascii="Times New Roman" w:hAnsi="Times New Roman"/>
                <w:sz w:val="24"/>
                <w:szCs w:val="28"/>
              </w:rPr>
              <w:t>1989</w:t>
            </w:r>
          </w:p>
        </w:tc>
      </w:tr>
      <w:tr w:rsidR="009B7EC8" w:rsidRPr="00E54166" w14:paraId="20D2443D" w14:textId="77777777" w:rsidTr="00E4761A">
        <w:trPr>
          <w:trHeight w:val="393"/>
        </w:trPr>
        <w:tc>
          <w:tcPr>
            <w:tcW w:w="1108" w:type="dxa"/>
          </w:tcPr>
          <w:p w14:paraId="4A7DA795" w14:textId="77777777" w:rsidR="009B7EC8" w:rsidRPr="00E54166" w:rsidRDefault="005D5196" w:rsidP="00F513F8">
            <w:pPr>
              <w:jc w:val="center"/>
            </w:pPr>
            <w:r w:rsidRPr="00E54166">
              <w:t>4</w:t>
            </w:r>
          </w:p>
        </w:tc>
        <w:tc>
          <w:tcPr>
            <w:tcW w:w="4320" w:type="dxa"/>
            <w:vAlign w:val="center"/>
          </w:tcPr>
          <w:p w14:paraId="5192DCA3" w14:textId="77777777" w:rsidR="009B7EC8" w:rsidRPr="00E54166" w:rsidRDefault="005D5196">
            <w:r w:rsidRPr="00E54166">
              <w:t>Котельная №44</w:t>
            </w:r>
            <w:r w:rsidR="00F513F8" w:rsidRPr="00E54166">
              <w:t>,</w:t>
            </w:r>
            <w:r w:rsidRPr="00E54166">
              <w:t xml:space="preserve"> п.</w:t>
            </w:r>
            <w:r w:rsidR="00F513F8" w:rsidRPr="00E54166">
              <w:t xml:space="preserve"> </w:t>
            </w:r>
            <w:r w:rsidRPr="00E54166">
              <w:t>Новоселицы</w:t>
            </w:r>
          </w:p>
        </w:tc>
        <w:tc>
          <w:tcPr>
            <w:tcW w:w="4051" w:type="dxa"/>
          </w:tcPr>
          <w:p w14:paraId="0A274D6F" w14:textId="77777777" w:rsidR="009B7EC8" w:rsidRPr="00E54166" w:rsidRDefault="005D5196">
            <w:pPr>
              <w:jc w:val="center"/>
            </w:pPr>
            <w:r w:rsidRPr="00E54166">
              <w:t>1976</w:t>
            </w:r>
          </w:p>
        </w:tc>
      </w:tr>
      <w:tr w:rsidR="009B7EC8" w:rsidRPr="00E54166" w14:paraId="5B44801B" w14:textId="77777777" w:rsidTr="00E4761A">
        <w:trPr>
          <w:trHeight w:val="393"/>
        </w:trPr>
        <w:tc>
          <w:tcPr>
            <w:tcW w:w="1108" w:type="dxa"/>
          </w:tcPr>
          <w:p w14:paraId="3D909261" w14:textId="77777777" w:rsidR="009B7EC8" w:rsidRPr="00E54166" w:rsidRDefault="005D5196" w:rsidP="00F513F8">
            <w:pPr>
              <w:jc w:val="center"/>
            </w:pPr>
            <w:r w:rsidRPr="00E54166">
              <w:t>5</w:t>
            </w:r>
          </w:p>
        </w:tc>
        <w:tc>
          <w:tcPr>
            <w:tcW w:w="4320" w:type="dxa"/>
            <w:vAlign w:val="center"/>
          </w:tcPr>
          <w:p w14:paraId="6E4C723F" w14:textId="77777777" w:rsidR="009B7EC8" w:rsidRPr="00E54166" w:rsidRDefault="005D5196">
            <w:r w:rsidRPr="00E54166">
              <w:t>Котельная №47</w:t>
            </w:r>
            <w:r w:rsidR="00F513F8" w:rsidRPr="00E54166">
              <w:t>,</w:t>
            </w:r>
            <w:r w:rsidRPr="00E54166">
              <w:t xml:space="preserve"> п.</w:t>
            </w:r>
            <w:r w:rsidR="00F513F8" w:rsidRPr="00E54166">
              <w:t xml:space="preserve"> </w:t>
            </w:r>
            <w:proofErr w:type="spellStart"/>
            <w:r w:rsidRPr="00E54166">
              <w:t>Божонка</w:t>
            </w:r>
            <w:proofErr w:type="spellEnd"/>
          </w:p>
        </w:tc>
        <w:tc>
          <w:tcPr>
            <w:tcW w:w="4051" w:type="dxa"/>
          </w:tcPr>
          <w:p w14:paraId="05C7C105" w14:textId="77777777" w:rsidR="009B7EC8" w:rsidRPr="00E54166" w:rsidRDefault="005D5196">
            <w:pPr>
              <w:jc w:val="center"/>
            </w:pPr>
            <w:r w:rsidRPr="00E54166">
              <w:t>2000</w:t>
            </w:r>
          </w:p>
        </w:tc>
      </w:tr>
      <w:tr w:rsidR="009B7EC8" w:rsidRPr="00E54166" w14:paraId="58897118" w14:textId="77777777" w:rsidTr="00E4761A">
        <w:trPr>
          <w:trHeight w:val="393"/>
        </w:trPr>
        <w:tc>
          <w:tcPr>
            <w:tcW w:w="1108" w:type="dxa"/>
          </w:tcPr>
          <w:p w14:paraId="6DF37ADA" w14:textId="77777777" w:rsidR="009B7EC8" w:rsidRPr="00E54166" w:rsidRDefault="005D5196" w:rsidP="00F513F8">
            <w:pPr>
              <w:jc w:val="center"/>
            </w:pPr>
            <w:r w:rsidRPr="00E54166">
              <w:t>6</w:t>
            </w:r>
          </w:p>
        </w:tc>
        <w:tc>
          <w:tcPr>
            <w:tcW w:w="4320" w:type="dxa"/>
            <w:vAlign w:val="center"/>
          </w:tcPr>
          <w:p w14:paraId="30BCDE61" w14:textId="77777777" w:rsidR="009B7EC8" w:rsidRPr="00E54166" w:rsidRDefault="005D5196">
            <w:r w:rsidRPr="00E54166">
              <w:t>Котельная №7</w:t>
            </w:r>
            <w:r w:rsidR="00F513F8" w:rsidRPr="00E54166">
              <w:t>,</w:t>
            </w:r>
            <w:r w:rsidRPr="00E54166">
              <w:t xml:space="preserve"> д. </w:t>
            </w:r>
            <w:proofErr w:type="spellStart"/>
            <w:r w:rsidRPr="00E54166">
              <w:t>Божонка</w:t>
            </w:r>
            <w:proofErr w:type="spellEnd"/>
          </w:p>
        </w:tc>
        <w:tc>
          <w:tcPr>
            <w:tcW w:w="4051" w:type="dxa"/>
          </w:tcPr>
          <w:p w14:paraId="58ABF957" w14:textId="77777777" w:rsidR="009B7EC8" w:rsidRPr="00E54166" w:rsidRDefault="005D5196">
            <w:pPr>
              <w:jc w:val="center"/>
            </w:pPr>
            <w:r w:rsidRPr="00E54166">
              <w:t>1968</w:t>
            </w:r>
          </w:p>
        </w:tc>
      </w:tr>
      <w:tr w:rsidR="009B7EC8" w:rsidRPr="00E54166" w14:paraId="27002A2B" w14:textId="77777777" w:rsidTr="00E4761A">
        <w:trPr>
          <w:trHeight w:val="376"/>
        </w:trPr>
        <w:tc>
          <w:tcPr>
            <w:tcW w:w="1108" w:type="dxa"/>
          </w:tcPr>
          <w:p w14:paraId="2BC4948A" w14:textId="77777777" w:rsidR="009B7EC8" w:rsidRPr="00E54166" w:rsidRDefault="005D5196" w:rsidP="00F513F8">
            <w:pPr>
              <w:jc w:val="center"/>
            </w:pPr>
            <w:r w:rsidRPr="00E54166">
              <w:t>7</w:t>
            </w:r>
          </w:p>
        </w:tc>
        <w:tc>
          <w:tcPr>
            <w:tcW w:w="4320" w:type="dxa"/>
            <w:vAlign w:val="center"/>
          </w:tcPr>
          <w:p w14:paraId="2F833E69" w14:textId="77777777" w:rsidR="009B7EC8" w:rsidRPr="00E54166" w:rsidRDefault="005D5196">
            <w:r w:rsidRPr="00E54166">
              <w:t>Ко</w:t>
            </w:r>
            <w:r w:rsidR="00F513F8" w:rsidRPr="00E54166">
              <w:t>тельная №85, д. Новоселицы</w:t>
            </w:r>
          </w:p>
        </w:tc>
        <w:tc>
          <w:tcPr>
            <w:tcW w:w="4051" w:type="dxa"/>
          </w:tcPr>
          <w:p w14:paraId="58FE1889" w14:textId="77777777" w:rsidR="009B7EC8" w:rsidRPr="00E54166" w:rsidRDefault="005D5196">
            <w:pPr>
              <w:jc w:val="center"/>
            </w:pPr>
            <w:r w:rsidRPr="00E54166">
              <w:t>1973</w:t>
            </w:r>
          </w:p>
        </w:tc>
      </w:tr>
      <w:tr w:rsidR="009B7EC8" w:rsidRPr="00E54166" w14:paraId="5C10E79B" w14:textId="77777777" w:rsidTr="00E4761A">
        <w:trPr>
          <w:trHeight w:val="189"/>
        </w:trPr>
        <w:tc>
          <w:tcPr>
            <w:tcW w:w="1108" w:type="dxa"/>
          </w:tcPr>
          <w:p w14:paraId="4C5E8AC3" w14:textId="77777777" w:rsidR="009B7EC8" w:rsidRPr="00E54166" w:rsidRDefault="005D5196" w:rsidP="00F513F8">
            <w:pPr>
              <w:jc w:val="center"/>
            </w:pPr>
            <w:r w:rsidRPr="00E54166">
              <w:t>8</w:t>
            </w:r>
          </w:p>
        </w:tc>
        <w:tc>
          <w:tcPr>
            <w:tcW w:w="4320" w:type="dxa"/>
            <w:vAlign w:val="center"/>
          </w:tcPr>
          <w:p w14:paraId="61FE3E31" w14:textId="77777777" w:rsidR="009B7EC8" w:rsidRPr="00E54166" w:rsidRDefault="005D5196">
            <w:r w:rsidRPr="00E54166">
              <w:t>БМК 0,35 МВт</w:t>
            </w:r>
            <w:r w:rsidR="00F513F8" w:rsidRPr="00E54166">
              <w:t>,</w:t>
            </w:r>
            <w:r w:rsidRPr="00E54166">
              <w:t xml:space="preserve"> п.</w:t>
            </w:r>
            <w:r w:rsidR="00F513F8" w:rsidRPr="00E54166">
              <w:t xml:space="preserve"> </w:t>
            </w:r>
            <w:proofErr w:type="spellStart"/>
            <w:r w:rsidRPr="00E54166">
              <w:t>Волховец</w:t>
            </w:r>
            <w:proofErr w:type="spellEnd"/>
          </w:p>
        </w:tc>
        <w:tc>
          <w:tcPr>
            <w:tcW w:w="4051" w:type="dxa"/>
          </w:tcPr>
          <w:p w14:paraId="71A4D875" w14:textId="77777777" w:rsidR="009B7EC8" w:rsidRPr="00E54166" w:rsidRDefault="00F513F8">
            <w:pPr>
              <w:jc w:val="center"/>
            </w:pPr>
            <w:r w:rsidRPr="00E54166">
              <w:t>2021</w:t>
            </w:r>
          </w:p>
        </w:tc>
      </w:tr>
    </w:tbl>
    <w:p w14:paraId="1EB9AEF0" w14:textId="77777777" w:rsidR="000C0208" w:rsidRDefault="005D5196">
      <w:pPr>
        <w:rPr>
          <w:sz w:val="28"/>
          <w:szCs w:val="28"/>
        </w:rPr>
      </w:pPr>
      <w:r w:rsidRPr="00E54166">
        <w:rPr>
          <w:sz w:val="28"/>
          <w:szCs w:val="28"/>
        </w:rPr>
        <w:t xml:space="preserve">    </w:t>
      </w:r>
    </w:p>
    <w:p w14:paraId="0F91FCC1" w14:textId="5478E66F" w:rsidR="009B7EC8" w:rsidRPr="00E54166" w:rsidRDefault="005D5196" w:rsidP="000C0208">
      <w:pPr>
        <w:ind w:firstLine="708"/>
        <w:rPr>
          <w:sz w:val="28"/>
          <w:szCs w:val="28"/>
        </w:rPr>
      </w:pPr>
      <w:r w:rsidRPr="00E54166">
        <w:rPr>
          <w:sz w:val="28"/>
          <w:szCs w:val="28"/>
        </w:rPr>
        <w:t>Информация о годах последнего освидетельствования при допуске к эк</w:t>
      </w:r>
      <w:r w:rsidRPr="00E54166">
        <w:rPr>
          <w:sz w:val="28"/>
          <w:szCs w:val="28"/>
        </w:rPr>
        <w:t>с</w:t>
      </w:r>
      <w:r w:rsidRPr="00E54166">
        <w:rPr>
          <w:sz w:val="28"/>
          <w:szCs w:val="28"/>
        </w:rPr>
        <w:t>плуатации после ремонтов, год продления ресурса и мероприятия по продл</w:t>
      </w:r>
      <w:r w:rsidRPr="00E54166">
        <w:rPr>
          <w:sz w:val="28"/>
          <w:szCs w:val="28"/>
        </w:rPr>
        <w:t>е</w:t>
      </w:r>
      <w:r w:rsidRPr="00E54166">
        <w:rPr>
          <w:sz w:val="28"/>
          <w:szCs w:val="28"/>
        </w:rPr>
        <w:t>нию ресурса отсутствует.</w:t>
      </w:r>
    </w:p>
    <w:p w14:paraId="6E9A2A9D" w14:textId="77777777" w:rsidR="009B7EC8" w:rsidRPr="00E54166" w:rsidRDefault="005D5196" w:rsidP="0096517A">
      <w:pPr>
        <w:rPr>
          <w:sz w:val="28"/>
          <w:szCs w:val="28"/>
        </w:rPr>
      </w:pPr>
      <w:r w:rsidRPr="00E54166">
        <w:rPr>
          <w:sz w:val="28"/>
          <w:szCs w:val="28"/>
        </w:rPr>
        <w:t>2.8. Схемы выдачи тепловой мощности, структура теплофикационных устан</w:t>
      </w:r>
      <w:r w:rsidRPr="00E54166">
        <w:rPr>
          <w:sz w:val="28"/>
          <w:szCs w:val="28"/>
        </w:rPr>
        <w:t>о</w:t>
      </w:r>
      <w:r w:rsidRPr="00E54166">
        <w:rPr>
          <w:sz w:val="28"/>
          <w:szCs w:val="28"/>
        </w:rPr>
        <w:t>вок (если источник тепловой энергии – источник комбинированной выработки тепловой и электрической энергии)</w:t>
      </w:r>
      <w:r w:rsidR="0096517A" w:rsidRPr="00E54166">
        <w:rPr>
          <w:sz w:val="28"/>
          <w:szCs w:val="28"/>
        </w:rPr>
        <w:t>.</w:t>
      </w:r>
    </w:p>
    <w:p w14:paraId="2B61B336" w14:textId="77777777" w:rsidR="009B7EC8" w:rsidRPr="00E54166" w:rsidRDefault="005D5196">
      <w:pPr>
        <w:ind w:firstLine="540"/>
        <w:rPr>
          <w:sz w:val="28"/>
          <w:szCs w:val="28"/>
        </w:rPr>
      </w:pPr>
      <w:r w:rsidRPr="00E54166">
        <w:rPr>
          <w:sz w:val="28"/>
          <w:szCs w:val="28"/>
        </w:rPr>
        <w:t>Источники тепловой энергии осуществляют только выработку тепла на ц</w:t>
      </w:r>
      <w:r w:rsidRPr="00E54166">
        <w:rPr>
          <w:sz w:val="28"/>
          <w:szCs w:val="28"/>
        </w:rPr>
        <w:t>е</w:t>
      </w:r>
      <w:r w:rsidRPr="00E54166">
        <w:rPr>
          <w:sz w:val="28"/>
          <w:szCs w:val="28"/>
        </w:rPr>
        <w:t>ли теплоснабжения.</w:t>
      </w:r>
    </w:p>
    <w:p w14:paraId="5E24E0ED" w14:textId="77777777" w:rsidR="009B7EC8" w:rsidRPr="00E54166" w:rsidRDefault="005D5196" w:rsidP="0096517A">
      <w:pPr>
        <w:rPr>
          <w:sz w:val="28"/>
          <w:szCs w:val="28"/>
        </w:rPr>
      </w:pPr>
      <w:r w:rsidRPr="00E54166">
        <w:rPr>
          <w:sz w:val="28"/>
          <w:szCs w:val="28"/>
        </w:rPr>
        <w:t>2.9. Среднегодовая загрузка оборудования источника тепловой мощности</w:t>
      </w:r>
      <w:r w:rsidR="0096517A" w:rsidRPr="00E54166">
        <w:rPr>
          <w:sz w:val="28"/>
          <w:szCs w:val="28"/>
        </w:rPr>
        <w:t>.</w:t>
      </w:r>
    </w:p>
    <w:p w14:paraId="47D5DAC9" w14:textId="5E51CC91" w:rsidR="009B7EC8" w:rsidRPr="00E54166" w:rsidRDefault="005D5196">
      <w:pPr>
        <w:tabs>
          <w:tab w:val="left" w:pos="4155"/>
        </w:tabs>
        <w:ind w:firstLine="540"/>
        <w:rPr>
          <w:sz w:val="28"/>
          <w:szCs w:val="28"/>
        </w:rPr>
      </w:pPr>
      <w:r w:rsidRPr="00E54166">
        <w:rPr>
          <w:sz w:val="28"/>
          <w:szCs w:val="28"/>
        </w:rPr>
        <w:lastRenderedPageBreak/>
        <w:t>Все котлы работают на нужды населения, бюджетных потребителей, су</w:t>
      </w:r>
      <w:r w:rsidRPr="00E54166">
        <w:rPr>
          <w:sz w:val="28"/>
          <w:szCs w:val="28"/>
        </w:rPr>
        <w:t>м</w:t>
      </w:r>
      <w:r w:rsidRPr="00E54166">
        <w:rPr>
          <w:sz w:val="28"/>
          <w:szCs w:val="28"/>
        </w:rPr>
        <w:t xml:space="preserve">марная установленная мощность которых составляет </w:t>
      </w:r>
      <w:r w:rsidR="0096517A" w:rsidRPr="00E54166">
        <w:rPr>
          <w:sz w:val="28"/>
          <w:szCs w:val="28"/>
        </w:rPr>
        <w:t>2</w:t>
      </w:r>
      <w:r w:rsidR="00CB3BE4" w:rsidRPr="00E54166">
        <w:rPr>
          <w:sz w:val="28"/>
          <w:szCs w:val="28"/>
        </w:rPr>
        <w:t>4</w:t>
      </w:r>
      <w:r w:rsidR="0096517A" w:rsidRPr="00E54166">
        <w:rPr>
          <w:sz w:val="28"/>
          <w:szCs w:val="28"/>
        </w:rPr>
        <w:t>,</w:t>
      </w:r>
      <w:r w:rsidR="00CB3BE4" w:rsidRPr="00E54166">
        <w:rPr>
          <w:sz w:val="28"/>
          <w:szCs w:val="28"/>
        </w:rPr>
        <w:t>04</w:t>
      </w:r>
      <w:r w:rsidR="0096517A" w:rsidRPr="00E54166">
        <w:t xml:space="preserve"> </w:t>
      </w:r>
      <w:r w:rsidRPr="00E54166">
        <w:rPr>
          <w:sz w:val="28"/>
          <w:szCs w:val="28"/>
        </w:rPr>
        <w:t>Гкал/час.</w:t>
      </w:r>
    </w:p>
    <w:p w14:paraId="72372011" w14:textId="77777777" w:rsidR="009B7EC8" w:rsidRPr="00E54166" w:rsidRDefault="005D5196">
      <w:pPr>
        <w:ind w:firstLine="540"/>
        <w:rPr>
          <w:sz w:val="28"/>
          <w:szCs w:val="28"/>
        </w:rPr>
      </w:pPr>
      <w:r w:rsidRPr="00E54166">
        <w:rPr>
          <w:sz w:val="28"/>
          <w:szCs w:val="28"/>
        </w:rPr>
        <w:t>Среднегодовая загрузка источников тепловой энергии на нужды потреб</w:t>
      </w:r>
      <w:r w:rsidRPr="00E54166">
        <w:rPr>
          <w:sz w:val="28"/>
          <w:szCs w:val="28"/>
        </w:rPr>
        <w:t>и</w:t>
      </w:r>
      <w:r w:rsidRPr="00E54166">
        <w:rPr>
          <w:sz w:val="28"/>
          <w:szCs w:val="28"/>
        </w:rPr>
        <w:t>телей.</w:t>
      </w:r>
    </w:p>
    <w:p w14:paraId="7C520F80" w14:textId="77777777" w:rsidR="009B7EC8" w:rsidRPr="00E54166" w:rsidRDefault="005D5196" w:rsidP="007530EA">
      <w:pPr>
        <w:pStyle w:val="1"/>
        <w:jc w:val="right"/>
        <w:rPr>
          <w:b w:val="0"/>
          <w:sz w:val="28"/>
          <w:szCs w:val="28"/>
        </w:rPr>
      </w:pPr>
      <w:r w:rsidRPr="00E54166">
        <w:rPr>
          <w:b w:val="0"/>
          <w:sz w:val="28"/>
          <w:szCs w:val="28"/>
        </w:rPr>
        <w:t>Таблица 4</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985"/>
        <w:gridCol w:w="2248"/>
        <w:gridCol w:w="1862"/>
      </w:tblGrid>
      <w:tr w:rsidR="009B7EC8" w:rsidRPr="00E54166" w14:paraId="358AE0A3" w14:textId="77777777" w:rsidTr="00495920">
        <w:tc>
          <w:tcPr>
            <w:tcW w:w="3544" w:type="dxa"/>
            <w:vAlign w:val="center"/>
          </w:tcPr>
          <w:p w14:paraId="73299470" w14:textId="77777777" w:rsidR="009B7EC8" w:rsidRPr="00E54166" w:rsidRDefault="005D5196">
            <w:pPr>
              <w:pStyle w:val="16"/>
              <w:autoSpaceDE w:val="0"/>
              <w:autoSpaceDN w:val="0"/>
              <w:adjustRightInd w:val="0"/>
              <w:ind w:left="0"/>
              <w:jc w:val="center"/>
              <w:rPr>
                <w:rFonts w:ascii="Times New Roman" w:hAnsi="Times New Roman"/>
                <w:b/>
                <w:sz w:val="24"/>
                <w:szCs w:val="24"/>
              </w:rPr>
            </w:pPr>
            <w:r w:rsidRPr="00E54166">
              <w:rPr>
                <w:rFonts w:ascii="Times New Roman" w:hAnsi="Times New Roman"/>
                <w:b/>
                <w:sz w:val="24"/>
                <w:szCs w:val="24"/>
              </w:rPr>
              <w:t>Наименование котельной</w:t>
            </w:r>
          </w:p>
        </w:tc>
        <w:tc>
          <w:tcPr>
            <w:tcW w:w="1985" w:type="dxa"/>
            <w:vAlign w:val="center"/>
          </w:tcPr>
          <w:p w14:paraId="1D307F1B" w14:textId="77777777" w:rsidR="009B7EC8" w:rsidRPr="00E54166" w:rsidRDefault="005D5196">
            <w:pPr>
              <w:jc w:val="center"/>
              <w:rPr>
                <w:b/>
              </w:rPr>
            </w:pPr>
            <w:r w:rsidRPr="00E54166">
              <w:rPr>
                <w:b/>
              </w:rPr>
              <w:t>Располагаемая мощность, Гкал/час</w:t>
            </w:r>
          </w:p>
        </w:tc>
        <w:tc>
          <w:tcPr>
            <w:tcW w:w="2248" w:type="dxa"/>
            <w:vAlign w:val="center"/>
          </w:tcPr>
          <w:p w14:paraId="6888F05E" w14:textId="77777777" w:rsidR="009B7EC8" w:rsidRPr="00E54166" w:rsidRDefault="005D5196">
            <w:pPr>
              <w:jc w:val="center"/>
              <w:rPr>
                <w:b/>
              </w:rPr>
            </w:pPr>
            <w:r w:rsidRPr="00E54166">
              <w:rPr>
                <w:b/>
              </w:rPr>
              <w:t>Подключенная нагрузка, Гкал/час</w:t>
            </w:r>
          </w:p>
        </w:tc>
        <w:tc>
          <w:tcPr>
            <w:tcW w:w="1862" w:type="dxa"/>
            <w:vAlign w:val="center"/>
          </w:tcPr>
          <w:p w14:paraId="687A43E0" w14:textId="77777777" w:rsidR="009B7EC8" w:rsidRPr="00E54166" w:rsidRDefault="005D5196">
            <w:pPr>
              <w:jc w:val="center"/>
              <w:rPr>
                <w:b/>
              </w:rPr>
            </w:pPr>
            <w:r w:rsidRPr="00E54166">
              <w:rPr>
                <w:b/>
              </w:rPr>
              <w:t>% загрузки котельной</w:t>
            </w:r>
          </w:p>
        </w:tc>
      </w:tr>
      <w:tr w:rsidR="004F175B" w:rsidRPr="00E54166" w14:paraId="200241F1" w14:textId="77777777" w:rsidTr="00495920">
        <w:tc>
          <w:tcPr>
            <w:tcW w:w="3544" w:type="dxa"/>
            <w:vAlign w:val="center"/>
          </w:tcPr>
          <w:p w14:paraId="2BD89526" w14:textId="4B36B327" w:rsidR="004F175B" w:rsidRPr="00E54166" w:rsidRDefault="004F175B" w:rsidP="004F175B">
            <w:pPr>
              <w:jc w:val="left"/>
            </w:pPr>
            <w:r w:rsidRPr="00E54166">
              <w:t>Котел</w:t>
            </w:r>
            <w:r w:rsidR="00495920" w:rsidRPr="00E54166">
              <w:t xml:space="preserve">ьная №11, </w:t>
            </w:r>
            <w:r w:rsidRPr="00E54166">
              <w:t xml:space="preserve">д. </w:t>
            </w:r>
            <w:proofErr w:type="spellStart"/>
            <w:r w:rsidRPr="00E54166">
              <w:t>Шолохово</w:t>
            </w:r>
            <w:proofErr w:type="spellEnd"/>
          </w:p>
        </w:tc>
        <w:tc>
          <w:tcPr>
            <w:tcW w:w="1985" w:type="dxa"/>
            <w:shd w:val="clear" w:color="auto" w:fill="auto"/>
          </w:tcPr>
          <w:p w14:paraId="2EDE94AB" w14:textId="77777777" w:rsidR="004F175B" w:rsidRPr="00E54166" w:rsidRDefault="004F175B" w:rsidP="004F175B">
            <w:pPr>
              <w:jc w:val="center"/>
            </w:pPr>
            <w:r w:rsidRPr="00E54166">
              <w:t>0,655</w:t>
            </w:r>
          </w:p>
        </w:tc>
        <w:tc>
          <w:tcPr>
            <w:tcW w:w="2248" w:type="dxa"/>
            <w:shd w:val="clear" w:color="auto" w:fill="auto"/>
          </w:tcPr>
          <w:p w14:paraId="2BFA3100" w14:textId="77777777" w:rsidR="004F175B" w:rsidRPr="00E54166" w:rsidRDefault="004F175B" w:rsidP="004F175B">
            <w:pPr>
              <w:jc w:val="center"/>
            </w:pPr>
            <w:r w:rsidRPr="00E54166">
              <w:t>0,26</w:t>
            </w:r>
          </w:p>
        </w:tc>
        <w:tc>
          <w:tcPr>
            <w:tcW w:w="1862" w:type="dxa"/>
            <w:shd w:val="clear" w:color="auto" w:fill="auto"/>
            <w:vAlign w:val="center"/>
          </w:tcPr>
          <w:p w14:paraId="38368E6A" w14:textId="77777777" w:rsidR="004F175B" w:rsidRPr="00E54166" w:rsidRDefault="004F175B" w:rsidP="004F175B">
            <w:pPr>
              <w:jc w:val="center"/>
              <w:rPr>
                <w:color w:val="000000"/>
              </w:rPr>
            </w:pPr>
            <w:r w:rsidRPr="00E54166">
              <w:rPr>
                <w:color w:val="000000"/>
              </w:rPr>
              <w:t>39,7</w:t>
            </w:r>
          </w:p>
        </w:tc>
      </w:tr>
      <w:tr w:rsidR="004F175B" w:rsidRPr="00E54166" w14:paraId="55FE50E3" w14:textId="77777777" w:rsidTr="00495920">
        <w:tc>
          <w:tcPr>
            <w:tcW w:w="3544" w:type="dxa"/>
            <w:vAlign w:val="center"/>
          </w:tcPr>
          <w:p w14:paraId="11A86E54" w14:textId="24EDD949" w:rsidR="004F175B" w:rsidRPr="00E54166" w:rsidRDefault="00495920" w:rsidP="004F175B">
            <w:pPr>
              <w:jc w:val="left"/>
            </w:pPr>
            <w:r w:rsidRPr="00E54166">
              <w:t xml:space="preserve">Котельная №23, </w:t>
            </w:r>
            <w:r w:rsidR="004F175B" w:rsidRPr="00E54166">
              <w:t xml:space="preserve">п. </w:t>
            </w:r>
            <w:proofErr w:type="spellStart"/>
            <w:r w:rsidR="004F175B" w:rsidRPr="00E54166">
              <w:t>Волховец</w:t>
            </w:r>
            <w:proofErr w:type="spellEnd"/>
          </w:p>
        </w:tc>
        <w:tc>
          <w:tcPr>
            <w:tcW w:w="1985" w:type="dxa"/>
            <w:shd w:val="clear" w:color="auto" w:fill="auto"/>
          </w:tcPr>
          <w:p w14:paraId="059D53B4" w14:textId="77777777" w:rsidR="004F175B" w:rsidRPr="00E54166" w:rsidRDefault="004F175B" w:rsidP="004F175B">
            <w:pPr>
              <w:jc w:val="center"/>
            </w:pPr>
            <w:r w:rsidRPr="00E54166">
              <w:t>2,072</w:t>
            </w:r>
          </w:p>
        </w:tc>
        <w:tc>
          <w:tcPr>
            <w:tcW w:w="2248" w:type="dxa"/>
            <w:shd w:val="clear" w:color="auto" w:fill="auto"/>
          </w:tcPr>
          <w:p w14:paraId="7FA0C2EE" w14:textId="77777777" w:rsidR="004F175B" w:rsidRPr="00E54166" w:rsidRDefault="004F175B" w:rsidP="004F175B">
            <w:pPr>
              <w:jc w:val="center"/>
            </w:pPr>
            <w:r w:rsidRPr="00E54166">
              <w:t>1,658</w:t>
            </w:r>
          </w:p>
        </w:tc>
        <w:tc>
          <w:tcPr>
            <w:tcW w:w="1862" w:type="dxa"/>
            <w:shd w:val="clear" w:color="auto" w:fill="auto"/>
            <w:vAlign w:val="center"/>
          </w:tcPr>
          <w:p w14:paraId="55631A8C" w14:textId="77777777" w:rsidR="004F175B" w:rsidRPr="00E54166" w:rsidRDefault="004F175B" w:rsidP="004F175B">
            <w:pPr>
              <w:jc w:val="center"/>
              <w:rPr>
                <w:color w:val="000000"/>
              </w:rPr>
            </w:pPr>
            <w:r w:rsidRPr="00E54166">
              <w:rPr>
                <w:color w:val="000000"/>
              </w:rPr>
              <w:t>80</w:t>
            </w:r>
          </w:p>
        </w:tc>
      </w:tr>
      <w:tr w:rsidR="004F175B" w:rsidRPr="00E54166" w14:paraId="2CAC67FF" w14:textId="77777777" w:rsidTr="00495920">
        <w:tc>
          <w:tcPr>
            <w:tcW w:w="3544" w:type="dxa"/>
            <w:vAlign w:val="center"/>
          </w:tcPr>
          <w:p w14:paraId="1872011D" w14:textId="78D7C7CA" w:rsidR="004F175B" w:rsidRPr="00E54166" w:rsidRDefault="00495920" w:rsidP="004F175B">
            <w:pPr>
              <w:jc w:val="left"/>
            </w:pPr>
            <w:r w:rsidRPr="00E54166">
              <w:t xml:space="preserve">Котельная №26, </w:t>
            </w:r>
            <w:r w:rsidR="004F175B" w:rsidRPr="00E54166">
              <w:t>д. Савино</w:t>
            </w:r>
          </w:p>
        </w:tc>
        <w:tc>
          <w:tcPr>
            <w:tcW w:w="1985" w:type="dxa"/>
            <w:shd w:val="clear" w:color="auto" w:fill="auto"/>
          </w:tcPr>
          <w:p w14:paraId="68A1778B" w14:textId="77777777" w:rsidR="004F175B" w:rsidRPr="00E54166" w:rsidRDefault="004F175B" w:rsidP="004F175B">
            <w:pPr>
              <w:jc w:val="center"/>
            </w:pPr>
            <w:r w:rsidRPr="00E54166">
              <w:t>2,634</w:t>
            </w:r>
          </w:p>
        </w:tc>
        <w:tc>
          <w:tcPr>
            <w:tcW w:w="2248" w:type="dxa"/>
            <w:shd w:val="clear" w:color="auto" w:fill="auto"/>
          </w:tcPr>
          <w:p w14:paraId="157410AD" w14:textId="77777777" w:rsidR="004F175B" w:rsidRPr="00E54166" w:rsidRDefault="004F175B" w:rsidP="004F175B">
            <w:pPr>
              <w:jc w:val="center"/>
            </w:pPr>
            <w:r w:rsidRPr="00E54166">
              <w:t>2,43</w:t>
            </w:r>
          </w:p>
        </w:tc>
        <w:tc>
          <w:tcPr>
            <w:tcW w:w="1862" w:type="dxa"/>
            <w:shd w:val="clear" w:color="auto" w:fill="auto"/>
            <w:vAlign w:val="center"/>
          </w:tcPr>
          <w:p w14:paraId="20B07605" w14:textId="77777777" w:rsidR="004F175B" w:rsidRPr="00E54166" w:rsidRDefault="004F175B" w:rsidP="004F175B">
            <w:pPr>
              <w:jc w:val="center"/>
              <w:rPr>
                <w:color w:val="000000"/>
              </w:rPr>
            </w:pPr>
            <w:r w:rsidRPr="00E54166">
              <w:rPr>
                <w:color w:val="000000"/>
              </w:rPr>
              <w:t>92,3</w:t>
            </w:r>
          </w:p>
        </w:tc>
      </w:tr>
      <w:tr w:rsidR="004F175B" w:rsidRPr="00E54166" w14:paraId="41997C17" w14:textId="77777777" w:rsidTr="00495920">
        <w:tc>
          <w:tcPr>
            <w:tcW w:w="3544" w:type="dxa"/>
            <w:vAlign w:val="center"/>
          </w:tcPr>
          <w:p w14:paraId="6D1E74BB" w14:textId="7939924F" w:rsidR="004F175B" w:rsidRPr="00E54166" w:rsidRDefault="004F175B" w:rsidP="004F175B">
            <w:pPr>
              <w:jc w:val="left"/>
            </w:pPr>
            <w:r w:rsidRPr="00E54166">
              <w:t xml:space="preserve">Котельная </w:t>
            </w:r>
            <w:r w:rsidR="00495920" w:rsidRPr="00E54166">
              <w:t xml:space="preserve">№44, д. </w:t>
            </w:r>
            <w:r w:rsidRPr="00E54166">
              <w:t>Новоселицы</w:t>
            </w:r>
          </w:p>
        </w:tc>
        <w:tc>
          <w:tcPr>
            <w:tcW w:w="1985" w:type="dxa"/>
            <w:shd w:val="clear" w:color="auto" w:fill="auto"/>
          </w:tcPr>
          <w:p w14:paraId="447114A2" w14:textId="77777777" w:rsidR="004F175B" w:rsidRPr="00E54166" w:rsidRDefault="004F175B" w:rsidP="004F175B">
            <w:pPr>
              <w:jc w:val="center"/>
            </w:pPr>
            <w:r w:rsidRPr="00E54166">
              <w:t>2,842</w:t>
            </w:r>
          </w:p>
        </w:tc>
        <w:tc>
          <w:tcPr>
            <w:tcW w:w="2248" w:type="dxa"/>
            <w:shd w:val="clear" w:color="auto" w:fill="auto"/>
          </w:tcPr>
          <w:p w14:paraId="41315781" w14:textId="77777777" w:rsidR="004F175B" w:rsidRPr="00E54166" w:rsidRDefault="004F175B" w:rsidP="004F175B">
            <w:pPr>
              <w:jc w:val="center"/>
            </w:pPr>
            <w:r w:rsidRPr="00E54166">
              <w:t>1,19</w:t>
            </w:r>
          </w:p>
        </w:tc>
        <w:tc>
          <w:tcPr>
            <w:tcW w:w="1862" w:type="dxa"/>
            <w:shd w:val="clear" w:color="auto" w:fill="auto"/>
            <w:vAlign w:val="center"/>
          </w:tcPr>
          <w:p w14:paraId="1CF6C2BD" w14:textId="77777777" w:rsidR="004F175B" w:rsidRPr="00E54166" w:rsidRDefault="004F175B" w:rsidP="004F175B">
            <w:pPr>
              <w:jc w:val="center"/>
              <w:rPr>
                <w:color w:val="000000"/>
              </w:rPr>
            </w:pPr>
            <w:r w:rsidRPr="00E54166">
              <w:rPr>
                <w:color w:val="000000"/>
              </w:rPr>
              <w:t>41,9</w:t>
            </w:r>
          </w:p>
        </w:tc>
      </w:tr>
      <w:tr w:rsidR="004F175B" w:rsidRPr="00E54166" w14:paraId="07C92C77" w14:textId="77777777" w:rsidTr="00495920">
        <w:tc>
          <w:tcPr>
            <w:tcW w:w="3544" w:type="dxa"/>
            <w:vAlign w:val="center"/>
          </w:tcPr>
          <w:p w14:paraId="383A575F" w14:textId="3FC311FE" w:rsidR="004F175B" w:rsidRPr="00E54166" w:rsidRDefault="004F175B" w:rsidP="004F175B">
            <w:pPr>
              <w:jc w:val="left"/>
            </w:pPr>
            <w:r w:rsidRPr="00E54166">
              <w:t>Коте</w:t>
            </w:r>
            <w:r w:rsidR="00495920" w:rsidRPr="00E54166">
              <w:t xml:space="preserve">льная №47, </w:t>
            </w:r>
            <w:r w:rsidRPr="00E54166">
              <w:t xml:space="preserve">д. </w:t>
            </w:r>
            <w:proofErr w:type="spellStart"/>
            <w:r w:rsidRPr="00E54166">
              <w:t>Божонка</w:t>
            </w:r>
            <w:proofErr w:type="spellEnd"/>
          </w:p>
        </w:tc>
        <w:tc>
          <w:tcPr>
            <w:tcW w:w="1985" w:type="dxa"/>
            <w:shd w:val="clear" w:color="auto" w:fill="auto"/>
          </w:tcPr>
          <w:p w14:paraId="3136A942" w14:textId="77777777" w:rsidR="004F175B" w:rsidRPr="00E54166" w:rsidRDefault="004F175B" w:rsidP="004F175B">
            <w:pPr>
              <w:jc w:val="center"/>
            </w:pPr>
            <w:r w:rsidRPr="00E54166">
              <w:t>3,53</w:t>
            </w:r>
          </w:p>
        </w:tc>
        <w:tc>
          <w:tcPr>
            <w:tcW w:w="2248" w:type="dxa"/>
            <w:shd w:val="clear" w:color="auto" w:fill="auto"/>
          </w:tcPr>
          <w:p w14:paraId="19082956" w14:textId="77777777" w:rsidR="004F175B" w:rsidRPr="00E54166" w:rsidRDefault="004F175B" w:rsidP="004F175B">
            <w:pPr>
              <w:jc w:val="center"/>
            </w:pPr>
            <w:r w:rsidRPr="00E54166">
              <w:t>2,77</w:t>
            </w:r>
          </w:p>
        </w:tc>
        <w:tc>
          <w:tcPr>
            <w:tcW w:w="1862" w:type="dxa"/>
            <w:shd w:val="clear" w:color="auto" w:fill="auto"/>
            <w:vAlign w:val="center"/>
          </w:tcPr>
          <w:p w14:paraId="69269258" w14:textId="77777777" w:rsidR="004F175B" w:rsidRPr="00E54166" w:rsidRDefault="004F175B" w:rsidP="004F175B">
            <w:pPr>
              <w:jc w:val="center"/>
              <w:rPr>
                <w:color w:val="000000"/>
              </w:rPr>
            </w:pPr>
            <w:r w:rsidRPr="00E54166">
              <w:rPr>
                <w:color w:val="000000"/>
              </w:rPr>
              <w:t>78,5</w:t>
            </w:r>
          </w:p>
        </w:tc>
      </w:tr>
      <w:tr w:rsidR="004F175B" w:rsidRPr="00E54166" w14:paraId="4E302BBB" w14:textId="77777777" w:rsidTr="00495920">
        <w:tc>
          <w:tcPr>
            <w:tcW w:w="3544" w:type="dxa"/>
            <w:vAlign w:val="center"/>
          </w:tcPr>
          <w:p w14:paraId="4BBB7353" w14:textId="39961B16" w:rsidR="004F175B" w:rsidRPr="00E54166" w:rsidRDefault="004F175B" w:rsidP="00495920">
            <w:pPr>
              <w:jc w:val="left"/>
            </w:pPr>
            <w:r w:rsidRPr="00E54166">
              <w:t xml:space="preserve">Котельная №85, д. Новоселицы </w:t>
            </w:r>
          </w:p>
        </w:tc>
        <w:tc>
          <w:tcPr>
            <w:tcW w:w="1985" w:type="dxa"/>
            <w:shd w:val="clear" w:color="auto" w:fill="auto"/>
          </w:tcPr>
          <w:p w14:paraId="7144036D" w14:textId="77777777" w:rsidR="004F175B" w:rsidRPr="00E54166" w:rsidRDefault="004F175B" w:rsidP="004F175B">
            <w:pPr>
              <w:jc w:val="center"/>
            </w:pPr>
            <w:r w:rsidRPr="00E54166">
              <w:t>4,57</w:t>
            </w:r>
          </w:p>
        </w:tc>
        <w:tc>
          <w:tcPr>
            <w:tcW w:w="2248" w:type="dxa"/>
            <w:shd w:val="clear" w:color="auto" w:fill="auto"/>
          </w:tcPr>
          <w:p w14:paraId="5944695A" w14:textId="77777777" w:rsidR="004F175B" w:rsidRPr="00E54166" w:rsidRDefault="004F175B" w:rsidP="004F175B">
            <w:pPr>
              <w:jc w:val="center"/>
            </w:pPr>
            <w:r w:rsidRPr="00E54166">
              <w:t>2,53</w:t>
            </w:r>
          </w:p>
        </w:tc>
        <w:tc>
          <w:tcPr>
            <w:tcW w:w="1862" w:type="dxa"/>
            <w:shd w:val="clear" w:color="auto" w:fill="auto"/>
            <w:vAlign w:val="center"/>
          </w:tcPr>
          <w:p w14:paraId="308A8C2B" w14:textId="77777777" w:rsidR="004F175B" w:rsidRPr="00E54166" w:rsidRDefault="004F175B" w:rsidP="004F175B">
            <w:pPr>
              <w:jc w:val="center"/>
              <w:rPr>
                <w:color w:val="000000"/>
              </w:rPr>
            </w:pPr>
            <w:r w:rsidRPr="00E54166">
              <w:rPr>
                <w:color w:val="000000"/>
              </w:rPr>
              <w:t>24</w:t>
            </w:r>
          </w:p>
        </w:tc>
      </w:tr>
      <w:tr w:rsidR="004F175B" w:rsidRPr="00E54166" w14:paraId="03E40AEB" w14:textId="77777777" w:rsidTr="00495920">
        <w:tc>
          <w:tcPr>
            <w:tcW w:w="3544" w:type="dxa"/>
            <w:vAlign w:val="center"/>
          </w:tcPr>
          <w:p w14:paraId="290A842B" w14:textId="4E99DE5A" w:rsidR="004F175B" w:rsidRPr="00E54166" w:rsidRDefault="004F175B" w:rsidP="00495920">
            <w:pPr>
              <w:jc w:val="left"/>
            </w:pPr>
            <w:r w:rsidRPr="00E54166">
              <w:t xml:space="preserve">Котельная №7, д. </w:t>
            </w:r>
            <w:proofErr w:type="spellStart"/>
            <w:r w:rsidRPr="00E54166">
              <w:t>Божонка</w:t>
            </w:r>
            <w:proofErr w:type="spellEnd"/>
          </w:p>
        </w:tc>
        <w:tc>
          <w:tcPr>
            <w:tcW w:w="1985" w:type="dxa"/>
            <w:shd w:val="clear" w:color="auto" w:fill="auto"/>
          </w:tcPr>
          <w:p w14:paraId="137D3A4B" w14:textId="77777777" w:rsidR="004F175B" w:rsidRPr="00E54166" w:rsidRDefault="004F175B" w:rsidP="004F175B">
            <w:pPr>
              <w:jc w:val="center"/>
            </w:pPr>
            <w:r w:rsidRPr="00E54166">
              <w:t>0,464</w:t>
            </w:r>
          </w:p>
        </w:tc>
        <w:tc>
          <w:tcPr>
            <w:tcW w:w="2248" w:type="dxa"/>
            <w:shd w:val="clear" w:color="auto" w:fill="auto"/>
          </w:tcPr>
          <w:p w14:paraId="46320C76" w14:textId="77777777" w:rsidR="004F175B" w:rsidRPr="00E54166" w:rsidRDefault="004F175B" w:rsidP="004F175B">
            <w:pPr>
              <w:jc w:val="center"/>
            </w:pPr>
            <w:r w:rsidRPr="00E54166">
              <w:t>0,113</w:t>
            </w:r>
          </w:p>
        </w:tc>
        <w:tc>
          <w:tcPr>
            <w:tcW w:w="1862" w:type="dxa"/>
            <w:shd w:val="clear" w:color="auto" w:fill="auto"/>
            <w:vAlign w:val="center"/>
          </w:tcPr>
          <w:p w14:paraId="0914F412" w14:textId="77777777" w:rsidR="004F175B" w:rsidRPr="00E54166" w:rsidRDefault="004F175B" w:rsidP="004F175B">
            <w:pPr>
              <w:jc w:val="center"/>
              <w:rPr>
                <w:color w:val="000000"/>
              </w:rPr>
            </w:pPr>
            <w:r w:rsidRPr="00E54166">
              <w:rPr>
                <w:color w:val="000000"/>
              </w:rPr>
              <w:t>24,35</w:t>
            </w:r>
          </w:p>
        </w:tc>
      </w:tr>
      <w:tr w:rsidR="004F175B" w:rsidRPr="00E54166" w14:paraId="26574D96" w14:textId="77777777" w:rsidTr="00495920">
        <w:tc>
          <w:tcPr>
            <w:tcW w:w="3544" w:type="dxa"/>
            <w:vAlign w:val="center"/>
          </w:tcPr>
          <w:p w14:paraId="5E838B92" w14:textId="7FF407D8" w:rsidR="004F175B" w:rsidRPr="00E54166" w:rsidRDefault="004F175B" w:rsidP="00495920">
            <w:pPr>
              <w:jc w:val="left"/>
            </w:pPr>
            <w:r w:rsidRPr="00E54166">
              <w:t xml:space="preserve">БМК 0,35 МВт, п. </w:t>
            </w:r>
            <w:proofErr w:type="spellStart"/>
            <w:r w:rsidRPr="00E54166">
              <w:t>Волховец</w:t>
            </w:r>
            <w:proofErr w:type="spellEnd"/>
          </w:p>
        </w:tc>
        <w:tc>
          <w:tcPr>
            <w:tcW w:w="1985" w:type="dxa"/>
            <w:shd w:val="clear" w:color="auto" w:fill="auto"/>
          </w:tcPr>
          <w:p w14:paraId="778E54B3" w14:textId="77777777" w:rsidR="004F175B" w:rsidRPr="00E54166" w:rsidRDefault="004F175B" w:rsidP="004F175B">
            <w:pPr>
              <w:jc w:val="center"/>
            </w:pPr>
            <w:r w:rsidRPr="00E54166">
              <w:t>0,3</w:t>
            </w:r>
          </w:p>
        </w:tc>
        <w:tc>
          <w:tcPr>
            <w:tcW w:w="2248" w:type="dxa"/>
            <w:shd w:val="clear" w:color="auto" w:fill="auto"/>
          </w:tcPr>
          <w:p w14:paraId="2A54501D" w14:textId="77777777" w:rsidR="004F175B" w:rsidRPr="00E54166" w:rsidRDefault="004F175B" w:rsidP="004F175B">
            <w:pPr>
              <w:jc w:val="center"/>
            </w:pPr>
            <w:r w:rsidRPr="00E54166">
              <w:t>0,215</w:t>
            </w:r>
          </w:p>
        </w:tc>
        <w:tc>
          <w:tcPr>
            <w:tcW w:w="1862" w:type="dxa"/>
            <w:shd w:val="clear" w:color="auto" w:fill="auto"/>
            <w:vAlign w:val="center"/>
          </w:tcPr>
          <w:p w14:paraId="7F923063" w14:textId="77777777" w:rsidR="004F175B" w:rsidRPr="00E54166" w:rsidRDefault="004F175B" w:rsidP="004F175B">
            <w:pPr>
              <w:jc w:val="center"/>
              <w:rPr>
                <w:color w:val="000000"/>
              </w:rPr>
            </w:pPr>
            <w:r w:rsidRPr="00E54166">
              <w:rPr>
                <w:color w:val="000000"/>
              </w:rPr>
              <w:t>71,7</w:t>
            </w:r>
          </w:p>
        </w:tc>
      </w:tr>
      <w:tr w:rsidR="004F175B" w:rsidRPr="00E54166" w14:paraId="7943E111" w14:textId="77777777" w:rsidTr="00495920">
        <w:tc>
          <w:tcPr>
            <w:tcW w:w="3544" w:type="dxa"/>
            <w:vAlign w:val="center"/>
          </w:tcPr>
          <w:p w14:paraId="7E4844A3" w14:textId="77777777" w:rsidR="004F175B" w:rsidRPr="00E54166" w:rsidRDefault="004F175B" w:rsidP="004F175B">
            <w:pPr>
              <w:jc w:val="left"/>
              <w:rPr>
                <w:b/>
              </w:rPr>
            </w:pPr>
            <w:r w:rsidRPr="00E54166">
              <w:rPr>
                <w:b/>
              </w:rPr>
              <w:t>Итого:</w:t>
            </w:r>
          </w:p>
        </w:tc>
        <w:tc>
          <w:tcPr>
            <w:tcW w:w="1985" w:type="dxa"/>
            <w:shd w:val="clear" w:color="auto" w:fill="auto"/>
          </w:tcPr>
          <w:p w14:paraId="357E168E" w14:textId="77777777" w:rsidR="004F175B" w:rsidRPr="00E54166" w:rsidRDefault="004F175B" w:rsidP="004F175B">
            <w:pPr>
              <w:jc w:val="center"/>
              <w:rPr>
                <w:b/>
              </w:rPr>
            </w:pPr>
            <w:r w:rsidRPr="00E54166">
              <w:rPr>
                <w:b/>
              </w:rPr>
              <w:t>17,067</w:t>
            </w:r>
          </w:p>
        </w:tc>
        <w:tc>
          <w:tcPr>
            <w:tcW w:w="2248" w:type="dxa"/>
            <w:shd w:val="clear" w:color="auto" w:fill="auto"/>
          </w:tcPr>
          <w:p w14:paraId="41340A72" w14:textId="77777777" w:rsidR="004F175B" w:rsidRPr="00E54166" w:rsidRDefault="004F175B" w:rsidP="004F175B">
            <w:pPr>
              <w:jc w:val="center"/>
              <w:rPr>
                <w:b/>
              </w:rPr>
            </w:pPr>
            <w:r w:rsidRPr="00E54166">
              <w:rPr>
                <w:b/>
              </w:rPr>
              <w:t>11,166</w:t>
            </w:r>
          </w:p>
        </w:tc>
        <w:tc>
          <w:tcPr>
            <w:tcW w:w="1862" w:type="dxa"/>
            <w:shd w:val="clear" w:color="auto" w:fill="auto"/>
            <w:vAlign w:val="center"/>
          </w:tcPr>
          <w:p w14:paraId="04818E7C" w14:textId="434BD246" w:rsidR="004F175B" w:rsidRPr="00E54166" w:rsidRDefault="004F175B" w:rsidP="00574D8F">
            <w:pPr>
              <w:jc w:val="center"/>
              <w:rPr>
                <w:color w:val="000000"/>
              </w:rPr>
            </w:pPr>
            <w:r w:rsidRPr="00E54166">
              <w:rPr>
                <w:color w:val="000000"/>
              </w:rPr>
              <w:t>65,4</w:t>
            </w:r>
            <w:r w:rsidR="00574D8F">
              <w:rPr>
                <w:color w:val="000000"/>
              </w:rPr>
              <w:t>3</w:t>
            </w:r>
          </w:p>
        </w:tc>
      </w:tr>
    </w:tbl>
    <w:p w14:paraId="3C1E47F4" w14:textId="77777777" w:rsidR="009B7EC8" w:rsidRPr="00E54166" w:rsidRDefault="009B7EC8">
      <w:pPr>
        <w:ind w:firstLine="540"/>
        <w:rPr>
          <w:sz w:val="28"/>
          <w:szCs w:val="28"/>
        </w:rPr>
      </w:pPr>
    </w:p>
    <w:p w14:paraId="70BB425D" w14:textId="77777777" w:rsidR="009B7EC8" w:rsidRPr="00E54166" w:rsidRDefault="005D5196">
      <w:pPr>
        <w:ind w:firstLine="539"/>
        <w:rPr>
          <w:b/>
          <w:sz w:val="28"/>
          <w:szCs w:val="28"/>
        </w:rPr>
      </w:pPr>
      <w:r w:rsidRPr="00E54166">
        <w:rPr>
          <w:b/>
          <w:sz w:val="28"/>
          <w:szCs w:val="28"/>
        </w:rPr>
        <w:t>2.10. Способы учета тепловой энергии, отпущенной в тепловые сети</w:t>
      </w:r>
    </w:p>
    <w:p w14:paraId="74617ECA" w14:textId="77777777" w:rsidR="009B7EC8" w:rsidRPr="00E54166" w:rsidRDefault="005D5196" w:rsidP="00574862">
      <w:pPr>
        <w:pStyle w:val="1"/>
        <w:jc w:val="right"/>
        <w:rPr>
          <w:b w:val="0"/>
          <w:sz w:val="28"/>
          <w:szCs w:val="28"/>
        </w:rPr>
      </w:pPr>
      <w:r w:rsidRPr="00E54166">
        <w:rPr>
          <w:b w:val="0"/>
          <w:sz w:val="28"/>
          <w:szCs w:val="28"/>
        </w:rPr>
        <w:t>Таблица 5</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5103"/>
        <w:gridCol w:w="3401"/>
      </w:tblGrid>
      <w:tr w:rsidR="009B7EC8" w:rsidRPr="00E54166" w14:paraId="3235CE58" w14:textId="77777777" w:rsidTr="00E4761A">
        <w:tc>
          <w:tcPr>
            <w:tcW w:w="1135" w:type="dxa"/>
          </w:tcPr>
          <w:p w14:paraId="5B4A019E" w14:textId="77777777" w:rsidR="009B7EC8" w:rsidRPr="00E54166" w:rsidRDefault="005D5196">
            <w:pPr>
              <w:pStyle w:val="16"/>
              <w:autoSpaceDE w:val="0"/>
              <w:autoSpaceDN w:val="0"/>
              <w:adjustRightInd w:val="0"/>
              <w:ind w:left="0"/>
              <w:jc w:val="center"/>
              <w:rPr>
                <w:rFonts w:ascii="Times New Roman" w:hAnsi="Times New Roman"/>
                <w:b/>
                <w:sz w:val="24"/>
                <w:szCs w:val="24"/>
              </w:rPr>
            </w:pPr>
            <w:r w:rsidRPr="00E54166">
              <w:rPr>
                <w:rFonts w:ascii="Times New Roman" w:hAnsi="Times New Roman"/>
                <w:b/>
                <w:sz w:val="24"/>
                <w:szCs w:val="24"/>
              </w:rPr>
              <w:t>№ п/п</w:t>
            </w:r>
          </w:p>
        </w:tc>
        <w:tc>
          <w:tcPr>
            <w:tcW w:w="5103" w:type="dxa"/>
          </w:tcPr>
          <w:p w14:paraId="412CFC84" w14:textId="77777777" w:rsidR="009B7EC8" w:rsidRPr="00E54166" w:rsidRDefault="005D5196">
            <w:pPr>
              <w:pStyle w:val="16"/>
              <w:autoSpaceDE w:val="0"/>
              <w:autoSpaceDN w:val="0"/>
              <w:adjustRightInd w:val="0"/>
              <w:ind w:left="0"/>
              <w:jc w:val="center"/>
              <w:rPr>
                <w:rFonts w:ascii="Times New Roman" w:hAnsi="Times New Roman"/>
                <w:b/>
                <w:sz w:val="24"/>
                <w:szCs w:val="24"/>
              </w:rPr>
            </w:pPr>
            <w:r w:rsidRPr="00E54166">
              <w:rPr>
                <w:rFonts w:ascii="Times New Roman" w:hAnsi="Times New Roman"/>
                <w:b/>
                <w:sz w:val="24"/>
                <w:szCs w:val="24"/>
              </w:rPr>
              <w:t>Наименование котельной</w:t>
            </w:r>
          </w:p>
        </w:tc>
        <w:tc>
          <w:tcPr>
            <w:tcW w:w="3401" w:type="dxa"/>
          </w:tcPr>
          <w:p w14:paraId="75E01FED" w14:textId="77777777" w:rsidR="009B7EC8" w:rsidRPr="00E54166" w:rsidRDefault="005D5196">
            <w:pPr>
              <w:pStyle w:val="16"/>
              <w:autoSpaceDE w:val="0"/>
              <w:autoSpaceDN w:val="0"/>
              <w:adjustRightInd w:val="0"/>
              <w:ind w:left="0"/>
              <w:jc w:val="center"/>
              <w:rPr>
                <w:rFonts w:ascii="Times New Roman" w:hAnsi="Times New Roman"/>
                <w:b/>
                <w:sz w:val="24"/>
                <w:szCs w:val="24"/>
              </w:rPr>
            </w:pPr>
            <w:r w:rsidRPr="00E54166">
              <w:rPr>
                <w:rFonts w:ascii="Times New Roman" w:hAnsi="Times New Roman"/>
                <w:b/>
                <w:sz w:val="24"/>
                <w:szCs w:val="24"/>
              </w:rPr>
              <w:t>Наименование прибора уч</w:t>
            </w:r>
            <w:r w:rsidRPr="00E54166">
              <w:rPr>
                <w:rFonts w:ascii="Times New Roman" w:hAnsi="Times New Roman"/>
                <w:b/>
                <w:sz w:val="24"/>
                <w:szCs w:val="24"/>
              </w:rPr>
              <w:t>е</w:t>
            </w:r>
            <w:r w:rsidRPr="00E54166">
              <w:rPr>
                <w:rFonts w:ascii="Times New Roman" w:hAnsi="Times New Roman"/>
                <w:b/>
                <w:sz w:val="24"/>
                <w:szCs w:val="24"/>
              </w:rPr>
              <w:t>та</w:t>
            </w:r>
          </w:p>
        </w:tc>
      </w:tr>
      <w:tr w:rsidR="0096517A" w:rsidRPr="00E54166" w14:paraId="7BE76472" w14:textId="77777777" w:rsidTr="00E4761A">
        <w:trPr>
          <w:trHeight w:val="389"/>
        </w:trPr>
        <w:tc>
          <w:tcPr>
            <w:tcW w:w="1135" w:type="dxa"/>
          </w:tcPr>
          <w:p w14:paraId="5539DA90" w14:textId="77777777" w:rsidR="0096517A" w:rsidRPr="00E54166" w:rsidRDefault="0096517A" w:rsidP="0096517A">
            <w:pPr>
              <w:pStyle w:val="16"/>
              <w:autoSpaceDE w:val="0"/>
              <w:autoSpaceDN w:val="0"/>
              <w:adjustRightInd w:val="0"/>
              <w:ind w:left="0"/>
              <w:jc w:val="center"/>
              <w:rPr>
                <w:rFonts w:ascii="Times New Roman" w:hAnsi="Times New Roman"/>
                <w:sz w:val="24"/>
                <w:szCs w:val="24"/>
              </w:rPr>
            </w:pPr>
            <w:r w:rsidRPr="00E54166">
              <w:rPr>
                <w:rFonts w:ascii="Times New Roman" w:hAnsi="Times New Roman"/>
                <w:sz w:val="24"/>
                <w:szCs w:val="24"/>
              </w:rPr>
              <w:t>1</w:t>
            </w:r>
          </w:p>
        </w:tc>
        <w:tc>
          <w:tcPr>
            <w:tcW w:w="5103" w:type="dxa"/>
            <w:vAlign w:val="center"/>
          </w:tcPr>
          <w:p w14:paraId="2782A2ED" w14:textId="77777777" w:rsidR="0096517A" w:rsidRPr="00E54166" w:rsidRDefault="0096517A" w:rsidP="0096517A">
            <w:pPr>
              <w:jc w:val="left"/>
            </w:pPr>
            <w:r w:rsidRPr="00E54166">
              <w:t xml:space="preserve">Котельная №11, д. </w:t>
            </w:r>
            <w:proofErr w:type="spellStart"/>
            <w:r w:rsidRPr="00E54166">
              <w:t>Шолохово</w:t>
            </w:r>
            <w:proofErr w:type="spellEnd"/>
          </w:p>
        </w:tc>
        <w:tc>
          <w:tcPr>
            <w:tcW w:w="3401" w:type="dxa"/>
            <w:shd w:val="clear" w:color="auto" w:fill="auto"/>
          </w:tcPr>
          <w:p w14:paraId="59B1250E" w14:textId="77777777" w:rsidR="0096517A" w:rsidRPr="00E54166" w:rsidRDefault="0096517A" w:rsidP="0096517A">
            <w:pPr>
              <w:pStyle w:val="16"/>
              <w:autoSpaceDE w:val="0"/>
              <w:autoSpaceDN w:val="0"/>
              <w:adjustRightInd w:val="0"/>
              <w:ind w:left="0"/>
              <w:jc w:val="center"/>
              <w:rPr>
                <w:rFonts w:ascii="Times New Roman" w:hAnsi="Times New Roman"/>
                <w:sz w:val="24"/>
                <w:szCs w:val="24"/>
              </w:rPr>
            </w:pPr>
            <w:r w:rsidRPr="00E54166">
              <w:rPr>
                <w:rFonts w:ascii="Times New Roman" w:hAnsi="Times New Roman"/>
                <w:sz w:val="24"/>
                <w:szCs w:val="24"/>
              </w:rPr>
              <w:t xml:space="preserve">Нет </w:t>
            </w:r>
          </w:p>
        </w:tc>
      </w:tr>
      <w:tr w:rsidR="0096517A" w:rsidRPr="00E54166" w14:paraId="2A406B88" w14:textId="77777777" w:rsidTr="00E4761A">
        <w:tc>
          <w:tcPr>
            <w:tcW w:w="1135" w:type="dxa"/>
          </w:tcPr>
          <w:p w14:paraId="77056BDC" w14:textId="77777777" w:rsidR="0096517A" w:rsidRPr="00E54166" w:rsidRDefault="0096517A" w:rsidP="0096517A">
            <w:pPr>
              <w:pStyle w:val="16"/>
              <w:autoSpaceDE w:val="0"/>
              <w:autoSpaceDN w:val="0"/>
              <w:adjustRightInd w:val="0"/>
              <w:ind w:left="0"/>
              <w:jc w:val="center"/>
              <w:rPr>
                <w:rFonts w:ascii="Times New Roman" w:hAnsi="Times New Roman"/>
                <w:sz w:val="24"/>
                <w:szCs w:val="24"/>
              </w:rPr>
            </w:pPr>
            <w:r w:rsidRPr="00E54166">
              <w:rPr>
                <w:rFonts w:ascii="Times New Roman" w:hAnsi="Times New Roman"/>
                <w:sz w:val="24"/>
                <w:szCs w:val="24"/>
              </w:rPr>
              <w:t>2</w:t>
            </w:r>
          </w:p>
        </w:tc>
        <w:tc>
          <w:tcPr>
            <w:tcW w:w="5103" w:type="dxa"/>
            <w:vAlign w:val="center"/>
          </w:tcPr>
          <w:p w14:paraId="2607E044" w14:textId="77777777" w:rsidR="0096517A" w:rsidRPr="00E54166" w:rsidRDefault="0096517A" w:rsidP="0096517A">
            <w:pPr>
              <w:jc w:val="left"/>
            </w:pPr>
            <w:r w:rsidRPr="00E54166">
              <w:t xml:space="preserve">Котельная №23, п. </w:t>
            </w:r>
            <w:proofErr w:type="spellStart"/>
            <w:r w:rsidRPr="00E54166">
              <w:t>Волховец</w:t>
            </w:r>
            <w:proofErr w:type="spellEnd"/>
          </w:p>
        </w:tc>
        <w:tc>
          <w:tcPr>
            <w:tcW w:w="3401" w:type="dxa"/>
            <w:shd w:val="clear" w:color="auto" w:fill="auto"/>
          </w:tcPr>
          <w:p w14:paraId="17336899" w14:textId="77777777" w:rsidR="0096517A" w:rsidRPr="00E54166" w:rsidRDefault="0096517A" w:rsidP="0096517A">
            <w:pPr>
              <w:pStyle w:val="16"/>
              <w:autoSpaceDE w:val="0"/>
              <w:autoSpaceDN w:val="0"/>
              <w:adjustRightInd w:val="0"/>
              <w:ind w:left="0"/>
              <w:jc w:val="center"/>
              <w:rPr>
                <w:rFonts w:ascii="Times New Roman" w:hAnsi="Times New Roman"/>
                <w:sz w:val="24"/>
                <w:szCs w:val="24"/>
              </w:rPr>
            </w:pPr>
            <w:r w:rsidRPr="00E54166">
              <w:rPr>
                <w:rFonts w:ascii="Times New Roman" w:hAnsi="Times New Roman"/>
                <w:sz w:val="24"/>
                <w:szCs w:val="24"/>
              </w:rPr>
              <w:t>Нет</w:t>
            </w:r>
          </w:p>
        </w:tc>
      </w:tr>
      <w:tr w:rsidR="0096517A" w:rsidRPr="00E54166" w14:paraId="754AE031" w14:textId="77777777" w:rsidTr="00E4761A">
        <w:tc>
          <w:tcPr>
            <w:tcW w:w="1135" w:type="dxa"/>
          </w:tcPr>
          <w:p w14:paraId="046A11DB" w14:textId="77777777" w:rsidR="0096517A" w:rsidRPr="00E54166" w:rsidRDefault="0096517A" w:rsidP="0096517A">
            <w:pPr>
              <w:pStyle w:val="16"/>
              <w:autoSpaceDE w:val="0"/>
              <w:autoSpaceDN w:val="0"/>
              <w:adjustRightInd w:val="0"/>
              <w:ind w:left="0"/>
              <w:jc w:val="center"/>
              <w:rPr>
                <w:rFonts w:ascii="Times New Roman" w:hAnsi="Times New Roman"/>
                <w:sz w:val="24"/>
                <w:szCs w:val="24"/>
              </w:rPr>
            </w:pPr>
            <w:r w:rsidRPr="00E54166">
              <w:rPr>
                <w:rFonts w:ascii="Times New Roman" w:hAnsi="Times New Roman"/>
                <w:sz w:val="24"/>
                <w:szCs w:val="24"/>
              </w:rPr>
              <w:t>3</w:t>
            </w:r>
          </w:p>
        </w:tc>
        <w:tc>
          <w:tcPr>
            <w:tcW w:w="5103" w:type="dxa"/>
            <w:vAlign w:val="center"/>
          </w:tcPr>
          <w:p w14:paraId="743BC30A" w14:textId="77777777" w:rsidR="0096517A" w:rsidRPr="00E54166" w:rsidRDefault="0096517A" w:rsidP="0096517A">
            <w:pPr>
              <w:jc w:val="left"/>
            </w:pPr>
            <w:r w:rsidRPr="00E54166">
              <w:t>Котельная №26, д. Савино</w:t>
            </w:r>
          </w:p>
        </w:tc>
        <w:tc>
          <w:tcPr>
            <w:tcW w:w="3401" w:type="dxa"/>
            <w:shd w:val="clear" w:color="auto" w:fill="auto"/>
          </w:tcPr>
          <w:p w14:paraId="33B65796" w14:textId="77777777" w:rsidR="0096517A" w:rsidRPr="00E54166" w:rsidRDefault="0096517A" w:rsidP="0096517A">
            <w:pPr>
              <w:pStyle w:val="16"/>
              <w:autoSpaceDE w:val="0"/>
              <w:autoSpaceDN w:val="0"/>
              <w:adjustRightInd w:val="0"/>
              <w:ind w:left="0"/>
              <w:jc w:val="center"/>
              <w:rPr>
                <w:rFonts w:ascii="Times New Roman" w:hAnsi="Times New Roman"/>
                <w:sz w:val="24"/>
                <w:szCs w:val="24"/>
              </w:rPr>
            </w:pPr>
            <w:r w:rsidRPr="00E54166">
              <w:rPr>
                <w:rFonts w:ascii="Times New Roman" w:hAnsi="Times New Roman"/>
                <w:sz w:val="24"/>
                <w:szCs w:val="24"/>
              </w:rPr>
              <w:t>Нет</w:t>
            </w:r>
          </w:p>
        </w:tc>
      </w:tr>
      <w:tr w:rsidR="0096517A" w:rsidRPr="00E54166" w14:paraId="5B02F5B4" w14:textId="77777777" w:rsidTr="00E4761A">
        <w:tc>
          <w:tcPr>
            <w:tcW w:w="1135" w:type="dxa"/>
          </w:tcPr>
          <w:p w14:paraId="5487BBAC" w14:textId="77777777" w:rsidR="0096517A" w:rsidRPr="00E54166" w:rsidRDefault="0096517A" w:rsidP="0096517A">
            <w:pPr>
              <w:pStyle w:val="16"/>
              <w:autoSpaceDE w:val="0"/>
              <w:autoSpaceDN w:val="0"/>
              <w:adjustRightInd w:val="0"/>
              <w:ind w:left="0"/>
              <w:jc w:val="center"/>
              <w:rPr>
                <w:rFonts w:ascii="Times New Roman" w:hAnsi="Times New Roman"/>
                <w:sz w:val="24"/>
                <w:szCs w:val="24"/>
              </w:rPr>
            </w:pPr>
            <w:r w:rsidRPr="00E54166">
              <w:rPr>
                <w:rFonts w:ascii="Times New Roman" w:hAnsi="Times New Roman"/>
                <w:sz w:val="24"/>
                <w:szCs w:val="24"/>
              </w:rPr>
              <w:t>4</w:t>
            </w:r>
          </w:p>
        </w:tc>
        <w:tc>
          <w:tcPr>
            <w:tcW w:w="5103" w:type="dxa"/>
            <w:vAlign w:val="center"/>
          </w:tcPr>
          <w:p w14:paraId="7637A9B2" w14:textId="77777777" w:rsidR="0096517A" w:rsidRPr="00E54166" w:rsidRDefault="0096517A" w:rsidP="0096517A">
            <w:pPr>
              <w:jc w:val="left"/>
            </w:pPr>
            <w:r w:rsidRPr="00E54166">
              <w:t>Котельная №44, д. Новоселицы</w:t>
            </w:r>
          </w:p>
        </w:tc>
        <w:tc>
          <w:tcPr>
            <w:tcW w:w="3401" w:type="dxa"/>
            <w:shd w:val="clear" w:color="auto" w:fill="auto"/>
          </w:tcPr>
          <w:p w14:paraId="5076074D" w14:textId="77777777" w:rsidR="0096517A" w:rsidRPr="00E54166" w:rsidRDefault="0096517A" w:rsidP="0096517A">
            <w:pPr>
              <w:pStyle w:val="16"/>
              <w:autoSpaceDE w:val="0"/>
              <w:autoSpaceDN w:val="0"/>
              <w:adjustRightInd w:val="0"/>
              <w:ind w:left="0"/>
              <w:jc w:val="center"/>
              <w:rPr>
                <w:rFonts w:ascii="Times New Roman" w:hAnsi="Times New Roman"/>
                <w:sz w:val="24"/>
                <w:szCs w:val="24"/>
              </w:rPr>
            </w:pPr>
            <w:r w:rsidRPr="00E54166">
              <w:rPr>
                <w:rFonts w:ascii="Times New Roman" w:hAnsi="Times New Roman"/>
                <w:sz w:val="24"/>
                <w:szCs w:val="24"/>
              </w:rPr>
              <w:t>Нет</w:t>
            </w:r>
          </w:p>
        </w:tc>
      </w:tr>
      <w:tr w:rsidR="0096517A" w:rsidRPr="00E54166" w14:paraId="3F9C5C75" w14:textId="77777777" w:rsidTr="00E4761A">
        <w:tc>
          <w:tcPr>
            <w:tcW w:w="1135" w:type="dxa"/>
          </w:tcPr>
          <w:p w14:paraId="1B98E757" w14:textId="77777777" w:rsidR="0096517A" w:rsidRPr="00E54166" w:rsidRDefault="0096517A" w:rsidP="0096517A">
            <w:pPr>
              <w:pStyle w:val="16"/>
              <w:autoSpaceDE w:val="0"/>
              <w:autoSpaceDN w:val="0"/>
              <w:adjustRightInd w:val="0"/>
              <w:ind w:left="0"/>
              <w:jc w:val="center"/>
              <w:rPr>
                <w:rFonts w:ascii="Times New Roman" w:hAnsi="Times New Roman"/>
                <w:sz w:val="24"/>
                <w:szCs w:val="24"/>
              </w:rPr>
            </w:pPr>
            <w:r w:rsidRPr="00E54166">
              <w:rPr>
                <w:rFonts w:ascii="Times New Roman" w:hAnsi="Times New Roman"/>
                <w:sz w:val="24"/>
                <w:szCs w:val="24"/>
              </w:rPr>
              <w:t>5</w:t>
            </w:r>
          </w:p>
        </w:tc>
        <w:tc>
          <w:tcPr>
            <w:tcW w:w="5103" w:type="dxa"/>
            <w:vAlign w:val="center"/>
          </w:tcPr>
          <w:p w14:paraId="53EFAC20" w14:textId="77777777" w:rsidR="0096517A" w:rsidRPr="00E54166" w:rsidRDefault="0096517A" w:rsidP="0096517A">
            <w:pPr>
              <w:jc w:val="left"/>
            </w:pPr>
            <w:r w:rsidRPr="00E54166">
              <w:t xml:space="preserve">Котельная №47, д. </w:t>
            </w:r>
            <w:proofErr w:type="spellStart"/>
            <w:r w:rsidRPr="00E54166">
              <w:t>Божонка</w:t>
            </w:r>
            <w:proofErr w:type="spellEnd"/>
          </w:p>
        </w:tc>
        <w:tc>
          <w:tcPr>
            <w:tcW w:w="3401" w:type="dxa"/>
            <w:shd w:val="clear" w:color="auto" w:fill="auto"/>
          </w:tcPr>
          <w:p w14:paraId="2CAB3852" w14:textId="77777777" w:rsidR="0096517A" w:rsidRPr="00E54166" w:rsidRDefault="0096517A" w:rsidP="0096517A">
            <w:pPr>
              <w:pStyle w:val="16"/>
              <w:autoSpaceDE w:val="0"/>
              <w:autoSpaceDN w:val="0"/>
              <w:adjustRightInd w:val="0"/>
              <w:ind w:left="0"/>
              <w:jc w:val="center"/>
              <w:rPr>
                <w:rFonts w:ascii="Times New Roman" w:hAnsi="Times New Roman"/>
                <w:sz w:val="24"/>
                <w:szCs w:val="24"/>
              </w:rPr>
            </w:pPr>
            <w:r w:rsidRPr="00E54166">
              <w:rPr>
                <w:rFonts w:ascii="Times New Roman" w:hAnsi="Times New Roman"/>
                <w:sz w:val="24"/>
                <w:szCs w:val="24"/>
              </w:rPr>
              <w:t>Нет</w:t>
            </w:r>
          </w:p>
        </w:tc>
      </w:tr>
      <w:tr w:rsidR="0096517A" w:rsidRPr="00E54166" w14:paraId="1C17EA96" w14:textId="77777777" w:rsidTr="00E4761A">
        <w:tc>
          <w:tcPr>
            <w:tcW w:w="1135" w:type="dxa"/>
          </w:tcPr>
          <w:p w14:paraId="6C93D6F5" w14:textId="77777777" w:rsidR="0096517A" w:rsidRPr="00E54166" w:rsidRDefault="0096517A" w:rsidP="0096517A">
            <w:pPr>
              <w:pStyle w:val="16"/>
              <w:autoSpaceDE w:val="0"/>
              <w:autoSpaceDN w:val="0"/>
              <w:adjustRightInd w:val="0"/>
              <w:ind w:left="0"/>
              <w:jc w:val="center"/>
              <w:rPr>
                <w:rFonts w:ascii="Times New Roman" w:hAnsi="Times New Roman"/>
                <w:sz w:val="24"/>
                <w:szCs w:val="24"/>
              </w:rPr>
            </w:pPr>
            <w:r w:rsidRPr="00E54166">
              <w:rPr>
                <w:rFonts w:ascii="Times New Roman" w:hAnsi="Times New Roman"/>
                <w:sz w:val="24"/>
                <w:szCs w:val="24"/>
              </w:rPr>
              <w:t>6</w:t>
            </w:r>
          </w:p>
        </w:tc>
        <w:tc>
          <w:tcPr>
            <w:tcW w:w="5103" w:type="dxa"/>
            <w:vAlign w:val="center"/>
          </w:tcPr>
          <w:p w14:paraId="7EAA68C4" w14:textId="77777777" w:rsidR="0096517A" w:rsidRPr="00E54166" w:rsidRDefault="0096517A" w:rsidP="0096517A">
            <w:pPr>
              <w:jc w:val="left"/>
            </w:pPr>
            <w:r w:rsidRPr="00E54166">
              <w:t>Котельная №85,</w:t>
            </w:r>
            <w:r w:rsidRPr="00E54166">
              <w:rPr>
                <w:color w:val="FF0000"/>
              </w:rPr>
              <w:t xml:space="preserve"> </w:t>
            </w:r>
            <w:r w:rsidRPr="00E54166">
              <w:t xml:space="preserve">д. Новоселицы </w:t>
            </w:r>
          </w:p>
        </w:tc>
        <w:tc>
          <w:tcPr>
            <w:tcW w:w="3401" w:type="dxa"/>
            <w:shd w:val="clear" w:color="auto" w:fill="auto"/>
          </w:tcPr>
          <w:p w14:paraId="6A821977" w14:textId="77777777" w:rsidR="0096517A" w:rsidRPr="00E54166" w:rsidRDefault="0096517A" w:rsidP="0096517A">
            <w:pPr>
              <w:pStyle w:val="16"/>
              <w:autoSpaceDE w:val="0"/>
              <w:autoSpaceDN w:val="0"/>
              <w:adjustRightInd w:val="0"/>
              <w:ind w:left="0"/>
              <w:jc w:val="center"/>
              <w:rPr>
                <w:rFonts w:ascii="Times New Roman" w:hAnsi="Times New Roman"/>
                <w:sz w:val="24"/>
                <w:szCs w:val="24"/>
              </w:rPr>
            </w:pPr>
            <w:r w:rsidRPr="00E54166">
              <w:rPr>
                <w:rFonts w:ascii="Times New Roman" w:hAnsi="Times New Roman"/>
                <w:sz w:val="24"/>
                <w:szCs w:val="24"/>
              </w:rPr>
              <w:t>Нет</w:t>
            </w:r>
          </w:p>
        </w:tc>
      </w:tr>
      <w:tr w:rsidR="004F175B" w:rsidRPr="00E54166" w14:paraId="29CF0B35" w14:textId="77777777" w:rsidTr="00E4761A">
        <w:tc>
          <w:tcPr>
            <w:tcW w:w="1135" w:type="dxa"/>
          </w:tcPr>
          <w:p w14:paraId="5C8F35BC" w14:textId="77777777" w:rsidR="004F175B" w:rsidRPr="00E54166" w:rsidRDefault="004F175B" w:rsidP="0096517A">
            <w:pPr>
              <w:pStyle w:val="16"/>
              <w:autoSpaceDE w:val="0"/>
              <w:autoSpaceDN w:val="0"/>
              <w:adjustRightInd w:val="0"/>
              <w:ind w:left="0"/>
              <w:jc w:val="center"/>
              <w:rPr>
                <w:rFonts w:ascii="Times New Roman" w:hAnsi="Times New Roman"/>
                <w:sz w:val="24"/>
                <w:szCs w:val="24"/>
              </w:rPr>
            </w:pPr>
            <w:r w:rsidRPr="00E54166">
              <w:rPr>
                <w:rFonts w:ascii="Times New Roman" w:hAnsi="Times New Roman"/>
                <w:sz w:val="24"/>
                <w:szCs w:val="24"/>
              </w:rPr>
              <w:t>7</w:t>
            </w:r>
          </w:p>
        </w:tc>
        <w:tc>
          <w:tcPr>
            <w:tcW w:w="5103" w:type="dxa"/>
            <w:vAlign w:val="center"/>
          </w:tcPr>
          <w:p w14:paraId="7D0D64CE" w14:textId="77777777" w:rsidR="004F175B" w:rsidRPr="00E54166" w:rsidRDefault="004F175B" w:rsidP="0096517A">
            <w:pPr>
              <w:jc w:val="left"/>
            </w:pPr>
            <w:r w:rsidRPr="00E54166">
              <w:t xml:space="preserve">Котельная №7, д. </w:t>
            </w:r>
            <w:proofErr w:type="spellStart"/>
            <w:r w:rsidRPr="00E54166">
              <w:t>Божонка</w:t>
            </w:r>
            <w:proofErr w:type="spellEnd"/>
          </w:p>
        </w:tc>
        <w:tc>
          <w:tcPr>
            <w:tcW w:w="3401" w:type="dxa"/>
            <w:shd w:val="clear" w:color="auto" w:fill="auto"/>
          </w:tcPr>
          <w:p w14:paraId="05E1282D" w14:textId="77777777" w:rsidR="004F175B" w:rsidRPr="00E54166" w:rsidRDefault="004F175B" w:rsidP="0096517A">
            <w:pPr>
              <w:pStyle w:val="16"/>
              <w:autoSpaceDE w:val="0"/>
              <w:autoSpaceDN w:val="0"/>
              <w:adjustRightInd w:val="0"/>
              <w:ind w:left="0"/>
              <w:jc w:val="center"/>
              <w:rPr>
                <w:rFonts w:ascii="Times New Roman" w:hAnsi="Times New Roman"/>
                <w:sz w:val="24"/>
                <w:szCs w:val="24"/>
              </w:rPr>
            </w:pPr>
            <w:r w:rsidRPr="00E54166">
              <w:rPr>
                <w:rFonts w:ascii="Times New Roman" w:hAnsi="Times New Roman"/>
                <w:sz w:val="24"/>
                <w:szCs w:val="24"/>
              </w:rPr>
              <w:t>Нет</w:t>
            </w:r>
          </w:p>
        </w:tc>
      </w:tr>
      <w:tr w:rsidR="0096517A" w:rsidRPr="00E54166" w14:paraId="76755690" w14:textId="77777777" w:rsidTr="00E4761A">
        <w:tc>
          <w:tcPr>
            <w:tcW w:w="1135" w:type="dxa"/>
          </w:tcPr>
          <w:p w14:paraId="06EDC753" w14:textId="77777777" w:rsidR="0096517A" w:rsidRPr="00E54166" w:rsidRDefault="004F175B" w:rsidP="0096517A">
            <w:pPr>
              <w:pStyle w:val="16"/>
              <w:autoSpaceDE w:val="0"/>
              <w:autoSpaceDN w:val="0"/>
              <w:adjustRightInd w:val="0"/>
              <w:ind w:left="0"/>
              <w:jc w:val="center"/>
              <w:rPr>
                <w:rFonts w:ascii="Times New Roman" w:hAnsi="Times New Roman"/>
                <w:sz w:val="24"/>
                <w:szCs w:val="24"/>
              </w:rPr>
            </w:pPr>
            <w:r w:rsidRPr="00E54166">
              <w:rPr>
                <w:rFonts w:ascii="Times New Roman" w:hAnsi="Times New Roman"/>
                <w:sz w:val="24"/>
                <w:szCs w:val="24"/>
              </w:rPr>
              <w:t>8</w:t>
            </w:r>
          </w:p>
        </w:tc>
        <w:tc>
          <w:tcPr>
            <w:tcW w:w="5103" w:type="dxa"/>
            <w:vAlign w:val="center"/>
          </w:tcPr>
          <w:p w14:paraId="6B04712C" w14:textId="77777777" w:rsidR="0096517A" w:rsidRPr="00E54166" w:rsidRDefault="0096517A" w:rsidP="0096517A">
            <w:pPr>
              <w:jc w:val="left"/>
            </w:pPr>
            <w:r w:rsidRPr="00E54166">
              <w:t xml:space="preserve">БМК 0,35 МВт, п. </w:t>
            </w:r>
            <w:proofErr w:type="spellStart"/>
            <w:r w:rsidRPr="00E54166">
              <w:t>Волховец</w:t>
            </w:r>
            <w:proofErr w:type="spellEnd"/>
          </w:p>
        </w:tc>
        <w:tc>
          <w:tcPr>
            <w:tcW w:w="3401" w:type="dxa"/>
            <w:shd w:val="clear" w:color="auto" w:fill="auto"/>
          </w:tcPr>
          <w:p w14:paraId="2476A3C4" w14:textId="77777777" w:rsidR="0096517A" w:rsidRPr="00E54166" w:rsidRDefault="0096517A" w:rsidP="0096517A">
            <w:pPr>
              <w:pStyle w:val="16"/>
              <w:autoSpaceDE w:val="0"/>
              <w:autoSpaceDN w:val="0"/>
              <w:adjustRightInd w:val="0"/>
              <w:ind w:left="0"/>
              <w:jc w:val="center"/>
              <w:rPr>
                <w:rFonts w:ascii="Times New Roman" w:hAnsi="Times New Roman"/>
                <w:sz w:val="24"/>
                <w:szCs w:val="24"/>
              </w:rPr>
            </w:pPr>
            <w:r w:rsidRPr="00E54166">
              <w:rPr>
                <w:rFonts w:ascii="Times New Roman" w:hAnsi="Times New Roman"/>
                <w:sz w:val="24"/>
                <w:szCs w:val="24"/>
              </w:rPr>
              <w:t>-</w:t>
            </w:r>
          </w:p>
        </w:tc>
      </w:tr>
    </w:tbl>
    <w:p w14:paraId="7A8F012F" w14:textId="77777777" w:rsidR="000C0208" w:rsidRDefault="000C0208" w:rsidP="0096517A">
      <w:pPr>
        <w:rPr>
          <w:sz w:val="28"/>
          <w:szCs w:val="28"/>
        </w:rPr>
      </w:pPr>
    </w:p>
    <w:p w14:paraId="0E86D3A4" w14:textId="77777777" w:rsidR="009B7EC8" w:rsidRPr="00E54166" w:rsidRDefault="005D5196" w:rsidP="0096517A">
      <w:pPr>
        <w:rPr>
          <w:sz w:val="28"/>
          <w:szCs w:val="28"/>
        </w:rPr>
      </w:pPr>
      <w:r w:rsidRPr="00E54166">
        <w:rPr>
          <w:sz w:val="28"/>
          <w:szCs w:val="28"/>
        </w:rPr>
        <w:t>2.11. Статистика отказов и восстановлений оборудования источника тепловой энергии</w:t>
      </w:r>
      <w:r w:rsidR="0096517A" w:rsidRPr="00E54166">
        <w:rPr>
          <w:sz w:val="28"/>
          <w:szCs w:val="28"/>
        </w:rPr>
        <w:t>.</w:t>
      </w:r>
    </w:p>
    <w:p w14:paraId="657201D5" w14:textId="484E2799" w:rsidR="009B7EC8" w:rsidRPr="00E54166" w:rsidRDefault="005D5196" w:rsidP="0096517A">
      <w:pPr>
        <w:ind w:firstLine="540"/>
        <w:rPr>
          <w:sz w:val="28"/>
          <w:szCs w:val="28"/>
        </w:rPr>
      </w:pPr>
      <w:r w:rsidRPr="00E54166">
        <w:rPr>
          <w:sz w:val="28"/>
          <w:szCs w:val="28"/>
        </w:rPr>
        <w:t xml:space="preserve">За отопительный сезон </w:t>
      </w:r>
      <w:r w:rsidR="0096517A" w:rsidRPr="00E54166">
        <w:rPr>
          <w:sz w:val="28"/>
          <w:szCs w:val="28"/>
        </w:rPr>
        <w:t>202</w:t>
      </w:r>
      <w:r w:rsidR="00574D8F">
        <w:rPr>
          <w:sz w:val="28"/>
          <w:szCs w:val="28"/>
        </w:rPr>
        <w:t>3</w:t>
      </w:r>
      <w:r w:rsidR="0096517A" w:rsidRPr="00E54166">
        <w:rPr>
          <w:sz w:val="28"/>
          <w:szCs w:val="28"/>
        </w:rPr>
        <w:t>-202</w:t>
      </w:r>
      <w:r w:rsidR="00574D8F">
        <w:rPr>
          <w:sz w:val="28"/>
          <w:szCs w:val="28"/>
        </w:rPr>
        <w:t>4</w:t>
      </w:r>
      <w:r w:rsidR="0096517A" w:rsidRPr="00E54166">
        <w:rPr>
          <w:sz w:val="28"/>
          <w:szCs w:val="28"/>
        </w:rPr>
        <w:t xml:space="preserve"> годы</w:t>
      </w:r>
      <w:r w:rsidRPr="00E54166">
        <w:rPr>
          <w:sz w:val="28"/>
          <w:szCs w:val="28"/>
        </w:rPr>
        <w:t xml:space="preserve"> отказы по оборудованию отсу</w:t>
      </w:r>
      <w:r w:rsidRPr="00E54166">
        <w:rPr>
          <w:sz w:val="28"/>
          <w:szCs w:val="28"/>
        </w:rPr>
        <w:t>т</w:t>
      </w:r>
      <w:r w:rsidRPr="00E54166">
        <w:rPr>
          <w:sz w:val="28"/>
          <w:szCs w:val="28"/>
        </w:rPr>
        <w:t>ствуют.</w:t>
      </w:r>
    </w:p>
    <w:p w14:paraId="61BD3E9D" w14:textId="77777777" w:rsidR="009B7EC8" w:rsidRPr="00E54166" w:rsidRDefault="005D5196" w:rsidP="0096517A">
      <w:pPr>
        <w:rPr>
          <w:sz w:val="28"/>
          <w:szCs w:val="28"/>
        </w:rPr>
      </w:pPr>
      <w:r w:rsidRPr="00E54166">
        <w:rPr>
          <w:sz w:val="28"/>
          <w:szCs w:val="28"/>
        </w:rPr>
        <w:t>2.12. Предписания надзорных органов по запрещению дальнейшей эксплуат</w:t>
      </w:r>
      <w:r w:rsidRPr="00E54166">
        <w:rPr>
          <w:sz w:val="28"/>
          <w:szCs w:val="28"/>
        </w:rPr>
        <w:t>а</w:t>
      </w:r>
      <w:r w:rsidRPr="00E54166">
        <w:rPr>
          <w:sz w:val="28"/>
          <w:szCs w:val="28"/>
        </w:rPr>
        <w:t>ции источника тепловой энергии</w:t>
      </w:r>
      <w:r w:rsidR="0096517A" w:rsidRPr="00E54166">
        <w:rPr>
          <w:sz w:val="28"/>
          <w:szCs w:val="28"/>
        </w:rPr>
        <w:t>.</w:t>
      </w:r>
    </w:p>
    <w:p w14:paraId="179E8768" w14:textId="4FDDF1EA" w:rsidR="009B7EC8" w:rsidRPr="00E54166" w:rsidRDefault="005D5196" w:rsidP="00495920">
      <w:pPr>
        <w:ind w:firstLine="540"/>
        <w:rPr>
          <w:i/>
          <w:sz w:val="28"/>
          <w:szCs w:val="28"/>
        </w:rPr>
      </w:pPr>
      <w:r w:rsidRPr="00E54166">
        <w:rPr>
          <w:sz w:val="28"/>
          <w:szCs w:val="28"/>
        </w:rPr>
        <w:t>Предписания надзорных органов по запрещению дальнейшей эксплуатации источников тепловой энергии у теплоснабжающей организации отсутствуют.</w:t>
      </w:r>
    </w:p>
    <w:p w14:paraId="37BD638B" w14:textId="77777777" w:rsidR="009B7EC8" w:rsidRPr="00E54166" w:rsidRDefault="0096517A" w:rsidP="0096517A">
      <w:pPr>
        <w:pStyle w:val="1"/>
        <w:rPr>
          <w:sz w:val="28"/>
          <w:szCs w:val="28"/>
        </w:rPr>
      </w:pPr>
      <w:bookmarkStart w:id="4" w:name="_Toc528247934"/>
      <w:r w:rsidRPr="00E54166">
        <w:rPr>
          <w:sz w:val="28"/>
          <w:szCs w:val="28"/>
        </w:rPr>
        <w:t>3.</w:t>
      </w:r>
      <w:r w:rsidR="005D5196" w:rsidRPr="00E54166">
        <w:rPr>
          <w:sz w:val="28"/>
          <w:szCs w:val="28"/>
        </w:rPr>
        <w:t xml:space="preserve"> Тепловые сети, сооружения на них</w:t>
      </w:r>
      <w:bookmarkEnd w:id="4"/>
      <w:r w:rsidRPr="00E54166">
        <w:rPr>
          <w:sz w:val="28"/>
          <w:szCs w:val="28"/>
        </w:rPr>
        <w:t>.</w:t>
      </w:r>
      <w:r w:rsidR="005D5196" w:rsidRPr="00E54166">
        <w:rPr>
          <w:sz w:val="28"/>
          <w:szCs w:val="28"/>
        </w:rPr>
        <w:t xml:space="preserve"> </w:t>
      </w:r>
    </w:p>
    <w:p w14:paraId="77A09F43" w14:textId="77777777" w:rsidR="009B7EC8" w:rsidRPr="00E54166" w:rsidRDefault="005D5196" w:rsidP="0096517A">
      <w:pPr>
        <w:pStyle w:val="16"/>
        <w:autoSpaceDE w:val="0"/>
        <w:autoSpaceDN w:val="0"/>
        <w:adjustRightInd w:val="0"/>
        <w:ind w:left="0"/>
        <w:rPr>
          <w:rFonts w:ascii="Times New Roman" w:hAnsi="Times New Roman"/>
          <w:sz w:val="28"/>
          <w:szCs w:val="28"/>
        </w:rPr>
      </w:pPr>
      <w:r w:rsidRPr="00E54166">
        <w:rPr>
          <w:rFonts w:ascii="Times New Roman" w:hAnsi="Times New Roman"/>
          <w:sz w:val="28"/>
          <w:szCs w:val="28"/>
        </w:rPr>
        <w:t>3.1. Описание структуры тепловых сетей</w:t>
      </w:r>
      <w:r w:rsidR="0096517A" w:rsidRPr="00E54166">
        <w:rPr>
          <w:rFonts w:ascii="Times New Roman" w:hAnsi="Times New Roman"/>
          <w:sz w:val="28"/>
          <w:szCs w:val="28"/>
        </w:rPr>
        <w:t>.</w:t>
      </w:r>
    </w:p>
    <w:p w14:paraId="680AD063" w14:textId="77777777" w:rsidR="009B7EC8" w:rsidRPr="00E54166" w:rsidRDefault="005D5196">
      <w:pPr>
        <w:pStyle w:val="16"/>
        <w:autoSpaceDE w:val="0"/>
        <w:autoSpaceDN w:val="0"/>
        <w:adjustRightInd w:val="0"/>
        <w:ind w:left="0" w:firstLine="709"/>
        <w:rPr>
          <w:rFonts w:ascii="Times New Roman" w:hAnsi="Times New Roman"/>
          <w:sz w:val="28"/>
          <w:szCs w:val="28"/>
        </w:rPr>
      </w:pPr>
      <w:r w:rsidRPr="000C0208">
        <w:rPr>
          <w:rFonts w:ascii="Times New Roman" w:hAnsi="Times New Roman"/>
          <w:sz w:val="28"/>
          <w:szCs w:val="28"/>
        </w:rPr>
        <w:t>Тепловые сети, расположенные на территории Савинского сельского п</w:t>
      </w:r>
      <w:r w:rsidRPr="000C0208">
        <w:rPr>
          <w:rFonts w:ascii="Times New Roman" w:hAnsi="Times New Roman"/>
          <w:sz w:val="28"/>
          <w:szCs w:val="28"/>
        </w:rPr>
        <w:t>о</w:t>
      </w:r>
      <w:r w:rsidRPr="000C0208">
        <w:rPr>
          <w:rFonts w:ascii="Times New Roman" w:hAnsi="Times New Roman"/>
          <w:sz w:val="28"/>
          <w:szCs w:val="28"/>
        </w:rPr>
        <w:t>селения, являются собственностью Новгородской области, находятся в опер</w:t>
      </w:r>
      <w:r w:rsidRPr="000C0208">
        <w:rPr>
          <w:rFonts w:ascii="Times New Roman" w:hAnsi="Times New Roman"/>
          <w:sz w:val="28"/>
          <w:szCs w:val="28"/>
        </w:rPr>
        <w:t>а</w:t>
      </w:r>
      <w:r w:rsidRPr="000C0208">
        <w:rPr>
          <w:rFonts w:ascii="Times New Roman" w:hAnsi="Times New Roman"/>
          <w:sz w:val="28"/>
          <w:szCs w:val="28"/>
        </w:rPr>
        <w:t>тивном управлении ГОУП «</w:t>
      </w:r>
      <w:proofErr w:type="spellStart"/>
      <w:r w:rsidRPr="000C0208">
        <w:rPr>
          <w:rFonts w:ascii="Times New Roman" w:hAnsi="Times New Roman"/>
          <w:sz w:val="28"/>
          <w:szCs w:val="28"/>
        </w:rPr>
        <w:t>Новжилкоммунсервис</w:t>
      </w:r>
      <w:proofErr w:type="spellEnd"/>
      <w:r w:rsidRPr="000C0208">
        <w:rPr>
          <w:rFonts w:ascii="Times New Roman" w:hAnsi="Times New Roman"/>
          <w:sz w:val="28"/>
          <w:szCs w:val="28"/>
        </w:rPr>
        <w:t xml:space="preserve">» и переданы в аренду ООО «ТК </w:t>
      </w:r>
      <w:proofErr w:type="gramStart"/>
      <w:r w:rsidRPr="000C0208">
        <w:rPr>
          <w:rFonts w:ascii="Times New Roman" w:hAnsi="Times New Roman"/>
          <w:sz w:val="28"/>
          <w:szCs w:val="28"/>
        </w:rPr>
        <w:t>Новгородская</w:t>
      </w:r>
      <w:proofErr w:type="gramEnd"/>
      <w:r w:rsidRPr="000C0208">
        <w:rPr>
          <w:rFonts w:ascii="Times New Roman" w:hAnsi="Times New Roman"/>
          <w:sz w:val="28"/>
          <w:szCs w:val="28"/>
        </w:rPr>
        <w:t>».</w:t>
      </w:r>
    </w:p>
    <w:p w14:paraId="01E95A55" w14:textId="77777777" w:rsidR="009B7EC8" w:rsidRPr="00E54166" w:rsidRDefault="005D5196">
      <w:pPr>
        <w:pStyle w:val="16"/>
        <w:autoSpaceDE w:val="0"/>
        <w:autoSpaceDN w:val="0"/>
        <w:adjustRightInd w:val="0"/>
        <w:ind w:left="0" w:firstLine="709"/>
        <w:rPr>
          <w:rFonts w:ascii="Times New Roman" w:hAnsi="Times New Roman"/>
          <w:sz w:val="28"/>
          <w:szCs w:val="28"/>
        </w:rPr>
      </w:pPr>
      <w:r w:rsidRPr="00E54166">
        <w:rPr>
          <w:rFonts w:ascii="Times New Roman" w:hAnsi="Times New Roman"/>
          <w:sz w:val="28"/>
          <w:szCs w:val="28"/>
        </w:rPr>
        <w:t>Схемы тепловых сетей двухтрубные</w:t>
      </w:r>
      <w:r w:rsidR="0096517A" w:rsidRPr="00E54166">
        <w:rPr>
          <w:rFonts w:ascii="Times New Roman" w:hAnsi="Times New Roman"/>
          <w:sz w:val="28"/>
          <w:szCs w:val="28"/>
        </w:rPr>
        <w:t>,</w:t>
      </w:r>
      <w:r w:rsidRPr="00E54166">
        <w:rPr>
          <w:rFonts w:ascii="Times New Roman" w:hAnsi="Times New Roman"/>
          <w:sz w:val="28"/>
          <w:szCs w:val="28"/>
        </w:rPr>
        <w:t xml:space="preserve"> циркуляционные. Системы отопл</w:t>
      </w:r>
      <w:r w:rsidRPr="00E54166">
        <w:rPr>
          <w:rFonts w:ascii="Times New Roman" w:hAnsi="Times New Roman"/>
          <w:sz w:val="28"/>
          <w:szCs w:val="28"/>
        </w:rPr>
        <w:t>е</w:t>
      </w:r>
      <w:r w:rsidRPr="00E54166">
        <w:rPr>
          <w:rFonts w:ascii="Times New Roman" w:hAnsi="Times New Roman"/>
          <w:sz w:val="28"/>
          <w:szCs w:val="28"/>
        </w:rPr>
        <w:t>ния у потребителей Савинского сельского поселения закрытые, сетевая вода в данных системах используется только как теплоноситель и из сети не отбирае</w:t>
      </w:r>
      <w:r w:rsidRPr="00E54166">
        <w:rPr>
          <w:rFonts w:ascii="Times New Roman" w:hAnsi="Times New Roman"/>
          <w:sz w:val="28"/>
          <w:szCs w:val="28"/>
        </w:rPr>
        <w:t>т</w:t>
      </w:r>
      <w:r w:rsidRPr="00E54166">
        <w:rPr>
          <w:rFonts w:ascii="Times New Roman" w:hAnsi="Times New Roman"/>
          <w:sz w:val="28"/>
          <w:szCs w:val="28"/>
        </w:rPr>
        <w:lastRenderedPageBreak/>
        <w:t>ся. Температурный график от</w:t>
      </w:r>
      <w:r w:rsidR="0096517A" w:rsidRPr="00E54166">
        <w:rPr>
          <w:rFonts w:ascii="Times New Roman" w:hAnsi="Times New Roman"/>
          <w:sz w:val="28"/>
          <w:szCs w:val="28"/>
        </w:rPr>
        <w:t>пуска тепловой энергии 95/70 °</w:t>
      </w:r>
      <w:r w:rsidRPr="00E54166">
        <w:rPr>
          <w:rFonts w:ascii="Times New Roman" w:hAnsi="Times New Roman"/>
          <w:sz w:val="28"/>
          <w:szCs w:val="28"/>
        </w:rPr>
        <w:t xml:space="preserve">С, теплоносителем является вода, забираемая из системы централизованного водоснабжения. </w:t>
      </w:r>
    </w:p>
    <w:p w14:paraId="703B25B9" w14:textId="77777777" w:rsidR="009B7EC8" w:rsidRPr="00E54166" w:rsidRDefault="005D5196">
      <w:pPr>
        <w:pStyle w:val="16"/>
        <w:autoSpaceDE w:val="0"/>
        <w:autoSpaceDN w:val="0"/>
        <w:adjustRightInd w:val="0"/>
        <w:ind w:left="0" w:firstLine="709"/>
        <w:rPr>
          <w:rFonts w:ascii="Times New Roman" w:hAnsi="Times New Roman"/>
          <w:sz w:val="28"/>
          <w:szCs w:val="28"/>
        </w:rPr>
      </w:pPr>
      <w:r w:rsidRPr="00E54166">
        <w:rPr>
          <w:rFonts w:ascii="Times New Roman" w:hAnsi="Times New Roman"/>
          <w:sz w:val="28"/>
          <w:szCs w:val="28"/>
        </w:rPr>
        <w:t>Способ прокладки сетей как подземный, так и надземный. Подземные тепловые сети проложены способом канальной прокладки. Структура тепловых сетей представлена в таблице №4</w:t>
      </w:r>
    </w:p>
    <w:p w14:paraId="282328EA" w14:textId="77777777" w:rsidR="009B7EC8" w:rsidRPr="00E54166" w:rsidRDefault="005D5196">
      <w:pPr>
        <w:pStyle w:val="16"/>
        <w:autoSpaceDE w:val="0"/>
        <w:autoSpaceDN w:val="0"/>
        <w:adjustRightInd w:val="0"/>
        <w:ind w:left="0" w:firstLine="709"/>
        <w:rPr>
          <w:rFonts w:ascii="Times New Roman" w:hAnsi="Times New Roman"/>
          <w:sz w:val="28"/>
          <w:szCs w:val="28"/>
        </w:rPr>
      </w:pPr>
      <w:r w:rsidRPr="00E54166">
        <w:rPr>
          <w:rFonts w:ascii="Times New Roman" w:hAnsi="Times New Roman"/>
          <w:sz w:val="28"/>
          <w:szCs w:val="28"/>
        </w:rPr>
        <w:t>Большинство тепловых сетей были проложены в период с 1970 по 1990 гг. и с тех пор не обновлялись.</w:t>
      </w:r>
    </w:p>
    <w:p w14:paraId="67E56967" w14:textId="77777777" w:rsidR="009B7EC8" w:rsidRPr="00E54166" w:rsidRDefault="005D5196">
      <w:pPr>
        <w:pStyle w:val="16"/>
        <w:autoSpaceDE w:val="0"/>
        <w:autoSpaceDN w:val="0"/>
        <w:adjustRightInd w:val="0"/>
        <w:ind w:left="0" w:firstLine="709"/>
        <w:rPr>
          <w:rFonts w:ascii="Times New Roman" w:hAnsi="Times New Roman"/>
          <w:sz w:val="28"/>
          <w:szCs w:val="28"/>
        </w:rPr>
      </w:pPr>
      <w:r w:rsidRPr="00E54166">
        <w:rPr>
          <w:rFonts w:ascii="Times New Roman" w:hAnsi="Times New Roman"/>
          <w:sz w:val="28"/>
          <w:szCs w:val="28"/>
        </w:rPr>
        <w:t>Общий износ тепловых сетей превышает 60%. Нормативный срок службы трубопроводов тепловых сетей составляет 25 лет.</w:t>
      </w:r>
    </w:p>
    <w:p w14:paraId="670990CC" w14:textId="77777777" w:rsidR="009B7EC8" w:rsidRPr="00E54166" w:rsidRDefault="005D5196">
      <w:pPr>
        <w:widowControl w:val="0"/>
        <w:autoSpaceDE w:val="0"/>
        <w:autoSpaceDN w:val="0"/>
        <w:adjustRightInd w:val="0"/>
        <w:ind w:firstLine="720"/>
        <w:rPr>
          <w:sz w:val="28"/>
          <w:szCs w:val="28"/>
        </w:rPr>
      </w:pPr>
      <w:bookmarkStart w:id="5" w:name="bookmark3"/>
      <w:r w:rsidRPr="00E54166">
        <w:rPr>
          <w:sz w:val="28"/>
          <w:szCs w:val="28"/>
        </w:rPr>
        <w:t xml:space="preserve">На тепловой сети используется тепловая изоляция из </w:t>
      </w:r>
      <w:proofErr w:type="spellStart"/>
      <w:r w:rsidRPr="00E54166">
        <w:rPr>
          <w:sz w:val="28"/>
          <w:szCs w:val="28"/>
        </w:rPr>
        <w:t>минераловатных</w:t>
      </w:r>
      <w:proofErr w:type="spellEnd"/>
      <w:r w:rsidRPr="00E54166">
        <w:rPr>
          <w:sz w:val="28"/>
          <w:szCs w:val="28"/>
        </w:rPr>
        <w:t xml:space="preserve"> матов, в качестве гидроизоляции предусмотрена окраска в два слоя </w:t>
      </w:r>
      <w:proofErr w:type="spellStart"/>
      <w:r w:rsidRPr="00E54166">
        <w:rPr>
          <w:sz w:val="28"/>
          <w:szCs w:val="28"/>
        </w:rPr>
        <w:t>органос</w:t>
      </w:r>
      <w:r w:rsidRPr="00E54166">
        <w:rPr>
          <w:sz w:val="28"/>
          <w:szCs w:val="28"/>
        </w:rPr>
        <w:t>и</w:t>
      </w:r>
      <w:r w:rsidRPr="00E54166">
        <w:rPr>
          <w:sz w:val="28"/>
          <w:szCs w:val="28"/>
        </w:rPr>
        <w:t>ликатной</w:t>
      </w:r>
      <w:proofErr w:type="spellEnd"/>
      <w:r w:rsidRPr="00E54166">
        <w:rPr>
          <w:sz w:val="28"/>
          <w:szCs w:val="28"/>
        </w:rPr>
        <w:t xml:space="preserve"> композицией.</w:t>
      </w:r>
    </w:p>
    <w:p w14:paraId="7504D007" w14:textId="77777777" w:rsidR="009B7EC8" w:rsidRPr="00E54166" w:rsidRDefault="005D5196">
      <w:pPr>
        <w:pStyle w:val="16"/>
        <w:autoSpaceDE w:val="0"/>
        <w:autoSpaceDN w:val="0"/>
        <w:adjustRightInd w:val="0"/>
        <w:ind w:left="0" w:firstLine="709"/>
        <w:rPr>
          <w:rFonts w:ascii="Times New Roman" w:hAnsi="Times New Roman"/>
          <w:sz w:val="28"/>
          <w:szCs w:val="28"/>
        </w:rPr>
      </w:pPr>
      <w:r w:rsidRPr="00E54166">
        <w:rPr>
          <w:rFonts w:ascii="Times New Roman" w:hAnsi="Times New Roman"/>
          <w:sz w:val="28"/>
          <w:szCs w:val="28"/>
        </w:rPr>
        <w:t>В качестве секционирующей и регулирующей арматуры применяются з</w:t>
      </w:r>
      <w:r w:rsidRPr="00E54166">
        <w:rPr>
          <w:rFonts w:ascii="Times New Roman" w:hAnsi="Times New Roman"/>
          <w:sz w:val="28"/>
          <w:szCs w:val="28"/>
        </w:rPr>
        <w:t>а</w:t>
      </w:r>
      <w:r w:rsidRPr="00E54166">
        <w:rPr>
          <w:rFonts w:ascii="Times New Roman" w:hAnsi="Times New Roman"/>
          <w:sz w:val="28"/>
          <w:szCs w:val="28"/>
        </w:rPr>
        <w:t>движки, клапаны, краны шаровые и затворы дисковые, что объясняется прост</w:t>
      </w:r>
      <w:r w:rsidRPr="00E54166">
        <w:rPr>
          <w:rFonts w:ascii="Times New Roman" w:hAnsi="Times New Roman"/>
          <w:sz w:val="28"/>
          <w:szCs w:val="28"/>
        </w:rPr>
        <w:t>о</w:t>
      </w:r>
      <w:r w:rsidRPr="00E54166">
        <w:rPr>
          <w:rFonts w:ascii="Times New Roman" w:hAnsi="Times New Roman"/>
          <w:sz w:val="28"/>
          <w:szCs w:val="28"/>
        </w:rPr>
        <w:t>той монтажа и эксплуатации, доступностью, надежностью и ремонтопригодн</w:t>
      </w:r>
      <w:r w:rsidRPr="00E54166">
        <w:rPr>
          <w:rFonts w:ascii="Times New Roman" w:hAnsi="Times New Roman"/>
          <w:sz w:val="28"/>
          <w:szCs w:val="28"/>
        </w:rPr>
        <w:t>о</w:t>
      </w:r>
      <w:r w:rsidRPr="00E54166">
        <w:rPr>
          <w:rFonts w:ascii="Times New Roman" w:hAnsi="Times New Roman"/>
          <w:sz w:val="28"/>
          <w:szCs w:val="28"/>
        </w:rPr>
        <w:t>стью.</w:t>
      </w:r>
      <w:bookmarkEnd w:id="5"/>
    </w:p>
    <w:p w14:paraId="54AD884A" w14:textId="079F9AD0" w:rsidR="009B7EC8" w:rsidRPr="00E54166" w:rsidRDefault="00495920">
      <w:pPr>
        <w:pStyle w:val="16"/>
        <w:autoSpaceDE w:val="0"/>
        <w:autoSpaceDN w:val="0"/>
        <w:adjustRightInd w:val="0"/>
        <w:ind w:left="0" w:firstLine="709"/>
        <w:rPr>
          <w:rFonts w:ascii="Times New Roman" w:hAnsi="Times New Roman"/>
          <w:sz w:val="28"/>
          <w:szCs w:val="28"/>
        </w:rPr>
      </w:pPr>
      <w:r w:rsidRPr="00E54166">
        <w:rPr>
          <w:rFonts w:ascii="Times New Roman" w:hAnsi="Times New Roman"/>
          <w:sz w:val="28"/>
          <w:szCs w:val="28"/>
        </w:rPr>
        <w:t>В 202</w:t>
      </w:r>
      <w:r w:rsidR="002A1B5E" w:rsidRPr="00E54166">
        <w:rPr>
          <w:rFonts w:ascii="Times New Roman" w:hAnsi="Times New Roman"/>
          <w:sz w:val="28"/>
          <w:szCs w:val="28"/>
        </w:rPr>
        <w:t>2</w:t>
      </w:r>
      <w:r w:rsidRPr="00E54166">
        <w:rPr>
          <w:rFonts w:ascii="Times New Roman" w:hAnsi="Times New Roman"/>
          <w:sz w:val="28"/>
          <w:szCs w:val="28"/>
        </w:rPr>
        <w:t xml:space="preserve"> году</w:t>
      </w:r>
      <w:r w:rsidR="005D5196" w:rsidRPr="00E54166">
        <w:rPr>
          <w:rFonts w:ascii="Times New Roman" w:hAnsi="Times New Roman"/>
          <w:sz w:val="28"/>
          <w:szCs w:val="28"/>
        </w:rPr>
        <w:t xml:space="preserve"> фиксировались незначительные аварии на сетях теплосна</w:t>
      </w:r>
      <w:r w:rsidR="005D5196" w:rsidRPr="00E54166">
        <w:rPr>
          <w:rFonts w:ascii="Times New Roman" w:hAnsi="Times New Roman"/>
          <w:sz w:val="28"/>
          <w:szCs w:val="28"/>
        </w:rPr>
        <w:t>б</w:t>
      </w:r>
      <w:r w:rsidR="005D5196" w:rsidRPr="00E54166">
        <w:rPr>
          <w:rFonts w:ascii="Times New Roman" w:hAnsi="Times New Roman"/>
          <w:sz w:val="28"/>
          <w:szCs w:val="28"/>
        </w:rPr>
        <w:t>жения, которые устранялись в течение рабочего дня. Учет технологических нарушений ведется оперативной диспетчерской службой. Вывод из работы те</w:t>
      </w:r>
      <w:r w:rsidR="005D5196" w:rsidRPr="00E54166">
        <w:rPr>
          <w:rFonts w:ascii="Times New Roman" w:hAnsi="Times New Roman"/>
          <w:sz w:val="28"/>
          <w:szCs w:val="28"/>
        </w:rPr>
        <w:t>х</w:t>
      </w:r>
      <w:r w:rsidR="005D5196" w:rsidRPr="00E54166">
        <w:rPr>
          <w:rFonts w:ascii="Times New Roman" w:hAnsi="Times New Roman"/>
          <w:sz w:val="28"/>
          <w:szCs w:val="28"/>
        </w:rPr>
        <w:t>нической защиты производился на срок не более суток при ремонте основного оборудования, замене, ремонте сетей.</w:t>
      </w:r>
    </w:p>
    <w:p w14:paraId="20526084" w14:textId="77777777" w:rsidR="009B7EC8" w:rsidRPr="00E54166" w:rsidRDefault="005D5196">
      <w:pPr>
        <w:pStyle w:val="16"/>
        <w:autoSpaceDE w:val="0"/>
        <w:autoSpaceDN w:val="0"/>
        <w:adjustRightInd w:val="0"/>
        <w:ind w:left="0" w:firstLine="709"/>
        <w:rPr>
          <w:rFonts w:ascii="Times New Roman" w:hAnsi="Times New Roman"/>
          <w:sz w:val="28"/>
          <w:szCs w:val="28"/>
        </w:rPr>
      </w:pPr>
      <w:r w:rsidRPr="00E54166">
        <w:rPr>
          <w:rFonts w:ascii="Times New Roman" w:hAnsi="Times New Roman"/>
          <w:sz w:val="28"/>
          <w:szCs w:val="28"/>
        </w:rPr>
        <w:t>Большинство аварий и инцидентов связано с внешними факторами - о</w:t>
      </w:r>
      <w:r w:rsidRPr="00E54166">
        <w:rPr>
          <w:rFonts w:ascii="Times New Roman" w:hAnsi="Times New Roman"/>
          <w:sz w:val="28"/>
          <w:szCs w:val="28"/>
        </w:rPr>
        <w:t>т</w:t>
      </w:r>
      <w:r w:rsidRPr="00E54166">
        <w:rPr>
          <w:rFonts w:ascii="Times New Roman" w:hAnsi="Times New Roman"/>
          <w:sz w:val="28"/>
          <w:szCs w:val="28"/>
        </w:rPr>
        <w:t>ключения электричества, холодного водоснабжения, а также с высоким изн</w:t>
      </w:r>
      <w:r w:rsidRPr="00E54166">
        <w:rPr>
          <w:rFonts w:ascii="Times New Roman" w:hAnsi="Times New Roman"/>
          <w:sz w:val="28"/>
          <w:szCs w:val="28"/>
        </w:rPr>
        <w:t>о</w:t>
      </w:r>
      <w:r w:rsidRPr="00E54166">
        <w:rPr>
          <w:rFonts w:ascii="Times New Roman" w:hAnsi="Times New Roman"/>
          <w:sz w:val="28"/>
          <w:szCs w:val="28"/>
        </w:rPr>
        <w:t>сом тепловых сетей.</w:t>
      </w:r>
    </w:p>
    <w:p w14:paraId="1D9ECFC2" w14:textId="66E4102F" w:rsidR="00574862" w:rsidRPr="00E54166" w:rsidRDefault="005D5196" w:rsidP="00495920">
      <w:pPr>
        <w:pStyle w:val="16"/>
        <w:autoSpaceDE w:val="0"/>
        <w:autoSpaceDN w:val="0"/>
        <w:adjustRightInd w:val="0"/>
        <w:ind w:left="0" w:firstLine="709"/>
        <w:rPr>
          <w:rFonts w:ascii="Times New Roman" w:hAnsi="Times New Roman"/>
          <w:sz w:val="28"/>
          <w:szCs w:val="28"/>
        </w:rPr>
      </w:pPr>
      <w:r w:rsidRPr="00E54166">
        <w:rPr>
          <w:rFonts w:ascii="Times New Roman" w:hAnsi="Times New Roman"/>
          <w:sz w:val="28"/>
          <w:szCs w:val="28"/>
        </w:rPr>
        <w:t xml:space="preserve">Для выявления дефектов на тепловых сетях сельского поселения в </w:t>
      </w:r>
      <w:proofErr w:type="spellStart"/>
      <w:r w:rsidRPr="00E54166">
        <w:rPr>
          <w:rFonts w:ascii="Times New Roman" w:hAnsi="Times New Roman"/>
          <w:sz w:val="28"/>
          <w:szCs w:val="28"/>
        </w:rPr>
        <w:t>ме</w:t>
      </w:r>
      <w:r w:rsidRPr="00E54166">
        <w:rPr>
          <w:rFonts w:ascii="Times New Roman" w:hAnsi="Times New Roman"/>
          <w:sz w:val="28"/>
          <w:szCs w:val="28"/>
        </w:rPr>
        <w:t>ж</w:t>
      </w:r>
      <w:r w:rsidRPr="00E54166">
        <w:rPr>
          <w:rFonts w:ascii="Times New Roman" w:hAnsi="Times New Roman"/>
          <w:sz w:val="28"/>
          <w:szCs w:val="28"/>
        </w:rPr>
        <w:t>отопительный</w:t>
      </w:r>
      <w:proofErr w:type="spellEnd"/>
      <w:r w:rsidRPr="00E54166">
        <w:rPr>
          <w:rFonts w:ascii="Times New Roman" w:hAnsi="Times New Roman"/>
          <w:sz w:val="28"/>
          <w:szCs w:val="28"/>
        </w:rPr>
        <w:t xml:space="preserve"> период проводятся гидравлические испытания тепловых сетей, выявляются узкие места для проведения ремонтных работ. Техническими службами предприятия проводится изучение опыта эксплуатации и ремонта, внедрение прогрессивных форм организации и управления ремонтом, ведётся контроль качества отремонтированного оборудования. Ежегодно проводится промывка внутриквартальных сетей теплоснабжения.</w:t>
      </w:r>
    </w:p>
    <w:p w14:paraId="14F6B19F" w14:textId="5708E82B" w:rsidR="00495920" w:rsidRPr="00E54166" w:rsidRDefault="00495920" w:rsidP="00495920">
      <w:pPr>
        <w:pStyle w:val="16"/>
        <w:autoSpaceDE w:val="0"/>
        <w:autoSpaceDN w:val="0"/>
        <w:adjustRightInd w:val="0"/>
        <w:ind w:left="0" w:firstLine="709"/>
        <w:jc w:val="right"/>
        <w:rPr>
          <w:rFonts w:ascii="Times New Roman" w:hAnsi="Times New Roman"/>
          <w:sz w:val="28"/>
          <w:szCs w:val="28"/>
        </w:rPr>
      </w:pPr>
      <w:r w:rsidRPr="00E54166">
        <w:rPr>
          <w:rFonts w:ascii="Times New Roman" w:hAnsi="Times New Roman"/>
          <w:sz w:val="28"/>
          <w:szCs w:val="28"/>
        </w:rPr>
        <w:t>Таблица 6.</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784"/>
        <w:gridCol w:w="682"/>
        <w:gridCol w:w="933"/>
        <w:gridCol w:w="784"/>
        <w:gridCol w:w="648"/>
        <w:gridCol w:w="682"/>
        <w:gridCol w:w="649"/>
        <w:gridCol w:w="682"/>
        <w:gridCol w:w="648"/>
        <w:gridCol w:w="682"/>
        <w:gridCol w:w="649"/>
      </w:tblGrid>
      <w:tr w:rsidR="005575D4" w:rsidRPr="00E54166" w14:paraId="543735A0" w14:textId="77777777" w:rsidTr="000C0208">
        <w:trPr>
          <w:trHeight w:val="317"/>
        </w:trPr>
        <w:tc>
          <w:tcPr>
            <w:tcW w:w="1807" w:type="dxa"/>
            <w:vMerge w:val="restart"/>
            <w:shd w:val="clear" w:color="auto" w:fill="auto"/>
            <w:vAlign w:val="center"/>
            <w:hideMark/>
          </w:tcPr>
          <w:p w14:paraId="2238AB1C" w14:textId="51296341" w:rsidR="00E4761A" w:rsidRPr="00E54166" w:rsidRDefault="00E4761A" w:rsidP="00E4761A">
            <w:pPr>
              <w:jc w:val="center"/>
              <w:rPr>
                <w:b/>
                <w:bCs/>
                <w:color w:val="000000"/>
                <w:sz w:val="20"/>
                <w:szCs w:val="20"/>
              </w:rPr>
            </w:pPr>
            <w:r w:rsidRPr="00E54166">
              <w:rPr>
                <w:b/>
                <w:bCs/>
                <w:color w:val="000000"/>
                <w:sz w:val="20"/>
                <w:szCs w:val="20"/>
              </w:rPr>
              <w:t>Наименование котельной</w:t>
            </w:r>
          </w:p>
        </w:tc>
        <w:tc>
          <w:tcPr>
            <w:tcW w:w="2399" w:type="dxa"/>
            <w:gridSpan w:val="3"/>
            <w:vMerge w:val="restart"/>
            <w:shd w:val="clear" w:color="auto" w:fill="auto"/>
            <w:vAlign w:val="center"/>
            <w:hideMark/>
          </w:tcPr>
          <w:p w14:paraId="7309229E" w14:textId="77777777" w:rsidR="00E4761A" w:rsidRPr="00E54166" w:rsidRDefault="00E4761A" w:rsidP="00E4761A">
            <w:pPr>
              <w:jc w:val="center"/>
              <w:rPr>
                <w:b/>
                <w:bCs/>
                <w:color w:val="000000"/>
                <w:sz w:val="20"/>
                <w:szCs w:val="20"/>
              </w:rPr>
            </w:pPr>
            <w:r w:rsidRPr="00E54166">
              <w:rPr>
                <w:b/>
                <w:bCs/>
                <w:color w:val="000000"/>
                <w:sz w:val="20"/>
                <w:szCs w:val="20"/>
              </w:rPr>
              <w:t>Протяженность тепл</w:t>
            </w:r>
            <w:r w:rsidRPr="00E54166">
              <w:rPr>
                <w:b/>
                <w:bCs/>
                <w:color w:val="000000"/>
                <w:sz w:val="20"/>
                <w:szCs w:val="20"/>
              </w:rPr>
              <w:t>о</w:t>
            </w:r>
            <w:r w:rsidRPr="00E54166">
              <w:rPr>
                <w:b/>
                <w:bCs/>
                <w:color w:val="000000"/>
                <w:sz w:val="20"/>
                <w:szCs w:val="20"/>
              </w:rPr>
              <w:t>вых сетей в 2-х трубном исполнении, км</w:t>
            </w:r>
          </w:p>
        </w:tc>
        <w:tc>
          <w:tcPr>
            <w:tcW w:w="5424" w:type="dxa"/>
            <w:gridSpan w:val="8"/>
            <w:shd w:val="clear" w:color="auto" w:fill="auto"/>
            <w:vAlign w:val="center"/>
            <w:hideMark/>
          </w:tcPr>
          <w:p w14:paraId="4081F23F" w14:textId="77777777" w:rsidR="00E4761A" w:rsidRPr="00E54166" w:rsidRDefault="00E4761A" w:rsidP="00E4761A">
            <w:pPr>
              <w:jc w:val="center"/>
              <w:rPr>
                <w:b/>
                <w:bCs/>
                <w:color w:val="000000"/>
                <w:sz w:val="20"/>
                <w:szCs w:val="20"/>
              </w:rPr>
            </w:pPr>
            <w:r w:rsidRPr="00E54166">
              <w:rPr>
                <w:b/>
                <w:bCs/>
                <w:color w:val="000000"/>
                <w:sz w:val="20"/>
                <w:szCs w:val="20"/>
              </w:rPr>
              <w:t>в том числе в 2-х трубном исполнении:</w:t>
            </w:r>
          </w:p>
        </w:tc>
      </w:tr>
      <w:tr w:rsidR="005575D4" w:rsidRPr="00E54166" w14:paraId="54678027" w14:textId="77777777" w:rsidTr="000C0208">
        <w:trPr>
          <w:trHeight w:val="317"/>
        </w:trPr>
        <w:tc>
          <w:tcPr>
            <w:tcW w:w="1807" w:type="dxa"/>
            <w:vMerge/>
            <w:vAlign w:val="center"/>
            <w:hideMark/>
          </w:tcPr>
          <w:p w14:paraId="651113B0" w14:textId="77777777" w:rsidR="00E4761A" w:rsidRPr="00E54166" w:rsidRDefault="00E4761A" w:rsidP="00E4761A">
            <w:pPr>
              <w:jc w:val="left"/>
              <w:rPr>
                <w:b/>
                <w:bCs/>
                <w:color w:val="000000"/>
                <w:sz w:val="20"/>
                <w:szCs w:val="20"/>
              </w:rPr>
            </w:pPr>
          </w:p>
        </w:tc>
        <w:tc>
          <w:tcPr>
            <w:tcW w:w="2399" w:type="dxa"/>
            <w:gridSpan w:val="3"/>
            <w:vMerge/>
            <w:vAlign w:val="center"/>
            <w:hideMark/>
          </w:tcPr>
          <w:p w14:paraId="5B2D3B99" w14:textId="77777777" w:rsidR="00E4761A" w:rsidRPr="00E54166" w:rsidRDefault="00E4761A" w:rsidP="00E4761A">
            <w:pPr>
              <w:jc w:val="left"/>
              <w:rPr>
                <w:b/>
                <w:bCs/>
                <w:color w:val="000000"/>
                <w:sz w:val="20"/>
                <w:szCs w:val="20"/>
              </w:rPr>
            </w:pPr>
          </w:p>
        </w:tc>
        <w:tc>
          <w:tcPr>
            <w:tcW w:w="2763" w:type="dxa"/>
            <w:gridSpan w:val="4"/>
            <w:vMerge w:val="restart"/>
            <w:shd w:val="clear" w:color="auto" w:fill="auto"/>
            <w:vAlign w:val="center"/>
            <w:hideMark/>
          </w:tcPr>
          <w:p w14:paraId="715455AA" w14:textId="77777777" w:rsidR="00E4761A" w:rsidRPr="00E54166" w:rsidRDefault="00E4761A" w:rsidP="00E4761A">
            <w:pPr>
              <w:jc w:val="center"/>
              <w:rPr>
                <w:b/>
                <w:bCs/>
                <w:color w:val="000000"/>
                <w:sz w:val="20"/>
                <w:szCs w:val="20"/>
              </w:rPr>
            </w:pPr>
            <w:r w:rsidRPr="00E54166">
              <w:rPr>
                <w:b/>
                <w:bCs/>
                <w:color w:val="000000"/>
                <w:sz w:val="20"/>
                <w:szCs w:val="20"/>
              </w:rPr>
              <w:t>Надземное исполнение, км.</w:t>
            </w:r>
          </w:p>
        </w:tc>
        <w:tc>
          <w:tcPr>
            <w:tcW w:w="2660" w:type="dxa"/>
            <w:gridSpan w:val="4"/>
            <w:shd w:val="clear" w:color="auto" w:fill="auto"/>
            <w:vAlign w:val="center"/>
            <w:hideMark/>
          </w:tcPr>
          <w:p w14:paraId="4B6748FA" w14:textId="77777777" w:rsidR="00E4761A" w:rsidRPr="00E54166" w:rsidRDefault="00E4761A" w:rsidP="00E4761A">
            <w:pPr>
              <w:jc w:val="center"/>
              <w:rPr>
                <w:b/>
                <w:bCs/>
                <w:color w:val="000000"/>
                <w:sz w:val="20"/>
                <w:szCs w:val="20"/>
              </w:rPr>
            </w:pPr>
            <w:r w:rsidRPr="00E54166">
              <w:rPr>
                <w:b/>
                <w:bCs/>
                <w:color w:val="000000"/>
                <w:sz w:val="20"/>
                <w:szCs w:val="20"/>
              </w:rPr>
              <w:t>Подземное исполнение, км.</w:t>
            </w:r>
          </w:p>
        </w:tc>
      </w:tr>
      <w:tr w:rsidR="005575D4" w:rsidRPr="00E54166" w14:paraId="3192E82F" w14:textId="77777777" w:rsidTr="000C0208">
        <w:trPr>
          <w:trHeight w:val="317"/>
        </w:trPr>
        <w:tc>
          <w:tcPr>
            <w:tcW w:w="1807" w:type="dxa"/>
            <w:vMerge/>
            <w:vAlign w:val="center"/>
            <w:hideMark/>
          </w:tcPr>
          <w:p w14:paraId="21AC3023" w14:textId="77777777" w:rsidR="00E4761A" w:rsidRPr="00E54166" w:rsidRDefault="00E4761A" w:rsidP="00E4761A">
            <w:pPr>
              <w:jc w:val="left"/>
              <w:rPr>
                <w:b/>
                <w:bCs/>
                <w:color w:val="000000"/>
                <w:sz w:val="20"/>
                <w:szCs w:val="20"/>
              </w:rPr>
            </w:pPr>
          </w:p>
        </w:tc>
        <w:tc>
          <w:tcPr>
            <w:tcW w:w="2399" w:type="dxa"/>
            <w:gridSpan w:val="3"/>
            <w:vMerge/>
            <w:vAlign w:val="center"/>
            <w:hideMark/>
          </w:tcPr>
          <w:p w14:paraId="65BF6BA1" w14:textId="77777777" w:rsidR="00E4761A" w:rsidRPr="00E54166" w:rsidRDefault="00E4761A" w:rsidP="00E4761A">
            <w:pPr>
              <w:jc w:val="left"/>
              <w:rPr>
                <w:b/>
                <w:bCs/>
                <w:color w:val="000000"/>
                <w:sz w:val="20"/>
                <w:szCs w:val="20"/>
              </w:rPr>
            </w:pPr>
          </w:p>
        </w:tc>
        <w:tc>
          <w:tcPr>
            <w:tcW w:w="2763" w:type="dxa"/>
            <w:gridSpan w:val="4"/>
            <w:vMerge/>
            <w:vAlign w:val="center"/>
            <w:hideMark/>
          </w:tcPr>
          <w:p w14:paraId="7B90F32D" w14:textId="77777777" w:rsidR="00E4761A" w:rsidRPr="00E54166" w:rsidRDefault="00E4761A" w:rsidP="00E4761A">
            <w:pPr>
              <w:jc w:val="left"/>
              <w:rPr>
                <w:b/>
                <w:bCs/>
                <w:color w:val="000000"/>
                <w:sz w:val="20"/>
                <w:szCs w:val="20"/>
              </w:rPr>
            </w:pPr>
          </w:p>
        </w:tc>
        <w:tc>
          <w:tcPr>
            <w:tcW w:w="2660" w:type="dxa"/>
            <w:gridSpan w:val="4"/>
            <w:shd w:val="clear" w:color="auto" w:fill="auto"/>
            <w:vAlign w:val="center"/>
            <w:hideMark/>
          </w:tcPr>
          <w:p w14:paraId="02CDF093" w14:textId="77777777" w:rsidR="00E4761A" w:rsidRPr="00E54166" w:rsidRDefault="00E4761A" w:rsidP="00E4761A">
            <w:pPr>
              <w:jc w:val="center"/>
              <w:rPr>
                <w:b/>
                <w:bCs/>
                <w:color w:val="000000"/>
                <w:sz w:val="20"/>
                <w:szCs w:val="20"/>
              </w:rPr>
            </w:pPr>
            <w:r w:rsidRPr="00E54166">
              <w:rPr>
                <w:b/>
                <w:bCs/>
                <w:color w:val="000000"/>
                <w:sz w:val="20"/>
                <w:szCs w:val="20"/>
              </w:rPr>
              <w:t>Канальная прокладка</w:t>
            </w:r>
          </w:p>
        </w:tc>
      </w:tr>
      <w:tr w:rsidR="005575D4" w:rsidRPr="00E54166" w14:paraId="32ED68ED" w14:textId="77777777" w:rsidTr="000C0208">
        <w:trPr>
          <w:trHeight w:val="317"/>
        </w:trPr>
        <w:tc>
          <w:tcPr>
            <w:tcW w:w="1807" w:type="dxa"/>
            <w:vMerge/>
            <w:vAlign w:val="center"/>
            <w:hideMark/>
          </w:tcPr>
          <w:p w14:paraId="6BE21011" w14:textId="77777777" w:rsidR="00E4761A" w:rsidRPr="00E54166" w:rsidRDefault="00E4761A" w:rsidP="00E4761A">
            <w:pPr>
              <w:jc w:val="left"/>
              <w:rPr>
                <w:b/>
                <w:bCs/>
                <w:color w:val="000000"/>
                <w:sz w:val="20"/>
                <w:szCs w:val="20"/>
              </w:rPr>
            </w:pPr>
          </w:p>
        </w:tc>
        <w:tc>
          <w:tcPr>
            <w:tcW w:w="2399" w:type="dxa"/>
            <w:gridSpan w:val="3"/>
            <w:vMerge/>
            <w:vAlign w:val="center"/>
            <w:hideMark/>
          </w:tcPr>
          <w:p w14:paraId="5A8F4779" w14:textId="77777777" w:rsidR="00E4761A" w:rsidRPr="00E54166" w:rsidRDefault="00E4761A" w:rsidP="00E4761A">
            <w:pPr>
              <w:jc w:val="left"/>
              <w:rPr>
                <w:b/>
                <w:bCs/>
                <w:color w:val="000000"/>
                <w:sz w:val="20"/>
                <w:szCs w:val="20"/>
              </w:rPr>
            </w:pPr>
          </w:p>
        </w:tc>
        <w:tc>
          <w:tcPr>
            <w:tcW w:w="2763" w:type="dxa"/>
            <w:gridSpan w:val="4"/>
            <w:vMerge/>
            <w:vAlign w:val="center"/>
            <w:hideMark/>
          </w:tcPr>
          <w:p w14:paraId="45B5CAFE" w14:textId="77777777" w:rsidR="00E4761A" w:rsidRPr="00E54166" w:rsidRDefault="00E4761A" w:rsidP="00E4761A">
            <w:pPr>
              <w:jc w:val="left"/>
              <w:rPr>
                <w:b/>
                <w:bCs/>
                <w:color w:val="000000"/>
                <w:sz w:val="20"/>
                <w:szCs w:val="20"/>
              </w:rPr>
            </w:pPr>
          </w:p>
        </w:tc>
        <w:tc>
          <w:tcPr>
            <w:tcW w:w="2660" w:type="dxa"/>
            <w:gridSpan w:val="4"/>
            <w:shd w:val="clear" w:color="auto" w:fill="auto"/>
            <w:vAlign w:val="center"/>
            <w:hideMark/>
          </w:tcPr>
          <w:p w14:paraId="6A394A89" w14:textId="77777777" w:rsidR="00E4761A" w:rsidRPr="00E54166" w:rsidRDefault="00E4761A" w:rsidP="00E4761A">
            <w:pPr>
              <w:jc w:val="center"/>
              <w:rPr>
                <w:b/>
                <w:bCs/>
                <w:color w:val="000000"/>
                <w:sz w:val="20"/>
                <w:szCs w:val="20"/>
              </w:rPr>
            </w:pPr>
            <w:r w:rsidRPr="00E54166">
              <w:rPr>
                <w:b/>
                <w:bCs/>
                <w:color w:val="000000"/>
                <w:sz w:val="20"/>
                <w:szCs w:val="20"/>
              </w:rPr>
              <w:t>(+транзит по подвалу)</w:t>
            </w:r>
          </w:p>
        </w:tc>
      </w:tr>
      <w:tr w:rsidR="005575D4" w:rsidRPr="00E54166" w14:paraId="564EA51C" w14:textId="77777777" w:rsidTr="000C0208">
        <w:trPr>
          <w:trHeight w:val="317"/>
        </w:trPr>
        <w:tc>
          <w:tcPr>
            <w:tcW w:w="1807" w:type="dxa"/>
            <w:vMerge/>
            <w:vAlign w:val="center"/>
            <w:hideMark/>
          </w:tcPr>
          <w:p w14:paraId="58DF08F0" w14:textId="77777777" w:rsidR="00E4761A" w:rsidRPr="00E54166" w:rsidRDefault="00E4761A" w:rsidP="00E4761A">
            <w:pPr>
              <w:jc w:val="left"/>
              <w:rPr>
                <w:b/>
                <w:bCs/>
                <w:color w:val="000000"/>
                <w:sz w:val="20"/>
                <w:szCs w:val="20"/>
              </w:rPr>
            </w:pPr>
          </w:p>
        </w:tc>
        <w:tc>
          <w:tcPr>
            <w:tcW w:w="784" w:type="dxa"/>
            <w:shd w:val="clear" w:color="auto" w:fill="auto"/>
            <w:vAlign w:val="center"/>
            <w:hideMark/>
          </w:tcPr>
          <w:p w14:paraId="7F66CBE8" w14:textId="77777777" w:rsidR="00E4761A" w:rsidRPr="00E54166" w:rsidRDefault="00E4761A" w:rsidP="00E4761A">
            <w:pPr>
              <w:jc w:val="center"/>
              <w:rPr>
                <w:b/>
                <w:bCs/>
                <w:color w:val="000000"/>
                <w:sz w:val="20"/>
                <w:szCs w:val="20"/>
              </w:rPr>
            </w:pPr>
            <w:r w:rsidRPr="00E54166">
              <w:rPr>
                <w:b/>
                <w:bCs/>
                <w:color w:val="000000"/>
                <w:sz w:val="20"/>
                <w:szCs w:val="20"/>
              </w:rPr>
              <w:t>ЦО</w:t>
            </w:r>
          </w:p>
        </w:tc>
        <w:tc>
          <w:tcPr>
            <w:tcW w:w="682" w:type="dxa"/>
            <w:shd w:val="clear" w:color="auto" w:fill="auto"/>
            <w:vAlign w:val="center"/>
            <w:hideMark/>
          </w:tcPr>
          <w:p w14:paraId="25A972A0" w14:textId="77777777" w:rsidR="00E4761A" w:rsidRPr="00E54166" w:rsidRDefault="00E4761A" w:rsidP="00E4761A">
            <w:pPr>
              <w:jc w:val="center"/>
              <w:rPr>
                <w:b/>
                <w:bCs/>
                <w:color w:val="000000"/>
                <w:sz w:val="20"/>
                <w:szCs w:val="20"/>
              </w:rPr>
            </w:pPr>
            <w:r w:rsidRPr="00E54166">
              <w:rPr>
                <w:b/>
                <w:bCs/>
                <w:color w:val="000000"/>
                <w:sz w:val="20"/>
                <w:szCs w:val="20"/>
              </w:rPr>
              <w:t>ГВС</w:t>
            </w:r>
          </w:p>
        </w:tc>
        <w:tc>
          <w:tcPr>
            <w:tcW w:w="933" w:type="dxa"/>
            <w:shd w:val="clear" w:color="auto" w:fill="auto"/>
            <w:vAlign w:val="center"/>
            <w:hideMark/>
          </w:tcPr>
          <w:p w14:paraId="709F3AF7" w14:textId="77777777" w:rsidR="00E4761A" w:rsidRPr="00E54166" w:rsidRDefault="00E4761A" w:rsidP="00E4761A">
            <w:pPr>
              <w:jc w:val="center"/>
              <w:rPr>
                <w:b/>
                <w:bCs/>
                <w:color w:val="000000"/>
                <w:sz w:val="20"/>
                <w:szCs w:val="20"/>
              </w:rPr>
            </w:pPr>
            <w:r w:rsidRPr="00E54166">
              <w:rPr>
                <w:b/>
                <w:bCs/>
                <w:color w:val="000000"/>
                <w:sz w:val="20"/>
                <w:szCs w:val="20"/>
              </w:rPr>
              <w:t>ВСЕГО</w:t>
            </w:r>
          </w:p>
        </w:tc>
        <w:tc>
          <w:tcPr>
            <w:tcW w:w="784" w:type="dxa"/>
            <w:shd w:val="clear" w:color="auto" w:fill="auto"/>
            <w:vAlign w:val="center"/>
            <w:hideMark/>
          </w:tcPr>
          <w:p w14:paraId="27A60394" w14:textId="77777777" w:rsidR="00E4761A" w:rsidRPr="00E54166" w:rsidRDefault="00E4761A" w:rsidP="00E4761A">
            <w:pPr>
              <w:jc w:val="center"/>
              <w:rPr>
                <w:b/>
                <w:bCs/>
                <w:color w:val="000000"/>
                <w:sz w:val="20"/>
                <w:szCs w:val="20"/>
              </w:rPr>
            </w:pPr>
            <w:r w:rsidRPr="00E54166">
              <w:rPr>
                <w:b/>
                <w:bCs/>
                <w:color w:val="000000"/>
                <w:sz w:val="20"/>
                <w:szCs w:val="20"/>
              </w:rPr>
              <w:t>ЦО</w:t>
            </w:r>
          </w:p>
        </w:tc>
        <w:tc>
          <w:tcPr>
            <w:tcW w:w="648" w:type="dxa"/>
            <w:shd w:val="clear" w:color="auto" w:fill="auto"/>
            <w:vAlign w:val="center"/>
            <w:hideMark/>
          </w:tcPr>
          <w:p w14:paraId="26E40355" w14:textId="77777777" w:rsidR="00E4761A" w:rsidRPr="00E54166" w:rsidRDefault="00E4761A" w:rsidP="00E4761A">
            <w:pPr>
              <w:jc w:val="center"/>
              <w:rPr>
                <w:b/>
                <w:bCs/>
                <w:color w:val="000000"/>
                <w:sz w:val="20"/>
                <w:szCs w:val="20"/>
              </w:rPr>
            </w:pPr>
            <w:proofErr w:type="spellStart"/>
            <w:r w:rsidRPr="00E54166">
              <w:rPr>
                <w:b/>
                <w:bCs/>
                <w:color w:val="000000"/>
                <w:sz w:val="20"/>
                <w:szCs w:val="20"/>
              </w:rPr>
              <w:t>Dмм</w:t>
            </w:r>
            <w:proofErr w:type="spellEnd"/>
          </w:p>
        </w:tc>
        <w:tc>
          <w:tcPr>
            <w:tcW w:w="682" w:type="dxa"/>
            <w:shd w:val="clear" w:color="auto" w:fill="auto"/>
            <w:vAlign w:val="center"/>
            <w:hideMark/>
          </w:tcPr>
          <w:p w14:paraId="1460A10F" w14:textId="77777777" w:rsidR="00E4761A" w:rsidRPr="00E54166" w:rsidRDefault="00E4761A" w:rsidP="00E4761A">
            <w:pPr>
              <w:jc w:val="center"/>
              <w:rPr>
                <w:b/>
                <w:bCs/>
                <w:color w:val="000000"/>
                <w:sz w:val="20"/>
                <w:szCs w:val="20"/>
              </w:rPr>
            </w:pPr>
            <w:r w:rsidRPr="00E54166">
              <w:rPr>
                <w:b/>
                <w:bCs/>
                <w:color w:val="000000"/>
                <w:sz w:val="20"/>
                <w:szCs w:val="20"/>
              </w:rPr>
              <w:t>ГВС</w:t>
            </w:r>
          </w:p>
        </w:tc>
        <w:tc>
          <w:tcPr>
            <w:tcW w:w="648" w:type="dxa"/>
            <w:shd w:val="clear" w:color="auto" w:fill="auto"/>
            <w:vAlign w:val="center"/>
            <w:hideMark/>
          </w:tcPr>
          <w:p w14:paraId="5A0F735F" w14:textId="77777777" w:rsidR="00E4761A" w:rsidRPr="00E54166" w:rsidRDefault="00E4761A" w:rsidP="00E4761A">
            <w:pPr>
              <w:jc w:val="center"/>
              <w:rPr>
                <w:b/>
                <w:bCs/>
                <w:color w:val="000000"/>
                <w:sz w:val="20"/>
                <w:szCs w:val="20"/>
              </w:rPr>
            </w:pPr>
            <w:proofErr w:type="spellStart"/>
            <w:r w:rsidRPr="00E54166">
              <w:rPr>
                <w:b/>
                <w:bCs/>
                <w:color w:val="000000"/>
                <w:sz w:val="20"/>
                <w:szCs w:val="20"/>
              </w:rPr>
              <w:t>Dмм</w:t>
            </w:r>
            <w:proofErr w:type="spellEnd"/>
          </w:p>
        </w:tc>
        <w:tc>
          <w:tcPr>
            <w:tcW w:w="682" w:type="dxa"/>
            <w:shd w:val="clear" w:color="auto" w:fill="auto"/>
            <w:vAlign w:val="center"/>
            <w:hideMark/>
          </w:tcPr>
          <w:p w14:paraId="1DC9E2D3" w14:textId="77777777" w:rsidR="00E4761A" w:rsidRPr="00E54166" w:rsidRDefault="00E4761A" w:rsidP="00E4761A">
            <w:pPr>
              <w:jc w:val="center"/>
              <w:rPr>
                <w:b/>
                <w:bCs/>
                <w:color w:val="000000"/>
                <w:sz w:val="20"/>
                <w:szCs w:val="20"/>
              </w:rPr>
            </w:pPr>
            <w:r w:rsidRPr="00E54166">
              <w:rPr>
                <w:b/>
                <w:bCs/>
                <w:color w:val="000000"/>
                <w:sz w:val="20"/>
                <w:szCs w:val="20"/>
              </w:rPr>
              <w:t>ЦО</w:t>
            </w:r>
          </w:p>
        </w:tc>
        <w:tc>
          <w:tcPr>
            <w:tcW w:w="648" w:type="dxa"/>
            <w:shd w:val="clear" w:color="auto" w:fill="auto"/>
            <w:vAlign w:val="center"/>
            <w:hideMark/>
          </w:tcPr>
          <w:p w14:paraId="650F6DED" w14:textId="77777777" w:rsidR="00E4761A" w:rsidRPr="00E54166" w:rsidRDefault="00E4761A" w:rsidP="00E4761A">
            <w:pPr>
              <w:jc w:val="center"/>
              <w:rPr>
                <w:b/>
                <w:bCs/>
                <w:color w:val="000000"/>
                <w:sz w:val="20"/>
                <w:szCs w:val="20"/>
              </w:rPr>
            </w:pPr>
            <w:proofErr w:type="spellStart"/>
            <w:r w:rsidRPr="00E54166">
              <w:rPr>
                <w:b/>
                <w:bCs/>
                <w:color w:val="000000"/>
                <w:sz w:val="20"/>
                <w:szCs w:val="20"/>
              </w:rPr>
              <w:t>Dмм</w:t>
            </w:r>
            <w:proofErr w:type="spellEnd"/>
          </w:p>
        </w:tc>
        <w:tc>
          <w:tcPr>
            <w:tcW w:w="682" w:type="dxa"/>
            <w:shd w:val="clear" w:color="auto" w:fill="auto"/>
            <w:vAlign w:val="center"/>
            <w:hideMark/>
          </w:tcPr>
          <w:p w14:paraId="1BF8FC8F" w14:textId="77777777" w:rsidR="00E4761A" w:rsidRPr="00E54166" w:rsidRDefault="00E4761A" w:rsidP="00E4761A">
            <w:pPr>
              <w:jc w:val="center"/>
              <w:rPr>
                <w:b/>
                <w:bCs/>
                <w:color w:val="000000"/>
                <w:sz w:val="20"/>
                <w:szCs w:val="20"/>
              </w:rPr>
            </w:pPr>
            <w:r w:rsidRPr="00E54166">
              <w:rPr>
                <w:b/>
                <w:bCs/>
                <w:color w:val="000000"/>
                <w:sz w:val="20"/>
                <w:szCs w:val="20"/>
              </w:rPr>
              <w:t>ГВС</w:t>
            </w:r>
          </w:p>
        </w:tc>
        <w:tc>
          <w:tcPr>
            <w:tcW w:w="648" w:type="dxa"/>
            <w:shd w:val="clear" w:color="auto" w:fill="auto"/>
            <w:vAlign w:val="center"/>
            <w:hideMark/>
          </w:tcPr>
          <w:p w14:paraId="39FDBD29" w14:textId="77777777" w:rsidR="00E4761A" w:rsidRPr="00E54166" w:rsidRDefault="00E4761A" w:rsidP="00E4761A">
            <w:pPr>
              <w:jc w:val="center"/>
              <w:rPr>
                <w:b/>
                <w:bCs/>
                <w:color w:val="000000"/>
                <w:sz w:val="20"/>
                <w:szCs w:val="20"/>
              </w:rPr>
            </w:pPr>
            <w:proofErr w:type="spellStart"/>
            <w:r w:rsidRPr="00E54166">
              <w:rPr>
                <w:b/>
                <w:bCs/>
                <w:color w:val="000000"/>
                <w:sz w:val="20"/>
                <w:szCs w:val="20"/>
              </w:rPr>
              <w:t>Dмм</w:t>
            </w:r>
            <w:proofErr w:type="spellEnd"/>
          </w:p>
        </w:tc>
      </w:tr>
      <w:tr w:rsidR="005575D4" w:rsidRPr="00E54166" w14:paraId="4C47C156" w14:textId="77777777" w:rsidTr="000C0208">
        <w:trPr>
          <w:trHeight w:val="941"/>
        </w:trPr>
        <w:tc>
          <w:tcPr>
            <w:tcW w:w="1807" w:type="dxa"/>
            <w:vMerge w:val="restart"/>
            <w:shd w:val="clear" w:color="auto" w:fill="auto"/>
            <w:vAlign w:val="center"/>
            <w:hideMark/>
          </w:tcPr>
          <w:p w14:paraId="22210D7F" w14:textId="77777777" w:rsidR="00E4761A" w:rsidRPr="00E54166" w:rsidRDefault="0090379A" w:rsidP="005575D4">
            <w:pPr>
              <w:jc w:val="left"/>
              <w:rPr>
                <w:color w:val="000000"/>
                <w:sz w:val="20"/>
                <w:szCs w:val="20"/>
              </w:rPr>
            </w:pPr>
            <w:r w:rsidRPr="00E54166">
              <w:rPr>
                <w:color w:val="000000"/>
                <w:sz w:val="20"/>
                <w:szCs w:val="20"/>
              </w:rPr>
              <w:t>Котельная №</w:t>
            </w:r>
            <w:r w:rsidR="00E4761A" w:rsidRPr="00E54166">
              <w:rPr>
                <w:color w:val="000000"/>
                <w:sz w:val="20"/>
                <w:szCs w:val="20"/>
              </w:rPr>
              <w:t xml:space="preserve">11, </w:t>
            </w:r>
            <w:r w:rsidRPr="00E54166">
              <w:rPr>
                <w:color w:val="000000"/>
                <w:sz w:val="20"/>
                <w:szCs w:val="20"/>
                <w:lang w:val="en-US"/>
              </w:rPr>
              <w:t xml:space="preserve">                    </w:t>
            </w:r>
            <w:r w:rsidR="00E4761A" w:rsidRPr="00E54166">
              <w:rPr>
                <w:color w:val="000000"/>
                <w:sz w:val="20"/>
                <w:szCs w:val="20"/>
              </w:rPr>
              <w:t>д.</w:t>
            </w:r>
            <w:r w:rsidRPr="00E54166">
              <w:rPr>
                <w:color w:val="000000"/>
                <w:sz w:val="20"/>
                <w:szCs w:val="20"/>
              </w:rPr>
              <w:t xml:space="preserve"> </w:t>
            </w:r>
            <w:proofErr w:type="spellStart"/>
            <w:r w:rsidR="00E4761A" w:rsidRPr="00E54166">
              <w:rPr>
                <w:color w:val="000000"/>
                <w:sz w:val="20"/>
                <w:szCs w:val="20"/>
              </w:rPr>
              <w:t>Шолохово</w:t>
            </w:r>
            <w:proofErr w:type="spellEnd"/>
          </w:p>
        </w:tc>
        <w:tc>
          <w:tcPr>
            <w:tcW w:w="784" w:type="dxa"/>
            <w:vMerge w:val="restart"/>
            <w:shd w:val="clear" w:color="auto" w:fill="auto"/>
            <w:vAlign w:val="center"/>
            <w:hideMark/>
          </w:tcPr>
          <w:p w14:paraId="690F914F" w14:textId="77777777" w:rsidR="00E4761A" w:rsidRPr="00E54166" w:rsidRDefault="00E4761A" w:rsidP="005575D4">
            <w:pPr>
              <w:jc w:val="center"/>
              <w:rPr>
                <w:color w:val="000000"/>
                <w:sz w:val="20"/>
                <w:szCs w:val="20"/>
              </w:rPr>
            </w:pPr>
            <w:r w:rsidRPr="00E54166">
              <w:rPr>
                <w:color w:val="000000"/>
                <w:sz w:val="20"/>
                <w:szCs w:val="20"/>
              </w:rPr>
              <w:t>0,548</w:t>
            </w:r>
          </w:p>
        </w:tc>
        <w:tc>
          <w:tcPr>
            <w:tcW w:w="682" w:type="dxa"/>
            <w:vMerge w:val="restart"/>
            <w:shd w:val="clear" w:color="auto" w:fill="auto"/>
            <w:vAlign w:val="center"/>
            <w:hideMark/>
          </w:tcPr>
          <w:p w14:paraId="15466B2E" w14:textId="77777777" w:rsidR="00E4761A" w:rsidRPr="00E54166" w:rsidRDefault="00E4761A" w:rsidP="005575D4">
            <w:pPr>
              <w:jc w:val="center"/>
              <w:rPr>
                <w:color w:val="000000"/>
                <w:sz w:val="20"/>
                <w:szCs w:val="20"/>
              </w:rPr>
            </w:pPr>
            <w:r w:rsidRPr="00E54166">
              <w:rPr>
                <w:color w:val="000000"/>
                <w:sz w:val="20"/>
                <w:szCs w:val="20"/>
              </w:rPr>
              <w:t>0</w:t>
            </w:r>
          </w:p>
        </w:tc>
        <w:tc>
          <w:tcPr>
            <w:tcW w:w="933" w:type="dxa"/>
            <w:vMerge w:val="restart"/>
            <w:shd w:val="clear" w:color="auto" w:fill="auto"/>
            <w:vAlign w:val="center"/>
            <w:hideMark/>
          </w:tcPr>
          <w:p w14:paraId="498A7144" w14:textId="77777777" w:rsidR="00E4761A" w:rsidRPr="00E54166" w:rsidRDefault="00E4761A" w:rsidP="005575D4">
            <w:pPr>
              <w:jc w:val="center"/>
              <w:rPr>
                <w:color w:val="000000"/>
                <w:sz w:val="20"/>
                <w:szCs w:val="20"/>
              </w:rPr>
            </w:pPr>
            <w:r w:rsidRPr="00E54166">
              <w:rPr>
                <w:color w:val="000000"/>
                <w:sz w:val="20"/>
                <w:szCs w:val="20"/>
              </w:rPr>
              <w:t>0,548</w:t>
            </w:r>
          </w:p>
        </w:tc>
        <w:tc>
          <w:tcPr>
            <w:tcW w:w="784" w:type="dxa"/>
            <w:shd w:val="clear" w:color="auto" w:fill="auto"/>
            <w:vAlign w:val="center"/>
            <w:hideMark/>
          </w:tcPr>
          <w:p w14:paraId="5F282853" w14:textId="77777777" w:rsidR="00E4761A" w:rsidRPr="00E54166" w:rsidRDefault="00E4761A" w:rsidP="005575D4">
            <w:pPr>
              <w:jc w:val="center"/>
              <w:rPr>
                <w:color w:val="000000"/>
                <w:sz w:val="20"/>
                <w:szCs w:val="20"/>
              </w:rPr>
            </w:pPr>
            <w:r w:rsidRPr="00E54166">
              <w:rPr>
                <w:color w:val="000000"/>
                <w:sz w:val="20"/>
                <w:szCs w:val="20"/>
              </w:rPr>
              <w:t>0,008</w:t>
            </w:r>
          </w:p>
        </w:tc>
        <w:tc>
          <w:tcPr>
            <w:tcW w:w="648" w:type="dxa"/>
            <w:shd w:val="clear" w:color="auto" w:fill="auto"/>
            <w:vAlign w:val="center"/>
            <w:hideMark/>
          </w:tcPr>
          <w:p w14:paraId="229FE433" w14:textId="77777777" w:rsidR="00E4761A" w:rsidRPr="00E54166" w:rsidRDefault="00E4761A" w:rsidP="005575D4">
            <w:pPr>
              <w:jc w:val="center"/>
              <w:rPr>
                <w:color w:val="000000"/>
                <w:sz w:val="20"/>
                <w:szCs w:val="20"/>
              </w:rPr>
            </w:pPr>
            <w:r w:rsidRPr="00E54166">
              <w:rPr>
                <w:color w:val="000000"/>
                <w:sz w:val="20"/>
                <w:szCs w:val="20"/>
              </w:rPr>
              <w:t>57</w:t>
            </w:r>
          </w:p>
        </w:tc>
        <w:tc>
          <w:tcPr>
            <w:tcW w:w="682" w:type="dxa"/>
            <w:vMerge w:val="restart"/>
            <w:shd w:val="clear" w:color="auto" w:fill="auto"/>
            <w:vAlign w:val="center"/>
            <w:hideMark/>
          </w:tcPr>
          <w:p w14:paraId="6B024F84" w14:textId="77777777" w:rsidR="00E4761A" w:rsidRPr="00E54166" w:rsidRDefault="00E4761A" w:rsidP="005575D4">
            <w:pPr>
              <w:jc w:val="center"/>
              <w:rPr>
                <w:color w:val="000000"/>
                <w:sz w:val="20"/>
                <w:szCs w:val="20"/>
              </w:rPr>
            </w:pPr>
          </w:p>
        </w:tc>
        <w:tc>
          <w:tcPr>
            <w:tcW w:w="648" w:type="dxa"/>
            <w:vMerge w:val="restart"/>
            <w:shd w:val="clear" w:color="auto" w:fill="auto"/>
            <w:vAlign w:val="center"/>
            <w:hideMark/>
          </w:tcPr>
          <w:p w14:paraId="52B176BC"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7D24E6D4"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0BB85FBC" w14:textId="77777777" w:rsidR="00E4761A" w:rsidRPr="00E54166" w:rsidRDefault="00E4761A" w:rsidP="005575D4">
            <w:pPr>
              <w:jc w:val="center"/>
              <w:rPr>
                <w:color w:val="000000"/>
                <w:sz w:val="20"/>
                <w:szCs w:val="20"/>
              </w:rPr>
            </w:pPr>
            <w:r w:rsidRPr="00E54166">
              <w:rPr>
                <w:color w:val="000000"/>
                <w:sz w:val="20"/>
                <w:szCs w:val="20"/>
              </w:rPr>
              <w:t>57</w:t>
            </w:r>
          </w:p>
        </w:tc>
        <w:tc>
          <w:tcPr>
            <w:tcW w:w="682" w:type="dxa"/>
            <w:vMerge w:val="restart"/>
            <w:shd w:val="clear" w:color="auto" w:fill="auto"/>
            <w:vAlign w:val="center"/>
            <w:hideMark/>
          </w:tcPr>
          <w:p w14:paraId="3B3D6792" w14:textId="77777777" w:rsidR="00E4761A" w:rsidRPr="00E54166" w:rsidRDefault="00E4761A" w:rsidP="005575D4">
            <w:pPr>
              <w:jc w:val="center"/>
              <w:rPr>
                <w:color w:val="000000"/>
                <w:sz w:val="20"/>
                <w:szCs w:val="20"/>
              </w:rPr>
            </w:pPr>
          </w:p>
        </w:tc>
        <w:tc>
          <w:tcPr>
            <w:tcW w:w="648" w:type="dxa"/>
            <w:vMerge w:val="restart"/>
            <w:shd w:val="clear" w:color="auto" w:fill="auto"/>
            <w:vAlign w:val="center"/>
            <w:hideMark/>
          </w:tcPr>
          <w:p w14:paraId="3DBB0F53" w14:textId="77777777" w:rsidR="00E4761A" w:rsidRPr="00E54166" w:rsidRDefault="00E4761A" w:rsidP="005575D4">
            <w:pPr>
              <w:jc w:val="center"/>
              <w:rPr>
                <w:color w:val="000000"/>
                <w:sz w:val="20"/>
                <w:szCs w:val="20"/>
              </w:rPr>
            </w:pPr>
          </w:p>
        </w:tc>
      </w:tr>
      <w:tr w:rsidR="005575D4" w:rsidRPr="00E54166" w14:paraId="5FB25525" w14:textId="77777777" w:rsidTr="000C0208">
        <w:trPr>
          <w:trHeight w:val="317"/>
        </w:trPr>
        <w:tc>
          <w:tcPr>
            <w:tcW w:w="1807" w:type="dxa"/>
            <w:vMerge/>
            <w:vAlign w:val="center"/>
            <w:hideMark/>
          </w:tcPr>
          <w:p w14:paraId="77D0E671" w14:textId="77777777" w:rsidR="00E4761A" w:rsidRPr="00E54166" w:rsidRDefault="00E4761A" w:rsidP="005575D4">
            <w:pPr>
              <w:jc w:val="left"/>
              <w:rPr>
                <w:color w:val="000000"/>
                <w:sz w:val="20"/>
                <w:szCs w:val="20"/>
              </w:rPr>
            </w:pPr>
          </w:p>
        </w:tc>
        <w:tc>
          <w:tcPr>
            <w:tcW w:w="784" w:type="dxa"/>
            <w:vMerge/>
            <w:vAlign w:val="center"/>
            <w:hideMark/>
          </w:tcPr>
          <w:p w14:paraId="242573F7" w14:textId="77777777" w:rsidR="00E4761A" w:rsidRPr="00E54166" w:rsidRDefault="00E4761A" w:rsidP="005575D4">
            <w:pPr>
              <w:jc w:val="center"/>
              <w:rPr>
                <w:color w:val="000000"/>
                <w:sz w:val="20"/>
                <w:szCs w:val="20"/>
              </w:rPr>
            </w:pPr>
          </w:p>
        </w:tc>
        <w:tc>
          <w:tcPr>
            <w:tcW w:w="682" w:type="dxa"/>
            <w:vMerge/>
            <w:vAlign w:val="center"/>
            <w:hideMark/>
          </w:tcPr>
          <w:p w14:paraId="4BDE8865" w14:textId="77777777" w:rsidR="00E4761A" w:rsidRPr="00E54166" w:rsidRDefault="00E4761A" w:rsidP="005575D4">
            <w:pPr>
              <w:jc w:val="center"/>
              <w:rPr>
                <w:color w:val="000000"/>
                <w:sz w:val="20"/>
                <w:szCs w:val="20"/>
              </w:rPr>
            </w:pPr>
          </w:p>
        </w:tc>
        <w:tc>
          <w:tcPr>
            <w:tcW w:w="933" w:type="dxa"/>
            <w:vMerge/>
            <w:vAlign w:val="center"/>
            <w:hideMark/>
          </w:tcPr>
          <w:p w14:paraId="33237757"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72A6069D" w14:textId="77777777" w:rsidR="00E4761A" w:rsidRPr="00E54166" w:rsidRDefault="00E4761A" w:rsidP="005575D4">
            <w:pPr>
              <w:jc w:val="center"/>
              <w:rPr>
                <w:color w:val="000000"/>
                <w:sz w:val="20"/>
                <w:szCs w:val="20"/>
              </w:rPr>
            </w:pPr>
            <w:r w:rsidRPr="00E54166">
              <w:rPr>
                <w:color w:val="000000"/>
                <w:sz w:val="20"/>
                <w:szCs w:val="20"/>
              </w:rPr>
              <w:t>0,48</w:t>
            </w:r>
          </w:p>
        </w:tc>
        <w:tc>
          <w:tcPr>
            <w:tcW w:w="648" w:type="dxa"/>
            <w:shd w:val="clear" w:color="auto" w:fill="auto"/>
            <w:vAlign w:val="center"/>
            <w:hideMark/>
          </w:tcPr>
          <w:p w14:paraId="6658B636" w14:textId="77777777" w:rsidR="00E4761A" w:rsidRPr="00E54166" w:rsidRDefault="00E4761A" w:rsidP="005575D4">
            <w:pPr>
              <w:jc w:val="center"/>
              <w:rPr>
                <w:color w:val="000000"/>
                <w:sz w:val="20"/>
                <w:szCs w:val="20"/>
              </w:rPr>
            </w:pPr>
            <w:r w:rsidRPr="00E54166">
              <w:rPr>
                <w:color w:val="000000"/>
                <w:sz w:val="20"/>
                <w:szCs w:val="20"/>
              </w:rPr>
              <w:t>108</w:t>
            </w:r>
          </w:p>
        </w:tc>
        <w:tc>
          <w:tcPr>
            <w:tcW w:w="682" w:type="dxa"/>
            <w:vMerge/>
            <w:vAlign w:val="center"/>
            <w:hideMark/>
          </w:tcPr>
          <w:p w14:paraId="74531526" w14:textId="77777777" w:rsidR="00E4761A" w:rsidRPr="00E54166" w:rsidRDefault="00E4761A" w:rsidP="005575D4">
            <w:pPr>
              <w:jc w:val="center"/>
              <w:rPr>
                <w:color w:val="000000"/>
                <w:sz w:val="20"/>
                <w:szCs w:val="20"/>
              </w:rPr>
            </w:pPr>
          </w:p>
        </w:tc>
        <w:tc>
          <w:tcPr>
            <w:tcW w:w="648" w:type="dxa"/>
            <w:vMerge/>
            <w:vAlign w:val="center"/>
            <w:hideMark/>
          </w:tcPr>
          <w:p w14:paraId="325F4359"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0BA78095" w14:textId="77777777" w:rsidR="00E4761A" w:rsidRPr="00E54166" w:rsidRDefault="00E4761A" w:rsidP="005575D4">
            <w:pPr>
              <w:jc w:val="center"/>
              <w:rPr>
                <w:color w:val="000000"/>
                <w:sz w:val="20"/>
                <w:szCs w:val="20"/>
              </w:rPr>
            </w:pPr>
            <w:r w:rsidRPr="00E54166">
              <w:rPr>
                <w:color w:val="000000"/>
                <w:sz w:val="20"/>
                <w:szCs w:val="20"/>
              </w:rPr>
              <w:t>0,06</w:t>
            </w:r>
          </w:p>
        </w:tc>
        <w:tc>
          <w:tcPr>
            <w:tcW w:w="648" w:type="dxa"/>
            <w:shd w:val="clear" w:color="auto" w:fill="auto"/>
            <w:vAlign w:val="center"/>
            <w:hideMark/>
          </w:tcPr>
          <w:p w14:paraId="33FC800A" w14:textId="77777777" w:rsidR="00E4761A" w:rsidRPr="00E54166" w:rsidRDefault="00E4761A" w:rsidP="005575D4">
            <w:pPr>
              <w:jc w:val="center"/>
              <w:rPr>
                <w:color w:val="000000"/>
                <w:sz w:val="20"/>
                <w:szCs w:val="20"/>
              </w:rPr>
            </w:pPr>
            <w:r w:rsidRPr="00E54166">
              <w:rPr>
                <w:color w:val="000000"/>
                <w:sz w:val="20"/>
                <w:szCs w:val="20"/>
              </w:rPr>
              <w:t>108</w:t>
            </w:r>
          </w:p>
        </w:tc>
        <w:tc>
          <w:tcPr>
            <w:tcW w:w="682" w:type="dxa"/>
            <w:vMerge/>
            <w:vAlign w:val="center"/>
            <w:hideMark/>
          </w:tcPr>
          <w:p w14:paraId="78C8C40A" w14:textId="77777777" w:rsidR="00E4761A" w:rsidRPr="00E54166" w:rsidRDefault="00E4761A" w:rsidP="005575D4">
            <w:pPr>
              <w:jc w:val="center"/>
              <w:rPr>
                <w:color w:val="000000"/>
                <w:sz w:val="20"/>
                <w:szCs w:val="20"/>
              </w:rPr>
            </w:pPr>
          </w:p>
        </w:tc>
        <w:tc>
          <w:tcPr>
            <w:tcW w:w="648" w:type="dxa"/>
            <w:vMerge/>
            <w:vAlign w:val="center"/>
            <w:hideMark/>
          </w:tcPr>
          <w:p w14:paraId="4915AD9E" w14:textId="77777777" w:rsidR="00E4761A" w:rsidRPr="00E54166" w:rsidRDefault="00E4761A" w:rsidP="005575D4">
            <w:pPr>
              <w:jc w:val="center"/>
              <w:rPr>
                <w:color w:val="000000"/>
                <w:sz w:val="20"/>
                <w:szCs w:val="20"/>
              </w:rPr>
            </w:pPr>
          </w:p>
        </w:tc>
      </w:tr>
      <w:tr w:rsidR="005575D4" w:rsidRPr="00E54166" w14:paraId="665A9016" w14:textId="77777777" w:rsidTr="000C0208">
        <w:trPr>
          <w:trHeight w:val="317"/>
        </w:trPr>
        <w:tc>
          <w:tcPr>
            <w:tcW w:w="1807" w:type="dxa"/>
            <w:vMerge w:val="restart"/>
            <w:shd w:val="clear" w:color="auto" w:fill="auto"/>
            <w:vAlign w:val="center"/>
            <w:hideMark/>
          </w:tcPr>
          <w:p w14:paraId="577968F9" w14:textId="77777777" w:rsidR="00E4761A" w:rsidRPr="00E54166" w:rsidRDefault="00E4761A" w:rsidP="005575D4">
            <w:pPr>
              <w:jc w:val="left"/>
              <w:rPr>
                <w:color w:val="000000"/>
                <w:sz w:val="20"/>
                <w:szCs w:val="20"/>
              </w:rPr>
            </w:pPr>
            <w:r w:rsidRPr="00E54166">
              <w:rPr>
                <w:color w:val="000000"/>
                <w:sz w:val="20"/>
                <w:szCs w:val="20"/>
              </w:rPr>
              <w:t xml:space="preserve">Котельная </w:t>
            </w:r>
            <w:r w:rsidR="0090379A" w:rsidRPr="00E54166">
              <w:rPr>
                <w:color w:val="000000"/>
                <w:sz w:val="20"/>
                <w:szCs w:val="20"/>
                <w:lang w:val="en-US"/>
              </w:rPr>
              <w:t xml:space="preserve">        </w:t>
            </w:r>
            <w:r w:rsidRPr="00E54166">
              <w:rPr>
                <w:color w:val="000000"/>
                <w:sz w:val="20"/>
                <w:szCs w:val="20"/>
              </w:rPr>
              <w:t xml:space="preserve">№ 23, </w:t>
            </w:r>
            <w:r w:rsidR="0090379A" w:rsidRPr="00E54166">
              <w:rPr>
                <w:color w:val="000000"/>
                <w:sz w:val="20"/>
                <w:szCs w:val="20"/>
                <w:lang w:val="en-US"/>
              </w:rPr>
              <w:t xml:space="preserve">                  </w:t>
            </w:r>
            <w:r w:rsidRPr="00E54166">
              <w:rPr>
                <w:color w:val="000000"/>
                <w:sz w:val="20"/>
                <w:szCs w:val="20"/>
              </w:rPr>
              <w:t>п.</w:t>
            </w:r>
            <w:r w:rsidR="0090379A" w:rsidRPr="00E54166">
              <w:rPr>
                <w:color w:val="000000"/>
                <w:sz w:val="20"/>
                <w:szCs w:val="20"/>
                <w:lang w:val="en-US"/>
              </w:rPr>
              <w:t xml:space="preserve"> </w:t>
            </w:r>
            <w:proofErr w:type="spellStart"/>
            <w:r w:rsidRPr="00E54166">
              <w:rPr>
                <w:color w:val="000000"/>
                <w:sz w:val="20"/>
                <w:szCs w:val="20"/>
              </w:rPr>
              <w:t>Волховец</w:t>
            </w:r>
            <w:proofErr w:type="spellEnd"/>
          </w:p>
        </w:tc>
        <w:tc>
          <w:tcPr>
            <w:tcW w:w="784" w:type="dxa"/>
            <w:vMerge w:val="restart"/>
            <w:shd w:val="clear" w:color="auto" w:fill="auto"/>
            <w:vAlign w:val="center"/>
            <w:hideMark/>
          </w:tcPr>
          <w:p w14:paraId="67BCEDF3" w14:textId="77777777" w:rsidR="00E4761A" w:rsidRPr="00E54166" w:rsidRDefault="00E4761A" w:rsidP="005575D4">
            <w:pPr>
              <w:jc w:val="center"/>
              <w:rPr>
                <w:color w:val="000000"/>
                <w:sz w:val="20"/>
                <w:szCs w:val="20"/>
              </w:rPr>
            </w:pPr>
            <w:r w:rsidRPr="00E54166">
              <w:rPr>
                <w:color w:val="000000"/>
                <w:sz w:val="20"/>
                <w:szCs w:val="20"/>
              </w:rPr>
              <w:t>0,83</w:t>
            </w:r>
          </w:p>
        </w:tc>
        <w:tc>
          <w:tcPr>
            <w:tcW w:w="682" w:type="dxa"/>
            <w:vMerge w:val="restart"/>
            <w:shd w:val="clear" w:color="auto" w:fill="auto"/>
            <w:vAlign w:val="center"/>
            <w:hideMark/>
          </w:tcPr>
          <w:p w14:paraId="560166C8" w14:textId="77777777" w:rsidR="00E4761A" w:rsidRPr="00E54166" w:rsidRDefault="00E4761A" w:rsidP="005575D4">
            <w:pPr>
              <w:jc w:val="center"/>
              <w:rPr>
                <w:color w:val="000000"/>
                <w:sz w:val="20"/>
                <w:szCs w:val="20"/>
              </w:rPr>
            </w:pPr>
            <w:r w:rsidRPr="00E54166">
              <w:rPr>
                <w:color w:val="000000"/>
                <w:sz w:val="20"/>
                <w:szCs w:val="20"/>
              </w:rPr>
              <w:t>0,32</w:t>
            </w:r>
          </w:p>
        </w:tc>
        <w:tc>
          <w:tcPr>
            <w:tcW w:w="933" w:type="dxa"/>
            <w:vMerge w:val="restart"/>
            <w:shd w:val="clear" w:color="auto" w:fill="auto"/>
            <w:vAlign w:val="center"/>
            <w:hideMark/>
          </w:tcPr>
          <w:p w14:paraId="0ED0E8E4" w14:textId="77777777" w:rsidR="00E4761A" w:rsidRPr="00E54166" w:rsidRDefault="00E4761A" w:rsidP="005575D4">
            <w:pPr>
              <w:jc w:val="center"/>
              <w:rPr>
                <w:color w:val="000000"/>
                <w:sz w:val="20"/>
                <w:szCs w:val="20"/>
              </w:rPr>
            </w:pPr>
            <w:r w:rsidRPr="00E54166">
              <w:rPr>
                <w:color w:val="000000"/>
                <w:sz w:val="20"/>
                <w:szCs w:val="20"/>
              </w:rPr>
              <w:t>1,15</w:t>
            </w:r>
          </w:p>
        </w:tc>
        <w:tc>
          <w:tcPr>
            <w:tcW w:w="784" w:type="dxa"/>
            <w:shd w:val="clear" w:color="auto" w:fill="auto"/>
            <w:vAlign w:val="center"/>
            <w:hideMark/>
          </w:tcPr>
          <w:p w14:paraId="7F832B52"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6621E757" w14:textId="77777777" w:rsidR="00E4761A" w:rsidRPr="00E54166" w:rsidRDefault="00E4761A" w:rsidP="005575D4">
            <w:pPr>
              <w:jc w:val="center"/>
              <w:rPr>
                <w:color w:val="000000"/>
                <w:sz w:val="20"/>
                <w:szCs w:val="20"/>
              </w:rPr>
            </w:pPr>
            <w:r w:rsidRPr="00E54166">
              <w:rPr>
                <w:color w:val="000000"/>
                <w:sz w:val="20"/>
                <w:szCs w:val="20"/>
              </w:rPr>
              <w:t>40</w:t>
            </w:r>
          </w:p>
        </w:tc>
        <w:tc>
          <w:tcPr>
            <w:tcW w:w="682" w:type="dxa"/>
            <w:shd w:val="clear" w:color="auto" w:fill="auto"/>
            <w:vAlign w:val="center"/>
            <w:hideMark/>
          </w:tcPr>
          <w:p w14:paraId="3DB4ECDE"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60EFC894" w14:textId="77777777" w:rsidR="00E4761A" w:rsidRPr="00E54166" w:rsidRDefault="00E4761A" w:rsidP="005575D4">
            <w:pPr>
              <w:jc w:val="center"/>
              <w:rPr>
                <w:color w:val="000000"/>
                <w:sz w:val="20"/>
                <w:szCs w:val="20"/>
              </w:rPr>
            </w:pPr>
            <w:r w:rsidRPr="00E54166">
              <w:rPr>
                <w:color w:val="000000"/>
                <w:sz w:val="20"/>
                <w:szCs w:val="20"/>
              </w:rPr>
              <w:t>40</w:t>
            </w:r>
          </w:p>
        </w:tc>
        <w:tc>
          <w:tcPr>
            <w:tcW w:w="682" w:type="dxa"/>
            <w:shd w:val="clear" w:color="auto" w:fill="auto"/>
            <w:vAlign w:val="center"/>
            <w:hideMark/>
          </w:tcPr>
          <w:p w14:paraId="69EEBDFD"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06FB8627" w14:textId="77777777" w:rsidR="00E4761A" w:rsidRPr="00E54166" w:rsidRDefault="00E4761A" w:rsidP="005575D4">
            <w:pPr>
              <w:jc w:val="center"/>
              <w:rPr>
                <w:color w:val="000000"/>
                <w:sz w:val="20"/>
                <w:szCs w:val="20"/>
              </w:rPr>
            </w:pPr>
            <w:r w:rsidRPr="00E54166">
              <w:rPr>
                <w:color w:val="000000"/>
                <w:sz w:val="20"/>
                <w:szCs w:val="20"/>
              </w:rPr>
              <w:t>40</w:t>
            </w:r>
          </w:p>
        </w:tc>
        <w:tc>
          <w:tcPr>
            <w:tcW w:w="682" w:type="dxa"/>
            <w:shd w:val="clear" w:color="auto" w:fill="auto"/>
            <w:vAlign w:val="center"/>
            <w:hideMark/>
          </w:tcPr>
          <w:p w14:paraId="7A564794" w14:textId="77777777" w:rsidR="00E4761A" w:rsidRPr="00E54166" w:rsidRDefault="00E4761A" w:rsidP="005575D4">
            <w:pPr>
              <w:jc w:val="center"/>
              <w:rPr>
                <w:color w:val="000000"/>
                <w:sz w:val="20"/>
                <w:szCs w:val="20"/>
              </w:rPr>
            </w:pPr>
            <w:r w:rsidRPr="00E54166">
              <w:rPr>
                <w:color w:val="000000"/>
                <w:sz w:val="20"/>
                <w:szCs w:val="20"/>
              </w:rPr>
              <w:t>0,028</w:t>
            </w:r>
          </w:p>
        </w:tc>
        <w:tc>
          <w:tcPr>
            <w:tcW w:w="648" w:type="dxa"/>
            <w:shd w:val="clear" w:color="auto" w:fill="auto"/>
            <w:vAlign w:val="center"/>
            <w:hideMark/>
          </w:tcPr>
          <w:p w14:paraId="5B04E88F" w14:textId="77777777" w:rsidR="00E4761A" w:rsidRPr="00E54166" w:rsidRDefault="00E4761A" w:rsidP="005575D4">
            <w:pPr>
              <w:jc w:val="center"/>
              <w:rPr>
                <w:color w:val="000000"/>
                <w:sz w:val="20"/>
                <w:szCs w:val="20"/>
              </w:rPr>
            </w:pPr>
            <w:r w:rsidRPr="00E54166">
              <w:rPr>
                <w:color w:val="000000"/>
                <w:sz w:val="20"/>
                <w:szCs w:val="20"/>
              </w:rPr>
              <w:t>40</w:t>
            </w:r>
          </w:p>
        </w:tc>
      </w:tr>
      <w:tr w:rsidR="005575D4" w:rsidRPr="00E54166" w14:paraId="6451E2A9" w14:textId="77777777" w:rsidTr="000C0208">
        <w:trPr>
          <w:trHeight w:val="317"/>
        </w:trPr>
        <w:tc>
          <w:tcPr>
            <w:tcW w:w="1807" w:type="dxa"/>
            <w:vMerge/>
            <w:vAlign w:val="center"/>
            <w:hideMark/>
          </w:tcPr>
          <w:p w14:paraId="3B56898A" w14:textId="77777777" w:rsidR="00E4761A" w:rsidRPr="00E54166" w:rsidRDefault="00E4761A" w:rsidP="005575D4">
            <w:pPr>
              <w:jc w:val="left"/>
              <w:rPr>
                <w:color w:val="000000"/>
                <w:sz w:val="20"/>
                <w:szCs w:val="20"/>
              </w:rPr>
            </w:pPr>
          </w:p>
        </w:tc>
        <w:tc>
          <w:tcPr>
            <w:tcW w:w="784" w:type="dxa"/>
            <w:vMerge/>
            <w:vAlign w:val="center"/>
            <w:hideMark/>
          </w:tcPr>
          <w:p w14:paraId="01E73C0B" w14:textId="77777777" w:rsidR="00E4761A" w:rsidRPr="00E54166" w:rsidRDefault="00E4761A" w:rsidP="005575D4">
            <w:pPr>
              <w:jc w:val="center"/>
              <w:rPr>
                <w:color w:val="000000"/>
                <w:sz w:val="20"/>
                <w:szCs w:val="20"/>
              </w:rPr>
            </w:pPr>
          </w:p>
        </w:tc>
        <w:tc>
          <w:tcPr>
            <w:tcW w:w="682" w:type="dxa"/>
            <w:vMerge/>
            <w:vAlign w:val="center"/>
            <w:hideMark/>
          </w:tcPr>
          <w:p w14:paraId="1EF71B5C" w14:textId="77777777" w:rsidR="00E4761A" w:rsidRPr="00E54166" w:rsidRDefault="00E4761A" w:rsidP="005575D4">
            <w:pPr>
              <w:jc w:val="center"/>
              <w:rPr>
                <w:color w:val="000000"/>
                <w:sz w:val="20"/>
                <w:szCs w:val="20"/>
              </w:rPr>
            </w:pPr>
          </w:p>
        </w:tc>
        <w:tc>
          <w:tcPr>
            <w:tcW w:w="933" w:type="dxa"/>
            <w:vMerge/>
            <w:vAlign w:val="center"/>
            <w:hideMark/>
          </w:tcPr>
          <w:p w14:paraId="08E15618"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47B08DA4"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B36ABE3" w14:textId="77777777" w:rsidR="00E4761A" w:rsidRPr="00E54166" w:rsidRDefault="00E4761A" w:rsidP="005575D4">
            <w:pPr>
              <w:jc w:val="center"/>
              <w:rPr>
                <w:color w:val="000000"/>
                <w:sz w:val="20"/>
                <w:szCs w:val="20"/>
              </w:rPr>
            </w:pPr>
            <w:r w:rsidRPr="00E54166">
              <w:rPr>
                <w:color w:val="000000"/>
                <w:sz w:val="20"/>
                <w:szCs w:val="20"/>
              </w:rPr>
              <w:t>50</w:t>
            </w:r>
          </w:p>
        </w:tc>
        <w:tc>
          <w:tcPr>
            <w:tcW w:w="682" w:type="dxa"/>
            <w:shd w:val="clear" w:color="auto" w:fill="auto"/>
            <w:vAlign w:val="center"/>
            <w:hideMark/>
          </w:tcPr>
          <w:p w14:paraId="5B6CFF1A" w14:textId="77777777" w:rsidR="00E4761A" w:rsidRPr="00E54166" w:rsidRDefault="00E4761A" w:rsidP="005575D4">
            <w:pPr>
              <w:jc w:val="center"/>
              <w:rPr>
                <w:color w:val="000000"/>
                <w:sz w:val="20"/>
                <w:szCs w:val="20"/>
              </w:rPr>
            </w:pPr>
            <w:r w:rsidRPr="00E54166">
              <w:rPr>
                <w:color w:val="000000"/>
                <w:sz w:val="20"/>
                <w:szCs w:val="20"/>
              </w:rPr>
              <w:t>0,019</w:t>
            </w:r>
          </w:p>
        </w:tc>
        <w:tc>
          <w:tcPr>
            <w:tcW w:w="648" w:type="dxa"/>
            <w:shd w:val="clear" w:color="auto" w:fill="auto"/>
            <w:vAlign w:val="center"/>
            <w:hideMark/>
          </w:tcPr>
          <w:p w14:paraId="7F8367E7" w14:textId="77777777" w:rsidR="00E4761A" w:rsidRPr="00E54166" w:rsidRDefault="00E4761A" w:rsidP="005575D4">
            <w:pPr>
              <w:jc w:val="center"/>
              <w:rPr>
                <w:color w:val="000000"/>
                <w:sz w:val="20"/>
                <w:szCs w:val="20"/>
              </w:rPr>
            </w:pPr>
            <w:r w:rsidRPr="00E54166">
              <w:rPr>
                <w:color w:val="000000"/>
                <w:sz w:val="20"/>
                <w:szCs w:val="20"/>
              </w:rPr>
              <w:t>50</w:t>
            </w:r>
          </w:p>
        </w:tc>
        <w:tc>
          <w:tcPr>
            <w:tcW w:w="682" w:type="dxa"/>
            <w:shd w:val="clear" w:color="auto" w:fill="auto"/>
            <w:vAlign w:val="center"/>
            <w:hideMark/>
          </w:tcPr>
          <w:p w14:paraId="6F35F27D"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03A4A312" w14:textId="77777777" w:rsidR="00E4761A" w:rsidRPr="00E54166" w:rsidRDefault="00E4761A" w:rsidP="005575D4">
            <w:pPr>
              <w:jc w:val="center"/>
              <w:rPr>
                <w:color w:val="000000"/>
                <w:sz w:val="20"/>
                <w:szCs w:val="20"/>
              </w:rPr>
            </w:pPr>
            <w:r w:rsidRPr="00E54166">
              <w:rPr>
                <w:color w:val="000000"/>
                <w:sz w:val="20"/>
                <w:szCs w:val="20"/>
              </w:rPr>
              <w:t>50</w:t>
            </w:r>
          </w:p>
        </w:tc>
        <w:tc>
          <w:tcPr>
            <w:tcW w:w="682" w:type="dxa"/>
            <w:shd w:val="clear" w:color="auto" w:fill="auto"/>
            <w:vAlign w:val="center"/>
            <w:hideMark/>
          </w:tcPr>
          <w:p w14:paraId="5E108E2D" w14:textId="77777777" w:rsidR="00E4761A" w:rsidRPr="00E54166" w:rsidRDefault="00E4761A" w:rsidP="005575D4">
            <w:pPr>
              <w:jc w:val="center"/>
              <w:rPr>
                <w:color w:val="000000"/>
                <w:sz w:val="20"/>
                <w:szCs w:val="20"/>
              </w:rPr>
            </w:pPr>
            <w:r w:rsidRPr="00E54166">
              <w:rPr>
                <w:color w:val="000000"/>
                <w:sz w:val="20"/>
                <w:szCs w:val="20"/>
              </w:rPr>
              <w:t>0,071</w:t>
            </w:r>
          </w:p>
        </w:tc>
        <w:tc>
          <w:tcPr>
            <w:tcW w:w="648" w:type="dxa"/>
            <w:shd w:val="clear" w:color="auto" w:fill="auto"/>
            <w:vAlign w:val="center"/>
            <w:hideMark/>
          </w:tcPr>
          <w:p w14:paraId="3C2B4DBB" w14:textId="77777777" w:rsidR="00E4761A" w:rsidRPr="00E54166" w:rsidRDefault="00E4761A" w:rsidP="005575D4">
            <w:pPr>
              <w:jc w:val="center"/>
              <w:rPr>
                <w:color w:val="000000"/>
                <w:sz w:val="20"/>
                <w:szCs w:val="20"/>
              </w:rPr>
            </w:pPr>
            <w:r w:rsidRPr="00E54166">
              <w:rPr>
                <w:color w:val="000000"/>
                <w:sz w:val="20"/>
                <w:szCs w:val="20"/>
              </w:rPr>
              <w:t>50</w:t>
            </w:r>
          </w:p>
        </w:tc>
      </w:tr>
      <w:tr w:rsidR="005575D4" w:rsidRPr="00E54166" w14:paraId="536AFD36" w14:textId="77777777" w:rsidTr="000C0208">
        <w:trPr>
          <w:trHeight w:val="317"/>
        </w:trPr>
        <w:tc>
          <w:tcPr>
            <w:tcW w:w="1807" w:type="dxa"/>
            <w:vMerge/>
            <w:vAlign w:val="center"/>
            <w:hideMark/>
          </w:tcPr>
          <w:p w14:paraId="34716488" w14:textId="77777777" w:rsidR="00E4761A" w:rsidRPr="00E54166" w:rsidRDefault="00E4761A" w:rsidP="005575D4">
            <w:pPr>
              <w:jc w:val="left"/>
              <w:rPr>
                <w:color w:val="000000"/>
                <w:sz w:val="20"/>
                <w:szCs w:val="20"/>
              </w:rPr>
            </w:pPr>
          </w:p>
        </w:tc>
        <w:tc>
          <w:tcPr>
            <w:tcW w:w="784" w:type="dxa"/>
            <w:vMerge/>
            <w:vAlign w:val="center"/>
            <w:hideMark/>
          </w:tcPr>
          <w:p w14:paraId="7D2A87E6" w14:textId="77777777" w:rsidR="00E4761A" w:rsidRPr="00E54166" w:rsidRDefault="00E4761A" w:rsidP="005575D4">
            <w:pPr>
              <w:jc w:val="center"/>
              <w:rPr>
                <w:color w:val="000000"/>
                <w:sz w:val="20"/>
                <w:szCs w:val="20"/>
              </w:rPr>
            </w:pPr>
          </w:p>
        </w:tc>
        <w:tc>
          <w:tcPr>
            <w:tcW w:w="682" w:type="dxa"/>
            <w:vMerge/>
            <w:vAlign w:val="center"/>
            <w:hideMark/>
          </w:tcPr>
          <w:p w14:paraId="63AC823B" w14:textId="77777777" w:rsidR="00E4761A" w:rsidRPr="00E54166" w:rsidRDefault="00E4761A" w:rsidP="005575D4">
            <w:pPr>
              <w:jc w:val="center"/>
              <w:rPr>
                <w:color w:val="000000"/>
                <w:sz w:val="20"/>
                <w:szCs w:val="20"/>
              </w:rPr>
            </w:pPr>
          </w:p>
        </w:tc>
        <w:tc>
          <w:tcPr>
            <w:tcW w:w="933" w:type="dxa"/>
            <w:vMerge/>
            <w:vAlign w:val="center"/>
            <w:hideMark/>
          </w:tcPr>
          <w:p w14:paraId="6C0CFF0D"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49A18BF6" w14:textId="77777777" w:rsidR="00E4761A" w:rsidRPr="00E54166" w:rsidRDefault="00E4761A" w:rsidP="005575D4">
            <w:pPr>
              <w:jc w:val="center"/>
              <w:rPr>
                <w:color w:val="000000"/>
                <w:sz w:val="20"/>
                <w:szCs w:val="20"/>
              </w:rPr>
            </w:pPr>
            <w:r w:rsidRPr="00E54166">
              <w:rPr>
                <w:color w:val="000000"/>
                <w:sz w:val="20"/>
                <w:szCs w:val="20"/>
              </w:rPr>
              <w:t>0,005</w:t>
            </w:r>
          </w:p>
        </w:tc>
        <w:tc>
          <w:tcPr>
            <w:tcW w:w="648" w:type="dxa"/>
            <w:shd w:val="clear" w:color="auto" w:fill="auto"/>
            <w:vAlign w:val="center"/>
            <w:hideMark/>
          </w:tcPr>
          <w:p w14:paraId="5583281E" w14:textId="77777777" w:rsidR="00E4761A" w:rsidRPr="00E54166" w:rsidRDefault="00E4761A" w:rsidP="005575D4">
            <w:pPr>
              <w:jc w:val="center"/>
              <w:rPr>
                <w:color w:val="000000"/>
                <w:sz w:val="20"/>
                <w:szCs w:val="20"/>
              </w:rPr>
            </w:pPr>
            <w:r w:rsidRPr="00E54166">
              <w:rPr>
                <w:color w:val="000000"/>
                <w:sz w:val="20"/>
                <w:szCs w:val="20"/>
              </w:rPr>
              <w:t>45</w:t>
            </w:r>
          </w:p>
        </w:tc>
        <w:tc>
          <w:tcPr>
            <w:tcW w:w="682" w:type="dxa"/>
            <w:shd w:val="clear" w:color="auto" w:fill="auto"/>
            <w:vAlign w:val="center"/>
            <w:hideMark/>
          </w:tcPr>
          <w:p w14:paraId="23A6F93E"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7B47A0B" w14:textId="77777777" w:rsidR="00E4761A" w:rsidRPr="00E54166" w:rsidRDefault="00E4761A" w:rsidP="005575D4">
            <w:pPr>
              <w:jc w:val="center"/>
              <w:rPr>
                <w:color w:val="000000"/>
                <w:sz w:val="20"/>
                <w:szCs w:val="20"/>
              </w:rPr>
            </w:pPr>
            <w:r w:rsidRPr="00E54166">
              <w:rPr>
                <w:color w:val="000000"/>
                <w:sz w:val="20"/>
                <w:szCs w:val="20"/>
              </w:rPr>
              <w:t>45</w:t>
            </w:r>
          </w:p>
        </w:tc>
        <w:tc>
          <w:tcPr>
            <w:tcW w:w="682" w:type="dxa"/>
            <w:shd w:val="clear" w:color="auto" w:fill="auto"/>
            <w:vAlign w:val="center"/>
            <w:hideMark/>
          </w:tcPr>
          <w:p w14:paraId="41BACC84"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3644B999" w14:textId="77777777" w:rsidR="00E4761A" w:rsidRPr="00E54166" w:rsidRDefault="00E4761A" w:rsidP="005575D4">
            <w:pPr>
              <w:jc w:val="center"/>
              <w:rPr>
                <w:color w:val="000000"/>
                <w:sz w:val="20"/>
                <w:szCs w:val="20"/>
              </w:rPr>
            </w:pPr>
            <w:r w:rsidRPr="00E54166">
              <w:rPr>
                <w:color w:val="000000"/>
                <w:sz w:val="20"/>
                <w:szCs w:val="20"/>
              </w:rPr>
              <w:t>45</w:t>
            </w:r>
          </w:p>
        </w:tc>
        <w:tc>
          <w:tcPr>
            <w:tcW w:w="682" w:type="dxa"/>
            <w:shd w:val="clear" w:color="auto" w:fill="auto"/>
            <w:vAlign w:val="center"/>
            <w:hideMark/>
          </w:tcPr>
          <w:p w14:paraId="0590EDAA"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3FA4663" w14:textId="77777777" w:rsidR="00E4761A" w:rsidRPr="00E54166" w:rsidRDefault="00E4761A" w:rsidP="005575D4">
            <w:pPr>
              <w:jc w:val="center"/>
              <w:rPr>
                <w:color w:val="000000"/>
                <w:sz w:val="20"/>
                <w:szCs w:val="20"/>
              </w:rPr>
            </w:pPr>
            <w:r w:rsidRPr="00E54166">
              <w:rPr>
                <w:color w:val="000000"/>
                <w:sz w:val="20"/>
                <w:szCs w:val="20"/>
              </w:rPr>
              <w:t>45</w:t>
            </w:r>
          </w:p>
        </w:tc>
      </w:tr>
      <w:tr w:rsidR="005575D4" w:rsidRPr="00E54166" w14:paraId="04326677" w14:textId="77777777" w:rsidTr="000C0208">
        <w:trPr>
          <w:trHeight w:val="317"/>
        </w:trPr>
        <w:tc>
          <w:tcPr>
            <w:tcW w:w="1807" w:type="dxa"/>
            <w:vMerge/>
            <w:vAlign w:val="center"/>
            <w:hideMark/>
          </w:tcPr>
          <w:p w14:paraId="4A80D1C4" w14:textId="77777777" w:rsidR="00E4761A" w:rsidRPr="00E54166" w:rsidRDefault="00E4761A" w:rsidP="005575D4">
            <w:pPr>
              <w:jc w:val="left"/>
              <w:rPr>
                <w:color w:val="000000"/>
                <w:sz w:val="20"/>
                <w:szCs w:val="20"/>
              </w:rPr>
            </w:pPr>
          </w:p>
        </w:tc>
        <w:tc>
          <w:tcPr>
            <w:tcW w:w="784" w:type="dxa"/>
            <w:vMerge/>
            <w:vAlign w:val="center"/>
            <w:hideMark/>
          </w:tcPr>
          <w:p w14:paraId="4AFC1B2D" w14:textId="77777777" w:rsidR="00E4761A" w:rsidRPr="00E54166" w:rsidRDefault="00E4761A" w:rsidP="005575D4">
            <w:pPr>
              <w:jc w:val="center"/>
              <w:rPr>
                <w:color w:val="000000"/>
                <w:sz w:val="20"/>
                <w:szCs w:val="20"/>
              </w:rPr>
            </w:pPr>
          </w:p>
        </w:tc>
        <w:tc>
          <w:tcPr>
            <w:tcW w:w="682" w:type="dxa"/>
            <w:vMerge/>
            <w:vAlign w:val="center"/>
            <w:hideMark/>
          </w:tcPr>
          <w:p w14:paraId="44AB786C" w14:textId="77777777" w:rsidR="00E4761A" w:rsidRPr="00E54166" w:rsidRDefault="00E4761A" w:rsidP="005575D4">
            <w:pPr>
              <w:jc w:val="center"/>
              <w:rPr>
                <w:color w:val="000000"/>
                <w:sz w:val="20"/>
                <w:szCs w:val="20"/>
              </w:rPr>
            </w:pPr>
          </w:p>
        </w:tc>
        <w:tc>
          <w:tcPr>
            <w:tcW w:w="933" w:type="dxa"/>
            <w:vMerge/>
            <w:vAlign w:val="center"/>
            <w:hideMark/>
          </w:tcPr>
          <w:p w14:paraId="0137905E"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4BAA246A" w14:textId="77777777" w:rsidR="00E4761A" w:rsidRPr="00E54166" w:rsidRDefault="00E4761A" w:rsidP="005575D4">
            <w:pPr>
              <w:jc w:val="center"/>
              <w:rPr>
                <w:color w:val="000000"/>
                <w:sz w:val="20"/>
                <w:szCs w:val="20"/>
              </w:rPr>
            </w:pPr>
            <w:r w:rsidRPr="00E54166">
              <w:rPr>
                <w:color w:val="000000"/>
                <w:sz w:val="20"/>
                <w:szCs w:val="20"/>
              </w:rPr>
              <w:t>0,353</w:t>
            </w:r>
          </w:p>
        </w:tc>
        <w:tc>
          <w:tcPr>
            <w:tcW w:w="648" w:type="dxa"/>
            <w:shd w:val="clear" w:color="auto" w:fill="auto"/>
            <w:vAlign w:val="center"/>
            <w:hideMark/>
          </w:tcPr>
          <w:p w14:paraId="5943CE2D" w14:textId="77777777" w:rsidR="00E4761A" w:rsidRPr="00E54166" w:rsidRDefault="00E4761A" w:rsidP="005575D4">
            <w:pPr>
              <w:jc w:val="center"/>
              <w:rPr>
                <w:color w:val="000000"/>
                <w:sz w:val="20"/>
                <w:szCs w:val="20"/>
              </w:rPr>
            </w:pPr>
            <w:r w:rsidRPr="00E54166">
              <w:rPr>
                <w:color w:val="000000"/>
                <w:sz w:val="20"/>
                <w:szCs w:val="20"/>
              </w:rPr>
              <w:t>57</w:t>
            </w:r>
          </w:p>
        </w:tc>
        <w:tc>
          <w:tcPr>
            <w:tcW w:w="682" w:type="dxa"/>
            <w:shd w:val="clear" w:color="auto" w:fill="auto"/>
            <w:vAlign w:val="center"/>
            <w:hideMark/>
          </w:tcPr>
          <w:p w14:paraId="19496739"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3009A523" w14:textId="77777777" w:rsidR="00E4761A" w:rsidRPr="00E54166" w:rsidRDefault="00E4761A" w:rsidP="005575D4">
            <w:pPr>
              <w:jc w:val="center"/>
              <w:rPr>
                <w:color w:val="000000"/>
                <w:sz w:val="20"/>
                <w:szCs w:val="20"/>
              </w:rPr>
            </w:pPr>
            <w:r w:rsidRPr="00E54166">
              <w:rPr>
                <w:color w:val="000000"/>
                <w:sz w:val="20"/>
                <w:szCs w:val="20"/>
              </w:rPr>
              <w:t>57</w:t>
            </w:r>
          </w:p>
        </w:tc>
        <w:tc>
          <w:tcPr>
            <w:tcW w:w="682" w:type="dxa"/>
            <w:shd w:val="clear" w:color="auto" w:fill="auto"/>
            <w:vAlign w:val="center"/>
            <w:hideMark/>
          </w:tcPr>
          <w:p w14:paraId="7D1108BA" w14:textId="77777777" w:rsidR="00E4761A" w:rsidRPr="00E54166" w:rsidRDefault="00E4761A" w:rsidP="005575D4">
            <w:pPr>
              <w:jc w:val="center"/>
              <w:rPr>
                <w:color w:val="000000"/>
                <w:sz w:val="20"/>
                <w:szCs w:val="20"/>
              </w:rPr>
            </w:pPr>
            <w:r w:rsidRPr="00E54166">
              <w:rPr>
                <w:color w:val="000000"/>
                <w:sz w:val="20"/>
                <w:szCs w:val="20"/>
              </w:rPr>
              <w:t>0,024</w:t>
            </w:r>
          </w:p>
        </w:tc>
        <w:tc>
          <w:tcPr>
            <w:tcW w:w="648" w:type="dxa"/>
            <w:shd w:val="clear" w:color="auto" w:fill="auto"/>
            <w:vAlign w:val="center"/>
            <w:hideMark/>
          </w:tcPr>
          <w:p w14:paraId="1188BFAF" w14:textId="77777777" w:rsidR="00E4761A" w:rsidRPr="00E54166" w:rsidRDefault="00E4761A" w:rsidP="005575D4">
            <w:pPr>
              <w:jc w:val="center"/>
              <w:rPr>
                <w:color w:val="000000"/>
                <w:sz w:val="20"/>
                <w:szCs w:val="20"/>
              </w:rPr>
            </w:pPr>
            <w:r w:rsidRPr="00E54166">
              <w:rPr>
                <w:color w:val="000000"/>
                <w:sz w:val="20"/>
                <w:szCs w:val="20"/>
              </w:rPr>
              <w:t>57</w:t>
            </w:r>
          </w:p>
        </w:tc>
        <w:tc>
          <w:tcPr>
            <w:tcW w:w="682" w:type="dxa"/>
            <w:shd w:val="clear" w:color="auto" w:fill="auto"/>
            <w:vAlign w:val="center"/>
            <w:hideMark/>
          </w:tcPr>
          <w:p w14:paraId="462E56A5"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7ABEC903" w14:textId="77777777" w:rsidR="00E4761A" w:rsidRPr="00E54166" w:rsidRDefault="00E4761A" w:rsidP="005575D4">
            <w:pPr>
              <w:jc w:val="center"/>
              <w:rPr>
                <w:color w:val="000000"/>
                <w:sz w:val="20"/>
                <w:szCs w:val="20"/>
              </w:rPr>
            </w:pPr>
            <w:r w:rsidRPr="00E54166">
              <w:rPr>
                <w:color w:val="000000"/>
                <w:sz w:val="20"/>
                <w:szCs w:val="20"/>
              </w:rPr>
              <w:t>57</w:t>
            </w:r>
          </w:p>
        </w:tc>
      </w:tr>
      <w:tr w:rsidR="005575D4" w:rsidRPr="00E54166" w14:paraId="1BC937EB" w14:textId="77777777" w:rsidTr="000C0208">
        <w:trPr>
          <w:trHeight w:val="317"/>
        </w:trPr>
        <w:tc>
          <w:tcPr>
            <w:tcW w:w="1807" w:type="dxa"/>
            <w:vMerge/>
            <w:vAlign w:val="center"/>
            <w:hideMark/>
          </w:tcPr>
          <w:p w14:paraId="1C9185C6" w14:textId="77777777" w:rsidR="00E4761A" w:rsidRPr="00E54166" w:rsidRDefault="00E4761A" w:rsidP="005575D4">
            <w:pPr>
              <w:jc w:val="left"/>
              <w:rPr>
                <w:color w:val="000000"/>
                <w:sz w:val="20"/>
                <w:szCs w:val="20"/>
              </w:rPr>
            </w:pPr>
          </w:p>
        </w:tc>
        <w:tc>
          <w:tcPr>
            <w:tcW w:w="784" w:type="dxa"/>
            <w:vMerge/>
            <w:vAlign w:val="center"/>
            <w:hideMark/>
          </w:tcPr>
          <w:p w14:paraId="15C5CCA8" w14:textId="77777777" w:rsidR="00E4761A" w:rsidRPr="00E54166" w:rsidRDefault="00E4761A" w:rsidP="005575D4">
            <w:pPr>
              <w:jc w:val="center"/>
              <w:rPr>
                <w:color w:val="000000"/>
                <w:sz w:val="20"/>
                <w:szCs w:val="20"/>
              </w:rPr>
            </w:pPr>
          </w:p>
        </w:tc>
        <w:tc>
          <w:tcPr>
            <w:tcW w:w="682" w:type="dxa"/>
            <w:vMerge/>
            <w:vAlign w:val="center"/>
            <w:hideMark/>
          </w:tcPr>
          <w:p w14:paraId="604906B2" w14:textId="77777777" w:rsidR="00E4761A" w:rsidRPr="00E54166" w:rsidRDefault="00E4761A" w:rsidP="005575D4">
            <w:pPr>
              <w:jc w:val="center"/>
              <w:rPr>
                <w:color w:val="000000"/>
                <w:sz w:val="20"/>
                <w:szCs w:val="20"/>
              </w:rPr>
            </w:pPr>
          </w:p>
        </w:tc>
        <w:tc>
          <w:tcPr>
            <w:tcW w:w="933" w:type="dxa"/>
            <w:vMerge/>
            <w:vAlign w:val="center"/>
            <w:hideMark/>
          </w:tcPr>
          <w:p w14:paraId="6C92C74F"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55F50A13"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349055CB" w14:textId="77777777" w:rsidR="00E4761A" w:rsidRPr="00E54166" w:rsidRDefault="00E4761A" w:rsidP="005575D4">
            <w:pPr>
              <w:jc w:val="center"/>
              <w:rPr>
                <w:color w:val="000000"/>
                <w:sz w:val="20"/>
                <w:szCs w:val="20"/>
              </w:rPr>
            </w:pPr>
            <w:r w:rsidRPr="00E54166">
              <w:rPr>
                <w:color w:val="000000"/>
                <w:sz w:val="20"/>
                <w:szCs w:val="20"/>
              </w:rPr>
              <w:t>63</w:t>
            </w:r>
          </w:p>
        </w:tc>
        <w:tc>
          <w:tcPr>
            <w:tcW w:w="682" w:type="dxa"/>
            <w:shd w:val="clear" w:color="auto" w:fill="auto"/>
            <w:vAlign w:val="center"/>
            <w:hideMark/>
          </w:tcPr>
          <w:p w14:paraId="20380CE3"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1532686" w14:textId="77777777" w:rsidR="00E4761A" w:rsidRPr="00E54166" w:rsidRDefault="00E4761A" w:rsidP="005575D4">
            <w:pPr>
              <w:jc w:val="center"/>
              <w:rPr>
                <w:color w:val="000000"/>
                <w:sz w:val="20"/>
                <w:szCs w:val="20"/>
              </w:rPr>
            </w:pPr>
            <w:r w:rsidRPr="00E54166">
              <w:rPr>
                <w:color w:val="000000"/>
                <w:sz w:val="20"/>
                <w:szCs w:val="20"/>
              </w:rPr>
              <w:t>63</w:t>
            </w:r>
          </w:p>
        </w:tc>
        <w:tc>
          <w:tcPr>
            <w:tcW w:w="682" w:type="dxa"/>
            <w:shd w:val="clear" w:color="auto" w:fill="auto"/>
            <w:vAlign w:val="center"/>
            <w:hideMark/>
          </w:tcPr>
          <w:p w14:paraId="0DF9B627"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3FCDB6FB" w14:textId="77777777" w:rsidR="00E4761A" w:rsidRPr="00E54166" w:rsidRDefault="00E4761A" w:rsidP="005575D4">
            <w:pPr>
              <w:jc w:val="center"/>
              <w:rPr>
                <w:color w:val="000000"/>
                <w:sz w:val="20"/>
                <w:szCs w:val="20"/>
              </w:rPr>
            </w:pPr>
            <w:r w:rsidRPr="00E54166">
              <w:rPr>
                <w:color w:val="000000"/>
                <w:sz w:val="20"/>
                <w:szCs w:val="20"/>
              </w:rPr>
              <w:t>63</w:t>
            </w:r>
          </w:p>
        </w:tc>
        <w:tc>
          <w:tcPr>
            <w:tcW w:w="682" w:type="dxa"/>
            <w:shd w:val="clear" w:color="auto" w:fill="auto"/>
            <w:vAlign w:val="center"/>
            <w:hideMark/>
          </w:tcPr>
          <w:p w14:paraId="51F19998" w14:textId="77777777" w:rsidR="00E4761A" w:rsidRPr="00E54166" w:rsidRDefault="00E4761A" w:rsidP="005575D4">
            <w:pPr>
              <w:jc w:val="center"/>
              <w:rPr>
                <w:color w:val="000000"/>
                <w:sz w:val="20"/>
                <w:szCs w:val="20"/>
              </w:rPr>
            </w:pPr>
            <w:r w:rsidRPr="00E54166">
              <w:rPr>
                <w:color w:val="000000"/>
                <w:sz w:val="20"/>
                <w:szCs w:val="20"/>
              </w:rPr>
              <w:t>0,028</w:t>
            </w:r>
          </w:p>
        </w:tc>
        <w:tc>
          <w:tcPr>
            <w:tcW w:w="648" w:type="dxa"/>
            <w:shd w:val="clear" w:color="auto" w:fill="auto"/>
            <w:vAlign w:val="center"/>
            <w:hideMark/>
          </w:tcPr>
          <w:p w14:paraId="3C9E30F7" w14:textId="77777777" w:rsidR="00E4761A" w:rsidRPr="00E54166" w:rsidRDefault="00E4761A" w:rsidP="005575D4">
            <w:pPr>
              <w:jc w:val="center"/>
              <w:rPr>
                <w:color w:val="000000"/>
                <w:sz w:val="20"/>
                <w:szCs w:val="20"/>
              </w:rPr>
            </w:pPr>
            <w:r w:rsidRPr="00E54166">
              <w:rPr>
                <w:color w:val="000000"/>
                <w:sz w:val="20"/>
                <w:szCs w:val="20"/>
              </w:rPr>
              <w:t>63</w:t>
            </w:r>
          </w:p>
        </w:tc>
      </w:tr>
      <w:tr w:rsidR="005575D4" w:rsidRPr="00E54166" w14:paraId="064092B1" w14:textId="77777777" w:rsidTr="000C0208">
        <w:trPr>
          <w:trHeight w:val="317"/>
        </w:trPr>
        <w:tc>
          <w:tcPr>
            <w:tcW w:w="1807" w:type="dxa"/>
            <w:vMerge/>
            <w:vAlign w:val="center"/>
            <w:hideMark/>
          </w:tcPr>
          <w:p w14:paraId="1172F117" w14:textId="77777777" w:rsidR="00E4761A" w:rsidRPr="00E54166" w:rsidRDefault="00E4761A" w:rsidP="005575D4">
            <w:pPr>
              <w:jc w:val="left"/>
              <w:rPr>
                <w:color w:val="000000"/>
                <w:sz w:val="20"/>
                <w:szCs w:val="20"/>
              </w:rPr>
            </w:pPr>
          </w:p>
        </w:tc>
        <w:tc>
          <w:tcPr>
            <w:tcW w:w="784" w:type="dxa"/>
            <w:vMerge/>
            <w:vAlign w:val="center"/>
            <w:hideMark/>
          </w:tcPr>
          <w:p w14:paraId="0197B41C" w14:textId="77777777" w:rsidR="00E4761A" w:rsidRPr="00E54166" w:rsidRDefault="00E4761A" w:rsidP="005575D4">
            <w:pPr>
              <w:jc w:val="center"/>
              <w:rPr>
                <w:color w:val="000000"/>
                <w:sz w:val="20"/>
                <w:szCs w:val="20"/>
              </w:rPr>
            </w:pPr>
          </w:p>
        </w:tc>
        <w:tc>
          <w:tcPr>
            <w:tcW w:w="682" w:type="dxa"/>
            <w:vMerge/>
            <w:vAlign w:val="center"/>
            <w:hideMark/>
          </w:tcPr>
          <w:p w14:paraId="33E544DA" w14:textId="77777777" w:rsidR="00E4761A" w:rsidRPr="00E54166" w:rsidRDefault="00E4761A" w:rsidP="005575D4">
            <w:pPr>
              <w:jc w:val="center"/>
              <w:rPr>
                <w:color w:val="000000"/>
                <w:sz w:val="20"/>
                <w:szCs w:val="20"/>
              </w:rPr>
            </w:pPr>
          </w:p>
        </w:tc>
        <w:tc>
          <w:tcPr>
            <w:tcW w:w="933" w:type="dxa"/>
            <w:vMerge/>
            <w:vAlign w:val="center"/>
            <w:hideMark/>
          </w:tcPr>
          <w:p w14:paraId="7D8F3F40"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7B7A80B5"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5A88B21" w14:textId="77777777" w:rsidR="00E4761A" w:rsidRPr="00E54166" w:rsidRDefault="00E4761A" w:rsidP="005575D4">
            <w:pPr>
              <w:jc w:val="center"/>
              <w:rPr>
                <w:color w:val="000000"/>
                <w:sz w:val="20"/>
                <w:szCs w:val="20"/>
              </w:rPr>
            </w:pPr>
            <w:r w:rsidRPr="00E54166">
              <w:rPr>
                <w:color w:val="000000"/>
                <w:sz w:val="20"/>
                <w:szCs w:val="20"/>
              </w:rPr>
              <w:t>75</w:t>
            </w:r>
          </w:p>
        </w:tc>
        <w:tc>
          <w:tcPr>
            <w:tcW w:w="682" w:type="dxa"/>
            <w:shd w:val="clear" w:color="auto" w:fill="auto"/>
            <w:vAlign w:val="center"/>
            <w:hideMark/>
          </w:tcPr>
          <w:p w14:paraId="4DEE2FB4" w14:textId="77777777" w:rsidR="00E4761A" w:rsidRPr="00E54166" w:rsidRDefault="00E4761A" w:rsidP="005575D4">
            <w:pPr>
              <w:jc w:val="center"/>
              <w:rPr>
                <w:color w:val="000000"/>
                <w:sz w:val="20"/>
                <w:szCs w:val="20"/>
              </w:rPr>
            </w:pPr>
            <w:r w:rsidRPr="00E54166">
              <w:rPr>
                <w:color w:val="000000"/>
                <w:sz w:val="20"/>
                <w:szCs w:val="20"/>
              </w:rPr>
              <w:t>0,019</w:t>
            </w:r>
          </w:p>
        </w:tc>
        <w:tc>
          <w:tcPr>
            <w:tcW w:w="648" w:type="dxa"/>
            <w:shd w:val="clear" w:color="auto" w:fill="auto"/>
            <w:vAlign w:val="center"/>
            <w:hideMark/>
          </w:tcPr>
          <w:p w14:paraId="45A8E781" w14:textId="77777777" w:rsidR="00E4761A" w:rsidRPr="00E54166" w:rsidRDefault="00E4761A" w:rsidP="005575D4">
            <w:pPr>
              <w:jc w:val="center"/>
              <w:rPr>
                <w:color w:val="000000"/>
                <w:sz w:val="20"/>
                <w:szCs w:val="20"/>
              </w:rPr>
            </w:pPr>
            <w:r w:rsidRPr="00E54166">
              <w:rPr>
                <w:color w:val="000000"/>
                <w:sz w:val="20"/>
                <w:szCs w:val="20"/>
              </w:rPr>
              <w:t>75</w:t>
            </w:r>
          </w:p>
        </w:tc>
        <w:tc>
          <w:tcPr>
            <w:tcW w:w="682" w:type="dxa"/>
            <w:shd w:val="clear" w:color="auto" w:fill="auto"/>
            <w:vAlign w:val="center"/>
            <w:hideMark/>
          </w:tcPr>
          <w:p w14:paraId="7BC614E7"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791CE856" w14:textId="77777777" w:rsidR="00E4761A" w:rsidRPr="00E54166" w:rsidRDefault="00E4761A" w:rsidP="005575D4">
            <w:pPr>
              <w:jc w:val="center"/>
              <w:rPr>
                <w:color w:val="000000"/>
                <w:sz w:val="20"/>
                <w:szCs w:val="20"/>
              </w:rPr>
            </w:pPr>
            <w:r w:rsidRPr="00E54166">
              <w:rPr>
                <w:color w:val="000000"/>
                <w:sz w:val="20"/>
                <w:szCs w:val="20"/>
              </w:rPr>
              <w:t>75</w:t>
            </w:r>
          </w:p>
        </w:tc>
        <w:tc>
          <w:tcPr>
            <w:tcW w:w="682" w:type="dxa"/>
            <w:shd w:val="clear" w:color="auto" w:fill="auto"/>
            <w:vAlign w:val="center"/>
            <w:hideMark/>
          </w:tcPr>
          <w:p w14:paraId="650A2659" w14:textId="77777777" w:rsidR="00E4761A" w:rsidRPr="00E54166" w:rsidRDefault="00E4761A" w:rsidP="005575D4">
            <w:pPr>
              <w:jc w:val="center"/>
              <w:rPr>
                <w:color w:val="000000"/>
                <w:sz w:val="20"/>
                <w:szCs w:val="20"/>
              </w:rPr>
            </w:pPr>
            <w:r w:rsidRPr="00E54166">
              <w:rPr>
                <w:color w:val="000000"/>
                <w:sz w:val="20"/>
                <w:szCs w:val="20"/>
              </w:rPr>
              <w:t>0,071</w:t>
            </w:r>
          </w:p>
        </w:tc>
        <w:tc>
          <w:tcPr>
            <w:tcW w:w="648" w:type="dxa"/>
            <w:shd w:val="clear" w:color="auto" w:fill="auto"/>
            <w:vAlign w:val="center"/>
            <w:hideMark/>
          </w:tcPr>
          <w:p w14:paraId="516E0EF4" w14:textId="77777777" w:rsidR="00E4761A" w:rsidRPr="00E54166" w:rsidRDefault="00E4761A" w:rsidP="005575D4">
            <w:pPr>
              <w:jc w:val="center"/>
              <w:rPr>
                <w:color w:val="000000"/>
                <w:sz w:val="20"/>
                <w:szCs w:val="20"/>
              </w:rPr>
            </w:pPr>
            <w:r w:rsidRPr="00E54166">
              <w:rPr>
                <w:color w:val="000000"/>
                <w:sz w:val="20"/>
                <w:szCs w:val="20"/>
              </w:rPr>
              <w:t>75</w:t>
            </w:r>
          </w:p>
        </w:tc>
      </w:tr>
      <w:tr w:rsidR="005575D4" w:rsidRPr="00E54166" w14:paraId="42769AB4" w14:textId="77777777" w:rsidTr="000C0208">
        <w:trPr>
          <w:trHeight w:val="317"/>
        </w:trPr>
        <w:tc>
          <w:tcPr>
            <w:tcW w:w="1807" w:type="dxa"/>
            <w:vMerge/>
            <w:vAlign w:val="center"/>
            <w:hideMark/>
          </w:tcPr>
          <w:p w14:paraId="764840ED" w14:textId="77777777" w:rsidR="00E4761A" w:rsidRPr="00E54166" w:rsidRDefault="00E4761A" w:rsidP="005575D4">
            <w:pPr>
              <w:jc w:val="left"/>
              <w:rPr>
                <w:color w:val="000000"/>
                <w:sz w:val="20"/>
                <w:szCs w:val="20"/>
              </w:rPr>
            </w:pPr>
          </w:p>
        </w:tc>
        <w:tc>
          <w:tcPr>
            <w:tcW w:w="784" w:type="dxa"/>
            <w:vMerge/>
            <w:vAlign w:val="center"/>
            <w:hideMark/>
          </w:tcPr>
          <w:p w14:paraId="4CEFBFE1" w14:textId="77777777" w:rsidR="00E4761A" w:rsidRPr="00E54166" w:rsidRDefault="00E4761A" w:rsidP="005575D4">
            <w:pPr>
              <w:jc w:val="center"/>
              <w:rPr>
                <w:color w:val="000000"/>
                <w:sz w:val="20"/>
                <w:szCs w:val="20"/>
              </w:rPr>
            </w:pPr>
          </w:p>
        </w:tc>
        <w:tc>
          <w:tcPr>
            <w:tcW w:w="682" w:type="dxa"/>
            <w:vMerge/>
            <w:vAlign w:val="center"/>
            <w:hideMark/>
          </w:tcPr>
          <w:p w14:paraId="24A0F747" w14:textId="77777777" w:rsidR="00E4761A" w:rsidRPr="00E54166" w:rsidRDefault="00E4761A" w:rsidP="005575D4">
            <w:pPr>
              <w:jc w:val="center"/>
              <w:rPr>
                <w:color w:val="000000"/>
                <w:sz w:val="20"/>
                <w:szCs w:val="20"/>
              </w:rPr>
            </w:pPr>
          </w:p>
        </w:tc>
        <w:tc>
          <w:tcPr>
            <w:tcW w:w="933" w:type="dxa"/>
            <w:vMerge/>
            <w:vAlign w:val="center"/>
            <w:hideMark/>
          </w:tcPr>
          <w:p w14:paraId="4E3B1EC8"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4D18BD24" w14:textId="77777777" w:rsidR="00E4761A" w:rsidRPr="00E54166" w:rsidRDefault="00E4761A" w:rsidP="005575D4">
            <w:pPr>
              <w:jc w:val="center"/>
              <w:rPr>
                <w:color w:val="000000"/>
                <w:sz w:val="20"/>
                <w:szCs w:val="20"/>
              </w:rPr>
            </w:pPr>
            <w:r w:rsidRPr="00E54166">
              <w:rPr>
                <w:color w:val="000000"/>
                <w:sz w:val="20"/>
                <w:szCs w:val="20"/>
              </w:rPr>
              <w:t>0,236</w:t>
            </w:r>
          </w:p>
        </w:tc>
        <w:tc>
          <w:tcPr>
            <w:tcW w:w="648" w:type="dxa"/>
            <w:shd w:val="clear" w:color="auto" w:fill="auto"/>
            <w:vAlign w:val="center"/>
            <w:hideMark/>
          </w:tcPr>
          <w:p w14:paraId="491CE9CA" w14:textId="77777777" w:rsidR="00E4761A" w:rsidRPr="00E54166" w:rsidRDefault="00E4761A" w:rsidP="005575D4">
            <w:pPr>
              <w:jc w:val="center"/>
              <w:rPr>
                <w:color w:val="000000"/>
                <w:sz w:val="20"/>
                <w:szCs w:val="20"/>
              </w:rPr>
            </w:pPr>
            <w:r w:rsidRPr="00E54166">
              <w:rPr>
                <w:color w:val="000000"/>
                <w:sz w:val="20"/>
                <w:szCs w:val="20"/>
              </w:rPr>
              <w:t>89</w:t>
            </w:r>
          </w:p>
        </w:tc>
        <w:tc>
          <w:tcPr>
            <w:tcW w:w="682" w:type="dxa"/>
            <w:shd w:val="clear" w:color="auto" w:fill="auto"/>
            <w:vAlign w:val="center"/>
            <w:hideMark/>
          </w:tcPr>
          <w:p w14:paraId="7541D0CF"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78F47AA6" w14:textId="77777777" w:rsidR="00E4761A" w:rsidRPr="00E54166" w:rsidRDefault="00E4761A" w:rsidP="005575D4">
            <w:pPr>
              <w:jc w:val="center"/>
              <w:rPr>
                <w:color w:val="000000"/>
                <w:sz w:val="20"/>
                <w:szCs w:val="20"/>
              </w:rPr>
            </w:pPr>
            <w:r w:rsidRPr="00E54166">
              <w:rPr>
                <w:color w:val="000000"/>
                <w:sz w:val="20"/>
                <w:szCs w:val="20"/>
              </w:rPr>
              <w:t>89</w:t>
            </w:r>
          </w:p>
        </w:tc>
        <w:tc>
          <w:tcPr>
            <w:tcW w:w="682" w:type="dxa"/>
            <w:shd w:val="clear" w:color="auto" w:fill="auto"/>
            <w:vAlign w:val="center"/>
            <w:hideMark/>
          </w:tcPr>
          <w:p w14:paraId="56123068" w14:textId="77777777" w:rsidR="00E4761A" w:rsidRPr="00E54166" w:rsidRDefault="00E4761A" w:rsidP="005575D4">
            <w:pPr>
              <w:jc w:val="center"/>
              <w:rPr>
                <w:color w:val="000000"/>
                <w:sz w:val="20"/>
                <w:szCs w:val="20"/>
              </w:rPr>
            </w:pPr>
            <w:r w:rsidRPr="00E54166">
              <w:rPr>
                <w:color w:val="000000"/>
                <w:sz w:val="20"/>
                <w:szCs w:val="20"/>
              </w:rPr>
              <w:t>0,005</w:t>
            </w:r>
          </w:p>
        </w:tc>
        <w:tc>
          <w:tcPr>
            <w:tcW w:w="648" w:type="dxa"/>
            <w:shd w:val="clear" w:color="auto" w:fill="auto"/>
            <w:vAlign w:val="center"/>
            <w:hideMark/>
          </w:tcPr>
          <w:p w14:paraId="12D7FA99" w14:textId="77777777" w:rsidR="00E4761A" w:rsidRPr="00E54166" w:rsidRDefault="00E4761A" w:rsidP="005575D4">
            <w:pPr>
              <w:jc w:val="center"/>
              <w:rPr>
                <w:color w:val="000000"/>
                <w:sz w:val="20"/>
                <w:szCs w:val="20"/>
              </w:rPr>
            </w:pPr>
            <w:r w:rsidRPr="00E54166">
              <w:rPr>
                <w:color w:val="000000"/>
                <w:sz w:val="20"/>
                <w:szCs w:val="20"/>
              </w:rPr>
              <w:t>89</w:t>
            </w:r>
          </w:p>
        </w:tc>
        <w:tc>
          <w:tcPr>
            <w:tcW w:w="682" w:type="dxa"/>
            <w:shd w:val="clear" w:color="auto" w:fill="auto"/>
            <w:vAlign w:val="center"/>
            <w:hideMark/>
          </w:tcPr>
          <w:p w14:paraId="02B579E1"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07116C5B" w14:textId="77777777" w:rsidR="00E4761A" w:rsidRPr="00E54166" w:rsidRDefault="00E4761A" w:rsidP="005575D4">
            <w:pPr>
              <w:jc w:val="center"/>
              <w:rPr>
                <w:color w:val="000000"/>
                <w:sz w:val="20"/>
                <w:szCs w:val="20"/>
              </w:rPr>
            </w:pPr>
            <w:r w:rsidRPr="00E54166">
              <w:rPr>
                <w:color w:val="000000"/>
                <w:sz w:val="20"/>
                <w:szCs w:val="20"/>
              </w:rPr>
              <w:t>89</w:t>
            </w:r>
          </w:p>
        </w:tc>
      </w:tr>
      <w:tr w:rsidR="005575D4" w:rsidRPr="00E54166" w14:paraId="651CC516" w14:textId="77777777" w:rsidTr="000C0208">
        <w:trPr>
          <w:trHeight w:val="317"/>
        </w:trPr>
        <w:tc>
          <w:tcPr>
            <w:tcW w:w="1807" w:type="dxa"/>
            <w:vMerge/>
            <w:vAlign w:val="center"/>
            <w:hideMark/>
          </w:tcPr>
          <w:p w14:paraId="5B19CC56" w14:textId="77777777" w:rsidR="00E4761A" w:rsidRPr="00E54166" w:rsidRDefault="00E4761A" w:rsidP="005575D4">
            <w:pPr>
              <w:jc w:val="left"/>
              <w:rPr>
                <w:color w:val="000000"/>
                <w:sz w:val="20"/>
                <w:szCs w:val="20"/>
              </w:rPr>
            </w:pPr>
          </w:p>
        </w:tc>
        <w:tc>
          <w:tcPr>
            <w:tcW w:w="784" w:type="dxa"/>
            <w:vMerge/>
            <w:vAlign w:val="center"/>
            <w:hideMark/>
          </w:tcPr>
          <w:p w14:paraId="07C0F1D0" w14:textId="77777777" w:rsidR="00E4761A" w:rsidRPr="00E54166" w:rsidRDefault="00E4761A" w:rsidP="005575D4">
            <w:pPr>
              <w:jc w:val="center"/>
              <w:rPr>
                <w:color w:val="000000"/>
                <w:sz w:val="20"/>
                <w:szCs w:val="20"/>
              </w:rPr>
            </w:pPr>
          </w:p>
        </w:tc>
        <w:tc>
          <w:tcPr>
            <w:tcW w:w="682" w:type="dxa"/>
            <w:vMerge/>
            <w:vAlign w:val="center"/>
            <w:hideMark/>
          </w:tcPr>
          <w:p w14:paraId="100961A0" w14:textId="77777777" w:rsidR="00E4761A" w:rsidRPr="00E54166" w:rsidRDefault="00E4761A" w:rsidP="005575D4">
            <w:pPr>
              <w:jc w:val="center"/>
              <w:rPr>
                <w:color w:val="000000"/>
                <w:sz w:val="20"/>
                <w:szCs w:val="20"/>
              </w:rPr>
            </w:pPr>
          </w:p>
        </w:tc>
        <w:tc>
          <w:tcPr>
            <w:tcW w:w="933" w:type="dxa"/>
            <w:vMerge/>
            <w:vAlign w:val="center"/>
            <w:hideMark/>
          </w:tcPr>
          <w:p w14:paraId="52F2FF48"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4F3843EC"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3C929B9D" w14:textId="77777777" w:rsidR="00E4761A" w:rsidRPr="00E54166" w:rsidRDefault="00E4761A" w:rsidP="005575D4">
            <w:pPr>
              <w:jc w:val="center"/>
              <w:rPr>
                <w:color w:val="000000"/>
                <w:sz w:val="20"/>
                <w:szCs w:val="20"/>
              </w:rPr>
            </w:pPr>
            <w:r w:rsidRPr="00E54166">
              <w:rPr>
                <w:color w:val="000000"/>
                <w:sz w:val="20"/>
                <w:szCs w:val="20"/>
              </w:rPr>
              <w:t>100</w:t>
            </w:r>
          </w:p>
        </w:tc>
        <w:tc>
          <w:tcPr>
            <w:tcW w:w="682" w:type="dxa"/>
            <w:shd w:val="clear" w:color="auto" w:fill="auto"/>
            <w:vAlign w:val="center"/>
            <w:hideMark/>
          </w:tcPr>
          <w:p w14:paraId="5F689892"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4AB1FE44" w14:textId="77777777" w:rsidR="00E4761A" w:rsidRPr="00E54166" w:rsidRDefault="00E4761A" w:rsidP="005575D4">
            <w:pPr>
              <w:jc w:val="center"/>
              <w:rPr>
                <w:color w:val="000000"/>
                <w:sz w:val="20"/>
                <w:szCs w:val="20"/>
              </w:rPr>
            </w:pPr>
            <w:r w:rsidRPr="00E54166">
              <w:rPr>
                <w:color w:val="000000"/>
                <w:sz w:val="20"/>
                <w:szCs w:val="20"/>
              </w:rPr>
              <w:t>100</w:t>
            </w:r>
          </w:p>
        </w:tc>
        <w:tc>
          <w:tcPr>
            <w:tcW w:w="682" w:type="dxa"/>
            <w:shd w:val="clear" w:color="auto" w:fill="auto"/>
            <w:vAlign w:val="center"/>
            <w:hideMark/>
          </w:tcPr>
          <w:p w14:paraId="29745FC1"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708A3BEA" w14:textId="77777777" w:rsidR="00E4761A" w:rsidRPr="00E54166" w:rsidRDefault="00E4761A" w:rsidP="005575D4">
            <w:pPr>
              <w:jc w:val="center"/>
              <w:rPr>
                <w:color w:val="000000"/>
                <w:sz w:val="20"/>
                <w:szCs w:val="20"/>
              </w:rPr>
            </w:pPr>
            <w:r w:rsidRPr="00E54166">
              <w:rPr>
                <w:color w:val="000000"/>
                <w:sz w:val="20"/>
                <w:szCs w:val="20"/>
              </w:rPr>
              <w:t>100</w:t>
            </w:r>
          </w:p>
        </w:tc>
        <w:tc>
          <w:tcPr>
            <w:tcW w:w="682" w:type="dxa"/>
            <w:shd w:val="clear" w:color="auto" w:fill="auto"/>
            <w:vAlign w:val="center"/>
            <w:hideMark/>
          </w:tcPr>
          <w:p w14:paraId="022960D2" w14:textId="77777777" w:rsidR="00E4761A" w:rsidRPr="00E54166" w:rsidRDefault="00E4761A" w:rsidP="005575D4">
            <w:pPr>
              <w:jc w:val="center"/>
              <w:rPr>
                <w:color w:val="000000"/>
                <w:sz w:val="20"/>
                <w:szCs w:val="20"/>
              </w:rPr>
            </w:pPr>
            <w:r w:rsidRPr="00E54166">
              <w:rPr>
                <w:color w:val="000000"/>
                <w:sz w:val="20"/>
                <w:szCs w:val="20"/>
              </w:rPr>
              <w:t>0,084</w:t>
            </w:r>
          </w:p>
        </w:tc>
        <w:tc>
          <w:tcPr>
            <w:tcW w:w="648" w:type="dxa"/>
            <w:shd w:val="clear" w:color="auto" w:fill="auto"/>
            <w:vAlign w:val="center"/>
            <w:hideMark/>
          </w:tcPr>
          <w:p w14:paraId="0873FF7B" w14:textId="77777777" w:rsidR="00E4761A" w:rsidRPr="00E54166" w:rsidRDefault="00E4761A" w:rsidP="005575D4">
            <w:pPr>
              <w:jc w:val="center"/>
              <w:rPr>
                <w:color w:val="000000"/>
                <w:sz w:val="20"/>
                <w:szCs w:val="20"/>
              </w:rPr>
            </w:pPr>
            <w:r w:rsidRPr="00E54166">
              <w:rPr>
                <w:color w:val="000000"/>
                <w:sz w:val="20"/>
                <w:szCs w:val="20"/>
              </w:rPr>
              <w:t>100</w:t>
            </w:r>
          </w:p>
        </w:tc>
      </w:tr>
      <w:tr w:rsidR="005575D4" w:rsidRPr="00E54166" w14:paraId="52EBEFF0" w14:textId="77777777" w:rsidTr="000C0208">
        <w:trPr>
          <w:trHeight w:val="317"/>
        </w:trPr>
        <w:tc>
          <w:tcPr>
            <w:tcW w:w="1807" w:type="dxa"/>
            <w:vMerge/>
            <w:vAlign w:val="center"/>
            <w:hideMark/>
          </w:tcPr>
          <w:p w14:paraId="1BC1BEB1" w14:textId="77777777" w:rsidR="00E4761A" w:rsidRPr="00E54166" w:rsidRDefault="00E4761A" w:rsidP="005575D4">
            <w:pPr>
              <w:jc w:val="left"/>
              <w:rPr>
                <w:color w:val="000000"/>
                <w:sz w:val="20"/>
                <w:szCs w:val="20"/>
              </w:rPr>
            </w:pPr>
          </w:p>
        </w:tc>
        <w:tc>
          <w:tcPr>
            <w:tcW w:w="784" w:type="dxa"/>
            <w:vMerge/>
            <w:vAlign w:val="center"/>
            <w:hideMark/>
          </w:tcPr>
          <w:p w14:paraId="72BD5175" w14:textId="77777777" w:rsidR="00E4761A" w:rsidRPr="00E54166" w:rsidRDefault="00E4761A" w:rsidP="005575D4">
            <w:pPr>
              <w:jc w:val="center"/>
              <w:rPr>
                <w:color w:val="000000"/>
                <w:sz w:val="20"/>
                <w:szCs w:val="20"/>
              </w:rPr>
            </w:pPr>
          </w:p>
        </w:tc>
        <w:tc>
          <w:tcPr>
            <w:tcW w:w="682" w:type="dxa"/>
            <w:vMerge/>
            <w:vAlign w:val="center"/>
            <w:hideMark/>
          </w:tcPr>
          <w:p w14:paraId="63EAE871" w14:textId="77777777" w:rsidR="00E4761A" w:rsidRPr="00E54166" w:rsidRDefault="00E4761A" w:rsidP="005575D4">
            <w:pPr>
              <w:jc w:val="center"/>
              <w:rPr>
                <w:color w:val="000000"/>
                <w:sz w:val="20"/>
                <w:szCs w:val="20"/>
              </w:rPr>
            </w:pPr>
          </w:p>
        </w:tc>
        <w:tc>
          <w:tcPr>
            <w:tcW w:w="933" w:type="dxa"/>
            <w:vMerge/>
            <w:vAlign w:val="center"/>
            <w:hideMark/>
          </w:tcPr>
          <w:p w14:paraId="45E42977"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5D17A214"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6EB1D006" w14:textId="77777777" w:rsidR="00E4761A" w:rsidRPr="00E54166" w:rsidRDefault="00E4761A" w:rsidP="005575D4">
            <w:pPr>
              <w:jc w:val="center"/>
              <w:rPr>
                <w:color w:val="000000"/>
                <w:sz w:val="20"/>
                <w:szCs w:val="20"/>
              </w:rPr>
            </w:pPr>
            <w:r w:rsidRPr="00E54166">
              <w:rPr>
                <w:color w:val="000000"/>
                <w:sz w:val="20"/>
                <w:szCs w:val="20"/>
              </w:rPr>
              <w:t>114</w:t>
            </w:r>
          </w:p>
        </w:tc>
        <w:tc>
          <w:tcPr>
            <w:tcW w:w="682" w:type="dxa"/>
            <w:shd w:val="clear" w:color="auto" w:fill="auto"/>
            <w:vAlign w:val="center"/>
            <w:hideMark/>
          </w:tcPr>
          <w:p w14:paraId="36867290"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EE5C5DE" w14:textId="77777777" w:rsidR="00E4761A" w:rsidRPr="00E54166" w:rsidRDefault="00E4761A" w:rsidP="005575D4">
            <w:pPr>
              <w:jc w:val="center"/>
              <w:rPr>
                <w:color w:val="000000"/>
                <w:sz w:val="20"/>
                <w:szCs w:val="20"/>
              </w:rPr>
            </w:pPr>
            <w:r w:rsidRPr="00E54166">
              <w:rPr>
                <w:color w:val="000000"/>
                <w:sz w:val="20"/>
                <w:szCs w:val="20"/>
              </w:rPr>
              <w:t>114</w:t>
            </w:r>
          </w:p>
        </w:tc>
        <w:tc>
          <w:tcPr>
            <w:tcW w:w="682" w:type="dxa"/>
            <w:shd w:val="clear" w:color="auto" w:fill="auto"/>
            <w:vAlign w:val="center"/>
            <w:hideMark/>
          </w:tcPr>
          <w:p w14:paraId="2FE4C166" w14:textId="77777777" w:rsidR="00E4761A" w:rsidRPr="00E54166" w:rsidRDefault="00E4761A" w:rsidP="005575D4">
            <w:pPr>
              <w:jc w:val="center"/>
              <w:rPr>
                <w:color w:val="000000"/>
                <w:sz w:val="20"/>
                <w:szCs w:val="20"/>
              </w:rPr>
            </w:pPr>
            <w:r w:rsidRPr="00E54166">
              <w:rPr>
                <w:color w:val="000000"/>
                <w:sz w:val="20"/>
                <w:szCs w:val="20"/>
              </w:rPr>
              <w:t>0,123</w:t>
            </w:r>
          </w:p>
        </w:tc>
        <w:tc>
          <w:tcPr>
            <w:tcW w:w="648" w:type="dxa"/>
            <w:shd w:val="clear" w:color="auto" w:fill="auto"/>
            <w:vAlign w:val="center"/>
            <w:hideMark/>
          </w:tcPr>
          <w:p w14:paraId="75DC212C" w14:textId="77777777" w:rsidR="00E4761A" w:rsidRPr="00E54166" w:rsidRDefault="00E4761A" w:rsidP="005575D4">
            <w:pPr>
              <w:jc w:val="center"/>
              <w:rPr>
                <w:color w:val="000000"/>
                <w:sz w:val="20"/>
                <w:szCs w:val="20"/>
              </w:rPr>
            </w:pPr>
            <w:r w:rsidRPr="00E54166">
              <w:rPr>
                <w:color w:val="000000"/>
                <w:sz w:val="20"/>
                <w:szCs w:val="20"/>
              </w:rPr>
              <w:t>114</w:t>
            </w:r>
          </w:p>
        </w:tc>
        <w:tc>
          <w:tcPr>
            <w:tcW w:w="682" w:type="dxa"/>
            <w:shd w:val="clear" w:color="auto" w:fill="auto"/>
            <w:vAlign w:val="center"/>
            <w:hideMark/>
          </w:tcPr>
          <w:p w14:paraId="18F17AE4"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03043182" w14:textId="77777777" w:rsidR="00E4761A" w:rsidRPr="00E54166" w:rsidRDefault="00E4761A" w:rsidP="005575D4">
            <w:pPr>
              <w:jc w:val="center"/>
              <w:rPr>
                <w:color w:val="000000"/>
                <w:sz w:val="20"/>
                <w:szCs w:val="20"/>
              </w:rPr>
            </w:pPr>
            <w:r w:rsidRPr="00E54166">
              <w:rPr>
                <w:color w:val="000000"/>
                <w:sz w:val="20"/>
                <w:szCs w:val="20"/>
              </w:rPr>
              <w:t>114</w:t>
            </w:r>
          </w:p>
        </w:tc>
      </w:tr>
      <w:tr w:rsidR="005575D4" w:rsidRPr="00E54166" w14:paraId="4B4ED10B" w14:textId="77777777" w:rsidTr="000C0208">
        <w:trPr>
          <w:trHeight w:val="317"/>
        </w:trPr>
        <w:tc>
          <w:tcPr>
            <w:tcW w:w="1807" w:type="dxa"/>
            <w:vMerge/>
            <w:vAlign w:val="center"/>
            <w:hideMark/>
          </w:tcPr>
          <w:p w14:paraId="4060AE5F" w14:textId="77777777" w:rsidR="00E4761A" w:rsidRPr="00E54166" w:rsidRDefault="00E4761A" w:rsidP="005575D4">
            <w:pPr>
              <w:jc w:val="left"/>
              <w:rPr>
                <w:color w:val="000000"/>
                <w:sz w:val="20"/>
                <w:szCs w:val="20"/>
              </w:rPr>
            </w:pPr>
          </w:p>
        </w:tc>
        <w:tc>
          <w:tcPr>
            <w:tcW w:w="784" w:type="dxa"/>
            <w:vMerge/>
            <w:vAlign w:val="center"/>
            <w:hideMark/>
          </w:tcPr>
          <w:p w14:paraId="580E375F" w14:textId="77777777" w:rsidR="00E4761A" w:rsidRPr="00E54166" w:rsidRDefault="00E4761A" w:rsidP="005575D4">
            <w:pPr>
              <w:jc w:val="center"/>
              <w:rPr>
                <w:color w:val="000000"/>
                <w:sz w:val="20"/>
                <w:szCs w:val="20"/>
              </w:rPr>
            </w:pPr>
          </w:p>
        </w:tc>
        <w:tc>
          <w:tcPr>
            <w:tcW w:w="682" w:type="dxa"/>
            <w:vMerge/>
            <w:vAlign w:val="center"/>
            <w:hideMark/>
          </w:tcPr>
          <w:p w14:paraId="346F0E94" w14:textId="77777777" w:rsidR="00E4761A" w:rsidRPr="00E54166" w:rsidRDefault="00E4761A" w:rsidP="005575D4">
            <w:pPr>
              <w:jc w:val="center"/>
              <w:rPr>
                <w:color w:val="000000"/>
                <w:sz w:val="20"/>
                <w:szCs w:val="20"/>
              </w:rPr>
            </w:pPr>
          </w:p>
        </w:tc>
        <w:tc>
          <w:tcPr>
            <w:tcW w:w="933" w:type="dxa"/>
            <w:vMerge/>
            <w:vAlign w:val="center"/>
            <w:hideMark/>
          </w:tcPr>
          <w:p w14:paraId="238F2027"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44D15095"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D0D4ADB" w14:textId="77777777" w:rsidR="00E4761A" w:rsidRPr="00E54166" w:rsidRDefault="00E4761A" w:rsidP="005575D4">
            <w:pPr>
              <w:jc w:val="center"/>
              <w:rPr>
                <w:color w:val="000000"/>
                <w:sz w:val="20"/>
                <w:szCs w:val="20"/>
              </w:rPr>
            </w:pPr>
            <w:r w:rsidRPr="00E54166">
              <w:rPr>
                <w:color w:val="000000"/>
                <w:sz w:val="20"/>
                <w:szCs w:val="20"/>
              </w:rPr>
              <w:t>150</w:t>
            </w:r>
          </w:p>
        </w:tc>
        <w:tc>
          <w:tcPr>
            <w:tcW w:w="682" w:type="dxa"/>
            <w:shd w:val="clear" w:color="auto" w:fill="auto"/>
            <w:vAlign w:val="center"/>
            <w:hideMark/>
          </w:tcPr>
          <w:p w14:paraId="71FD8E85"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75171CA" w14:textId="77777777" w:rsidR="00E4761A" w:rsidRPr="00E54166" w:rsidRDefault="00E4761A" w:rsidP="005575D4">
            <w:pPr>
              <w:jc w:val="center"/>
              <w:rPr>
                <w:color w:val="000000"/>
                <w:sz w:val="20"/>
                <w:szCs w:val="20"/>
              </w:rPr>
            </w:pPr>
            <w:r w:rsidRPr="00E54166">
              <w:rPr>
                <w:color w:val="000000"/>
                <w:sz w:val="20"/>
                <w:szCs w:val="20"/>
              </w:rPr>
              <w:t>150</w:t>
            </w:r>
          </w:p>
        </w:tc>
        <w:tc>
          <w:tcPr>
            <w:tcW w:w="682" w:type="dxa"/>
            <w:shd w:val="clear" w:color="auto" w:fill="auto"/>
            <w:vAlign w:val="center"/>
            <w:hideMark/>
          </w:tcPr>
          <w:p w14:paraId="7A871464" w14:textId="77777777" w:rsidR="00E4761A" w:rsidRPr="00E54166" w:rsidRDefault="00E4761A" w:rsidP="005575D4">
            <w:pPr>
              <w:jc w:val="center"/>
              <w:rPr>
                <w:color w:val="000000"/>
                <w:sz w:val="20"/>
                <w:szCs w:val="20"/>
              </w:rPr>
            </w:pPr>
            <w:r w:rsidRPr="00E54166">
              <w:rPr>
                <w:color w:val="000000"/>
                <w:sz w:val="20"/>
                <w:szCs w:val="20"/>
              </w:rPr>
              <w:t>0,084</w:t>
            </w:r>
          </w:p>
        </w:tc>
        <w:tc>
          <w:tcPr>
            <w:tcW w:w="648" w:type="dxa"/>
            <w:shd w:val="clear" w:color="auto" w:fill="auto"/>
            <w:vAlign w:val="center"/>
            <w:hideMark/>
          </w:tcPr>
          <w:p w14:paraId="2B264182" w14:textId="77777777" w:rsidR="00E4761A" w:rsidRPr="00E54166" w:rsidRDefault="00E4761A" w:rsidP="005575D4">
            <w:pPr>
              <w:jc w:val="center"/>
              <w:rPr>
                <w:color w:val="000000"/>
                <w:sz w:val="20"/>
                <w:szCs w:val="20"/>
              </w:rPr>
            </w:pPr>
            <w:r w:rsidRPr="00E54166">
              <w:rPr>
                <w:color w:val="000000"/>
                <w:sz w:val="20"/>
                <w:szCs w:val="20"/>
              </w:rPr>
              <w:t>150</w:t>
            </w:r>
          </w:p>
        </w:tc>
        <w:tc>
          <w:tcPr>
            <w:tcW w:w="682" w:type="dxa"/>
            <w:shd w:val="clear" w:color="auto" w:fill="auto"/>
            <w:vAlign w:val="center"/>
            <w:hideMark/>
          </w:tcPr>
          <w:p w14:paraId="75ABD165"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B8D003B" w14:textId="77777777" w:rsidR="00E4761A" w:rsidRPr="00E54166" w:rsidRDefault="00E4761A" w:rsidP="005575D4">
            <w:pPr>
              <w:jc w:val="center"/>
              <w:rPr>
                <w:color w:val="000000"/>
                <w:sz w:val="20"/>
                <w:szCs w:val="20"/>
              </w:rPr>
            </w:pPr>
            <w:r w:rsidRPr="00E54166">
              <w:rPr>
                <w:color w:val="000000"/>
                <w:sz w:val="20"/>
                <w:szCs w:val="20"/>
              </w:rPr>
              <w:t>150</w:t>
            </w:r>
          </w:p>
        </w:tc>
      </w:tr>
      <w:tr w:rsidR="005575D4" w:rsidRPr="00E54166" w14:paraId="273CB084" w14:textId="77777777" w:rsidTr="000C0208">
        <w:trPr>
          <w:trHeight w:val="317"/>
        </w:trPr>
        <w:tc>
          <w:tcPr>
            <w:tcW w:w="1807" w:type="dxa"/>
            <w:vMerge w:val="restart"/>
            <w:shd w:val="clear" w:color="auto" w:fill="auto"/>
            <w:vAlign w:val="center"/>
            <w:hideMark/>
          </w:tcPr>
          <w:p w14:paraId="29B66545" w14:textId="77777777" w:rsidR="00E4761A" w:rsidRPr="00E54166" w:rsidRDefault="00E4761A" w:rsidP="005575D4">
            <w:pPr>
              <w:jc w:val="left"/>
              <w:rPr>
                <w:color w:val="000000"/>
                <w:sz w:val="20"/>
                <w:szCs w:val="20"/>
              </w:rPr>
            </w:pPr>
            <w:r w:rsidRPr="00E54166">
              <w:rPr>
                <w:color w:val="000000"/>
                <w:sz w:val="20"/>
                <w:szCs w:val="20"/>
              </w:rPr>
              <w:t xml:space="preserve">Котельная </w:t>
            </w:r>
            <w:r w:rsidR="0090379A" w:rsidRPr="00E54166">
              <w:rPr>
                <w:color w:val="000000"/>
                <w:sz w:val="20"/>
                <w:szCs w:val="20"/>
                <w:lang w:val="en-US"/>
              </w:rPr>
              <w:t xml:space="preserve">        </w:t>
            </w:r>
            <w:r w:rsidRPr="00E54166">
              <w:rPr>
                <w:color w:val="000000"/>
                <w:sz w:val="20"/>
                <w:szCs w:val="20"/>
              </w:rPr>
              <w:t xml:space="preserve">№ 26,  </w:t>
            </w:r>
            <w:r w:rsidR="0090379A" w:rsidRPr="00E54166">
              <w:rPr>
                <w:color w:val="000000"/>
                <w:sz w:val="20"/>
                <w:szCs w:val="20"/>
                <w:lang w:val="en-US"/>
              </w:rPr>
              <w:t xml:space="preserve">                </w:t>
            </w:r>
            <w:r w:rsidRPr="00E54166">
              <w:rPr>
                <w:color w:val="000000"/>
                <w:sz w:val="20"/>
                <w:szCs w:val="20"/>
              </w:rPr>
              <w:t>д.</w:t>
            </w:r>
            <w:r w:rsidR="0090379A" w:rsidRPr="00E54166">
              <w:rPr>
                <w:color w:val="000000"/>
                <w:sz w:val="20"/>
                <w:szCs w:val="20"/>
                <w:lang w:val="en-US"/>
              </w:rPr>
              <w:t xml:space="preserve"> </w:t>
            </w:r>
            <w:r w:rsidRPr="00E54166">
              <w:rPr>
                <w:color w:val="000000"/>
                <w:sz w:val="20"/>
                <w:szCs w:val="20"/>
              </w:rPr>
              <w:t>Савино</w:t>
            </w:r>
          </w:p>
        </w:tc>
        <w:tc>
          <w:tcPr>
            <w:tcW w:w="784" w:type="dxa"/>
            <w:vMerge w:val="restart"/>
            <w:shd w:val="clear" w:color="auto" w:fill="auto"/>
            <w:vAlign w:val="center"/>
            <w:hideMark/>
          </w:tcPr>
          <w:p w14:paraId="5557CC7A" w14:textId="77777777" w:rsidR="00E4761A" w:rsidRPr="00E54166" w:rsidRDefault="00E4761A" w:rsidP="005575D4">
            <w:pPr>
              <w:jc w:val="center"/>
              <w:rPr>
                <w:color w:val="000000"/>
                <w:sz w:val="20"/>
                <w:szCs w:val="20"/>
              </w:rPr>
            </w:pPr>
            <w:r w:rsidRPr="00E54166">
              <w:rPr>
                <w:color w:val="000000"/>
                <w:sz w:val="20"/>
                <w:szCs w:val="20"/>
              </w:rPr>
              <w:t>2,37</w:t>
            </w:r>
          </w:p>
        </w:tc>
        <w:tc>
          <w:tcPr>
            <w:tcW w:w="682" w:type="dxa"/>
            <w:vMerge w:val="restart"/>
            <w:shd w:val="clear" w:color="auto" w:fill="auto"/>
            <w:vAlign w:val="center"/>
            <w:hideMark/>
          </w:tcPr>
          <w:p w14:paraId="244C37F1" w14:textId="77777777" w:rsidR="00E4761A" w:rsidRPr="00E54166" w:rsidRDefault="00E4761A" w:rsidP="005575D4">
            <w:pPr>
              <w:jc w:val="center"/>
              <w:rPr>
                <w:color w:val="000000"/>
                <w:sz w:val="20"/>
                <w:szCs w:val="20"/>
              </w:rPr>
            </w:pPr>
            <w:r w:rsidRPr="00E54166">
              <w:rPr>
                <w:color w:val="000000"/>
                <w:sz w:val="20"/>
                <w:szCs w:val="20"/>
              </w:rPr>
              <w:t>1,56</w:t>
            </w:r>
          </w:p>
        </w:tc>
        <w:tc>
          <w:tcPr>
            <w:tcW w:w="933" w:type="dxa"/>
            <w:vMerge w:val="restart"/>
            <w:shd w:val="clear" w:color="auto" w:fill="auto"/>
            <w:vAlign w:val="center"/>
            <w:hideMark/>
          </w:tcPr>
          <w:p w14:paraId="1B0AE74E" w14:textId="77777777" w:rsidR="00E4761A" w:rsidRPr="00E54166" w:rsidRDefault="00E4761A" w:rsidP="005575D4">
            <w:pPr>
              <w:jc w:val="center"/>
              <w:rPr>
                <w:color w:val="000000"/>
                <w:sz w:val="20"/>
                <w:szCs w:val="20"/>
              </w:rPr>
            </w:pPr>
            <w:r w:rsidRPr="00E54166">
              <w:rPr>
                <w:color w:val="000000"/>
                <w:sz w:val="20"/>
                <w:szCs w:val="20"/>
              </w:rPr>
              <w:t>3,93</w:t>
            </w:r>
          </w:p>
        </w:tc>
        <w:tc>
          <w:tcPr>
            <w:tcW w:w="784" w:type="dxa"/>
            <w:shd w:val="clear" w:color="auto" w:fill="auto"/>
            <w:vAlign w:val="center"/>
            <w:hideMark/>
          </w:tcPr>
          <w:p w14:paraId="0C584B25"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32477993" w14:textId="77777777" w:rsidR="00E4761A" w:rsidRPr="00E54166" w:rsidRDefault="00E4761A" w:rsidP="005575D4">
            <w:pPr>
              <w:jc w:val="center"/>
              <w:rPr>
                <w:color w:val="000000"/>
                <w:sz w:val="20"/>
                <w:szCs w:val="20"/>
              </w:rPr>
            </w:pPr>
            <w:r w:rsidRPr="00E54166">
              <w:rPr>
                <w:color w:val="000000"/>
                <w:sz w:val="20"/>
                <w:szCs w:val="20"/>
              </w:rPr>
              <w:t>25</w:t>
            </w:r>
          </w:p>
        </w:tc>
        <w:tc>
          <w:tcPr>
            <w:tcW w:w="682" w:type="dxa"/>
            <w:shd w:val="clear" w:color="auto" w:fill="auto"/>
            <w:vAlign w:val="center"/>
            <w:hideMark/>
          </w:tcPr>
          <w:p w14:paraId="7B0FB98A" w14:textId="77777777" w:rsidR="00E4761A" w:rsidRPr="00E54166" w:rsidRDefault="00E4761A" w:rsidP="005575D4">
            <w:pPr>
              <w:jc w:val="center"/>
              <w:rPr>
                <w:color w:val="000000"/>
                <w:sz w:val="20"/>
                <w:szCs w:val="20"/>
              </w:rPr>
            </w:pPr>
            <w:r w:rsidRPr="00E54166">
              <w:rPr>
                <w:color w:val="000000"/>
                <w:sz w:val="20"/>
                <w:szCs w:val="20"/>
              </w:rPr>
              <w:t>0,107</w:t>
            </w:r>
          </w:p>
        </w:tc>
        <w:tc>
          <w:tcPr>
            <w:tcW w:w="648" w:type="dxa"/>
            <w:shd w:val="clear" w:color="auto" w:fill="auto"/>
            <w:vAlign w:val="center"/>
            <w:hideMark/>
          </w:tcPr>
          <w:p w14:paraId="254DEBBB" w14:textId="77777777" w:rsidR="00E4761A" w:rsidRPr="00E54166" w:rsidRDefault="00E4761A" w:rsidP="005575D4">
            <w:pPr>
              <w:jc w:val="center"/>
              <w:rPr>
                <w:color w:val="000000"/>
                <w:sz w:val="20"/>
                <w:szCs w:val="20"/>
              </w:rPr>
            </w:pPr>
            <w:r w:rsidRPr="00E54166">
              <w:rPr>
                <w:color w:val="000000"/>
                <w:sz w:val="20"/>
                <w:szCs w:val="20"/>
              </w:rPr>
              <w:t>25</w:t>
            </w:r>
          </w:p>
        </w:tc>
        <w:tc>
          <w:tcPr>
            <w:tcW w:w="682" w:type="dxa"/>
            <w:shd w:val="clear" w:color="auto" w:fill="auto"/>
            <w:vAlign w:val="center"/>
            <w:hideMark/>
          </w:tcPr>
          <w:p w14:paraId="39591D81" w14:textId="77777777" w:rsidR="00E4761A" w:rsidRPr="00E54166" w:rsidRDefault="00E4761A" w:rsidP="005575D4">
            <w:pPr>
              <w:jc w:val="center"/>
              <w:rPr>
                <w:color w:val="000000"/>
                <w:sz w:val="20"/>
                <w:szCs w:val="20"/>
              </w:rPr>
            </w:pPr>
            <w:r w:rsidRPr="00E54166">
              <w:rPr>
                <w:color w:val="000000"/>
                <w:sz w:val="20"/>
                <w:szCs w:val="20"/>
              </w:rPr>
              <w:t>0,013</w:t>
            </w:r>
          </w:p>
        </w:tc>
        <w:tc>
          <w:tcPr>
            <w:tcW w:w="648" w:type="dxa"/>
            <w:shd w:val="clear" w:color="auto" w:fill="auto"/>
            <w:vAlign w:val="center"/>
            <w:hideMark/>
          </w:tcPr>
          <w:p w14:paraId="2ACDBD06" w14:textId="77777777" w:rsidR="00E4761A" w:rsidRPr="00E54166" w:rsidRDefault="00E4761A" w:rsidP="005575D4">
            <w:pPr>
              <w:jc w:val="center"/>
              <w:rPr>
                <w:color w:val="000000"/>
                <w:sz w:val="20"/>
                <w:szCs w:val="20"/>
              </w:rPr>
            </w:pPr>
            <w:r w:rsidRPr="00E54166">
              <w:rPr>
                <w:color w:val="000000"/>
                <w:sz w:val="20"/>
                <w:szCs w:val="20"/>
              </w:rPr>
              <w:t>25</w:t>
            </w:r>
          </w:p>
        </w:tc>
        <w:tc>
          <w:tcPr>
            <w:tcW w:w="682" w:type="dxa"/>
            <w:shd w:val="clear" w:color="auto" w:fill="auto"/>
            <w:vAlign w:val="center"/>
            <w:hideMark/>
          </w:tcPr>
          <w:p w14:paraId="31D95CE2" w14:textId="77777777" w:rsidR="00E4761A" w:rsidRPr="00E54166" w:rsidRDefault="00E4761A" w:rsidP="005575D4">
            <w:pPr>
              <w:jc w:val="center"/>
              <w:rPr>
                <w:color w:val="000000"/>
                <w:sz w:val="20"/>
                <w:szCs w:val="20"/>
              </w:rPr>
            </w:pPr>
            <w:r w:rsidRPr="00E54166">
              <w:rPr>
                <w:color w:val="000000"/>
                <w:sz w:val="20"/>
                <w:szCs w:val="20"/>
              </w:rPr>
              <w:t>0,05</w:t>
            </w:r>
          </w:p>
        </w:tc>
        <w:tc>
          <w:tcPr>
            <w:tcW w:w="648" w:type="dxa"/>
            <w:shd w:val="clear" w:color="auto" w:fill="auto"/>
            <w:vAlign w:val="center"/>
            <w:hideMark/>
          </w:tcPr>
          <w:p w14:paraId="7ACD0B70" w14:textId="77777777" w:rsidR="00E4761A" w:rsidRPr="00E54166" w:rsidRDefault="00E4761A" w:rsidP="005575D4">
            <w:pPr>
              <w:jc w:val="center"/>
              <w:rPr>
                <w:color w:val="000000"/>
                <w:sz w:val="20"/>
                <w:szCs w:val="20"/>
              </w:rPr>
            </w:pPr>
            <w:r w:rsidRPr="00E54166">
              <w:rPr>
                <w:color w:val="000000"/>
                <w:sz w:val="20"/>
                <w:szCs w:val="20"/>
              </w:rPr>
              <w:t>25</w:t>
            </w:r>
          </w:p>
        </w:tc>
      </w:tr>
      <w:tr w:rsidR="005575D4" w:rsidRPr="00E54166" w14:paraId="4414D1F5" w14:textId="77777777" w:rsidTr="000C0208">
        <w:trPr>
          <w:trHeight w:val="317"/>
        </w:trPr>
        <w:tc>
          <w:tcPr>
            <w:tcW w:w="1807" w:type="dxa"/>
            <w:vMerge/>
            <w:vAlign w:val="center"/>
            <w:hideMark/>
          </w:tcPr>
          <w:p w14:paraId="5E4C6FEC" w14:textId="77777777" w:rsidR="00E4761A" w:rsidRPr="00E54166" w:rsidRDefault="00E4761A" w:rsidP="005575D4">
            <w:pPr>
              <w:jc w:val="left"/>
              <w:rPr>
                <w:color w:val="000000"/>
                <w:sz w:val="20"/>
                <w:szCs w:val="20"/>
              </w:rPr>
            </w:pPr>
          </w:p>
        </w:tc>
        <w:tc>
          <w:tcPr>
            <w:tcW w:w="784" w:type="dxa"/>
            <w:vMerge/>
            <w:vAlign w:val="center"/>
            <w:hideMark/>
          </w:tcPr>
          <w:p w14:paraId="356EA4E0" w14:textId="77777777" w:rsidR="00E4761A" w:rsidRPr="00E54166" w:rsidRDefault="00E4761A" w:rsidP="005575D4">
            <w:pPr>
              <w:jc w:val="center"/>
              <w:rPr>
                <w:color w:val="000000"/>
                <w:sz w:val="20"/>
                <w:szCs w:val="20"/>
              </w:rPr>
            </w:pPr>
          </w:p>
        </w:tc>
        <w:tc>
          <w:tcPr>
            <w:tcW w:w="682" w:type="dxa"/>
            <w:vMerge/>
            <w:vAlign w:val="center"/>
            <w:hideMark/>
          </w:tcPr>
          <w:p w14:paraId="70B7EDAE" w14:textId="77777777" w:rsidR="00E4761A" w:rsidRPr="00E54166" w:rsidRDefault="00E4761A" w:rsidP="005575D4">
            <w:pPr>
              <w:jc w:val="center"/>
              <w:rPr>
                <w:color w:val="000000"/>
                <w:sz w:val="20"/>
                <w:szCs w:val="20"/>
              </w:rPr>
            </w:pPr>
          </w:p>
        </w:tc>
        <w:tc>
          <w:tcPr>
            <w:tcW w:w="933" w:type="dxa"/>
            <w:vMerge/>
            <w:vAlign w:val="center"/>
            <w:hideMark/>
          </w:tcPr>
          <w:p w14:paraId="5B2610EA"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5E63BFA4"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33BBE03A" w14:textId="77777777" w:rsidR="00E4761A" w:rsidRPr="00E54166" w:rsidRDefault="00E4761A" w:rsidP="005575D4">
            <w:pPr>
              <w:jc w:val="center"/>
              <w:rPr>
                <w:color w:val="000000"/>
                <w:sz w:val="20"/>
                <w:szCs w:val="20"/>
              </w:rPr>
            </w:pPr>
            <w:r w:rsidRPr="00E54166">
              <w:rPr>
                <w:color w:val="000000"/>
                <w:sz w:val="20"/>
                <w:szCs w:val="20"/>
              </w:rPr>
              <w:t>32</w:t>
            </w:r>
          </w:p>
        </w:tc>
        <w:tc>
          <w:tcPr>
            <w:tcW w:w="682" w:type="dxa"/>
            <w:shd w:val="clear" w:color="auto" w:fill="auto"/>
            <w:vAlign w:val="center"/>
            <w:hideMark/>
          </w:tcPr>
          <w:p w14:paraId="4995EF41" w14:textId="77777777" w:rsidR="00E4761A" w:rsidRPr="00E54166" w:rsidRDefault="00E4761A" w:rsidP="005575D4">
            <w:pPr>
              <w:jc w:val="center"/>
              <w:rPr>
                <w:color w:val="000000"/>
                <w:sz w:val="20"/>
                <w:szCs w:val="20"/>
              </w:rPr>
            </w:pPr>
            <w:r w:rsidRPr="00E54166">
              <w:rPr>
                <w:color w:val="000000"/>
                <w:sz w:val="20"/>
                <w:szCs w:val="20"/>
              </w:rPr>
              <w:t>0,063</w:t>
            </w:r>
          </w:p>
        </w:tc>
        <w:tc>
          <w:tcPr>
            <w:tcW w:w="648" w:type="dxa"/>
            <w:shd w:val="clear" w:color="auto" w:fill="auto"/>
            <w:vAlign w:val="center"/>
            <w:hideMark/>
          </w:tcPr>
          <w:p w14:paraId="180876D1" w14:textId="77777777" w:rsidR="00E4761A" w:rsidRPr="00E54166" w:rsidRDefault="00E4761A" w:rsidP="005575D4">
            <w:pPr>
              <w:jc w:val="center"/>
              <w:rPr>
                <w:color w:val="000000"/>
                <w:sz w:val="20"/>
                <w:szCs w:val="20"/>
              </w:rPr>
            </w:pPr>
            <w:r w:rsidRPr="00E54166">
              <w:rPr>
                <w:color w:val="000000"/>
                <w:sz w:val="20"/>
                <w:szCs w:val="20"/>
              </w:rPr>
              <w:t>32</w:t>
            </w:r>
          </w:p>
        </w:tc>
        <w:tc>
          <w:tcPr>
            <w:tcW w:w="682" w:type="dxa"/>
            <w:shd w:val="clear" w:color="auto" w:fill="auto"/>
            <w:vAlign w:val="center"/>
            <w:hideMark/>
          </w:tcPr>
          <w:p w14:paraId="17C3007A" w14:textId="77777777" w:rsidR="00E4761A" w:rsidRPr="00E54166" w:rsidRDefault="00E4761A" w:rsidP="005575D4">
            <w:pPr>
              <w:jc w:val="center"/>
              <w:rPr>
                <w:color w:val="000000"/>
                <w:sz w:val="20"/>
                <w:szCs w:val="20"/>
              </w:rPr>
            </w:pPr>
            <w:r w:rsidRPr="00E54166">
              <w:rPr>
                <w:color w:val="000000"/>
                <w:sz w:val="20"/>
                <w:szCs w:val="20"/>
              </w:rPr>
              <w:t>0,016</w:t>
            </w:r>
          </w:p>
        </w:tc>
        <w:tc>
          <w:tcPr>
            <w:tcW w:w="648" w:type="dxa"/>
            <w:shd w:val="clear" w:color="auto" w:fill="auto"/>
            <w:vAlign w:val="center"/>
            <w:hideMark/>
          </w:tcPr>
          <w:p w14:paraId="2EF605EA" w14:textId="77777777" w:rsidR="00E4761A" w:rsidRPr="00E54166" w:rsidRDefault="00E4761A" w:rsidP="005575D4">
            <w:pPr>
              <w:jc w:val="center"/>
              <w:rPr>
                <w:color w:val="000000"/>
                <w:sz w:val="20"/>
                <w:szCs w:val="20"/>
              </w:rPr>
            </w:pPr>
            <w:r w:rsidRPr="00E54166">
              <w:rPr>
                <w:color w:val="000000"/>
                <w:sz w:val="20"/>
                <w:szCs w:val="20"/>
              </w:rPr>
              <w:t>32</w:t>
            </w:r>
          </w:p>
        </w:tc>
        <w:tc>
          <w:tcPr>
            <w:tcW w:w="682" w:type="dxa"/>
            <w:shd w:val="clear" w:color="auto" w:fill="auto"/>
            <w:vAlign w:val="center"/>
            <w:hideMark/>
          </w:tcPr>
          <w:p w14:paraId="2F4DA153" w14:textId="77777777" w:rsidR="00E4761A" w:rsidRPr="00E54166" w:rsidRDefault="00E4761A" w:rsidP="005575D4">
            <w:pPr>
              <w:jc w:val="center"/>
              <w:rPr>
                <w:color w:val="000000"/>
                <w:sz w:val="20"/>
                <w:szCs w:val="20"/>
              </w:rPr>
            </w:pPr>
            <w:r w:rsidRPr="00E54166">
              <w:rPr>
                <w:color w:val="000000"/>
                <w:sz w:val="20"/>
                <w:szCs w:val="20"/>
              </w:rPr>
              <w:t>0,06</w:t>
            </w:r>
          </w:p>
        </w:tc>
        <w:tc>
          <w:tcPr>
            <w:tcW w:w="648" w:type="dxa"/>
            <w:shd w:val="clear" w:color="auto" w:fill="auto"/>
            <w:vAlign w:val="center"/>
            <w:hideMark/>
          </w:tcPr>
          <w:p w14:paraId="5032B349" w14:textId="77777777" w:rsidR="00E4761A" w:rsidRPr="00E54166" w:rsidRDefault="00E4761A" w:rsidP="005575D4">
            <w:pPr>
              <w:jc w:val="center"/>
              <w:rPr>
                <w:color w:val="000000"/>
                <w:sz w:val="20"/>
                <w:szCs w:val="20"/>
              </w:rPr>
            </w:pPr>
            <w:r w:rsidRPr="00E54166">
              <w:rPr>
                <w:color w:val="000000"/>
                <w:sz w:val="20"/>
                <w:szCs w:val="20"/>
              </w:rPr>
              <w:t>32</w:t>
            </w:r>
          </w:p>
        </w:tc>
      </w:tr>
      <w:tr w:rsidR="005575D4" w:rsidRPr="00E54166" w14:paraId="663CBFFD" w14:textId="77777777" w:rsidTr="000C0208">
        <w:trPr>
          <w:trHeight w:val="317"/>
        </w:trPr>
        <w:tc>
          <w:tcPr>
            <w:tcW w:w="1807" w:type="dxa"/>
            <w:vMerge/>
            <w:vAlign w:val="center"/>
            <w:hideMark/>
          </w:tcPr>
          <w:p w14:paraId="6DC7870E" w14:textId="77777777" w:rsidR="00E4761A" w:rsidRPr="00E54166" w:rsidRDefault="00E4761A" w:rsidP="005575D4">
            <w:pPr>
              <w:jc w:val="left"/>
              <w:rPr>
                <w:color w:val="000000"/>
                <w:sz w:val="20"/>
                <w:szCs w:val="20"/>
              </w:rPr>
            </w:pPr>
          </w:p>
        </w:tc>
        <w:tc>
          <w:tcPr>
            <w:tcW w:w="784" w:type="dxa"/>
            <w:vMerge/>
            <w:vAlign w:val="center"/>
            <w:hideMark/>
          </w:tcPr>
          <w:p w14:paraId="1A95293C" w14:textId="77777777" w:rsidR="00E4761A" w:rsidRPr="00E54166" w:rsidRDefault="00E4761A" w:rsidP="005575D4">
            <w:pPr>
              <w:jc w:val="center"/>
              <w:rPr>
                <w:color w:val="000000"/>
                <w:sz w:val="20"/>
                <w:szCs w:val="20"/>
              </w:rPr>
            </w:pPr>
          </w:p>
        </w:tc>
        <w:tc>
          <w:tcPr>
            <w:tcW w:w="682" w:type="dxa"/>
            <w:vMerge/>
            <w:vAlign w:val="center"/>
            <w:hideMark/>
          </w:tcPr>
          <w:p w14:paraId="675BB418" w14:textId="77777777" w:rsidR="00E4761A" w:rsidRPr="00E54166" w:rsidRDefault="00E4761A" w:rsidP="005575D4">
            <w:pPr>
              <w:jc w:val="center"/>
              <w:rPr>
                <w:color w:val="000000"/>
                <w:sz w:val="20"/>
                <w:szCs w:val="20"/>
              </w:rPr>
            </w:pPr>
          </w:p>
        </w:tc>
        <w:tc>
          <w:tcPr>
            <w:tcW w:w="933" w:type="dxa"/>
            <w:vMerge/>
            <w:vAlign w:val="center"/>
            <w:hideMark/>
          </w:tcPr>
          <w:p w14:paraId="4418D9A1"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0861D853"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CB48BAB" w14:textId="77777777" w:rsidR="00E4761A" w:rsidRPr="00E54166" w:rsidRDefault="00E4761A" w:rsidP="005575D4">
            <w:pPr>
              <w:jc w:val="center"/>
              <w:rPr>
                <w:color w:val="000000"/>
                <w:sz w:val="20"/>
                <w:szCs w:val="20"/>
              </w:rPr>
            </w:pPr>
            <w:r w:rsidRPr="00E54166">
              <w:rPr>
                <w:color w:val="000000"/>
                <w:sz w:val="20"/>
                <w:szCs w:val="20"/>
              </w:rPr>
              <w:t>40</w:t>
            </w:r>
          </w:p>
        </w:tc>
        <w:tc>
          <w:tcPr>
            <w:tcW w:w="682" w:type="dxa"/>
            <w:shd w:val="clear" w:color="auto" w:fill="auto"/>
            <w:vAlign w:val="center"/>
            <w:hideMark/>
          </w:tcPr>
          <w:p w14:paraId="255EFCB5" w14:textId="77777777" w:rsidR="00E4761A" w:rsidRPr="00E54166" w:rsidRDefault="00E4761A" w:rsidP="005575D4">
            <w:pPr>
              <w:jc w:val="center"/>
              <w:rPr>
                <w:color w:val="000000"/>
                <w:sz w:val="20"/>
                <w:szCs w:val="20"/>
              </w:rPr>
            </w:pPr>
            <w:r w:rsidRPr="00E54166">
              <w:rPr>
                <w:color w:val="000000"/>
                <w:sz w:val="20"/>
                <w:szCs w:val="20"/>
              </w:rPr>
              <w:t>0,036</w:t>
            </w:r>
          </w:p>
        </w:tc>
        <w:tc>
          <w:tcPr>
            <w:tcW w:w="648" w:type="dxa"/>
            <w:shd w:val="clear" w:color="auto" w:fill="auto"/>
            <w:vAlign w:val="center"/>
            <w:hideMark/>
          </w:tcPr>
          <w:p w14:paraId="48118093" w14:textId="77777777" w:rsidR="00E4761A" w:rsidRPr="00E54166" w:rsidRDefault="00E4761A" w:rsidP="005575D4">
            <w:pPr>
              <w:jc w:val="center"/>
              <w:rPr>
                <w:color w:val="000000"/>
                <w:sz w:val="20"/>
                <w:szCs w:val="20"/>
              </w:rPr>
            </w:pPr>
            <w:r w:rsidRPr="00E54166">
              <w:rPr>
                <w:color w:val="000000"/>
                <w:sz w:val="20"/>
                <w:szCs w:val="20"/>
              </w:rPr>
              <w:t>40</w:t>
            </w:r>
          </w:p>
        </w:tc>
        <w:tc>
          <w:tcPr>
            <w:tcW w:w="682" w:type="dxa"/>
            <w:shd w:val="clear" w:color="auto" w:fill="auto"/>
            <w:vAlign w:val="center"/>
            <w:hideMark/>
          </w:tcPr>
          <w:p w14:paraId="627E528E"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331F28C" w14:textId="77777777" w:rsidR="00E4761A" w:rsidRPr="00E54166" w:rsidRDefault="00E4761A" w:rsidP="005575D4">
            <w:pPr>
              <w:jc w:val="center"/>
              <w:rPr>
                <w:color w:val="000000"/>
                <w:sz w:val="20"/>
                <w:szCs w:val="20"/>
              </w:rPr>
            </w:pPr>
            <w:r w:rsidRPr="00E54166">
              <w:rPr>
                <w:color w:val="000000"/>
                <w:sz w:val="20"/>
                <w:szCs w:val="20"/>
              </w:rPr>
              <w:t>40</w:t>
            </w:r>
          </w:p>
        </w:tc>
        <w:tc>
          <w:tcPr>
            <w:tcW w:w="682" w:type="dxa"/>
            <w:shd w:val="clear" w:color="auto" w:fill="auto"/>
            <w:vAlign w:val="center"/>
            <w:hideMark/>
          </w:tcPr>
          <w:p w14:paraId="4E3299FC" w14:textId="77777777" w:rsidR="00E4761A" w:rsidRPr="00E54166" w:rsidRDefault="00E4761A" w:rsidP="005575D4">
            <w:pPr>
              <w:jc w:val="center"/>
              <w:rPr>
                <w:color w:val="000000"/>
                <w:sz w:val="20"/>
                <w:szCs w:val="20"/>
              </w:rPr>
            </w:pPr>
            <w:r w:rsidRPr="00E54166">
              <w:rPr>
                <w:color w:val="000000"/>
                <w:sz w:val="20"/>
                <w:szCs w:val="20"/>
              </w:rPr>
              <w:t>0,054</w:t>
            </w:r>
          </w:p>
        </w:tc>
        <w:tc>
          <w:tcPr>
            <w:tcW w:w="648" w:type="dxa"/>
            <w:shd w:val="clear" w:color="auto" w:fill="auto"/>
            <w:vAlign w:val="center"/>
            <w:hideMark/>
          </w:tcPr>
          <w:p w14:paraId="064A2A13" w14:textId="77777777" w:rsidR="00E4761A" w:rsidRPr="00E54166" w:rsidRDefault="00E4761A" w:rsidP="005575D4">
            <w:pPr>
              <w:jc w:val="center"/>
              <w:rPr>
                <w:color w:val="000000"/>
                <w:sz w:val="20"/>
                <w:szCs w:val="20"/>
              </w:rPr>
            </w:pPr>
            <w:r w:rsidRPr="00E54166">
              <w:rPr>
                <w:color w:val="000000"/>
                <w:sz w:val="20"/>
                <w:szCs w:val="20"/>
              </w:rPr>
              <w:t>40</w:t>
            </w:r>
          </w:p>
        </w:tc>
      </w:tr>
      <w:tr w:rsidR="005575D4" w:rsidRPr="00E54166" w14:paraId="0A28568D" w14:textId="77777777" w:rsidTr="000C0208">
        <w:trPr>
          <w:trHeight w:val="317"/>
        </w:trPr>
        <w:tc>
          <w:tcPr>
            <w:tcW w:w="1807" w:type="dxa"/>
            <w:vMerge/>
            <w:vAlign w:val="center"/>
            <w:hideMark/>
          </w:tcPr>
          <w:p w14:paraId="439E49BE" w14:textId="77777777" w:rsidR="00E4761A" w:rsidRPr="00E54166" w:rsidRDefault="00E4761A" w:rsidP="005575D4">
            <w:pPr>
              <w:jc w:val="left"/>
              <w:rPr>
                <w:color w:val="000000"/>
                <w:sz w:val="20"/>
                <w:szCs w:val="20"/>
              </w:rPr>
            </w:pPr>
          </w:p>
        </w:tc>
        <w:tc>
          <w:tcPr>
            <w:tcW w:w="784" w:type="dxa"/>
            <w:vMerge/>
            <w:vAlign w:val="center"/>
            <w:hideMark/>
          </w:tcPr>
          <w:p w14:paraId="2A7FC907" w14:textId="77777777" w:rsidR="00E4761A" w:rsidRPr="00E54166" w:rsidRDefault="00E4761A" w:rsidP="005575D4">
            <w:pPr>
              <w:jc w:val="center"/>
              <w:rPr>
                <w:color w:val="000000"/>
                <w:sz w:val="20"/>
                <w:szCs w:val="20"/>
              </w:rPr>
            </w:pPr>
          </w:p>
        </w:tc>
        <w:tc>
          <w:tcPr>
            <w:tcW w:w="682" w:type="dxa"/>
            <w:vMerge/>
            <w:vAlign w:val="center"/>
            <w:hideMark/>
          </w:tcPr>
          <w:p w14:paraId="034FE491" w14:textId="77777777" w:rsidR="00E4761A" w:rsidRPr="00E54166" w:rsidRDefault="00E4761A" w:rsidP="005575D4">
            <w:pPr>
              <w:jc w:val="center"/>
              <w:rPr>
                <w:color w:val="000000"/>
                <w:sz w:val="20"/>
                <w:szCs w:val="20"/>
              </w:rPr>
            </w:pPr>
          </w:p>
        </w:tc>
        <w:tc>
          <w:tcPr>
            <w:tcW w:w="933" w:type="dxa"/>
            <w:vMerge/>
            <w:vAlign w:val="center"/>
            <w:hideMark/>
          </w:tcPr>
          <w:p w14:paraId="2B004C0B"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457212C5" w14:textId="77777777" w:rsidR="00E4761A" w:rsidRPr="00E54166" w:rsidRDefault="00E4761A" w:rsidP="005575D4">
            <w:pPr>
              <w:jc w:val="center"/>
              <w:rPr>
                <w:color w:val="000000"/>
                <w:sz w:val="20"/>
                <w:szCs w:val="20"/>
              </w:rPr>
            </w:pPr>
            <w:r w:rsidRPr="00E54166">
              <w:rPr>
                <w:color w:val="000000"/>
                <w:sz w:val="20"/>
                <w:szCs w:val="20"/>
              </w:rPr>
              <w:t>0,045</w:t>
            </w:r>
          </w:p>
        </w:tc>
        <w:tc>
          <w:tcPr>
            <w:tcW w:w="648" w:type="dxa"/>
            <w:shd w:val="clear" w:color="auto" w:fill="auto"/>
            <w:vAlign w:val="center"/>
            <w:hideMark/>
          </w:tcPr>
          <w:p w14:paraId="4446F911" w14:textId="77777777" w:rsidR="00E4761A" w:rsidRPr="00E54166" w:rsidRDefault="00E4761A" w:rsidP="005575D4">
            <w:pPr>
              <w:jc w:val="center"/>
              <w:rPr>
                <w:color w:val="000000"/>
                <w:sz w:val="20"/>
                <w:szCs w:val="20"/>
              </w:rPr>
            </w:pPr>
            <w:r w:rsidRPr="00E54166">
              <w:rPr>
                <w:color w:val="000000"/>
                <w:sz w:val="20"/>
                <w:szCs w:val="20"/>
              </w:rPr>
              <w:t>45</w:t>
            </w:r>
          </w:p>
        </w:tc>
        <w:tc>
          <w:tcPr>
            <w:tcW w:w="682" w:type="dxa"/>
            <w:shd w:val="clear" w:color="auto" w:fill="auto"/>
            <w:vAlign w:val="center"/>
            <w:hideMark/>
          </w:tcPr>
          <w:p w14:paraId="71CDD16C" w14:textId="77777777" w:rsidR="00E4761A" w:rsidRPr="00E54166" w:rsidRDefault="00E4761A" w:rsidP="005575D4">
            <w:pPr>
              <w:jc w:val="center"/>
              <w:rPr>
                <w:color w:val="000000"/>
                <w:sz w:val="20"/>
                <w:szCs w:val="20"/>
              </w:rPr>
            </w:pPr>
            <w:r w:rsidRPr="00E54166">
              <w:rPr>
                <w:color w:val="000000"/>
                <w:sz w:val="20"/>
                <w:szCs w:val="20"/>
              </w:rPr>
              <w:t>0,168</w:t>
            </w:r>
          </w:p>
        </w:tc>
        <w:tc>
          <w:tcPr>
            <w:tcW w:w="648" w:type="dxa"/>
            <w:shd w:val="clear" w:color="auto" w:fill="auto"/>
            <w:vAlign w:val="center"/>
            <w:hideMark/>
          </w:tcPr>
          <w:p w14:paraId="7FE80AAD" w14:textId="77777777" w:rsidR="00E4761A" w:rsidRPr="00E54166" w:rsidRDefault="00E4761A" w:rsidP="005575D4">
            <w:pPr>
              <w:jc w:val="center"/>
              <w:rPr>
                <w:color w:val="000000"/>
                <w:sz w:val="20"/>
                <w:szCs w:val="20"/>
              </w:rPr>
            </w:pPr>
            <w:r w:rsidRPr="00E54166">
              <w:rPr>
                <w:color w:val="000000"/>
                <w:sz w:val="20"/>
                <w:szCs w:val="20"/>
              </w:rPr>
              <w:t>45</w:t>
            </w:r>
          </w:p>
        </w:tc>
        <w:tc>
          <w:tcPr>
            <w:tcW w:w="682" w:type="dxa"/>
            <w:shd w:val="clear" w:color="auto" w:fill="auto"/>
            <w:vAlign w:val="center"/>
            <w:hideMark/>
          </w:tcPr>
          <w:p w14:paraId="03EE852A" w14:textId="77777777" w:rsidR="00E4761A" w:rsidRPr="00E54166" w:rsidRDefault="00E4761A" w:rsidP="005575D4">
            <w:pPr>
              <w:jc w:val="center"/>
              <w:rPr>
                <w:color w:val="000000"/>
                <w:sz w:val="20"/>
                <w:szCs w:val="20"/>
              </w:rPr>
            </w:pPr>
            <w:r w:rsidRPr="00E54166">
              <w:rPr>
                <w:color w:val="000000"/>
                <w:sz w:val="20"/>
                <w:szCs w:val="20"/>
              </w:rPr>
              <w:t>0,068</w:t>
            </w:r>
          </w:p>
        </w:tc>
        <w:tc>
          <w:tcPr>
            <w:tcW w:w="648" w:type="dxa"/>
            <w:shd w:val="clear" w:color="auto" w:fill="auto"/>
            <w:vAlign w:val="center"/>
            <w:hideMark/>
          </w:tcPr>
          <w:p w14:paraId="7077488A" w14:textId="77777777" w:rsidR="00E4761A" w:rsidRPr="00E54166" w:rsidRDefault="00E4761A" w:rsidP="005575D4">
            <w:pPr>
              <w:jc w:val="center"/>
              <w:rPr>
                <w:color w:val="000000"/>
                <w:sz w:val="20"/>
                <w:szCs w:val="20"/>
              </w:rPr>
            </w:pPr>
            <w:r w:rsidRPr="00E54166">
              <w:rPr>
                <w:color w:val="000000"/>
                <w:sz w:val="20"/>
                <w:szCs w:val="20"/>
              </w:rPr>
              <w:t>45</w:t>
            </w:r>
          </w:p>
        </w:tc>
        <w:tc>
          <w:tcPr>
            <w:tcW w:w="682" w:type="dxa"/>
            <w:shd w:val="clear" w:color="auto" w:fill="auto"/>
            <w:vAlign w:val="center"/>
            <w:hideMark/>
          </w:tcPr>
          <w:p w14:paraId="2B26BD63" w14:textId="77777777" w:rsidR="00E4761A" w:rsidRPr="00E54166" w:rsidRDefault="00E4761A" w:rsidP="005575D4">
            <w:pPr>
              <w:jc w:val="center"/>
              <w:rPr>
                <w:color w:val="000000"/>
                <w:sz w:val="20"/>
                <w:szCs w:val="20"/>
              </w:rPr>
            </w:pPr>
            <w:r w:rsidRPr="00E54166">
              <w:rPr>
                <w:color w:val="000000"/>
                <w:sz w:val="20"/>
                <w:szCs w:val="20"/>
              </w:rPr>
              <w:t>0,032</w:t>
            </w:r>
          </w:p>
        </w:tc>
        <w:tc>
          <w:tcPr>
            <w:tcW w:w="648" w:type="dxa"/>
            <w:shd w:val="clear" w:color="auto" w:fill="auto"/>
            <w:vAlign w:val="center"/>
            <w:hideMark/>
          </w:tcPr>
          <w:p w14:paraId="083C3E22" w14:textId="77777777" w:rsidR="00E4761A" w:rsidRPr="00E54166" w:rsidRDefault="00E4761A" w:rsidP="005575D4">
            <w:pPr>
              <w:jc w:val="center"/>
              <w:rPr>
                <w:color w:val="000000"/>
                <w:sz w:val="20"/>
                <w:szCs w:val="20"/>
              </w:rPr>
            </w:pPr>
            <w:r w:rsidRPr="00E54166">
              <w:rPr>
                <w:color w:val="000000"/>
                <w:sz w:val="20"/>
                <w:szCs w:val="20"/>
              </w:rPr>
              <w:t>45</w:t>
            </w:r>
          </w:p>
        </w:tc>
      </w:tr>
      <w:tr w:rsidR="005575D4" w:rsidRPr="00E54166" w14:paraId="750DDE05" w14:textId="77777777" w:rsidTr="000C0208">
        <w:trPr>
          <w:trHeight w:val="317"/>
        </w:trPr>
        <w:tc>
          <w:tcPr>
            <w:tcW w:w="1807" w:type="dxa"/>
            <w:vMerge/>
            <w:vAlign w:val="center"/>
            <w:hideMark/>
          </w:tcPr>
          <w:p w14:paraId="488D1B8A" w14:textId="77777777" w:rsidR="00E4761A" w:rsidRPr="00E54166" w:rsidRDefault="00E4761A" w:rsidP="005575D4">
            <w:pPr>
              <w:jc w:val="left"/>
              <w:rPr>
                <w:color w:val="000000"/>
                <w:sz w:val="20"/>
                <w:szCs w:val="20"/>
              </w:rPr>
            </w:pPr>
          </w:p>
        </w:tc>
        <w:tc>
          <w:tcPr>
            <w:tcW w:w="784" w:type="dxa"/>
            <w:vMerge/>
            <w:vAlign w:val="center"/>
            <w:hideMark/>
          </w:tcPr>
          <w:p w14:paraId="68665F70" w14:textId="77777777" w:rsidR="00E4761A" w:rsidRPr="00E54166" w:rsidRDefault="00E4761A" w:rsidP="005575D4">
            <w:pPr>
              <w:jc w:val="center"/>
              <w:rPr>
                <w:color w:val="000000"/>
                <w:sz w:val="20"/>
                <w:szCs w:val="20"/>
              </w:rPr>
            </w:pPr>
          </w:p>
        </w:tc>
        <w:tc>
          <w:tcPr>
            <w:tcW w:w="682" w:type="dxa"/>
            <w:vMerge/>
            <w:vAlign w:val="center"/>
            <w:hideMark/>
          </w:tcPr>
          <w:p w14:paraId="3A683184" w14:textId="77777777" w:rsidR="00E4761A" w:rsidRPr="00E54166" w:rsidRDefault="00E4761A" w:rsidP="005575D4">
            <w:pPr>
              <w:jc w:val="center"/>
              <w:rPr>
                <w:color w:val="000000"/>
                <w:sz w:val="20"/>
                <w:szCs w:val="20"/>
              </w:rPr>
            </w:pPr>
          </w:p>
        </w:tc>
        <w:tc>
          <w:tcPr>
            <w:tcW w:w="933" w:type="dxa"/>
            <w:vMerge/>
            <w:vAlign w:val="center"/>
            <w:hideMark/>
          </w:tcPr>
          <w:p w14:paraId="4A406906"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2409DD61"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97E8FAE" w14:textId="77777777" w:rsidR="00E4761A" w:rsidRPr="00E54166" w:rsidRDefault="00E4761A" w:rsidP="005575D4">
            <w:pPr>
              <w:jc w:val="center"/>
              <w:rPr>
                <w:color w:val="000000"/>
                <w:sz w:val="20"/>
                <w:szCs w:val="20"/>
              </w:rPr>
            </w:pPr>
            <w:r w:rsidRPr="00E54166">
              <w:rPr>
                <w:color w:val="000000"/>
                <w:sz w:val="20"/>
                <w:szCs w:val="20"/>
              </w:rPr>
              <w:t>50</w:t>
            </w:r>
          </w:p>
        </w:tc>
        <w:tc>
          <w:tcPr>
            <w:tcW w:w="682" w:type="dxa"/>
            <w:shd w:val="clear" w:color="auto" w:fill="auto"/>
            <w:vAlign w:val="center"/>
            <w:hideMark/>
          </w:tcPr>
          <w:p w14:paraId="775ADDF3"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7401A803" w14:textId="77777777" w:rsidR="00E4761A" w:rsidRPr="00E54166" w:rsidRDefault="00E4761A" w:rsidP="005575D4">
            <w:pPr>
              <w:jc w:val="center"/>
              <w:rPr>
                <w:color w:val="000000"/>
                <w:sz w:val="20"/>
                <w:szCs w:val="20"/>
              </w:rPr>
            </w:pPr>
            <w:r w:rsidRPr="00E54166">
              <w:rPr>
                <w:color w:val="000000"/>
                <w:sz w:val="20"/>
                <w:szCs w:val="20"/>
              </w:rPr>
              <w:t>50</w:t>
            </w:r>
          </w:p>
        </w:tc>
        <w:tc>
          <w:tcPr>
            <w:tcW w:w="682" w:type="dxa"/>
            <w:shd w:val="clear" w:color="auto" w:fill="auto"/>
            <w:vAlign w:val="center"/>
            <w:hideMark/>
          </w:tcPr>
          <w:p w14:paraId="7E977B4A"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1461BDFF" w14:textId="77777777" w:rsidR="00E4761A" w:rsidRPr="00E54166" w:rsidRDefault="00E4761A" w:rsidP="005575D4">
            <w:pPr>
              <w:jc w:val="center"/>
              <w:rPr>
                <w:color w:val="000000"/>
                <w:sz w:val="20"/>
                <w:szCs w:val="20"/>
              </w:rPr>
            </w:pPr>
            <w:r w:rsidRPr="00E54166">
              <w:rPr>
                <w:color w:val="000000"/>
                <w:sz w:val="20"/>
                <w:szCs w:val="20"/>
              </w:rPr>
              <w:t>50</w:t>
            </w:r>
          </w:p>
        </w:tc>
        <w:tc>
          <w:tcPr>
            <w:tcW w:w="682" w:type="dxa"/>
            <w:shd w:val="clear" w:color="auto" w:fill="auto"/>
            <w:vAlign w:val="center"/>
            <w:hideMark/>
          </w:tcPr>
          <w:p w14:paraId="04C299B6" w14:textId="77777777" w:rsidR="00E4761A" w:rsidRPr="00E54166" w:rsidRDefault="00E4761A" w:rsidP="005575D4">
            <w:pPr>
              <w:jc w:val="center"/>
              <w:rPr>
                <w:color w:val="000000"/>
                <w:sz w:val="20"/>
                <w:szCs w:val="20"/>
              </w:rPr>
            </w:pPr>
            <w:r w:rsidRPr="00E54166">
              <w:rPr>
                <w:color w:val="000000"/>
                <w:sz w:val="20"/>
                <w:szCs w:val="20"/>
              </w:rPr>
              <w:t>0,037</w:t>
            </w:r>
          </w:p>
        </w:tc>
        <w:tc>
          <w:tcPr>
            <w:tcW w:w="648" w:type="dxa"/>
            <w:shd w:val="clear" w:color="auto" w:fill="auto"/>
            <w:vAlign w:val="center"/>
            <w:hideMark/>
          </w:tcPr>
          <w:p w14:paraId="388F85D4" w14:textId="77777777" w:rsidR="00E4761A" w:rsidRPr="00E54166" w:rsidRDefault="00E4761A" w:rsidP="005575D4">
            <w:pPr>
              <w:jc w:val="center"/>
              <w:rPr>
                <w:color w:val="000000"/>
                <w:sz w:val="20"/>
                <w:szCs w:val="20"/>
              </w:rPr>
            </w:pPr>
            <w:r w:rsidRPr="00E54166">
              <w:rPr>
                <w:color w:val="000000"/>
                <w:sz w:val="20"/>
                <w:szCs w:val="20"/>
              </w:rPr>
              <w:t>50</w:t>
            </w:r>
          </w:p>
        </w:tc>
      </w:tr>
      <w:tr w:rsidR="005575D4" w:rsidRPr="00E54166" w14:paraId="5DDFABC8" w14:textId="77777777" w:rsidTr="000C0208">
        <w:trPr>
          <w:trHeight w:val="317"/>
        </w:trPr>
        <w:tc>
          <w:tcPr>
            <w:tcW w:w="1807" w:type="dxa"/>
            <w:vMerge/>
            <w:vAlign w:val="center"/>
            <w:hideMark/>
          </w:tcPr>
          <w:p w14:paraId="300B5503" w14:textId="77777777" w:rsidR="00E4761A" w:rsidRPr="00E54166" w:rsidRDefault="00E4761A" w:rsidP="005575D4">
            <w:pPr>
              <w:jc w:val="left"/>
              <w:rPr>
                <w:color w:val="000000"/>
                <w:sz w:val="20"/>
                <w:szCs w:val="20"/>
              </w:rPr>
            </w:pPr>
          </w:p>
        </w:tc>
        <w:tc>
          <w:tcPr>
            <w:tcW w:w="784" w:type="dxa"/>
            <w:vMerge/>
            <w:vAlign w:val="center"/>
            <w:hideMark/>
          </w:tcPr>
          <w:p w14:paraId="3DC91CD8" w14:textId="77777777" w:rsidR="00E4761A" w:rsidRPr="00E54166" w:rsidRDefault="00E4761A" w:rsidP="005575D4">
            <w:pPr>
              <w:jc w:val="center"/>
              <w:rPr>
                <w:color w:val="000000"/>
                <w:sz w:val="20"/>
                <w:szCs w:val="20"/>
              </w:rPr>
            </w:pPr>
          </w:p>
        </w:tc>
        <w:tc>
          <w:tcPr>
            <w:tcW w:w="682" w:type="dxa"/>
            <w:vMerge/>
            <w:vAlign w:val="center"/>
            <w:hideMark/>
          </w:tcPr>
          <w:p w14:paraId="6764729E" w14:textId="77777777" w:rsidR="00E4761A" w:rsidRPr="00E54166" w:rsidRDefault="00E4761A" w:rsidP="005575D4">
            <w:pPr>
              <w:jc w:val="center"/>
              <w:rPr>
                <w:color w:val="000000"/>
                <w:sz w:val="20"/>
                <w:szCs w:val="20"/>
              </w:rPr>
            </w:pPr>
          </w:p>
        </w:tc>
        <w:tc>
          <w:tcPr>
            <w:tcW w:w="933" w:type="dxa"/>
            <w:vMerge/>
            <w:vAlign w:val="center"/>
            <w:hideMark/>
          </w:tcPr>
          <w:p w14:paraId="138E03AC"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4A2FA304" w14:textId="77777777" w:rsidR="00E4761A" w:rsidRPr="00E54166" w:rsidRDefault="00E4761A" w:rsidP="005575D4">
            <w:pPr>
              <w:jc w:val="center"/>
              <w:rPr>
                <w:color w:val="000000"/>
                <w:sz w:val="20"/>
                <w:szCs w:val="20"/>
              </w:rPr>
            </w:pPr>
            <w:r w:rsidRPr="00E54166">
              <w:rPr>
                <w:color w:val="000000"/>
                <w:sz w:val="20"/>
                <w:szCs w:val="20"/>
              </w:rPr>
              <w:t>0,057</w:t>
            </w:r>
          </w:p>
        </w:tc>
        <w:tc>
          <w:tcPr>
            <w:tcW w:w="648" w:type="dxa"/>
            <w:shd w:val="clear" w:color="auto" w:fill="auto"/>
            <w:vAlign w:val="center"/>
            <w:hideMark/>
          </w:tcPr>
          <w:p w14:paraId="208DBFE0" w14:textId="77777777" w:rsidR="00E4761A" w:rsidRPr="00E54166" w:rsidRDefault="00E4761A" w:rsidP="005575D4">
            <w:pPr>
              <w:jc w:val="center"/>
              <w:rPr>
                <w:color w:val="000000"/>
                <w:sz w:val="20"/>
                <w:szCs w:val="20"/>
              </w:rPr>
            </w:pPr>
            <w:r w:rsidRPr="00E54166">
              <w:rPr>
                <w:color w:val="000000"/>
                <w:sz w:val="20"/>
                <w:szCs w:val="20"/>
              </w:rPr>
              <w:t>57</w:t>
            </w:r>
          </w:p>
        </w:tc>
        <w:tc>
          <w:tcPr>
            <w:tcW w:w="682" w:type="dxa"/>
            <w:shd w:val="clear" w:color="auto" w:fill="auto"/>
            <w:vAlign w:val="center"/>
            <w:hideMark/>
          </w:tcPr>
          <w:p w14:paraId="7906ABAB" w14:textId="77777777" w:rsidR="00E4761A" w:rsidRPr="00E54166" w:rsidRDefault="00E4761A" w:rsidP="005575D4">
            <w:pPr>
              <w:jc w:val="center"/>
              <w:rPr>
                <w:color w:val="000000"/>
                <w:sz w:val="20"/>
                <w:szCs w:val="20"/>
              </w:rPr>
            </w:pPr>
            <w:r w:rsidRPr="00E54166">
              <w:rPr>
                <w:color w:val="000000"/>
                <w:sz w:val="20"/>
                <w:szCs w:val="20"/>
              </w:rPr>
              <w:t>0,16</w:t>
            </w:r>
          </w:p>
        </w:tc>
        <w:tc>
          <w:tcPr>
            <w:tcW w:w="648" w:type="dxa"/>
            <w:shd w:val="clear" w:color="auto" w:fill="auto"/>
            <w:vAlign w:val="center"/>
            <w:hideMark/>
          </w:tcPr>
          <w:p w14:paraId="0FF4C146" w14:textId="77777777" w:rsidR="00E4761A" w:rsidRPr="00E54166" w:rsidRDefault="00E4761A" w:rsidP="005575D4">
            <w:pPr>
              <w:jc w:val="center"/>
              <w:rPr>
                <w:color w:val="000000"/>
                <w:sz w:val="20"/>
                <w:szCs w:val="20"/>
              </w:rPr>
            </w:pPr>
            <w:r w:rsidRPr="00E54166">
              <w:rPr>
                <w:color w:val="000000"/>
                <w:sz w:val="20"/>
                <w:szCs w:val="20"/>
              </w:rPr>
              <w:t>57</w:t>
            </w:r>
          </w:p>
        </w:tc>
        <w:tc>
          <w:tcPr>
            <w:tcW w:w="682" w:type="dxa"/>
            <w:shd w:val="clear" w:color="auto" w:fill="auto"/>
            <w:vAlign w:val="center"/>
            <w:hideMark/>
          </w:tcPr>
          <w:p w14:paraId="3BA7618A" w14:textId="77777777" w:rsidR="00E4761A" w:rsidRPr="00E54166" w:rsidRDefault="00E4761A" w:rsidP="005575D4">
            <w:pPr>
              <w:jc w:val="center"/>
              <w:rPr>
                <w:color w:val="000000"/>
                <w:sz w:val="20"/>
                <w:szCs w:val="20"/>
              </w:rPr>
            </w:pPr>
            <w:r w:rsidRPr="00E54166">
              <w:rPr>
                <w:color w:val="000000"/>
                <w:sz w:val="20"/>
                <w:szCs w:val="20"/>
              </w:rPr>
              <w:t>0,029</w:t>
            </w:r>
          </w:p>
        </w:tc>
        <w:tc>
          <w:tcPr>
            <w:tcW w:w="648" w:type="dxa"/>
            <w:shd w:val="clear" w:color="auto" w:fill="auto"/>
            <w:vAlign w:val="center"/>
            <w:hideMark/>
          </w:tcPr>
          <w:p w14:paraId="1F55AD12" w14:textId="77777777" w:rsidR="00E4761A" w:rsidRPr="00E54166" w:rsidRDefault="00E4761A" w:rsidP="005575D4">
            <w:pPr>
              <w:jc w:val="center"/>
              <w:rPr>
                <w:color w:val="000000"/>
                <w:sz w:val="20"/>
                <w:szCs w:val="20"/>
              </w:rPr>
            </w:pPr>
            <w:r w:rsidRPr="00E54166">
              <w:rPr>
                <w:color w:val="000000"/>
                <w:sz w:val="20"/>
                <w:szCs w:val="20"/>
              </w:rPr>
              <w:t>57</w:t>
            </w:r>
          </w:p>
        </w:tc>
        <w:tc>
          <w:tcPr>
            <w:tcW w:w="682" w:type="dxa"/>
            <w:shd w:val="clear" w:color="auto" w:fill="auto"/>
            <w:vAlign w:val="center"/>
            <w:hideMark/>
          </w:tcPr>
          <w:p w14:paraId="34DD5F63" w14:textId="77777777" w:rsidR="00E4761A" w:rsidRPr="00E54166" w:rsidRDefault="00E4761A" w:rsidP="005575D4">
            <w:pPr>
              <w:jc w:val="center"/>
              <w:rPr>
                <w:color w:val="000000"/>
                <w:sz w:val="20"/>
                <w:szCs w:val="20"/>
              </w:rPr>
            </w:pPr>
            <w:r w:rsidRPr="00E54166">
              <w:rPr>
                <w:color w:val="000000"/>
                <w:sz w:val="20"/>
                <w:szCs w:val="20"/>
              </w:rPr>
              <w:t>0,194</w:t>
            </w:r>
          </w:p>
        </w:tc>
        <w:tc>
          <w:tcPr>
            <w:tcW w:w="648" w:type="dxa"/>
            <w:shd w:val="clear" w:color="auto" w:fill="auto"/>
            <w:vAlign w:val="center"/>
            <w:hideMark/>
          </w:tcPr>
          <w:p w14:paraId="2BA11642" w14:textId="77777777" w:rsidR="00E4761A" w:rsidRPr="00E54166" w:rsidRDefault="00E4761A" w:rsidP="005575D4">
            <w:pPr>
              <w:jc w:val="center"/>
              <w:rPr>
                <w:color w:val="000000"/>
                <w:sz w:val="20"/>
                <w:szCs w:val="20"/>
              </w:rPr>
            </w:pPr>
            <w:r w:rsidRPr="00E54166">
              <w:rPr>
                <w:color w:val="000000"/>
                <w:sz w:val="20"/>
                <w:szCs w:val="20"/>
              </w:rPr>
              <w:t>57</w:t>
            </w:r>
          </w:p>
        </w:tc>
      </w:tr>
      <w:tr w:rsidR="005575D4" w:rsidRPr="00E54166" w14:paraId="30F97D98" w14:textId="77777777" w:rsidTr="000C0208">
        <w:trPr>
          <w:trHeight w:val="317"/>
        </w:trPr>
        <w:tc>
          <w:tcPr>
            <w:tcW w:w="1807" w:type="dxa"/>
            <w:vMerge/>
            <w:vAlign w:val="center"/>
            <w:hideMark/>
          </w:tcPr>
          <w:p w14:paraId="68CDEE45" w14:textId="77777777" w:rsidR="00E4761A" w:rsidRPr="00E54166" w:rsidRDefault="00E4761A" w:rsidP="005575D4">
            <w:pPr>
              <w:jc w:val="left"/>
              <w:rPr>
                <w:color w:val="000000"/>
                <w:sz w:val="20"/>
                <w:szCs w:val="20"/>
              </w:rPr>
            </w:pPr>
          </w:p>
        </w:tc>
        <w:tc>
          <w:tcPr>
            <w:tcW w:w="784" w:type="dxa"/>
            <w:vMerge/>
            <w:vAlign w:val="center"/>
            <w:hideMark/>
          </w:tcPr>
          <w:p w14:paraId="3F3ACC5F" w14:textId="77777777" w:rsidR="00E4761A" w:rsidRPr="00E54166" w:rsidRDefault="00E4761A" w:rsidP="005575D4">
            <w:pPr>
              <w:jc w:val="center"/>
              <w:rPr>
                <w:color w:val="000000"/>
                <w:sz w:val="20"/>
                <w:szCs w:val="20"/>
              </w:rPr>
            </w:pPr>
          </w:p>
        </w:tc>
        <w:tc>
          <w:tcPr>
            <w:tcW w:w="682" w:type="dxa"/>
            <w:vMerge/>
            <w:vAlign w:val="center"/>
            <w:hideMark/>
          </w:tcPr>
          <w:p w14:paraId="4DBF234A" w14:textId="77777777" w:rsidR="00E4761A" w:rsidRPr="00E54166" w:rsidRDefault="00E4761A" w:rsidP="005575D4">
            <w:pPr>
              <w:jc w:val="center"/>
              <w:rPr>
                <w:color w:val="000000"/>
                <w:sz w:val="20"/>
                <w:szCs w:val="20"/>
              </w:rPr>
            </w:pPr>
          </w:p>
        </w:tc>
        <w:tc>
          <w:tcPr>
            <w:tcW w:w="933" w:type="dxa"/>
            <w:vMerge/>
            <w:vAlign w:val="center"/>
            <w:hideMark/>
          </w:tcPr>
          <w:p w14:paraId="38B9B25D"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46FC6384"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B828E9A" w14:textId="77777777" w:rsidR="00E4761A" w:rsidRPr="00E54166" w:rsidRDefault="00E4761A" w:rsidP="005575D4">
            <w:pPr>
              <w:jc w:val="center"/>
              <w:rPr>
                <w:color w:val="000000"/>
                <w:sz w:val="20"/>
                <w:szCs w:val="20"/>
              </w:rPr>
            </w:pPr>
            <w:r w:rsidRPr="00E54166">
              <w:rPr>
                <w:color w:val="000000"/>
                <w:sz w:val="20"/>
                <w:szCs w:val="20"/>
              </w:rPr>
              <w:t>63</w:t>
            </w:r>
          </w:p>
        </w:tc>
        <w:tc>
          <w:tcPr>
            <w:tcW w:w="682" w:type="dxa"/>
            <w:shd w:val="clear" w:color="auto" w:fill="auto"/>
            <w:vAlign w:val="center"/>
            <w:hideMark/>
          </w:tcPr>
          <w:p w14:paraId="3AA58702" w14:textId="77777777" w:rsidR="00E4761A" w:rsidRPr="00E54166" w:rsidRDefault="00E4761A" w:rsidP="005575D4">
            <w:pPr>
              <w:jc w:val="center"/>
              <w:rPr>
                <w:color w:val="000000"/>
                <w:sz w:val="20"/>
                <w:szCs w:val="20"/>
              </w:rPr>
            </w:pPr>
            <w:r w:rsidRPr="00E54166">
              <w:rPr>
                <w:color w:val="000000"/>
                <w:sz w:val="20"/>
                <w:szCs w:val="20"/>
              </w:rPr>
              <w:t>0,035</w:t>
            </w:r>
          </w:p>
        </w:tc>
        <w:tc>
          <w:tcPr>
            <w:tcW w:w="648" w:type="dxa"/>
            <w:shd w:val="clear" w:color="auto" w:fill="auto"/>
            <w:vAlign w:val="center"/>
            <w:hideMark/>
          </w:tcPr>
          <w:p w14:paraId="7B392221" w14:textId="77777777" w:rsidR="00E4761A" w:rsidRPr="00E54166" w:rsidRDefault="00E4761A" w:rsidP="005575D4">
            <w:pPr>
              <w:jc w:val="center"/>
              <w:rPr>
                <w:color w:val="000000"/>
                <w:sz w:val="20"/>
                <w:szCs w:val="20"/>
              </w:rPr>
            </w:pPr>
            <w:r w:rsidRPr="00E54166">
              <w:rPr>
                <w:color w:val="000000"/>
                <w:sz w:val="20"/>
                <w:szCs w:val="20"/>
              </w:rPr>
              <w:t>63</w:t>
            </w:r>
          </w:p>
        </w:tc>
        <w:tc>
          <w:tcPr>
            <w:tcW w:w="682" w:type="dxa"/>
            <w:shd w:val="clear" w:color="auto" w:fill="auto"/>
            <w:vAlign w:val="center"/>
            <w:hideMark/>
          </w:tcPr>
          <w:p w14:paraId="59DF33FD"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62DA4F3E" w14:textId="77777777" w:rsidR="00E4761A" w:rsidRPr="00E54166" w:rsidRDefault="00E4761A" w:rsidP="005575D4">
            <w:pPr>
              <w:jc w:val="center"/>
              <w:rPr>
                <w:color w:val="000000"/>
                <w:sz w:val="20"/>
                <w:szCs w:val="20"/>
              </w:rPr>
            </w:pPr>
            <w:r w:rsidRPr="00E54166">
              <w:rPr>
                <w:color w:val="000000"/>
                <w:sz w:val="20"/>
                <w:szCs w:val="20"/>
              </w:rPr>
              <w:t>63</w:t>
            </w:r>
          </w:p>
        </w:tc>
        <w:tc>
          <w:tcPr>
            <w:tcW w:w="682" w:type="dxa"/>
            <w:shd w:val="clear" w:color="auto" w:fill="auto"/>
            <w:vAlign w:val="center"/>
            <w:hideMark/>
          </w:tcPr>
          <w:p w14:paraId="6C1EF1A9" w14:textId="77777777" w:rsidR="00E4761A" w:rsidRPr="00E54166" w:rsidRDefault="00E4761A" w:rsidP="005575D4">
            <w:pPr>
              <w:jc w:val="center"/>
              <w:rPr>
                <w:color w:val="000000"/>
                <w:sz w:val="20"/>
                <w:szCs w:val="20"/>
              </w:rPr>
            </w:pPr>
            <w:r w:rsidRPr="00E54166">
              <w:rPr>
                <w:color w:val="000000"/>
                <w:sz w:val="20"/>
                <w:szCs w:val="20"/>
              </w:rPr>
              <w:t>0,026</w:t>
            </w:r>
          </w:p>
        </w:tc>
        <w:tc>
          <w:tcPr>
            <w:tcW w:w="648" w:type="dxa"/>
            <w:shd w:val="clear" w:color="auto" w:fill="auto"/>
            <w:vAlign w:val="center"/>
            <w:hideMark/>
          </w:tcPr>
          <w:p w14:paraId="7A29CF0F" w14:textId="77777777" w:rsidR="00E4761A" w:rsidRPr="00E54166" w:rsidRDefault="00E4761A" w:rsidP="005575D4">
            <w:pPr>
              <w:jc w:val="center"/>
              <w:rPr>
                <w:color w:val="000000"/>
                <w:sz w:val="20"/>
                <w:szCs w:val="20"/>
              </w:rPr>
            </w:pPr>
            <w:r w:rsidRPr="00E54166">
              <w:rPr>
                <w:color w:val="000000"/>
                <w:sz w:val="20"/>
                <w:szCs w:val="20"/>
              </w:rPr>
              <w:t>63</w:t>
            </w:r>
          </w:p>
        </w:tc>
      </w:tr>
      <w:tr w:rsidR="005575D4" w:rsidRPr="00E54166" w14:paraId="7FE147A8" w14:textId="77777777" w:rsidTr="000C0208">
        <w:trPr>
          <w:trHeight w:val="317"/>
        </w:trPr>
        <w:tc>
          <w:tcPr>
            <w:tcW w:w="1807" w:type="dxa"/>
            <w:vMerge/>
            <w:vAlign w:val="center"/>
            <w:hideMark/>
          </w:tcPr>
          <w:p w14:paraId="6E53EF88" w14:textId="77777777" w:rsidR="00E4761A" w:rsidRPr="00E54166" w:rsidRDefault="00E4761A" w:rsidP="005575D4">
            <w:pPr>
              <w:jc w:val="left"/>
              <w:rPr>
                <w:color w:val="000000"/>
                <w:sz w:val="20"/>
                <w:szCs w:val="20"/>
              </w:rPr>
            </w:pPr>
          </w:p>
        </w:tc>
        <w:tc>
          <w:tcPr>
            <w:tcW w:w="784" w:type="dxa"/>
            <w:vMerge/>
            <w:vAlign w:val="center"/>
            <w:hideMark/>
          </w:tcPr>
          <w:p w14:paraId="251920E8" w14:textId="77777777" w:rsidR="00E4761A" w:rsidRPr="00E54166" w:rsidRDefault="00E4761A" w:rsidP="005575D4">
            <w:pPr>
              <w:jc w:val="center"/>
              <w:rPr>
                <w:color w:val="000000"/>
                <w:sz w:val="20"/>
                <w:szCs w:val="20"/>
              </w:rPr>
            </w:pPr>
          </w:p>
        </w:tc>
        <w:tc>
          <w:tcPr>
            <w:tcW w:w="682" w:type="dxa"/>
            <w:vMerge/>
            <w:vAlign w:val="center"/>
            <w:hideMark/>
          </w:tcPr>
          <w:p w14:paraId="5010185B" w14:textId="77777777" w:rsidR="00E4761A" w:rsidRPr="00E54166" w:rsidRDefault="00E4761A" w:rsidP="005575D4">
            <w:pPr>
              <w:jc w:val="center"/>
              <w:rPr>
                <w:color w:val="000000"/>
                <w:sz w:val="20"/>
                <w:szCs w:val="20"/>
              </w:rPr>
            </w:pPr>
          </w:p>
        </w:tc>
        <w:tc>
          <w:tcPr>
            <w:tcW w:w="933" w:type="dxa"/>
            <w:vMerge/>
            <w:vAlign w:val="center"/>
            <w:hideMark/>
          </w:tcPr>
          <w:p w14:paraId="14833E1E"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09F2BD53"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4055C403" w14:textId="77777777" w:rsidR="00E4761A" w:rsidRPr="00E54166" w:rsidRDefault="00E4761A" w:rsidP="005575D4">
            <w:pPr>
              <w:jc w:val="center"/>
              <w:rPr>
                <w:color w:val="000000"/>
                <w:sz w:val="20"/>
                <w:szCs w:val="20"/>
              </w:rPr>
            </w:pPr>
            <w:r w:rsidRPr="00E54166">
              <w:rPr>
                <w:color w:val="000000"/>
                <w:sz w:val="20"/>
                <w:szCs w:val="20"/>
              </w:rPr>
              <w:t>75</w:t>
            </w:r>
          </w:p>
        </w:tc>
        <w:tc>
          <w:tcPr>
            <w:tcW w:w="682" w:type="dxa"/>
            <w:shd w:val="clear" w:color="auto" w:fill="auto"/>
            <w:vAlign w:val="center"/>
            <w:hideMark/>
          </w:tcPr>
          <w:p w14:paraId="354D7D09" w14:textId="77777777" w:rsidR="00E4761A" w:rsidRPr="00E54166" w:rsidRDefault="00E4761A" w:rsidP="005575D4">
            <w:pPr>
              <w:jc w:val="center"/>
              <w:rPr>
                <w:color w:val="000000"/>
                <w:sz w:val="20"/>
                <w:szCs w:val="20"/>
              </w:rPr>
            </w:pPr>
            <w:r w:rsidRPr="00E54166">
              <w:rPr>
                <w:color w:val="000000"/>
                <w:sz w:val="20"/>
                <w:szCs w:val="20"/>
              </w:rPr>
              <w:t>0,026</w:t>
            </w:r>
          </w:p>
        </w:tc>
        <w:tc>
          <w:tcPr>
            <w:tcW w:w="648" w:type="dxa"/>
            <w:shd w:val="clear" w:color="auto" w:fill="auto"/>
            <w:vAlign w:val="center"/>
            <w:hideMark/>
          </w:tcPr>
          <w:p w14:paraId="78C282DB" w14:textId="77777777" w:rsidR="00E4761A" w:rsidRPr="00E54166" w:rsidRDefault="00E4761A" w:rsidP="005575D4">
            <w:pPr>
              <w:jc w:val="center"/>
              <w:rPr>
                <w:color w:val="000000"/>
                <w:sz w:val="20"/>
                <w:szCs w:val="20"/>
              </w:rPr>
            </w:pPr>
            <w:r w:rsidRPr="00E54166">
              <w:rPr>
                <w:color w:val="000000"/>
                <w:sz w:val="20"/>
                <w:szCs w:val="20"/>
              </w:rPr>
              <w:t>75</w:t>
            </w:r>
          </w:p>
        </w:tc>
        <w:tc>
          <w:tcPr>
            <w:tcW w:w="682" w:type="dxa"/>
            <w:shd w:val="clear" w:color="auto" w:fill="auto"/>
            <w:vAlign w:val="center"/>
            <w:hideMark/>
          </w:tcPr>
          <w:p w14:paraId="5922FB6D"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E1465C8" w14:textId="77777777" w:rsidR="00E4761A" w:rsidRPr="00E54166" w:rsidRDefault="00E4761A" w:rsidP="005575D4">
            <w:pPr>
              <w:jc w:val="center"/>
              <w:rPr>
                <w:color w:val="000000"/>
                <w:sz w:val="20"/>
                <w:szCs w:val="20"/>
              </w:rPr>
            </w:pPr>
            <w:r w:rsidRPr="00E54166">
              <w:rPr>
                <w:color w:val="000000"/>
                <w:sz w:val="20"/>
                <w:szCs w:val="20"/>
              </w:rPr>
              <w:t>75</w:t>
            </w:r>
          </w:p>
        </w:tc>
        <w:tc>
          <w:tcPr>
            <w:tcW w:w="682" w:type="dxa"/>
            <w:shd w:val="clear" w:color="auto" w:fill="auto"/>
            <w:vAlign w:val="center"/>
            <w:hideMark/>
          </w:tcPr>
          <w:p w14:paraId="5F9173AF" w14:textId="77777777" w:rsidR="00E4761A" w:rsidRPr="00E54166" w:rsidRDefault="00E4761A" w:rsidP="005575D4">
            <w:pPr>
              <w:jc w:val="center"/>
              <w:rPr>
                <w:color w:val="000000"/>
                <w:sz w:val="20"/>
                <w:szCs w:val="20"/>
              </w:rPr>
            </w:pPr>
            <w:r w:rsidRPr="00E54166">
              <w:rPr>
                <w:color w:val="000000"/>
                <w:sz w:val="20"/>
                <w:szCs w:val="20"/>
              </w:rPr>
              <w:t>0,005</w:t>
            </w:r>
          </w:p>
        </w:tc>
        <w:tc>
          <w:tcPr>
            <w:tcW w:w="648" w:type="dxa"/>
            <w:shd w:val="clear" w:color="auto" w:fill="auto"/>
            <w:vAlign w:val="center"/>
            <w:hideMark/>
          </w:tcPr>
          <w:p w14:paraId="6A0FEC18" w14:textId="77777777" w:rsidR="00E4761A" w:rsidRPr="00E54166" w:rsidRDefault="00E4761A" w:rsidP="005575D4">
            <w:pPr>
              <w:jc w:val="center"/>
              <w:rPr>
                <w:color w:val="000000"/>
                <w:sz w:val="20"/>
                <w:szCs w:val="20"/>
              </w:rPr>
            </w:pPr>
            <w:r w:rsidRPr="00E54166">
              <w:rPr>
                <w:color w:val="000000"/>
                <w:sz w:val="20"/>
                <w:szCs w:val="20"/>
              </w:rPr>
              <w:t>75</w:t>
            </w:r>
          </w:p>
        </w:tc>
      </w:tr>
      <w:tr w:rsidR="005575D4" w:rsidRPr="00E54166" w14:paraId="1663AF59" w14:textId="77777777" w:rsidTr="000C0208">
        <w:trPr>
          <w:trHeight w:val="317"/>
        </w:trPr>
        <w:tc>
          <w:tcPr>
            <w:tcW w:w="1807" w:type="dxa"/>
            <w:vMerge/>
            <w:vAlign w:val="center"/>
            <w:hideMark/>
          </w:tcPr>
          <w:p w14:paraId="0086EA4D" w14:textId="77777777" w:rsidR="00E4761A" w:rsidRPr="00E54166" w:rsidRDefault="00E4761A" w:rsidP="005575D4">
            <w:pPr>
              <w:jc w:val="left"/>
              <w:rPr>
                <w:color w:val="000000"/>
                <w:sz w:val="20"/>
                <w:szCs w:val="20"/>
              </w:rPr>
            </w:pPr>
          </w:p>
        </w:tc>
        <w:tc>
          <w:tcPr>
            <w:tcW w:w="784" w:type="dxa"/>
            <w:vMerge/>
            <w:vAlign w:val="center"/>
            <w:hideMark/>
          </w:tcPr>
          <w:p w14:paraId="52D73F99" w14:textId="77777777" w:rsidR="00E4761A" w:rsidRPr="00E54166" w:rsidRDefault="00E4761A" w:rsidP="005575D4">
            <w:pPr>
              <w:jc w:val="center"/>
              <w:rPr>
                <w:color w:val="000000"/>
                <w:sz w:val="20"/>
                <w:szCs w:val="20"/>
              </w:rPr>
            </w:pPr>
          </w:p>
        </w:tc>
        <w:tc>
          <w:tcPr>
            <w:tcW w:w="682" w:type="dxa"/>
            <w:vMerge/>
            <w:vAlign w:val="center"/>
            <w:hideMark/>
          </w:tcPr>
          <w:p w14:paraId="26AFB032" w14:textId="77777777" w:rsidR="00E4761A" w:rsidRPr="00E54166" w:rsidRDefault="00E4761A" w:rsidP="005575D4">
            <w:pPr>
              <w:jc w:val="center"/>
              <w:rPr>
                <w:color w:val="000000"/>
                <w:sz w:val="20"/>
                <w:szCs w:val="20"/>
              </w:rPr>
            </w:pPr>
          </w:p>
        </w:tc>
        <w:tc>
          <w:tcPr>
            <w:tcW w:w="933" w:type="dxa"/>
            <w:vMerge/>
            <w:vAlign w:val="center"/>
            <w:hideMark/>
          </w:tcPr>
          <w:p w14:paraId="3D07246A"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560CBD77" w14:textId="77777777" w:rsidR="00E4761A" w:rsidRPr="00E54166" w:rsidRDefault="00E4761A" w:rsidP="005575D4">
            <w:pPr>
              <w:jc w:val="center"/>
              <w:rPr>
                <w:color w:val="000000"/>
                <w:sz w:val="20"/>
                <w:szCs w:val="20"/>
              </w:rPr>
            </w:pPr>
            <w:r w:rsidRPr="00E54166">
              <w:rPr>
                <w:color w:val="000000"/>
                <w:sz w:val="20"/>
                <w:szCs w:val="20"/>
              </w:rPr>
              <w:t>0,19</w:t>
            </w:r>
          </w:p>
        </w:tc>
        <w:tc>
          <w:tcPr>
            <w:tcW w:w="648" w:type="dxa"/>
            <w:shd w:val="clear" w:color="auto" w:fill="auto"/>
            <w:vAlign w:val="center"/>
            <w:hideMark/>
          </w:tcPr>
          <w:p w14:paraId="41CD5898" w14:textId="77777777" w:rsidR="00E4761A" w:rsidRPr="00E54166" w:rsidRDefault="00E4761A" w:rsidP="005575D4">
            <w:pPr>
              <w:jc w:val="center"/>
              <w:rPr>
                <w:color w:val="000000"/>
                <w:sz w:val="20"/>
                <w:szCs w:val="20"/>
              </w:rPr>
            </w:pPr>
            <w:r w:rsidRPr="00E54166">
              <w:rPr>
                <w:color w:val="000000"/>
                <w:sz w:val="20"/>
                <w:szCs w:val="20"/>
              </w:rPr>
              <w:t>76</w:t>
            </w:r>
          </w:p>
        </w:tc>
        <w:tc>
          <w:tcPr>
            <w:tcW w:w="682" w:type="dxa"/>
            <w:shd w:val="clear" w:color="auto" w:fill="auto"/>
            <w:vAlign w:val="center"/>
            <w:hideMark/>
          </w:tcPr>
          <w:p w14:paraId="7DCC9B4D" w14:textId="77777777" w:rsidR="00E4761A" w:rsidRPr="00E54166" w:rsidRDefault="00E4761A" w:rsidP="005575D4">
            <w:pPr>
              <w:jc w:val="center"/>
              <w:rPr>
                <w:color w:val="000000"/>
                <w:sz w:val="20"/>
                <w:szCs w:val="20"/>
              </w:rPr>
            </w:pPr>
            <w:r w:rsidRPr="00E54166">
              <w:rPr>
                <w:color w:val="000000"/>
                <w:sz w:val="20"/>
                <w:szCs w:val="20"/>
              </w:rPr>
              <w:t>0,098</w:t>
            </w:r>
          </w:p>
        </w:tc>
        <w:tc>
          <w:tcPr>
            <w:tcW w:w="648" w:type="dxa"/>
            <w:shd w:val="clear" w:color="auto" w:fill="auto"/>
            <w:vAlign w:val="center"/>
            <w:hideMark/>
          </w:tcPr>
          <w:p w14:paraId="2D6EE23E" w14:textId="77777777" w:rsidR="00E4761A" w:rsidRPr="00E54166" w:rsidRDefault="00E4761A" w:rsidP="005575D4">
            <w:pPr>
              <w:jc w:val="center"/>
              <w:rPr>
                <w:color w:val="000000"/>
                <w:sz w:val="20"/>
                <w:szCs w:val="20"/>
              </w:rPr>
            </w:pPr>
            <w:r w:rsidRPr="00E54166">
              <w:rPr>
                <w:color w:val="000000"/>
                <w:sz w:val="20"/>
                <w:szCs w:val="20"/>
              </w:rPr>
              <w:t>76</w:t>
            </w:r>
          </w:p>
        </w:tc>
        <w:tc>
          <w:tcPr>
            <w:tcW w:w="682" w:type="dxa"/>
            <w:shd w:val="clear" w:color="auto" w:fill="auto"/>
            <w:vAlign w:val="center"/>
            <w:hideMark/>
          </w:tcPr>
          <w:p w14:paraId="11EA3560" w14:textId="77777777" w:rsidR="00E4761A" w:rsidRPr="00E54166" w:rsidRDefault="00E4761A" w:rsidP="005575D4">
            <w:pPr>
              <w:jc w:val="center"/>
              <w:rPr>
                <w:color w:val="000000"/>
                <w:sz w:val="20"/>
                <w:szCs w:val="20"/>
              </w:rPr>
            </w:pPr>
            <w:r w:rsidRPr="00E54166">
              <w:rPr>
                <w:color w:val="000000"/>
                <w:sz w:val="20"/>
                <w:szCs w:val="20"/>
              </w:rPr>
              <w:t>0,181</w:t>
            </w:r>
          </w:p>
        </w:tc>
        <w:tc>
          <w:tcPr>
            <w:tcW w:w="648" w:type="dxa"/>
            <w:shd w:val="clear" w:color="auto" w:fill="auto"/>
            <w:vAlign w:val="center"/>
            <w:hideMark/>
          </w:tcPr>
          <w:p w14:paraId="610E56F9" w14:textId="77777777" w:rsidR="00E4761A" w:rsidRPr="00E54166" w:rsidRDefault="00E4761A" w:rsidP="005575D4">
            <w:pPr>
              <w:jc w:val="center"/>
              <w:rPr>
                <w:color w:val="000000"/>
                <w:sz w:val="20"/>
                <w:szCs w:val="20"/>
              </w:rPr>
            </w:pPr>
            <w:r w:rsidRPr="00E54166">
              <w:rPr>
                <w:color w:val="000000"/>
                <w:sz w:val="20"/>
                <w:szCs w:val="20"/>
              </w:rPr>
              <w:t>76</w:t>
            </w:r>
          </w:p>
        </w:tc>
        <w:tc>
          <w:tcPr>
            <w:tcW w:w="682" w:type="dxa"/>
            <w:shd w:val="clear" w:color="auto" w:fill="auto"/>
            <w:vAlign w:val="center"/>
            <w:hideMark/>
          </w:tcPr>
          <w:p w14:paraId="7E2B8A03" w14:textId="77777777" w:rsidR="00E4761A" w:rsidRPr="00E54166" w:rsidRDefault="00E4761A" w:rsidP="005575D4">
            <w:pPr>
              <w:jc w:val="center"/>
              <w:rPr>
                <w:color w:val="000000"/>
                <w:sz w:val="20"/>
                <w:szCs w:val="20"/>
              </w:rPr>
            </w:pPr>
            <w:r w:rsidRPr="00E54166">
              <w:rPr>
                <w:color w:val="000000"/>
                <w:sz w:val="20"/>
                <w:szCs w:val="20"/>
              </w:rPr>
              <w:t>0,029</w:t>
            </w:r>
          </w:p>
        </w:tc>
        <w:tc>
          <w:tcPr>
            <w:tcW w:w="648" w:type="dxa"/>
            <w:shd w:val="clear" w:color="auto" w:fill="auto"/>
            <w:vAlign w:val="center"/>
            <w:hideMark/>
          </w:tcPr>
          <w:p w14:paraId="675A8315" w14:textId="77777777" w:rsidR="00E4761A" w:rsidRPr="00E54166" w:rsidRDefault="00E4761A" w:rsidP="005575D4">
            <w:pPr>
              <w:jc w:val="center"/>
              <w:rPr>
                <w:color w:val="000000"/>
                <w:sz w:val="20"/>
                <w:szCs w:val="20"/>
              </w:rPr>
            </w:pPr>
            <w:r w:rsidRPr="00E54166">
              <w:rPr>
                <w:color w:val="000000"/>
                <w:sz w:val="20"/>
                <w:szCs w:val="20"/>
              </w:rPr>
              <w:t>76</w:t>
            </w:r>
          </w:p>
        </w:tc>
      </w:tr>
      <w:tr w:rsidR="005575D4" w:rsidRPr="00E54166" w14:paraId="7E45322B" w14:textId="77777777" w:rsidTr="000C0208">
        <w:trPr>
          <w:trHeight w:val="317"/>
        </w:trPr>
        <w:tc>
          <w:tcPr>
            <w:tcW w:w="1807" w:type="dxa"/>
            <w:vMerge/>
            <w:vAlign w:val="center"/>
            <w:hideMark/>
          </w:tcPr>
          <w:p w14:paraId="094AA055" w14:textId="77777777" w:rsidR="00E4761A" w:rsidRPr="00E54166" w:rsidRDefault="00E4761A" w:rsidP="005575D4">
            <w:pPr>
              <w:jc w:val="left"/>
              <w:rPr>
                <w:color w:val="000000"/>
                <w:sz w:val="20"/>
                <w:szCs w:val="20"/>
              </w:rPr>
            </w:pPr>
          </w:p>
        </w:tc>
        <w:tc>
          <w:tcPr>
            <w:tcW w:w="784" w:type="dxa"/>
            <w:vMerge/>
            <w:vAlign w:val="center"/>
            <w:hideMark/>
          </w:tcPr>
          <w:p w14:paraId="0EF59CCC" w14:textId="77777777" w:rsidR="00E4761A" w:rsidRPr="00E54166" w:rsidRDefault="00E4761A" w:rsidP="005575D4">
            <w:pPr>
              <w:jc w:val="center"/>
              <w:rPr>
                <w:color w:val="000000"/>
                <w:sz w:val="20"/>
                <w:szCs w:val="20"/>
              </w:rPr>
            </w:pPr>
          </w:p>
        </w:tc>
        <w:tc>
          <w:tcPr>
            <w:tcW w:w="682" w:type="dxa"/>
            <w:vMerge/>
            <w:vAlign w:val="center"/>
            <w:hideMark/>
          </w:tcPr>
          <w:p w14:paraId="7F8CEF42" w14:textId="77777777" w:rsidR="00E4761A" w:rsidRPr="00E54166" w:rsidRDefault="00E4761A" w:rsidP="005575D4">
            <w:pPr>
              <w:jc w:val="center"/>
              <w:rPr>
                <w:color w:val="000000"/>
                <w:sz w:val="20"/>
                <w:szCs w:val="20"/>
              </w:rPr>
            </w:pPr>
          </w:p>
        </w:tc>
        <w:tc>
          <w:tcPr>
            <w:tcW w:w="933" w:type="dxa"/>
            <w:vMerge/>
            <w:vAlign w:val="center"/>
            <w:hideMark/>
          </w:tcPr>
          <w:p w14:paraId="5CC3BD2C"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5C3D271C" w14:textId="77777777" w:rsidR="00E4761A" w:rsidRPr="00E54166" w:rsidRDefault="00E4761A" w:rsidP="005575D4">
            <w:pPr>
              <w:jc w:val="center"/>
              <w:rPr>
                <w:color w:val="000000"/>
                <w:sz w:val="20"/>
                <w:szCs w:val="20"/>
              </w:rPr>
            </w:pPr>
            <w:r w:rsidRPr="00E54166">
              <w:rPr>
                <w:color w:val="000000"/>
                <w:sz w:val="20"/>
                <w:szCs w:val="20"/>
              </w:rPr>
              <w:t>0,222</w:t>
            </w:r>
          </w:p>
        </w:tc>
        <w:tc>
          <w:tcPr>
            <w:tcW w:w="648" w:type="dxa"/>
            <w:shd w:val="clear" w:color="auto" w:fill="auto"/>
            <w:vAlign w:val="center"/>
            <w:hideMark/>
          </w:tcPr>
          <w:p w14:paraId="31124D1E" w14:textId="77777777" w:rsidR="00E4761A" w:rsidRPr="00E54166" w:rsidRDefault="00E4761A" w:rsidP="005575D4">
            <w:pPr>
              <w:jc w:val="center"/>
              <w:rPr>
                <w:color w:val="000000"/>
                <w:sz w:val="20"/>
                <w:szCs w:val="20"/>
              </w:rPr>
            </w:pPr>
            <w:r w:rsidRPr="00E54166">
              <w:rPr>
                <w:color w:val="000000"/>
                <w:sz w:val="20"/>
                <w:szCs w:val="20"/>
              </w:rPr>
              <w:t>89</w:t>
            </w:r>
          </w:p>
        </w:tc>
        <w:tc>
          <w:tcPr>
            <w:tcW w:w="682" w:type="dxa"/>
            <w:shd w:val="clear" w:color="auto" w:fill="auto"/>
            <w:vAlign w:val="center"/>
            <w:hideMark/>
          </w:tcPr>
          <w:p w14:paraId="2625399D" w14:textId="77777777" w:rsidR="00E4761A" w:rsidRPr="00E54166" w:rsidRDefault="00E4761A" w:rsidP="005575D4">
            <w:pPr>
              <w:jc w:val="center"/>
              <w:rPr>
                <w:color w:val="000000"/>
                <w:sz w:val="20"/>
                <w:szCs w:val="20"/>
              </w:rPr>
            </w:pPr>
            <w:r w:rsidRPr="00E54166">
              <w:rPr>
                <w:color w:val="000000"/>
                <w:sz w:val="20"/>
                <w:szCs w:val="20"/>
              </w:rPr>
              <w:t>0,089</w:t>
            </w:r>
          </w:p>
        </w:tc>
        <w:tc>
          <w:tcPr>
            <w:tcW w:w="648" w:type="dxa"/>
            <w:shd w:val="clear" w:color="auto" w:fill="auto"/>
            <w:vAlign w:val="center"/>
            <w:hideMark/>
          </w:tcPr>
          <w:p w14:paraId="7D1FFAF9" w14:textId="77777777" w:rsidR="00E4761A" w:rsidRPr="00E54166" w:rsidRDefault="00E4761A" w:rsidP="005575D4">
            <w:pPr>
              <w:jc w:val="center"/>
              <w:rPr>
                <w:color w:val="000000"/>
                <w:sz w:val="20"/>
                <w:szCs w:val="20"/>
              </w:rPr>
            </w:pPr>
            <w:r w:rsidRPr="00E54166">
              <w:rPr>
                <w:color w:val="000000"/>
                <w:sz w:val="20"/>
                <w:szCs w:val="20"/>
              </w:rPr>
              <w:t>89</w:t>
            </w:r>
          </w:p>
        </w:tc>
        <w:tc>
          <w:tcPr>
            <w:tcW w:w="682" w:type="dxa"/>
            <w:shd w:val="clear" w:color="auto" w:fill="auto"/>
            <w:vAlign w:val="center"/>
            <w:hideMark/>
          </w:tcPr>
          <w:p w14:paraId="4EEC1279" w14:textId="77777777" w:rsidR="00E4761A" w:rsidRPr="00E54166" w:rsidRDefault="00E4761A" w:rsidP="005575D4">
            <w:pPr>
              <w:jc w:val="center"/>
              <w:rPr>
                <w:color w:val="000000"/>
                <w:sz w:val="20"/>
                <w:szCs w:val="20"/>
              </w:rPr>
            </w:pPr>
            <w:r w:rsidRPr="00E54166">
              <w:rPr>
                <w:color w:val="000000"/>
                <w:sz w:val="20"/>
                <w:szCs w:val="20"/>
              </w:rPr>
              <w:t>0,089</w:t>
            </w:r>
          </w:p>
        </w:tc>
        <w:tc>
          <w:tcPr>
            <w:tcW w:w="648" w:type="dxa"/>
            <w:shd w:val="clear" w:color="auto" w:fill="auto"/>
            <w:vAlign w:val="center"/>
            <w:hideMark/>
          </w:tcPr>
          <w:p w14:paraId="518D9B13" w14:textId="77777777" w:rsidR="00E4761A" w:rsidRPr="00E54166" w:rsidRDefault="00E4761A" w:rsidP="005575D4">
            <w:pPr>
              <w:jc w:val="center"/>
              <w:rPr>
                <w:color w:val="000000"/>
                <w:sz w:val="20"/>
                <w:szCs w:val="20"/>
              </w:rPr>
            </w:pPr>
            <w:r w:rsidRPr="00E54166">
              <w:rPr>
                <w:color w:val="000000"/>
                <w:sz w:val="20"/>
                <w:szCs w:val="20"/>
              </w:rPr>
              <w:t>89</w:t>
            </w:r>
          </w:p>
        </w:tc>
        <w:tc>
          <w:tcPr>
            <w:tcW w:w="682" w:type="dxa"/>
            <w:shd w:val="clear" w:color="auto" w:fill="auto"/>
            <w:vAlign w:val="center"/>
            <w:hideMark/>
          </w:tcPr>
          <w:p w14:paraId="4083100E" w14:textId="77777777" w:rsidR="00E4761A" w:rsidRPr="00E54166" w:rsidRDefault="00E4761A" w:rsidP="005575D4">
            <w:pPr>
              <w:jc w:val="center"/>
              <w:rPr>
                <w:color w:val="000000"/>
                <w:sz w:val="20"/>
                <w:szCs w:val="20"/>
              </w:rPr>
            </w:pPr>
            <w:r w:rsidRPr="00E54166">
              <w:rPr>
                <w:color w:val="000000"/>
                <w:sz w:val="20"/>
                <w:szCs w:val="20"/>
              </w:rPr>
              <w:t>0,006</w:t>
            </w:r>
          </w:p>
        </w:tc>
        <w:tc>
          <w:tcPr>
            <w:tcW w:w="648" w:type="dxa"/>
            <w:shd w:val="clear" w:color="auto" w:fill="auto"/>
            <w:vAlign w:val="center"/>
            <w:hideMark/>
          </w:tcPr>
          <w:p w14:paraId="7F0BAEFE" w14:textId="77777777" w:rsidR="00E4761A" w:rsidRPr="00E54166" w:rsidRDefault="00E4761A" w:rsidP="005575D4">
            <w:pPr>
              <w:jc w:val="center"/>
              <w:rPr>
                <w:color w:val="000000"/>
                <w:sz w:val="20"/>
                <w:szCs w:val="20"/>
              </w:rPr>
            </w:pPr>
            <w:r w:rsidRPr="00E54166">
              <w:rPr>
                <w:color w:val="000000"/>
                <w:sz w:val="20"/>
                <w:szCs w:val="20"/>
              </w:rPr>
              <w:t>89</w:t>
            </w:r>
          </w:p>
        </w:tc>
      </w:tr>
      <w:tr w:rsidR="005575D4" w:rsidRPr="00E54166" w14:paraId="45730C57" w14:textId="77777777" w:rsidTr="000C0208">
        <w:trPr>
          <w:trHeight w:val="317"/>
        </w:trPr>
        <w:tc>
          <w:tcPr>
            <w:tcW w:w="1807" w:type="dxa"/>
            <w:vMerge/>
            <w:vAlign w:val="center"/>
            <w:hideMark/>
          </w:tcPr>
          <w:p w14:paraId="3FA28B0A" w14:textId="77777777" w:rsidR="00E4761A" w:rsidRPr="00E54166" w:rsidRDefault="00E4761A" w:rsidP="005575D4">
            <w:pPr>
              <w:jc w:val="left"/>
              <w:rPr>
                <w:color w:val="000000"/>
                <w:sz w:val="20"/>
                <w:szCs w:val="20"/>
              </w:rPr>
            </w:pPr>
          </w:p>
        </w:tc>
        <w:tc>
          <w:tcPr>
            <w:tcW w:w="784" w:type="dxa"/>
            <w:vMerge/>
            <w:vAlign w:val="center"/>
            <w:hideMark/>
          </w:tcPr>
          <w:p w14:paraId="59BCDC5E" w14:textId="77777777" w:rsidR="00E4761A" w:rsidRPr="00E54166" w:rsidRDefault="00E4761A" w:rsidP="005575D4">
            <w:pPr>
              <w:jc w:val="center"/>
              <w:rPr>
                <w:color w:val="000000"/>
                <w:sz w:val="20"/>
                <w:szCs w:val="20"/>
              </w:rPr>
            </w:pPr>
          </w:p>
        </w:tc>
        <w:tc>
          <w:tcPr>
            <w:tcW w:w="682" w:type="dxa"/>
            <w:vMerge/>
            <w:vAlign w:val="center"/>
            <w:hideMark/>
          </w:tcPr>
          <w:p w14:paraId="3D5EE4E8" w14:textId="77777777" w:rsidR="00E4761A" w:rsidRPr="00E54166" w:rsidRDefault="00E4761A" w:rsidP="005575D4">
            <w:pPr>
              <w:jc w:val="center"/>
              <w:rPr>
                <w:color w:val="000000"/>
                <w:sz w:val="20"/>
                <w:szCs w:val="20"/>
              </w:rPr>
            </w:pPr>
          </w:p>
        </w:tc>
        <w:tc>
          <w:tcPr>
            <w:tcW w:w="933" w:type="dxa"/>
            <w:vMerge/>
            <w:vAlign w:val="center"/>
            <w:hideMark/>
          </w:tcPr>
          <w:p w14:paraId="7C805B30"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63374881"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AE577AB" w14:textId="77777777" w:rsidR="00E4761A" w:rsidRPr="00E54166" w:rsidRDefault="00E4761A" w:rsidP="005575D4">
            <w:pPr>
              <w:jc w:val="center"/>
              <w:rPr>
                <w:color w:val="000000"/>
                <w:sz w:val="20"/>
                <w:szCs w:val="20"/>
              </w:rPr>
            </w:pPr>
            <w:r w:rsidRPr="00E54166">
              <w:rPr>
                <w:color w:val="000000"/>
                <w:sz w:val="20"/>
                <w:szCs w:val="20"/>
              </w:rPr>
              <w:t>90</w:t>
            </w:r>
          </w:p>
        </w:tc>
        <w:tc>
          <w:tcPr>
            <w:tcW w:w="682" w:type="dxa"/>
            <w:shd w:val="clear" w:color="auto" w:fill="auto"/>
            <w:vAlign w:val="center"/>
            <w:hideMark/>
          </w:tcPr>
          <w:p w14:paraId="302CD029" w14:textId="77777777" w:rsidR="00E4761A" w:rsidRPr="00E54166" w:rsidRDefault="00E4761A" w:rsidP="005575D4">
            <w:pPr>
              <w:jc w:val="center"/>
              <w:rPr>
                <w:color w:val="000000"/>
                <w:sz w:val="20"/>
                <w:szCs w:val="20"/>
              </w:rPr>
            </w:pPr>
            <w:r w:rsidRPr="00E54166">
              <w:rPr>
                <w:color w:val="000000"/>
                <w:sz w:val="20"/>
                <w:szCs w:val="20"/>
              </w:rPr>
              <w:t>0,133</w:t>
            </w:r>
          </w:p>
        </w:tc>
        <w:tc>
          <w:tcPr>
            <w:tcW w:w="648" w:type="dxa"/>
            <w:shd w:val="clear" w:color="auto" w:fill="auto"/>
            <w:vAlign w:val="center"/>
            <w:hideMark/>
          </w:tcPr>
          <w:p w14:paraId="423A8418" w14:textId="77777777" w:rsidR="00E4761A" w:rsidRPr="00E54166" w:rsidRDefault="00E4761A" w:rsidP="005575D4">
            <w:pPr>
              <w:jc w:val="center"/>
              <w:rPr>
                <w:color w:val="000000"/>
                <w:sz w:val="20"/>
                <w:szCs w:val="20"/>
              </w:rPr>
            </w:pPr>
            <w:r w:rsidRPr="00E54166">
              <w:rPr>
                <w:color w:val="000000"/>
                <w:sz w:val="20"/>
                <w:szCs w:val="20"/>
              </w:rPr>
              <w:t>90</w:t>
            </w:r>
          </w:p>
        </w:tc>
        <w:tc>
          <w:tcPr>
            <w:tcW w:w="682" w:type="dxa"/>
            <w:shd w:val="clear" w:color="auto" w:fill="auto"/>
            <w:vAlign w:val="center"/>
            <w:hideMark/>
          </w:tcPr>
          <w:p w14:paraId="59EA6655"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1064AE03" w14:textId="77777777" w:rsidR="00E4761A" w:rsidRPr="00E54166" w:rsidRDefault="00E4761A" w:rsidP="005575D4">
            <w:pPr>
              <w:jc w:val="center"/>
              <w:rPr>
                <w:color w:val="000000"/>
                <w:sz w:val="20"/>
                <w:szCs w:val="20"/>
              </w:rPr>
            </w:pPr>
            <w:r w:rsidRPr="00E54166">
              <w:rPr>
                <w:color w:val="000000"/>
                <w:sz w:val="20"/>
                <w:szCs w:val="20"/>
              </w:rPr>
              <w:t>90</w:t>
            </w:r>
          </w:p>
        </w:tc>
        <w:tc>
          <w:tcPr>
            <w:tcW w:w="682" w:type="dxa"/>
            <w:shd w:val="clear" w:color="auto" w:fill="auto"/>
            <w:vAlign w:val="center"/>
            <w:hideMark/>
          </w:tcPr>
          <w:p w14:paraId="0174687C" w14:textId="77777777" w:rsidR="00E4761A" w:rsidRPr="00E54166" w:rsidRDefault="00E4761A" w:rsidP="005575D4">
            <w:pPr>
              <w:jc w:val="center"/>
              <w:rPr>
                <w:color w:val="000000"/>
                <w:sz w:val="20"/>
                <w:szCs w:val="20"/>
              </w:rPr>
            </w:pPr>
            <w:r w:rsidRPr="00E54166">
              <w:rPr>
                <w:color w:val="000000"/>
                <w:sz w:val="20"/>
                <w:szCs w:val="20"/>
              </w:rPr>
              <w:t>0,009</w:t>
            </w:r>
          </w:p>
        </w:tc>
        <w:tc>
          <w:tcPr>
            <w:tcW w:w="648" w:type="dxa"/>
            <w:shd w:val="clear" w:color="auto" w:fill="auto"/>
            <w:vAlign w:val="center"/>
            <w:hideMark/>
          </w:tcPr>
          <w:p w14:paraId="69D903C8" w14:textId="77777777" w:rsidR="00E4761A" w:rsidRPr="00E54166" w:rsidRDefault="00E4761A" w:rsidP="005575D4">
            <w:pPr>
              <w:jc w:val="center"/>
              <w:rPr>
                <w:color w:val="000000"/>
                <w:sz w:val="20"/>
                <w:szCs w:val="20"/>
              </w:rPr>
            </w:pPr>
            <w:r w:rsidRPr="00E54166">
              <w:rPr>
                <w:color w:val="000000"/>
                <w:sz w:val="20"/>
                <w:szCs w:val="20"/>
              </w:rPr>
              <w:t>90</w:t>
            </w:r>
          </w:p>
        </w:tc>
      </w:tr>
      <w:tr w:rsidR="005575D4" w:rsidRPr="00E54166" w14:paraId="3ADAB2B8" w14:textId="77777777" w:rsidTr="000C0208">
        <w:trPr>
          <w:trHeight w:val="317"/>
        </w:trPr>
        <w:tc>
          <w:tcPr>
            <w:tcW w:w="1807" w:type="dxa"/>
            <w:vMerge/>
            <w:vAlign w:val="center"/>
            <w:hideMark/>
          </w:tcPr>
          <w:p w14:paraId="69AD2E22" w14:textId="77777777" w:rsidR="00E4761A" w:rsidRPr="00E54166" w:rsidRDefault="00E4761A" w:rsidP="005575D4">
            <w:pPr>
              <w:jc w:val="left"/>
              <w:rPr>
                <w:color w:val="000000"/>
                <w:sz w:val="20"/>
                <w:szCs w:val="20"/>
              </w:rPr>
            </w:pPr>
          </w:p>
        </w:tc>
        <w:tc>
          <w:tcPr>
            <w:tcW w:w="784" w:type="dxa"/>
            <w:vMerge/>
            <w:vAlign w:val="center"/>
            <w:hideMark/>
          </w:tcPr>
          <w:p w14:paraId="33CFC7F6" w14:textId="77777777" w:rsidR="00E4761A" w:rsidRPr="00E54166" w:rsidRDefault="00E4761A" w:rsidP="005575D4">
            <w:pPr>
              <w:jc w:val="center"/>
              <w:rPr>
                <w:color w:val="000000"/>
                <w:sz w:val="20"/>
                <w:szCs w:val="20"/>
              </w:rPr>
            </w:pPr>
          </w:p>
        </w:tc>
        <w:tc>
          <w:tcPr>
            <w:tcW w:w="682" w:type="dxa"/>
            <w:vMerge/>
            <w:vAlign w:val="center"/>
            <w:hideMark/>
          </w:tcPr>
          <w:p w14:paraId="4536FAA3" w14:textId="77777777" w:rsidR="00E4761A" w:rsidRPr="00E54166" w:rsidRDefault="00E4761A" w:rsidP="005575D4">
            <w:pPr>
              <w:jc w:val="center"/>
              <w:rPr>
                <w:color w:val="000000"/>
                <w:sz w:val="20"/>
                <w:szCs w:val="20"/>
              </w:rPr>
            </w:pPr>
          </w:p>
        </w:tc>
        <w:tc>
          <w:tcPr>
            <w:tcW w:w="933" w:type="dxa"/>
            <w:vMerge/>
            <w:vAlign w:val="center"/>
            <w:hideMark/>
          </w:tcPr>
          <w:p w14:paraId="693A29FC"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7769A287" w14:textId="77777777" w:rsidR="00E4761A" w:rsidRPr="00E54166" w:rsidRDefault="00E4761A" w:rsidP="005575D4">
            <w:pPr>
              <w:jc w:val="center"/>
              <w:rPr>
                <w:color w:val="000000"/>
                <w:sz w:val="20"/>
                <w:szCs w:val="20"/>
              </w:rPr>
            </w:pPr>
            <w:r w:rsidRPr="00E54166">
              <w:rPr>
                <w:color w:val="000000"/>
                <w:sz w:val="20"/>
                <w:szCs w:val="20"/>
              </w:rPr>
              <w:t>0,162</w:t>
            </w:r>
          </w:p>
        </w:tc>
        <w:tc>
          <w:tcPr>
            <w:tcW w:w="648" w:type="dxa"/>
            <w:shd w:val="clear" w:color="auto" w:fill="auto"/>
            <w:vAlign w:val="center"/>
            <w:hideMark/>
          </w:tcPr>
          <w:p w14:paraId="2A8D0A28" w14:textId="77777777" w:rsidR="00E4761A" w:rsidRPr="00E54166" w:rsidRDefault="00E4761A" w:rsidP="005575D4">
            <w:pPr>
              <w:jc w:val="center"/>
              <w:rPr>
                <w:color w:val="000000"/>
                <w:sz w:val="20"/>
                <w:szCs w:val="20"/>
              </w:rPr>
            </w:pPr>
            <w:r w:rsidRPr="00E54166">
              <w:rPr>
                <w:color w:val="000000"/>
                <w:sz w:val="20"/>
                <w:szCs w:val="20"/>
              </w:rPr>
              <w:t>108</w:t>
            </w:r>
          </w:p>
        </w:tc>
        <w:tc>
          <w:tcPr>
            <w:tcW w:w="682" w:type="dxa"/>
            <w:shd w:val="clear" w:color="auto" w:fill="auto"/>
            <w:vAlign w:val="center"/>
            <w:hideMark/>
          </w:tcPr>
          <w:p w14:paraId="7FCB76C5" w14:textId="77777777" w:rsidR="00E4761A" w:rsidRPr="00E54166" w:rsidRDefault="00E4761A" w:rsidP="005575D4">
            <w:pPr>
              <w:jc w:val="center"/>
              <w:rPr>
                <w:color w:val="000000"/>
                <w:sz w:val="20"/>
                <w:szCs w:val="20"/>
              </w:rPr>
            </w:pPr>
            <w:r w:rsidRPr="00E54166">
              <w:rPr>
                <w:color w:val="000000"/>
                <w:sz w:val="20"/>
                <w:szCs w:val="20"/>
              </w:rPr>
              <w:t>0,092</w:t>
            </w:r>
          </w:p>
        </w:tc>
        <w:tc>
          <w:tcPr>
            <w:tcW w:w="648" w:type="dxa"/>
            <w:shd w:val="clear" w:color="auto" w:fill="auto"/>
            <w:vAlign w:val="center"/>
            <w:hideMark/>
          </w:tcPr>
          <w:p w14:paraId="3B986664" w14:textId="77777777" w:rsidR="00E4761A" w:rsidRPr="00E54166" w:rsidRDefault="00E4761A" w:rsidP="005575D4">
            <w:pPr>
              <w:jc w:val="center"/>
              <w:rPr>
                <w:color w:val="000000"/>
                <w:sz w:val="20"/>
                <w:szCs w:val="20"/>
              </w:rPr>
            </w:pPr>
            <w:r w:rsidRPr="00E54166">
              <w:rPr>
                <w:color w:val="000000"/>
                <w:sz w:val="20"/>
                <w:szCs w:val="20"/>
              </w:rPr>
              <w:t>108</w:t>
            </w:r>
          </w:p>
        </w:tc>
        <w:tc>
          <w:tcPr>
            <w:tcW w:w="682" w:type="dxa"/>
            <w:shd w:val="clear" w:color="auto" w:fill="auto"/>
            <w:vAlign w:val="center"/>
            <w:hideMark/>
          </w:tcPr>
          <w:p w14:paraId="609CE9DC"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7EC48D76" w14:textId="77777777" w:rsidR="00E4761A" w:rsidRPr="00E54166" w:rsidRDefault="00E4761A" w:rsidP="005575D4">
            <w:pPr>
              <w:jc w:val="center"/>
              <w:rPr>
                <w:color w:val="000000"/>
                <w:sz w:val="20"/>
                <w:szCs w:val="20"/>
              </w:rPr>
            </w:pPr>
            <w:r w:rsidRPr="00E54166">
              <w:rPr>
                <w:color w:val="000000"/>
                <w:sz w:val="20"/>
                <w:szCs w:val="20"/>
              </w:rPr>
              <w:t>108</w:t>
            </w:r>
          </w:p>
        </w:tc>
        <w:tc>
          <w:tcPr>
            <w:tcW w:w="682" w:type="dxa"/>
            <w:shd w:val="clear" w:color="auto" w:fill="auto"/>
            <w:vAlign w:val="center"/>
            <w:hideMark/>
          </w:tcPr>
          <w:p w14:paraId="5573E153"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99817ED" w14:textId="77777777" w:rsidR="00E4761A" w:rsidRPr="00E54166" w:rsidRDefault="00E4761A" w:rsidP="005575D4">
            <w:pPr>
              <w:jc w:val="center"/>
              <w:rPr>
                <w:color w:val="000000"/>
                <w:sz w:val="20"/>
                <w:szCs w:val="20"/>
              </w:rPr>
            </w:pPr>
            <w:r w:rsidRPr="00E54166">
              <w:rPr>
                <w:color w:val="000000"/>
                <w:sz w:val="20"/>
                <w:szCs w:val="20"/>
              </w:rPr>
              <w:t>108</w:t>
            </w:r>
          </w:p>
        </w:tc>
      </w:tr>
      <w:tr w:rsidR="005575D4" w:rsidRPr="00E54166" w14:paraId="508184E3" w14:textId="77777777" w:rsidTr="000C0208">
        <w:trPr>
          <w:trHeight w:val="317"/>
        </w:trPr>
        <w:tc>
          <w:tcPr>
            <w:tcW w:w="1807" w:type="dxa"/>
            <w:vMerge/>
            <w:vAlign w:val="center"/>
            <w:hideMark/>
          </w:tcPr>
          <w:p w14:paraId="73070B97" w14:textId="77777777" w:rsidR="00E4761A" w:rsidRPr="00E54166" w:rsidRDefault="00E4761A" w:rsidP="005575D4">
            <w:pPr>
              <w:jc w:val="left"/>
              <w:rPr>
                <w:color w:val="000000"/>
                <w:sz w:val="20"/>
                <w:szCs w:val="20"/>
              </w:rPr>
            </w:pPr>
          </w:p>
        </w:tc>
        <w:tc>
          <w:tcPr>
            <w:tcW w:w="784" w:type="dxa"/>
            <w:vMerge/>
            <w:vAlign w:val="center"/>
            <w:hideMark/>
          </w:tcPr>
          <w:p w14:paraId="70549C62" w14:textId="77777777" w:rsidR="00E4761A" w:rsidRPr="00E54166" w:rsidRDefault="00E4761A" w:rsidP="005575D4">
            <w:pPr>
              <w:jc w:val="center"/>
              <w:rPr>
                <w:color w:val="000000"/>
                <w:sz w:val="20"/>
                <w:szCs w:val="20"/>
              </w:rPr>
            </w:pPr>
          </w:p>
        </w:tc>
        <w:tc>
          <w:tcPr>
            <w:tcW w:w="682" w:type="dxa"/>
            <w:vMerge/>
            <w:vAlign w:val="center"/>
            <w:hideMark/>
          </w:tcPr>
          <w:p w14:paraId="7900579B" w14:textId="77777777" w:rsidR="00E4761A" w:rsidRPr="00E54166" w:rsidRDefault="00E4761A" w:rsidP="005575D4">
            <w:pPr>
              <w:jc w:val="center"/>
              <w:rPr>
                <w:color w:val="000000"/>
                <w:sz w:val="20"/>
                <w:szCs w:val="20"/>
              </w:rPr>
            </w:pPr>
          </w:p>
        </w:tc>
        <w:tc>
          <w:tcPr>
            <w:tcW w:w="933" w:type="dxa"/>
            <w:vMerge/>
            <w:vAlign w:val="center"/>
            <w:hideMark/>
          </w:tcPr>
          <w:p w14:paraId="1D2DC6D4"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00316DB0" w14:textId="77777777" w:rsidR="00E4761A" w:rsidRPr="00E54166" w:rsidRDefault="00E4761A" w:rsidP="005575D4">
            <w:pPr>
              <w:jc w:val="center"/>
              <w:rPr>
                <w:color w:val="000000"/>
                <w:sz w:val="20"/>
                <w:szCs w:val="20"/>
              </w:rPr>
            </w:pPr>
            <w:r w:rsidRPr="00E54166">
              <w:rPr>
                <w:color w:val="000000"/>
                <w:sz w:val="20"/>
                <w:szCs w:val="20"/>
              </w:rPr>
              <w:t>0,057</w:t>
            </w:r>
          </w:p>
        </w:tc>
        <w:tc>
          <w:tcPr>
            <w:tcW w:w="648" w:type="dxa"/>
            <w:shd w:val="clear" w:color="auto" w:fill="auto"/>
            <w:vAlign w:val="center"/>
            <w:hideMark/>
          </w:tcPr>
          <w:p w14:paraId="0349B509" w14:textId="77777777" w:rsidR="00E4761A" w:rsidRPr="00E54166" w:rsidRDefault="00E4761A" w:rsidP="005575D4">
            <w:pPr>
              <w:jc w:val="center"/>
              <w:rPr>
                <w:color w:val="000000"/>
                <w:sz w:val="20"/>
                <w:szCs w:val="20"/>
              </w:rPr>
            </w:pPr>
            <w:r w:rsidRPr="00E54166">
              <w:rPr>
                <w:color w:val="000000"/>
                <w:sz w:val="20"/>
                <w:szCs w:val="20"/>
              </w:rPr>
              <w:t>114</w:t>
            </w:r>
          </w:p>
        </w:tc>
        <w:tc>
          <w:tcPr>
            <w:tcW w:w="682" w:type="dxa"/>
            <w:shd w:val="clear" w:color="auto" w:fill="auto"/>
            <w:vAlign w:val="center"/>
            <w:hideMark/>
          </w:tcPr>
          <w:p w14:paraId="3DB2C14F" w14:textId="77777777" w:rsidR="00E4761A" w:rsidRPr="00E54166" w:rsidRDefault="00E4761A" w:rsidP="005575D4">
            <w:pPr>
              <w:jc w:val="center"/>
              <w:rPr>
                <w:color w:val="000000"/>
                <w:sz w:val="20"/>
                <w:szCs w:val="20"/>
              </w:rPr>
            </w:pPr>
            <w:r w:rsidRPr="00E54166">
              <w:rPr>
                <w:color w:val="000000"/>
                <w:sz w:val="20"/>
                <w:szCs w:val="20"/>
              </w:rPr>
              <w:t>0,051</w:t>
            </w:r>
          </w:p>
        </w:tc>
        <w:tc>
          <w:tcPr>
            <w:tcW w:w="648" w:type="dxa"/>
            <w:shd w:val="clear" w:color="auto" w:fill="auto"/>
            <w:vAlign w:val="center"/>
            <w:hideMark/>
          </w:tcPr>
          <w:p w14:paraId="0DAECDE8" w14:textId="77777777" w:rsidR="00E4761A" w:rsidRPr="00E54166" w:rsidRDefault="00E4761A" w:rsidP="005575D4">
            <w:pPr>
              <w:jc w:val="center"/>
              <w:rPr>
                <w:color w:val="000000"/>
                <w:sz w:val="20"/>
                <w:szCs w:val="20"/>
              </w:rPr>
            </w:pPr>
            <w:r w:rsidRPr="00E54166">
              <w:rPr>
                <w:color w:val="000000"/>
                <w:sz w:val="20"/>
                <w:szCs w:val="20"/>
              </w:rPr>
              <w:t>114</w:t>
            </w:r>
          </w:p>
        </w:tc>
        <w:tc>
          <w:tcPr>
            <w:tcW w:w="682" w:type="dxa"/>
            <w:shd w:val="clear" w:color="auto" w:fill="auto"/>
            <w:vAlign w:val="center"/>
            <w:hideMark/>
          </w:tcPr>
          <w:p w14:paraId="061DE526" w14:textId="77777777" w:rsidR="00E4761A" w:rsidRPr="00E54166" w:rsidRDefault="00E4761A" w:rsidP="005575D4">
            <w:pPr>
              <w:jc w:val="center"/>
              <w:rPr>
                <w:color w:val="000000"/>
                <w:sz w:val="20"/>
                <w:szCs w:val="20"/>
              </w:rPr>
            </w:pPr>
            <w:r w:rsidRPr="00E54166">
              <w:rPr>
                <w:color w:val="000000"/>
                <w:sz w:val="20"/>
                <w:szCs w:val="20"/>
              </w:rPr>
              <w:t>0,114</w:t>
            </w:r>
          </w:p>
        </w:tc>
        <w:tc>
          <w:tcPr>
            <w:tcW w:w="648" w:type="dxa"/>
            <w:shd w:val="clear" w:color="auto" w:fill="auto"/>
            <w:vAlign w:val="center"/>
            <w:hideMark/>
          </w:tcPr>
          <w:p w14:paraId="43EC8832" w14:textId="77777777" w:rsidR="00E4761A" w:rsidRPr="00E54166" w:rsidRDefault="00E4761A" w:rsidP="005575D4">
            <w:pPr>
              <w:jc w:val="center"/>
              <w:rPr>
                <w:color w:val="000000"/>
                <w:sz w:val="20"/>
                <w:szCs w:val="20"/>
              </w:rPr>
            </w:pPr>
            <w:r w:rsidRPr="00E54166">
              <w:rPr>
                <w:color w:val="000000"/>
                <w:sz w:val="20"/>
                <w:szCs w:val="20"/>
              </w:rPr>
              <w:t>114</w:t>
            </w:r>
          </w:p>
        </w:tc>
        <w:tc>
          <w:tcPr>
            <w:tcW w:w="682" w:type="dxa"/>
            <w:shd w:val="clear" w:color="auto" w:fill="auto"/>
            <w:vAlign w:val="center"/>
            <w:hideMark/>
          </w:tcPr>
          <w:p w14:paraId="6431B224"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618BEFF5" w14:textId="77777777" w:rsidR="00E4761A" w:rsidRPr="00E54166" w:rsidRDefault="00E4761A" w:rsidP="005575D4">
            <w:pPr>
              <w:jc w:val="center"/>
              <w:rPr>
                <w:color w:val="000000"/>
                <w:sz w:val="20"/>
                <w:szCs w:val="20"/>
              </w:rPr>
            </w:pPr>
            <w:r w:rsidRPr="00E54166">
              <w:rPr>
                <w:color w:val="000000"/>
                <w:sz w:val="20"/>
                <w:szCs w:val="20"/>
              </w:rPr>
              <w:t>114</w:t>
            </w:r>
          </w:p>
        </w:tc>
      </w:tr>
      <w:tr w:rsidR="005575D4" w:rsidRPr="00E54166" w14:paraId="07A3A84F" w14:textId="77777777" w:rsidTr="000C0208">
        <w:trPr>
          <w:trHeight w:val="317"/>
        </w:trPr>
        <w:tc>
          <w:tcPr>
            <w:tcW w:w="1807" w:type="dxa"/>
            <w:vMerge/>
            <w:vAlign w:val="center"/>
            <w:hideMark/>
          </w:tcPr>
          <w:p w14:paraId="13D3CE1C" w14:textId="77777777" w:rsidR="00E4761A" w:rsidRPr="00E54166" w:rsidRDefault="00E4761A" w:rsidP="005575D4">
            <w:pPr>
              <w:jc w:val="left"/>
              <w:rPr>
                <w:color w:val="000000"/>
                <w:sz w:val="20"/>
                <w:szCs w:val="20"/>
              </w:rPr>
            </w:pPr>
          </w:p>
        </w:tc>
        <w:tc>
          <w:tcPr>
            <w:tcW w:w="784" w:type="dxa"/>
            <w:vMerge/>
            <w:vAlign w:val="center"/>
            <w:hideMark/>
          </w:tcPr>
          <w:p w14:paraId="3F96D340" w14:textId="77777777" w:rsidR="00E4761A" w:rsidRPr="00E54166" w:rsidRDefault="00E4761A" w:rsidP="005575D4">
            <w:pPr>
              <w:jc w:val="center"/>
              <w:rPr>
                <w:color w:val="000000"/>
                <w:sz w:val="20"/>
                <w:szCs w:val="20"/>
              </w:rPr>
            </w:pPr>
          </w:p>
        </w:tc>
        <w:tc>
          <w:tcPr>
            <w:tcW w:w="682" w:type="dxa"/>
            <w:vMerge/>
            <w:vAlign w:val="center"/>
            <w:hideMark/>
          </w:tcPr>
          <w:p w14:paraId="1833183E" w14:textId="77777777" w:rsidR="00E4761A" w:rsidRPr="00E54166" w:rsidRDefault="00E4761A" w:rsidP="005575D4">
            <w:pPr>
              <w:jc w:val="center"/>
              <w:rPr>
                <w:color w:val="000000"/>
                <w:sz w:val="20"/>
                <w:szCs w:val="20"/>
              </w:rPr>
            </w:pPr>
          </w:p>
        </w:tc>
        <w:tc>
          <w:tcPr>
            <w:tcW w:w="933" w:type="dxa"/>
            <w:vMerge/>
            <w:vAlign w:val="center"/>
            <w:hideMark/>
          </w:tcPr>
          <w:p w14:paraId="7B35BBC4"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577145B6" w14:textId="77777777" w:rsidR="00E4761A" w:rsidRPr="00E54166" w:rsidRDefault="00E4761A" w:rsidP="005575D4">
            <w:pPr>
              <w:jc w:val="center"/>
              <w:rPr>
                <w:color w:val="000000"/>
                <w:sz w:val="20"/>
                <w:szCs w:val="20"/>
              </w:rPr>
            </w:pPr>
            <w:r w:rsidRPr="00E54166">
              <w:rPr>
                <w:color w:val="000000"/>
                <w:sz w:val="20"/>
                <w:szCs w:val="20"/>
              </w:rPr>
              <w:t>0,263</w:t>
            </w:r>
          </w:p>
        </w:tc>
        <w:tc>
          <w:tcPr>
            <w:tcW w:w="648" w:type="dxa"/>
            <w:shd w:val="clear" w:color="auto" w:fill="auto"/>
            <w:vAlign w:val="center"/>
            <w:hideMark/>
          </w:tcPr>
          <w:p w14:paraId="2F8C4C88" w14:textId="77777777" w:rsidR="00E4761A" w:rsidRPr="00E54166" w:rsidRDefault="00E4761A" w:rsidP="005575D4">
            <w:pPr>
              <w:jc w:val="center"/>
              <w:rPr>
                <w:color w:val="000000"/>
                <w:sz w:val="20"/>
                <w:szCs w:val="20"/>
              </w:rPr>
            </w:pPr>
            <w:r w:rsidRPr="00E54166">
              <w:rPr>
                <w:color w:val="000000"/>
                <w:sz w:val="20"/>
                <w:szCs w:val="20"/>
              </w:rPr>
              <w:t>133</w:t>
            </w:r>
          </w:p>
        </w:tc>
        <w:tc>
          <w:tcPr>
            <w:tcW w:w="682" w:type="dxa"/>
            <w:shd w:val="clear" w:color="auto" w:fill="auto"/>
            <w:vAlign w:val="center"/>
            <w:hideMark/>
          </w:tcPr>
          <w:p w14:paraId="3460C916"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000F1601" w14:textId="77777777" w:rsidR="00E4761A" w:rsidRPr="00E54166" w:rsidRDefault="00E4761A" w:rsidP="005575D4">
            <w:pPr>
              <w:jc w:val="center"/>
              <w:rPr>
                <w:color w:val="000000"/>
                <w:sz w:val="20"/>
                <w:szCs w:val="20"/>
              </w:rPr>
            </w:pPr>
            <w:r w:rsidRPr="00E54166">
              <w:rPr>
                <w:color w:val="000000"/>
                <w:sz w:val="20"/>
                <w:szCs w:val="20"/>
              </w:rPr>
              <w:t>133</w:t>
            </w:r>
          </w:p>
        </w:tc>
        <w:tc>
          <w:tcPr>
            <w:tcW w:w="682" w:type="dxa"/>
            <w:shd w:val="clear" w:color="auto" w:fill="auto"/>
            <w:vAlign w:val="center"/>
            <w:hideMark/>
          </w:tcPr>
          <w:p w14:paraId="5DCBE300" w14:textId="77777777" w:rsidR="00E4761A" w:rsidRPr="00E54166" w:rsidRDefault="00E4761A" w:rsidP="005575D4">
            <w:pPr>
              <w:jc w:val="center"/>
              <w:rPr>
                <w:color w:val="000000"/>
                <w:sz w:val="20"/>
                <w:szCs w:val="20"/>
              </w:rPr>
            </w:pPr>
            <w:r w:rsidRPr="00E54166">
              <w:rPr>
                <w:color w:val="000000"/>
                <w:sz w:val="20"/>
                <w:szCs w:val="20"/>
              </w:rPr>
              <w:t>0,266</w:t>
            </w:r>
          </w:p>
        </w:tc>
        <w:tc>
          <w:tcPr>
            <w:tcW w:w="648" w:type="dxa"/>
            <w:shd w:val="clear" w:color="auto" w:fill="auto"/>
            <w:vAlign w:val="center"/>
            <w:hideMark/>
          </w:tcPr>
          <w:p w14:paraId="71D07182" w14:textId="77777777" w:rsidR="00E4761A" w:rsidRPr="00E54166" w:rsidRDefault="00E4761A" w:rsidP="005575D4">
            <w:pPr>
              <w:jc w:val="center"/>
              <w:rPr>
                <w:color w:val="000000"/>
                <w:sz w:val="20"/>
                <w:szCs w:val="20"/>
              </w:rPr>
            </w:pPr>
            <w:r w:rsidRPr="00E54166">
              <w:rPr>
                <w:color w:val="000000"/>
                <w:sz w:val="20"/>
                <w:szCs w:val="20"/>
              </w:rPr>
              <w:t>133</w:t>
            </w:r>
          </w:p>
        </w:tc>
        <w:tc>
          <w:tcPr>
            <w:tcW w:w="682" w:type="dxa"/>
            <w:shd w:val="clear" w:color="auto" w:fill="auto"/>
            <w:vAlign w:val="center"/>
            <w:hideMark/>
          </w:tcPr>
          <w:p w14:paraId="649F6F07"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3734179" w14:textId="77777777" w:rsidR="00E4761A" w:rsidRPr="00E54166" w:rsidRDefault="00E4761A" w:rsidP="005575D4">
            <w:pPr>
              <w:jc w:val="center"/>
              <w:rPr>
                <w:color w:val="000000"/>
                <w:sz w:val="20"/>
                <w:szCs w:val="20"/>
              </w:rPr>
            </w:pPr>
            <w:r w:rsidRPr="00E54166">
              <w:rPr>
                <w:color w:val="000000"/>
                <w:sz w:val="20"/>
                <w:szCs w:val="20"/>
              </w:rPr>
              <w:t>133</w:t>
            </w:r>
          </w:p>
        </w:tc>
      </w:tr>
      <w:tr w:rsidR="005575D4" w:rsidRPr="00E54166" w14:paraId="637D810D" w14:textId="77777777" w:rsidTr="000C0208">
        <w:trPr>
          <w:trHeight w:val="317"/>
        </w:trPr>
        <w:tc>
          <w:tcPr>
            <w:tcW w:w="1807" w:type="dxa"/>
            <w:vMerge/>
            <w:vAlign w:val="center"/>
            <w:hideMark/>
          </w:tcPr>
          <w:p w14:paraId="2C7CA103" w14:textId="77777777" w:rsidR="00E4761A" w:rsidRPr="00E54166" w:rsidRDefault="00E4761A" w:rsidP="005575D4">
            <w:pPr>
              <w:jc w:val="left"/>
              <w:rPr>
                <w:color w:val="000000"/>
                <w:sz w:val="20"/>
                <w:szCs w:val="20"/>
              </w:rPr>
            </w:pPr>
          </w:p>
        </w:tc>
        <w:tc>
          <w:tcPr>
            <w:tcW w:w="784" w:type="dxa"/>
            <w:vMerge/>
            <w:vAlign w:val="center"/>
            <w:hideMark/>
          </w:tcPr>
          <w:p w14:paraId="4439C06A" w14:textId="77777777" w:rsidR="00E4761A" w:rsidRPr="00E54166" w:rsidRDefault="00E4761A" w:rsidP="005575D4">
            <w:pPr>
              <w:jc w:val="center"/>
              <w:rPr>
                <w:color w:val="000000"/>
                <w:sz w:val="20"/>
                <w:szCs w:val="20"/>
              </w:rPr>
            </w:pPr>
          </w:p>
        </w:tc>
        <w:tc>
          <w:tcPr>
            <w:tcW w:w="682" w:type="dxa"/>
            <w:vMerge/>
            <w:vAlign w:val="center"/>
            <w:hideMark/>
          </w:tcPr>
          <w:p w14:paraId="7697718E" w14:textId="77777777" w:rsidR="00E4761A" w:rsidRPr="00E54166" w:rsidRDefault="00E4761A" w:rsidP="005575D4">
            <w:pPr>
              <w:jc w:val="center"/>
              <w:rPr>
                <w:color w:val="000000"/>
                <w:sz w:val="20"/>
                <w:szCs w:val="20"/>
              </w:rPr>
            </w:pPr>
          </w:p>
        </w:tc>
        <w:tc>
          <w:tcPr>
            <w:tcW w:w="933" w:type="dxa"/>
            <w:vMerge/>
            <w:vAlign w:val="center"/>
            <w:hideMark/>
          </w:tcPr>
          <w:p w14:paraId="2AEC46A1"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455E53A6" w14:textId="77777777" w:rsidR="00E4761A" w:rsidRPr="00E54166" w:rsidRDefault="00E4761A" w:rsidP="005575D4">
            <w:pPr>
              <w:jc w:val="center"/>
              <w:rPr>
                <w:color w:val="000000"/>
                <w:sz w:val="20"/>
                <w:szCs w:val="20"/>
              </w:rPr>
            </w:pPr>
            <w:r w:rsidRPr="00E54166">
              <w:rPr>
                <w:color w:val="000000"/>
                <w:sz w:val="20"/>
                <w:szCs w:val="20"/>
              </w:rPr>
              <w:t>0,08</w:t>
            </w:r>
          </w:p>
        </w:tc>
        <w:tc>
          <w:tcPr>
            <w:tcW w:w="648" w:type="dxa"/>
            <w:shd w:val="clear" w:color="auto" w:fill="auto"/>
            <w:vAlign w:val="center"/>
            <w:hideMark/>
          </w:tcPr>
          <w:p w14:paraId="4EBBD3E1" w14:textId="77777777" w:rsidR="00E4761A" w:rsidRPr="00E54166" w:rsidRDefault="00E4761A" w:rsidP="005575D4">
            <w:pPr>
              <w:jc w:val="center"/>
              <w:rPr>
                <w:color w:val="000000"/>
                <w:sz w:val="20"/>
                <w:szCs w:val="20"/>
              </w:rPr>
            </w:pPr>
            <w:r w:rsidRPr="00E54166">
              <w:rPr>
                <w:color w:val="000000"/>
                <w:sz w:val="20"/>
                <w:szCs w:val="20"/>
              </w:rPr>
              <w:t>159</w:t>
            </w:r>
          </w:p>
        </w:tc>
        <w:tc>
          <w:tcPr>
            <w:tcW w:w="682" w:type="dxa"/>
            <w:shd w:val="clear" w:color="auto" w:fill="auto"/>
            <w:vAlign w:val="center"/>
            <w:hideMark/>
          </w:tcPr>
          <w:p w14:paraId="16BC5102"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17C6D47" w14:textId="77777777" w:rsidR="00E4761A" w:rsidRPr="00E54166" w:rsidRDefault="00E4761A" w:rsidP="005575D4">
            <w:pPr>
              <w:jc w:val="center"/>
              <w:rPr>
                <w:color w:val="000000"/>
                <w:sz w:val="20"/>
                <w:szCs w:val="20"/>
              </w:rPr>
            </w:pPr>
            <w:r w:rsidRPr="00E54166">
              <w:rPr>
                <w:color w:val="000000"/>
                <w:sz w:val="20"/>
                <w:szCs w:val="20"/>
              </w:rPr>
              <w:t>159</w:t>
            </w:r>
          </w:p>
        </w:tc>
        <w:tc>
          <w:tcPr>
            <w:tcW w:w="682" w:type="dxa"/>
            <w:shd w:val="clear" w:color="auto" w:fill="auto"/>
            <w:vAlign w:val="center"/>
            <w:hideMark/>
          </w:tcPr>
          <w:p w14:paraId="2D79156F" w14:textId="77777777" w:rsidR="00E4761A" w:rsidRPr="00E54166" w:rsidRDefault="00E4761A" w:rsidP="005575D4">
            <w:pPr>
              <w:jc w:val="center"/>
              <w:rPr>
                <w:color w:val="000000"/>
                <w:sz w:val="20"/>
                <w:szCs w:val="20"/>
              </w:rPr>
            </w:pPr>
            <w:r w:rsidRPr="00E54166">
              <w:rPr>
                <w:color w:val="000000"/>
                <w:sz w:val="20"/>
                <w:szCs w:val="20"/>
              </w:rPr>
              <w:t>0,08</w:t>
            </w:r>
          </w:p>
        </w:tc>
        <w:tc>
          <w:tcPr>
            <w:tcW w:w="648" w:type="dxa"/>
            <w:shd w:val="clear" w:color="auto" w:fill="auto"/>
            <w:vAlign w:val="center"/>
            <w:hideMark/>
          </w:tcPr>
          <w:p w14:paraId="19381898" w14:textId="77777777" w:rsidR="00E4761A" w:rsidRPr="00E54166" w:rsidRDefault="00E4761A" w:rsidP="005575D4">
            <w:pPr>
              <w:jc w:val="center"/>
              <w:rPr>
                <w:color w:val="000000"/>
                <w:sz w:val="20"/>
                <w:szCs w:val="20"/>
              </w:rPr>
            </w:pPr>
            <w:r w:rsidRPr="00E54166">
              <w:rPr>
                <w:color w:val="000000"/>
                <w:sz w:val="20"/>
                <w:szCs w:val="20"/>
              </w:rPr>
              <w:t>159</w:t>
            </w:r>
          </w:p>
        </w:tc>
        <w:tc>
          <w:tcPr>
            <w:tcW w:w="682" w:type="dxa"/>
            <w:shd w:val="clear" w:color="auto" w:fill="auto"/>
            <w:vAlign w:val="center"/>
            <w:hideMark/>
          </w:tcPr>
          <w:p w14:paraId="18144DD2"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DFA3985" w14:textId="77777777" w:rsidR="00E4761A" w:rsidRPr="00E54166" w:rsidRDefault="00E4761A" w:rsidP="005575D4">
            <w:pPr>
              <w:jc w:val="center"/>
              <w:rPr>
                <w:color w:val="000000"/>
                <w:sz w:val="20"/>
                <w:szCs w:val="20"/>
              </w:rPr>
            </w:pPr>
            <w:r w:rsidRPr="00E54166">
              <w:rPr>
                <w:color w:val="000000"/>
                <w:sz w:val="20"/>
                <w:szCs w:val="20"/>
              </w:rPr>
              <w:t>159</w:t>
            </w:r>
          </w:p>
        </w:tc>
      </w:tr>
      <w:tr w:rsidR="005575D4" w:rsidRPr="00E54166" w14:paraId="06CD9702" w14:textId="77777777" w:rsidTr="000C0208">
        <w:trPr>
          <w:trHeight w:val="317"/>
        </w:trPr>
        <w:tc>
          <w:tcPr>
            <w:tcW w:w="1807" w:type="dxa"/>
            <w:vMerge/>
            <w:vAlign w:val="center"/>
            <w:hideMark/>
          </w:tcPr>
          <w:p w14:paraId="60CCB27A" w14:textId="77777777" w:rsidR="00E4761A" w:rsidRPr="00E54166" w:rsidRDefault="00E4761A" w:rsidP="005575D4">
            <w:pPr>
              <w:jc w:val="left"/>
              <w:rPr>
                <w:color w:val="000000"/>
                <w:sz w:val="20"/>
                <w:szCs w:val="20"/>
              </w:rPr>
            </w:pPr>
          </w:p>
        </w:tc>
        <w:tc>
          <w:tcPr>
            <w:tcW w:w="784" w:type="dxa"/>
            <w:vMerge/>
            <w:vAlign w:val="center"/>
            <w:hideMark/>
          </w:tcPr>
          <w:p w14:paraId="27E7DB99" w14:textId="77777777" w:rsidR="00E4761A" w:rsidRPr="00E54166" w:rsidRDefault="00E4761A" w:rsidP="005575D4">
            <w:pPr>
              <w:jc w:val="center"/>
              <w:rPr>
                <w:color w:val="000000"/>
                <w:sz w:val="20"/>
                <w:szCs w:val="20"/>
              </w:rPr>
            </w:pPr>
          </w:p>
        </w:tc>
        <w:tc>
          <w:tcPr>
            <w:tcW w:w="682" w:type="dxa"/>
            <w:vMerge/>
            <w:vAlign w:val="center"/>
            <w:hideMark/>
          </w:tcPr>
          <w:p w14:paraId="04E037EE" w14:textId="77777777" w:rsidR="00E4761A" w:rsidRPr="00E54166" w:rsidRDefault="00E4761A" w:rsidP="005575D4">
            <w:pPr>
              <w:jc w:val="center"/>
              <w:rPr>
                <w:color w:val="000000"/>
                <w:sz w:val="20"/>
                <w:szCs w:val="20"/>
              </w:rPr>
            </w:pPr>
          </w:p>
        </w:tc>
        <w:tc>
          <w:tcPr>
            <w:tcW w:w="933" w:type="dxa"/>
            <w:vMerge/>
            <w:vAlign w:val="center"/>
            <w:hideMark/>
          </w:tcPr>
          <w:p w14:paraId="28CE538B"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0E67CA2D" w14:textId="77777777" w:rsidR="00E4761A" w:rsidRPr="00E54166" w:rsidRDefault="00E4761A" w:rsidP="005575D4">
            <w:pPr>
              <w:jc w:val="center"/>
              <w:rPr>
                <w:color w:val="000000"/>
                <w:sz w:val="20"/>
                <w:szCs w:val="20"/>
              </w:rPr>
            </w:pPr>
            <w:r w:rsidRPr="00E54166">
              <w:rPr>
                <w:color w:val="000000"/>
                <w:sz w:val="20"/>
                <w:szCs w:val="20"/>
              </w:rPr>
              <w:t>0,438</w:t>
            </w:r>
          </w:p>
        </w:tc>
        <w:tc>
          <w:tcPr>
            <w:tcW w:w="648" w:type="dxa"/>
            <w:shd w:val="clear" w:color="auto" w:fill="auto"/>
            <w:vAlign w:val="center"/>
            <w:hideMark/>
          </w:tcPr>
          <w:p w14:paraId="3EC3C92F" w14:textId="77777777" w:rsidR="00E4761A" w:rsidRPr="00E54166" w:rsidRDefault="00E4761A" w:rsidP="005575D4">
            <w:pPr>
              <w:jc w:val="center"/>
              <w:rPr>
                <w:color w:val="000000"/>
                <w:sz w:val="20"/>
                <w:szCs w:val="20"/>
              </w:rPr>
            </w:pPr>
            <w:r w:rsidRPr="00E54166">
              <w:rPr>
                <w:color w:val="000000"/>
                <w:sz w:val="20"/>
                <w:szCs w:val="20"/>
              </w:rPr>
              <w:t>219</w:t>
            </w:r>
          </w:p>
        </w:tc>
        <w:tc>
          <w:tcPr>
            <w:tcW w:w="682" w:type="dxa"/>
            <w:shd w:val="clear" w:color="auto" w:fill="auto"/>
            <w:vAlign w:val="center"/>
            <w:hideMark/>
          </w:tcPr>
          <w:p w14:paraId="7809E9AF"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F56E812" w14:textId="77777777" w:rsidR="00E4761A" w:rsidRPr="00E54166" w:rsidRDefault="00E4761A" w:rsidP="005575D4">
            <w:pPr>
              <w:jc w:val="center"/>
              <w:rPr>
                <w:color w:val="000000"/>
                <w:sz w:val="20"/>
                <w:szCs w:val="20"/>
              </w:rPr>
            </w:pPr>
            <w:r w:rsidRPr="00E54166">
              <w:rPr>
                <w:color w:val="000000"/>
                <w:sz w:val="20"/>
                <w:szCs w:val="20"/>
              </w:rPr>
              <w:t>219</w:t>
            </w:r>
          </w:p>
        </w:tc>
        <w:tc>
          <w:tcPr>
            <w:tcW w:w="682" w:type="dxa"/>
            <w:shd w:val="clear" w:color="auto" w:fill="auto"/>
            <w:vAlign w:val="center"/>
            <w:hideMark/>
          </w:tcPr>
          <w:p w14:paraId="3411BA01"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7198C6F" w14:textId="77777777" w:rsidR="00E4761A" w:rsidRPr="00E54166" w:rsidRDefault="00E4761A" w:rsidP="005575D4">
            <w:pPr>
              <w:jc w:val="center"/>
              <w:rPr>
                <w:color w:val="000000"/>
                <w:sz w:val="20"/>
                <w:szCs w:val="20"/>
              </w:rPr>
            </w:pPr>
            <w:r w:rsidRPr="00E54166">
              <w:rPr>
                <w:color w:val="000000"/>
                <w:sz w:val="20"/>
                <w:szCs w:val="20"/>
              </w:rPr>
              <w:t>219</w:t>
            </w:r>
          </w:p>
        </w:tc>
        <w:tc>
          <w:tcPr>
            <w:tcW w:w="682" w:type="dxa"/>
            <w:shd w:val="clear" w:color="auto" w:fill="auto"/>
            <w:vAlign w:val="center"/>
            <w:hideMark/>
          </w:tcPr>
          <w:p w14:paraId="1A2D5086"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776E21F" w14:textId="77777777" w:rsidR="00E4761A" w:rsidRPr="00E54166" w:rsidRDefault="00E4761A" w:rsidP="005575D4">
            <w:pPr>
              <w:jc w:val="center"/>
              <w:rPr>
                <w:color w:val="000000"/>
                <w:sz w:val="20"/>
                <w:szCs w:val="20"/>
              </w:rPr>
            </w:pPr>
            <w:r w:rsidRPr="00E54166">
              <w:rPr>
                <w:color w:val="000000"/>
                <w:sz w:val="20"/>
                <w:szCs w:val="20"/>
              </w:rPr>
              <w:t>219</w:t>
            </w:r>
          </w:p>
        </w:tc>
      </w:tr>
      <w:tr w:rsidR="005575D4" w:rsidRPr="00E54166" w14:paraId="55581535" w14:textId="77777777" w:rsidTr="000C0208">
        <w:trPr>
          <w:trHeight w:val="317"/>
        </w:trPr>
        <w:tc>
          <w:tcPr>
            <w:tcW w:w="1807" w:type="dxa"/>
            <w:vMerge w:val="restart"/>
            <w:shd w:val="clear" w:color="auto" w:fill="auto"/>
            <w:vAlign w:val="center"/>
            <w:hideMark/>
          </w:tcPr>
          <w:p w14:paraId="1826CFBE" w14:textId="77777777" w:rsidR="00E4761A" w:rsidRPr="00E54166" w:rsidRDefault="00E4761A" w:rsidP="0090379A">
            <w:pPr>
              <w:jc w:val="left"/>
              <w:rPr>
                <w:color w:val="000000"/>
                <w:sz w:val="20"/>
                <w:szCs w:val="20"/>
              </w:rPr>
            </w:pPr>
            <w:r w:rsidRPr="00E54166">
              <w:rPr>
                <w:color w:val="000000"/>
                <w:sz w:val="20"/>
                <w:szCs w:val="20"/>
              </w:rPr>
              <w:t xml:space="preserve">Котельная </w:t>
            </w:r>
            <w:r w:rsidR="0090379A" w:rsidRPr="00E54166">
              <w:rPr>
                <w:color w:val="000000"/>
                <w:sz w:val="20"/>
                <w:szCs w:val="20"/>
              </w:rPr>
              <w:t xml:space="preserve">        </w:t>
            </w:r>
            <w:r w:rsidRPr="00E54166">
              <w:rPr>
                <w:color w:val="000000"/>
                <w:sz w:val="20"/>
                <w:szCs w:val="20"/>
              </w:rPr>
              <w:t xml:space="preserve">№ 44, </w:t>
            </w:r>
            <w:r w:rsidR="0090379A" w:rsidRPr="00E54166">
              <w:rPr>
                <w:color w:val="000000"/>
                <w:sz w:val="20"/>
                <w:szCs w:val="20"/>
                <w:lang w:val="en-US"/>
              </w:rPr>
              <w:t xml:space="preserve">                </w:t>
            </w:r>
            <w:r w:rsidRPr="00E54166">
              <w:rPr>
                <w:color w:val="000000"/>
                <w:sz w:val="20"/>
                <w:szCs w:val="20"/>
              </w:rPr>
              <w:t>д.</w:t>
            </w:r>
            <w:r w:rsidR="0090379A" w:rsidRPr="00E54166">
              <w:rPr>
                <w:color w:val="000000"/>
                <w:sz w:val="20"/>
                <w:szCs w:val="20"/>
              </w:rPr>
              <w:t xml:space="preserve"> </w:t>
            </w:r>
            <w:r w:rsidRPr="00E54166">
              <w:rPr>
                <w:color w:val="000000"/>
                <w:sz w:val="20"/>
                <w:szCs w:val="20"/>
              </w:rPr>
              <w:t>Новоселицы</w:t>
            </w:r>
          </w:p>
        </w:tc>
        <w:tc>
          <w:tcPr>
            <w:tcW w:w="784" w:type="dxa"/>
            <w:vMerge w:val="restart"/>
            <w:shd w:val="clear" w:color="auto" w:fill="auto"/>
            <w:vAlign w:val="center"/>
            <w:hideMark/>
          </w:tcPr>
          <w:p w14:paraId="23FC5F5A" w14:textId="77777777" w:rsidR="00E4761A" w:rsidRPr="00E54166" w:rsidRDefault="00E4761A" w:rsidP="005575D4">
            <w:pPr>
              <w:jc w:val="center"/>
              <w:rPr>
                <w:color w:val="000000"/>
                <w:sz w:val="20"/>
                <w:szCs w:val="20"/>
              </w:rPr>
            </w:pPr>
            <w:r w:rsidRPr="00E54166">
              <w:rPr>
                <w:color w:val="000000"/>
                <w:sz w:val="20"/>
                <w:szCs w:val="20"/>
              </w:rPr>
              <w:t>2,957</w:t>
            </w:r>
          </w:p>
        </w:tc>
        <w:tc>
          <w:tcPr>
            <w:tcW w:w="682" w:type="dxa"/>
            <w:vMerge w:val="restart"/>
            <w:shd w:val="clear" w:color="auto" w:fill="auto"/>
            <w:vAlign w:val="center"/>
            <w:hideMark/>
          </w:tcPr>
          <w:p w14:paraId="23E2C36F" w14:textId="77777777" w:rsidR="00E4761A" w:rsidRPr="00E54166" w:rsidRDefault="00E4761A" w:rsidP="005575D4">
            <w:pPr>
              <w:jc w:val="center"/>
              <w:rPr>
                <w:color w:val="000000"/>
                <w:sz w:val="20"/>
                <w:szCs w:val="20"/>
              </w:rPr>
            </w:pPr>
            <w:r w:rsidRPr="00E54166">
              <w:rPr>
                <w:color w:val="000000"/>
                <w:sz w:val="20"/>
                <w:szCs w:val="20"/>
              </w:rPr>
              <w:t>0</w:t>
            </w:r>
          </w:p>
        </w:tc>
        <w:tc>
          <w:tcPr>
            <w:tcW w:w="933" w:type="dxa"/>
            <w:vMerge w:val="restart"/>
            <w:shd w:val="clear" w:color="auto" w:fill="auto"/>
            <w:vAlign w:val="center"/>
            <w:hideMark/>
          </w:tcPr>
          <w:p w14:paraId="4D703498" w14:textId="77777777" w:rsidR="00E4761A" w:rsidRPr="00E54166" w:rsidRDefault="00E4761A" w:rsidP="005575D4">
            <w:pPr>
              <w:jc w:val="center"/>
              <w:rPr>
                <w:color w:val="000000"/>
                <w:sz w:val="20"/>
                <w:szCs w:val="20"/>
              </w:rPr>
            </w:pPr>
            <w:r w:rsidRPr="00E54166">
              <w:rPr>
                <w:color w:val="000000"/>
                <w:sz w:val="20"/>
                <w:szCs w:val="20"/>
              </w:rPr>
              <w:t>2,957</w:t>
            </w:r>
          </w:p>
        </w:tc>
        <w:tc>
          <w:tcPr>
            <w:tcW w:w="784" w:type="dxa"/>
            <w:shd w:val="clear" w:color="auto" w:fill="auto"/>
            <w:vAlign w:val="center"/>
            <w:hideMark/>
          </w:tcPr>
          <w:p w14:paraId="649E78B1" w14:textId="77777777" w:rsidR="00E4761A" w:rsidRPr="00E54166" w:rsidRDefault="00E4761A" w:rsidP="005575D4">
            <w:pPr>
              <w:jc w:val="center"/>
              <w:rPr>
                <w:color w:val="000000"/>
                <w:sz w:val="20"/>
                <w:szCs w:val="20"/>
              </w:rPr>
            </w:pPr>
            <w:r w:rsidRPr="00E54166">
              <w:rPr>
                <w:color w:val="000000"/>
                <w:sz w:val="20"/>
                <w:szCs w:val="20"/>
              </w:rPr>
              <w:t>0,131</w:t>
            </w:r>
          </w:p>
        </w:tc>
        <w:tc>
          <w:tcPr>
            <w:tcW w:w="648" w:type="dxa"/>
            <w:shd w:val="clear" w:color="auto" w:fill="auto"/>
            <w:vAlign w:val="center"/>
            <w:hideMark/>
          </w:tcPr>
          <w:p w14:paraId="2E891776" w14:textId="77777777" w:rsidR="00E4761A" w:rsidRPr="00E54166" w:rsidRDefault="00E4761A" w:rsidP="005575D4">
            <w:pPr>
              <w:jc w:val="center"/>
              <w:rPr>
                <w:color w:val="000000"/>
                <w:sz w:val="20"/>
                <w:szCs w:val="20"/>
              </w:rPr>
            </w:pPr>
            <w:r w:rsidRPr="00E54166">
              <w:rPr>
                <w:color w:val="000000"/>
                <w:sz w:val="20"/>
                <w:szCs w:val="20"/>
              </w:rPr>
              <w:t>32</w:t>
            </w:r>
          </w:p>
        </w:tc>
        <w:tc>
          <w:tcPr>
            <w:tcW w:w="682" w:type="dxa"/>
            <w:shd w:val="clear" w:color="auto" w:fill="auto"/>
            <w:vAlign w:val="center"/>
            <w:hideMark/>
          </w:tcPr>
          <w:p w14:paraId="5C55D8B1"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6466DB6F"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58FD290F"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031D0855"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0BD55D3A"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13664454" w14:textId="77777777" w:rsidR="00E4761A" w:rsidRPr="00E54166" w:rsidRDefault="00E4761A" w:rsidP="005575D4">
            <w:pPr>
              <w:jc w:val="center"/>
              <w:rPr>
                <w:color w:val="000000"/>
                <w:sz w:val="20"/>
                <w:szCs w:val="20"/>
              </w:rPr>
            </w:pPr>
          </w:p>
        </w:tc>
      </w:tr>
      <w:tr w:rsidR="005575D4" w:rsidRPr="00E54166" w14:paraId="4683B426" w14:textId="77777777" w:rsidTr="000C0208">
        <w:trPr>
          <w:trHeight w:val="317"/>
        </w:trPr>
        <w:tc>
          <w:tcPr>
            <w:tcW w:w="1807" w:type="dxa"/>
            <w:vMerge/>
            <w:vAlign w:val="center"/>
            <w:hideMark/>
          </w:tcPr>
          <w:p w14:paraId="2F3286E2" w14:textId="77777777" w:rsidR="00E4761A" w:rsidRPr="00E54166" w:rsidRDefault="00E4761A" w:rsidP="005575D4">
            <w:pPr>
              <w:jc w:val="left"/>
              <w:rPr>
                <w:color w:val="000000"/>
                <w:sz w:val="20"/>
                <w:szCs w:val="20"/>
              </w:rPr>
            </w:pPr>
          </w:p>
        </w:tc>
        <w:tc>
          <w:tcPr>
            <w:tcW w:w="784" w:type="dxa"/>
            <w:vMerge/>
            <w:vAlign w:val="center"/>
            <w:hideMark/>
          </w:tcPr>
          <w:p w14:paraId="406D4832" w14:textId="77777777" w:rsidR="00E4761A" w:rsidRPr="00E54166" w:rsidRDefault="00E4761A" w:rsidP="005575D4">
            <w:pPr>
              <w:jc w:val="center"/>
              <w:rPr>
                <w:color w:val="000000"/>
                <w:sz w:val="20"/>
                <w:szCs w:val="20"/>
              </w:rPr>
            </w:pPr>
          </w:p>
        </w:tc>
        <w:tc>
          <w:tcPr>
            <w:tcW w:w="682" w:type="dxa"/>
            <w:vMerge/>
            <w:vAlign w:val="center"/>
            <w:hideMark/>
          </w:tcPr>
          <w:p w14:paraId="3B777391" w14:textId="77777777" w:rsidR="00E4761A" w:rsidRPr="00E54166" w:rsidRDefault="00E4761A" w:rsidP="005575D4">
            <w:pPr>
              <w:jc w:val="center"/>
              <w:rPr>
                <w:color w:val="000000"/>
                <w:sz w:val="20"/>
                <w:szCs w:val="20"/>
              </w:rPr>
            </w:pPr>
          </w:p>
        </w:tc>
        <w:tc>
          <w:tcPr>
            <w:tcW w:w="933" w:type="dxa"/>
            <w:vMerge/>
            <w:vAlign w:val="center"/>
            <w:hideMark/>
          </w:tcPr>
          <w:p w14:paraId="70994D80"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443F20CF" w14:textId="77777777" w:rsidR="00E4761A" w:rsidRPr="00E54166" w:rsidRDefault="00E4761A" w:rsidP="005575D4">
            <w:pPr>
              <w:jc w:val="center"/>
              <w:rPr>
                <w:color w:val="000000"/>
                <w:sz w:val="20"/>
                <w:szCs w:val="20"/>
              </w:rPr>
            </w:pPr>
            <w:r w:rsidRPr="00E54166">
              <w:rPr>
                <w:color w:val="000000"/>
                <w:sz w:val="20"/>
                <w:szCs w:val="20"/>
              </w:rPr>
              <w:t>0,063</w:t>
            </w:r>
          </w:p>
        </w:tc>
        <w:tc>
          <w:tcPr>
            <w:tcW w:w="648" w:type="dxa"/>
            <w:shd w:val="clear" w:color="auto" w:fill="auto"/>
            <w:vAlign w:val="center"/>
            <w:hideMark/>
          </w:tcPr>
          <w:p w14:paraId="44DA8209" w14:textId="77777777" w:rsidR="00E4761A" w:rsidRPr="00E54166" w:rsidRDefault="00E4761A" w:rsidP="005575D4">
            <w:pPr>
              <w:jc w:val="center"/>
              <w:rPr>
                <w:color w:val="000000"/>
                <w:sz w:val="20"/>
                <w:szCs w:val="20"/>
              </w:rPr>
            </w:pPr>
            <w:r w:rsidRPr="00E54166">
              <w:rPr>
                <w:color w:val="000000"/>
                <w:sz w:val="20"/>
                <w:szCs w:val="20"/>
              </w:rPr>
              <w:t>38</w:t>
            </w:r>
          </w:p>
        </w:tc>
        <w:tc>
          <w:tcPr>
            <w:tcW w:w="682" w:type="dxa"/>
            <w:shd w:val="clear" w:color="auto" w:fill="auto"/>
            <w:vAlign w:val="center"/>
            <w:hideMark/>
          </w:tcPr>
          <w:p w14:paraId="0DBB6F23"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6AA3395A"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12DC0EE9"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1F34B2A0"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43B55D85"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1FD19667" w14:textId="77777777" w:rsidR="00E4761A" w:rsidRPr="00E54166" w:rsidRDefault="00E4761A" w:rsidP="005575D4">
            <w:pPr>
              <w:jc w:val="center"/>
              <w:rPr>
                <w:color w:val="000000"/>
                <w:sz w:val="20"/>
                <w:szCs w:val="20"/>
              </w:rPr>
            </w:pPr>
          </w:p>
        </w:tc>
      </w:tr>
      <w:tr w:rsidR="005575D4" w:rsidRPr="00E54166" w14:paraId="61D84D6D" w14:textId="77777777" w:rsidTr="000C0208">
        <w:trPr>
          <w:trHeight w:val="317"/>
        </w:trPr>
        <w:tc>
          <w:tcPr>
            <w:tcW w:w="1807" w:type="dxa"/>
            <w:vMerge/>
            <w:vAlign w:val="center"/>
            <w:hideMark/>
          </w:tcPr>
          <w:p w14:paraId="45A301A0" w14:textId="77777777" w:rsidR="00E4761A" w:rsidRPr="00E54166" w:rsidRDefault="00E4761A" w:rsidP="005575D4">
            <w:pPr>
              <w:jc w:val="left"/>
              <w:rPr>
                <w:color w:val="000000"/>
                <w:sz w:val="20"/>
                <w:szCs w:val="20"/>
              </w:rPr>
            </w:pPr>
          </w:p>
        </w:tc>
        <w:tc>
          <w:tcPr>
            <w:tcW w:w="784" w:type="dxa"/>
            <w:vMerge/>
            <w:vAlign w:val="center"/>
            <w:hideMark/>
          </w:tcPr>
          <w:p w14:paraId="19823F94" w14:textId="77777777" w:rsidR="00E4761A" w:rsidRPr="00E54166" w:rsidRDefault="00E4761A" w:rsidP="005575D4">
            <w:pPr>
              <w:jc w:val="center"/>
              <w:rPr>
                <w:color w:val="000000"/>
                <w:sz w:val="20"/>
                <w:szCs w:val="20"/>
              </w:rPr>
            </w:pPr>
          </w:p>
        </w:tc>
        <w:tc>
          <w:tcPr>
            <w:tcW w:w="682" w:type="dxa"/>
            <w:vMerge/>
            <w:vAlign w:val="center"/>
            <w:hideMark/>
          </w:tcPr>
          <w:p w14:paraId="34CDCC2F" w14:textId="77777777" w:rsidR="00E4761A" w:rsidRPr="00E54166" w:rsidRDefault="00E4761A" w:rsidP="005575D4">
            <w:pPr>
              <w:jc w:val="center"/>
              <w:rPr>
                <w:color w:val="000000"/>
                <w:sz w:val="20"/>
                <w:szCs w:val="20"/>
              </w:rPr>
            </w:pPr>
          </w:p>
        </w:tc>
        <w:tc>
          <w:tcPr>
            <w:tcW w:w="933" w:type="dxa"/>
            <w:vMerge/>
            <w:vAlign w:val="center"/>
            <w:hideMark/>
          </w:tcPr>
          <w:p w14:paraId="561F027C"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7EAF3FF6" w14:textId="77777777" w:rsidR="00E4761A" w:rsidRPr="00E54166" w:rsidRDefault="00E4761A" w:rsidP="005575D4">
            <w:pPr>
              <w:jc w:val="center"/>
              <w:rPr>
                <w:color w:val="000000"/>
                <w:sz w:val="20"/>
                <w:szCs w:val="20"/>
              </w:rPr>
            </w:pPr>
            <w:r w:rsidRPr="00E54166">
              <w:rPr>
                <w:color w:val="000000"/>
                <w:sz w:val="20"/>
                <w:szCs w:val="20"/>
              </w:rPr>
              <w:t>0,114</w:t>
            </w:r>
          </w:p>
        </w:tc>
        <w:tc>
          <w:tcPr>
            <w:tcW w:w="648" w:type="dxa"/>
            <w:shd w:val="clear" w:color="auto" w:fill="auto"/>
            <w:vAlign w:val="center"/>
            <w:hideMark/>
          </w:tcPr>
          <w:p w14:paraId="2435B64E" w14:textId="77777777" w:rsidR="00E4761A" w:rsidRPr="00E54166" w:rsidRDefault="00E4761A" w:rsidP="005575D4">
            <w:pPr>
              <w:jc w:val="center"/>
              <w:rPr>
                <w:color w:val="000000"/>
                <w:sz w:val="20"/>
                <w:szCs w:val="20"/>
              </w:rPr>
            </w:pPr>
            <w:r w:rsidRPr="00E54166">
              <w:rPr>
                <w:color w:val="000000"/>
                <w:sz w:val="20"/>
                <w:szCs w:val="20"/>
              </w:rPr>
              <w:t>40</w:t>
            </w:r>
          </w:p>
        </w:tc>
        <w:tc>
          <w:tcPr>
            <w:tcW w:w="682" w:type="dxa"/>
            <w:shd w:val="clear" w:color="auto" w:fill="auto"/>
            <w:vAlign w:val="center"/>
            <w:hideMark/>
          </w:tcPr>
          <w:p w14:paraId="3B9FA494"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76799E39"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32B7F675"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676A2D2"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20513499"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665B910B" w14:textId="77777777" w:rsidR="00E4761A" w:rsidRPr="00E54166" w:rsidRDefault="00E4761A" w:rsidP="005575D4">
            <w:pPr>
              <w:jc w:val="center"/>
              <w:rPr>
                <w:color w:val="000000"/>
                <w:sz w:val="20"/>
                <w:szCs w:val="20"/>
              </w:rPr>
            </w:pPr>
          </w:p>
        </w:tc>
      </w:tr>
      <w:tr w:rsidR="005575D4" w:rsidRPr="00E54166" w14:paraId="15A40C48" w14:textId="77777777" w:rsidTr="000C0208">
        <w:trPr>
          <w:trHeight w:val="317"/>
        </w:trPr>
        <w:tc>
          <w:tcPr>
            <w:tcW w:w="1807" w:type="dxa"/>
            <w:vMerge/>
            <w:vAlign w:val="center"/>
            <w:hideMark/>
          </w:tcPr>
          <w:p w14:paraId="421F4728" w14:textId="77777777" w:rsidR="00E4761A" w:rsidRPr="00E54166" w:rsidRDefault="00E4761A" w:rsidP="005575D4">
            <w:pPr>
              <w:jc w:val="left"/>
              <w:rPr>
                <w:color w:val="000000"/>
                <w:sz w:val="20"/>
                <w:szCs w:val="20"/>
              </w:rPr>
            </w:pPr>
          </w:p>
        </w:tc>
        <w:tc>
          <w:tcPr>
            <w:tcW w:w="784" w:type="dxa"/>
            <w:vMerge/>
            <w:vAlign w:val="center"/>
            <w:hideMark/>
          </w:tcPr>
          <w:p w14:paraId="44F9AD56" w14:textId="77777777" w:rsidR="00E4761A" w:rsidRPr="00E54166" w:rsidRDefault="00E4761A" w:rsidP="005575D4">
            <w:pPr>
              <w:jc w:val="center"/>
              <w:rPr>
                <w:color w:val="000000"/>
                <w:sz w:val="20"/>
                <w:szCs w:val="20"/>
              </w:rPr>
            </w:pPr>
          </w:p>
        </w:tc>
        <w:tc>
          <w:tcPr>
            <w:tcW w:w="682" w:type="dxa"/>
            <w:vMerge/>
            <w:vAlign w:val="center"/>
            <w:hideMark/>
          </w:tcPr>
          <w:p w14:paraId="397B93FC" w14:textId="77777777" w:rsidR="00E4761A" w:rsidRPr="00E54166" w:rsidRDefault="00E4761A" w:rsidP="005575D4">
            <w:pPr>
              <w:jc w:val="center"/>
              <w:rPr>
                <w:color w:val="000000"/>
                <w:sz w:val="20"/>
                <w:szCs w:val="20"/>
              </w:rPr>
            </w:pPr>
          </w:p>
        </w:tc>
        <w:tc>
          <w:tcPr>
            <w:tcW w:w="933" w:type="dxa"/>
            <w:vMerge/>
            <w:vAlign w:val="center"/>
            <w:hideMark/>
          </w:tcPr>
          <w:p w14:paraId="54E8F8EC"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08A24F6D" w14:textId="77777777" w:rsidR="00E4761A" w:rsidRPr="00E54166" w:rsidRDefault="00E4761A" w:rsidP="005575D4">
            <w:pPr>
              <w:jc w:val="center"/>
              <w:rPr>
                <w:color w:val="000000"/>
                <w:sz w:val="20"/>
                <w:szCs w:val="20"/>
              </w:rPr>
            </w:pPr>
            <w:r w:rsidRPr="00E54166">
              <w:rPr>
                <w:color w:val="000000"/>
                <w:sz w:val="20"/>
                <w:szCs w:val="20"/>
              </w:rPr>
              <w:t>0,524</w:t>
            </w:r>
          </w:p>
        </w:tc>
        <w:tc>
          <w:tcPr>
            <w:tcW w:w="648" w:type="dxa"/>
            <w:shd w:val="clear" w:color="auto" w:fill="auto"/>
            <w:vAlign w:val="center"/>
            <w:hideMark/>
          </w:tcPr>
          <w:p w14:paraId="55CDCC55" w14:textId="77777777" w:rsidR="00E4761A" w:rsidRPr="00E54166" w:rsidRDefault="00E4761A" w:rsidP="005575D4">
            <w:pPr>
              <w:jc w:val="center"/>
              <w:rPr>
                <w:color w:val="000000"/>
                <w:sz w:val="20"/>
                <w:szCs w:val="20"/>
              </w:rPr>
            </w:pPr>
            <w:r w:rsidRPr="00E54166">
              <w:rPr>
                <w:color w:val="000000"/>
                <w:sz w:val="20"/>
                <w:szCs w:val="20"/>
              </w:rPr>
              <w:t>45</w:t>
            </w:r>
          </w:p>
        </w:tc>
        <w:tc>
          <w:tcPr>
            <w:tcW w:w="682" w:type="dxa"/>
            <w:shd w:val="clear" w:color="auto" w:fill="auto"/>
            <w:vAlign w:val="center"/>
            <w:hideMark/>
          </w:tcPr>
          <w:p w14:paraId="5324BA82"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43140111"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7179BBF8"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662D0E48"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6989BD4A"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642FB79E" w14:textId="77777777" w:rsidR="00E4761A" w:rsidRPr="00E54166" w:rsidRDefault="00E4761A" w:rsidP="005575D4">
            <w:pPr>
              <w:jc w:val="center"/>
              <w:rPr>
                <w:color w:val="000000"/>
                <w:sz w:val="20"/>
                <w:szCs w:val="20"/>
              </w:rPr>
            </w:pPr>
          </w:p>
        </w:tc>
      </w:tr>
      <w:tr w:rsidR="005575D4" w:rsidRPr="00E54166" w14:paraId="238D0BB2" w14:textId="77777777" w:rsidTr="000C0208">
        <w:trPr>
          <w:trHeight w:val="317"/>
        </w:trPr>
        <w:tc>
          <w:tcPr>
            <w:tcW w:w="1807" w:type="dxa"/>
            <w:vMerge/>
            <w:vAlign w:val="center"/>
            <w:hideMark/>
          </w:tcPr>
          <w:p w14:paraId="5177DE80" w14:textId="77777777" w:rsidR="00E4761A" w:rsidRPr="00E54166" w:rsidRDefault="00E4761A" w:rsidP="005575D4">
            <w:pPr>
              <w:jc w:val="left"/>
              <w:rPr>
                <w:color w:val="000000"/>
                <w:sz w:val="20"/>
                <w:szCs w:val="20"/>
              </w:rPr>
            </w:pPr>
          </w:p>
        </w:tc>
        <w:tc>
          <w:tcPr>
            <w:tcW w:w="784" w:type="dxa"/>
            <w:vMerge/>
            <w:vAlign w:val="center"/>
            <w:hideMark/>
          </w:tcPr>
          <w:p w14:paraId="7E9FC51D" w14:textId="77777777" w:rsidR="00E4761A" w:rsidRPr="00E54166" w:rsidRDefault="00E4761A" w:rsidP="005575D4">
            <w:pPr>
              <w:jc w:val="center"/>
              <w:rPr>
                <w:color w:val="000000"/>
                <w:sz w:val="20"/>
                <w:szCs w:val="20"/>
              </w:rPr>
            </w:pPr>
          </w:p>
        </w:tc>
        <w:tc>
          <w:tcPr>
            <w:tcW w:w="682" w:type="dxa"/>
            <w:vMerge/>
            <w:vAlign w:val="center"/>
            <w:hideMark/>
          </w:tcPr>
          <w:p w14:paraId="5259E9F6" w14:textId="77777777" w:rsidR="00E4761A" w:rsidRPr="00E54166" w:rsidRDefault="00E4761A" w:rsidP="005575D4">
            <w:pPr>
              <w:jc w:val="center"/>
              <w:rPr>
                <w:color w:val="000000"/>
                <w:sz w:val="20"/>
                <w:szCs w:val="20"/>
              </w:rPr>
            </w:pPr>
          </w:p>
        </w:tc>
        <w:tc>
          <w:tcPr>
            <w:tcW w:w="933" w:type="dxa"/>
            <w:vMerge/>
            <w:vAlign w:val="center"/>
            <w:hideMark/>
          </w:tcPr>
          <w:p w14:paraId="5E716918"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3FD998AF" w14:textId="77777777" w:rsidR="00E4761A" w:rsidRPr="00E54166" w:rsidRDefault="00E4761A" w:rsidP="005575D4">
            <w:pPr>
              <w:jc w:val="center"/>
              <w:rPr>
                <w:color w:val="000000"/>
                <w:sz w:val="20"/>
                <w:szCs w:val="20"/>
              </w:rPr>
            </w:pPr>
            <w:r w:rsidRPr="00E54166">
              <w:rPr>
                <w:color w:val="000000"/>
                <w:sz w:val="20"/>
                <w:szCs w:val="20"/>
              </w:rPr>
              <w:t>0,361</w:t>
            </w:r>
          </w:p>
        </w:tc>
        <w:tc>
          <w:tcPr>
            <w:tcW w:w="648" w:type="dxa"/>
            <w:shd w:val="clear" w:color="auto" w:fill="auto"/>
            <w:vAlign w:val="center"/>
            <w:hideMark/>
          </w:tcPr>
          <w:p w14:paraId="19C338AF" w14:textId="77777777" w:rsidR="00E4761A" w:rsidRPr="00E54166" w:rsidRDefault="00E4761A" w:rsidP="005575D4">
            <w:pPr>
              <w:jc w:val="center"/>
              <w:rPr>
                <w:color w:val="000000"/>
                <w:sz w:val="20"/>
                <w:szCs w:val="20"/>
              </w:rPr>
            </w:pPr>
            <w:r w:rsidRPr="00E54166">
              <w:rPr>
                <w:color w:val="000000"/>
                <w:sz w:val="20"/>
                <w:szCs w:val="20"/>
              </w:rPr>
              <w:t>57</w:t>
            </w:r>
          </w:p>
        </w:tc>
        <w:tc>
          <w:tcPr>
            <w:tcW w:w="682" w:type="dxa"/>
            <w:shd w:val="clear" w:color="auto" w:fill="auto"/>
            <w:vAlign w:val="center"/>
            <w:hideMark/>
          </w:tcPr>
          <w:p w14:paraId="71625382"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642A9C6F"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51C0320E"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54D13DC"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08FFB16C"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4462F2F" w14:textId="77777777" w:rsidR="00E4761A" w:rsidRPr="00E54166" w:rsidRDefault="00E4761A" w:rsidP="005575D4">
            <w:pPr>
              <w:jc w:val="center"/>
              <w:rPr>
                <w:color w:val="000000"/>
                <w:sz w:val="20"/>
                <w:szCs w:val="20"/>
              </w:rPr>
            </w:pPr>
          </w:p>
        </w:tc>
      </w:tr>
      <w:tr w:rsidR="005575D4" w:rsidRPr="00E54166" w14:paraId="63840EEF" w14:textId="77777777" w:rsidTr="000C0208">
        <w:trPr>
          <w:trHeight w:val="317"/>
        </w:trPr>
        <w:tc>
          <w:tcPr>
            <w:tcW w:w="1807" w:type="dxa"/>
            <w:vMerge/>
            <w:vAlign w:val="center"/>
            <w:hideMark/>
          </w:tcPr>
          <w:p w14:paraId="75067B89" w14:textId="77777777" w:rsidR="00E4761A" w:rsidRPr="00E54166" w:rsidRDefault="00E4761A" w:rsidP="005575D4">
            <w:pPr>
              <w:jc w:val="left"/>
              <w:rPr>
                <w:color w:val="000000"/>
                <w:sz w:val="20"/>
                <w:szCs w:val="20"/>
              </w:rPr>
            </w:pPr>
          </w:p>
        </w:tc>
        <w:tc>
          <w:tcPr>
            <w:tcW w:w="784" w:type="dxa"/>
            <w:vMerge/>
            <w:vAlign w:val="center"/>
            <w:hideMark/>
          </w:tcPr>
          <w:p w14:paraId="14BE28BD" w14:textId="77777777" w:rsidR="00E4761A" w:rsidRPr="00E54166" w:rsidRDefault="00E4761A" w:rsidP="005575D4">
            <w:pPr>
              <w:jc w:val="center"/>
              <w:rPr>
                <w:color w:val="000000"/>
                <w:sz w:val="20"/>
                <w:szCs w:val="20"/>
              </w:rPr>
            </w:pPr>
          </w:p>
        </w:tc>
        <w:tc>
          <w:tcPr>
            <w:tcW w:w="682" w:type="dxa"/>
            <w:vMerge/>
            <w:vAlign w:val="center"/>
            <w:hideMark/>
          </w:tcPr>
          <w:p w14:paraId="5E2D98C6" w14:textId="77777777" w:rsidR="00E4761A" w:rsidRPr="00E54166" w:rsidRDefault="00E4761A" w:rsidP="005575D4">
            <w:pPr>
              <w:jc w:val="center"/>
              <w:rPr>
                <w:color w:val="000000"/>
                <w:sz w:val="20"/>
                <w:szCs w:val="20"/>
              </w:rPr>
            </w:pPr>
          </w:p>
        </w:tc>
        <w:tc>
          <w:tcPr>
            <w:tcW w:w="933" w:type="dxa"/>
            <w:vMerge/>
            <w:vAlign w:val="center"/>
            <w:hideMark/>
          </w:tcPr>
          <w:p w14:paraId="164AD406"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4FB4B9D4" w14:textId="77777777" w:rsidR="00E4761A" w:rsidRPr="00E54166" w:rsidRDefault="00E4761A" w:rsidP="005575D4">
            <w:pPr>
              <w:jc w:val="center"/>
              <w:rPr>
                <w:color w:val="000000"/>
                <w:sz w:val="20"/>
                <w:szCs w:val="20"/>
              </w:rPr>
            </w:pPr>
            <w:r w:rsidRPr="00E54166">
              <w:rPr>
                <w:color w:val="000000"/>
                <w:sz w:val="20"/>
                <w:szCs w:val="20"/>
              </w:rPr>
              <w:t>0,2665</w:t>
            </w:r>
          </w:p>
        </w:tc>
        <w:tc>
          <w:tcPr>
            <w:tcW w:w="648" w:type="dxa"/>
            <w:shd w:val="clear" w:color="auto" w:fill="auto"/>
            <w:vAlign w:val="center"/>
            <w:hideMark/>
          </w:tcPr>
          <w:p w14:paraId="6349D713" w14:textId="77777777" w:rsidR="00E4761A" w:rsidRPr="00E54166" w:rsidRDefault="00E4761A" w:rsidP="005575D4">
            <w:pPr>
              <w:jc w:val="center"/>
              <w:rPr>
                <w:color w:val="000000"/>
                <w:sz w:val="20"/>
                <w:szCs w:val="20"/>
              </w:rPr>
            </w:pPr>
            <w:r w:rsidRPr="00E54166">
              <w:rPr>
                <w:color w:val="000000"/>
                <w:sz w:val="20"/>
                <w:szCs w:val="20"/>
              </w:rPr>
              <w:t>76</w:t>
            </w:r>
          </w:p>
        </w:tc>
        <w:tc>
          <w:tcPr>
            <w:tcW w:w="682" w:type="dxa"/>
            <w:shd w:val="clear" w:color="auto" w:fill="auto"/>
            <w:vAlign w:val="center"/>
            <w:hideMark/>
          </w:tcPr>
          <w:p w14:paraId="22CCE4AC"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96D5C20"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6373EF98"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71BB8E5B"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435127BA"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1B6DEF5A" w14:textId="77777777" w:rsidR="00E4761A" w:rsidRPr="00E54166" w:rsidRDefault="00E4761A" w:rsidP="005575D4">
            <w:pPr>
              <w:jc w:val="center"/>
              <w:rPr>
                <w:color w:val="000000"/>
                <w:sz w:val="20"/>
                <w:szCs w:val="20"/>
              </w:rPr>
            </w:pPr>
          </w:p>
        </w:tc>
      </w:tr>
      <w:tr w:rsidR="005575D4" w:rsidRPr="00E54166" w14:paraId="1C0192EC" w14:textId="77777777" w:rsidTr="000C0208">
        <w:trPr>
          <w:trHeight w:val="317"/>
        </w:trPr>
        <w:tc>
          <w:tcPr>
            <w:tcW w:w="1807" w:type="dxa"/>
            <w:vMerge/>
            <w:vAlign w:val="center"/>
            <w:hideMark/>
          </w:tcPr>
          <w:p w14:paraId="5C3DCC5A" w14:textId="77777777" w:rsidR="00E4761A" w:rsidRPr="00E54166" w:rsidRDefault="00E4761A" w:rsidP="005575D4">
            <w:pPr>
              <w:jc w:val="left"/>
              <w:rPr>
                <w:color w:val="000000"/>
                <w:sz w:val="20"/>
                <w:szCs w:val="20"/>
              </w:rPr>
            </w:pPr>
          </w:p>
        </w:tc>
        <w:tc>
          <w:tcPr>
            <w:tcW w:w="784" w:type="dxa"/>
            <w:vMerge/>
            <w:vAlign w:val="center"/>
            <w:hideMark/>
          </w:tcPr>
          <w:p w14:paraId="49D57741" w14:textId="77777777" w:rsidR="00E4761A" w:rsidRPr="00E54166" w:rsidRDefault="00E4761A" w:rsidP="005575D4">
            <w:pPr>
              <w:jc w:val="center"/>
              <w:rPr>
                <w:color w:val="000000"/>
                <w:sz w:val="20"/>
                <w:szCs w:val="20"/>
              </w:rPr>
            </w:pPr>
          </w:p>
        </w:tc>
        <w:tc>
          <w:tcPr>
            <w:tcW w:w="682" w:type="dxa"/>
            <w:vMerge/>
            <w:vAlign w:val="center"/>
            <w:hideMark/>
          </w:tcPr>
          <w:p w14:paraId="1D4CDB4C" w14:textId="77777777" w:rsidR="00E4761A" w:rsidRPr="00E54166" w:rsidRDefault="00E4761A" w:rsidP="005575D4">
            <w:pPr>
              <w:jc w:val="center"/>
              <w:rPr>
                <w:color w:val="000000"/>
                <w:sz w:val="20"/>
                <w:szCs w:val="20"/>
              </w:rPr>
            </w:pPr>
          </w:p>
        </w:tc>
        <w:tc>
          <w:tcPr>
            <w:tcW w:w="933" w:type="dxa"/>
            <w:vMerge/>
            <w:vAlign w:val="center"/>
            <w:hideMark/>
          </w:tcPr>
          <w:p w14:paraId="2885AE8E"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2B863D0D" w14:textId="77777777" w:rsidR="00E4761A" w:rsidRPr="00E54166" w:rsidRDefault="00E4761A" w:rsidP="005575D4">
            <w:pPr>
              <w:jc w:val="center"/>
              <w:rPr>
                <w:color w:val="000000"/>
                <w:sz w:val="20"/>
                <w:szCs w:val="20"/>
              </w:rPr>
            </w:pPr>
            <w:r w:rsidRPr="00E54166">
              <w:rPr>
                <w:color w:val="000000"/>
                <w:sz w:val="20"/>
                <w:szCs w:val="20"/>
              </w:rPr>
              <w:t>0,6245</w:t>
            </w:r>
          </w:p>
        </w:tc>
        <w:tc>
          <w:tcPr>
            <w:tcW w:w="648" w:type="dxa"/>
            <w:shd w:val="clear" w:color="auto" w:fill="auto"/>
            <w:vAlign w:val="center"/>
            <w:hideMark/>
          </w:tcPr>
          <w:p w14:paraId="57E0EFCB" w14:textId="77777777" w:rsidR="00E4761A" w:rsidRPr="00E54166" w:rsidRDefault="00E4761A" w:rsidP="005575D4">
            <w:pPr>
              <w:jc w:val="center"/>
              <w:rPr>
                <w:color w:val="000000"/>
                <w:sz w:val="20"/>
                <w:szCs w:val="20"/>
              </w:rPr>
            </w:pPr>
            <w:r w:rsidRPr="00E54166">
              <w:rPr>
                <w:color w:val="000000"/>
                <w:sz w:val="20"/>
                <w:szCs w:val="20"/>
              </w:rPr>
              <w:t>89</w:t>
            </w:r>
          </w:p>
        </w:tc>
        <w:tc>
          <w:tcPr>
            <w:tcW w:w="682" w:type="dxa"/>
            <w:shd w:val="clear" w:color="auto" w:fill="auto"/>
            <w:vAlign w:val="center"/>
            <w:hideMark/>
          </w:tcPr>
          <w:p w14:paraId="6B5C10F1"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4602D15B"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752667CC"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D68F1D9"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1E12EBAC"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6E7F728" w14:textId="77777777" w:rsidR="00E4761A" w:rsidRPr="00E54166" w:rsidRDefault="00E4761A" w:rsidP="005575D4">
            <w:pPr>
              <w:jc w:val="center"/>
              <w:rPr>
                <w:color w:val="000000"/>
                <w:sz w:val="20"/>
                <w:szCs w:val="20"/>
              </w:rPr>
            </w:pPr>
          </w:p>
        </w:tc>
      </w:tr>
      <w:tr w:rsidR="005575D4" w:rsidRPr="00E54166" w14:paraId="07E109C1" w14:textId="77777777" w:rsidTr="000C0208">
        <w:trPr>
          <w:trHeight w:val="317"/>
        </w:trPr>
        <w:tc>
          <w:tcPr>
            <w:tcW w:w="1807" w:type="dxa"/>
            <w:vMerge/>
            <w:vAlign w:val="center"/>
            <w:hideMark/>
          </w:tcPr>
          <w:p w14:paraId="036E35F7" w14:textId="77777777" w:rsidR="00E4761A" w:rsidRPr="00E54166" w:rsidRDefault="00E4761A" w:rsidP="005575D4">
            <w:pPr>
              <w:jc w:val="left"/>
              <w:rPr>
                <w:color w:val="000000"/>
                <w:sz w:val="20"/>
                <w:szCs w:val="20"/>
              </w:rPr>
            </w:pPr>
          </w:p>
        </w:tc>
        <w:tc>
          <w:tcPr>
            <w:tcW w:w="784" w:type="dxa"/>
            <w:vMerge/>
            <w:vAlign w:val="center"/>
            <w:hideMark/>
          </w:tcPr>
          <w:p w14:paraId="3618EA1F" w14:textId="77777777" w:rsidR="00E4761A" w:rsidRPr="00E54166" w:rsidRDefault="00E4761A" w:rsidP="005575D4">
            <w:pPr>
              <w:jc w:val="center"/>
              <w:rPr>
                <w:color w:val="000000"/>
                <w:sz w:val="20"/>
                <w:szCs w:val="20"/>
              </w:rPr>
            </w:pPr>
          </w:p>
        </w:tc>
        <w:tc>
          <w:tcPr>
            <w:tcW w:w="682" w:type="dxa"/>
            <w:vMerge/>
            <w:vAlign w:val="center"/>
            <w:hideMark/>
          </w:tcPr>
          <w:p w14:paraId="74DA733C" w14:textId="77777777" w:rsidR="00E4761A" w:rsidRPr="00E54166" w:rsidRDefault="00E4761A" w:rsidP="005575D4">
            <w:pPr>
              <w:jc w:val="center"/>
              <w:rPr>
                <w:color w:val="000000"/>
                <w:sz w:val="20"/>
                <w:szCs w:val="20"/>
              </w:rPr>
            </w:pPr>
          </w:p>
        </w:tc>
        <w:tc>
          <w:tcPr>
            <w:tcW w:w="933" w:type="dxa"/>
            <w:vMerge/>
            <w:vAlign w:val="center"/>
            <w:hideMark/>
          </w:tcPr>
          <w:p w14:paraId="7B83CC0A"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0A379698" w14:textId="77777777" w:rsidR="00E4761A" w:rsidRPr="00E54166" w:rsidRDefault="00E4761A" w:rsidP="005575D4">
            <w:pPr>
              <w:jc w:val="center"/>
              <w:rPr>
                <w:color w:val="000000"/>
                <w:sz w:val="20"/>
                <w:szCs w:val="20"/>
              </w:rPr>
            </w:pPr>
            <w:r w:rsidRPr="00E54166">
              <w:rPr>
                <w:color w:val="000000"/>
                <w:sz w:val="20"/>
                <w:szCs w:val="20"/>
              </w:rPr>
              <w:t>0,623</w:t>
            </w:r>
          </w:p>
        </w:tc>
        <w:tc>
          <w:tcPr>
            <w:tcW w:w="648" w:type="dxa"/>
            <w:shd w:val="clear" w:color="auto" w:fill="auto"/>
            <w:vAlign w:val="center"/>
            <w:hideMark/>
          </w:tcPr>
          <w:p w14:paraId="1198FB8C" w14:textId="77777777" w:rsidR="00E4761A" w:rsidRPr="00E54166" w:rsidRDefault="00E4761A" w:rsidP="005575D4">
            <w:pPr>
              <w:jc w:val="center"/>
              <w:rPr>
                <w:color w:val="000000"/>
                <w:sz w:val="20"/>
                <w:szCs w:val="20"/>
              </w:rPr>
            </w:pPr>
            <w:r w:rsidRPr="00E54166">
              <w:rPr>
                <w:color w:val="000000"/>
                <w:sz w:val="20"/>
                <w:szCs w:val="20"/>
              </w:rPr>
              <w:t>108</w:t>
            </w:r>
          </w:p>
        </w:tc>
        <w:tc>
          <w:tcPr>
            <w:tcW w:w="682" w:type="dxa"/>
            <w:shd w:val="clear" w:color="auto" w:fill="auto"/>
            <w:vAlign w:val="center"/>
            <w:hideMark/>
          </w:tcPr>
          <w:p w14:paraId="34F6D16C"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7BCCF279"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007F0EC9"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566EE31"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78CC97FA"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BEF56C7" w14:textId="77777777" w:rsidR="00E4761A" w:rsidRPr="00E54166" w:rsidRDefault="00E4761A" w:rsidP="005575D4">
            <w:pPr>
              <w:jc w:val="center"/>
              <w:rPr>
                <w:color w:val="000000"/>
                <w:sz w:val="20"/>
                <w:szCs w:val="20"/>
              </w:rPr>
            </w:pPr>
          </w:p>
        </w:tc>
      </w:tr>
      <w:tr w:rsidR="005575D4" w:rsidRPr="00E54166" w14:paraId="71F6CA80" w14:textId="77777777" w:rsidTr="000C0208">
        <w:trPr>
          <w:trHeight w:val="317"/>
        </w:trPr>
        <w:tc>
          <w:tcPr>
            <w:tcW w:w="1807" w:type="dxa"/>
            <w:vMerge/>
            <w:vAlign w:val="center"/>
            <w:hideMark/>
          </w:tcPr>
          <w:p w14:paraId="5F3FF572" w14:textId="77777777" w:rsidR="00E4761A" w:rsidRPr="00E54166" w:rsidRDefault="00E4761A" w:rsidP="005575D4">
            <w:pPr>
              <w:jc w:val="left"/>
              <w:rPr>
                <w:color w:val="000000"/>
                <w:sz w:val="20"/>
                <w:szCs w:val="20"/>
              </w:rPr>
            </w:pPr>
          </w:p>
        </w:tc>
        <w:tc>
          <w:tcPr>
            <w:tcW w:w="784" w:type="dxa"/>
            <w:vMerge/>
            <w:vAlign w:val="center"/>
            <w:hideMark/>
          </w:tcPr>
          <w:p w14:paraId="33B8096E" w14:textId="77777777" w:rsidR="00E4761A" w:rsidRPr="00E54166" w:rsidRDefault="00E4761A" w:rsidP="005575D4">
            <w:pPr>
              <w:jc w:val="center"/>
              <w:rPr>
                <w:color w:val="000000"/>
                <w:sz w:val="20"/>
                <w:szCs w:val="20"/>
              </w:rPr>
            </w:pPr>
          </w:p>
        </w:tc>
        <w:tc>
          <w:tcPr>
            <w:tcW w:w="682" w:type="dxa"/>
            <w:vMerge/>
            <w:vAlign w:val="center"/>
            <w:hideMark/>
          </w:tcPr>
          <w:p w14:paraId="364E93D5" w14:textId="77777777" w:rsidR="00E4761A" w:rsidRPr="00E54166" w:rsidRDefault="00E4761A" w:rsidP="005575D4">
            <w:pPr>
              <w:jc w:val="center"/>
              <w:rPr>
                <w:color w:val="000000"/>
                <w:sz w:val="20"/>
                <w:szCs w:val="20"/>
              </w:rPr>
            </w:pPr>
          </w:p>
        </w:tc>
        <w:tc>
          <w:tcPr>
            <w:tcW w:w="933" w:type="dxa"/>
            <w:vMerge/>
            <w:vAlign w:val="center"/>
            <w:hideMark/>
          </w:tcPr>
          <w:p w14:paraId="7F8A282B"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7233F8FF" w14:textId="77777777" w:rsidR="00E4761A" w:rsidRPr="00E54166" w:rsidRDefault="00E4761A" w:rsidP="005575D4">
            <w:pPr>
              <w:jc w:val="center"/>
              <w:rPr>
                <w:color w:val="000000"/>
                <w:sz w:val="20"/>
                <w:szCs w:val="20"/>
              </w:rPr>
            </w:pPr>
            <w:r w:rsidRPr="00E54166">
              <w:rPr>
                <w:color w:val="000000"/>
                <w:sz w:val="20"/>
                <w:szCs w:val="20"/>
              </w:rPr>
              <w:t>0,25</w:t>
            </w:r>
          </w:p>
        </w:tc>
        <w:tc>
          <w:tcPr>
            <w:tcW w:w="648" w:type="dxa"/>
            <w:shd w:val="clear" w:color="auto" w:fill="auto"/>
            <w:vAlign w:val="center"/>
            <w:hideMark/>
          </w:tcPr>
          <w:p w14:paraId="4EE446BF" w14:textId="77777777" w:rsidR="00E4761A" w:rsidRPr="00E54166" w:rsidRDefault="00E4761A" w:rsidP="005575D4">
            <w:pPr>
              <w:jc w:val="center"/>
              <w:rPr>
                <w:color w:val="000000"/>
                <w:sz w:val="20"/>
                <w:szCs w:val="20"/>
              </w:rPr>
            </w:pPr>
            <w:r w:rsidRPr="00E54166">
              <w:rPr>
                <w:color w:val="000000"/>
                <w:sz w:val="20"/>
                <w:szCs w:val="20"/>
              </w:rPr>
              <w:t>159</w:t>
            </w:r>
          </w:p>
        </w:tc>
        <w:tc>
          <w:tcPr>
            <w:tcW w:w="682" w:type="dxa"/>
            <w:shd w:val="clear" w:color="auto" w:fill="auto"/>
            <w:vAlign w:val="center"/>
            <w:hideMark/>
          </w:tcPr>
          <w:p w14:paraId="267AEDD2"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502625C"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578451CA"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0A42A194"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393D7386"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05859D78" w14:textId="77777777" w:rsidR="00E4761A" w:rsidRPr="00E54166" w:rsidRDefault="00E4761A" w:rsidP="005575D4">
            <w:pPr>
              <w:jc w:val="center"/>
              <w:rPr>
                <w:color w:val="000000"/>
                <w:sz w:val="20"/>
                <w:szCs w:val="20"/>
              </w:rPr>
            </w:pPr>
          </w:p>
        </w:tc>
      </w:tr>
      <w:tr w:rsidR="005575D4" w:rsidRPr="00E54166" w14:paraId="66F368A9" w14:textId="77777777" w:rsidTr="000C0208">
        <w:trPr>
          <w:trHeight w:val="317"/>
        </w:trPr>
        <w:tc>
          <w:tcPr>
            <w:tcW w:w="1807" w:type="dxa"/>
            <w:vMerge w:val="restart"/>
            <w:shd w:val="clear" w:color="auto" w:fill="auto"/>
            <w:vAlign w:val="center"/>
            <w:hideMark/>
          </w:tcPr>
          <w:p w14:paraId="23C37C66" w14:textId="77777777" w:rsidR="00E4761A" w:rsidRPr="00E54166" w:rsidRDefault="00E4761A" w:rsidP="0090379A">
            <w:pPr>
              <w:jc w:val="left"/>
              <w:rPr>
                <w:color w:val="000000"/>
                <w:sz w:val="20"/>
                <w:szCs w:val="20"/>
              </w:rPr>
            </w:pPr>
            <w:r w:rsidRPr="00E54166">
              <w:rPr>
                <w:color w:val="000000"/>
                <w:sz w:val="20"/>
                <w:szCs w:val="20"/>
              </w:rPr>
              <w:t xml:space="preserve">Котельная </w:t>
            </w:r>
            <w:r w:rsidR="0090379A" w:rsidRPr="00E54166">
              <w:rPr>
                <w:color w:val="000000"/>
                <w:sz w:val="20"/>
                <w:szCs w:val="20"/>
              </w:rPr>
              <w:t xml:space="preserve">          </w:t>
            </w:r>
            <w:r w:rsidRPr="00E54166">
              <w:rPr>
                <w:color w:val="000000"/>
                <w:sz w:val="20"/>
                <w:szCs w:val="20"/>
              </w:rPr>
              <w:t>№ 47</w:t>
            </w:r>
            <w:r w:rsidR="0090379A" w:rsidRPr="00E54166">
              <w:rPr>
                <w:color w:val="000000"/>
                <w:sz w:val="20"/>
                <w:szCs w:val="20"/>
              </w:rPr>
              <w:t>,</w:t>
            </w:r>
            <w:r w:rsidRPr="00E54166">
              <w:rPr>
                <w:color w:val="000000"/>
                <w:sz w:val="20"/>
                <w:szCs w:val="20"/>
              </w:rPr>
              <w:t xml:space="preserve"> </w:t>
            </w:r>
            <w:r w:rsidR="0090379A" w:rsidRPr="00E54166">
              <w:rPr>
                <w:color w:val="000000"/>
                <w:sz w:val="20"/>
                <w:szCs w:val="20"/>
                <w:lang w:val="en-US"/>
              </w:rPr>
              <w:t xml:space="preserve">        </w:t>
            </w:r>
            <w:r w:rsidR="0090379A" w:rsidRPr="00E54166">
              <w:rPr>
                <w:color w:val="000000"/>
                <w:sz w:val="20"/>
                <w:szCs w:val="20"/>
              </w:rPr>
              <w:t xml:space="preserve">       </w:t>
            </w:r>
            <w:r w:rsidRPr="00E54166">
              <w:rPr>
                <w:color w:val="000000"/>
                <w:sz w:val="20"/>
                <w:szCs w:val="20"/>
              </w:rPr>
              <w:t>д.</w:t>
            </w:r>
            <w:r w:rsidR="0090379A" w:rsidRPr="00E54166">
              <w:rPr>
                <w:color w:val="000000"/>
                <w:sz w:val="20"/>
                <w:szCs w:val="20"/>
              </w:rPr>
              <w:t xml:space="preserve"> </w:t>
            </w:r>
            <w:proofErr w:type="spellStart"/>
            <w:r w:rsidRPr="00E54166">
              <w:rPr>
                <w:color w:val="000000"/>
                <w:sz w:val="20"/>
                <w:szCs w:val="20"/>
              </w:rPr>
              <w:t>Божонка</w:t>
            </w:r>
            <w:proofErr w:type="spellEnd"/>
          </w:p>
        </w:tc>
        <w:tc>
          <w:tcPr>
            <w:tcW w:w="784" w:type="dxa"/>
            <w:vMerge w:val="restart"/>
            <w:shd w:val="clear" w:color="auto" w:fill="auto"/>
            <w:vAlign w:val="center"/>
            <w:hideMark/>
          </w:tcPr>
          <w:p w14:paraId="1D881E1D" w14:textId="77777777" w:rsidR="00E4761A" w:rsidRPr="00E54166" w:rsidRDefault="00E4761A" w:rsidP="005575D4">
            <w:pPr>
              <w:jc w:val="center"/>
              <w:rPr>
                <w:color w:val="000000"/>
                <w:sz w:val="20"/>
                <w:szCs w:val="20"/>
              </w:rPr>
            </w:pPr>
            <w:r w:rsidRPr="00E54166">
              <w:rPr>
                <w:color w:val="000000"/>
                <w:sz w:val="20"/>
                <w:szCs w:val="20"/>
              </w:rPr>
              <w:t>1,01</w:t>
            </w:r>
          </w:p>
        </w:tc>
        <w:tc>
          <w:tcPr>
            <w:tcW w:w="682" w:type="dxa"/>
            <w:vMerge w:val="restart"/>
            <w:shd w:val="clear" w:color="auto" w:fill="auto"/>
            <w:vAlign w:val="center"/>
            <w:hideMark/>
          </w:tcPr>
          <w:p w14:paraId="09F7F5D6" w14:textId="77777777" w:rsidR="00E4761A" w:rsidRPr="00E54166" w:rsidRDefault="00E4761A" w:rsidP="005575D4">
            <w:pPr>
              <w:jc w:val="center"/>
              <w:rPr>
                <w:color w:val="000000"/>
                <w:sz w:val="20"/>
                <w:szCs w:val="20"/>
              </w:rPr>
            </w:pPr>
            <w:r w:rsidRPr="00E54166">
              <w:rPr>
                <w:color w:val="000000"/>
                <w:sz w:val="20"/>
                <w:szCs w:val="20"/>
              </w:rPr>
              <w:t>0,72</w:t>
            </w:r>
          </w:p>
        </w:tc>
        <w:tc>
          <w:tcPr>
            <w:tcW w:w="933" w:type="dxa"/>
            <w:vMerge w:val="restart"/>
            <w:shd w:val="clear" w:color="auto" w:fill="auto"/>
            <w:vAlign w:val="center"/>
            <w:hideMark/>
          </w:tcPr>
          <w:p w14:paraId="089EC82B" w14:textId="77777777" w:rsidR="00E4761A" w:rsidRPr="00E54166" w:rsidRDefault="00E4761A" w:rsidP="005575D4">
            <w:pPr>
              <w:jc w:val="center"/>
              <w:rPr>
                <w:color w:val="000000"/>
                <w:sz w:val="20"/>
                <w:szCs w:val="20"/>
              </w:rPr>
            </w:pPr>
            <w:r w:rsidRPr="00E54166">
              <w:rPr>
                <w:color w:val="000000"/>
                <w:sz w:val="20"/>
                <w:szCs w:val="20"/>
              </w:rPr>
              <w:t>1,73</w:t>
            </w:r>
          </w:p>
        </w:tc>
        <w:tc>
          <w:tcPr>
            <w:tcW w:w="784" w:type="dxa"/>
            <w:shd w:val="clear" w:color="auto" w:fill="auto"/>
            <w:vAlign w:val="center"/>
            <w:hideMark/>
          </w:tcPr>
          <w:p w14:paraId="4E71E0A7" w14:textId="77777777" w:rsidR="00E4761A" w:rsidRPr="00E54166" w:rsidRDefault="00E4761A" w:rsidP="005575D4">
            <w:pPr>
              <w:jc w:val="center"/>
              <w:rPr>
                <w:color w:val="000000"/>
                <w:sz w:val="20"/>
                <w:szCs w:val="20"/>
              </w:rPr>
            </w:pPr>
            <w:r w:rsidRPr="00E54166">
              <w:rPr>
                <w:color w:val="000000"/>
                <w:sz w:val="20"/>
                <w:szCs w:val="20"/>
              </w:rPr>
              <w:t>0,008</w:t>
            </w:r>
          </w:p>
        </w:tc>
        <w:tc>
          <w:tcPr>
            <w:tcW w:w="648" w:type="dxa"/>
            <w:shd w:val="clear" w:color="auto" w:fill="auto"/>
            <w:vAlign w:val="center"/>
            <w:hideMark/>
          </w:tcPr>
          <w:p w14:paraId="01C44801" w14:textId="77777777" w:rsidR="00E4761A" w:rsidRPr="00E54166" w:rsidRDefault="00E4761A" w:rsidP="005575D4">
            <w:pPr>
              <w:jc w:val="center"/>
              <w:rPr>
                <w:color w:val="000000"/>
                <w:sz w:val="20"/>
                <w:szCs w:val="20"/>
              </w:rPr>
            </w:pPr>
            <w:r w:rsidRPr="00E54166">
              <w:rPr>
                <w:color w:val="000000"/>
                <w:sz w:val="20"/>
                <w:szCs w:val="20"/>
              </w:rPr>
              <w:t>32</w:t>
            </w:r>
          </w:p>
        </w:tc>
        <w:tc>
          <w:tcPr>
            <w:tcW w:w="682" w:type="dxa"/>
            <w:shd w:val="clear" w:color="auto" w:fill="auto"/>
            <w:vAlign w:val="center"/>
            <w:hideMark/>
          </w:tcPr>
          <w:p w14:paraId="620AFFF7" w14:textId="77777777" w:rsidR="00E4761A" w:rsidRPr="00E54166" w:rsidRDefault="00E4761A" w:rsidP="005575D4">
            <w:pPr>
              <w:jc w:val="center"/>
              <w:rPr>
                <w:color w:val="000000"/>
                <w:sz w:val="20"/>
                <w:szCs w:val="20"/>
              </w:rPr>
            </w:pPr>
            <w:r w:rsidRPr="00E54166">
              <w:rPr>
                <w:color w:val="000000"/>
                <w:sz w:val="20"/>
                <w:szCs w:val="20"/>
              </w:rPr>
              <w:t>0,05</w:t>
            </w:r>
          </w:p>
        </w:tc>
        <w:tc>
          <w:tcPr>
            <w:tcW w:w="648" w:type="dxa"/>
            <w:shd w:val="clear" w:color="auto" w:fill="auto"/>
            <w:vAlign w:val="center"/>
            <w:hideMark/>
          </w:tcPr>
          <w:p w14:paraId="5B0A8A03" w14:textId="77777777" w:rsidR="00E4761A" w:rsidRPr="00E54166" w:rsidRDefault="00E4761A" w:rsidP="005575D4">
            <w:pPr>
              <w:jc w:val="center"/>
              <w:rPr>
                <w:color w:val="000000"/>
                <w:sz w:val="20"/>
                <w:szCs w:val="20"/>
              </w:rPr>
            </w:pPr>
            <w:r w:rsidRPr="00E54166">
              <w:rPr>
                <w:color w:val="000000"/>
                <w:sz w:val="20"/>
                <w:szCs w:val="20"/>
              </w:rPr>
              <w:t>32</w:t>
            </w:r>
          </w:p>
        </w:tc>
        <w:tc>
          <w:tcPr>
            <w:tcW w:w="682" w:type="dxa"/>
            <w:shd w:val="clear" w:color="auto" w:fill="auto"/>
            <w:vAlign w:val="center"/>
            <w:hideMark/>
          </w:tcPr>
          <w:p w14:paraId="3E5D796B"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307E007"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002A4470"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709032A2" w14:textId="77777777" w:rsidR="00E4761A" w:rsidRPr="00E54166" w:rsidRDefault="00E4761A" w:rsidP="005575D4">
            <w:pPr>
              <w:jc w:val="center"/>
              <w:rPr>
                <w:color w:val="000000"/>
                <w:sz w:val="20"/>
                <w:szCs w:val="20"/>
              </w:rPr>
            </w:pPr>
          </w:p>
        </w:tc>
      </w:tr>
      <w:tr w:rsidR="005575D4" w:rsidRPr="00E54166" w14:paraId="26386994" w14:textId="77777777" w:rsidTr="000C0208">
        <w:trPr>
          <w:trHeight w:val="317"/>
        </w:trPr>
        <w:tc>
          <w:tcPr>
            <w:tcW w:w="1807" w:type="dxa"/>
            <w:vMerge/>
            <w:vAlign w:val="center"/>
            <w:hideMark/>
          </w:tcPr>
          <w:p w14:paraId="230314B5" w14:textId="77777777" w:rsidR="00E4761A" w:rsidRPr="00E54166" w:rsidRDefault="00E4761A" w:rsidP="005575D4">
            <w:pPr>
              <w:jc w:val="left"/>
              <w:rPr>
                <w:color w:val="000000"/>
                <w:sz w:val="20"/>
                <w:szCs w:val="20"/>
              </w:rPr>
            </w:pPr>
          </w:p>
        </w:tc>
        <w:tc>
          <w:tcPr>
            <w:tcW w:w="784" w:type="dxa"/>
            <w:vMerge/>
            <w:vAlign w:val="center"/>
            <w:hideMark/>
          </w:tcPr>
          <w:p w14:paraId="483E1A27" w14:textId="77777777" w:rsidR="00E4761A" w:rsidRPr="00E54166" w:rsidRDefault="00E4761A" w:rsidP="005575D4">
            <w:pPr>
              <w:jc w:val="center"/>
              <w:rPr>
                <w:color w:val="000000"/>
                <w:sz w:val="20"/>
                <w:szCs w:val="20"/>
              </w:rPr>
            </w:pPr>
          </w:p>
        </w:tc>
        <w:tc>
          <w:tcPr>
            <w:tcW w:w="682" w:type="dxa"/>
            <w:vMerge/>
            <w:vAlign w:val="center"/>
            <w:hideMark/>
          </w:tcPr>
          <w:p w14:paraId="117E1F11" w14:textId="77777777" w:rsidR="00E4761A" w:rsidRPr="00E54166" w:rsidRDefault="00E4761A" w:rsidP="005575D4">
            <w:pPr>
              <w:jc w:val="center"/>
              <w:rPr>
                <w:color w:val="000000"/>
                <w:sz w:val="20"/>
                <w:szCs w:val="20"/>
              </w:rPr>
            </w:pPr>
          </w:p>
        </w:tc>
        <w:tc>
          <w:tcPr>
            <w:tcW w:w="933" w:type="dxa"/>
            <w:vMerge/>
            <w:vAlign w:val="center"/>
            <w:hideMark/>
          </w:tcPr>
          <w:p w14:paraId="2E7A7AEF"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2BCAFFA9"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5BED242" w14:textId="77777777" w:rsidR="00E4761A" w:rsidRPr="00E54166" w:rsidRDefault="00E4761A" w:rsidP="005575D4">
            <w:pPr>
              <w:jc w:val="center"/>
              <w:rPr>
                <w:color w:val="000000"/>
                <w:sz w:val="20"/>
                <w:szCs w:val="20"/>
              </w:rPr>
            </w:pPr>
            <w:r w:rsidRPr="00E54166">
              <w:rPr>
                <w:color w:val="000000"/>
                <w:sz w:val="20"/>
                <w:szCs w:val="20"/>
              </w:rPr>
              <w:t>40</w:t>
            </w:r>
          </w:p>
        </w:tc>
        <w:tc>
          <w:tcPr>
            <w:tcW w:w="682" w:type="dxa"/>
            <w:shd w:val="clear" w:color="auto" w:fill="auto"/>
            <w:vAlign w:val="center"/>
            <w:hideMark/>
          </w:tcPr>
          <w:p w14:paraId="2494FBFB" w14:textId="77777777" w:rsidR="00E4761A" w:rsidRPr="00E54166" w:rsidRDefault="00E4761A" w:rsidP="005575D4">
            <w:pPr>
              <w:jc w:val="center"/>
              <w:rPr>
                <w:color w:val="000000"/>
                <w:sz w:val="20"/>
                <w:szCs w:val="20"/>
              </w:rPr>
            </w:pPr>
            <w:r w:rsidRPr="00E54166">
              <w:rPr>
                <w:color w:val="000000"/>
                <w:sz w:val="20"/>
                <w:szCs w:val="20"/>
              </w:rPr>
              <w:t>0,025</w:t>
            </w:r>
          </w:p>
        </w:tc>
        <w:tc>
          <w:tcPr>
            <w:tcW w:w="648" w:type="dxa"/>
            <w:shd w:val="clear" w:color="auto" w:fill="auto"/>
            <w:vAlign w:val="center"/>
            <w:hideMark/>
          </w:tcPr>
          <w:p w14:paraId="02938309" w14:textId="77777777" w:rsidR="00E4761A" w:rsidRPr="00E54166" w:rsidRDefault="00E4761A" w:rsidP="005575D4">
            <w:pPr>
              <w:jc w:val="center"/>
              <w:rPr>
                <w:color w:val="000000"/>
                <w:sz w:val="20"/>
                <w:szCs w:val="20"/>
              </w:rPr>
            </w:pPr>
            <w:r w:rsidRPr="00E54166">
              <w:rPr>
                <w:color w:val="000000"/>
                <w:sz w:val="20"/>
                <w:szCs w:val="20"/>
              </w:rPr>
              <w:t>40</w:t>
            </w:r>
          </w:p>
        </w:tc>
        <w:tc>
          <w:tcPr>
            <w:tcW w:w="682" w:type="dxa"/>
            <w:shd w:val="clear" w:color="auto" w:fill="auto"/>
            <w:vAlign w:val="center"/>
            <w:hideMark/>
          </w:tcPr>
          <w:p w14:paraId="7016A23E"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F5B2AA6"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577FF21A"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6277BA71" w14:textId="77777777" w:rsidR="00E4761A" w:rsidRPr="00E54166" w:rsidRDefault="00E4761A" w:rsidP="005575D4">
            <w:pPr>
              <w:jc w:val="center"/>
              <w:rPr>
                <w:color w:val="000000"/>
                <w:sz w:val="20"/>
                <w:szCs w:val="20"/>
              </w:rPr>
            </w:pPr>
          </w:p>
        </w:tc>
      </w:tr>
      <w:tr w:rsidR="005575D4" w:rsidRPr="00E54166" w14:paraId="27D58BDB" w14:textId="77777777" w:rsidTr="000C0208">
        <w:trPr>
          <w:trHeight w:val="317"/>
        </w:trPr>
        <w:tc>
          <w:tcPr>
            <w:tcW w:w="1807" w:type="dxa"/>
            <w:vMerge/>
            <w:vAlign w:val="center"/>
            <w:hideMark/>
          </w:tcPr>
          <w:p w14:paraId="5D371527" w14:textId="77777777" w:rsidR="00E4761A" w:rsidRPr="00E54166" w:rsidRDefault="00E4761A" w:rsidP="005575D4">
            <w:pPr>
              <w:jc w:val="left"/>
              <w:rPr>
                <w:color w:val="000000"/>
                <w:sz w:val="20"/>
                <w:szCs w:val="20"/>
              </w:rPr>
            </w:pPr>
          </w:p>
        </w:tc>
        <w:tc>
          <w:tcPr>
            <w:tcW w:w="784" w:type="dxa"/>
            <w:vMerge/>
            <w:vAlign w:val="center"/>
            <w:hideMark/>
          </w:tcPr>
          <w:p w14:paraId="25335076" w14:textId="77777777" w:rsidR="00E4761A" w:rsidRPr="00E54166" w:rsidRDefault="00E4761A" w:rsidP="005575D4">
            <w:pPr>
              <w:jc w:val="center"/>
              <w:rPr>
                <w:color w:val="000000"/>
                <w:sz w:val="20"/>
                <w:szCs w:val="20"/>
              </w:rPr>
            </w:pPr>
          </w:p>
        </w:tc>
        <w:tc>
          <w:tcPr>
            <w:tcW w:w="682" w:type="dxa"/>
            <w:vMerge/>
            <w:vAlign w:val="center"/>
            <w:hideMark/>
          </w:tcPr>
          <w:p w14:paraId="3CA289CC" w14:textId="77777777" w:rsidR="00E4761A" w:rsidRPr="00E54166" w:rsidRDefault="00E4761A" w:rsidP="005575D4">
            <w:pPr>
              <w:jc w:val="center"/>
              <w:rPr>
                <w:color w:val="000000"/>
                <w:sz w:val="20"/>
                <w:szCs w:val="20"/>
              </w:rPr>
            </w:pPr>
          </w:p>
        </w:tc>
        <w:tc>
          <w:tcPr>
            <w:tcW w:w="933" w:type="dxa"/>
            <w:vMerge/>
            <w:vAlign w:val="center"/>
            <w:hideMark/>
          </w:tcPr>
          <w:p w14:paraId="428D2329"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3B8AC3BF" w14:textId="77777777" w:rsidR="00E4761A" w:rsidRPr="00E54166" w:rsidRDefault="00E4761A" w:rsidP="005575D4">
            <w:pPr>
              <w:jc w:val="center"/>
              <w:rPr>
                <w:color w:val="000000"/>
                <w:sz w:val="20"/>
                <w:szCs w:val="20"/>
              </w:rPr>
            </w:pPr>
            <w:r w:rsidRPr="00E54166">
              <w:rPr>
                <w:color w:val="000000"/>
                <w:sz w:val="20"/>
                <w:szCs w:val="20"/>
              </w:rPr>
              <w:t>0,096</w:t>
            </w:r>
          </w:p>
        </w:tc>
        <w:tc>
          <w:tcPr>
            <w:tcW w:w="648" w:type="dxa"/>
            <w:shd w:val="clear" w:color="auto" w:fill="auto"/>
            <w:vAlign w:val="center"/>
            <w:hideMark/>
          </w:tcPr>
          <w:p w14:paraId="558446C9" w14:textId="77777777" w:rsidR="00E4761A" w:rsidRPr="00E54166" w:rsidRDefault="00E4761A" w:rsidP="005575D4">
            <w:pPr>
              <w:jc w:val="center"/>
              <w:rPr>
                <w:color w:val="000000"/>
                <w:sz w:val="20"/>
                <w:szCs w:val="20"/>
              </w:rPr>
            </w:pPr>
            <w:r w:rsidRPr="00E54166">
              <w:rPr>
                <w:color w:val="000000"/>
                <w:sz w:val="20"/>
                <w:szCs w:val="20"/>
              </w:rPr>
              <w:t>45</w:t>
            </w:r>
          </w:p>
        </w:tc>
        <w:tc>
          <w:tcPr>
            <w:tcW w:w="682" w:type="dxa"/>
            <w:shd w:val="clear" w:color="auto" w:fill="auto"/>
            <w:vAlign w:val="center"/>
            <w:hideMark/>
          </w:tcPr>
          <w:p w14:paraId="4E9C6309" w14:textId="77777777" w:rsidR="00E4761A" w:rsidRPr="00E54166" w:rsidRDefault="00E4761A" w:rsidP="005575D4">
            <w:pPr>
              <w:jc w:val="center"/>
              <w:rPr>
                <w:color w:val="000000"/>
                <w:sz w:val="20"/>
                <w:szCs w:val="20"/>
              </w:rPr>
            </w:pPr>
            <w:r w:rsidRPr="00E54166">
              <w:rPr>
                <w:color w:val="000000"/>
                <w:sz w:val="20"/>
                <w:szCs w:val="20"/>
              </w:rPr>
              <w:t>0,032</w:t>
            </w:r>
          </w:p>
        </w:tc>
        <w:tc>
          <w:tcPr>
            <w:tcW w:w="648" w:type="dxa"/>
            <w:shd w:val="clear" w:color="auto" w:fill="auto"/>
            <w:vAlign w:val="center"/>
            <w:hideMark/>
          </w:tcPr>
          <w:p w14:paraId="60903E30" w14:textId="77777777" w:rsidR="00E4761A" w:rsidRPr="00E54166" w:rsidRDefault="00E4761A" w:rsidP="005575D4">
            <w:pPr>
              <w:jc w:val="center"/>
              <w:rPr>
                <w:color w:val="000000"/>
                <w:sz w:val="20"/>
                <w:szCs w:val="20"/>
              </w:rPr>
            </w:pPr>
            <w:r w:rsidRPr="00E54166">
              <w:rPr>
                <w:color w:val="000000"/>
                <w:sz w:val="20"/>
                <w:szCs w:val="20"/>
              </w:rPr>
              <w:t>45</w:t>
            </w:r>
          </w:p>
        </w:tc>
        <w:tc>
          <w:tcPr>
            <w:tcW w:w="682" w:type="dxa"/>
            <w:shd w:val="clear" w:color="auto" w:fill="auto"/>
            <w:vAlign w:val="center"/>
            <w:hideMark/>
          </w:tcPr>
          <w:p w14:paraId="18AEA330"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7EB7238D"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52DBE47D"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8D96A72" w14:textId="77777777" w:rsidR="00E4761A" w:rsidRPr="00E54166" w:rsidRDefault="00E4761A" w:rsidP="005575D4">
            <w:pPr>
              <w:jc w:val="center"/>
              <w:rPr>
                <w:color w:val="000000"/>
                <w:sz w:val="20"/>
                <w:szCs w:val="20"/>
              </w:rPr>
            </w:pPr>
          </w:p>
        </w:tc>
      </w:tr>
      <w:tr w:rsidR="005575D4" w:rsidRPr="00E54166" w14:paraId="450A5A01" w14:textId="77777777" w:rsidTr="000C0208">
        <w:trPr>
          <w:trHeight w:val="317"/>
        </w:trPr>
        <w:tc>
          <w:tcPr>
            <w:tcW w:w="1807" w:type="dxa"/>
            <w:vMerge/>
            <w:vAlign w:val="center"/>
            <w:hideMark/>
          </w:tcPr>
          <w:p w14:paraId="46630E60" w14:textId="77777777" w:rsidR="00E4761A" w:rsidRPr="00E54166" w:rsidRDefault="00E4761A" w:rsidP="005575D4">
            <w:pPr>
              <w:jc w:val="left"/>
              <w:rPr>
                <w:color w:val="000000"/>
                <w:sz w:val="20"/>
                <w:szCs w:val="20"/>
              </w:rPr>
            </w:pPr>
          </w:p>
        </w:tc>
        <w:tc>
          <w:tcPr>
            <w:tcW w:w="784" w:type="dxa"/>
            <w:vMerge/>
            <w:vAlign w:val="center"/>
            <w:hideMark/>
          </w:tcPr>
          <w:p w14:paraId="612B4D18" w14:textId="77777777" w:rsidR="00E4761A" w:rsidRPr="00E54166" w:rsidRDefault="00E4761A" w:rsidP="005575D4">
            <w:pPr>
              <w:jc w:val="center"/>
              <w:rPr>
                <w:color w:val="000000"/>
                <w:sz w:val="20"/>
                <w:szCs w:val="20"/>
              </w:rPr>
            </w:pPr>
          </w:p>
        </w:tc>
        <w:tc>
          <w:tcPr>
            <w:tcW w:w="682" w:type="dxa"/>
            <w:vMerge/>
            <w:vAlign w:val="center"/>
            <w:hideMark/>
          </w:tcPr>
          <w:p w14:paraId="553971DA" w14:textId="77777777" w:rsidR="00E4761A" w:rsidRPr="00E54166" w:rsidRDefault="00E4761A" w:rsidP="005575D4">
            <w:pPr>
              <w:jc w:val="center"/>
              <w:rPr>
                <w:color w:val="000000"/>
                <w:sz w:val="20"/>
                <w:szCs w:val="20"/>
              </w:rPr>
            </w:pPr>
          </w:p>
        </w:tc>
        <w:tc>
          <w:tcPr>
            <w:tcW w:w="933" w:type="dxa"/>
            <w:vMerge/>
            <w:vAlign w:val="center"/>
            <w:hideMark/>
          </w:tcPr>
          <w:p w14:paraId="17D193C3"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5E1E51F7"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4C3B5E6D" w14:textId="77777777" w:rsidR="00E4761A" w:rsidRPr="00E54166" w:rsidRDefault="00E4761A" w:rsidP="005575D4">
            <w:pPr>
              <w:jc w:val="center"/>
              <w:rPr>
                <w:color w:val="000000"/>
                <w:sz w:val="20"/>
                <w:szCs w:val="20"/>
              </w:rPr>
            </w:pPr>
            <w:r w:rsidRPr="00E54166">
              <w:rPr>
                <w:color w:val="000000"/>
                <w:sz w:val="20"/>
                <w:szCs w:val="20"/>
              </w:rPr>
              <w:t>50</w:t>
            </w:r>
          </w:p>
        </w:tc>
        <w:tc>
          <w:tcPr>
            <w:tcW w:w="682" w:type="dxa"/>
            <w:shd w:val="clear" w:color="auto" w:fill="auto"/>
            <w:vAlign w:val="center"/>
            <w:hideMark/>
          </w:tcPr>
          <w:p w14:paraId="1CA25271" w14:textId="77777777" w:rsidR="00E4761A" w:rsidRPr="00E54166" w:rsidRDefault="00E4761A" w:rsidP="005575D4">
            <w:pPr>
              <w:jc w:val="center"/>
              <w:rPr>
                <w:color w:val="000000"/>
                <w:sz w:val="20"/>
                <w:szCs w:val="20"/>
              </w:rPr>
            </w:pPr>
            <w:r w:rsidRPr="00E54166">
              <w:rPr>
                <w:color w:val="000000"/>
                <w:sz w:val="20"/>
                <w:szCs w:val="20"/>
              </w:rPr>
              <w:t>0,097</w:t>
            </w:r>
          </w:p>
        </w:tc>
        <w:tc>
          <w:tcPr>
            <w:tcW w:w="648" w:type="dxa"/>
            <w:shd w:val="clear" w:color="auto" w:fill="auto"/>
            <w:vAlign w:val="center"/>
            <w:hideMark/>
          </w:tcPr>
          <w:p w14:paraId="1A418089" w14:textId="77777777" w:rsidR="00E4761A" w:rsidRPr="00E54166" w:rsidRDefault="00E4761A" w:rsidP="005575D4">
            <w:pPr>
              <w:jc w:val="center"/>
              <w:rPr>
                <w:color w:val="000000"/>
                <w:sz w:val="20"/>
                <w:szCs w:val="20"/>
              </w:rPr>
            </w:pPr>
            <w:r w:rsidRPr="00E54166">
              <w:rPr>
                <w:color w:val="000000"/>
                <w:sz w:val="20"/>
                <w:szCs w:val="20"/>
              </w:rPr>
              <w:t>50</w:t>
            </w:r>
          </w:p>
        </w:tc>
        <w:tc>
          <w:tcPr>
            <w:tcW w:w="682" w:type="dxa"/>
            <w:shd w:val="clear" w:color="auto" w:fill="auto"/>
            <w:vAlign w:val="center"/>
            <w:hideMark/>
          </w:tcPr>
          <w:p w14:paraId="5DECC62F"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F7BDEAD"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2E1A7860"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4888D96F" w14:textId="77777777" w:rsidR="00E4761A" w:rsidRPr="00E54166" w:rsidRDefault="00E4761A" w:rsidP="005575D4">
            <w:pPr>
              <w:jc w:val="center"/>
              <w:rPr>
                <w:color w:val="000000"/>
                <w:sz w:val="20"/>
                <w:szCs w:val="20"/>
              </w:rPr>
            </w:pPr>
          </w:p>
        </w:tc>
      </w:tr>
      <w:tr w:rsidR="005575D4" w:rsidRPr="00E54166" w14:paraId="570042AB" w14:textId="77777777" w:rsidTr="000C0208">
        <w:trPr>
          <w:trHeight w:val="317"/>
        </w:trPr>
        <w:tc>
          <w:tcPr>
            <w:tcW w:w="1807" w:type="dxa"/>
            <w:vMerge/>
            <w:vAlign w:val="center"/>
            <w:hideMark/>
          </w:tcPr>
          <w:p w14:paraId="392BBAAC" w14:textId="77777777" w:rsidR="00E4761A" w:rsidRPr="00E54166" w:rsidRDefault="00E4761A" w:rsidP="005575D4">
            <w:pPr>
              <w:jc w:val="left"/>
              <w:rPr>
                <w:color w:val="000000"/>
                <w:sz w:val="20"/>
                <w:szCs w:val="20"/>
              </w:rPr>
            </w:pPr>
          </w:p>
        </w:tc>
        <w:tc>
          <w:tcPr>
            <w:tcW w:w="784" w:type="dxa"/>
            <w:vMerge/>
            <w:vAlign w:val="center"/>
            <w:hideMark/>
          </w:tcPr>
          <w:p w14:paraId="5DA517F2" w14:textId="77777777" w:rsidR="00E4761A" w:rsidRPr="00E54166" w:rsidRDefault="00E4761A" w:rsidP="005575D4">
            <w:pPr>
              <w:jc w:val="center"/>
              <w:rPr>
                <w:color w:val="000000"/>
                <w:sz w:val="20"/>
                <w:szCs w:val="20"/>
              </w:rPr>
            </w:pPr>
          </w:p>
        </w:tc>
        <w:tc>
          <w:tcPr>
            <w:tcW w:w="682" w:type="dxa"/>
            <w:vMerge/>
            <w:vAlign w:val="center"/>
            <w:hideMark/>
          </w:tcPr>
          <w:p w14:paraId="21949959" w14:textId="77777777" w:rsidR="00E4761A" w:rsidRPr="00E54166" w:rsidRDefault="00E4761A" w:rsidP="005575D4">
            <w:pPr>
              <w:jc w:val="center"/>
              <w:rPr>
                <w:color w:val="000000"/>
                <w:sz w:val="20"/>
                <w:szCs w:val="20"/>
              </w:rPr>
            </w:pPr>
          </w:p>
        </w:tc>
        <w:tc>
          <w:tcPr>
            <w:tcW w:w="933" w:type="dxa"/>
            <w:vMerge/>
            <w:vAlign w:val="center"/>
            <w:hideMark/>
          </w:tcPr>
          <w:p w14:paraId="5CCBBD87"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0F32C7DA" w14:textId="77777777" w:rsidR="00E4761A" w:rsidRPr="00E54166" w:rsidRDefault="00E4761A" w:rsidP="005575D4">
            <w:pPr>
              <w:jc w:val="center"/>
              <w:rPr>
                <w:color w:val="000000"/>
                <w:sz w:val="20"/>
                <w:szCs w:val="20"/>
              </w:rPr>
            </w:pPr>
            <w:r w:rsidRPr="00E54166">
              <w:rPr>
                <w:color w:val="000000"/>
                <w:sz w:val="20"/>
                <w:szCs w:val="20"/>
              </w:rPr>
              <w:t>0,126</w:t>
            </w:r>
          </w:p>
        </w:tc>
        <w:tc>
          <w:tcPr>
            <w:tcW w:w="648" w:type="dxa"/>
            <w:shd w:val="clear" w:color="auto" w:fill="auto"/>
            <w:vAlign w:val="center"/>
            <w:hideMark/>
          </w:tcPr>
          <w:p w14:paraId="2A29A793" w14:textId="77777777" w:rsidR="00E4761A" w:rsidRPr="00E54166" w:rsidRDefault="00E4761A" w:rsidP="005575D4">
            <w:pPr>
              <w:jc w:val="center"/>
              <w:rPr>
                <w:color w:val="000000"/>
                <w:sz w:val="20"/>
                <w:szCs w:val="20"/>
              </w:rPr>
            </w:pPr>
            <w:r w:rsidRPr="00E54166">
              <w:rPr>
                <w:color w:val="000000"/>
                <w:sz w:val="20"/>
                <w:szCs w:val="20"/>
              </w:rPr>
              <w:t>57</w:t>
            </w:r>
          </w:p>
        </w:tc>
        <w:tc>
          <w:tcPr>
            <w:tcW w:w="682" w:type="dxa"/>
            <w:shd w:val="clear" w:color="auto" w:fill="auto"/>
            <w:vAlign w:val="center"/>
            <w:hideMark/>
          </w:tcPr>
          <w:p w14:paraId="1B0E80C8"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166F2BFC" w14:textId="77777777" w:rsidR="00E4761A" w:rsidRPr="00E54166" w:rsidRDefault="00E4761A" w:rsidP="005575D4">
            <w:pPr>
              <w:jc w:val="center"/>
              <w:rPr>
                <w:color w:val="000000"/>
                <w:sz w:val="20"/>
                <w:szCs w:val="20"/>
              </w:rPr>
            </w:pPr>
            <w:r w:rsidRPr="00E54166">
              <w:rPr>
                <w:color w:val="000000"/>
                <w:sz w:val="20"/>
                <w:szCs w:val="20"/>
              </w:rPr>
              <w:t>57</w:t>
            </w:r>
          </w:p>
        </w:tc>
        <w:tc>
          <w:tcPr>
            <w:tcW w:w="682" w:type="dxa"/>
            <w:shd w:val="clear" w:color="auto" w:fill="auto"/>
            <w:vAlign w:val="center"/>
            <w:hideMark/>
          </w:tcPr>
          <w:p w14:paraId="41F72648"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418479CA"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124107DD"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63D755B7" w14:textId="77777777" w:rsidR="00E4761A" w:rsidRPr="00E54166" w:rsidRDefault="00E4761A" w:rsidP="005575D4">
            <w:pPr>
              <w:jc w:val="center"/>
              <w:rPr>
                <w:color w:val="000000"/>
                <w:sz w:val="20"/>
                <w:szCs w:val="20"/>
              </w:rPr>
            </w:pPr>
          </w:p>
        </w:tc>
      </w:tr>
      <w:tr w:rsidR="005575D4" w:rsidRPr="00E54166" w14:paraId="581769FE" w14:textId="77777777" w:rsidTr="000C0208">
        <w:trPr>
          <w:trHeight w:val="317"/>
        </w:trPr>
        <w:tc>
          <w:tcPr>
            <w:tcW w:w="1807" w:type="dxa"/>
            <w:vMerge/>
            <w:vAlign w:val="center"/>
            <w:hideMark/>
          </w:tcPr>
          <w:p w14:paraId="400A7742" w14:textId="77777777" w:rsidR="00E4761A" w:rsidRPr="00E54166" w:rsidRDefault="00E4761A" w:rsidP="005575D4">
            <w:pPr>
              <w:jc w:val="left"/>
              <w:rPr>
                <w:color w:val="000000"/>
                <w:sz w:val="20"/>
                <w:szCs w:val="20"/>
              </w:rPr>
            </w:pPr>
          </w:p>
        </w:tc>
        <w:tc>
          <w:tcPr>
            <w:tcW w:w="784" w:type="dxa"/>
            <w:vMerge/>
            <w:vAlign w:val="center"/>
            <w:hideMark/>
          </w:tcPr>
          <w:p w14:paraId="6C8DF059" w14:textId="77777777" w:rsidR="00E4761A" w:rsidRPr="00E54166" w:rsidRDefault="00E4761A" w:rsidP="005575D4">
            <w:pPr>
              <w:jc w:val="center"/>
              <w:rPr>
                <w:color w:val="000000"/>
                <w:sz w:val="20"/>
                <w:szCs w:val="20"/>
              </w:rPr>
            </w:pPr>
          </w:p>
        </w:tc>
        <w:tc>
          <w:tcPr>
            <w:tcW w:w="682" w:type="dxa"/>
            <w:vMerge/>
            <w:vAlign w:val="center"/>
            <w:hideMark/>
          </w:tcPr>
          <w:p w14:paraId="1C4A6A37" w14:textId="77777777" w:rsidR="00E4761A" w:rsidRPr="00E54166" w:rsidRDefault="00E4761A" w:rsidP="005575D4">
            <w:pPr>
              <w:jc w:val="center"/>
              <w:rPr>
                <w:color w:val="000000"/>
                <w:sz w:val="20"/>
                <w:szCs w:val="20"/>
              </w:rPr>
            </w:pPr>
          </w:p>
        </w:tc>
        <w:tc>
          <w:tcPr>
            <w:tcW w:w="933" w:type="dxa"/>
            <w:vMerge/>
            <w:vAlign w:val="center"/>
            <w:hideMark/>
          </w:tcPr>
          <w:p w14:paraId="6DD97866"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4AECD8A4"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7B3FE185" w14:textId="77777777" w:rsidR="00E4761A" w:rsidRPr="00E54166" w:rsidRDefault="00E4761A" w:rsidP="005575D4">
            <w:pPr>
              <w:jc w:val="center"/>
              <w:rPr>
                <w:color w:val="000000"/>
                <w:sz w:val="20"/>
                <w:szCs w:val="20"/>
              </w:rPr>
            </w:pPr>
            <w:r w:rsidRPr="00E54166">
              <w:rPr>
                <w:color w:val="000000"/>
                <w:sz w:val="20"/>
                <w:szCs w:val="20"/>
              </w:rPr>
              <w:t>63</w:t>
            </w:r>
          </w:p>
        </w:tc>
        <w:tc>
          <w:tcPr>
            <w:tcW w:w="682" w:type="dxa"/>
            <w:shd w:val="clear" w:color="auto" w:fill="auto"/>
            <w:vAlign w:val="center"/>
            <w:hideMark/>
          </w:tcPr>
          <w:p w14:paraId="5CBB9244" w14:textId="77777777" w:rsidR="00E4761A" w:rsidRPr="00E54166" w:rsidRDefault="00E4761A" w:rsidP="005575D4">
            <w:pPr>
              <w:jc w:val="center"/>
              <w:rPr>
                <w:color w:val="000000"/>
                <w:sz w:val="20"/>
                <w:szCs w:val="20"/>
              </w:rPr>
            </w:pPr>
            <w:r w:rsidRPr="00E54166">
              <w:rPr>
                <w:color w:val="000000"/>
                <w:sz w:val="20"/>
                <w:szCs w:val="20"/>
              </w:rPr>
              <w:t>0,164</w:t>
            </w:r>
          </w:p>
        </w:tc>
        <w:tc>
          <w:tcPr>
            <w:tcW w:w="648" w:type="dxa"/>
            <w:shd w:val="clear" w:color="auto" w:fill="auto"/>
            <w:vAlign w:val="center"/>
            <w:hideMark/>
          </w:tcPr>
          <w:p w14:paraId="22E72AB9" w14:textId="77777777" w:rsidR="00E4761A" w:rsidRPr="00E54166" w:rsidRDefault="00E4761A" w:rsidP="005575D4">
            <w:pPr>
              <w:jc w:val="center"/>
              <w:rPr>
                <w:color w:val="000000"/>
                <w:sz w:val="20"/>
                <w:szCs w:val="20"/>
              </w:rPr>
            </w:pPr>
            <w:r w:rsidRPr="00E54166">
              <w:rPr>
                <w:color w:val="000000"/>
                <w:sz w:val="20"/>
                <w:szCs w:val="20"/>
              </w:rPr>
              <w:t>63</w:t>
            </w:r>
          </w:p>
        </w:tc>
        <w:tc>
          <w:tcPr>
            <w:tcW w:w="682" w:type="dxa"/>
            <w:shd w:val="clear" w:color="auto" w:fill="auto"/>
            <w:vAlign w:val="center"/>
            <w:hideMark/>
          </w:tcPr>
          <w:p w14:paraId="195EC3E4"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638DBCA5"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4F8AF655"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1190667" w14:textId="77777777" w:rsidR="00E4761A" w:rsidRPr="00E54166" w:rsidRDefault="00E4761A" w:rsidP="005575D4">
            <w:pPr>
              <w:jc w:val="center"/>
              <w:rPr>
                <w:color w:val="000000"/>
                <w:sz w:val="20"/>
                <w:szCs w:val="20"/>
              </w:rPr>
            </w:pPr>
          </w:p>
        </w:tc>
      </w:tr>
      <w:tr w:rsidR="005575D4" w:rsidRPr="00E54166" w14:paraId="1F0DF941" w14:textId="77777777" w:rsidTr="000C0208">
        <w:trPr>
          <w:trHeight w:val="317"/>
        </w:trPr>
        <w:tc>
          <w:tcPr>
            <w:tcW w:w="1807" w:type="dxa"/>
            <w:vMerge/>
            <w:vAlign w:val="center"/>
            <w:hideMark/>
          </w:tcPr>
          <w:p w14:paraId="154A278B" w14:textId="77777777" w:rsidR="00E4761A" w:rsidRPr="00E54166" w:rsidRDefault="00E4761A" w:rsidP="005575D4">
            <w:pPr>
              <w:jc w:val="left"/>
              <w:rPr>
                <w:color w:val="000000"/>
                <w:sz w:val="20"/>
                <w:szCs w:val="20"/>
              </w:rPr>
            </w:pPr>
          </w:p>
        </w:tc>
        <w:tc>
          <w:tcPr>
            <w:tcW w:w="784" w:type="dxa"/>
            <w:vMerge/>
            <w:vAlign w:val="center"/>
            <w:hideMark/>
          </w:tcPr>
          <w:p w14:paraId="58DBB30C" w14:textId="77777777" w:rsidR="00E4761A" w:rsidRPr="00E54166" w:rsidRDefault="00E4761A" w:rsidP="005575D4">
            <w:pPr>
              <w:jc w:val="center"/>
              <w:rPr>
                <w:color w:val="000000"/>
                <w:sz w:val="20"/>
                <w:szCs w:val="20"/>
              </w:rPr>
            </w:pPr>
          </w:p>
        </w:tc>
        <w:tc>
          <w:tcPr>
            <w:tcW w:w="682" w:type="dxa"/>
            <w:vMerge/>
            <w:vAlign w:val="center"/>
            <w:hideMark/>
          </w:tcPr>
          <w:p w14:paraId="7F70ABFF" w14:textId="77777777" w:rsidR="00E4761A" w:rsidRPr="00E54166" w:rsidRDefault="00E4761A" w:rsidP="005575D4">
            <w:pPr>
              <w:jc w:val="center"/>
              <w:rPr>
                <w:color w:val="000000"/>
                <w:sz w:val="20"/>
                <w:szCs w:val="20"/>
              </w:rPr>
            </w:pPr>
          </w:p>
        </w:tc>
        <w:tc>
          <w:tcPr>
            <w:tcW w:w="933" w:type="dxa"/>
            <w:vMerge/>
            <w:vAlign w:val="center"/>
            <w:hideMark/>
          </w:tcPr>
          <w:p w14:paraId="20835145"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68D192D0"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4AFA3218" w14:textId="77777777" w:rsidR="00E4761A" w:rsidRPr="00E54166" w:rsidRDefault="00E4761A" w:rsidP="005575D4">
            <w:pPr>
              <w:jc w:val="center"/>
              <w:rPr>
                <w:color w:val="000000"/>
                <w:sz w:val="20"/>
                <w:szCs w:val="20"/>
              </w:rPr>
            </w:pPr>
            <w:r w:rsidRPr="00E54166">
              <w:rPr>
                <w:color w:val="000000"/>
                <w:sz w:val="20"/>
                <w:szCs w:val="20"/>
              </w:rPr>
              <w:t>75</w:t>
            </w:r>
          </w:p>
        </w:tc>
        <w:tc>
          <w:tcPr>
            <w:tcW w:w="682" w:type="dxa"/>
            <w:shd w:val="clear" w:color="auto" w:fill="auto"/>
            <w:vAlign w:val="center"/>
            <w:hideMark/>
          </w:tcPr>
          <w:p w14:paraId="7B609835" w14:textId="77777777" w:rsidR="00E4761A" w:rsidRPr="00E54166" w:rsidRDefault="00E4761A" w:rsidP="005575D4">
            <w:pPr>
              <w:jc w:val="center"/>
              <w:rPr>
                <w:color w:val="000000"/>
                <w:sz w:val="20"/>
                <w:szCs w:val="20"/>
              </w:rPr>
            </w:pPr>
            <w:r w:rsidRPr="00E54166">
              <w:rPr>
                <w:color w:val="000000"/>
                <w:sz w:val="20"/>
                <w:szCs w:val="20"/>
              </w:rPr>
              <w:t>0,14</w:t>
            </w:r>
          </w:p>
        </w:tc>
        <w:tc>
          <w:tcPr>
            <w:tcW w:w="648" w:type="dxa"/>
            <w:shd w:val="clear" w:color="auto" w:fill="auto"/>
            <w:vAlign w:val="center"/>
            <w:hideMark/>
          </w:tcPr>
          <w:p w14:paraId="43BC331F" w14:textId="77777777" w:rsidR="00E4761A" w:rsidRPr="00E54166" w:rsidRDefault="00E4761A" w:rsidP="005575D4">
            <w:pPr>
              <w:jc w:val="center"/>
              <w:rPr>
                <w:color w:val="000000"/>
                <w:sz w:val="20"/>
                <w:szCs w:val="20"/>
              </w:rPr>
            </w:pPr>
            <w:r w:rsidRPr="00E54166">
              <w:rPr>
                <w:color w:val="000000"/>
                <w:sz w:val="20"/>
                <w:szCs w:val="20"/>
              </w:rPr>
              <w:t>75</w:t>
            </w:r>
          </w:p>
        </w:tc>
        <w:tc>
          <w:tcPr>
            <w:tcW w:w="682" w:type="dxa"/>
            <w:shd w:val="clear" w:color="auto" w:fill="auto"/>
            <w:vAlign w:val="center"/>
            <w:hideMark/>
          </w:tcPr>
          <w:p w14:paraId="26020E7F"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37F2D6A2"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7A20DD0A"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9CCC0D1" w14:textId="77777777" w:rsidR="00E4761A" w:rsidRPr="00E54166" w:rsidRDefault="00E4761A" w:rsidP="005575D4">
            <w:pPr>
              <w:jc w:val="center"/>
              <w:rPr>
                <w:color w:val="000000"/>
                <w:sz w:val="20"/>
                <w:szCs w:val="20"/>
              </w:rPr>
            </w:pPr>
          </w:p>
        </w:tc>
      </w:tr>
      <w:tr w:rsidR="005575D4" w:rsidRPr="00E54166" w14:paraId="37555D6B" w14:textId="77777777" w:rsidTr="000C0208">
        <w:trPr>
          <w:trHeight w:val="317"/>
        </w:trPr>
        <w:tc>
          <w:tcPr>
            <w:tcW w:w="1807" w:type="dxa"/>
            <w:vMerge/>
            <w:vAlign w:val="center"/>
            <w:hideMark/>
          </w:tcPr>
          <w:p w14:paraId="761FF898" w14:textId="77777777" w:rsidR="00E4761A" w:rsidRPr="00E54166" w:rsidRDefault="00E4761A" w:rsidP="005575D4">
            <w:pPr>
              <w:jc w:val="left"/>
              <w:rPr>
                <w:color w:val="000000"/>
                <w:sz w:val="20"/>
                <w:szCs w:val="20"/>
              </w:rPr>
            </w:pPr>
          </w:p>
        </w:tc>
        <w:tc>
          <w:tcPr>
            <w:tcW w:w="784" w:type="dxa"/>
            <w:vMerge/>
            <w:vAlign w:val="center"/>
            <w:hideMark/>
          </w:tcPr>
          <w:p w14:paraId="4390D215" w14:textId="77777777" w:rsidR="00E4761A" w:rsidRPr="00E54166" w:rsidRDefault="00E4761A" w:rsidP="005575D4">
            <w:pPr>
              <w:jc w:val="center"/>
              <w:rPr>
                <w:color w:val="000000"/>
                <w:sz w:val="20"/>
                <w:szCs w:val="20"/>
              </w:rPr>
            </w:pPr>
          </w:p>
        </w:tc>
        <w:tc>
          <w:tcPr>
            <w:tcW w:w="682" w:type="dxa"/>
            <w:vMerge/>
            <w:vAlign w:val="center"/>
            <w:hideMark/>
          </w:tcPr>
          <w:p w14:paraId="25D85B01" w14:textId="77777777" w:rsidR="00E4761A" w:rsidRPr="00E54166" w:rsidRDefault="00E4761A" w:rsidP="005575D4">
            <w:pPr>
              <w:jc w:val="center"/>
              <w:rPr>
                <w:color w:val="000000"/>
                <w:sz w:val="20"/>
                <w:szCs w:val="20"/>
              </w:rPr>
            </w:pPr>
          </w:p>
        </w:tc>
        <w:tc>
          <w:tcPr>
            <w:tcW w:w="933" w:type="dxa"/>
            <w:vMerge/>
            <w:vAlign w:val="center"/>
            <w:hideMark/>
          </w:tcPr>
          <w:p w14:paraId="7827F400"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2FC89E82" w14:textId="77777777" w:rsidR="00E4761A" w:rsidRPr="00E54166" w:rsidRDefault="00E4761A" w:rsidP="005575D4">
            <w:pPr>
              <w:jc w:val="center"/>
              <w:rPr>
                <w:color w:val="000000"/>
                <w:sz w:val="20"/>
                <w:szCs w:val="20"/>
              </w:rPr>
            </w:pPr>
            <w:r w:rsidRPr="00E54166">
              <w:rPr>
                <w:color w:val="000000"/>
                <w:sz w:val="20"/>
                <w:szCs w:val="20"/>
              </w:rPr>
              <w:t>0,103</w:t>
            </w:r>
          </w:p>
        </w:tc>
        <w:tc>
          <w:tcPr>
            <w:tcW w:w="648" w:type="dxa"/>
            <w:shd w:val="clear" w:color="auto" w:fill="auto"/>
            <w:vAlign w:val="center"/>
            <w:hideMark/>
          </w:tcPr>
          <w:p w14:paraId="3E75BA77" w14:textId="77777777" w:rsidR="00E4761A" w:rsidRPr="00E54166" w:rsidRDefault="00E4761A" w:rsidP="005575D4">
            <w:pPr>
              <w:jc w:val="center"/>
              <w:rPr>
                <w:color w:val="000000"/>
                <w:sz w:val="20"/>
                <w:szCs w:val="20"/>
              </w:rPr>
            </w:pPr>
            <w:r w:rsidRPr="00E54166">
              <w:rPr>
                <w:color w:val="000000"/>
                <w:sz w:val="20"/>
                <w:szCs w:val="20"/>
              </w:rPr>
              <w:t>76</w:t>
            </w:r>
          </w:p>
        </w:tc>
        <w:tc>
          <w:tcPr>
            <w:tcW w:w="682" w:type="dxa"/>
            <w:shd w:val="clear" w:color="auto" w:fill="auto"/>
            <w:vAlign w:val="center"/>
            <w:hideMark/>
          </w:tcPr>
          <w:p w14:paraId="457F4DE2"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3FDBAB19" w14:textId="77777777" w:rsidR="00E4761A" w:rsidRPr="00E54166" w:rsidRDefault="00E4761A" w:rsidP="005575D4">
            <w:pPr>
              <w:jc w:val="center"/>
              <w:rPr>
                <w:color w:val="000000"/>
                <w:sz w:val="20"/>
                <w:szCs w:val="20"/>
              </w:rPr>
            </w:pPr>
            <w:r w:rsidRPr="00E54166">
              <w:rPr>
                <w:color w:val="000000"/>
                <w:sz w:val="20"/>
                <w:szCs w:val="20"/>
              </w:rPr>
              <w:t>76</w:t>
            </w:r>
          </w:p>
        </w:tc>
        <w:tc>
          <w:tcPr>
            <w:tcW w:w="682" w:type="dxa"/>
            <w:shd w:val="clear" w:color="auto" w:fill="auto"/>
            <w:vAlign w:val="center"/>
            <w:hideMark/>
          </w:tcPr>
          <w:p w14:paraId="693FA94F"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4A4F23A0"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5916887D"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07F1BAB" w14:textId="77777777" w:rsidR="00E4761A" w:rsidRPr="00E54166" w:rsidRDefault="00E4761A" w:rsidP="005575D4">
            <w:pPr>
              <w:jc w:val="center"/>
              <w:rPr>
                <w:color w:val="000000"/>
                <w:sz w:val="20"/>
                <w:szCs w:val="20"/>
              </w:rPr>
            </w:pPr>
          </w:p>
        </w:tc>
      </w:tr>
      <w:tr w:rsidR="005575D4" w:rsidRPr="00E54166" w14:paraId="782365D5" w14:textId="77777777" w:rsidTr="000C0208">
        <w:trPr>
          <w:trHeight w:val="317"/>
        </w:trPr>
        <w:tc>
          <w:tcPr>
            <w:tcW w:w="1807" w:type="dxa"/>
            <w:vMerge/>
            <w:vAlign w:val="center"/>
            <w:hideMark/>
          </w:tcPr>
          <w:p w14:paraId="60ED93BB" w14:textId="77777777" w:rsidR="00E4761A" w:rsidRPr="00E54166" w:rsidRDefault="00E4761A" w:rsidP="005575D4">
            <w:pPr>
              <w:jc w:val="left"/>
              <w:rPr>
                <w:color w:val="000000"/>
                <w:sz w:val="20"/>
                <w:szCs w:val="20"/>
              </w:rPr>
            </w:pPr>
          </w:p>
        </w:tc>
        <w:tc>
          <w:tcPr>
            <w:tcW w:w="784" w:type="dxa"/>
            <w:vMerge/>
            <w:vAlign w:val="center"/>
            <w:hideMark/>
          </w:tcPr>
          <w:p w14:paraId="1549602D" w14:textId="77777777" w:rsidR="00E4761A" w:rsidRPr="00E54166" w:rsidRDefault="00E4761A" w:rsidP="005575D4">
            <w:pPr>
              <w:jc w:val="center"/>
              <w:rPr>
                <w:color w:val="000000"/>
                <w:sz w:val="20"/>
                <w:szCs w:val="20"/>
              </w:rPr>
            </w:pPr>
          </w:p>
        </w:tc>
        <w:tc>
          <w:tcPr>
            <w:tcW w:w="682" w:type="dxa"/>
            <w:vMerge/>
            <w:vAlign w:val="center"/>
            <w:hideMark/>
          </w:tcPr>
          <w:p w14:paraId="3AFB5FC3" w14:textId="77777777" w:rsidR="00E4761A" w:rsidRPr="00E54166" w:rsidRDefault="00E4761A" w:rsidP="005575D4">
            <w:pPr>
              <w:jc w:val="center"/>
              <w:rPr>
                <w:color w:val="000000"/>
                <w:sz w:val="20"/>
                <w:szCs w:val="20"/>
              </w:rPr>
            </w:pPr>
          </w:p>
        </w:tc>
        <w:tc>
          <w:tcPr>
            <w:tcW w:w="933" w:type="dxa"/>
            <w:vMerge/>
            <w:vAlign w:val="center"/>
            <w:hideMark/>
          </w:tcPr>
          <w:p w14:paraId="58958545"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7B268234"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0F5DF270" w14:textId="77777777" w:rsidR="00E4761A" w:rsidRPr="00E54166" w:rsidRDefault="00E4761A" w:rsidP="005575D4">
            <w:pPr>
              <w:jc w:val="center"/>
              <w:rPr>
                <w:color w:val="000000"/>
                <w:sz w:val="20"/>
                <w:szCs w:val="20"/>
              </w:rPr>
            </w:pPr>
            <w:r w:rsidRPr="00E54166">
              <w:rPr>
                <w:color w:val="000000"/>
                <w:sz w:val="20"/>
                <w:szCs w:val="20"/>
              </w:rPr>
              <w:t>90</w:t>
            </w:r>
          </w:p>
        </w:tc>
        <w:tc>
          <w:tcPr>
            <w:tcW w:w="682" w:type="dxa"/>
            <w:shd w:val="clear" w:color="auto" w:fill="auto"/>
            <w:vAlign w:val="center"/>
            <w:hideMark/>
          </w:tcPr>
          <w:p w14:paraId="222A7BBF" w14:textId="77777777" w:rsidR="00E4761A" w:rsidRPr="00E54166" w:rsidRDefault="00E4761A" w:rsidP="005575D4">
            <w:pPr>
              <w:jc w:val="center"/>
              <w:rPr>
                <w:color w:val="000000"/>
                <w:sz w:val="20"/>
                <w:szCs w:val="20"/>
              </w:rPr>
            </w:pPr>
            <w:r w:rsidRPr="00E54166">
              <w:rPr>
                <w:color w:val="000000"/>
                <w:sz w:val="20"/>
                <w:szCs w:val="20"/>
              </w:rPr>
              <w:t>0,166</w:t>
            </w:r>
          </w:p>
        </w:tc>
        <w:tc>
          <w:tcPr>
            <w:tcW w:w="648" w:type="dxa"/>
            <w:shd w:val="clear" w:color="auto" w:fill="auto"/>
            <w:vAlign w:val="center"/>
            <w:hideMark/>
          </w:tcPr>
          <w:p w14:paraId="52DA05AF" w14:textId="77777777" w:rsidR="00E4761A" w:rsidRPr="00E54166" w:rsidRDefault="00E4761A" w:rsidP="005575D4">
            <w:pPr>
              <w:jc w:val="center"/>
              <w:rPr>
                <w:color w:val="000000"/>
                <w:sz w:val="20"/>
                <w:szCs w:val="20"/>
              </w:rPr>
            </w:pPr>
            <w:r w:rsidRPr="00E54166">
              <w:rPr>
                <w:color w:val="000000"/>
                <w:sz w:val="20"/>
                <w:szCs w:val="20"/>
              </w:rPr>
              <w:t>90</w:t>
            </w:r>
          </w:p>
        </w:tc>
        <w:tc>
          <w:tcPr>
            <w:tcW w:w="682" w:type="dxa"/>
            <w:shd w:val="clear" w:color="auto" w:fill="auto"/>
            <w:vAlign w:val="center"/>
            <w:hideMark/>
          </w:tcPr>
          <w:p w14:paraId="1118E65D"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034A44D2"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533EE742"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F3AA6F2" w14:textId="77777777" w:rsidR="00E4761A" w:rsidRPr="00E54166" w:rsidRDefault="00E4761A" w:rsidP="005575D4">
            <w:pPr>
              <w:jc w:val="center"/>
              <w:rPr>
                <w:color w:val="000000"/>
                <w:sz w:val="20"/>
                <w:szCs w:val="20"/>
              </w:rPr>
            </w:pPr>
          </w:p>
        </w:tc>
      </w:tr>
      <w:tr w:rsidR="005575D4" w:rsidRPr="00E54166" w14:paraId="4918EE0D" w14:textId="77777777" w:rsidTr="000C0208">
        <w:trPr>
          <w:trHeight w:val="317"/>
        </w:trPr>
        <w:tc>
          <w:tcPr>
            <w:tcW w:w="1807" w:type="dxa"/>
            <w:vMerge/>
            <w:vAlign w:val="center"/>
            <w:hideMark/>
          </w:tcPr>
          <w:p w14:paraId="01068702" w14:textId="77777777" w:rsidR="00E4761A" w:rsidRPr="00E54166" w:rsidRDefault="00E4761A" w:rsidP="005575D4">
            <w:pPr>
              <w:jc w:val="left"/>
              <w:rPr>
                <w:color w:val="000000"/>
                <w:sz w:val="20"/>
                <w:szCs w:val="20"/>
              </w:rPr>
            </w:pPr>
          </w:p>
        </w:tc>
        <w:tc>
          <w:tcPr>
            <w:tcW w:w="784" w:type="dxa"/>
            <w:vMerge/>
            <w:vAlign w:val="center"/>
            <w:hideMark/>
          </w:tcPr>
          <w:p w14:paraId="7275F71E" w14:textId="77777777" w:rsidR="00E4761A" w:rsidRPr="00E54166" w:rsidRDefault="00E4761A" w:rsidP="005575D4">
            <w:pPr>
              <w:jc w:val="center"/>
              <w:rPr>
                <w:color w:val="000000"/>
                <w:sz w:val="20"/>
                <w:szCs w:val="20"/>
              </w:rPr>
            </w:pPr>
          </w:p>
        </w:tc>
        <w:tc>
          <w:tcPr>
            <w:tcW w:w="682" w:type="dxa"/>
            <w:vMerge/>
            <w:vAlign w:val="center"/>
            <w:hideMark/>
          </w:tcPr>
          <w:p w14:paraId="32963E39" w14:textId="77777777" w:rsidR="00E4761A" w:rsidRPr="00E54166" w:rsidRDefault="00E4761A" w:rsidP="005575D4">
            <w:pPr>
              <w:jc w:val="center"/>
              <w:rPr>
                <w:color w:val="000000"/>
                <w:sz w:val="20"/>
                <w:szCs w:val="20"/>
              </w:rPr>
            </w:pPr>
          </w:p>
        </w:tc>
        <w:tc>
          <w:tcPr>
            <w:tcW w:w="933" w:type="dxa"/>
            <w:vMerge/>
            <w:vAlign w:val="center"/>
            <w:hideMark/>
          </w:tcPr>
          <w:p w14:paraId="48DDED8B"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04EEC95D" w14:textId="77777777" w:rsidR="00E4761A" w:rsidRPr="00E54166" w:rsidRDefault="00E4761A" w:rsidP="005575D4">
            <w:pPr>
              <w:jc w:val="center"/>
              <w:rPr>
                <w:color w:val="000000"/>
                <w:sz w:val="20"/>
                <w:szCs w:val="20"/>
              </w:rPr>
            </w:pPr>
            <w:r w:rsidRPr="00E54166">
              <w:rPr>
                <w:color w:val="000000"/>
                <w:sz w:val="20"/>
                <w:szCs w:val="20"/>
              </w:rPr>
              <w:t>0,254</w:t>
            </w:r>
          </w:p>
        </w:tc>
        <w:tc>
          <w:tcPr>
            <w:tcW w:w="648" w:type="dxa"/>
            <w:shd w:val="clear" w:color="auto" w:fill="auto"/>
            <w:vAlign w:val="center"/>
            <w:hideMark/>
          </w:tcPr>
          <w:p w14:paraId="57AF9C6C" w14:textId="77777777" w:rsidR="00E4761A" w:rsidRPr="00E54166" w:rsidRDefault="00E4761A" w:rsidP="005575D4">
            <w:pPr>
              <w:jc w:val="center"/>
              <w:rPr>
                <w:color w:val="000000"/>
                <w:sz w:val="20"/>
                <w:szCs w:val="20"/>
              </w:rPr>
            </w:pPr>
            <w:r w:rsidRPr="00E54166">
              <w:rPr>
                <w:color w:val="000000"/>
                <w:sz w:val="20"/>
                <w:szCs w:val="20"/>
              </w:rPr>
              <w:t>108</w:t>
            </w:r>
          </w:p>
        </w:tc>
        <w:tc>
          <w:tcPr>
            <w:tcW w:w="682" w:type="dxa"/>
            <w:shd w:val="clear" w:color="auto" w:fill="auto"/>
            <w:vAlign w:val="center"/>
            <w:hideMark/>
          </w:tcPr>
          <w:p w14:paraId="0710B873"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780C5C2" w14:textId="77777777" w:rsidR="00E4761A" w:rsidRPr="00E54166" w:rsidRDefault="00E4761A" w:rsidP="005575D4">
            <w:pPr>
              <w:jc w:val="center"/>
              <w:rPr>
                <w:color w:val="000000"/>
                <w:sz w:val="20"/>
                <w:szCs w:val="20"/>
              </w:rPr>
            </w:pPr>
            <w:r w:rsidRPr="00E54166">
              <w:rPr>
                <w:color w:val="000000"/>
                <w:sz w:val="20"/>
                <w:szCs w:val="20"/>
              </w:rPr>
              <w:t>108</w:t>
            </w:r>
          </w:p>
        </w:tc>
        <w:tc>
          <w:tcPr>
            <w:tcW w:w="682" w:type="dxa"/>
            <w:shd w:val="clear" w:color="auto" w:fill="auto"/>
            <w:vAlign w:val="center"/>
            <w:hideMark/>
          </w:tcPr>
          <w:p w14:paraId="122F5CE0"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3E0AB619"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3BF8A3D1"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4CB14E62" w14:textId="77777777" w:rsidR="00E4761A" w:rsidRPr="00E54166" w:rsidRDefault="00E4761A" w:rsidP="005575D4">
            <w:pPr>
              <w:jc w:val="center"/>
              <w:rPr>
                <w:color w:val="000000"/>
                <w:sz w:val="20"/>
                <w:szCs w:val="20"/>
              </w:rPr>
            </w:pPr>
          </w:p>
        </w:tc>
      </w:tr>
      <w:tr w:rsidR="005575D4" w:rsidRPr="00E54166" w14:paraId="37FB29D2" w14:textId="77777777" w:rsidTr="000C0208">
        <w:trPr>
          <w:trHeight w:val="317"/>
        </w:trPr>
        <w:tc>
          <w:tcPr>
            <w:tcW w:w="1807" w:type="dxa"/>
            <w:vMerge/>
            <w:vAlign w:val="center"/>
            <w:hideMark/>
          </w:tcPr>
          <w:p w14:paraId="5C714A81" w14:textId="77777777" w:rsidR="00E4761A" w:rsidRPr="00E54166" w:rsidRDefault="00E4761A" w:rsidP="005575D4">
            <w:pPr>
              <w:jc w:val="left"/>
              <w:rPr>
                <w:color w:val="000000"/>
                <w:sz w:val="20"/>
                <w:szCs w:val="20"/>
              </w:rPr>
            </w:pPr>
          </w:p>
        </w:tc>
        <w:tc>
          <w:tcPr>
            <w:tcW w:w="784" w:type="dxa"/>
            <w:vMerge/>
            <w:vAlign w:val="center"/>
            <w:hideMark/>
          </w:tcPr>
          <w:p w14:paraId="01441248" w14:textId="77777777" w:rsidR="00E4761A" w:rsidRPr="00E54166" w:rsidRDefault="00E4761A" w:rsidP="005575D4">
            <w:pPr>
              <w:jc w:val="center"/>
              <w:rPr>
                <w:color w:val="000000"/>
                <w:sz w:val="20"/>
                <w:szCs w:val="20"/>
              </w:rPr>
            </w:pPr>
          </w:p>
        </w:tc>
        <w:tc>
          <w:tcPr>
            <w:tcW w:w="682" w:type="dxa"/>
            <w:vMerge/>
            <w:vAlign w:val="center"/>
            <w:hideMark/>
          </w:tcPr>
          <w:p w14:paraId="2B7DF859" w14:textId="77777777" w:rsidR="00E4761A" w:rsidRPr="00E54166" w:rsidRDefault="00E4761A" w:rsidP="005575D4">
            <w:pPr>
              <w:jc w:val="center"/>
              <w:rPr>
                <w:color w:val="000000"/>
                <w:sz w:val="20"/>
                <w:szCs w:val="20"/>
              </w:rPr>
            </w:pPr>
          </w:p>
        </w:tc>
        <w:tc>
          <w:tcPr>
            <w:tcW w:w="933" w:type="dxa"/>
            <w:vMerge/>
            <w:vAlign w:val="center"/>
            <w:hideMark/>
          </w:tcPr>
          <w:p w14:paraId="1AAD3DE9"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032CCEE1"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6909448C" w14:textId="77777777" w:rsidR="00E4761A" w:rsidRPr="00E54166" w:rsidRDefault="00E4761A" w:rsidP="005575D4">
            <w:pPr>
              <w:jc w:val="center"/>
              <w:rPr>
                <w:color w:val="000000"/>
                <w:sz w:val="20"/>
                <w:szCs w:val="20"/>
              </w:rPr>
            </w:pPr>
            <w:r w:rsidRPr="00E54166">
              <w:rPr>
                <w:color w:val="000000"/>
                <w:sz w:val="20"/>
                <w:szCs w:val="20"/>
              </w:rPr>
              <w:t>110</w:t>
            </w:r>
          </w:p>
        </w:tc>
        <w:tc>
          <w:tcPr>
            <w:tcW w:w="682" w:type="dxa"/>
            <w:shd w:val="clear" w:color="auto" w:fill="auto"/>
            <w:vAlign w:val="center"/>
            <w:hideMark/>
          </w:tcPr>
          <w:p w14:paraId="239796E7" w14:textId="77777777" w:rsidR="00E4761A" w:rsidRPr="00E54166" w:rsidRDefault="00E4761A" w:rsidP="005575D4">
            <w:pPr>
              <w:jc w:val="center"/>
              <w:rPr>
                <w:color w:val="000000"/>
                <w:sz w:val="20"/>
                <w:szCs w:val="20"/>
              </w:rPr>
            </w:pPr>
            <w:r w:rsidRPr="00E54166">
              <w:rPr>
                <w:color w:val="000000"/>
                <w:sz w:val="20"/>
                <w:szCs w:val="20"/>
              </w:rPr>
              <w:t>0,046</w:t>
            </w:r>
          </w:p>
        </w:tc>
        <w:tc>
          <w:tcPr>
            <w:tcW w:w="648" w:type="dxa"/>
            <w:shd w:val="clear" w:color="auto" w:fill="auto"/>
            <w:vAlign w:val="center"/>
            <w:hideMark/>
          </w:tcPr>
          <w:p w14:paraId="0984DB29" w14:textId="77777777" w:rsidR="00E4761A" w:rsidRPr="00E54166" w:rsidRDefault="00E4761A" w:rsidP="005575D4">
            <w:pPr>
              <w:jc w:val="center"/>
              <w:rPr>
                <w:color w:val="000000"/>
                <w:sz w:val="20"/>
                <w:szCs w:val="20"/>
              </w:rPr>
            </w:pPr>
            <w:r w:rsidRPr="00E54166">
              <w:rPr>
                <w:color w:val="000000"/>
                <w:sz w:val="20"/>
                <w:szCs w:val="20"/>
              </w:rPr>
              <w:t>110</w:t>
            </w:r>
          </w:p>
        </w:tc>
        <w:tc>
          <w:tcPr>
            <w:tcW w:w="682" w:type="dxa"/>
            <w:shd w:val="clear" w:color="auto" w:fill="auto"/>
            <w:vAlign w:val="center"/>
            <w:hideMark/>
          </w:tcPr>
          <w:p w14:paraId="48D8730F"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32C2E503"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79D86067"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7CF75815" w14:textId="77777777" w:rsidR="00E4761A" w:rsidRPr="00E54166" w:rsidRDefault="00E4761A" w:rsidP="005575D4">
            <w:pPr>
              <w:jc w:val="center"/>
              <w:rPr>
                <w:color w:val="000000"/>
                <w:sz w:val="20"/>
                <w:szCs w:val="20"/>
              </w:rPr>
            </w:pPr>
          </w:p>
        </w:tc>
      </w:tr>
      <w:tr w:rsidR="005575D4" w:rsidRPr="00E54166" w14:paraId="1333C892" w14:textId="77777777" w:rsidTr="000C0208">
        <w:trPr>
          <w:trHeight w:val="317"/>
        </w:trPr>
        <w:tc>
          <w:tcPr>
            <w:tcW w:w="1807" w:type="dxa"/>
            <w:vMerge/>
            <w:vAlign w:val="center"/>
            <w:hideMark/>
          </w:tcPr>
          <w:p w14:paraId="3980316F" w14:textId="77777777" w:rsidR="00E4761A" w:rsidRPr="00E54166" w:rsidRDefault="00E4761A" w:rsidP="005575D4">
            <w:pPr>
              <w:jc w:val="left"/>
              <w:rPr>
                <w:color w:val="000000"/>
                <w:sz w:val="20"/>
                <w:szCs w:val="20"/>
              </w:rPr>
            </w:pPr>
          </w:p>
        </w:tc>
        <w:tc>
          <w:tcPr>
            <w:tcW w:w="784" w:type="dxa"/>
            <w:vMerge/>
            <w:vAlign w:val="center"/>
            <w:hideMark/>
          </w:tcPr>
          <w:p w14:paraId="05F5487E" w14:textId="77777777" w:rsidR="00E4761A" w:rsidRPr="00E54166" w:rsidRDefault="00E4761A" w:rsidP="005575D4">
            <w:pPr>
              <w:jc w:val="center"/>
              <w:rPr>
                <w:color w:val="000000"/>
                <w:sz w:val="20"/>
                <w:szCs w:val="20"/>
              </w:rPr>
            </w:pPr>
          </w:p>
        </w:tc>
        <w:tc>
          <w:tcPr>
            <w:tcW w:w="682" w:type="dxa"/>
            <w:vMerge/>
            <w:vAlign w:val="center"/>
            <w:hideMark/>
          </w:tcPr>
          <w:p w14:paraId="2DEAC318" w14:textId="77777777" w:rsidR="00E4761A" w:rsidRPr="00E54166" w:rsidRDefault="00E4761A" w:rsidP="005575D4">
            <w:pPr>
              <w:jc w:val="center"/>
              <w:rPr>
                <w:color w:val="000000"/>
                <w:sz w:val="20"/>
                <w:szCs w:val="20"/>
              </w:rPr>
            </w:pPr>
          </w:p>
        </w:tc>
        <w:tc>
          <w:tcPr>
            <w:tcW w:w="933" w:type="dxa"/>
            <w:vMerge/>
            <w:vAlign w:val="center"/>
            <w:hideMark/>
          </w:tcPr>
          <w:p w14:paraId="224B47D6"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3D0FA799" w14:textId="77777777" w:rsidR="00E4761A" w:rsidRPr="00E54166" w:rsidRDefault="00E4761A" w:rsidP="005575D4">
            <w:pPr>
              <w:jc w:val="center"/>
              <w:rPr>
                <w:color w:val="000000"/>
                <w:sz w:val="20"/>
                <w:szCs w:val="20"/>
              </w:rPr>
            </w:pPr>
            <w:r w:rsidRPr="00E54166">
              <w:rPr>
                <w:color w:val="000000"/>
                <w:sz w:val="20"/>
                <w:szCs w:val="20"/>
              </w:rPr>
              <w:t>0,277</w:t>
            </w:r>
          </w:p>
        </w:tc>
        <w:tc>
          <w:tcPr>
            <w:tcW w:w="648" w:type="dxa"/>
            <w:shd w:val="clear" w:color="auto" w:fill="auto"/>
            <w:vAlign w:val="center"/>
            <w:hideMark/>
          </w:tcPr>
          <w:p w14:paraId="1C9D5DAB" w14:textId="77777777" w:rsidR="00E4761A" w:rsidRPr="00E54166" w:rsidRDefault="00E4761A" w:rsidP="005575D4">
            <w:pPr>
              <w:jc w:val="center"/>
              <w:rPr>
                <w:color w:val="000000"/>
                <w:sz w:val="20"/>
                <w:szCs w:val="20"/>
              </w:rPr>
            </w:pPr>
            <w:r w:rsidRPr="00E54166">
              <w:rPr>
                <w:color w:val="000000"/>
                <w:sz w:val="20"/>
                <w:szCs w:val="20"/>
              </w:rPr>
              <w:t>159</w:t>
            </w:r>
          </w:p>
        </w:tc>
        <w:tc>
          <w:tcPr>
            <w:tcW w:w="682" w:type="dxa"/>
            <w:shd w:val="clear" w:color="auto" w:fill="auto"/>
            <w:vAlign w:val="center"/>
            <w:hideMark/>
          </w:tcPr>
          <w:p w14:paraId="5C1F2EBA"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33508BF5" w14:textId="77777777" w:rsidR="00E4761A" w:rsidRPr="00E54166" w:rsidRDefault="00E4761A" w:rsidP="005575D4">
            <w:pPr>
              <w:jc w:val="center"/>
              <w:rPr>
                <w:color w:val="000000"/>
                <w:sz w:val="20"/>
                <w:szCs w:val="20"/>
              </w:rPr>
            </w:pPr>
            <w:r w:rsidRPr="00E54166">
              <w:rPr>
                <w:color w:val="000000"/>
                <w:sz w:val="20"/>
                <w:szCs w:val="20"/>
              </w:rPr>
              <w:t>159</w:t>
            </w:r>
          </w:p>
        </w:tc>
        <w:tc>
          <w:tcPr>
            <w:tcW w:w="682" w:type="dxa"/>
            <w:shd w:val="clear" w:color="auto" w:fill="auto"/>
            <w:vAlign w:val="center"/>
            <w:hideMark/>
          </w:tcPr>
          <w:p w14:paraId="34160F8B"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4D5F23A8"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55E7CDE7"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38D30A02" w14:textId="77777777" w:rsidR="00E4761A" w:rsidRPr="00E54166" w:rsidRDefault="00E4761A" w:rsidP="005575D4">
            <w:pPr>
              <w:jc w:val="center"/>
              <w:rPr>
                <w:color w:val="000000"/>
                <w:sz w:val="20"/>
                <w:szCs w:val="20"/>
              </w:rPr>
            </w:pPr>
          </w:p>
        </w:tc>
      </w:tr>
      <w:tr w:rsidR="005575D4" w:rsidRPr="00E54166" w14:paraId="71547A36" w14:textId="77777777" w:rsidTr="000C0208">
        <w:trPr>
          <w:trHeight w:val="317"/>
        </w:trPr>
        <w:tc>
          <w:tcPr>
            <w:tcW w:w="1807" w:type="dxa"/>
            <w:vMerge/>
            <w:vAlign w:val="center"/>
            <w:hideMark/>
          </w:tcPr>
          <w:p w14:paraId="44A23459" w14:textId="77777777" w:rsidR="00E4761A" w:rsidRPr="00E54166" w:rsidRDefault="00E4761A" w:rsidP="005575D4">
            <w:pPr>
              <w:jc w:val="left"/>
              <w:rPr>
                <w:color w:val="000000"/>
                <w:sz w:val="20"/>
                <w:szCs w:val="20"/>
              </w:rPr>
            </w:pPr>
          </w:p>
        </w:tc>
        <w:tc>
          <w:tcPr>
            <w:tcW w:w="784" w:type="dxa"/>
            <w:vMerge/>
            <w:vAlign w:val="center"/>
            <w:hideMark/>
          </w:tcPr>
          <w:p w14:paraId="1DBF13B9" w14:textId="77777777" w:rsidR="00E4761A" w:rsidRPr="00E54166" w:rsidRDefault="00E4761A" w:rsidP="005575D4">
            <w:pPr>
              <w:jc w:val="center"/>
              <w:rPr>
                <w:color w:val="000000"/>
                <w:sz w:val="20"/>
                <w:szCs w:val="20"/>
              </w:rPr>
            </w:pPr>
          </w:p>
        </w:tc>
        <w:tc>
          <w:tcPr>
            <w:tcW w:w="682" w:type="dxa"/>
            <w:vMerge/>
            <w:vAlign w:val="center"/>
            <w:hideMark/>
          </w:tcPr>
          <w:p w14:paraId="46646E6F" w14:textId="77777777" w:rsidR="00E4761A" w:rsidRPr="00E54166" w:rsidRDefault="00E4761A" w:rsidP="005575D4">
            <w:pPr>
              <w:jc w:val="center"/>
              <w:rPr>
                <w:color w:val="000000"/>
                <w:sz w:val="20"/>
                <w:szCs w:val="20"/>
              </w:rPr>
            </w:pPr>
          </w:p>
        </w:tc>
        <w:tc>
          <w:tcPr>
            <w:tcW w:w="933" w:type="dxa"/>
            <w:vMerge/>
            <w:vAlign w:val="center"/>
            <w:hideMark/>
          </w:tcPr>
          <w:p w14:paraId="15ED6414"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4F251F3E" w14:textId="77777777" w:rsidR="00E4761A" w:rsidRPr="00E54166" w:rsidRDefault="00E4761A" w:rsidP="005575D4">
            <w:pPr>
              <w:jc w:val="center"/>
              <w:rPr>
                <w:color w:val="000000"/>
                <w:sz w:val="20"/>
                <w:szCs w:val="20"/>
              </w:rPr>
            </w:pPr>
            <w:r w:rsidRPr="00E54166">
              <w:rPr>
                <w:color w:val="000000"/>
                <w:sz w:val="20"/>
                <w:szCs w:val="20"/>
              </w:rPr>
              <w:t>0,146</w:t>
            </w:r>
          </w:p>
        </w:tc>
        <w:tc>
          <w:tcPr>
            <w:tcW w:w="648" w:type="dxa"/>
            <w:shd w:val="clear" w:color="auto" w:fill="auto"/>
            <w:vAlign w:val="center"/>
            <w:hideMark/>
          </w:tcPr>
          <w:p w14:paraId="5E2C6E67" w14:textId="77777777" w:rsidR="00E4761A" w:rsidRPr="00E54166" w:rsidRDefault="00E4761A" w:rsidP="005575D4">
            <w:pPr>
              <w:jc w:val="center"/>
              <w:rPr>
                <w:color w:val="000000"/>
                <w:sz w:val="20"/>
                <w:szCs w:val="20"/>
              </w:rPr>
            </w:pPr>
            <w:r w:rsidRPr="00E54166">
              <w:rPr>
                <w:color w:val="000000"/>
                <w:sz w:val="20"/>
                <w:szCs w:val="20"/>
              </w:rPr>
              <w:t>219</w:t>
            </w:r>
          </w:p>
        </w:tc>
        <w:tc>
          <w:tcPr>
            <w:tcW w:w="682" w:type="dxa"/>
            <w:shd w:val="clear" w:color="auto" w:fill="auto"/>
            <w:vAlign w:val="center"/>
            <w:hideMark/>
          </w:tcPr>
          <w:p w14:paraId="6994604C"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7C3F3F9D" w14:textId="77777777" w:rsidR="00E4761A" w:rsidRPr="00E54166" w:rsidRDefault="00E4761A" w:rsidP="005575D4">
            <w:pPr>
              <w:jc w:val="center"/>
              <w:rPr>
                <w:color w:val="000000"/>
                <w:sz w:val="20"/>
                <w:szCs w:val="20"/>
              </w:rPr>
            </w:pPr>
            <w:r w:rsidRPr="00E54166">
              <w:rPr>
                <w:color w:val="000000"/>
                <w:sz w:val="20"/>
                <w:szCs w:val="20"/>
              </w:rPr>
              <w:t>219</w:t>
            </w:r>
          </w:p>
        </w:tc>
        <w:tc>
          <w:tcPr>
            <w:tcW w:w="682" w:type="dxa"/>
            <w:shd w:val="clear" w:color="auto" w:fill="auto"/>
            <w:vAlign w:val="center"/>
            <w:hideMark/>
          </w:tcPr>
          <w:p w14:paraId="21785B7B"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15A3176"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1C28430D"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4FA112A1" w14:textId="77777777" w:rsidR="00E4761A" w:rsidRPr="00E54166" w:rsidRDefault="00E4761A" w:rsidP="005575D4">
            <w:pPr>
              <w:jc w:val="center"/>
              <w:rPr>
                <w:color w:val="000000"/>
                <w:sz w:val="20"/>
                <w:szCs w:val="20"/>
              </w:rPr>
            </w:pPr>
          </w:p>
        </w:tc>
      </w:tr>
      <w:tr w:rsidR="005575D4" w:rsidRPr="00E54166" w14:paraId="7AC8E950" w14:textId="77777777" w:rsidTr="000C0208">
        <w:trPr>
          <w:trHeight w:val="317"/>
        </w:trPr>
        <w:tc>
          <w:tcPr>
            <w:tcW w:w="1807" w:type="dxa"/>
            <w:vMerge w:val="restart"/>
            <w:shd w:val="clear" w:color="auto" w:fill="auto"/>
            <w:vAlign w:val="center"/>
            <w:hideMark/>
          </w:tcPr>
          <w:p w14:paraId="50E14DA5" w14:textId="77777777" w:rsidR="00E4761A" w:rsidRPr="00E54166" w:rsidRDefault="00E4761A" w:rsidP="005575D4">
            <w:pPr>
              <w:jc w:val="left"/>
              <w:rPr>
                <w:color w:val="000000"/>
                <w:sz w:val="20"/>
                <w:szCs w:val="20"/>
              </w:rPr>
            </w:pPr>
            <w:r w:rsidRPr="00E54166">
              <w:rPr>
                <w:color w:val="000000"/>
                <w:sz w:val="20"/>
                <w:szCs w:val="20"/>
              </w:rPr>
              <w:t xml:space="preserve">Котельная </w:t>
            </w:r>
            <w:r w:rsidR="0090379A" w:rsidRPr="00E54166">
              <w:rPr>
                <w:color w:val="000000"/>
                <w:sz w:val="20"/>
                <w:szCs w:val="20"/>
              </w:rPr>
              <w:t xml:space="preserve">        </w:t>
            </w:r>
            <w:r w:rsidRPr="00E54166">
              <w:rPr>
                <w:color w:val="000000"/>
                <w:sz w:val="20"/>
                <w:szCs w:val="20"/>
              </w:rPr>
              <w:t xml:space="preserve">№ 85, </w:t>
            </w:r>
            <w:r w:rsidR="0090379A" w:rsidRPr="00E54166">
              <w:rPr>
                <w:color w:val="000000"/>
                <w:sz w:val="20"/>
                <w:szCs w:val="20"/>
              </w:rPr>
              <w:t xml:space="preserve">                 </w:t>
            </w:r>
            <w:r w:rsidRPr="00E54166">
              <w:rPr>
                <w:color w:val="000000"/>
                <w:sz w:val="20"/>
                <w:szCs w:val="20"/>
              </w:rPr>
              <w:t>д.</w:t>
            </w:r>
            <w:r w:rsidR="0090379A" w:rsidRPr="00E54166">
              <w:rPr>
                <w:color w:val="000000"/>
                <w:sz w:val="20"/>
                <w:szCs w:val="20"/>
              </w:rPr>
              <w:t xml:space="preserve"> </w:t>
            </w:r>
            <w:r w:rsidRPr="00E54166">
              <w:rPr>
                <w:color w:val="000000"/>
                <w:sz w:val="20"/>
                <w:szCs w:val="20"/>
              </w:rPr>
              <w:t>Новоселицы</w:t>
            </w:r>
          </w:p>
        </w:tc>
        <w:tc>
          <w:tcPr>
            <w:tcW w:w="784" w:type="dxa"/>
            <w:vMerge w:val="restart"/>
            <w:shd w:val="clear" w:color="auto" w:fill="auto"/>
            <w:vAlign w:val="center"/>
            <w:hideMark/>
          </w:tcPr>
          <w:p w14:paraId="6E6C9FA9" w14:textId="77777777" w:rsidR="00E4761A" w:rsidRPr="00E54166" w:rsidRDefault="00E4761A" w:rsidP="005575D4">
            <w:pPr>
              <w:jc w:val="center"/>
              <w:rPr>
                <w:color w:val="000000"/>
                <w:sz w:val="20"/>
                <w:szCs w:val="20"/>
              </w:rPr>
            </w:pPr>
            <w:r w:rsidRPr="00E54166">
              <w:rPr>
                <w:color w:val="000000"/>
                <w:sz w:val="20"/>
                <w:szCs w:val="20"/>
              </w:rPr>
              <w:t>2,298</w:t>
            </w:r>
          </w:p>
        </w:tc>
        <w:tc>
          <w:tcPr>
            <w:tcW w:w="682" w:type="dxa"/>
            <w:vMerge w:val="restart"/>
            <w:shd w:val="clear" w:color="auto" w:fill="auto"/>
            <w:vAlign w:val="center"/>
            <w:hideMark/>
          </w:tcPr>
          <w:p w14:paraId="583605BD" w14:textId="77777777" w:rsidR="00E4761A" w:rsidRPr="00E54166" w:rsidRDefault="00E4761A" w:rsidP="005575D4">
            <w:pPr>
              <w:jc w:val="center"/>
              <w:rPr>
                <w:color w:val="000000"/>
                <w:sz w:val="20"/>
                <w:szCs w:val="20"/>
              </w:rPr>
            </w:pPr>
            <w:r w:rsidRPr="00E54166">
              <w:rPr>
                <w:color w:val="000000"/>
                <w:sz w:val="20"/>
                <w:szCs w:val="20"/>
              </w:rPr>
              <w:t>1,774</w:t>
            </w:r>
          </w:p>
        </w:tc>
        <w:tc>
          <w:tcPr>
            <w:tcW w:w="933" w:type="dxa"/>
            <w:vMerge w:val="restart"/>
            <w:shd w:val="clear" w:color="auto" w:fill="auto"/>
            <w:vAlign w:val="center"/>
            <w:hideMark/>
          </w:tcPr>
          <w:p w14:paraId="2B86FA81" w14:textId="77777777" w:rsidR="00E4761A" w:rsidRPr="00E54166" w:rsidRDefault="00E4761A" w:rsidP="005575D4">
            <w:pPr>
              <w:jc w:val="center"/>
              <w:rPr>
                <w:color w:val="000000"/>
                <w:sz w:val="20"/>
                <w:szCs w:val="20"/>
              </w:rPr>
            </w:pPr>
            <w:r w:rsidRPr="00E54166">
              <w:rPr>
                <w:color w:val="000000"/>
                <w:sz w:val="20"/>
                <w:szCs w:val="20"/>
              </w:rPr>
              <w:t>4,072</w:t>
            </w:r>
          </w:p>
        </w:tc>
        <w:tc>
          <w:tcPr>
            <w:tcW w:w="784" w:type="dxa"/>
            <w:shd w:val="clear" w:color="auto" w:fill="auto"/>
            <w:vAlign w:val="center"/>
            <w:hideMark/>
          </w:tcPr>
          <w:p w14:paraId="7444EE58" w14:textId="77777777" w:rsidR="00E4761A" w:rsidRPr="00E54166" w:rsidRDefault="00E4761A" w:rsidP="005575D4">
            <w:pPr>
              <w:jc w:val="center"/>
              <w:rPr>
                <w:color w:val="000000"/>
                <w:sz w:val="20"/>
                <w:szCs w:val="20"/>
              </w:rPr>
            </w:pPr>
            <w:r w:rsidRPr="00E54166">
              <w:rPr>
                <w:color w:val="000000"/>
                <w:sz w:val="20"/>
                <w:szCs w:val="20"/>
              </w:rPr>
              <w:t>0,076</w:t>
            </w:r>
          </w:p>
        </w:tc>
        <w:tc>
          <w:tcPr>
            <w:tcW w:w="648" w:type="dxa"/>
            <w:shd w:val="clear" w:color="auto" w:fill="auto"/>
            <w:vAlign w:val="center"/>
            <w:hideMark/>
          </w:tcPr>
          <w:p w14:paraId="13788AC0" w14:textId="77777777" w:rsidR="00E4761A" w:rsidRPr="00E54166" w:rsidRDefault="00E4761A" w:rsidP="005575D4">
            <w:pPr>
              <w:jc w:val="center"/>
              <w:rPr>
                <w:color w:val="000000"/>
                <w:sz w:val="20"/>
                <w:szCs w:val="20"/>
              </w:rPr>
            </w:pPr>
            <w:r w:rsidRPr="00E54166">
              <w:rPr>
                <w:color w:val="000000"/>
                <w:sz w:val="20"/>
                <w:szCs w:val="20"/>
              </w:rPr>
              <w:t>16</w:t>
            </w:r>
          </w:p>
        </w:tc>
        <w:tc>
          <w:tcPr>
            <w:tcW w:w="682" w:type="dxa"/>
            <w:shd w:val="clear" w:color="auto" w:fill="auto"/>
            <w:vAlign w:val="center"/>
            <w:hideMark/>
          </w:tcPr>
          <w:p w14:paraId="126FA711"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6068FD4F" w14:textId="77777777" w:rsidR="00E4761A" w:rsidRPr="00E54166" w:rsidRDefault="00E4761A" w:rsidP="005575D4">
            <w:pPr>
              <w:jc w:val="center"/>
              <w:rPr>
                <w:color w:val="000000"/>
                <w:sz w:val="20"/>
                <w:szCs w:val="20"/>
              </w:rPr>
            </w:pPr>
            <w:r w:rsidRPr="00E54166">
              <w:rPr>
                <w:color w:val="000000"/>
                <w:sz w:val="20"/>
                <w:szCs w:val="20"/>
              </w:rPr>
              <w:t>16</w:t>
            </w:r>
          </w:p>
        </w:tc>
        <w:tc>
          <w:tcPr>
            <w:tcW w:w="682" w:type="dxa"/>
            <w:shd w:val="clear" w:color="auto" w:fill="auto"/>
            <w:vAlign w:val="center"/>
            <w:hideMark/>
          </w:tcPr>
          <w:p w14:paraId="36CA9A23"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158813C6"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206B4B5A"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4F368CEB" w14:textId="77777777" w:rsidR="00E4761A" w:rsidRPr="00E54166" w:rsidRDefault="00E4761A" w:rsidP="005575D4">
            <w:pPr>
              <w:jc w:val="center"/>
              <w:rPr>
                <w:color w:val="000000"/>
                <w:sz w:val="20"/>
                <w:szCs w:val="20"/>
              </w:rPr>
            </w:pPr>
            <w:r w:rsidRPr="00E54166">
              <w:rPr>
                <w:color w:val="000000"/>
                <w:sz w:val="20"/>
                <w:szCs w:val="20"/>
              </w:rPr>
              <w:t>16</w:t>
            </w:r>
          </w:p>
        </w:tc>
      </w:tr>
      <w:tr w:rsidR="005575D4" w:rsidRPr="00E54166" w14:paraId="4D9F61AB" w14:textId="77777777" w:rsidTr="000C0208">
        <w:trPr>
          <w:trHeight w:val="317"/>
        </w:trPr>
        <w:tc>
          <w:tcPr>
            <w:tcW w:w="1807" w:type="dxa"/>
            <w:vMerge/>
            <w:vAlign w:val="center"/>
            <w:hideMark/>
          </w:tcPr>
          <w:p w14:paraId="08AB8905" w14:textId="77777777" w:rsidR="00E4761A" w:rsidRPr="00E54166" w:rsidRDefault="00E4761A" w:rsidP="00E4761A">
            <w:pPr>
              <w:jc w:val="left"/>
              <w:rPr>
                <w:color w:val="000000"/>
                <w:sz w:val="20"/>
                <w:szCs w:val="20"/>
              </w:rPr>
            </w:pPr>
          </w:p>
        </w:tc>
        <w:tc>
          <w:tcPr>
            <w:tcW w:w="784" w:type="dxa"/>
            <w:vMerge/>
            <w:vAlign w:val="center"/>
            <w:hideMark/>
          </w:tcPr>
          <w:p w14:paraId="37B4281C" w14:textId="77777777" w:rsidR="00E4761A" w:rsidRPr="00E54166" w:rsidRDefault="00E4761A" w:rsidP="005575D4">
            <w:pPr>
              <w:jc w:val="center"/>
              <w:rPr>
                <w:color w:val="000000"/>
                <w:sz w:val="20"/>
                <w:szCs w:val="20"/>
              </w:rPr>
            </w:pPr>
          </w:p>
        </w:tc>
        <w:tc>
          <w:tcPr>
            <w:tcW w:w="682" w:type="dxa"/>
            <w:vMerge/>
            <w:vAlign w:val="center"/>
            <w:hideMark/>
          </w:tcPr>
          <w:p w14:paraId="157382DB" w14:textId="77777777" w:rsidR="00E4761A" w:rsidRPr="00E54166" w:rsidRDefault="00E4761A" w:rsidP="005575D4">
            <w:pPr>
              <w:jc w:val="center"/>
              <w:rPr>
                <w:color w:val="000000"/>
                <w:sz w:val="20"/>
                <w:szCs w:val="20"/>
              </w:rPr>
            </w:pPr>
          </w:p>
        </w:tc>
        <w:tc>
          <w:tcPr>
            <w:tcW w:w="933" w:type="dxa"/>
            <w:vMerge/>
            <w:vAlign w:val="center"/>
            <w:hideMark/>
          </w:tcPr>
          <w:p w14:paraId="0B6FC661"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5A1A4144"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3C46B93A" w14:textId="77777777" w:rsidR="00E4761A" w:rsidRPr="00E54166" w:rsidRDefault="00E4761A" w:rsidP="005575D4">
            <w:pPr>
              <w:jc w:val="center"/>
              <w:rPr>
                <w:color w:val="000000"/>
                <w:sz w:val="20"/>
                <w:szCs w:val="20"/>
              </w:rPr>
            </w:pPr>
            <w:r w:rsidRPr="00E54166">
              <w:rPr>
                <w:color w:val="000000"/>
                <w:sz w:val="20"/>
                <w:szCs w:val="20"/>
              </w:rPr>
              <w:t>32</w:t>
            </w:r>
          </w:p>
        </w:tc>
        <w:tc>
          <w:tcPr>
            <w:tcW w:w="682" w:type="dxa"/>
            <w:shd w:val="clear" w:color="auto" w:fill="auto"/>
            <w:vAlign w:val="center"/>
            <w:hideMark/>
          </w:tcPr>
          <w:p w14:paraId="003CB2A7" w14:textId="77777777" w:rsidR="00E4761A" w:rsidRPr="00E54166" w:rsidRDefault="00E4761A" w:rsidP="005575D4">
            <w:pPr>
              <w:jc w:val="center"/>
              <w:rPr>
                <w:color w:val="000000"/>
                <w:sz w:val="20"/>
                <w:szCs w:val="20"/>
              </w:rPr>
            </w:pPr>
            <w:r w:rsidRPr="00E54166">
              <w:rPr>
                <w:color w:val="000000"/>
                <w:sz w:val="20"/>
                <w:szCs w:val="20"/>
              </w:rPr>
              <w:t>0,032</w:t>
            </w:r>
          </w:p>
        </w:tc>
        <w:tc>
          <w:tcPr>
            <w:tcW w:w="648" w:type="dxa"/>
            <w:shd w:val="clear" w:color="auto" w:fill="auto"/>
            <w:vAlign w:val="center"/>
            <w:hideMark/>
          </w:tcPr>
          <w:p w14:paraId="339E5635"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5C5E092B"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1E929DA6" w14:textId="77777777" w:rsidR="00E4761A" w:rsidRPr="00E54166" w:rsidRDefault="00E4761A" w:rsidP="005575D4">
            <w:pPr>
              <w:jc w:val="center"/>
              <w:rPr>
                <w:color w:val="000000"/>
                <w:sz w:val="20"/>
                <w:szCs w:val="20"/>
              </w:rPr>
            </w:pPr>
            <w:r w:rsidRPr="00E54166">
              <w:rPr>
                <w:color w:val="000000"/>
                <w:sz w:val="20"/>
                <w:szCs w:val="20"/>
              </w:rPr>
              <w:t>32</w:t>
            </w:r>
          </w:p>
        </w:tc>
        <w:tc>
          <w:tcPr>
            <w:tcW w:w="682" w:type="dxa"/>
            <w:shd w:val="clear" w:color="auto" w:fill="auto"/>
            <w:vAlign w:val="center"/>
            <w:hideMark/>
          </w:tcPr>
          <w:p w14:paraId="79B6B9C6" w14:textId="77777777" w:rsidR="00E4761A" w:rsidRPr="00E54166" w:rsidRDefault="00E4761A" w:rsidP="005575D4">
            <w:pPr>
              <w:jc w:val="center"/>
              <w:rPr>
                <w:color w:val="000000"/>
                <w:sz w:val="20"/>
                <w:szCs w:val="20"/>
              </w:rPr>
            </w:pPr>
            <w:r w:rsidRPr="00E54166">
              <w:rPr>
                <w:color w:val="000000"/>
                <w:sz w:val="20"/>
                <w:szCs w:val="20"/>
              </w:rPr>
              <w:t>0,09</w:t>
            </w:r>
          </w:p>
        </w:tc>
        <w:tc>
          <w:tcPr>
            <w:tcW w:w="648" w:type="dxa"/>
            <w:shd w:val="clear" w:color="auto" w:fill="auto"/>
            <w:vAlign w:val="center"/>
            <w:hideMark/>
          </w:tcPr>
          <w:p w14:paraId="7201E447" w14:textId="77777777" w:rsidR="00E4761A" w:rsidRPr="00E54166" w:rsidRDefault="00E4761A" w:rsidP="005575D4">
            <w:pPr>
              <w:jc w:val="center"/>
              <w:rPr>
                <w:color w:val="000000"/>
                <w:sz w:val="20"/>
                <w:szCs w:val="20"/>
              </w:rPr>
            </w:pPr>
          </w:p>
        </w:tc>
      </w:tr>
      <w:tr w:rsidR="005575D4" w:rsidRPr="00E54166" w14:paraId="3A5BF81A" w14:textId="77777777" w:rsidTr="000C0208">
        <w:trPr>
          <w:trHeight w:val="317"/>
        </w:trPr>
        <w:tc>
          <w:tcPr>
            <w:tcW w:w="1807" w:type="dxa"/>
            <w:vMerge/>
            <w:vAlign w:val="center"/>
            <w:hideMark/>
          </w:tcPr>
          <w:p w14:paraId="7672A9EB" w14:textId="77777777" w:rsidR="00E4761A" w:rsidRPr="00E54166" w:rsidRDefault="00E4761A" w:rsidP="00E4761A">
            <w:pPr>
              <w:jc w:val="left"/>
              <w:rPr>
                <w:color w:val="000000"/>
                <w:sz w:val="20"/>
                <w:szCs w:val="20"/>
              </w:rPr>
            </w:pPr>
          </w:p>
        </w:tc>
        <w:tc>
          <w:tcPr>
            <w:tcW w:w="784" w:type="dxa"/>
            <w:vMerge/>
            <w:vAlign w:val="center"/>
            <w:hideMark/>
          </w:tcPr>
          <w:p w14:paraId="27EDA38B" w14:textId="77777777" w:rsidR="00E4761A" w:rsidRPr="00E54166" w:rsidRDefault="00E4761A" w:rsidP="005575D4">
            <w:pPr>
              <w:jc w:val="center"/>
              <w:rPr>
                <w:color w:val="000000"/>
                <w:sz w:val="20"/>
                <w:szCs w:val="20"/>
              </w:rPr>
            </w:pPr>
          </w:p>
        </w:tc>
        <w:tc>
          <w:tcPr>
            <w:tcW w:w="682" w:type="dxa"/>
            <w:vMerge/>
            <w:vAlign w:val="center"/>
            <w:hideMark/>
          </w:tcPr>
          <w:p w14:paraId="62A7D90C" w14:textId="77777777" w:rsidR="00E4761A" w:rsidRPr="00E54166" w:rsidRDefault="00E4761A" w:rsidP="005575D4">
            <w:pPr>
              <w:jc w:val="center"/>
              <w:rPr>
                <w:color w:val="000000"/>
                <w:sz w:val="20"/>
                <w:szCs w:val="20"/>
              </w:rPr>
            </w:pPr>
          </w:p>
        </w:tc>
        <w:tc>
          <w:tcPr>
            <w:tcW w:w="933" w:type="dxa"/>
            <w:vMerge/>
            <w:vAlign w:val="center"/>
            <w:hideMark/>
          </w:tcPr>
          <w:p w14:paraId="5C3E7B1F"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64064554"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F9E8506" w14:textId="77777777" w:rsidR="00E4761A" w:rsidRPr="00E54166" w:rsidRDefault="00E4761A" w:rsidP="005575D4">
            <w:pPr>
              <w:jc w:val="center"/>
              <w:rPr>
                <w:color w:val="000000"/>
                <w:sz w:val="20"/>
                <w:szCs w:val="20"/>
              </w:rPr>
            </w:pPr>
            <w:r w:rsidRPr="00E54166">
              <w:rPr>
                <w:color w:val="000000"/>
                <w:sz w:val="20"/>
                <w:szCs w:val="20"/>
              </w:rPr>
              <w:t>40</w:t>
            </w:r>
          </w:p>
        </w:tc>
        <w:tc>
          <w:tcPr>
            <w:tcW w:w="682" w:type="dxa"/>
            <w:shd w:val="clear" w:color="auto" w:fill="auto"/>
            <w:vAlign w:val="center"/>
            <w:hideMark/>
          </w:tcPr>
          <w:p w14:paraId="5F622B64" w14:textId="77777777" w:rsidR="00E4761A" w:rsidRPr="00E54166" w:rsidRDefault="00E4761A" w:rsidP="005575D4">
            <w:pPr>
              <w:jc w:val="center"/>
              <w:rPr>
                <w:color w:val="000000"/>
                <w:sz w:val="20"/>
                <w:szCs w:val="20"/>
              </w:rPr>
            </w:pPr>
            <w:r w:rsidRPr="00E54166">
              <w:rPr>
                <w:color w:val="000000"/>
                <w:sz w:val="20"/>
                <w:szCs w:val="20"/>
              </w:rPr>
              <w:t>0,051</w:t>
            </w:r>
          </w:p>
        </w:tc>
        <w:tc>
          <w:tcPr>
            <w:tcW w:w="648" w:type="dxa"/>
            <w:shd w:val="clear" w:color="auto" w:fill="auto"/>
            <w:vAlign w:val="center"/>
            <w:hideMark/>
          </w:tcPr>
          <w:p w14:paraId="542790F7"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0CF13451"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1C70C013" w14:textId="77777777" w:rsidR="00E4761A" w:rsidRPr="00E54166" w:rsidRDefault="00E4761A" w:rsidP="005575D4">
            <w:pPr>
              <w:jc w:val="center"/>
              <w:rPr>
                <w:color w:val="000000"/>
                <w:sz w:val="20"/>
                <w:szCs w:val="20"/>
              </w:rPr>
            </w:pPr>
            <w:r w:rsidRPr="00E54166">
              <w:rPr>
                <w:color w:val="000000"/>
                <w:sz w:val="20"/>
                <w:szCs w:val="20"/>
              </w:rPr>
              <w:t>40</w:t>
            </w:r>
          </w:p>
        </w:tc>
        <w:tc>
          <w:tcPr>
            <w:tcW w:w="682" w:type="dxa"/>
            <w:shd w:val="clear" w:color="auto" w:fill="auto"/>
            <w:vAlign w:val="center"/>
            <w:hideMark/>
          </w:tcPr>
          <w:p w14:paraId="2C8558AB"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12A761B4" w14:textId="77777777" w:rsidR="00E4761A" w:rsidRPr="00E54166" w:rsidRDefault="00E4761A" w:rsidP="005575D4">
            <w:pPr>
              <w:jc w:val="center"/>
              <w:rPr>
                <w:color w:val="000000"/>
                <w:sz w:val="20"/>
                <w:szCs w:val="20"/>
              </w:rPr>
            </w:pPr>
          </w:p>
        </w:tc>
      </w:tr>
      <w:tr w:rsidR="005575D4" w:rsidRPr="00E54166" w14:paraId="61400785" w14:textId="77777777" w:rsidTr="000C0208">
        <w:trPr>
          <w:trHeight w:val="317"/>
        </w:trPr>
        <w:tc>
          <w:tcPr>
            <w:tcW w:w="1807" w:type="dxa"/>
            <w:vMerge/>
            <w:vAlign w:val="center"/>
            <w:hideMark/>
          </w:tcPr>
          <w:p w14:paraId="7549E2BF" w14:textId="77777777" w:rsidR="00E4761A" w:rsidRPr="00E54166" w:rsidRDefault="00E4761A" w:rsidP="00E4761A">
            <w:pPr>
              <w:jc w:val="left"/>
              <w:rPr>
                <w:color w:val="000000"/>
                <w:sz w:val="20"/>
                <w:szCs w:val="20"/>
              </w:rPr>
            </w:pPr>
          </w:p>
        </w:tc>
        <w:tc>
          <w:tcPr>
            <w:tcW w:w="784" w:type="dxa"/>
            <w:vMerge/>
            <w:vAlign w:val="center"/>
            <w:hideMark/>
          </w:tcPr>
          <w:p w14:paraId="2E8CA968" w14:textId="77777777" w:rsidR="00E4761A" w:rsidRPr="00E54166" w:rsidRDefault="00E4761A" w:rsidP="005575D4">
            <w:pPr>
              <w:jc w:val="center"/>
              <w:rPr>
                <w:color w:val="000000"/>
                <w:sz w:val="20"/>
                <w:szCs w:val="20"/>
              </w:rPr>
            </w:pPr>
          </w:p>
        </w:tc>
        <w:tc>
          <w:tcPr>
            <w:tcW w:w="682" w:type="dxa"/>
            <w:vMerge/>
            <w:vAlign w:val="center"/>
            <w:hideMark/>
          </w:tcPr>
          <w:p w14:paraId="654BC389" w14:textId="77777777" w:rsidR="00E4761A" w:rsidRPr="00E54166" w:rsidRDefault="00E4761A" w:rsidP="005575D4">
            <w:pPr>
              <w:jc w:val="center"/>
              <w:rPr>
                <w:color w:val="000000"/>
                <w:sz w:val="20"/>
                <w:szCs w:val="20"/>
              </w:rPr>
            </w:pPr>
          </w:p>
        </w:tc>
        <w:tc>
          <w:tcPr>
            <w:tcW w:w="933" w:type="dxa"/>
            <w:vMerge/>
            <w:vAlign w:val="center"/>
            <w:hideMark/>
          </w:tcPr>
          <w:p w14:paraId="269946EC"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614291A4"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1DA2C79" w14:textId="77777777" w:rsidR="00E4761A" w:rsidRPr="00E54166" w:rsidRDefault="00E4761A" w:rsidP="005575D4">
            <w:pPr>
              <w:jc w:val="center"/>
              <w:rPr>
                <w:color w:val="000000"/>
                <w:sz w:val="20"/>
                <w:szCs w:val="20"/>
              </w:rPr>
            </w:pPr>
            <w:r w:rsidRPr="00E54166">
              <w:rPr>
                <w:color w:val="000000"/>
                <w:sz w:val="20"/>
                <w:szCs w:val="20"/>
              </w:rPr>
              <w:t>50</w:t>
            </w:r>
          </w:p>
        </w:tc>
        <w:tc>
          <w:tcPr>
            <w:tcW w:w="682" w:type="dxa"/>
            <w:shd w:val="clear" w:color="auto" w:fill="auto"/>
            <w:vAlign w:val="center"/>
            <w:hideMark/>
          </w:tcPr>
          <w:p w14:paraId="39E90D60"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3CB2F989"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391BD88F"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7C4FACFA" w14:textId="77777777" w:rsidR="00E4761A" w:rsidRPr="00E54166" w:rsidRDefault="00E4761A" w:rsidP="005575D4">
            <w:pPr>
              <w:jc w:val="center"/>
              <w:rPr>
                <w:color w:val="000000"/>
                <w:sz w:val="20"/>
                <w:szCs w:val="20"/>
              </w:rPr>
            </w:pPr>
            <w:r w:rsidRPr="00E54166">
              <w:rPr>
                <w:color w:val="000000"/>
                <w:sz w:val="20"/>
                <w:szCs w:val="20"/>
              </w:rPr>
              <w:t>50</w:t>
            </w:r>
          </w:p>
        </w:tc>
        <w:tc>
          <w:tcPr>
            <w:tcW w:w="682" w:type="dxa"/>
            <w:shd w:val="clear" w:color="auto" w:fill="auto"/>
            <w:vAlign w:val="center"/>
            <w:hideMark/>
          </w:tcPr>
          <w:p w14:paraId="17ABFA85" w14:textId="77777777" w:rsidR="00E4761A" w:rsidRPr="00E54166" w:rsidRDefault="00E4761A" w:rsidP="005575D4">
            <w:pPr>
              <w:jc w:val="center"/>
              <w:rPr>
                <w:color w:val="000000"/>
                <w:sz w:val="20"/>
                <w:szCs w:val="20"/>
              </w:rPr>
            </w:pPr>
            <w:r w:rsidRPr="00E54166">
              <w:rPr>
                <w:color w:val="000000"/>
                <w:sz w:val="20"/>
                <w:szCs w:val="20"/>
              </w:rPr>
              <w:t>0,055</w:t>
            </w:r>
          </w:p>
        </w:tc>
        <w:tc>
          <w:tcPr>
            <w:tcW w:w="648" w:type="dxa"/>
            <w:shd w:val="clear" w:color="auto" w:fill="auto"/>
            <w:vAlign w:val="center"/>
            <w:hideMark/>
          </w:tcPr>
          <w:p w14:paraId="3BB671FF" w14:textId="77777777" w:rsidR="00E4761A" w:rsidRPr="00E54166" w:rsidRDefault="00E4761A" w:rsidP="005575D4">
            <w:pPr>
              <w:jc w:val="center"/>
              <w:rPr>
                <w:color w:val="000000"/>
                <w:sz w:val="20"/>
                <w:szCs w:val="20"/>
              </w:rPr>
            </w:pPr>
          </w:p>
        </w:tc>
      </w:tr>
      <w:tr w:rsidR="005575D4" w:rsidRPr="00E54166" w14:paraId="5936C6A6" w14:textId="77777777" w:rsidTr="000C0208">
        <w:trPr>
          <w:trHeight w:val="317"/>
        </w:trPr>
        <w:tc>
          <w:tcPr>
            <w:tcW w:w="1807" w:type="dxa"/>
            <w:vMerge/>
            <w:vAlign w:val="center"/>
            <w:hideMark/>
          </w:tcPr>
          <w:p w14:paraId="706D68E2" w14:textId="77777777" w:rsidR="00E4761A" w:rsidRPr="00E54166" w:rsidRDefault="00E4761A" w:rsidP="00E4761A">
            <w:pPr>
              <w:jc w:val="left"/>
              <w:rPr>
                <w:color w:val="000000"/>
                <w:sz w:val="20"/>
                <w:szCs w:val="20"/>
              </w:rPr>
            </w:pPr>
          </w:p>
        </w:tc>
        <w:tc>
          <w:tcPr>
            <w:tcW w:w="784" w:type="dxa"/>
            <w:vMerge/>
            <w:vAlign w:val="center"/>
            <w:hideMark/>
          </w:tcPr>
          <w:p w14:paraId="305D91B3" w14:textId="77777777" w:rsidR="00E4761A" w:rsidRPr="00E54166" w:rsidRDefault="00E4761A" w:rsidP="005575D4">
            <w:pPr>
              <w:jc w:val="center"/>
              <w:rPr>
                <w:color w:val="000000"/>
                <w:sz w:val="20"/>
                <w:szCs w:val="20"/>
              </w:rPr>
            </w:pPr>
          </w:p>
        </w:tc>
        <w:tc>
          <w:tcPr>
            <w:tcW w:w="682" w:type="dxa"/>
            <w:vMerge/>
            <w:vAlign w:val="center"/>
            <w:hideMark/>
          </w:tcPr>
          <w:p w14:paraId="10AB5393" w14:textId="77777777" w:rsidR="00E4761A" w:rsidRPr="00E54166" w:rsidRDefault="00E4761A" w:rsidP="005575D4">
            <w:pPr>
              <w:jc w:val="center"/>
              <w:rPr>
                <w:color w:val="000000"/>
                <w:sz w:val="20"/>
                <w:szCs w:val="20"/>
              </w:rPr>
            </w:pPr>
          </w:p>
        </w:tc>
        <w:tc>
          <w:tcPr>
            <w:tcW w:w="933" w:type="dxa"/>
            <w:vMerge/>
            <w:vAlign w:val="center"/>
            <w:hideMark/>
          </w:tcPr>
          <w:p w14:paraId="17B1F630"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213E435D" w14:textId="77777777" w:rsidR="00E4761A" w:rsidRPr="00E54166" w:rsidRDefault="00E4761A" w:rsidP="005575D4">
            <w:pPr>
              <w:jc w:val="center"/>
              <w:rPr>
                <w:color w:val="000000"/>
                <w:sz w:val="20"/>
                <w:szCs w:val="20"/>
              </w:rPr>
            </w:pPr>
            <w:r w:rsidRPr="00E54166">
              <w:rPr>
                <w:color w:val="000000"/>
                <w:sz w:val="20"/>
                <w:szCs w:val="20"/>
              </w:rPr>
              <w:t>0,0645</w:t>
            </w:r>
          </w:p>
        </w:tc>
        <w:tc>
          <w:tcPr>
            <w:tcW w:w="648" w:type="dxa"/>
            <w:shd w:val="clear" w:color="auto" w:fill="auto"/>
            <w:vAlign w:val="center"/>
            <w:hideMark/>
          </w:tcPr>
          <w:p w14:paraId="6CAB1BE7" w14:textId="77777777" w:rsidR="00E4761A" w:rsidRPr="00E54166" w:rsidRDefault="00E4761A" w:rsidP="005575D4">
            <w:pPr>
              <w:jc w:val="center"/>
              <w:rPr>
                <w:color w:val="000000"/>
                <w:sz w:val="20"/>
                <w:szCs w:val="20"/>
              </w:rPr>
            </w:pPr>
            <w:r w:rsidRPr="00E54166">
              <w:rPr>
                <w:color w:val="000000"/>
                <w:sz w:val="20"/>
                <w:szCs w:val="20"/>
              </w:rPr>
              <w:t>57</w:t>
            </w:r>
          </w:p>
        </w:tc>
        <w:tc>
          <w:tcPr>
            <w:tcW w:w="682" w:type="dxa"/>
            <w:shd w:val="clear" w:color="auto" w:fill="auto"/>
            <w:vAlign w:val="center"/>
            <w:hideMark/>
          </w:tcPr>
          <w:p w14:paraId="7B5A53F1"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3533B76"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3B1D01E6"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62DE9AD6" w14:textId="77777777" w:rsidR="00E4761A" w:rsidRPr="00E54166" w:rsidRDefault="00E4761A" w:rsidP="005575D4">
            <w:pPr>
              <w:jc w:val="center"/>
              <w:rPr>
                <w:color w:val="000000"/>
                <w:sz w:val="20"/>
                <w:szCs w:val="20"/>
              </w:rPr>
            </w:pPr>
            <w:r w:rsidRPr="00E54166">
              <w:rPr>
                <w:color w:val="000000"/>
                <w:sz w:val="20"/>
                <w:szCs w:val="20"/>
              </w:rPr>
              <w:t>57</w:t>
            </w:r>
          </w:p>
        </w:tc>
        <w:tc>
          <w:tcPr>
            <w:tcW w:w="682" w:type="dxa"/>
            <w:shd w:val="clear" w:color="auto" w:fill="auto"/>
            <w:vAlign w:val="center"/>
            <w:hideMark/>
          </w:tcPr>
          <w:p w14:paraId="10E6EC1F" w14:textId="77777777" w:rsidR="00E4761A" w:rsidRPr="00E54166" w:rsidRDefault="00E4761A" w:rsidP="005575D4">
            <w:pPr>
              <w:jc w:val="center"/>
              <w:rPr>
                <w:color w:val="000000"/>
                <w:sz w:val="20"/>
                <w:szCs w:val="20"/>
              </w:rPr>
            </w:pPr>
            <w:r w:rsidRPr="00E54166">
              <w:rPr>
                <w:color w:val="000000"/>
                <w:sz w:val="20"/>
                <w:szCs w:val="20"/>
              </w:rPr>
              <w:t>0,068</w:t>
            </w:r>
          </w:p>
        </w:tc>
        <w:tc>
          <w:tcPr>
            <w:tcW w:w="648" w:type="dxa"/>
            <w:shd w:val="clear" w:color="auto" w:fill="auto"/>
            <w:vAlign w:val="center"/>
            <w:hideMark/>
          </w:tcPr>
          <w:p w14:paraId="05FD15B7" w14:textId="77777777" w:rsidR="00E4761A" w:rsidRPr="00E54166" w:rsidRDefault="00E4761A" w:rsidP="005575D4">
            <w:pPr>
              <w:jc w:val="center"/>
              <w:rPr>
                <w:color w:val="000000"/>
                <w:sz w:val="20"/>
                <w:szCs w:val="20"/>
              </w:rPr>
            </w:pPr>
          </w:p>
        </w:tc>
      </w:tr>
      <w:tr w:rsidR="005575D4" w:rsidRPr="00E54166" w14:paraId="11ADB78D" w14:textId="77777777" w:rsidTr="000C0208">
        <w:trPr>
          <w:trHeight w:val="317"/>
        </w:trPr>
        <w:tc>
          <w:tcPr>
            <w:tcW w:w="1807" w:type="dxa"/>
            <w:vMerge/>
            <w:vAlign w:val="center"/>
            <w:hideMark/>
          </w:tcPr>
          <w:p w14:paraId="256FBED9" w14:textId="77777777" w:rsidR="00E4761A" w:rsidRPr="00E54166" w:rsidRDefault="00E4761A" w:rsidP="00E4761A">
            <w:pPr>
              <w:jc w:val="left"/>
              <w:rPr>
                <w:color w:val="000000"/>
                <w:sz w:val="20"/>
                <w:szCs w:val="20"/>
              </w:rPr>
            </w:pPr>
          </w:p>
        </w:tc>
        <w:tc>
          <w:tcPr>
            <w:tcW w:w="784" w:type="dxa"/>
            <w:vMerge/>
            <w:vAlign w:val="center"/>
            <w:hideMark/>
          </w:tcPr>
          <w:p w14:paraId="4AF95DED" w14:textId="77777777" w:rsidR="00E4761A" w:rsidRPr="00E54166" w:rsidRDefault="00E4761A" w:rsidP="005575D4">
            <w:pPr>
              <w:jc w:val="center"/>
              <w:rPr>
                <w:color w:val="000000"/>
                <w:sz w:val="20"/>
                <w:szCs w:val="20"/>
              </w:rPr>
            </w:pPr>
          </w:p>
        </w:tc>
        <w:tc>
          <w:tcPr>
            <w:tcW w:w="682" w:type="dxa"/>
            <w:vMerge/>
            <w:vAlign w:val="center"/>
            <w:hideMark/>
          </w:tcPr>
          <w:p w14:paraId="5B9537CB" w14:textId="77777777" w:rsidR="00E4761A" w:rsidRPr="00E54166" w:rsidRDefault="00E4761A" w:rsidP="005575D4">
            <w:pPr>
              <w:jc w:val="center"/>
              <w:rPr>
                <w:color w:val="000000"/>
                <w:sz w:val="20"/>
                <w:szCs w:val="20"/>
              </w:rPr>
            </w:pPr>
          </w:p>
        </w:tc>
        <w:tc>
          <w:tcPr>
            <w:tcW w:w="933" w:type="dxa"/>
            <w:vMerge/>
            <w:vAlign w:val="center"/>
            <w:hideMark/>
          </w:tcPr>
          <w:p w14:paraId="068A59C4"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04A260B7"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6464FBE8" w14:textId="77777777" w:rsidR="00E4761A" w:rsidRPr="00E54166" w:rsidRDefault="00E4761A" w:rsidP="005575D4">
            <w:pPr>
              <w:jc w:val="center"/>
              <w:rPr>
                <w:color w:val="000000"/>
                <w:sz w:val="20"/>
                <w:szCs w:val="20"/>
              </w:rPr>
            </w:pPr>
            <w:r w:rsidRPr="00E54166">
              <w:rPr>
                <w:color w:val="000000"/>
                <w:sz w:val="20"/>
                <w:szCs w:val="20"/>
              </w:rPr>
              <w:t>63</w:t>
            </w:r>
          </w:p>
        </w:tc>
        <w:tc>
          <w:tcPr>
            <w:tcW w:w="682" w:type="dxa"/>
            <w:shd w:val="clear" w:color="auto" w:fill="auto"/>
            <w:vAlign w:val="center"/>
            <w:hideMark/>
          </w:tcPr>
          <w:p w14:paraId="1120F2AA" w14:textId="77777777" w:rsidR="00E4761A" w:rsidRPr="00E54166" w:rsidRDefault="00E4761A" w:rsidP="005575D4">
            <w:pPr>
              <w:jc w:val="center"/>
              <w:rPr>
                <w:color w:val="000000"/>
                <w:sz w:val="20"/>
                <w:szCs w:val="20"/>
              </w:rPr>
            </w:pPr>
            <w:r w:rsidRPr="00E54166">
              <w:rPr>
                <w:color w:val="000000"/>
                <w:sz w:val="20"/>
                <w:szCs w:val="20"/>
              </w:rPr>
              <w:t>0,055</w:t>
            </w:r>
          </w:p>
        </w:tc>
        <w:tc>
          <w:tcPr>
            <w:tcW w:w="648" w:type="dxa"/>
            <w:shd w:val="clear" w:color="auto" w:fill="auto"/>
            <w:vAlign w:val="center"/>
            <w:hideMark/>
          </w:tcPr>
          <w:p w14:paraId="380A0F24"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74F3B86F"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44F76ACB" w14:textId="77777777" w:rsidR="00E4761A" w:rsidRPr="00E54166" w:rsidRDefault="00E4761A" w:rsidP="005575D4">
            <w:pPr>
              <w:jc w:val="center"/>
              <w:rPr>
                <w:color w:val="000000"/>
                <w:sz w:val="20"/>
                <w:szCs w:val="20"/>
              </w:rPr>
            </w:pPr>
            <w:r w:rsidRPr="00E54166">
              <w:rPr>
                <w:color w:val="000000"/>
                <w:sz w:val="20"/>
                <w:szCs w:val="20"/>
              </w:rPr>
              <w:t>63</w:t>
            </w:r>
          </w:p>
        </w:tc>
        <w:tc>
          <w:tcPr>
            <w:tcW w:w="682" w:type="dxa"/>
            <w:shd w:val="clear" w:color="auto" w:fill="auto"/>
            <w:vAlign w:val="center"/>
            <w:hideMark/>
          </w:tcPr>
          <w:p w14:paraId="62C8B9F2" w14:textId="77777777" w:rsidR="00E4761A" w:rsidRPr="00E54166" w:rsidRDefault="00E4761A" w:rsidP="005575D4">
            <w:pPr>
              <w:jc w:val="center"/>
              <w:rPr>
                <w:color w:val="000000"/>
                <w:sz w:val="20"/>
                <w:szCs w:val="20"/>
              </w:rPr>
            </w:pPr>
            <w:r w:rsidRPr="00E54166">
              <w:rPr>
                <w:color w:val="000000"/>
                <w:sz w:val="20"/>
                <w:szCs w:val="20"/>
              </w:rPr>
              <w:t>0,161</w:t>
            </w:r>
          </w:p>
        </w:tc>
        <w:tc>
          <w:tcPr>
            <w:tcW w:w="648" w:type="dxa"/>
            <w:shd w:val="clear" w:color="auto" w:fill="auto"/>
            <w:vAlign w:val="center"/>
            <w:hideMark/>
          </w:tcPr>
          <w:p w14:paraId="49926EB3" w14:textId="77777777" w:rsidR="00E4761A" w:rsidRPr="00E54166" w:rsidRDefault="00E4761A" w:rsidP="005575D4">
            <w:pPr>
              <w:jc w:val="center"/>
              <w:rPr>
                <w:color w:val="000000"/>
                <w:sz w:val="20"/>
                <w:szCs w:val="20"/>
              </w:rPr>
            </w:pPr>
          </w:p>
        </w:tc>
      </w:tr>
      <w:tr w:rsidR="005575D4" w:rsidRPr="00E54166" w14:paraId="3850AC41" w14:textId="77777777" w:rsidTr="000C0208">
        <w:trPr>
          <w:trHeight w:val="317"/>
        </w:trPr>
        <w:tc>
          <w:tcPr>
            <w:tcW w:w="1807" w:type="dxa"/>
            <w:vMerge/>
            <w:vAlign w:val="center"/>
            <w:hideMark/>
          </w:tcPr>
          <w:p w14:paraId="50674CA0" w14:textId="77777777" w:rsidR="00E4761A" w:rsidRPr="00E54166" w:rsidRDefault="00E4761A" w:rsidP="00E4761A">
            <w:pPr>
              <w:jc w:val="left"/>
              <w:rPr>
                <w:color w:val="000000"/>
                <w:sz w:val="20"/>
                <w:szCs w:val="20"/>
              </w:rPr>
            </w:pPr>
          </w:p>
        </w:tc>
        <w:tc>
          <w:tcPr>
            <w:tcW w:w="784" w:type="dxa"/>
            <w:vMerge/>
            <w:vAlign w:val="center"/>
            <w:hideMark/>
          </w:tcPr>
          <w:p w14:paraId="25F37D01" w14:textId="77777777" w:rsidR="00E4761A" w:rsidRPr="00E54166" w:rsidRDefault="00E4761A" w:rsidP="005575D4">
            <w:pPr>
              <w:jc w:val="center"/>
              <w:rPr>
                <w:color w:val="000000"/>
                <w:sz w:val="20"/>
                <w:szCs w:val="20"/>
              </w:rPr>
            </w:pPr>
          </w:p>
        </w:tc>
        <w:tc>
          <w:tcPr>
            <w:tcW w:w="682" w:type="dxa"/>
            <w:vMerge/>
            <w:vAlign w:val="center"/>
            <w:hideMark/>
          </w:tcPr>
          <w:p w14:paraId="090F51E7" w14:textId="77777777" w:rsidR="00E4761A" w:rsidRPr="00E54166" w:rsidRDefault="00E4761A" w:rsidP="005575D4">
            <w:pPr>
              <w:jc w:val="center"/>
              <w:rPr>
                <w:color w:val="000000"/>
                <w:sz w:val="20"/>
                <w:szCs w:val="20"/>
              </w:rPr>
            </w:pPr>
          </w:p>
        </w:tc>
        <w:tc>
          <w:tcPr>
            <w:tcW w:w="933" w:type="dxa"/>
            <w:vMerge/>
            <w:vAlign w:val="center"/>
            <w:hideMark/>
          </w:tcPr>
          <w:p w14:paraId="2BC5C9C9"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5DDAE6B4"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31D17A8E" w14:textId="77777777" w:rsidR="00E4761A" w:rsidRPr="00E54166" w:rsidRDefault="00E4761A" w:rsidP="005575D4">
            <w:pPr>
              <w:jc w:val="center"/>
              <w:rPr>
                <w:color w:val="000000"/>
                <w:sz w:val="20"/>
                <w:szCs w:val="20"/>
              </w:rPr>
            </w:pPr>
            <w:r w:rsidRPr="00E54166">
              <w:rPr>
                <w:color w:val="000000"/>
                <w:sz w:val="20"/>
                <w:szCs w:val="20"/>
              </w:rPr>
              <w:t>75</w:t>
            </w:r>
          </w:p>
        </w:tc>
        <w:tc>
          <w:tcPr>
            <w:tcW w:w="682" w:type="dxa"/>
            <w:shd w:val="clear" w:color="auto" w:fill="auto"/>
            <w:vAlign w:val="center"/>
            <w:hideMark/>
          </w:tcPr>
          <w:p w14:paraId="4C577A65"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2FF423E"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259D1E4A"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179FC797" w14:textId="77777777" w:rsidR="00E4761A" w:rsidRPr="00E54166" w:rsidRDefault="00E4761A" w:rsidP="005575D4">
            <w:pPr>
              <w:jc w:val="center"/>
              <w:rPr>
                <w:color w:val="000000"/>
                <w:sz w:val="20"/>
                <w:szCs w:val="20"/>
              </w:rPr>
            </w:pPr>
            <w:r w:rsidRPr="00E54166">
              <w:rPr>
                <w:color w:val="000000"/>
                <w:sz w:val="20"/>
                <w:szCs w:val="20"/>
              </w:rPr>
              <w:t>75</w:t>
            </w:r>
          </w:p>
        </w:tc>
        <w:tc>
          <w:tcPr>
            <w:tcW w:w="682" w:type="dxa"/>
            <w:shd w:val="clear" w:color="auto" w:fill="auto"/>
            <w:vAlign w:val="center"/>
            <w:hideMark/>
          </w:tcPr>
          <w:p w14:paraId="67B8A300" w14:textId="77777777" w:rsidR="00E4761A" w:rsidRPr="00E54166" w:rsidRDefault="00E4761A" w:rsidP="005575D4">
            <w:pPr>
              <w:jc w:val="center"/>
              <w:rPr>
                <w:color w:val="000000"/>
                <w:sz w:val="20"/>
                <w:szCs w:val="20"/>
              </w:rPr>
            </w:pPr>
            <w:r w:rsidRPr="00E54166">
              <w:rPr>
                <w:color w:val="000000"/>
                <w:sz w:val="20"/>
                <w:szCs w:val="20"/>
              </w:rPr>
              <w:t>0,076</w:t>
            </w:r>
          </w:p>
        </w:tc>
        <w:tc>
          <w:tcPr>
            <w:tcW w:w="648" w:type="dxa"/>
            <w:shd w:val="clear" w:color="auto" w:fill="auto"/>
            <w:vAlign w:val="center"/>
            <w:hideMark/>
          </w:tcPr>
          <w:p w14:paraId="31522B37" w14:textId="77777777" w:rsidR="00E4761A" w:rsidRPr="00E54166" w:rsidRDefault="00E4761A" w:rsidP="005575D4">
            <w:pPr>
              <w:jc w:val="center"/>
              <w:rPr>
                <w:color w:val="000000"/>
                <w:sz w:val="20"/>
                <w:szCs w:val="20"/>
              </w:rPr>
            </w:pPr>
          </w:p>
        </w:tc>
      </w:tr>
      <w:tr w:rsidR="005575D4" w:rsidRPr="00E54166" w14:paraId="24FA3364" w14:textId="77777777" w:rsidTr="000C0208">
        <w:trPr>
          <w:trHeight w:val="317"/>
        </w:trPr>
        <w:tc>
          <w:tcPr>
            <w:tcW w:w="1807" w:type="dxa"/>
            <w:vMerge/>
            <w:vAlign w:val="center"/>
            <w:hideMark/>
          </w:tcPr>
          <w:p w14:paraId="09ED1A33" w14:textId="77777777" w:rsidR="00E4761A" w:rsidRPr="00E54166" w:rsidRDefault="00E4761A" w:rsidP="00E4761A">
            <w:pPr>
              <w:jc w:val="left"/>
              <w:rPr>
                <w:color w:val="000000"/>
                <w:sz w:val="20"/>
                <w:szCs w:val="20"/>
              </w:rPr>
            </w:pPr>
          </w:p>
        </w:tc>
        <w:tc>
          <w:tcPr>
            <w:tcW w:w="784" w:type="dxa"/>
            <w:vMerge/>
            <w:vAlign w:val="center"/>
            <w:hideMark/>
          </w:tcPr>
          <w:p w14:paraId="6812CF2C" w14:textId="77777777" w:rsidR="00E4761A" w:rsidRPr="00E54166" w:rsidRDefault="00E4761A" w:rsidP="005575D4">
            <w:pPr>
              <w:jc w:val="center"/>
              <w:rPr>
                <w:color w:val="000000"/>
                <w:sz w:val="20"/>
                <w:szCs w:val="20"/>
              </w:rPr>
            </w:pPr>
          </w:p>
        </w:tc>
        <w:tc>
          <w:tcPr>
            <w:tcW w:w="682" w:type="dxa"/>
            <w:vMerge/>
            <w:vAlign w:val="center"/>
            <w:hideMark/>
          </w:tcPr>
          <w:p w14:paraId="34A2B11D" w14:textId="77777777" w:rsidR="00E4761A" w:rsidRPr="00E54166" w:rsidRDefault="00E4761A" w:rsidP="005575D4">
            <w:pPr>
              <w:jc w:val="center"/>
              <w:rPr>
                <w:color w:val="000000"/>
                <w:sz w:val="20"/>
                <w:szCs w:val="20"/>
              </w:rPr>
            </w:pPr>
          </w:p>
        </w:tc>
        <w:tc>
          <w:tcPr>
            <w:tcW w:w="933" w:type="dxa"/>
            <w:vMerge/>
            <w:vAlign w:val="center"/>
            <w:hideMark/>
          </w:tcPr>
          <w:p w14:paraId="60716F1D"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7AC0939B" w14:textId="77777777" w:rsidR="00E4761A" w:rsidRPr="00E54166" w:rsidRDefault="00E4761A" w:rsidP="005575D4">
            <w:pPr>
              <w:jc w:val="center"/>
              <w:rPr>
                <w:color w:val="000000"/>
                <w:sz w:val="20"/>
                <w:szCs w:val="20"/>
              </w:rPr>
            </w:pPr>
            <w:r w:rsidRPr="00E54166">
              <w:rPr>
                <w:color w:val="000000"/>
                <w:sz w:val="20"/>
                <w:szCs w:val="20"/>
              </w:rPr>
              <w:t>0,1144</w:t>
            </w:r>
          </w:p>
        </w:tc>
        <w:tc>
          <w:tcPr>
            <w:tcW w:w="648" w:type="dxa"/>
            <w:shd w:val="clear" w:color="auto" w:fill="auto"/>
            <w:vAlign w:val="center"/>
            <w:hideMark/>
          </w:tcPr>
          <w:p w14:paraId="48EBACFA" w14:textId="77777777" w:rsidR="00E4761A" w:rsidRPr="00E54166" w:rsidRDefault="00E4761A" w:rsidP="005575D4">
            <w:pPr>
              <w:jc w:val="center"/>
              <w:rPr>
                <w:color w:val="000000"/>
                <w:sz w:val="20"/>
                <w:szCs w:val="20"/>
              </w:rPr>
            </w:pPr>
            <w:r w:rsidRPr="00E54166">
              <w:rPr>
                <w:color w:val="000000"/>
                <w:sz w:val="20"/>
                <w:szCs w:val="20"/>
              </w:rPr>
              <w:t>76</w:t>
            </w:r>
          </w:p>
        </w:tc>
        <w:tc>
          <w:tcPr>
            <w:tcW w:w="682" w:type="dxa"/>
            <w:shd w:val="clear" w:color="auto" w:fill="auto"/>
            <w:vAlign w:val="center"/>
            <w:hideMark/>
          </w:tcPr>
          <w:p w14:paraId="1457BC7A"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04E65D01"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148AAA2F" w14:textId="77777777" w:rsidR="00E4761A" w:rsidRPr="00E54166" w:rsidRDefault="00E4761A" w:rsidP="005575D4">
            <w:pPr>
              <w:jc w:val="center"/>
              <w:rPr>
                <w:color w:val="000000"/>
                <w:sz w:val="20"/>
                <w:szCs w:val="20"/>
              </w:rPr>
            </w:pPr>
            <w:r w:rsidRPr="00E54166">
              <w:rPr>
                <w:color w:val="000000"/>
                <w:sz w:val="20"/>
                <w:szCs w:val="20"/>
              </w:rPr>
              <w:t>0,055</w:t>
            </w:r>
          </w:p>
        </w:tc>
        <w:tc>
          <w:tcPr>
            <w:tcW w:w="648" w:type="dxa"/>
            <w:shd w:val="clear" w:color="auto" w:fill="auto"/>
            <w:vAlign w:val="center"/>
            <w:hideMark/>
          </w:tcPr>
          <w:p w14:paraId="26AF971B" w14:textId="77777777" w:rsidR="00E4761A" w:rsidRPr="00E54166" w:rsidRDefault="00E4761A" w:rsidP="005575D4">
            <w:pPr>
              <w:jc w:val="center"/>
              <w:rPr>
                <w:color w:val="000000"/>
                <w:sz w:val="20"/>
                <w:szCs w:val="20"/>
              </w:rPr>
            </w:pPr>
            <w:r w:rsidRPr="00E54166">
              <w:rPr>
                <w:color w:val="000000"/>
                <w:sz w:val="20"/>
                <w:szCs w:val="20"/>
              </w:rPr>
              <w:t>76</w:t>
            </w:r>
          </w:p>
        </w:tc>
        <w:tc>
          <w:tcPr>
            <w:tcW w:w="682" w:type="dxa"/>
            <w:shd w:val="clear" w:color="auto" w:fill="auto"/>
            <w:vAlign w:val="center"/>
            <w:hideMark/>
          </w:tcPr>
          <w:p w14:paraId="3944ABF8"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1A8615AC" w14:textId="77777777" w:rsidR="00E4761A" w:rsidRPr="00E54166" w:rsidRDefault="00E4761A" w:rsidP="005575D4">
            <w:pPr>
              <w:jc w:val="center"/>
              <w:rPr>
                <w:color w:val="000000"/>
                <w:sz w:val="20"/>
                <w:szCs w:val="20"/>
              </w:rPr>
            </w:pPr>
          </w:p>
        </w:tc>
      </w:tr>
      <w:tr w:rsidR="005575D4" w:rsidRPr="00E54166" w14:paraId="2BAF5AAB" w14:textId="77777777" w:rsidTr="000C0208">
        <w:trPr>
          <w:trHeight w:val="317"/>
        </w:trPr>
        <w:tc>
          <w:tcPr>
            <w:tcW w:w="1807" w:type="dxa"/>
            <w:vMerge/>
            <w:vAlign w:val="center"/>
            <w:hideMark/>
          </w:tcPr>
          <w:p w14:paraId="2D9236E1" w14:textId="77777777" w:rsidR="00E4761A" w:rsidRPr="00E54166" w:rsidRDefault="00E4761A" w:rsidP="00E4761A">
            <w:pPr>
              <w:jc w:val="left"/>
              <w:rPr>
                <w:color w:val="000000"/>
                <w:sz w:val="20"/>
                <w:szCs w:val="20"/>
              </w:rPr>
            </w:pPr>
          </w:p>
        </w:tc>
        <w:tc>
          <w:tcPr>
            <w:tcW w:w="784" w:type="dxa"/>
            <w:vMerge/>
            <w:vAlign w:val="center"/>
            <w:hideMark/>
          </w:tcPr>
          <w:p w14:paraId="5D502E61" w14:textId="77777777" w:rsidR="00E4761A" w:rsidRPr="00E54166" w:rsidRDefault="00E4761A" w:rsidP="005575D4">
            <w:pPr>
              <w:jc w:val="center"/>
              <w:rPr>
                <w:color w:val="000000"/>
                <w:sz w:val="20"/>
                <w:szCs w:val="20"/>
              </w:rPr>
            </w:pPr>
          </w:p>
        </w:tc>
        <w:tc>
          <w:tcPr>
            <w:tcW w:w="682" w:type="dxa"/>
            <w:vMerge/>
            <w:vAlign w:val="center"/>
            <w:hideMark/>
          </w:tcPr>
          <w:p w14:paraId="68101481" w14:textId="77777777" w:rsidR="00E4761A" w:rsidRPr="00E54166" w:rsidRDefault="00E4761A" w:rsidP="005575D4">
            <w:pPr>
              <w:jc w:val="center"/>
              <w:rPr>
                <w:color w:val="000000"/>
                <w:sz w:val="20"/>
                <w:szCs w:val="20"/>
              </w:rPr>
            </w:pPr>
          </w:p>
        </w:tc>
        <w:tc>
          <w:tcPr>
            <w:tcW w:w="933" w:type="dxa"/>
            <w:vMerge/>
            <w:vAlign w:val="center"/>
            <w:hideMark/>
          </w:tcPr>
          <w:p w14:paraId="4BEF8DD3"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4020C63F"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44623C9F" w14:textId="77777777" w:rsidR="00E4761A" w:rsidRPr="00E54166" w:rsidRDefault="00E4761A" w:rsidP="005575D4">
            <w:pPr>
              <w:jc w:val="center"/>
              <w:rPr>
                <w:color w:val="000000"/>
                <w:sz w:val="20"/>
                <w:szCs w:val="20"/>
              </w:rPr>
            </w:pPr>
            <w:r w:rsidRPr="00E54166">
              <w:rPr>
                <w:color w:val="000000"/>
                <w:sz w:val="20"/>
                <w:szCs w:val="20"/>
              </w:rPr>
              <w:t>80</w:t>
            </w:r>
          </w:p>
        </w:tc>
        <w:tc>
          <w:tcPr>
            <w:tcW w:w="682" w:type="dxa"/>
            <w:shd w:val="clear" w:color="auto" w:fill="auto"/>
            <w:vAlign w:val="center"/>
            <w:hideMark/>
          </w:tcPr>
          <w:p w14:paraId="07BC8285"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65E7EB3A"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0D37F1C8"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364333BD" w14:textId="77777777" w:rsidR="00E4761A" w:rsidRPr="00E54166" w:rsidRDefault="00E4761A" w:rsidP="005575D4">
            <w:pPr>
              <w:jc w:val="center"/>
              <w:rPr>
                <w:color w:val="000000"/>
                <w:sz w:val="20"/>
                <w:szCs w:val="20"/>
              </w:rPr>
            </w:pPr>
            <w:r w:rsidRPr="00E54166">
              <w:rPr>
                <w:color w:val="000000"/>
                <w:sz w:val="20"/>
                <w:szCs w:val="20"/>
              </w:rPr>
              <w:t>80</w:t>
            </w:r>
          </w:p>
        </w:tc>
        <w:tc>
          <w:tcPr>
            <w:tcW w:w="682" w:type="dxa"/>
            <w:shd w:val="clear" w:color="auto" w:fill="auto"/>
            <w:vAlign w:val="center"/>
            <w:hideMark/>
          </w:tcPr>
          <w:p w14:paraId="4B24A856" w14:textId="77777777" w:rsidR="00E4761A" w:rsidRPr="00E54166" w:rsidRDefault="00E4761A" w:rsidP="005575D4">
            <w:pPr>
              <w:jc w:val="center"/>
              <w:rPr>
                <w:color w:val="000000"/>
                <w:sz w:val="20"/>
                <w:szCs w:val="20"/>
              </w:rPr>
            </w:pPr>
            <w:r w:rsidRPr="00E54166">
              <w:rPr>
                <w:color w:val="000000"/>
                <w:sz w:val="20"/>
                <w:szCs w:val="20"/>
              </w:rPr>
              <w:t>0,005</w:t>
            </w:r>
          </w:p>
        </w:tc>
        <w:tc>
          <w:tcPr>
            <w:tcW w:w="648" w:type="dxa"/>
            <w:shd w:val="clear" w:color="auto" w:fill="auto"/>
            <w:vAlign w:val="center"/>
            <w:hideMark/>
          </w:tcPr>
          <w:p w14:paraId="585ABA71" w14:textId="77777777" w:rsidR="00E4761A" w:rsidRPr="00E54166" w:rsidRDefault="00E4761A" w:rsidP="005575D4">
            <w:pPr>
              <w:jc w:val="center"/>
              <w:rPr>
                <w:color w:val="000000"/>
                <w:sz w:val="20"/>
                <w:szCs w:val="20"/>
              </w:rPr>
            </w:pPr>
          </w:p>
        </w:tc>
      </w:tr>
      <w:tr w:rsidR="005575D4" w:rsidRPr="00E54166" w14:paraId="1894209B" w14:textId="77777777" w:rsidTr="000C0208">
        <w:trPr>
          <w:trHeight w:val="317"/>
        </w:trPr>
        <w:tc>
          <w:tcPr>
            <w:tcW w:w="1807" w:type="dxa"/>
            <w:vMerge/>
            <w:vAlign w:val="center"/>
            <w:hideMark/>
          </w:tcPr>
          <w:p w14:paraId="01360EE4" w14:textId="77777777" w:rsidR="00E4761A" w:rsidRPr="00E54166" w:rsidRDefault="00E4761A" w:rsidP="00E4761A">
            <w:pPr>
              <w:jc w:val="left"/>
              <w:rPr>
                <w:color w:val="000000"/>
                <w:sz w:val="20"/>
                <w:szCs w:val="20"/>
              </w:rPr>
            </w:pPr>
          </w:p>
        </w:tc>
        <w:tc>
          <w:tcPr>
            <w:tcW w:w="784" w:type="dxa"/>
            <w:vMerge/>
            <w:vAlign w:val="center"/>
            <w:hideMark/>
          </w:tcPr>
          <w:p w14:paraId="11E60038" w14:textId="77777777" w:rsidR="00E4761A" w:rsidRPr="00E54166" w:rsidRDefault="00E4761A" w:rsidP="005575D4">
            <w:pPr>
              <w:jc w:val="center"/>
              <w:rPr>
                <w:color w:val="000000"/>
                <w:sz w:val="20"/>
                <w:szCs w:val="20"/>
              </w:rPr>
            </w:pPr>
          </w:p>
        </w:tc>
        <w:tc>
          <w:tcPr>
            <w:tcW w:w="682" w:type="dxa"/>
            <w:vMerge/>
            <w:vAlign w:val="center"/>
            <w:hideMark/>
          </w:tcPr>
          <w:p w14:paraId="3FA33172" w14:textId="77777777" w:rsidR="00E4761A" w:rsidRPr="00E54166" w:rsidRDefault="00E4761A" w:rsidP="005575D4">
            <w:pPr>
              <w:jc w:val="center"/>
              <w:rPr>
                <w:color w:val="000000"/>
                <w:sz w:val="20"/>
                <w:szCs w:val="20"/>
              </w:rPr>
            </w:pPr>
          </w:p>
        </w:tc>
        <w:tc>
          <w:tcPr>
            <w:tcW w:w="933" w:type="dxa"/>
            <w:vMerge/>
            <w:vAlign w:val="center"/>
            <w:hideMark/>
          </w:tcPr>
          <w:p w14:paraId="72ACC43B"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68F0FD79" w14:textId="77777777" w:rsidR="00E4761A" w:rsidRPr="00E54166" w:rsidRDefault="00E4761A" w:rsidP="005575D4">
            <w:pPr>
              <w:jc w:val="center"/>
              <w:rPr>
                <w:color w:val="000000"/>
                <w:sz w:val="20"/>
                <w:szCs w:val="20"/>
              </w:rPr>
            </w:pPr>
            <w:r w:rsidRPr="00E54166">
              <w:rPr>
                <w:color w:val="000000"/>
                <w:sz w:val="20"/>
                <w:szCs w:val="20"/>
              </w:rPr>
              <w:t>0,0801</w:t>
            </w:r>
          </w:p>
        </w:tc>
        <w:tc>
          <w:tcPr>
            <w:tcW w:w="648" w:type="dxa"/>
            <w:shd w:val="clear" w:color="auto" w:fill="auto"/>
            <w:vAlign w:val="center"/>
            <w:hideMark/>
          </w:tcPr>
          <w:p w14:paraId="0038F67C" w14:textId="77777777" w:rsidR="00E4761A" w:rsidRPr="00E54166" w:rsidRDefault="00E4761A" w:rsidP="005575D4">
            <w:pPr>
              <w:jc w:val="center"/>
              <w:rPr>
                <w:color w:val="000000"/>
                <w:sz w:val="20"/>
                <w:szCs w:val="20"/>
              </w:rPr>
            </w:pPr>
            <w:r w:rsidRPr="00E54166">
              <w:rPr>
                <w:color w:val="000000"/>
                <w:sz w:val="20"/>
                <w:szCs w:val="20"/>
              </w:rPr>
              <w:t>89</w:t>
            </w:r>
          </w:p>
        </w:tc>
        <w:tc>
          <w:tcPr>
            <w:tcW w:w="682" w:type="dxa"/>
            <w:shd w:val="clear" w:color="auto" w:fill="auto"/>
            <w:vAlign w:val="center"/>
            <w:hideMark/>
          </w:tcPr>
          <w:p w14:paraId="24549943"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C886B3E"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788711D2" w14:textId="77777777" w:rsidR="00E4761A" w:rsidRPr="00E54166" w:rsidRDefault="00E4761A" w:rsidP="005575D4">
            <w:pPr>
              <w:jc w:val="center"/>
              <w:rPr>
                <w:color w:val="000000"/>
                <w:sz w:val="20"/>
                <w:szCs w:val="20"/>
              </w:rPr>
            </w:pPr>
            <w:r w:rsidRPr="00E54166">
              <w:rPr>
                <w:color w:val="000000"/>
                <w:sz w:val="20"/>
                <w:szCs w:val="20"/>
              </w:rPr>
              <w:t>0,206</w:t>
            </w:r>
          </w:p>
        </w:tc>
        <w:tc>
          <w:tcPr>
            <w:tcW w:w="648" w:type="dxa"/>
            <w:shd w:val="clear" w:color="auto" w:fill="auto"/>
            <w:vAlign w:val="center"/>
            <w:hideMark/>
          </w:tcPr>
          <w:p w14:paraId="70C39F7F" w14:textId="77777777" w:rsidR="00E4761A" w:rsidRPr="00E54166" w:rsidRDefault="00E4761A" w:rsidP="005575D4">
            <w:pPr>
              <w:jc w:val="center"/>
              <w:rPr>
                <w:color w:val="000000"/>
                <w:sz w:val="20"/>
                <w:szCs w:val="20"/>
              </w:rPr>
            </w:pPr>
            <w:r w:rsidRPr="00E54166">
              <w:rPr>
                <w:color w:val="000000"/>
                <w:sz w:val="20"/>
                <w:szCs w:val="20"/>
              </w:rPr>
              <w:t>89</w:t>
            </w:r>
          </w:p>
        </w:tc>
        <w:tc>
          <w:tcPr>
            <w:tcW w:w="682" w:type="dxa"/>
            <w:shd w:val="clear" w:color="auto" w:fill="auto"/>
            <w:vAlign w:val="center"/>
            <w:hideMark/>
          </w:tcPr>
          <w:p w14:paraId="1BCAAEDE" w14:textId="77777777" w:rsidR="00E4761A" w:rsidRPr="00E54166" w:rsidRDefault="00E4761A" w:rsidP="005575D4">
            <w:pPr>
              <w:jc w:val="center"/>
              <w:rPr>
                <w:color w:val="000000"/>
                <w:sz w:val="20"/>
                <w:szCs w:val="20"/>
              </w:rPr>
            </w:pPr>
            <w:r w:rsidRPr="00E54166">
              <w:rPr>
                <w:color w:val="000000"/>
                <w:sz w:val="20"/>
                <w:szCs w:val="20"/>
              </w:rPr>
              <w:t>0,036</w:t>
            </w:r>
          </w:p>
        </w:tc>
        <w:tc>
          <w:tcPr>
            <w:tcW w:w="648" w:type="dxa"/>
            <w:shd w:val="clear" w:color="auto" w:fill="auto"/>
            <w:vAlign w:val="center"/>
            <w:hideMark/>
          </w:tcPr>
          <w:p w14:paraId="49A34B7F" w14:textId="77777777" w:rsidR="00E4761A" w:rsidRPr="00E54166" w:rsidRDefault="00E4761A" w:rsidP="005575D4">
            <w:pPr>
              <w:jc w:val="center"/>
              <w:rPr>
                <w:color w:val="000000"/>
                <w:sz w:val="20"/>
                <w:szCs w:val="20"/>
              </w:rPr>
            </w:pPr>
          </w:p>
        </w:tc>
      </w:tr>
      <w:tr w:rsidR="005575D4" w:rsidRPr="00E54166" w14:paraId="2DE13539" w14:textId="77777777" w:rsidTr="000C0208">
        <w:trPr>
          <w:trHeight w:val="317"/>
        </w:trPr>
        <w:tc>
          <w:tcPr>
            <w:tcW w:w="1807" w:type="dxa"/>
            <w:vMerge/>
            <w:vAlign w:val="center"/>
            <w:hideMark/>
          </w:tcPr>
          <w:p w14:paraId="05B38925" w14:textId="77777777" w:rsidR="00E4761A" w:rsidRPr="00E54166" w:rsidRDefault="00E4761A" w:rsidP="00E4761A">
            <w:pPr>
              <w:jc w:val="left"/>
              <w:rPr>
                <w:color w:val="000000"/>
                <w:sz w:val="20"/>
                <w:szCs w:val="20"/>
              </w:rPr>
            </w:pPr>
          </w:p>
        </w:tc>
        <w:tc>
          <w:tcPr>
            <w:tcW w:w="784" w:type="dxa"/>
            <w:vMerge/>
            <w:vAlign w:val="center"/>
            <w:hideMark/>
          </w:tcPr>
          <w:p w14:paraId="53A0F1B5" w14:textId="77777777" w:rsidR="00E4761A" w:rsidRPr="00E54166" w:rsidRDefault="00E4761A" w:rsidP="005575D4">
            <w:pPr>
              <w:jc w:val="center"/>
              <w:rPr>
                <w:color w:val="000000"/>
                <w:sz w:val="20"/>
                <w:szCs w:val="20"/>
              </w:rPr>
            </w:pPr>
          </w:p>
        </w:tc>
        <w:tc>
          <w:tcPr>
            <w:tcW w:w="682" w:type="dxa"/>
            <w:vMerge/>
            <w:vAlign w:val="center"/>
            <w:hideMark/>
          </w:tcPr>
          <w:p w14:paraId="60659F78" w14:textId="77777777" w:rsidR="00E4761A" w:rsidRPr="00E54166" w:rsidRDefault="00E4761A" w:rsidP="005575D4">
            <w:pPr>
              <w:jc w:val="center"/>
              <w:rPr>
                <w:color w:val="000000"/>
                <w:sz w:val="20"/>
                <w:szCs w:val="20"/>
              </w:rPr>
            </w:pPr>
          </w:p>
        </w:tc>
        <w:tc>
          <w:tcPr>
            <w:tcW w:w="933" w:type="dxa"/>
            <w:vMerge/>
            <w:vAlign w:val="center"/>
            <w:hideMark/>
          </w:tcPr>
          <w:p w14:paraId="35A39BF5"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60A2C5EB"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F8F9FE3" w14:textId="77777777" w:rsidR="00E4761A" w:rsidRPr="00E54166" w:rsidRDefault="00E4761A" w:rsidP="005575D4">
            <w:pPr>
              <w:jc w:val="center"/>
              <w:rPr>
                <w:color w:val="000000"/>
                <w:sz w:val="20"/>
                <w:szCs w:val="20"/>
              </w:rPr>
            </w:pPr>
            <w:r w:rsidRPr="00E54166">
              <w:rPr>
                <w:color w:val="000000"/>
                <w:sz w:val="20"/>
                <w:szCs w:val="20"/>
              </w:rPr>
              <w:t>90</w:t>
            </w:r>
          </w:p>
        </w:tc>
        <w:tc>
          <w:tcPr>
            <w:tcW w:w="682" w:type="dxa"/>
            <w:shd w:val="clear" w:color="auto" w:fill="auto"/>
            <w:vAlign w:val="center"/>
            <w:hideMark/>
          </w:tcPr>
          <w:p w14:paraId="23F5A74D"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21FF4AA"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3EF9E05F"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13216259" w14:textId="77777777" w:rsidR="00E4761A" w:rsidRPr="00E54166" w:rsidRDefault="00E4761A" w:rsidP="005575D4">
            <w:pPr>
              <w:jc w:val="center"/>
              <w:rPr>
                <w:color w:val="000000"/>
                <w:sz w:val="20"/>
                <w:szCs w:val="20"/>
              </w:rPr>
            </w:pPr>
            <w:r w:rsidRPr="00E54166">
              <w:rPr>
                <w:color w:val="000000"/>
                <w:sz w:val="20"/>
                <w:szCs w:val="20"/>
              </w:rPr>
              <w:t>90</w:t>
            </w:r>
          </w:p>
        </w:tc>
        <w:tc>
          <w:tcPr>
            <w:tcW w:w="682" w:type="dxa"/>
            <w:shd w:val="clear" w:color="auto" w:fill="auto"/>
            <w:vAlign w:val="center"/>
            <w:hideMark/>
          </w:tcPr>
          <w:p w14:paraId="02C6AEE7" w14:textId="77777777" w:rsidR="00E4761A" w:rsidRPr="00E54166" w:rsidRDefault="00E4761A" w:rsidP="005575D4">
            <w:pPr>
              <w:jc w:val="center"/>
              <w:rPr>
                <w:color w:val="000000"/>
                <w:sz w:val="20"/>
                <w:szCs w:val="20"/>
              </w:rPr>
            </w:pPr>
            <w:r w:rsidRPr="00E54166">
              <w:rPr>
                <w:color w:val="000000"/>
                <w:sz w:val="20"/>
                <w:szCs w:val="20"/>
              </w:rPr>
              <w:t>0,286</w:t>
            </w:r>
          </w:p>
        </w:tc>
        <w:tc>
          <w:tcPr>
            <w:tcW w:w="648" w:type="dxa"/>
            <w:shd w:val="clear" w:color="auto" w:fill="auto"/>
            <w:vAlign w:val="center"/>
            <w:hideMark/>
          </w:tcPr>
          <w:p w14:paraId="1B307ABC" w14:textId="77777777" w:rsidR="00E4761A" w:rsidRPr="00E54166" w:rsidRDefault="00E4761A" w:rsidP="005575D4">
            <w:pPr>
              <w:jc w:val="center"/>
              <w:rPr>
                <w:color w:val="000000"/>
                <w:sz w:val="20"/>
                <w:szCs w:val="20"/>
              </w:rPr>
            </w:pPr>
          </w:p>
        </w:tc>
      </w:tr>
      <w:tr w:rsidR="005575D4" w:rsidRPr="00E54166" w14:paraId="3D24BE1E" w14:textId="77777777" w:rsidTr="000C0208">
        <w:trPr>
          <w:trHeight w:val="317"/>
        </w:trPr>
        <w:tc>
          <w:tcPr>
            <w:tcW w:w="1807" w:type="dxa"/>
            <w:vMerge/>
            <w:vAlign w:val="center"/>
            <w:hideMark/>
          </w:tcPr>
          <w:p w14:paraId="33C39BA8" w14:textId="77777777" w:rsidR="00E4761A" w:rsidRPr="00E54166" w:rsidRDefault="00E4761A" w:rsidP="00E4761A">
            <w:pPr>
              <w:jc w:val="left"/>
              <w:rPr>
                <w:color w:val="000000"/>
                <w:sz w:val="20"/>
                <w:szCs w:val="20"/>
              </w:rPr>
            </w:pPr>
          </w:p>
        </w:tc>
        <w:tc>
          <w:tcPr>
            <w:tcW w:w="784" w:type="dxa"/>
            <w:vMerge/>
            <w:vAlign w:val="center"/>
            <w:hideMark/>
          </w:tcPr>
          <w:p w14:paraId="72374E99" w14:textId="77777777" w:rsidR="00E4761A" w:rsidRPr="00E54166" w:rsidRDefault="00E4761A" w:rsidP="005575D4">
            <w:pPr>
              <w:jc w:val="center"/>
              <w:rPr>
                <w:color w:val="000000"/>
                <w:sz w:val="20"/>
                <w:szCs w:val="20"/>
              </w:rPr>
            </w:pPr>
          </w:p>
        </w:tc>
        <w:tc>
          <w:tcPr>
            <w:tcW w:w="682" w:type="dxa"/>
            <w:vMerge/>
            <w:vAlign w:val="center"/>
            <w:hideMark/>
          </w:tcPr>
          <w:p w14:paraId="4ECF4A3A" w14:textId="77777777" w:rsidR="00E4761A" w:rsidRPr="00E54166" w:rsidRDefault="00E4761A" w:rsidP="005575D4">
            <w:pPr>
              <w:jc w:val="center"/>
              <w:rPr>
                <w:color w:val="000000"/>
                <w:sz w:val="20"/>
                <w:szCs w:val="20"/>
              </w:rPr>
            </w:pPr>
          </w:p>
        </w:tc>
        <w:tc>
          <w:tcPr>
            <w:tcW w:w="933" w:type="dxa"/>
            <w:vMerge/>
            <w:vAlign w:val="center"/>
            <w:hideMark/>
          </w:tcPr>
          <w:p w14:paraId="015F7CA6"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473D9D28"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1C2F1DC" w14:textId="77777777" w:rsidR="00E4761A" w:rsidRPr="00E54166" w:rsidRDefault="00E4761A" w:rsidP="005575D4">
            <w:pPr>
              <w:jc w:val="center"/>
              <w:rPr>
                <w:color w:val="000000"/>
                <w:sz w:val="20"/>
                <w:szCs w:val="20"/>
              </w:rPr>
            </w:pPr>
            <w:r w:rsidRPr="00E54166">
              <w:rPr>
                <w:color w:val="000000"/>
                <w:sz w:val="20"/>
                <w:szCs w:val="20"/>
              </w:rPr>
              <w:t>100</w:t>
            </w:r>
          </w:p>
        </w:tc>
        <w:tc>
          <w:tcPr>
            <w:tcW w:w="682" w:type="dxa"/>
            <w:shd w:val="clear" w:color="auto" w:fill="auto"/>
            <w:vAlign w:val="center"/>
            <w:hideMark/>
          </w:tcPr>
          <w:p w14:paraId="4EC53A32"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7F566F9F"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32051056"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07508A8A" w14:textId="77777777" w:rsidR="00E4761A" w:rsidRPr="00E54166" w:rsidRDefault="00E4761A" w:rsidP="005575D4">
            <w:pPr>
              <w:jc w:val="center"/>
              <w:rPr>
                <w:color w:val="000000"/>
                <w:sz w:val="20"/>
                <w:szCs w:val="20"/>
              </w:rPr>
            </w:pPr>
            <w:r w:rsidRPr="00E54166">
              <w:rPr>
                <w:color w:val="000000"/>
                <w:sz w:val="20"/>
                <w:szCs w:val="20"/>
              </w:rPr>
              <w:t>100</w:t>
            </w:r>
          </w:p>
        </w:tc>
        <w:tc>
          <w:tcPr>
            <w:tcW w:w="682" w:type="dxa"/>
            <w:shd w:val="clear" w:color="auto" w:fill="auto"/>
            <w:vAlign w:val="center"/>
            <w:hideMark/>
          </w:tcPr>
          <w:p w14:paraId="37DF74B3" w14:textId="77777777" w:rsidR="00E4761A" w:rsidRPr="00E54166" w:rsidRDefault="00E4761A" w:rsidP="005575D4">
            <w:pPr>
              <w:jc w:val="center"/>
              <w:rPr>
                <w:color w:val="000000"/>
                <w:sz w:val="20"/>
                <w:szCs w:val="20"/>
              </w:rPr>
            </w:pPr>
            <w:r w:rsidRPr="00E54166">
              <w:rPr>
                <w:color w:val="000000"/>
                <w:sz w:val="20"/>
                <w:szCs w:val="20"/>
              </w:rPr>
              <w:t>0,045</w:t>
            </w:r>
          </w:p>
        </w:tc>
        <w:tc>
          <w:tcPr>
            <w:tcW w:w="648" w:type="dxa"/>
            <w:shd w:val="clear" w:color="auto" w:fill="auto"/>
            <w:vAlign w:val="center"/>
            <w:hideMark/>
          </w:tcPr>
          <w:p w14:paraId="128CC315" w14:textId="77777777" w:rsidR="00E4761A" w:rsidRPr="00E54166" w:rsidRDefault="00E4761A" w:rsidP="005575D4">
            <w:pPr>
              <w:jc w:val="center"/>
              <w:rPr>
                <w:color w:val="000000"/>
                <w:sz w:val="20"/>
                <w:szCs w:val="20"/>
              </w:rPr>
            </w:pPr>
          </w:p>
        </w:tc>
      </w:tr>
      <w:tr w:rsidR="005575D4" w:rsidRPr="00E54166" w14:paraId="75339FCA" w14:textId="77777777" w:rsidTr="000C0208">
        <w:trPr>
          <w:trHeight w:val="317"/>
        </w:trPr>
        <w:tc>
          <w:tcPr>
            <w:tcW w:w="1807" w:type="dxa"/>
            <w:vMerge/>
            <w:vAlign w:val="center"/>
            <w:hideMark/>
          </w:tcPr>
          <w:p w14:paraId="459E554C" w14:textId="77777777" w:rsidR="00E4761A" w:rsidRPr="00E54166" w:rsidRDefault="00E4761A" w:rsidP="00E4761A">
            <w:pPr>
              <w:jc w:val="left"/>
              <w:rPr>
                <w:color w:val="000000"/>
                <w:sz w:val="20"/>
                <w:szCs w:val="20"/>
              </w:rPr>
            </w:pPr>
          </w:p>
        </w:tc>
        <w:tc>
          <w:tcPr>
            <w:tcW w:w="784" w:type="dxa"/>
            <w:vMerge/>
            <w:vAlign w:val="center"/>
            <w:hideMark/>
          </w:tcPr>
          <w:p w14:paraId="663B1AA0" w14:textId="77777777" w:rsidR="00E4761A" w:rsidRPr="00E54166" w:rsidRDefault="00E4761A" w:rsidP="005575D4">
            <w:pPr>
              <w:jc w:val="center"/>
              <w:rPr>
                <w:color w:val="000000"/>
                <w:sz w:val="20"/>
                <w:szCs w:val="20"/>
              </w:rPr>
            </w:pPr>
          </w:p>
        </w:tc>
        <w:tc>
          <w:tcPr>
            <w:tcW w:w="682" w:type="dxa"/>
            <w:vMerge/>
            <w:vAlign w:val="center"/>
            <w:hideMark/>
          </w:tcPr>
          <w:p w14:paraId="04795A0C" w14:textId="77777777" w:rsidR="00E4761A" w:rsidRPr="00E54166" w:rsidRDefault="00E4761A" w:rsidP="005575D4">
            <w:pPr>
              <w:jc w:val="center"/>
              <w:rPr>
                <w:color w:val="000000"/>
                <w:sz w:val="20"/>
                <w:szCs w:val="20"/>
              </w:rPr>
            </w:pPr>
          </w:p>
        </w:tc>
        <w:tc>
          <w:tcPr>
            <w:tcW w:w="933" w:type="dxa"/>
            <w:vMerge/>
            <w:vAlign w:val="center"/>
            <w:hideMark/>
          </w:tcPr>
          <w:p w14:paraId="3E8043BE"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59B3B181"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DAD87C4" w14:textId="77777777" w:rsidR="00E4761A" w:rsidRPr="00E54166" w:rsidRDefault="00E4761A" w:rsidP="005575D4">
            <w:pPr>
              <w:jc w:val="center"/>
              <w:rPr>
                <w:color w:val="000000"/>
                <w:sz w:val="20"/>
                <w:szCs w:val="20"/>
              </w:rPr>
            </w:pPr>
            <w:r w:rsidRPr="00E54166">
              <w:rPr>
                <w:color w:val="000000"/>
                <w:sz w:val="20"/>
                <w:szCs w:val="20"/>
              </w:rPr>
              <w:t>108</w:t>
            </w:r>
          </w:p>
        </w:tc>
        <w:tc>
          <w:tcPr>
            <w:tcW w:w="682" w:type="dxa"/>
            <w:shd w:val="clear" w:color="auto" w:fill="auto"/>
            <w:vAlign w:val="center"/>
            <w:hideMark/>
          </w:tcPr>
          <w:p w14:paraId="653E453D"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0F3299A"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2B8FB6C3" w14:textId="77777777" w:rsidR="00E4761A" w:rsidRPr="00E54166" w:rsidRDefault="00E4761A" w:rsidP="005575D4">
            <w:pPr>
              <w:jc w:val="center"/>
              <w:rPr>
                <w:color w:val="000000"/>
                <w:sz w:val="20"/>
                <w:szCs w:val="20"/>
              </w:rPr>
            </w:pPr>
            <w:r w:rsidRPr="00E54166">
              <w:rPr>
                <w:color w:val="000000"/>
                <w:sz w:val="20"/>
                <w:szCs w:val="20"/>
              </w:rPr>
              <w:t>0,49</w:t>
            </w:r>
          </w:p>
        </w:tc>
        <w:tc>
          <w:tcPr>
            <w:tcW w:w="648" w:type="dxa"/>
            <w:shd w:val="clear" w:color="auto" w:fill="auto"/>
            <w:vAlign w:val="center"/>
            <w:hideMark/>
          </w:tcPr>
          <w:p w14:paraId="43632B0F" w14:textId="77777777" w:rsidR="00E4761A" w:rsidRPr="00E54166" w:rsidRDefault="00E4761A" w:rsidP="005575D4">
            <w:pPr>
              <w:jc w:val="center"/>
              <w:rPr>
                <w:color w:val="000000"/>
                <w:sz w:val="20"/>
                <w:szCs w:val="20"/>
              </w:rPr>
            </w:pPr>
            <w:r w:rsidRPr="00E54166">
              <w:rPr>
                <w:color w:val="000000"/>
                <w:sz w:val="20"/>
                <w:szCs w:val="20"/>
              </w:rPr>
              <w:t>108</w:t>
            </w:r>
          </w:p>
        </w:tc>
        <w:tc>
          <w:tcPr>
            <w:tcW w:w="682" w:type="dxa"/>
            <w:shd w:val="clear" w:color="auto" w:fill="auto"/>
            <w:vAlign w:val="center"/>
            <w:hideMark/>
          </w:tcPr>
          <w:p w14:paraId="4E77BE95" w14:textId="77777777" w:rsidR="00E4761A" w:rsidRPr="00E54166" w:rsidRDefault="00E4761A" w:rsidP="005575D4">
            <w:pPr>
              <w:jc w:val="center"/>
              <w:rPr>
                <w:color w:val="000000"/>
                <w:sz w:val="20"/>
                <w:szCs w:val="20"/>
              </w:rPr>
            </w:pPr>
            <w:r w:rsidRPr="00E54166">
              <w:rPr>
                <w:color w:val="000000"/>
                <w:sz w:val="20"/>
                <w:szCs w:val="20"/>
              </w:rPr>
              <w:t>0,213</w:t>
            </w:r>
          </w:p>
        </w:tc>
        <w:tc>
          <w:tcPr>
            <w:tcW w:w="648" w:type="dxa"/>
            <w:shd w:val="clear" w:color="auto" w:fill="auto"/>
            <w:vAlign w:val="center"/>
            <w:hideMark/>
          </w:tcPr>
          <w:p w14:paraId="62D735B1" w14:textId="77777777" w:rsidR="00E4761A" w:rsidRPr="00E54166" w:rsidRDefault="00E4761A" w:rsidP="005575D4">
            <w:pPr>
              <w:jc w:val="center"/>
              <w:rPr>
                <w:color w:val="000000"/>
                <w:sz w:val="20"/>
                <w:szCs w:val="20"/>
              </w:rPr>
            </w:pPr>
          </w:p>
        </w:tc>
      </w:tr>
      <w:tr w:rsidR="005575D4" w:rsidRPr="00E54166" w14:paraId="57E63DEE" w14:textId="77777777" w:rsidTr="000C0208">
        <w:trPr>
          <w:trHeight w:val="317"/>
        </w:trPr>
        <w:tc>
          <w:tcPr>
            <w:tcW w:w="1807" w:type="dxa"/>
            <w:vMerge/>
            <w:vAlign w:val="center"/>
            <w:hideMark/>
          </w:tcPr>
          <w:p w14:paraId="5885F614" w14:textId="77777777" w:rsidR="00E4761A" w:rsidRPr="00E54166" w:rsidRDefault="00E4761A" w:rsidP="00E4761A">
            <w:pPr>
              <w:jc w:val="left"/>
              <w:rPr>
                <w:color w:val="000000"/>
                <w:sz w:val="20"/>
                <w:szCs w:val="20"/>
              </w:rPr>
            </w:pPr>
          </w:p>
        </w:tc>
        <w:tc>
          <w:tcPr>
            <w:tcW w:w="784" w:type="dxa"/>
            <w:vMerge/>
            <w:vAlign w:val="center"/>
            <w:hideMark/>
          </w:tcPr>
          <w:p w14:paraId="263E341C" w14:textId="77777777" w:rsidR="00E4761A" w:rsidRPr="00E54166" w:rsidRDefault="00E4761A" w:rsidP="005575D4">
            <w:pPr>
              <w:jc w:val="center"/>
              <w:rPr>
                <w:color w:val="000000"/>
                <w:sz w:val="20"/>
                <w:szCs w:val="20"/>
              </w:rPr>
            </w:pPr>
          </w:p>
        </w:tc>
        <w:tc>
          <w:tcPr>
            <w:tcW w:w="682" w:type="dxa"/>
            <w:vMerge/>
            <w:vAlign w:val="center"/>
            <w:hideMark/>
          </w:tcPr>
          <w:p w14:paraId="3B61DDA7" w14:textId="77777777" w:rsidR="00E4761A" w:rsidRPr="00E54166" w:rsidRDefault="00E4761A" w:rsidP="005575D4">
            <w:pPr>
              <w:jc w:val="center"/>
              <w:rPr>
                <w:color w:val="000000"/>
                <w:sz w:val="20"/>
                <w:szCs w:val="20"/>
              </w:rPr>
            </w:pPr>
          </w:p>
        </w:tc>
        <w:tc>
          <w:tcPr>
            <w:tcW w:w="933" w:type="dxa"/>
            <w:vMerge/>
            <w:vAlign w:val="center"/>
            <w:hideMark/>
          </w:tcPr>
          <w:p w14:paraId="34813473"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5BC5DF04"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510981FB" w14:textId="77777777" w:rsidR="00E4761A" w:rsidRPr="00E54166" w:rsidRDefault="00E4761A" w:rsidP="005575D4">
            <w:pPr>
              <w:jc w:val="center"/>
              <w:rPr>
                <w:color w:val="000000"/>
                <w:sz w:val="20"/>
                <w:szCs w:val="20"/>
              </w:rPr>
            </w:pPr>
            <w:r w:rsidRPr="00E54166">
              <w:rPr>
                <w:color w:val="000000"/>
                <w:sz w:val="20"/>
                <w:szCs w:val="20"/>
              </w:rPr>
              <w:t>110</w:t>
            </w:r>
          </w:p>
        </w:tc>
        <w:tc>
          <w:tcPr>
            <w:tcW w:w="682" w:type="dxa"/>
            <w:shd w:val="clear" w:color="auto" w:fill="auto"/>
            <w:vAlign w:val="center"/>
            <w:hideMark/>
          </w:tcPr>
          <w:p w14:paraId="74CC58BD" w14:textId="77777777" w:rsidR="00E4761A" w:rsidRPr="00E54166" w:rsidRDefault="00E4761A" w:rsidP="005575D4">
            <w:pPr>
              <w:jc w:val="center"/>
              <w:rPr>
                <w:color w:val="000000"/>
                <w:sz w:val="20"/>
                <w:szCs w:val="20"/>
              </w:rPr>
            </w:pPr>
            <w:r w:rsidRPr="00E54166">
              <w:rPr>
                <w:color w:val="000000"/>
                <w:sz w:val="20"/>
                <w:szCs w:val="20"/>
              </w:rPr>
              <w:t>0,044</w:t>
            </w:r>
          </w:p>
        </w:tc>
        <w:tc>
          <w:tcPr>
            <w:tcW w:w="648" w:type="dxa"/>
            <w:shd w:val="clear" w:color="auto" w:fill="auto"/>
            <w:vAlign w:val="center"/>
            <w:hideMark/>
          </w:tcPr>
          <w:p w14:paraId="5E7553B4"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561902C5"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188C2C5D" w14:textId="77777777" w:rsidR="00E4761A" w:rsidRPr="00E54166" w:rsidRDefault="00E4761A" w:rsidP="005575D4">
            <w:pPr>
              <w:jc w:val="center"/>
              <w:rPr>
                <w:color w:val="000000"/>
                <w:sz w:val="20"/>
                <w:szCs w:val="20"/>
              </w:rPr>
            </w:pPr>
            <w:r w:rsidRPr="00E54166">
              <w:rPr>
                <w:color w:val="000000"/>
                <w:sz w:val="20"/>
                <w:szCs w:val="20"/>
              </w:rPr>
              <w:t>110</w:t>
            </w:r>
          </w:p>
        </w:tc>
        <w:tc>
          <w:tcPr>
            <w:tcW w:w="682" w:type="dxa"/>
            <w:shd w:val="clear" w:color="auto" w:fill="auto"/>
            <w:vAlign w:val="center"/>
            <w:hideMark/>
          </w:tcPr>
          <w:p w14:paraId="548EBBBC" w14:textId="77777777" w:rsidR="00E4761A" w:rsidRPr="00E54166" w:rsidRDefault="00E4761A" w:rsidP="005575D4">
            <w:pPr>
              <w:jc w:val="center"/>
              <w:rPr>
                <w:color w:val="000000"/>
                <w:sz w:val="20"/>
                <w:szCs w:val="20"/>
              </w:rPr>
            </w:pPr>
            <w:r w:rsidRPr="00E54166">
              <w:rPr>
                <w:color w:val="000000"/>
                <w:sz w:val="20"/>
                <w:szCs w:val="20"/>
              </w:rPr>
              <w:t>0,279</w:t>
            </w:r>
          </w:p>
        </w:tc>
        <w:tc>
          <w:tcPr>
            <w:tcW w:w="648" w:type="dxa"/>
            <w:shd w:val="clear" w:color="auto" w:fill="auto"/>
            <w:vAlign w:val="center"/>
            <w:hideMark/>
          </w:tcPr>
          <w:p w14:paraId="02C4EDDF" w14:textId="77777777" w:rsidR="00E4761A" w:rsidRPr="00E54166" w:rsidRDefault="00E4761A" w:rsidP="005575D4">
            <w:pPr>
              <w:jc w:val="center"/>
              <w:rPr>
                <w:color w:val="000000"/>
                <w:sz w:val="20"/>
                <w:szCs w:val="20"/>
              </w:rPr>
            </w:pPr>
          </w:p>
        </w:tc>
      </w:tr>
      <w:tr w:rsidR="005575D4" w:rsidRPr="00E54166" w14:paraId="1FA384CE" w14:textId="77777777" w:rsidTr="000C0208">
        <w:trPr>
          <w:trHeight w:val="317"/>
        </w:trPr>
        <w:tc>
          <w:tcPr>
            <w:tcW w:w="1807" w:type="dxa"/>
            <w:vMerge/>
            <w:vAlign w:val="center"/>
            <w:hideMark/>
          </w:tcPr>
          <w:p w14:paraId="36E2BCF7" w14:textId="77777777" w:rsidR="00E4761A" w:rsidRPr="00E54166" w:rsidRDefault="00E4761A" w:rsidP="00E4761A">
            <w:pPr>
              <w:jc w:val="left"/>
              <w:rPr>
                <w:color w:val="000000"/>
                <w:sz w:val="20"/>
                <w:szCs w:val="20"/>
              </w:rPr>
            </w:pPr>
          </w:p>
        </w:tc>
        <w:tc>
          <w:tcPr>
            <w:tcW w:w="784" w:type="dxa"/>
            <w:vMerge/>
            <w:vAlign w:val="center"/>
            <w:hideMark/>
          </w:tcPr>
          <w:p w14:paraId="3378109F" w14:textId="77777777" w:rsidR="00E4761A" w:rsidRPr="00E54166" w:rsidRDefault="00E4761A" w:rsidP="005575D4">
            <w:pPr>
              <w:jc w:val="center"/>
              <w:rPr>
                <w:color w:val="000000"/>
                <w:sz w:val="20"/>
                <w:szCs w:val="20"/>
              </w:rPr>
            </w:pPr>
          </w:p>
        </w:tc>
        <w:tc>
          <w:tcPr>
            <w:tcW w:w="682" w:type="dxa"/>
            <w:vMerge/>
            <w:vAlign w:val="center"/>
            <w:hideMark/>
          </w:tcPr>
          <w:p w14:paraId="202262C7" w14:textId="77777777" w:rsidR="00E4761A" w:rsidRPr="00E54166" w:rsidRDefault="00E4761A" w:rsidP="005575D4">
            <w:pPr>
              <w:jc w:val="center"/>
              <w:rPr>
                <w:color w:val="000000"/>
                <w:sz w:val="20"/>
                <w:szCs w:val="20"/>
              </w:rPr>
            </w:pPr>
          </w:p>
        </w:tc>
        <w:tc>
          <w:tcPr>
            <w:tcW w:w="933" w:type="dxa"/>
            <w:vMerge/>
            <w:vAlign w:val="center"/>
            <w:hideMark/>
          </w:tcPr>
          <w:p w14:paraId="62343CEA"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0911C7EF"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0A2FD705" w14:textId="77777777" w:rsidR="00E4761A" w:rsidRPr="00E54166" w:rsidRDefault="00E4761A" w:rsidP="005575D4">
            <w:pPr>
              <w:jc w:val="center"/>
              <w:rPr>
                <w:color w:val="000000"/>
                <w:sz w:val="20"/>
                <w:szCs w:val="20"/>
              </w:rPr>
            </w:pPr>
            <w:r w:rsidRPr="00E54166">
              <w:rPr>
                <w:color w:val="000000"/>
                <w:sz w:val="20"/>
                <w:szCs w:val="20"/>
              </w:rPr>
              <w:t>125</w:t>
            </w:r>
          </w:p>
        </w:tc>
        <w:tc>
          <w:tcPr>
            <w:tcW w:w="682" w:type="dxa"/>
            <w:shd w:val="clear" w:color="auto" w:fill="auto"/>
            <w:vAlign w:val="center"/>
            <w:hideMark/>
          </w:tcPr>
          <w:p w14:paraId="6858A152" w14:textId="77777777" w:rsidR="00E4761A" w:rsidRPr="00E54166" w:rsidRDefault="00E4761A" w:rsidP="005575D4">
            <w:pPr>
              <w:jc w:val="center"/>
              <w:rPr>
                <w:color w:val="000000"/>
                <w:sz w:val="20"/>
                <w:szCs w:val="20"/>
              </w:rPr>
            </w:pPr>
            <w:r w:rsidRPr="00E54166">
              <w:rPr>
                <w:color w:val="000000"/>
                <w:sz w:val="20"/>
                <w:szCs w:val="20"/>
              </w:rPr>
              <w:t>0,044</w:t>
            </w:r>
          </w:p>
        </w:tc>
        <w:tc>
          <w:tcPr>
            <w:tcW w:w="648" w:type="dxa"/>
            <w:shd w:val="clear" w:color="auto" w:fill="auto"/>
            <w:vAlign w:val="center"/>
            <w:hideMark/>
          </w:tcPr>
          <w:p w14:paraId="2B31C412"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2F3BB4FE"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09B2E92" w14:textId="77777777" w:rsidR="00E4761A" w:rsidRPr="00E54166" w:rsidRDefault="00E4761A" w:rsidP="005575D4">
            <w:pPr>
              <w:jc w:val="center"/>
              <w:rPr>
                <w:color w:val="000000"/>
                <w:sz w:val="20"/>
                <w:szCs w:val="20"/>
              </w:rPr>
            </w:pPr>
            <w:r w:rsidRPr="00E54166">
              <w:rPr>
                <w:color w:val="000000"/>
                <w:sz w:val="20"/>
                <w:szCs w:val="20"/>
              </w:rPr>
              <w:t>125</w:t>
            </w:r>
          </w:p>
        </w:tc>
        <w:tc>
          <w:tcPr>
            <w:tcW w:w="682" w:type="dxa"/>
            <w:shd w:val="clear" w:color="auto" w:fill="auto"/>
            <w:vAlign w:val="center"/>
            <w:hideMark/>
          </w:tcPr>
          <w:p w14:paraId="7C5656A6" w14:textId="77777777" w:rsidR="00E4761A" w:rsidRPr="00E54166" w:rsidRDefault="00E4761A" w:rsidP="005575D4">
            <w:pPr>
              <w:jc w:val="center"/>
              <w:rPr>
                <w:color w:val="000000"/>
                <w:sz w:val="20"/>
                <w:szCs w:val="20"/>
              </w:rPr>
            </w:pPr>
            <w:r w:rsidRPr="00E54166">
              <w:rPr>
                <w:color w:val="000000"/>
                <w:sz w:val="20"/>
                <w:szCs w:val="20"/>
              </w:rPr>
              <w:t>0,144</w:t>
            </w:r>
          </w:p>
        </w:tc>
        <w:tc>
          <w:tcPr>
            <w:tcW w:w="648" w:type="dxa"/>
            <w:shd w:val="clear" w:color="auto" w:fill="auto"/>
            <w:vAlign w:val="center"/>
            <w:hideMark/>
          </w:tcPr>
          <w:p w14:paraId="174726AD" w14:textId="77777777" w:rsidR="00E4761A" w:rsidRPr="00E54166" w:rsidRDefault="00E4761A" w:rsidP="005575D4">
            <w:pPr>
              <w:jc w:val="center"/>
              <w:rPr>
                <w:color w:val="000000"/>
                <w:sz w:val="20"/>
                <w:szCs w:val="20"/>
              </w:rPr>
            </w:pPr>
          </w:p>
        </w:tc>
      </w:tr>
      <w:tr w:rsidR="005575D4" w:rsidRPr="00E54166" w14:paraId="404905CF" w14:textId="77777777" w:rsidTr="000C0208">
        <w:trPr>
          <w:trHeight w:val="317"/>
        </w:trPr>
        <w:tc>
          <w:tcPr>
            <w:tcW w:w="1807" w:type="dxa"/>
            <w:vMerge/>
            <w:vAlign w:val="center"/>
            <w:hideMark/>
          </w:tcPr>
          <w:p w14:paraId="5F2A9106" w14:textId="77777777" w:rsidR="00E4761A" w:rsidRPr="00E54166" w:rsidRDefault="00E4761A" w:rsidP="00E4761A">
            <w:pPr>
              <w:jc w:val="left"/>
              <w:rPr>
                <w:color w:val="000000"/>
                <w:sz w:val="20"/>
                <w:szCs w:val="20"/>
              </w:rPr>
            </w:pPr>
          </w:p>
        </w:tc>
        <w:tc>
          <w:tcPr>
            <w:tcW w:w="784" w:type="dxa"/>
            <w:vMerge/>
            <w:vAlign w:val="center"/>
            <w:hideMark/>
          </w:tcPr>
          <w:p w14:paraId="7F0A8A3D" w14:textId="77777777" w:rsidR="00E4761A" w:rsidRPr="00E54166" w:rsidRDefault="00E4761A" w:rsidP="005575D4">
            <w:pPr>
              <w:jc w:val="center"/>
              <w:rPr>
                <w:color w:val="000000"/>
                <w:sz w:val="20"/>
                <w:szCs w:val="20"/>
              </w:rPr>
            </w:pPr>
          </w:p>
        </w:tc>
        <w:tc>
          <w:tcPr>
            <w:tcW w:w="682" w:type="dxa"/>
            <w:vMerge/>
            <w:vAlign w:val="center"/>
            <w:hideMark/>
          </w:tcPr>
          <w:p w14:paraId="5266380D" w14:textId="77777777" w:rsidR="00E4761A" w:rsidRPr="00E54166" w:rsidRDefault="00E4761A" w:rsidP="005575D4">
            <w:pPr>
              <w:jc w:val="center"/>
              <w:rPr>
                <w:color w:val="000000"/>
                <w:sz w:val="20"/>
                <w:szCs w:val="20"/>
              </w:rPr>
            </w:pPr>
          </w:p>
        </w:tc>
        <w:tc>
          <w:tcPr>
            <w:tcW w:w="933" w:type="dxa"/>
            <w:vMerge/>
            <w:vAlign w:val="center"/>
            <w:hideMark/>
          </w:tcPr>
          <w:p w14:paraId="36812829"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13EE73C8"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3DDC6CB0" w14:textId="77777777" w:rsidR="00E4761A" w:rsidRPr="00E54166" w:rsidRDefault="00E4761A" w:rsidP="005575D4">
            <w:pPr>
              <w:jc w:val="center"/>
              <w:rPr>
                <w:color w:val="000000"/>
                <w:sz w:val="20"/>
                <w:szCs w:val="20"/>
              </w:rPr>
            </w:pPr>
            <w:r w:rsidRPr="00E54166">
              <w:rPr>
                <w:color w:val="000000"/>
                <w:sz w:val="20"/>
                <w:szCs w:val="20"/>
              </w:rPr>
              <w:t>133</w:t>
            </w:r>
          </w:p>
        </w:tc>
        <w:tc>
          <w:tcPr>
            <w:tcW w:w="682" w:type="dxa"/>
            <w:shd w:val="clear" w:color="auto" w:fill="auto"/>
            <w:vAlign w:val="center"/>
            <w:hideMark/>
          </w:tcPr>
          <w:p w14:paraId="4C427C25"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DA179F9"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26D119D4" w14:textId="77777777" w:rsidR="00E4761A" w:rsidRPr="00E54166" w:rsidRDefault="00E4761A" w:rsidP="005575D4">
            <w:pPr>
              <w:jc w:val="center"/>
              <w:rPr>
                <w:color w:val="000000"/>
                <w:sz w:val="20"/>
                <w:szCs w:val="20"/>
              </w:rPr>
            </w:pPr>
            <w:r w:rsidRPr="00E54166">
              <w:rPr>
                <w:color w:val="000000"/>
                <w:sz w:val="20"/>
                <w:szCs w:val="20"/>
              </w:rPr>
              <w:t>0,06</w:t>
            </w:r>
          </w:p>
        </w:tc>
        <w:tc>
          <w:tcPr>
            <w:tcW w:w="648" w:type="dxa"/>
            <w:shd w:val="clear" w:color="auto" w:fill="auto"/>
            <w:vAlign w:val="center"/>
            <w:hideMark/>
          </w:tcPr>
          <w:p w14:paraId="3ED8A1B9" w14:textId="77777777" w:rsidR="00E4761A" w:rsidRPr="00E54166" w:rsidRDefault="00E4761A" w:rsidP="005575D4">
            <w:pPr>
              <w:jc w:val="center"/>
              <w:rPr>
                <w:color w:val="000000"/>
                <w:sz w:val="20"/>
                <w:szCs w:val="20"/>
              </w:rPr>
            </w:pPr>
            <w:r w:rsidRPr="00E54166">
              <w:rPr>
                <w:color w:val="000000"/>
                <w:sz w:val="20"/>
                <w:szCs w:val="20"/>
              </w:rPr>
              <w:t>133</w:t>
            </w:r>
          </w:p>
        </w:tc>
        <w:tc>
          <w:tcPr>
            <w:tcW w:w="682" w:type="dxa"/>
            <w:shd w:val="clear" w:color="auto" w:fill="auto"/>
            <w:vAlign w:val="center"/>
            <w:hideMark/>
          </w:tcPr>
          <w:p w14:paraId="17C10988"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63975948" w14:textId="77777777" w:rsidR="00E4761A" w:rsidRPr="00E54166" w:rsidRDefault="00E4761A" w:rsidP="005575D4">
            <w:pPr>
              <w:jc w:val="center"/>
              <w:rPr>
                <w:color w:val="000000"/>
                <w:sz w:val="20"/>
                <w:szCs w:val="20"/>
              </w:rPr>
            </w:pPr>
          </w:p>
        </w:tc>
      </w:tr>
      <w:tr w:rsidR="005575D4" w:rsidRPr="00E54166" w14:paraId="20193785" w14:textId="77777777" w:rsidTr="000C0208">
        <w:trPr>
          <w:trHeight w:val="317"/>
        </w:trPr>
        <w:tc>
          <w:tcPr>
            <w:tcW w:w="1807" w:type="dxa"/>
            <w:vMerge/>
            <w:vAlign w:val="center"/>
            <w:hideMark/>
          </w:tcPr>
          <w:p w14:paraId="4C70AA32" w14:textId="77777777" w:rsidR="00E4761A" w:rsidRPr="00E54166" w:rsidRDefault="00E4761A" w:rsidP="00E4761A">
            <w:pPr>
              <w:jc w:val="left"/>
              <w:rPr>
                <w:color w:val="000000"/>
                <w:sz w:val="20"/>
                <w:szCs w:val="20"/>
              </w:rPr>
            </w:pPr>
          </w:p>
        </w:tc>
        <w:tc>
          <w:tcPr>
            <w:tcW w:w="784" w:type="dxa"/>
            <w:vMerge/>
            <w:vAlign w:val="center"/>
            <w:hideMark/>
          </w:tcPr>
          <w:p w14:paraId="193E0B65" w14:textId="77777777" w:rsidR="00E4761A" w:rsidRPr="00E54166" w:rsidRDefault="00E4761A" w:rsidP="005575D4">
            <w:pPr>
              <w:jc w:val="center"/>
              <w:rPr>
                <w:color w:val="000000"/>
                <w:sz w:val="20"/>
                <w:szCs w:val="20"/>
              </w:rPr>
            </w:pPr>
          </w:p>
        </w:tc>
        <w:tc>
          <w:tcPr>
            <w:tcW w:w="682" w:type="dxa"/>
            <w:vMerge/>
            <w:vAlign w:val="center"/>
            <w:hideMark/>
          </w:tcPr>
          <w:p w14:paraId="7C47E340" w14:textId="77777777" w:rsidR="00E4761A" w:rsidRPr="00E54166" w:rsidRDefault="00E4761A" w:rsidP="005575D4">
            <w:pPr>
              <w:jc w:val="center"/>
              <w:rPr>
                <w:color w:val="000000"/>
                <w:sz w:val="20"/>
                <w:szCs w:val="20"/>
              </w:rPr>
            </w:pPr>
          </w:p>
        </w:tc>
        <w:tc>
          <w:tcPr>
            <w:tcW w:w="933" w:type="dxa"/>
            <w:vMerge/>
            <w:vAlign w:val="center"/>
            <w:hideMark/>
          </w:tcPr>
          <w:p w14:paraId="6CE60BFA"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50666E3B"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049FA361" w14:textId="77777777" w:rsidR="00E4761A" w:rsidRPr="00E54166" w:rsidRDefault="00E4761A" w:rsidP="005575D4">
            <w:pPr>
              <w:jc w:val="center"/>
              <w:rPr>
                <w:color w:val="000000"/>
                <w:sz w:val="20"/>
                <w:szCs w:val="20"/>
              </w:rPr>
            </w:pPr>
            <w:r w:rsidRPr="00E54166">
              <w:rPr>
                <w:color w:val="000000"/>
                <w:sz w:val="20"/>
                <w:szCs w:val="20"/>
              </w:rPr>
              <w:t>150</w:t>
            </w:r>
          </w:p>
        </w:tc>
        <w:tc>
          <w:tcPr>
            <w:tcW w:w="682" w:type="dxa"/>
            <w:shd w:val="clear" w:color="auto" w:fill="auto"/>
            <w:vAlign w:val="center"/>
            <w:hideMark/>
          </w:tcPr>
          <w:p w14:paraId="7B4B80D3"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1A9A0E86"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232BE580"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66102987" w14:textId="77777777" w:rsidR="00E4761A" w:rsidRPr="00E54166" w:rsidRDefault="00E4761A" w:rsidP="005575D4">
            <w:pPr>
              <w:jc w:val="center"/>
              <w:rPr>
                <w:color w:val="000000"/>
                <w:sz w:val="20"/>
                <w:szCs w:val="20"/>
              </w:rPr>
            </w:pPr>
            <w:r w:rsidRPr="00E54166">
              <w:rPr>
                <w:color w:val="000000"/>
                <w:sz w:val="20"/>
                <w:szCs w:val="20"/>
              </w:rPr>
              <w:t>150</w:t>
            </w:r>
          </w:p>
        </w:tc>
        <w:tc>
          <w:tcPr>
            <w:tcW w:w="682" w:type="dxa"/>
            <w:shd w:val="clear" w:color="auto" w:fill="auto"/>
            <w:vAlign w:val="center"/>
            <w:hideMark/>
          </w:tcPr>
          <w:p w14:paraId="15160B91" w14:textId="77777777" w:rsidR="00E4761A" w:rsidRPr="00E54166" w:rsidRDefault="00E4761A" w:rsidP="005575D4">
            <w:pPr>
              <w:jc w:val="center"/>
              <w:rPr>
                <w:color w:val="000000"/>
                <w:sz w:val="20"/>
                <w:szCs w:val="20"/>
              </w:rPr>
            </w:pPr>
            <w:r w:rsidRPr="00E54166">
              <w:rPr>
                <w:color w:val="000000"/>
                <w:sz w:val="20"/>
                <w:szCs w:val="20"/>
              </w:rPr>
              <w:t>0,09</w:t>
            </w:r>
          </w:p>
        </w:tc>
        <w:tc>
          <w:tcPr>
            <w:tcW w:w="648" w:type="dxa"/>
            <w:shd w:val="clear" w:color="auto" w:fill="auto"/>
            <w:vAlign w:val="center"/>
            <w:hideMark/>
          </w:tcPr>
          <w:p w14:paraId="09C68642" w14:textId="77777777" w:rsidR="00E4761A" w:rsidRPr="00E54166" w:rsidRDefault="00E4761A" w:rsidP="005575D4">
            <w:pPr>
              <w:jc w:val="center"/>
              <w:rPr>
                <w:color w:val="000000"/>
                <w:sz w:val="20"/>
                <w:szCs w:val="20"/>
              </w:rPr>
            </w:pPr>
          </w:p>
        </w:tc>
      </w:tr>
      <w:tr w:rsidR="005575D4" w:rsidRPr="00E54166" w14:paraId="64934B3C" w14:textId="77777777" w:rsidTr="000C0208">
        <w:trPr>
          <w:trHeight w:val="317"/>
        </w:trPr>
        <w:tc>
          <w:tcPr>
            <w:tcW w:w="1807" w:type="dxa"/>
            <w:vMerge/>
            <w:vAlign w:val="center"/>
            <w:hideMark/>
          </w:tcPr>
          <w:p w14:paraId="02739CDF" w14:textId="77777777" w:rsidR="00E4761A" w:rsidRPr="00E54166" w:rsidRDefault="00E4761A" w:rsidP="00E4761A">
            <w:pPr>
              <w:jc w:val="left"/>
              <w:rPr>
                <w:color w:val="000000"/>
                <w:sz w:val="20"/>
                <w:szCs w:val="20"/>
              </w:rPr>
            </w:pPr>
          </w:p>
        </w:tc>
        <w:tc>
          <w:tcPr>
            <w:tcW w:w="784" w:type="dxa"/>
            <w:vMerge/>
            <w:vAlign w:val="center"/>
            <w:hideMark/>
          </w:tcPr>
          <w:p w14:paraId="2855C94A" w14:textId="77777777" w:rsidR="00E4761A" w:rsidRPr="00E54166" w:rsidRDefault="00E4761A" w:rsidP="005575D4">
            <w:pPr>
              <w:jc w:val="center"/>
              <w:rPr>
                <w:color w:val="000000"/>
                <w:sz w:val="20"/>
                <w:szCs w:val="20"/>
              </w:rPr>
            </w:pPr>
          </w:p>
        </w:tc>
        <w:tc>
          <w:tcPr>
            <w:tcW w:w="682" w:type="dxa"/>
            <w:vMerge/>
            <w:vAlign w:val="center"/>
            <w:hideMark/>
          </w:tcPr>
          <w:p w14:paraId="7E17F126" w14:textId="77777777" w:rsidR="00E4761A" w:rsidRPr="00E54166" w:rsidRDefault="00E4761A" w:rsidP="005575D4">
            <w:pPr>
              <w:jc w:val="center"/>
              <w:rPr>
                <w:color w:val="000000"/>
                <w:sz w:val="20"/>
                <w:szCs w:val="20"/>
              </w:rPr>
            </w:pPr>
          </w:p>
        </w:tc>
        <w:tc>
          <w:tcPr>
            <w:tcW w:w="933" w:type="dxa"/>
            <w:vMerge/>
            <w:vAlign w:val="center"/>
            <w:hideMark/>
          </w:tcPr>
          <w:p w14:paraId="778B4AC5"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35C04D18"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2D5A705B" w14:textId="77777777" w:rsidR="00E4761A" w:rsidRPr="00E54166" w:rsidRDefault="00E4761A" w:rsidP="005575D4">
            <w:pPr>
              <w:jc w:val="center"/>
              <w:rPr>
                <w:color w:val="000000"/>
                <w:sz w:val="20"/>
                <w:szCs w:val="20"/>
              </w:rPr>
            </w:pPr>
            <w:r w:rsidRPr="00E54166">
              <w:rPr>
                <w:color w:val="000000"/>
                <w:sz w:val="20"/>
                <w:szCs w:val="20"/>
              </w:rPr>
              <w:t>159</w:t>
            </w:r>
          </w:p>
        </w:tc>
        <w:tc>
          <w:tcPr>
            <w:tcW w:w="682" w:type="dxa"/>
            <w:shd w:val="clear" w:color="auto" w:fill="auto"/>
            <w:vAlign w:val="center"/>
            <w:hideMark/>
          </w:tcPr>
          <w:p w14:paraId="01951659"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4F870C27"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0AEA1A60" w14:textId="77777777" w:rsidR="00E4761A" w:rsidRPr="00E54166" w:rsidRDefault="00E4761A" w:rsidP="005575D4">
            <w:pPr>
              <w:jc w:val="center"/>
              <w:rPr>
                <w:color w:val="000000"/>
                <w:sz w:val="20"/>
                <w:szCs w:val="20"/>
              </w:rPr>
            </w:pPr>
            <w:r w:rsidRPr="00E54166">
              <w:rPr>
                <w:color w:val="000000"/>
                <w:sz w:val="20"/>
                <w:szCs w:val="20"/>
              </w:rPr>
              <w:t>1,006</w:t>
            </w:r>
          </w:p>
        </w:tc>
        <w:tc>
          <w:tcPr>
            <w:tcW w:w="648" w:type="dxa"/>
            <w:shd w:val="clear" w:color="auto" w:fill="auto"/>
            <w:vAlign w:val="center"/>
            <w:hideMark/>
          </w:tcPr>
          <w:p w14:paraId="52028A86" w14:textId="77777777" w:rsidR="00E4761A" w:rsidRPr="00E54166" w:rsidRDefault="00E4761A" w:rsidP="005575D4">
            <w:pPr>
              <w:jc w:val="center"/>
              <w:rPr>
                <w:color w:val="000000"/>
                <w:sz w:val="20"/>
                <w:szCs w:val="20"/>
              </w:rPr>
            </w:pPr>
            <w:r w:rsidRPr="00E54166">
              <w:rPr>
                <w:color w:val="000000"/>
                <w:sz w:val="20"/>
                <w:szCs w:val="20"/>
              </w:rPr>
              <w:t>159</w:t>
            </w:r>
          </w:p>
        </w:tc>
        <w:tc>
          <w:tcPr>
            <w:tcW w:w="682" w:type="dxa"/>
            <w:shd w:val="clear" w:color="auto" w:fill="auto"/>
            <w:vAlign w:val="center"/>
            <w:hideMark/>
          </w:tcPr>
          <w:p w14:paraId="4689129E"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139C0C5F" w14:textId="77777777" w:rsidR="00E4761A" w:rsidRPr="00E54166" w:rsidRDefault="00E4761A" w:rsidP="005575D4">
            <w:pPr>
              <w:jc w:val="center"/>
              <w:rPr>
                <w:color w:val="000000"/>
                <w:sz w:val="20"/>
                <w:szCs w:val="20"/>
              </w:rPr>
            </w:pPr>
          </w:p>
        </w:tc>
      </w:tr>
      <w:tr w:rsidR="005575D4" w:rsidRPr="00E54166" w14:paraId="4897CF11" w14:textId="77777777" w:rsidTr="000C0208">
        <w:trPr>
          <w:trHeight w:val="317"/>
        </w:trPr>
        <w:tc>
          <w:tcPr>
            <w:tcW w:w="1807" w:type="dxa"/>
            <w:vMerge/>
            <w:vAlign w:val="center"/>
            <w:hideMark/>
          </w:tcPr>
          <w:p w14:paraId="01BA3BE1" w14:textId="77777777" w:rsidR="00E4761A" w:rsidRPr="00E54166" w:rsidRDefault="00E4761A" w:rsidP="00E4761A">
            <w:pPr>
              <w:jc w:val="left"/>
              <w:rPr>
                <w:color w:val="000000"/>
                <w:sz w:val="20"/>
                <w:szCs w:val="20"/>
              </w:rPr>
            </w:pPr>
          </w:p>
        </w:tc>
        <w:tc>
          <w:tcPr>
            <w:tcW w:w="784" w:type="dxa"/>
            <w:vMerge/>
            <w:vAlign w:val="center"/>
            <w:hideMark/>
          </w:tcPr>
          <w:p w14:paraId="6097DC9C" w14:textId="77777777" w:rsidR="00E4761A" w:rsidRPr="00E54166" w:rsidRDefault="00E4761A" w:rsidP="005575D4">
            <w:pPr>
              <w:jc w:val="center"/>
              <w:rPr>
                <w:color w:val="000000"/>
                <w:sz w:val="20"/>
                <w:szCs w:val="20"/>
              </w:rPr>
            </w:pPr>
          </w:p>
        </w:tc>
        <w:tc>
          <w:tcPr>
            <w:tcW w:w="682" w:type="dxa"/>
            <w:vMerge/>
            <w:vAlign w:val="center"/>
            <w:hideMark/>
          </w:tcPr>
          <w:p w14:paraId="3CF73D84" w14:textId="77777777" w:rsidR="00E4761A" w:rsidRPr="00E54166" w:rsidRDefault="00E4761A" w:rsidP="005575D4">
            <w:pPr>
              <w:jc w:val="center"/>
              <w:rPr>
                <w:color w:val="000000"/>
                <w:sz w:val="20"/>
                <w:szCs w:val="20"/>
              </w:rPr>
            </w:pPr>
          </w:p>
        </w:tc>
        <w:tc>
          <w:tcPr>
            <w:tcW w:w="933" w:type="dxa"/>
            <w:vMerge/>
            <w:vAlign w:val="center"/>
            <w:hideMark/>
          </w:tcPr>
          <w:p w14:paraId="73FFD08F" w14:textId="77777777" w:rsidR="00E4761A" w:rsidRPr="00E54166" w:rsidRDefault="00E4761A" w:rsidP="005575D4">
            <w:pPr>
              <w:jc w:val="center"/>
              <w:rPr>
                <w:color w:val="000000"/>
                <w:sz w:val="20"/>
                <w:szCs w:val="20"/>
              </w:rPr>
            </w:pPr>
          </w:p>
        </w:tc>
        <w:tc>
          <w:tcPr>
            <w:tcW w:w="784" w:type="dxa"/>
            <w:shd w:val="clear" w:color="auto" w:fill="auto"/>
            <w:vAlign w:val="center"/>
            <w:hideMark/>
          </w:tcPr>
          <w:p w14:paraId="37F0F576"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32057EEB" w14:textId="77777777" w:rsidR="00E4761A" w:rsidRPr="00E54166" w:rsidRDefault="00E4761A" w:rsidP="005575D4">
            <w:pPr>
              <w:jc w:val="center"/>
              <w:rPr>
                <w:color w:val="000000"/>
                <w:sz w:val="20"/>
                <w:szCs w:val="20"/>
              </w:rPr>
            </w:pPr>
            <w:r w:rsidRPr="00E54166">
              <w:rPr>
                <w:color w:val="000000"/>
                <w:sz w:val="20"/>
                <w:szCs w:val="20"/>
              </w:rPr>
              <w:t>219</w:t>
            </w:r>
          </w:p>
        </w:tc>
        <w:tc>
          <w:tcPr>
            <w:tcW w:w="682" w:type="dxa"/>
            <w:shd w:val="clear" w:color="auto" w:fill="auto"/>
            <w:vAlign w:val="center"/>
            <w:hideMark/>
          </w:tcPr>
          <w:p w14:paraId="17E2C90D"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7247BCBB" w14:textId="77777777" w:rsidR="00E4761A" w:rsidRPr="00E54166" w:rsidRDefault="00E4761A" w:rsidP="005575D4">
            <w:pPr>
              <w:jc w:val="center"/>
              <w:rPr>
                <w:color w:val="000000"/>
                <w:sz w:val="20"/>
                <w:szCs w:val="20"/>
              </w:rPr>
            </w:pPr>
          </w:p>
        </w:tc>
        <w:tc>
          <w:tcPr>
            <w:tcW w:w="682" w:type="dxa"/>
            <w:shd w:val="clear" w:color="auto" w:fill="auto"/>
            <w:vAlign w:val="center"/>
            <w:hideMark/>
          </w:tcPr>
          <w:p w14:paraId="452036F0" w14:textId="77777777" w:rsidR="00E4761A" w:rsidRPr="00E54166" w:rsidRDefault="00E4761A" w:rsidP="005575D4">
            <w:pPr>
              <w:jc w:val="center"/>
              <w:rPr>
                <w:color w:val="000000"/>
                <w:sz w:val="20"/>
                <w:szCs w:val="20"/>
              </w:rPr>
            </w:pPr>
            <w:r w:rsidRPr="00E54166">
              <w:rPr>
                <w:color w:val="000000"/>
                <w:sz w:val="20"/>
                <w:szCs w:val="20"/>
              </w:rPr>
              <w:t>0,146</w:t>
            </w:r>
          </w:p>
        </w:tc>
        <w:tc>
          <w:tcPr>
            <w:tcW w:w="648" w:type="dxa"/>
            <w:shd w:val="clear" w:color="auto" w:fill="auto"/>
            <w:vAlign w:val="center"/>
            <w:hideMark/>
          </w:tcPr>
          <w:p w14:paraId="7FE86954" w14:textId="77777777" w:rsidR="00E4761A" w:rsidRPr="00E54166" w:rsidRDefault="00E4761A" w:rsidP="005575D4">
            <w:pPr>
              <w:jc w:val="center"/>
              <w:rPr>
                <w:color w:val="000000"/>
                <w:sz w:val="20"/>
                <w:szCs w:val="20"/>
              </w:rPr>
            </w:pPr>
            <w:r w:rsidRPr="00E54166">
              <w:rPr>
                <w:color w:val="000000"/>
                <w:sz w:val="20"/>
                <w:szCs w:val="20"/>
              </w:rPr>
              <w:t>219</w:t>
            </w:r>
          </w:p>
        </w:tc>
        <w:tc>
          <w:tcPr>
            <w:tcW w:w="682" w:type="dxa"/>
            <w:shd w:val="clear" w:color="auto" w:fill="auto"/>
            <w:vAlign w:val="center"/>
            <w:hideMark/>
          </w:tcPr>
          <w:p w14:paraId="121DBB0C" w14:textId="77777777" w:rsidR="00E4761A" w:rsidRPr="00E54166" w:rsidRDefault="00E4761A" w:rsidP="005575D4">
            <w:pPr>
              <w:jc w:val="center"/>
              <w:rPr>
                <w:color w:val="000000"/>
                <w:sz w:val="20"/>
                <w:szCs w:val="20"/>
              </w:rPr>
            </w:pPr>
          </w:p>
        </w:tc>
        <w:tc>
          <w:tcPr>
            <w:tcW w:w="648" w:type="dxa"/>
            <w:shd w:val="clear" w:color="auto" w:fill="auto"/>
            <w:vAlign w:val="center"/>
            <w:hideMark/>
          </w:tcPr>
          <w:p w14:paraId="199D74D5" w14:textId="77777777" w:rsidR="00E4761A" w:rsidRPr="00E54166" w:rsidRDefault="00E4761A" w:rsidP="005575D4">
            <w:pPr>
              <w:jc w:val="center"/>
              <w:rPr>
                <w:color w:val="000000"/>
                <w:sz w:val="20"/>
                <w:szCs w:val="20"/>
              </w:rPr>
            </w:pPr>
          </w:p>
        </w:tc>
      </w:tr>
      <w:tr w:rsidR="001117BA" w:rsidRPr="00E54166" w14:paraId="2D0DE7B2" w14:textId="77777777" w:rsidTr="000C0208">
        <w:trPr>
          <w:trHeight w:val="317"/>
        </w:trPr>
        <w:tc>
          <w:tcPr>
            <w:tcW w:w="1807" w:type="dxa"/>
            <w:shd w:val="clear" w:color="auto" w:fill="auto"/>
            <w:vAlign w:val="center"/>
          </w:tcPr>
          <w:p w14:paraId="02EFA828" w14:textId="77777777" w:rsidR="001117BA" w:rsidRPr="00E54166" w:rsidRDefault="001117BA" w:rsidP="001117BA">
            <w:pPr>
              <w:jc w:val="left"/>
              <w:rPr>
                <w:color w:val="000000"/>
                <w:sz w:val="20"/>
                <w:szCs w:val="20"/>
              </w:rPr>
            </w:pPr>
            <w:r w:rsidRPr="00E54166">
              <w:rPr>
                <w:color w:val="000000"/>
                <w:sz w:val="20"/>
                <w:szCs w:val="20"/>
              </w:rPr>
              <w:t xml:space="preserve">Котельная           №7, д. </w:t>
            </w:r>
            <w:proofErr w:type="spellStart"/>
            <w:r w:rsidRPr="00E54166">
              <w:rPr>
                <w:color w:val="000000"/>
                <w:sz w:val="20"/>
                <w:szCs w:val="20"/>
              </w:rPr>
              <w:t>Божонка</w:t>
            </w:r>
            <w:proofErr w:type="spellEnd"/>
          </w:p>
        </w:tc>
        <w:tc>
          <w:tcPr>
            <w:tcW w:w="784" w:type="dxa"/>
            <w:shd w:val="clear" w:color="auto" w:fill="auto"/>
            <w:vAlign w:val="center"/>
          </w:tcPr>
          <w:p w14:paraId="3F12A600" w14:textId="77777777" w:rsidR="001117BA" w:rsidRPr="00E54166" w:rsidRDefault="001117BA" w:rsidP="001117BA">
            <w:pPr>
              <w:jc w:val="center"/>
              <w:rPr>
                <w:bCs/>
                <w:sz w:val="20"/>
                <w:szCs w:val="20"/>
              </w:rPr>
            </w:pPr>
            <w:r w:rsidRPr="00E54166">
              <w:rPr>
                <w:bCs/>
                <w:sz w:val="20"/>
                <w:szCs w:val="20"/>
              </w:rPr>
              <w:t>0,264</w:t>
            </w:r>
          </w:p>
        </w:tc>
        <w:tc>
          <w:tcPr>
            <w:tcW w:w="682" w:type="dxa"/>
            <w:shd w:val="clear" w:color="auto" w:fill="auto"/>
            <w:vAlign w:val="center"/>
          </w:tcPr>
          <w:p w14:paraId="497732EE" w14:textId="77777777" w:rsidR="001117BA" w:rsidRPr="00E54166" w:rsidRDefault="001117BA" w:rsidP="001117BA">
            <w:pPr>
              <w:jc w:val="center"/>
              <w:rPr>
                <w:b/>
                <w:bCs/>
                <w:sz w:val="20"/>
                <w:szCs w:val="20"/>
              </w:rPr>
            </w:pPr>
            <w:r w:rsidRPr="00E54166">
              <w:rPr>
                <w:b/>
                <w:bCs/>
                <w:sz w:val="20"/>
                <w:szCs w:val="20"/>
              </w:rPr>
              <w:t>0</w:t>
            </w:r>
          </w:p>
        </w:tc>
        <w:tc>
          <w:tcPr>
            <w:tcW w:w="933" w:type="dxa"/>
            <w:shd w:val="clear" w:color="auto" w:fill="auto"/>
            <w:vAlign w:val="center"/>
          </w:tcPr>
          <w:p w14:paraId="7CE9B8A3" w14:textId="77777777" w:rsidR="001117BA" w:rsidRPr="00E54166" w:rsidRDefault="001117BA" w:rsidP="001117BA">
            <w:pPr>
              <w:jc w:val="center"/>
              <w:rPr>
                <w:b/>
                <w:bCs/>
                <w:sz w:val="20"/>
                <w:szCs w:val="20"/>
              </w:rPr>
            </w:pPr>
            <w:r w:rsidRPr="00E54166">
              <w:rPr>
                <w:b/>
                <w:bCs/>
                <w:sz w:val="20"/>
                <w:szCs w:val="20"/>
              </w:rPr>
              <w:t>0,264</w:t>
            </w:r>
          </w:p>
        </w:tc>
        <w:tc>
          <w:tcPr>
            <w:tcW w:w="784" w:type="dxa"/>
            <w:shd w:val="clear" w:color="auto" w:fill="auto"/>
            <w:vAlign w:val="center"/>
          </w:tcPr>
          <w:p w14:paraId="2D5D3FCD" w14:textId="77777777" w:rsidR="001117BA" w:rsidRPr="00E54166" w:rsidRDefault="001117BA" w:rsidP="001117BA">
            <w:pPr>
              <w:jc w:val="center"/>
              <w:rPr>
                <w:b/>
                <w:bCs/>
                <w:sz w:val="20"/>
                <w:szCs w:val="20"/>
              </w:rPr>
            </w:pPr>
            <w:r w:rsidRPr="00E54166">
              <w:rPr>
                <w:b/>
                <w:bCs/>
                <w:sz w:val="20"/>
                <w:szCs w:val="20"/>
              </w:rPr>
              <w:t>0,264</w:t>
            </w:r>
          </w:p>
        </w:tc>
        <w:tc>
          <w:tcPr>
            <w:tcW w:w="648" w:type="dxa"/>
            <w:shd w:val="clear" w:color="auto" w:fill="auto"/>
            <w:vAlign w:val="center"/>
          </w:tcPr>
          <w:p w14:paraId="6D65553D" w14:textId="77777777" w:rsidR="001117BA" w:rsidRPr="00E54166" w:rsidRDefault="001117BA" w:rsidP="001117BA">
            <w:pPr>
              <w:jc w:val="center"/>
              <w:rPr>
                <w:b/>
                <w:bCs/>
                <w:sz w:val="20"/>
                <w:szCs w:val="20"/>
              </w:rPr>
            </w:pPr>
            <w:r w:rsidRPr="00E54166">
              <w:rPr>
                <w:b/>
                <w:bCs/>
                <w:sz w:val="20"/>
                <w:szCs w:val="20"/>
              </w:rPr>
              <w:t>80</w:t>
            </w:r>
          </w:p>
        </w:tc>
        <w:tc>
          <w:tcPr>
            <w:tcW w:w="682" w:type="dxa"/>
            <w:shd w:val="clear" w:color="auto" w:fill="auto"/>
            <w:vAlign w:val="center"/>
          </w:tcPr>
          <w:p w14:paraId="63840715" w14:textId="77777777" w:rsidR="001117BA" w:rsidRPr="00E54166" w:rsidRDefault="001117BA" w:rsidP="001117BA">
            <w:pPr>
              <w:jc w:val="center"/>
              <w:rPr>
                <w:color w:val="000000"/>
                <w:sz w:val="20"/>
                <w:szCs w:val="20"/>
              </w:rPr>
            </w:pPr>
          </w:p>
        </w:tc>
        <w:tc>
          <w:tcPr>
            <w:tcW w:w="648" w:type="dxa"/>
            <w:shd w:val="clear" w:color="auto" w:fill="auto"/>
            <w:vAlign w:val="center"/>
          </w:tcPr>
          <w:p w14:paraId="5B10AFA2" w14:textId="77777777" w:rsidR="001117BA" w:rsidRPr="00E54166" w:rsidRDefault="001117BA" w:rsidP="001117BA">
            <w:pPr>
              <w:jc w:val="center"/>
              <w:rPr>
                <w:color w:val="000000"/>
                <w:sz w:val="20"/>
                <w:szCs w:val="20"/>
              </w:rPr>
            </w:pPr>
          </w:p>
        </w:tc>
        <w:tc>
          <w:tcPr>
            <w:tcW w:w="682" w:type="dxa"/>
            <w:shd w:val="clear" w:color="auto" w:fill="auto"/>
            <w:vAlign w:val="center"/>
          </w:tcPr>
          <w:p w14:paraId="2A2EAF1F" w14:textId="77777777" w:rsidR="001117BA" w:rsidRPr="00E54166" w:rsidRDefault="001117BA" w:rsidP="001117BA">
            <w:pPr>
              <w:jc w:val="center"/>
              <w:rPr>
                <w:color w:val="000000"/>
                <w:sz w:val="20"/>
                <w:szCs w:val="20"/>
              </w:rPr>
            </w:pPr>
          </w:p>
        </w:tc>
        <w:tc>
          <w:tcPr>
            <w:tcW w:w="648" w:type="dxa"/>
            <w:shd w:val="clear" w:color="auto" w:fill="auto"/>
            <w:vAlign w:val="center"/>
          </w:tcPr>
          <w:p w14:paraId="5C0106DC" w14:textId="77777777" w:rsidR="001117BA" w:rsidRPr="00E54166" w:rsidRDefault="001117BA" w:rsidP="001117BA">
            <w:pPr>
              <w:jc w:val="center"/>
              <w:rPr>
                <w:color w:val="000000"/>
                <w:sz w:val="20"/>
                <w:szCs w:val="20"/>
              </w:rPr>
            </w:pPr>
          </w:p>
        </w:tc>
        <w:tc>
          <w:tcPr>
            <w:tcW w:w="682" w:type="dxa"/>
            <w:shd w:val="clear" w:color="auto" w:fill="auto"/>
            <w:vAlign w:val="center"/>
          </w:tcPr>
          <w:p w14:paraId="2E711484" w14:textId="77777777" w:rsidR="001117BA" w:rsidRPr="00E54166" w:rsidRDefault="001117BA" w:rsidP="001117BA">
            <w:pPr>
              <w:jc w:val="center"/>
              <w:rPr>
                <w:color w:val="000000"/>
                <w:sz w:val="20"/>
                <w:szCs w:val="20"/>
              </w:rPr>
            </w:pPr>
          </w:p>
        </w:tc>
        <w:tc>
          <w:tcPr>
            <w:tcW w:w="648" w:type="dxa"/>
            <w:shd w:val="clear" w:color="auto" w:fill="auto"/>
            <w:vAlign w:val="center"/>
          </w:tcPr>
          <w:p w14:paraId="432CE9B0" w14:textId="77777777" w:rsidR="001117BA" w:rsidRPr="00E54166" w:rsidRDefault="001117BA" w:rsidP="001117BA">
            <w:pPr>
              <w:jc w:val="center"/>
              <w:rPr>
                <w:color w:val="000000"/>
                <w:sz w:val="20"/>
                <w:szCs w:val="20"/>
              </w:rPr>
            </w:pPr>
          </w:p>
        </w:tc>
      </w:tr>
      <w:tr w:rsidR="001117BA" w:rsidRPr="00E54166" w14:paraId="278FF3EB" w14:textId="77777777" w:rsidTr="000C0208">
        <w:trPr>
          <w:trHeight w:val="542"/>
        </w:trPr>
        <w:tc>
          <w:tcPr>
            <w:tcW w:w="1807" w:type="dxa"/>
            <w:shd w:val="clear" w:color="auto" w:fill="auto"/>
            <w:vAlign w:val="center"/>
            <w:hideMark/>
          </w:tcPr>
          <w:p w14:paraId="097E5A94" w14:textId="77777777" w:rsidR="001117BA" w:rsidRPr="00E54166" w:rsidRDefault="001117BA" w:rsidP="001117BA">
            <w:pPr>
              <w:rPr>
                <w:color w:val="000000"/>
                <w:sz w:val="20"/>
                <w:szCs w:val="20"/>
              </w:rPr>
            </w:pPr>
            <w:r w:rsidRPr="00E54166">
              <w:rPr>
                <w:color w:val="000000"/>
                <w:sz w:val="20"/>
                <w:szCs w:val="20"/>
              </w:rPr>
              <w:t xml:space="preserve">БМК 0,35 МВт,  п. </w:t>
            </w:r>
            <w:proofErr w:type="spellStart"/>
            <w:r w:rsidRPr="00E54166">
              <w:rPr>
                <w:color w:val="000000"/>
                <w:sz w:val="20"/>
                <w:szCs w:val="20"/>
              </w:rPr>
              <w:t>Волховец</w:t>
            </w:r>
            <w:proofErr w:type="spellEnd"/>
          </w:p>
        </w:tc>
        <w:tc>
          <w:tcPr>
            <w:tcW w:w="784" w:type="dxa"/>
            <w:shd w:val="clear" w:color="auto" w:fill="auto"/>
            <w:vAlign w:val="center"/>
            <w:hideMark/>
          </w:tcPr>
          <w:p w14:paraId="4F659B1C" w14:textId="77777777" w:rsidR="001117BA" w:rsidRPr="00E54166" w:rsidRDefault="001117BA" w:rsidP="001117BA">
            <w:pPr>
              <w:jc w:val="center"/>
              <w:rPr>
                <w:color w:val="000000"/>
                <w:sz w:val="20"/>
                <w:szCs w:val="20"/>
              </w:rPr>
            </w:pPr>
            <w:r w:rsidRPr="00E54166">
              <w:rPr>
                <w:color w:val="000000"/>
                <w:sz w:val="20"/>
                <w:szCs w:val="20"/>
              </w:rPr>
              <w:t>0,192</w:t>
            </w:r>
          </w:p>
        </w:tc>
        <w:tc>
          <w:tcPr>
            <w:tcW w:w="682" w:type="dxa"/>
            <w:shd w:val="clear" w:color="auto" w:fill="auto"/>
            <w:vAlign w:val="center"/>
            <w:hideMark/>
          </w:tcPr>
          <w:p w14:paraId="07FC559F" w14:textId="77777777" w:rsidR="001117BA" w:rsidRPr="00E54166" w:rsidRDefault="001117BA" w:rsidP="001117BA">
            <w:pPr>
              <w:jc w:val="center"/>
              <w:rPr>
                <w:color w:val="000000"/>
                <w:sz w:val="20"/>
                <w:szCs w:val="20"/>
              </w:rPr>
            </w:pPr>
            <w:r w:rsidRPr="00E54166">
              <w:rPr>
                <w:color w:val="000000"/>
                <w:sz w:val="20"/>
                <w:szCs w:val="20"/>
              </w:rPr>
              <w:t>0,192</w:t>
            </w:r>
          </w:p>
        </w:tc>
        <w:tc>
          <w:tcPr>
            <w:tcW w:w="933" w:type="dxa"/>
            <w:shd w:val="clear" w:color="auto" w:fill="auto"/>
            <w:vAlign w:val="center"/>
            <w:hideMark/>
          </w:tcPr>
          <w:p w14:paraId="766D5D12" w14:textId="77777777" w:rsidR="001117BA" w:rsidRPr="00E54166" w:rsidRDefault="001117BA" w:rsidP="001117BA">
            <w:pPr>
              <w:jc w:val="center"/>
              <w:rPr>
                <w:color w:val="000000"/>
                <w:sz w:val="20"/>
                <w:szCs w:val="20"/>
              </w:rPr>
            </w:pPr>
            <w:r w:rsidRPr="00E54166">
              <w:rPr>
                <w:color w:val="000000"/>
                <w:sz w:val="20"/>
                <w:szCs w:val="20"/>
              </w:rPr>
              <w:t>0,384</w:t>
            </w:r>
          </w:p>
        </w:tc>
        <w:tc>
          <w:tcPr>
            <w:tcW w:w="784" w:type="dxa"/>
            <w:shd w:val="clear" w:color="auto" w:fill="auto"/>
            <w:vAlign w:val="center"/>
            <w:hideMark/>
          </w:tcPr>
          <w:p w14:paraId="5C98711A" w14:textId="77777777" w:rsidR="001117BA" w:rsidRPr="00E54166" w:rsidRDefault="001117BA" w:rsidP="001117BA">
            <w:pPr>
              <w:jc w:val="center"/>
              <w:rPr>
                <w:color w:val="000000"/>
                <w:sz w:val="20"/>
                <w:szCs w:val="20"/>
              </w:rPr>
            </w:pPr>
          </w:p>
        </w:tc>
        <w:tc>
          <w:tcPr>
            <w:tcW w:w="648" w:type="dxa"/>
            <w:shd w:val="clear" w:color="auto" w:fill="auto"/>
            <w:vAlign w:val="center"/>
            <w:hideMark/>
          </w:tcPr>
          <w:p w14:paraId="5F37CC22" w14:textId="77777777" w:rsidR="001117BA" w:rsidRPr="00E54166" w:rsidRDefault="001117BA" w:rsidP="001117BA">
            <w:pPr>
              <w:jc w:val="center"/>
              <w:rPr>
                <w:color w:val="000000"/>
                <w:sz w:val="20"/>
                <w:szCs w:val="20"/>
              </w:rPr>
            </w:pPr>
          </w:p>
        </w:tc>
        <w:tc>
          <w:tcPr>
            <w:tcW w:w="682" w:type="dxa"/>
            <w:shd w:val="clear" w:color="auto" w:fill="auto"/>
            <w:vAlign w:val="center"/>
            <w:hideMark/>
          </w:tcPr>
          <w:p w14:paraId="7A9F1E72" w14:textId="77777777" w:rsidR="001117BA" w:rsidRPr="00E54166" w:rsidRDefault="001117BA" w:rsidP="001117BA">
            <w:pPr>
              <w:jc w:val="center"/>
              <w:rPr>
                <w:color w:val="000000"/>
                <w:sz w:val="20"/>
                <w:szCs w:val="20"/>
              </w:rPr>
            </w:pPr>
          </w:p>
        </w:tc>
        <w:tc>
          <w:tcPr>
            <w:tcW w:w="648" w:type="dxa"/>
            <w:shd w:val="clear" w:color="auto" w:fill="auto"/>
            <w:vAlign w:val="center"/>
            <w:hideMark/>
          </w:tcPr>
          <w:p w14:paraId="45600369" w14:textId="77777777" w:rsidR="001117BA" w:rsidRPr="00E54166" w:rsidRDefault="001117BA" w:rsidP="001117BA">
            <w:pPr>
              <w:jc w:val="center"/>
              <w:rPr>
                <w:color w:val="000000"/>
                <w:sz w:val="20"/>
                <w:szCs w:val="20"/>
              </w:rPr>
            </w:pPr>
          </w:p>
        </w:tc>
        <w:tc>
          <w:tcPr>
            <w:tcW w:w="682" w:type="dxa"/>
            <w:shd w:val="clear" w:color="auto" w:fill="auto"/>
            <w:vAlign w:val="center"/>
            <w:hideMark/>
          </w:tcPr>
          <w:p w14:paraId="0F6FA0B3" w14:textId="77777777" w:rsidR="001117BA" w:rsidRPr="00E54166" w:rsidRDefault="001117BA" w:rsidP="001117BA">
            <w:pPr>
              <w:jc w:val="center"/>
              <w:rPr>
                <w:color w:val="000000"/>
                <w:sz w:val="20"/>
                <w:szCs w:val="20"/>
              </w:rPr>
            </w:pPr>
            <w:r w:rsidRPr="00E54166">
              <w:rPr>
                <w:color w:val="000000"/>
                <w:sz w:val="20"/>
                <w:szCs w:val="20"/>
              </w:rPr>
              <w:t>0,192</w:t>
            </w:r>
          </w:p>
        </w:tc>
        <w:tc>
          <w:tcPr>
            <w:tcW w:w="648" w:type="dxa"/>
            <w:shd w:val="clear" w:color="auto" w:fill="auto"/>
            <w:vAlign w:val="center"/>
            <w:hideMark/>
          </w:tcPr>
          <w:p w14:paraId="4874A66E" w14:textId="77777777" w:rsidR="001117BA" w:rsidRPr="00E54166" w:rsidRDefault="001117BA" w:rsidP="001117BA">
            <w:pPr>
              <w:jc w:val="center"/>
              <w:rPr>
                <w:color w:val="000000"/>
                <w:sz w:val="20"/>
                <w:szCs w:val="20"/>
              </w:rPr>
            </w:pPr>
          </w:p>
        </w:tc>
        <w:tc>
          <w:tcPr>
            <w:tcW w:w="682" w:type="dxa"/>
            <w:shd w:val="clear" w:color="auto" w:fill="auto"/>
            <w:vAlign w:val="center"/>
            <w:hideMark/>
          </w:tcPr>
          <w:p w14:paraId="3E2194AA" w14:textId="77777777" w:rsidR="001117BA" w:rsidRPr="00E54166" w:rsidRDefault="001117BA" w:rsidP="001117BA">
            <w:pPr>
              <w:jc w:val="center"/>
              <w:rPr>
                <w:color w:val="000000"/>
                <w:sz w:val="20"/>
                <w:szCs w:val="20"/>
              </w:rPr>
            </w:pPr>
            <w:r w:rsidRPr="00E54166">
              <w:rPr>
                <w:color w:val="000000"/>
                <w:sz w:val="20"/>
                <w:szCs w:val="20"/>
              </w:rPr>
              <w:t>0,192</w:t>
            </w:r>
          </w:p>
        </w:tc>
        <w:tc>
          <w:tcPr>
            <w:tcW w:w="648" w:type="dxa"/>
            <w:shd w:val="clear" w:color="auto" w:fill="auto"/>
            <w:vAlign w:val="center"/>
            <w:hideMark/>
          </w:tcPr>
          <w:p w14:paraId="29511B45" w14:textId="77777777" w:rsidR="001117BA" w:rsidRPr="00E54166" w:rsidRDefault="001117BA" w:rsidP="001117BA">
            <w:pPr>
              <w:jc w:val="center"/>
              <w:rPr>
                <w:color w:val="000000"/>
                <w:sz w:val="20"/>
                <w:szCs w:val="20"/>
              </w:rPr>
            </w:pPr>
          </w:p>
        </w:tc>
      </w:tr>
      <w:tr w:rsidR="001117BA" w:rsidRPr="00E54166" w14:paraId="2EB29AD0" w14:textId="77777777" w:rsidTr="000C0208">
        <w:trPr>
          <w:trHeight w:val="412"/>
        </w:trPr>
        <w:tc>
          <w:tcPr>
            <w:tcW w:w="1807" w:type="dxa"/>
            <w:shd w:val="clear" w:color="auto" w:fill="auto"/>
            <w:vAlign w:val="center"/>
            <w:hideMark/>
          </w:tcPr>
          <w:p w14:paraId="588D4DA5" w14:textId="77777777" w:rsidR="001117BA" w:rsidRPr="00E54166" w:rsidRDefault="001117BA" w:rsidP="001117BA">
            <w:pPr>
              <w:rPr>
                <w:b/>
                <w:bCs/>
                <w:color w:val="000000"/>
                <w:sz w:val="20"/>
                <w:szCs w:val="20"/>
              </w:rPr>
            </w:pPr>
            <w:r w:rsidRPr="00E54166">
              <w:rPr>
                <w:b/>
                <w:bCs/>
                <w:color w:val="000000"/>
                <w:sz w:val="20"/>
                <w:szCs w:val="20"/>
              </w:rPr>
              <w:t>Итого по Сави</w:t>
            </w:r>
            <w:r w:rsidRPr="00E54166">
              <w:rPr>
                <w:b/>
                <w:bCs/>
                <w:color w:val="000000"/>
                <w:sz w:val="20"/>
                <w:szCs w:val="20"/>
              </w:rPr>
              <w:t>н</w:t>
            </w:r>
            <w:r w:rsidRPr="00E54166">
              <w:rPr>
                <w:b/>
                <w:bCs/>
                <w:color w:val="000000"/>
                <w:sz w:val="20"/>
                <w:szCs w:val="20"/>
              </w:rPr>
              <w:t>скому поселению</w:t>
            </w:r>
          </w:p>
        </w:tc>
        <w:tc>
          <w:tcPr>
            <w:tcW w:w="784" w:type="dxa"/>
            <w:shd w:val="clear" w:color="auto" w:fill="auto"/>
            <w:vAlign w:val="center"/>
            <w:hideMark/>
          </w:tcPr>
          <w:p w14:paraId="3FE89386" w14:textId="77777777" w:rsidR="001117BA" w:rsidRPr="00E54166" w:rsidRDefault="001117BA" w:rsidP="001117BA">
            <w:pPr>
              <w:jc w:val="center"/>
              <w:rPr>
                <w:b/>
                <w:bCs/>
                <w:color w:val="000000"/>
                <w:sz w:val="20"/>
                <w:szCs w:val="20"/>
              </w:rPr>
            </w:pPr>
            <w:r w:rsidRPr="00E54166">
              <w:rPr>
                <w:b/>
                <w:bCs/>
                <w:color w:val="000000"/>
                <w:sz w:val="20"/>
                <w:szCs w:val="20"/>
              </w:rPr>
              <w:t>10,469</w:t>
            </w:r>
          </w:p>
        </w:tc>
        <w:tc>
          <w:tcPr>
            <w:tcW w:w="682" w:type="dxa"/>
            <w:shd w:val="clear" w:color="auto" w:fill="auto"/>
            <w:vAlign w:val="center"/>
            <w:hideMark/>
          </w:tcPr>
          <w:p w14:paraId="58705AB0" w14:textId="77777777" w:rsidR="001117BA" w:rsidRPr="00E54166" w:rsidRDefault="001117BA" w:rsidP="001117BA">
            <w:pPr>
              <w:jc w:val="center"/>
              <w:rPr>
                <w:b/>
                <w:bCs/>
                <w:color w:val="000000"/>
                <w:sz w:val="20"/>
                <w:szCs w:val="20"/>
              </w:rPr>
            </w:pPr>
            <w:r w:rsidRPr="00E54166">
              <w:rPr>
                <w:b/>
                <w:bCs/>
                <w:color w:val="000000"/>
                <w:sz w:val="20"/>
                <w:szCs w:val="20"/>
              </w:rPr>
              <w:t>4,566</w:t>
            </w:r>
          </w:p>
        </w:tc>
        <w:tc>
          <w:tcPr>
            <w:tcW w:w="933" w:type="dxa"/>
            <w:shd w:val="clear" w:color="auto" w:fill="auto"/>
            <w:vAlign w:val="center"/>
            <w:hideMark/>
          </w:tcPr>
          <w:p w14:paraId="6953F810" w14:textId="77777777" w:rsidR="001117BA" w:rsidRPr="00E54166" w:rsidRDefault="00D3537A" w:rsidP="001117BA">
            <w:pPr>
              <w:jc w:val="center"/>
              <w:rPr>
                <w:b/>
                <w:bCs/>
                <w:color w:val="000000"/>
                <w:sz w:val="20"/>
                <w:szCs w:val="20"/>
              </w:rPr>
            </w:pPr>
            <w:r w:rsidRPr="00E54166">
              <w:rPr>
                <w:b/>
                <w:bCs/>
                <w:color w:val="000000"/>
                <w:sz w:val="20"/>
                <w:szCs w:val="20"/>
              </w:rPr>
              <w:t>15,035</w:t>
            </w:r>
          </w:p>
        </w:tc>
        <w:tc>
          <w:tcPr>
            <w:tcW w:w="784" w:type="dxa"/>
            <w:shd w:val="clear" w:color="auto" w:fill="auto"/>
            <w:vAlign w:val="center"/>
            <w:hideMark/>
          </w:tcPr>
          <w:p w14:paraId="55606DC1" w14:textId="77777777" w:rsidR="001117BA" w:rsidRPr="00E54166" w:rsidRDefault="00D3537A" w:rsidP="001117BA">
            <w:pPr>
              <w:jc w:val="center"/>
              <w:rPr>
                <w:b/>
                <w:bCs/>
                <w:color w:val="000000"/>
                <w:sz w:val="20"/>
                <w:szCs w:val="20"/>
              </w:rPr>
            </w:pPr>
            <w:r w:rsidRPr="00E54166">
              <w:rPr>
                <w:b/>
                <w:bCs/>
                <w:color w:val="000000"/>
                <w:sz w:val="20"/>
                <w:szCs w:val="20"/>
              </w:rPr>
              <w:t>7,162</w:t>
            </w:r>
          </w:p>
        </w:tc>
        <w:tc>
          <w:tcPr>
            <w:tcW w:w="648" w:type="dxa"/>
            <w:shd w:val="clear" w:color="auto" w:fill="auto"/>
            <w:vAlign w:val="center"/>
            <w:hideMark/>
          </w:tcPr>
          <w:p w14:paraId="6F5F6D30" w14:textId="77777777" w:rsidR="001117BA" w:rsidRPr="00E54166" w:rsidRDefault="001117BA" w:rsidP="001117BA">
            <w:pPr>
              <w:jc w:val="center"/>
              <w:rPr>
                <w:b/>
                <w:bCs/>
                <w:color w:val="000000"/>
                <w:sz w:val="20"/>
                <w:szCs w:val="20"/>
              </w:rPr>
            </w:pPr>
          </w:p>
        </w:tc>
        <w:tc>
          <w:tcPr>
            <w:tcW w:w="682" w:type="dxa"/>
            <w:shd w:val="clear" w:color="auto" w:fill="auto"/>
            <w:vAlign w:val="center"/>
            <w:hideMark/>
          </w:tcPr>
          <w:p w14:paraId="3AECAFBE" w14:textId="77777777" w:rsidR="001117BA" w:rsidRPr="00E54166" w:rsidRDefault="001117BA" w:rsidP="001117BA">
            <w:pPr>
              <w:jc w:val="center"/>
              <w:rPr>
                <w:b/>
                <w:bCs/>
                <w:color w:val="000000"/>
                <w:sz w:val="20"/>
                <w:szCs w:val="20"/>
              </w:rPr>
            </w:pPr>
            <w:r w:rsidRPr="00E54166">
              <w:rPr>
                <w:b/>
                <w:bCs/>
                <w:color w:val="000000"/>
                <w:sz w:val="20"/>
                <w:szCs w:val="20"/>
              </w:rPr>
              <w:t>2,042</w:t>
            </w:r>
          </w:p>
        </w:tc>
        <w:tc>
          <w:tcPr>
            <w:tcW w:w="648" w:type="dxa"/>
            <w:shd w:val="clear" w:color="auto" w:fill="auto"/>
            <w:vAlign w:val="center"/>
            <w:hideMark/>
          </w:tcPr>
          <w:p w14:paraId="251ED5AE" w14:textId="77777777" w:rsidR="001117BA" w:rsidRPr="00E54166" w:rsidRDefault="001117BA" w:rsidP="001117BA">
            <w:pPr>
              <w:jc w:val="center"/>
              <w:rPr>
                <w:b/>
                <w:bCs/>
                <w:color w:val="000000"/>
                <w:sz w:val="20"/>
                <w:szCs w:val="20"/>
              </w:rPr>
            </w:pPr>
          </w:p>
        </w:tc>
        <w:tc>
          <w:tcPr>
            <w:tcW w:w="682" w:type="dxa"/>
            <w:shd w:val="clear" w:color="auto" w:fill="auto"/>
            <w:vAlign w:val="center"/>
            <w:hideMark/>
          </w:tcPr>
          <w:p w14:paraId="2AF83CE5" w14:textId="77777777" w:rsidR="001117BA" w:rsidRPr="00E54166" w:rsidRDefault="001117BA" w:rsidP="001117BA">
            <w:pPr>
              <w:jc w:val="center"/>
              <w:rPr>
                <w:b/>
                <w:bCs/>
                <w:color w:val="000000"/>
                <w:sz w:val="20"/>
                <w:szCs w:val="20"/>
              </w:rPr>
            </w:pPr>
            <w:r w:rsidRPr="00E54166">
              <w:rPr>
                <w:b/>
                <w:bCs/>
                <w:color w:val="000000"/>
                <w:sz w:val="20"/>
                <w:szCs w:val="20"/>
              </w:rPr>
              <w:t>3,307</w:t>
            </w:r>
          </w:p>
        </w:tc>
        <w:tc>
          <w:tcPr>
            <w:tcW w:w="648" w:type="dxa"/>
            <w:shd w:val="clear" w:color="auto" w:fill="auto"/>
            <w:vAlign w:val="center"/>
            <w:hideMark/>
          </w:tcPr>
          <w:p w14:paraId="1044D803" w14:textId="77777777" w:rsidR="001117BA" w:rsidRPr="00E54166" w:rsidRDefault="001117BA" w:rsidP="001117BA">
            <w:pPr>
              <w:jc w:val="center"/>
              <w:rPr>
                <w:b/>
                <w:bCs/>
                <w:color w:val="000000"/>
                <w:sz w:val="20"/>
                <w:szCs w:val="20"/>
              </w:rPr>
            </w:pPr>
          </w:p>
        </w:tc>
        <w:tc>
          <w:tcPr>
            <w:tcW w:w="682" w:type="dxa"/>
            <w:shd w:val="clear" w:color="auto" w:fill="auto"/>
            <w:vAlign w:val="center"/>
            <w:hideMark/>
          </w:tcPr>
          <w:p w14:paraId="3C1FB51F" w14:textId="77777777" w:rsidR="001117BA" w:rsidRPr="00E54166" w:rsidRDefault="001117BA" w:rsidP="001117BA">
            <w:pPr>
              <w:jc w:val="center"/>
              <w:rPr>
                <w:b/>
                <w:bCs/>
                <w:color w:val="000000"/>
                <w:sz w:val="20"/>
                <w:szCs w:val="20"/>
              </w:rPr>
            </w:pPr>
            <w:r w:rsidRPr="00E54166">
              <w:rPr>
                <w:b/>
                <w:bCs/>
                <w:color w:val="000000"/>
                <w:sz w:val="20"/>
                <w:szCs w:val="20"/>
              </w:rPr>
              <w:t>2,524</w:t>
            </w:r>
          </w:p>
        </w:tc>
        <w:tc>
          <w:tcPr>
            <w:tcW w:w="648" w:type="dxa"/>
            <w:shd w:val="clear" w:color="auto" w:fill="auto"/>
            <w:vAlign w:val="center"/>
            <w:hideMark/>
          </w:tcPr>
          <w:p w14:paraId="27742B6C" w14:textId="77777777" w:rsidR="001117BA" w:rsidRPr="00E54166" w:rsidRDefault="001117BA" w:rsidP="001117BA">
            <w:pPr>
              <w:jc w:val="center"/>
              <w:rPr>
                <w:b/>
                <w:bCs/>
                <w:color w:val="000000"/>
                <w:sz w:val="20"/>
                <w:szCs w:val="20"/>
              </w:rPr>
            </w:pPr>
          </w:p>
        </w:tc>
      </w:tr>
    </w:tbl>
    <w:p w14:paraId="73E54853" w14:textId="77777777" w:rsidR="000C0208" w:rsidRDefault="000C0208" w:rsidP="00CD71AF">
      <w:pPr>
        <w:tabs>
          <w:tab w:val="left" w:pos="3285"/>
        </w:tabs>
        <w:rPr>
          <w:sz w:val="28"/>
          <w:szCs w:val="28"/>
        </w:rPr>
      </w:pPr>
    </w:p>
    <w:p w14:paraId="6CAE5424" w14:textId="77777777" w:rsidR="009B7EC8" w:rsidRPr="00E54166" w:rsidRDefault="005D5196" w:rsidP="00CD71AF">
      <w:pPr>
        <w:tabs>
          <w:tab w:val="left" w:pos="3285"/>
        </w:tabs>
        <w:rPr>
          <w:sz w:val="28"/>
          <w:szCs w:val="28"/>
        </w:rPr>
      </w:pPr>
      <w:r w:rsidRPr="00E54166">
        <w:rPr>
          <w:sz w:val="28"/>
          <w:szCs w:val="28"/>
        </w:rPr>
        <w:t>3.3. Описание графиков регулирования отпуска тепла в тепловые сети с анал</w:t>
      </w:r>
      <w:r w:rsidRPr="00E54166">
        <w:rPr>
          <w:sz w:val="28"/>
          <w:szCs w:val="28"/>
        </w:rPr>
        <w:t>и</w:t>
      </w:r>
      <w:r w:rsidRPr="00E54166">
        <w:rPr>
          <w:sz w:val="28"/>
          <w:szCs w:val="28"/>
        </w:rPr>
        <w:t>зом их обоснованности</w:t>
      </w:r>
      <w:r w:rsidR="00CD71AF" w:rsidRPr="00E54166">
        <w:rPr>
          <w:sz w:val="28"/>
          <w:szCs w:val="28"/>
        </w:rPr>
        <w:t>.</w:t>
      </w:r>
    </w:p>
    <w:p w14:paraId="76DEE814" w14:textId="77777777" w:rsidR="009B7EC8" w:rsidRPr="00E54166" w:rsidRDefault="005D5196">
      <w:pPr>
        <w:tabs>
          <w:tab w:val="left" w:pos="3285"/>
        </w:tabs>
        <w:ind w:right="-5" w:firstLine="540"/>
        <w:rPr>
          <w:sz w:val="28"/>
          <w:szCs w:val="28"/>
        </w:rPr>
      </w:pPr>
      <w:r w:rsidRPr="00E54166">
        <w:rPr>
          <w:sz w:val="28"/>
          <w:szCs w:val="28"/>
        </w:rPr>
        <w:t>В системе централизованного теплоснабжения используется качественный график регулирования, приведен в таблице 7</w:t>
      </w:r>
      <w:r w:rsidR="00CD71AF" w:rsidRPr="00E54166">
        <w:rPr>
          <w:sz w:val="28"/>
          <w:szCs w:val="28"/>
        </w:rPr>
        <w:t>.</w:t>
      </w:r>
    </w:p>
    <w:p w14:paraId="4D682019" w14:textId="25A24C6A" w:rsidR="009B7EC8" w:rsidRPr="00E54166" w:rsidRDefault="005D5196" w:rsidP="00495920">
      <w:pPr>
        <w:pStyle w:val="1"/>
        <w:jc w:val="right"/>
        <w:rPr>
          <w:sz w:val="28"/>
          <w:szCs w:val="28"/>
        </w:rPr>
      </w:pPr>
      <w:r w:rsidRPr="00E54166">
        <w:rPr>
          <w:rStyle w:val="10"/>
          <w:sz w:val="28"/>
          <w:szCs w:val="28"/>
        </w:rPr>
        <w:t>Таблица 7</w:t>
      </w:r>
      <w:r w:rsidR="00CD71AF" w:rsidRPr="00E54166">
        <w:rPr>
          <w:sz w:val="28"/>
          <w:szCs w:val="28"/>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9"/>
        <w:gridCol w:w="2977"/>
        <w:gridCol w:w="3191"/>
      </w:tblGrid>
      <w:tr w:rsidR="009B7EC8" w:rsidRPr="00E54166" w14:paraId="7783C5BA" w14:textId="77777777" w:rsidTr="000C0208">
        <w:trPr>
          <w:trHeight w:val="170"/>
          <w:jc w:val="center"/>
        </w:trPr>
        <w:tc>
          <w:tcPr>
            <w:tcW w:w="3619" w:type="dxa"/>
            <w:vMerge w:val="restart"/>
            <w:shd w:val="clear" w:color="auto" w:fill="auto"/>
            <w:vAlign w:val="center"/>
          </w:tcPr>
          <w:p w14:paraId="2EA45086" w14:textId="77777777" w:rsidR="009B7EC8" w:rsidRPr="00E54166" w:rsidRDefault="005D5196">
            <w:pPr>
              <w:jc w:val="center"/>
              <w:rPr>
                <w:b/>
              </w:rPr>
            </w:pPr>
            <w:r w:rsidRPr="00E54166">
              <w:rPr>
                <w:b/>
              </w:rPr>
              <w:t>Температура наружного во</w:t>
            </w:r>
            <w:r w:rsidRPr="00E54166">
              <w:rPr>
                <w:b/>
              </w:rPr>
              <w:t>з</w:t>
            </w:r>
            <w:r w:rsidRPr="00E54166">
              <w:rPr>
                <w:b/>
              </w:rPr>
              <w:t>духа</w:t>
            </w:r>
          </w:p>
        </w:tc>
        <w:tc>
          <w:tcPr>
            <w:tcW w:w="6168" w:type="dxa"/>
            <w:gridSpan w:val="2"/>
            <w:shd w:val="clear" w:color="auto" w:fill="auto"/>
            <w:vAlign w:val="center"/>
          </w:tcPr>
          <w:p w14:paraId="70B1FEAA" w14:textId="77777777" w:rsidR="009B7EC8" w:rsidRPr="00E54166" w:rsidRDefault="005D5196">
            <w:pPr>
              <w:jc w:val="center"/>
              <w:rPr>
                <w:b/>
              </w:rPr>
            </w:pPr>
            <w:r w:rsidRPr="00E54166">
              <w:rPr>
                <w:b/>
              </w:rPr>
              <w:t>Температура воды</w:t>
            </w:r>
          </w:p>
        </w:tc>
      </w:tr>
      <w:tr w:rsidR="009B7EC8" w:rsidRPr="00E54166" w14:paraId="2B8731D7" w14:textId="77777777" w:rsidTr="000C0208">
        <w:trPr>
          <w:trHeight w:val="170"/>
          <w:jc w:val="center"/>
        </w:trPr>
        <w:tc>
          <w:tcPr>
            <w:tcW w:w="3619" w:type="dxa"/>
            <w:vMerge/>
            <w:vAlign w:val="center"/>
          </w:tcPr>
          <w:p w14:paraId="15456815" w14:textId="77777777" w:rsidR="009B7EC8" w:rsidRPr="00E54166" w:rsidRDefault="009B7EC8">
            <w:pPr>
              <w:rPr>
                <w:b/>
              </w:rPr>
            </w:pPr>
          </w:p>
        </w:tc>
        <w:tc>
          <w:tcPr>
            <w:tcW w:w="2977" w:type="dxa"/>
            <w:shd w:val="clear" w:color="auto" w:fill="auto"/>
            <w:vAlign w:val="center"/>
          </w:tcPr>
          <w:p w14:paraId="22B6BCAE" w14:textId="77777777" w:rsidR="009B7EC8" w:rsidRPr="00E54166" w:rsidRDefault="005D5196">
            <w:pPr>
              <w:jc w:val="center"/>
              <w:rPr>
                <w:b/>
              </w:rPr>
            </w:pPr>
            <w:r w:rsidRPr="00E54166">
              <w:rPr>
                <w:b/>
              </w:rPr>
              <w:t>в подающем трубопр</w:t>
            </w:r>
            <w:r w:rsidRPr="00E54166">
              <w:rPr>
                <w:b/>
              </w:rPr>
              <w:t>о</w:t>
            </w:r>
            <w:r w:rsidRPr="00E54166">
              <w:rPr>
                <w:b/>
              </w:rPr>
              <w:t>воде</w:t>
            </w:r>
          </w:p>
        </w:tc>
        <w:tc>
          <w:tcPr>
            <w:tcW w:w="3191" w:type="dxa"/>
            <w:shd w:val="clear" w:color="auto" w:fill="auto"/>
            <w:vAlign w:val="center"/>
          </w:tcPr>
          <w:p w14:paraId="57712AE3" w14:textId="77777777" w:rsidR="009B7EC8" w:rsidRPr="00E54166" w:rsidRDefault="005D5196">
            <w:pPr>
              <w:jc w:val="center"/>
              <w:rPr>
                <w:b/>
              </w:rPr>
            </w:pPr>
            <w:r w:rsidRPr="00E54166">
              <w:rPr>
                <w:b/>
              </w:rPr>
              <w:t>в обратном трубопроводе</w:t>
            </w:r>
          </w:p>
        </w:tc>
      </w:tr>
      <w:tr w:rsidR="009B7EC8" w:rsidRPr="00E54166" w14:paraId="176CCC99" w14:textId="77777777" w:rsidTr="000C0208">
        <w:trPr>
          <w:trHeight w:val="170"/>
          <w:jc w:val="center"/>
        </w:trPr>
        <w:tc>
          <w:tcPr>
            <w:tcW w:w="3619" w:type="dxa"/>
            <w:shd w:val="clear" w:color="auto" w:fill="auto"/>
            <w:vAlign w:val="bottom"/>
          </w:tcPr>
          <w:p w14:paraId="7C8FC3BE" w14:textId="77777777" w:rsidR="009B7EC8" w:rsidRPr="00E54166" w:rsidRDefault="005D5196">
            <w:pPr>
              <w:jc w:val="center"/>
            </w:pPr>
            <w:r w:rsidRPr="00E54166">
              <w:t>10</w:t>
            </w:r>
          </w:p>
        </w:tc>
        <w:tc>
          <w:tcPr>
            <w:tcW w:w="2977" w:type="dxa"/>
            <w:shd w:val="clear" w:color="auto" w:fill="auto"/>
            <w:vAlign w:val="bottom"/>
          </w:tcPr>
          <w:p w14:paraId="32554A88" w14:textId="77777777" w:rsidR="009B7EC8" w:rsidRPr="00E54166" w:rsidRDefault="005D5196">
            <w:pPr>
              <w:jc w:val="center"/>
            </w:pPr>
            <w:r w:rsidRPr="00E54166">
              <w:t>36,4</w:t>
            </w:r>
          </w:p>
        </w:tc>
        <w:tc>
          <w:tcPr>
            <w:tcW w:w="3191" w:type="dxa"/>
            <w:shd w:val="clear" w:color="auto" w:fill="auto"/>
            <w:vAlign w:val="bottom"/>
          </w:tcPr>
          <w:p w14:paraId="0D191CA6" w14:textId="77777777" w:rsidR="009B7EC8" w:rsidRPr="00E54166" w:rsidRDefault="005D5196">
            <w:pPr>
              <w:jc w:val="center"/>
            </w:pPr>
            <w:r w:rsidRPr="00E54166">
              <w:t>32</w:t>
            </w:r>
          </w:p>
        </w:tc>
      </w:tr>
      <w:tr w:rsidR="009B7EC8" w:rsidRPr="00E54166" w14:paraId="0BB63515" w14:textId="77777777" w:rsidTr="000C0208">
        <w:trPr>
          <w:trHeight w:val="170"/>
          <w:jc w:val="center"/>
        </w:trPr>
        <w:tc>
          <w:tcPr>
            <w:tcW w:w="3619" w:type="dxa"/>
            <w:shd w:val="clear" w:color="auto" w:fill="auto"/>
            <w:vAlign w:val="bottom"/>
          </w:tcPr>
          <w:p w14:paraId="43F1B737" w14:textId="77777777" w:rsidR="009B7EC8" w:rsidRPr="00E54166" w:rsidRDefault="005D5196">
            <w:pPr>
              <w:jc w:val="center"/>
            </w:pPr>
            <w:r w:rsidRPr="00E54166">
              <w:t>9</w:t>
            </w:r>
          </w:p>
        </w:tc>
        <w:tc>
          <w:tcPr>
            <w:tcW w:w="2977" w:type="dxa"/>
            <w:shd w:val="clear" w:color="auto" w:fill="auto"/>
            <w:vAlign w:val="bottom"/>
          </w:tcPr>
          <w:p w14:paraId="2B0E8436" w14:textId="77777777" w:rsidR="009B7EC8" w:rsidRPr="00E54166" w:rsidRDefault="005D5196">
            <w:pPr>
              <w:jc w:val="center"/>
            </w:pPr>
            <w:r w:rsidRPr="00E54166">
              <w:t>38</w:t>
            </w:r>
          </w:p>
        </w:tc>
        <w:tc>
          <w:tcPr>
            <w:tcW w:w="3191" w:type="dxa"/>
            <w:shd w:val="clear" w:color="auto" w:fill="auto"/>
            <w:vAlign w:val="bottom"/>
          </w:tcPr>
          <w:p w14:paraId="66F2CD2D" w14:textId="77777777" w:rsidR="009B7EC8" w:rsidRPr="00E54166" w:rsidRDefault="005D5196">
            <w:pPr>
              <w:jc w:val="center"/>
            </w:pPr>
            <w:r w:rsidRPr="00E54166">
              <w:t>33</w:t>
            </w:r>
          </w:p>
        </w:tc>
      </w:tr>
      <w:tr w:rsidR="009B7EC8" w:rsidRPr="00E54166" w14:paraId="15D5A0A3" w14:textId="77777777" w:rsidTr="000C0208">
        <w:trPr>
          <w:trHeight w:val="170"/>
          <w:jc w:val="center"/>
        </w:trPr>
        <w:tc>
          <w:tcPr>
            <w:tcW w:w="3619" w:type="dxa"/>
            <w:shd w:val="clear" w:color="auto" w:fill="auto"/>
            <w:vAlign w:val="bottom"/>
          </w:tcPr>
          <w:p w14:paraId="681F1229" w14:textId="77777777" w:rsidR="009B7EC8" w:rsidRPr="00E54166" w:rsidRDefault="005D5196">
            <w:pPr>
              <w:jc w:val="center"/>
            </w:pPr>
            <w:r w:rsidRPr="00E54166">
              <w:t>8</w:t>
            </w:r>
          </w:p>
        </w:tc>
        <w:tc>
          <w:tcPr>
            <w:tcW w:w="2977" w:type="dxa"/>
            <w:shd w:val="clear" w:color="auto" w:fill="auto"/>
            <w:vAlign w:val="bottom"/>
          </w:tcPr>
          <w:p w14:paraId="0B089D31" w14:textId="77777777" w:rsidR="009B7EC8" w:rsidRPr="00E54166" w:rsidRDefault="005D5196">
            <w:pPr>
              <w:jc w:val="center"/>
            </w:pPr>
            <w:r w:rsidRPr="00E54166">
              <w:t>40,3</w:t>
            </w:r>
          </w:p>
        </w:tc>
        <w:tc>
          <w:tcPr>
            <w:tcW w:w="3191" w:type="dxa"/>
            <w:shd w:val="clear" w:color="auto" w:fill="auto"/>
            <w:vAlign w:val="bottom"/>
          </w:tcPr>
          <w:p w14:paraId="648322A9" w14:textId="77777777" w:rsidR="009B7EC8" w:rsidRPr="00E54166" w:rsidRDefault="005D5196">
            <w:pPr>
              <w:jc w:val="center"/>
            </w:pPr>
            <w:r w:rsidRPr="00E54166">
              <w:t>34,5</w:t>
            </w:r>
          </w:p>
        </w:tc>
      </w:tr>
      <w:tr w:rsidR="009B7EC8" w:rsidRPr="00E54166" w14:paraId="498E0CC5" w14:textId="77777777" w:rsidTr="000C0208">
        <w:trPr>
          <w:trHeight w:val="170"/>
          <w:jc w:val="center"/>
        </w:trPr>
        <w:tc>
          <w:tcPr>
            <w:tcW w:w="3619" w:type="dxa"/>
            <w:shd w:val="clear" w:color="auto" w:fill="auto"/>
            <w:vAlign w:val="bottom"/>
          </w:tcPr>
          <w:p w14:paraId="3F804EA1" w14:textId="77777777" w:rsidR="009B7EC8" w:rsidRPr="00E54166" w:rsidRDefault="005D5196">
            <w:pPr>
              <w:jc w:val="center"/>
            </w:pPr>
            <w:r w:rsidRPr="00E54166">
              <w:t>7</w:t>
            </w:r>
          </w:p>
        </w:tc>
        <w:tc>
          <w:tcPr>
            <w:tcW w:w="2977" w:type="dxa"/>
            <w:shd w:val="clear" w:color="auto" w:fill="auto"/>
            <w:vAlign w:val="bottom"/>
          </w:tcPr>
          <w:p w14:paraId="38553FEB" w14:textId="77777777" w:rsidR="009B7EC8" w:rsidRPr="00E54166" w:rsidRDefault="005D5196">
            <w:pPr>
              <w:jc w:val="center"/>
            </w:pPr>
            <w:r w:rsidRPr="00E54166">
              <w:t>42,1</w:t>
            </w:r>
          </w:p>
        </w:tc>
        <w:tc>
          <w:tcPr>
            <w:tcW w:w="3191" w:type="dxa"/>
            <w:shd w:val="clear" w:color="auto" w:fill="auto"/>
            <w:vAlign w:val="bottom"/>
          </w:tcPr>
          <w:p w14:paraId="3981F483" w14:textId="77777777" w:rsidR="009B7EC8" w:rsidRPr="00E54166" w:rsidRDefault="005D5196">
            <w:pPr>
              <w:jc w:val="center"/>
            </w:pPr>
            <w:r w:rsidRPr="00E54166">
              <w:t>35,5</w:t>
            </w:r>
          </w:p>
        </w:tc>
      </w:tr>
      <w:tr w:rsidR="009B7EC8" w:rsidRPr="00E54166" w14:paraId="5E4FBE9F" w14:textId="77777777" w:rsidTr="000C0208">
        <w:trPr>
          <w:trHeight w:val="170"/>
          <w:jc w:val="center"/>
        </w:trPr>
        <w:tc>
          <w:tcPr>
            <w:tcW w:w="3619" w:type="dxa"/>
            <w:shd w:val="clear" w:color="auto" w:fill="auto"/>
            <w:vAlign w:val="bottom"/>
          </w:tcPr>
          <w:p w14:paraId="698CD0D5" w14:textId="77777777" w:rsidR="009B7EC8" w:rsidRPr="00E54166" w:rsidRDefault="005D5196">
            <w:pPr>
              <w:jc w:val="center"/>
            </w:pPr>
            <w:r w:rsidRPr="00E54166">
              <w:t>6</w:t>
            </w:r>
          </w:p>
        </w:tc>
        <w:tc>
          <w:tcPr>
            <w:tcW w:w="2977" w:type="dxa"/>
            <w:shd w:val="clear" w:color="auto" w:fill="auto"/>
            <w:vAlign w:val="bottom"/>
          </w:tcPr>
          <w:p w14:paraId="5A347177" w14:textId="77777777" w:rsidR="009B7EC8" w:rsidRPr="00E54166" w:rsidRDefault="005D5196">
            <w:pPr>
              <w:jc w:val="center"/>
            </w:pPr>
            <w:r w:rsidRPr="00E54166">
              <w:t>44</w:t>
            </w:r>
          </w:p>
        </w:tc>
        <w:tc>
          <w:tcPr>
            <w:tcW w:w="3191" w:type="dxa"/>
            <w:shd w:val="clear" w:color="auto" w:fill="auto"/>
            <w:vAlign w:val="bottom"/>
          </w:tcPr>
          <w:p w14:paraId="28F1C643" w14:textId="77777777" w:rsidR="009B7EC8" w:rsidRPr="00E54166" w:rsidRDefault="005D5196">
            <w:pPr>
              <w:jc w:val="center"/>
            </w:pPr>
            <w:r w:rsidRPr="00E54166">
              <w:t>37</w:t>
            </w:r>
          </w:p>
        </w:tc>
      </w:tr>
      <w:tr w:rsidR="009B7EC8" w:rsidRPr="00E54166" w14:paraId="27D3D4F2" w14:textId="77777777" w:rsidTr="000C0208">
        <w:trPr>
          <w:trHeight w:val="170"/>
          <w:jc w:val="center"/>
        </w:trPr>
        <w:tc>
          <w:tcPr>
            <w:tcW w:w="3619" w:type="dxa"/>
            <w:shd w:val="clear" w:color="auto" w:fill="auto"/>
            <w:vAlign w:val="bottom"/>
          </w:tcPr>
          <w:p w14:paraId="3450C223" w14:textId="77777777" w:rsidR="009B7EC8" w:rsidRPr="00E54166" w:rsidRDefault="005D5196">
            <w:pPr>
              <w:jc w:val="center"/>
            </w:pPr>
            <w:r w:rsidRPr="00E54166">
              <w:t>5</w:t>
            </w:r>
          </w:p>
        </w:tc>
        <w:tc>
          <w:tcPr>
            <w:tcW w:w="2977" w:type="dxa"/>
            <w:shd w:val="clear" w:color="auto" w:fill="auto"/>
            <w:vAlign w:val="bottom"/>
          </w:tcPr>
          <w:p w14:paraId="19349388" w14:textId="77777777" w:rsidR="009B7EC8" w:rsidRPr="00E54166" w:rsidRDefault="005D5196">
            <w:pPr>
              <w:jc w:val="center"/>
            </w:pPr>
            <w:r w:rsidRPr="00E54166">
              <w:t>45,5</w:t>
            </w:r>
          </w:p>
        </w:tc>
        <w:tc>
          <w:tcPr>
            <w:tcW w:w="3191" w:type="dxa"/>
            <w:shd w:val="clear" w:color="auto" w:fill="auto"/>
            <w:vAlign w:val="bottom"/>
          </w:tcPr>
          <w:p w14:paraId="110C8194" w14:textId="77777777" w:rsidR="009B7EC8" w:rsidRPr="00E54166" w:rsidRDefault="005D5196">
            <w:pPr>
              <w:jc w:val="center"/>
            </w:pPr>
            <w:r w:rsidRPr="00E54166">
              <w:t>38,3</w:t>
            </w:r>
          </w:p>
        </w:tc>
      </w:tr>
      <w:tr w:rsidR="009B7EC8" w:rsidRPr="00E54166" w14:paraId="64DC7A1E" w14:textId="77777777" w:rsidTr="000C0208">
        <w:trPr>
          <w:trHeight w:val="170"/>
          <w:jc w:val="center"/>
        </w:trPr>
        <w:tc>
          <w:tcPr>
            <w:tcW w:w="3619" w:type="dxa"/>
            <w:shd w:val="clear" w:color="auto" w:fill="auto"/>
            <w:vAlign w:val="bottom"/>
          </w:tcPr>
          <w:p w14:paraId="049D1B03" w14:textId="77777777" w:rsidR="009B7EC8" w:rsidRPr="00E54166" w:rsidRDefault="005D5196">
            <w:pPr>
              <w:jc w:val="center"/>
            </w:pPr>
            <w:r w:rsidRPr="00E54166">
              <w:t>4</w:t>
            </w:r>
          </w:p>
        </w:tc>
        <w:tc>
          <w:tcPr>
            <w:tcW w:w="2977" w:type="dxa"/>
            <w:shd w:val="clear" w:color="auto" w:fill="auto"/>
            <w:vAlign w:val="bottom"/>
          </w:tcPr>
          <w:p w14:paraId="1A22066D" w14:textId="77777777" w:rsidR="009B7EC8" w:rsidRPr="00E54166" w:rsidRDefault="005D5196">
            <w:pPr>
              <w:jc w:val="center"/>
            </w:pPr>
            <w:r w:rsidRPr="00E54166">
              <w:t>47,1</w:t>
            </w:r>
          </w:p>
        </w:tc>
        <w:tc>
          <w:tcPr>
            <w:tcW w:w="3191" w:type="dxa"/>
            <w:shd w:val="clear" w:color="auto" w:fill="auto"/>
            <w:vAlign w:val="bottom"/>
          </w:tcPr>
          <w:p w14:paraId="265D5040" w14:textId="77777777" w:rsidR="009B7EC8" w:rsidRPr="00E54166" w:rsidRDefault="005D5196">
            <w:pPr>
              <w:jc w:val="center"/>
            </w:pPr>
            <w:r w:rsidRPr="00E54166">
              <w:t>39,4</w:t>
            </w:r>
          </w:p>
        </w:tc>
      </w:tr>
      <w:tr w:rsidR="009B7EC8" w:rsidRPr="00E54166" w14:paraId="1E3BB629" w14:textId="77777777" w:rsidTr="000C0208">
        <w:trPr>
          <w:trHeight w:val="170"/>
          <w:jc w:val="center"/>
        </w:trPr>
        <w:tc>
          <w:tcPr>
            <w:tcW w:w="3619" w:type="dxa"/>
            <w:shd w:val="clear" w:color="auto" w:fill="auto"/>
            <w:vAlign w:val="bottom"/>
          </w:tcPr>
          <w:p w14:paraId="7945CD0D" w14:textId="77777777" w:rsidR="009B7EC8" w:rsidRPr="00E54166" w:rsidRDefault="005D5196">
            <w:pPr>
              <w:jc w:val="center"/>
            </w:pPr>
            <w:r w:rsidRPr="00E54166">
              <w:t>3</w:t>
            </w:r>
          </w:p>
        </w:tc>
        <w:tc>
          <w:tcPr>
            <w:tcW w:w="2977" w:type="dxa"/>
            <w:shd w:val="clear" w:color="auto" w:fill="auto"/>
            <w:vAlign w:val="bottom"/>
          </w:tcPr>
          <w:p w14:paraId="05D86B1B" w14:textId="77777777" w:rsidR="009B7EC8" w:rsidRPr="00E54166" w:rsidRDefault="005D5196">
            <w:pPr>
              <w:jc w:val="center"/>
            </w:pPr>
            <w:r w:rsidRPr="00E54166">
              <w:t>48,9</w:t>
            </w:r>
          </w:p>
        </w:tc>
        <w:tc>
          <w:tcPr>
            <w:tcW w:w="3191" w:type="dxa"/>
            <w:shd w:val="clear" w:color="auto" w:fill="auto"/>
            <w:vAlign w:val="bottom"/>
          </w:tcPr>
          <w:p w14:paraId="5A919631" w14:textId="77777777" w:rsidR="009B7EC8" w:rsidRPr="00E54166" w:rsidRDefault="005D5196">
            <w:pPr>
              <w:jc w:val="center"/>
            </w:pPr>
            <w:r w:rsidRPr="00E54166">
              <w:t>40,6</w:t>
            </w:r>
          </w:p>
        </w:tc>
      </w:tr>
      <w:tr w:rsidR="009B7EC8" w:rsidRPr="00E54166" w14:paraId="39E2E0B1" w14:textId="77777777" w:rsidTr="000C0208">
        <w:trPr>
          <w:trHeight w:val="170"/>
          <w:jc w:val="center"/>
        </w:trPr>
        <w:tc>
          <w:tcPr>
            <w:tcW w:w="3619" w:type="dxa"/>
            <w:shd w:val="clear" w:color="auto" w:fill="auto"/>
            <w:vAlign w:val="bottom"/>
          </w:tcPr>
          <w:p w14:paraId="73C80CFF" w14:textId="77777777" w:rsidR="009B7EC8" w:rsidRPr="00E54166" w:rsidRDefault="005D5196">
            <w:pPr>
              <w:jc w:val="center"/>
            </w:pPr>
            <w:r w:rsidRPr="00E54166">
              <w:t>2</w:t>
            </w:r>
          </w:p>
        </w:tc>
        <w:tc>
          <w:tcPr>
            <w:tcW w:w="2977" w:type="dxa"/>
            <w:shd w:val="clear" w:color="auto" w:fill="auto"/>
            <w:vAlign w:val="bottom"/>
          </w:tcPr>
          <w:p w14:paraId="5CA78520" w14:textId="77777777" w:rsidR="009B7EC8" w:rsidRPr="00E54166" w:rsidRDefault="005D5196">
            <w:pPr>
              <w:jc w:val="center"/>
            </w:pPr>
            <w:r w:rsidRPr="00E54166">
              <w:t>50,7</w:t>
            </w:r>
          </w:p>
        </w:tc>
        <w:tc>
          <w:tcPr>
            <w:tcW w:w="3191" w:type="dxa"/>
            <w:shd w:val="clear" w:color="auto" w:fill="auto"/>
            <w:vAlign w:val="bottom"/>
          </w:tcPr>
          <w:p w14:paraId="21AB0B72" w14:textId="77777777" w:rsidR="009B7EC8" w:rsidRPr="00E54166" w:rsidRDefault="005D5196">
            <w:pPr>
              <w:jc w:val="center"/>
            </w:pPr>
            <w:r w:rsidRPr="00E54166">
              <w:t>41,7</w:t>
            </w:r>
          </w:p>
        </w:tc>
      </w:tr>
      <w:tr w:rsidR="009B7EC8" w:rsidRPr="00E54166" w14:paraId="015CB2FB" w14:textId="77777777" w:rsidTr="000C0208">
        <w:trPr>
          <w:trHeight w:val="170"/>
          <w:jc w:val="center"/>
        </w:trPr>
        <w:tc>
          <w:tcPr>
            <w:tcW w:w="3619" w:type="dxa"/>
            <w:shd w:val="clear" w:color="auto" w:fill="auto"/>
            <w:vAlign w:val="bottom"/>
          </w:tcPr>
          <w:p w14:paraId="4FD2BCB1" w14:textId="77777777" w:rsidR="009B7EC8" w:rsidRPr="00E54166" w:rsidRDefault="005D5196">
            <w:pPr>
              <w:jc w:val="center"/>
            </w:pPr>
            <w:r w:rsidRPr="00E54166">
              <w:t>1</w:t>
            </w:r>
          </w:p>
        </w:tc>
        <w:tc>
          <w:tcPr>
            <w:tcW w:w="2977" w:type="dxa"/>
            <w:shd w:val="clear" w:color="auto" w:fill="auto"/>
            <w:vAlign w:val="bottom"/>
          </w:tcPr>
          <w:p w14:paraId="629DBCB2" w14:textId="77777777" w:rsidR="009B7EC8" w:rsidRPr="00E54166" w:rsidRDefault="005D5196">
            <w:pPr>
              <w:jc w:val="center"/>
            </w:pPr>
            <w:r w:rsidRPr="00E54166">
              <w:t>52,3</w:t>
            </w:r>
          </w:p>
        </w:tc>
        <w:tc>
          <w:tcPr>
            <w:tcW w:w="3191" w:type="dxa"/>
            <w:shd w:val="clear" w:color="auto" w:fill="auto"/>
            <w:vAlign w:val="bottom"/>
          </w:tcPr>
          <w:p w14:paraId="585CF62B" w14:textId="77777777" w:rsidR="009B7EC8" w:rsidRPr="00E54166" w:rsidRDefault="005D5196">
            <w:pPr>
              <w:jc w:val="center"/>
            </w:pPr>
            <w:r w:rsidRPr="00E54166">
              <w:t>42,9</w:t>
            </w:r>
          </w:p>
        </w:tc>
      </w:tr>
      <w:tr w:rsidR="009B7EC8" w:rsidRPr="00E54166" w14:paraId="4A6BC61C" w14:textId="77777777" w:rsidTr="000C0208">
        <w:trPr>
          <w:trHeight w:val="170"/>
          <w:jc w:val="center"/>
        </w:trPr>
        <w:tc>
          <w:tcPr>
            <w:tcW w:w="3619" w:type="dxa"/>
            <w:shd w:val="clear" w:color="auto" w:fill="auto"/>
            <w:vAlign w:val="bottom"/>
          </w:tcPr>
          <w:p w14:paraId="5C4AF51D" w14:textId="77777777" w:rsidR="009B7EC8" w:rsidRPr="00E54166" w:rsidRDefault="005D5196">
            <w:pPr>
              <w:jc w:val="center"/>
            </w:pPr>
            <w:r w:rsidRPr="00E54166">
              <w:t>0</w:t>
            </w:r>
          </w:p>
        </w:tc>
        <w:tc>
          <w:tcPr>
            <w:tcW w:w="2977" w:type="dxa"/>
            <w:shd w:val="clear" w:color="auto" w:fill="auto"/>
            <w:vAlign w:val="bottom"/>
          </w:tcPr>
          <w:p w14:paraId="42AA40A3" w14:textId="77777777" w:rsidR="009B7EC8" w:rsidRPr="00E54166" w:rsidRDefault="005D5196">
            <w:pPr>
              <w:jc w:val="center"/>
            </w:pPr>
            <w:r w:rsidRPr="00E54166">
              <w:t>54</w:t>
            </w:r>
          </w:p>
        </w:tc>
        <w:tc>
          <w:tcPr>
            <w:tcW w:w="3191" w:type="dxa"/>
            <w:shd w:val="clear" w:color="auto" w:fill="auto"/>
            <w:vAlign w:val="bottom"/>
          </w:tcPr>
          <w:p w14:paraId="187E901F" w14:textId="77777777" w:rsidR="009B7EC8" w:rsidRPr="00E54166" w:rsidRDefault="005D5196">
            <w:pPr>
              <w:jc w:val="center"/>
            </w:pPr>
            <w:r w:rsidRPr="00E54166">
              <w:t>44</w:t>
            </w:r>
          </w:p>
        </w:tc>
      </w:tr>
      <w:tr w:rsidR="009B7EC8" w:rsidRPr="00E54166" w14:paraId="0786E4A6" w14:textId="77777777" w:rsidTr="000C0208">
        <w:trPr>
          <w:trHeight w:val="170"/>
          <w:jc w:val="center"/>
        </w:trPr>
        <w:tc>
          <w:tcPr>
            <w:tcW w:w="3619" w:type="dxa"/>
            <w:shd w:val="clear" w:color="auto" w:fill="auto"/>
            <w:vAlign w:val="bottom"/>
          </w:tcPr>
          <w:p w14:paraId="239BF9A3" w14:textId="77777777" w:rsidR="009B7EC8" w:rsidRPr="00E54166" w:rsidRDefault="005D5196">
            <w:pPr>
              <w:jc w:val="center"/>
            </w:pPr>
            <w:r w:rsidRPr="00E54166">
              <w:t>-1</w:t>
            </w:r>
          </w:p>
        </w:tc>
        <w:tc>
          <w:tcPr>
            <w:tcW w:w="2977" w:type="dxa"/>
            <w:shd w:val="clear" w:color="auto" w:fill="auto"/>
            <w:vAlign w:val="bottom"/>
          </w:tcPr>
          <w:p w14:paraId="31C4B769" w14:textId="77777777" w:rsidR="009B7EC8" w:rsidRPr="00E54166" w:rsidRDefault="005D5196">
            <w:pPr>
              <w:jc w:val="center"/>
            </w:pPr>
            <w:r w:rsidRPr="00E54166">
              <w:t>55,6</w:t>
            </w:r>
          </w:p>
        </w:tc>
        <w:tc>
          <w:tcPr>
            <w:tcW w:w="3191" w:type="dxa"/>
            <w:shd w:val="clear" w:color="auto" w:fill="auto"/>
            <w:vAlign w:val="bottom"/>
          </w:tcPr>
          <w:p w14:paraId="62BCFEC6" w14:textId="77777777" w:rsidR="009B7EC8" w:rsidRPr="00E54166" w:rsidRDefault="005D5196">
            <w:pPr>
              <w:jc w:val="center"/>
            </w:pPr>
            <w:r w:rsidRPr="00E54166">
              <w:t>45</w:t>
            </w:r>
          </w:p>
        </w:tc>
      </w:tr>
      <w:tr w:rsidR="009B7EC8" w:rsidRPr="00E54166" w14:paraId="6D143C09" w14:textId="77777777" w:rsidTr="000C0208">
        <w:trPr>
          <w:trHeight w:val="170"/>
          <w:jc w:val="center"/>
        </w:trPr>
        <w:tc>
          <w:tcPr>
            <w:tcW w:w="3619" w:type="dxa"/>
            <w:shd w:val="clear" w:color="auto" w:fill="auto"/>
            <w:vAlign w:val="bottom"/>
          </w:tcPr>
          <w:p w14:paraId="5CFE6B4D" w14:textId="77777777" w:rsidR="009B7EC8" w:rsidRPr="00E54166" w:rsidRDefault="005D5196">
            <w:pPr>
              <w:jc w:val="center"/>
            </w:pPr>
            <w:r w:rsidRPr="00E54166">
              <w:t>-2</w:t>
            </w:r>
          </w:p>
        </w:tc>
        <w:tc>
          <w:tcPr>
            <w:tcW w:w="2977" w:type="dxa"/>
            <w:shd w:val="clear" w:color="auto" w:fill="auto"/>
            <w:vAlign w:val="bottom"/>
          </w:tcPr>
          <w:p w14:paraId="27674F40" w14:textId="77777777" w:rsidR="009B7EC8" w:rsidRPr="00E54166" w:rsidRDefault="005D5196">
            <w:pPr>
              <w:jc w:val="center"/>
            </w:pPr>
            <w:r w:rsidRPr="00E54166">
              <w:t>57,2</w:t>
            </w:r>
          </w:p>
        </w:tc>
        <w:tc>
          <w:tcPr>
            <w:tcW w:w="3191" w:type="dxa"/>
            <w:shd w:val="clear" w:color="auto" w:fill="auto"/>
            <w:vAlign w:val="bottom"/>
          </w:tcPr>
          <w:p w14:paraId="415821C4" w14:textId="77777777" w:rsidR="009B7EC8" w:rsidRPr="00E54166" w:rsidRDefault="005D5196">
            <w:pPr>
              <w:jc w:val="center"/>
            </w:pPr>
            <w:r w:rsidRPr="00E54166">
              <w:t>46,1</w:t>
            </w:r>
          </w:p>
        </w:tc>
      </w:tr>
      <w:tr w:rsidR="009B7EC8" w:rsidRPr="00E54166" w14:paraId="0D42FBFC" w14:textId="77777777" w:rsidTr="000C0208">
        <w:trPr>
          <w:trHeight w:val="170"/>
          <w:jc w:val="center"/>
        </w:trPr>
        <w:tc>
          <w:tcPr>
            <w:tcW w:w="3619" w:type="dxa"/>
            <w:shd w:val="clear" w:color="auto" w:fill="auto"/>
            <w:vAlign w:val="bottom"/>
          </w:tcPr>
          <w:p w14:paraId="3C500B53" w14:textId="77777777" w:rsidR="009B7EC8" w:rsidRPr="00E54166" w:rsidRDefault="005D5196">
            <w:pPr>
              <w:jc w:val="center"/>
            </w:pPr>
            <w:r w:rsidRPr="00E54166">
              <w:t>-3</w:t>
            </w:r>
          </w:p>
        </w:tc>
        <w:tc>
          <w:tcPr>
            <w:tcW w:w="2977" w:type="dxa"/>
            <w:shd w:val="clear" w:color="auto" w:fill="auto"/>
            <w:vAlign w:val="bottom"/>
          </w:tcPr>
          <w:p w14:paraId="65CF31E9" w14:textId="77777777" w:rsidR="009B7EC8" w:rsidRPr="00E54166" w:rsidRDefault="005D5196">
            <w:pPr>
              <w:jc w:val="center"/>
            </w:pPr>
            <w:r w:rsidRPr="00E54166">
              <w:t>58,8</w:t>
            </w:r>
          </w:p>
        </w:tc>
        <w:tc>
          <w:tcPr>
            <w:tcW w:w="3191" w:type="dxa"/>
            <w:shd w:val="clear" w:color="auto" w:fill="auto"/>
            <w:vAlign w:val="bottom"/>
          </w:tcPr>
          <w:p w14:paraId="58BAB1C7" w14:textId="77777777" w:rsidR="009B7EC8" w:rsidRPr="00E54166" w:rsidRDefault="005D5196">
            <w:pPr>
              <w:jc w:val="center"/>
            </w:pPr>
            <w:r w:rsidRPr="00E54166">
              <w:t>47,2</w:t>
            </w:r>
          </w:p>
        </w:tc>
      </w:tr>
      <w:tr w:rsidR="009B7EC8" w:rsidRPr="00E54166" w14:paraId="475E597A" w14:textId="77777777" w:rsidTr="000C0208">
        <w:trPr>
          <w:trHeight w:val="170"/>
          <w:jc w:val="center"/>
        </w:trPr>
        <w:tc>
          <w:tcPr>
            <w:tcW w:w="3619" w:type="dxa"/>
            <w:shd w:val="clear" w:color="auto" w:fill="auto"/>
            <w:vAlign w:val="bottom"/>
          </w:tcPr>
          <w:p w14:paraId="5DC99A1C" w14:textId="77777777" w:rsidR="009B7EC8" w:rsidRPr="00E54166" w:rsidRDefault="005D5196">
            <w:pPr>
              <w:jc w:val="center"/>
            </w:pPr>
            <w:r w:rsidRPr="00E54166">
              <w:t>-4</w:t>
            </w:r>
          </w:p>
        </w:tc>
        <w:tc>
          <w:tcPr>
            <w:tcW w:w="2977" w:type="dxa"/>
            <w:shd w:val="clear" w:color="auto" w:fill="auto"/>
            <w:vAlign w:val="bottom"/>
          </w:tcPr>
          <w:p w14:paraId="1A29FA6B" w14:textId="77777777" w:rsidR="009B7EC8" w:rsidRPr="00E54166" w:rsidRDefault="005D5196">
            <w:pPr>
              <w:jc w:val="center"/>
            </w:pPr>
            <w:r w:rsidRPr="00E54166">
              <w:t>60,4</w:t>
            </w:r>
          </w:p>
        </w:tc>
        <w:tc>
          <w:tcPr>
            <w:tcW w:w="3191" w:type="dxa"/>
            <w:shd w:val="clear" w:color="auto" w:fill="auto"/>
            <w:vAlign w:val="bottom"/>
          </w:tcPr>
          <w:p w14:paraId="577890F8" w14:textId="77777777" w:rsidR="009B7EC8" w:rsidRPr="00E54166" w:rsidRDefault="005D5196">
            <w:pPr>
              <w:jc w:val="center"/>
            </w:pPr>
            <w:r w:rsidRPr="00E54166">
              <w:t>48,2</w:t>
            </w:r>
          </w:p>
        </w:tc>
      </w:tr>
      <w:tr w:rsidR="009B7EC8" w:rsidRPr="00E54166" w14:paraId="1FFA3F20" w14:textId="77777777" w:rsidTr="000C0208">
        <w:trPr>
          <w:trHeight w:val="170"/>
          <w:jc w:val="center"/>
        </w:trPr>
        <w:tc>
          <w:tcPr>
            <w:tcW w:w="3619" w:type="dxa"/>
            <w:shd w:val="clear" w:color="auto" w:fill="auto"/>
            <w:vAlign w:val="bottom"/>
          </w:tcPr>
          <w:p w14:paraId="099B7FEE" w14:textId="77777777" w:rsidR="009B7EC8" w:rsidRPr="00E54166" w:rsidRDefault="005D5196">
            <w:pPr>
              <w:jc w:val="center"/>
            </w:pPr>
            <w:r w:rsidRPr="00E54166">
              <w:t>-5</w:t>
            </w:r>
          </w:p>
        </w:tc>
        <w:tc>
          <w:tcPr>
            <w:tcW w:w="2977" w:type="dxa"/>
            <w:shd w:val="clear" w:color="auto" w:fill="auto"/>
            <w:vAlign w:val="bottom"/>
          </w:tcPr>
          <w:p w14:paraId="2D878270" w14:textId="77777777" w:rsidR="009B7EC8" w:rsidRPr="00E54166" w:rsidRDefault="005D5196">
            <w:pPr>
              <w:jc w:val="center"/>
            </w:pPr>
            <w:r w:rsidRPr="00E54166">
              <w:t>62,1</w:t>
            </w:r>
          </w:p>
        </w:tc>
        <w:tc>
          <w:tcPr>
            <w:tcW w:w="3191" w:type="dxa"/>
            <w:shd w:val="clear" w:color="auto" w:fill="auto"/>
            <w:vAlign w:val="bottom"/>
          </w:tcPr>
          <w:p w14:paraId="42A3C646" w14:textId="77777777" w:rsidR="009B7EC8" w:rsidRPr="00E54166" w:rsidRDefault="005D5196">
            <w:pPr>
              <w:jc w:val="center"/>
            </w:pPr>
            <w:r w:rsidRPr="00E54166">
              <w:t>49,3</w:t>
            </w:r>
          </w:p>
        </w:tc>
      </w:tr>
      <w:tr w:rsidR="009B7EC8" w:rsidRPr="00E54166" w14:paraId="1120A2ED" w14:textId="77777777" w:rsidTr="000C0208">
        <w:trPr>
          <w:trHeight w:val="170"/>
          <w:jc w:val="center"/>
        </w:trPr>
        <w:tc>
          <w:tcPr>
            <w:tcW w:w="3619" w:type="dxa"/>
            <w:shd w:val="clear" w:color="auto" w:fill="auto"/>
            <w:vAlign w:val="bottom"/>
          </w:tcPr>
          <w:p w14:paraId="5E548457" w14:textId="77777777" w:rsidR="009B7EC8" w:rsidRPr="00E54166" w:rsidRDefault="005D5196">
            <w:pPr>
              <w:jc w:val="center"/>
            </w:pPr>
            <w:r w:rsidRPr="00E54166">
              <w:t>-6</w:t>
            </w:r>
          </w:p>
        </w:tc>
        <w:tc>
          <w:tcPr>
            <w:tcW w:w="2977" w:type="dxa"/>
            <w:shd w:val="clear" w:color="auto" w:fill="auto"/>
            <w:vAlign w:val="bottom"/>
          </w:tcPr>
          <w:p w14:paraId="6B65F603" w14:textId="77777777" w:rsidR="009B7EC8" w:rsidRPr="00E54166" w:rsidRDefault="005D5196">
            <w:pPr>
              <w:jc w:val="center"/>
            </w:pPr>
            <w:r w:rsidRPr="00E54166">
              <w:t>63,9</w:t>
            </w:r>
          </w:p>
        </w:tc>
        <w:tc>
          <w:tcPr>
            <w:tcW w:w="3191" w:type="dxa"/>
            <w:shd w:val="clear" w:color="auto" w:fill="auto"/>
            <w:vAlign w:val="bottom"/>
          </w:tcPr>
          <w:p w14:paraId="419BCD52" w14:textId="77777777" w:rsidR="009B7EC8" w:rsidRPr="00E54166" w:rsidRDefault="005D5196">
            <w:pPr>
              <w:jc w:val="center"/>
            </w:pPr>
            <w:r w:rsidRPr="00E54166">
              <w:t>50,3</w:t>
            </w:r>
          </w:p>
        </w:tc>
      </w:tr>
      <w:tr w:rsidR="009B7EC8" w:rsidRPr="00E54166" w14:paraId="645FA022" w14:textId="77777777" w:rsidTr="000C0208">
        <w:trPr>
          <w:trHeight w:val="170"/>
          <w:jc w:val="center"/>
        </w:trPr>
        <w:tc>
          <w:tcPr>
            <w:tcW w:w="3619" w:type="dxa"/>
            <w:shd w:val="clear" w:color="auto" w:fill="auto"/>
            <w:vAlign w:val="bottom"/>
          </w:tcPr>
          <w:p w14:paraId="2C17134C" w14:textId="77777777" w:rsidR="009B7EC8" w:rsidRPr="00E54166" w:rsidRDefault="005D5196">
            <w:pPr>
              <w:jc w:val="center"/>
            </w:pPr>
            <w:r w:rsidRPr="00E54166">
              <w:t>-7</w:t>
            </w:r>
          </w:p>
        </w:tc>
        <w:tc>
          <w:tcPr>
            <w:tcW w:w="2977" w:type="dxa"/>
            <w:shd w:val="clear" w:color="auto" w:fill="auto"/>
            <w:vAlign w:val="bottom"/>
          </w:tcPr>
          <w:p w14:paraId="0C4C231A" w14:textId="77777777" w:rsidR="009B7EC8" w:rsidRPr="00E54166" w:rsidRDefault="005D5196">
            <w:pPr>
              <w:jc w:val="center"/>
            </w:pPr>
            <w:r w:rsidRPr="00E54166">
              <w:t>65,5</w:t>
            </w:r>
          </w:p>
        </w:tc>
        <w:tc>
          <w:tcPr>
            <w:tcW w:w="3191" w:type="dxa"/>
            <w:shd w:val="clear" w:color="auto" w:fill="auto"/>
            <w:vAlign w:val="bottom"/>
          </w:tcPr>
          <w:p w14:paraId="5FEB63C7" w14:textId="77777777" w:rsidR="009B7EC8" w:rsidRPr="00E54166" w:rsidRDefault="005D5196">
            <w:pPr>
              <w:jc w:val="center"/>
            </w:pPr>
            <w:r w:rsidRPr="00E54166">
              <w:t>51,3</w:t>
            </w:r>
          </w:p>
        </w:tc>
      </w:tr>
      <w:tr w:rsidR="009B7EC8" w:rsidRPr="00E54166" w14:paraId="292984B3" w14:textId="77777777" w:rsidTr="000C0208">
        <w:trPr>
          <w:trHeight w:val="170"/>
          <w:jc w:val="center"/>
        </w:trPr>
        <w:tc>
          <w:tcPr>
            <w:tcW w:w="3619" w:type="dxa"/>
            <w:shd w:val="clear" w:color="auto" w:fill="auto"/>
            <w:vAlign w:val="bottom"/>
          </w:tcPr>
          <w:p w14:paraId="438F2632" w14:textId="77777777" w:rsidR="009B7EC8" w:rsidRPr="00E54166" w:rsidRDefault="005D5196">
            <w:pPr>
              <w:jc w:val="center"/>
            </w:pPr>
            <w:r w:rsidRPr="00E54166">
              <w:t>-8</w:t>
            </w:r>
          </w:p>
        </w:tc>
        <w:tc>
          <w:tcPr>
            <w:tcW w:w="2977" w:type="dxa"/>
            <w:shd w:val="clear" w:color="auto" w:fill="auto"/>
            <w:vAlign w:val="bottom"/>
          </w:tcPr>
          <w:p w14:paraId="65B930F1" w14:textId="77777777" w:rsidR="009B7EC8" w:rsidRPr="00E54166" w:rsidRDefault="005D5196">
            <w:pPr>
              <w:jc w:val="center"/>
            </w:pPr>
            <w:r w:rsidRPr="00E54166">
              <w:t>66,8</w:t>
            </w:r>
          </w:p>
        </w:tc>
        <w:tc>
          <w:tcPr>
            <w:tcW w:w="3191" w:type="dxa"/>
            <w:shd w:val="clear" w:color="auto" w:fill="auto"/>
            <w:vAlign w:val="bottom"/>
          </w:tcPr>
          <w:p w14:paraId="0C977328" w14:textId="77777777" w:rsidR="009B7EC8" w:rsidRPr="00E54166" w:rsidRDefault="005D5196">
            <w:pPr>
              <w:jc w:val="center"/>
            </w:pPr>
            <w:r w:rsidRPr="00E54166">
              <w:t>52,3</w:t>
            </w:r>
          </w:p>
        </w:tc>
      </w:tr>
      <w:tr w:rsidR="009B7EC8" w:rsidRPr="00E54166" w14:paraId="462324E5" w14:textId="77777777" w:rsidTr="000C0208">
        <w:trPr>
          <w:trHeight w:val="170"/>
          <w:jc w:val="center"/>
        </w:trPr>
        <w:tc>
          <w:tcPr>
            <w:tcW w:w="3619" w:type="dxa"/>
            <w:shd w:val="clear" w:color="auto" w:fill="auto"/>
            <w:vAlign w:val="bottom"/>
          </w:tcPr>
          <w:p w14:paraId="38D47F39" w14:textId="77777777" w:rsidR="009B7EC8" w:rsidRPr="00E54166" w:rsidRDefault="005D5196">
            <w:pPr>
              <w:jc w:val="center"/>
            </w:pPr>
            <w:r w:rsidRPr="00E54166">
              <w:lastRenderedPageBreak/>
              <w:t>-9</w:t>
            </w:r>
          </w:p>
        </w:tc>
        <w:tc>
          <w:tcPr>
            <w:tcW w:w="2977" w:type="dxa"/>
            <w:shd w:val="clear" w:color="auto" w:fill="auto"/>
            <w:vAlign w:val="bottom"/>
          </w:tcPr>
          <w:p w14:paraId="4B219063" w14:textId="77777777" w:rsidR="009B7EC8" w:rsidRPr="00E54166" w:rsidRDefault="005D5196">
            <w:pPr>
              <w:jc w:val="center"/>
            </w:pPr>
            <w:r w:rsidRPr="00E54166">
              <w:t>68,3</w:t>
            </w:r>
          </w:p>
        </w:tc>
        <w:tc>
          <w:tcPr>
            <w:tcW w:w="3191" w:type="dxa"/>
            <w:shd w:val="clear" w:color="auto" w:fill="auto"/>
            <w:vAlign w:val="bottom"/>
          </w:tcPr>
          <w:p w14:paraId="61AD0845" w14:textId="77777777" w:rsidR="009B7EC8" w:rsidRPr="00E54166" w:rsidRDefault="005D5196">
            <w:pPr>
              <w:jc w:val="center"/>
            </w:pPr>
            <w:r w:rsidRPr="00E54166">
              <w:t>53,4</w:t>
            </w:r>
          </w:p>
        </w:tc>
      </w:tr>
      <w:tr w:rsidR="009B7EC8" w:rsidRPr="00E54166" w14:paraId="77879724" w14:textId="77777777" w:rsidTr="000C0208">
        <w:trPr>
          <w:trHeight w:val="170"/>
          <w:jc w:val="center"/>
        </w:trPr>
        <w:tc>
          <w:tcPr>
            <w:tcW w:w="3619" w:type="dxa"/>
            <w:shd w:val="clear" w:color="auto" w:fill="auto"/>
            <w:vAlign w:val="bottom"/>
          </w:tcPr>
          <w:p w14:paraId="4D4B3943" w14:textId="77777777" w:rsidR="009B7EC8" w:rsidRPr="00E54166" w:rsidRDefault="005D5196">
            <w:pPr>
              <w:jc w:val="center"/>
            </w:pPr>
            <w:r w:rsidRPr="00E54166">
              <w:t>-10</w:t>
            </w:r>
          </w:p>
        </w:tc>
        <w:tc>
          <w:tcPr>
            <w:tcW w:w="2977" w:type="dxa"/>
            <w:shd w:val="clear" w:color="auto" w:fill="auto"/>
            <w:vAlign w:val="bottom"/>
          </w:tcPr>
          <w:p w14:paraId="59E09189" w14:textId="77777777" w:rsidR="009B7EC8" w:rsidRPr="00E54166" w:rsidRDefault="005D5196">
            <w:pPr>
              <w:jc w:val="center"/>
            </w:pPr>
            <w:r w:rsidRPr="00E54166">
              <w:t>69,9</w:t>
            </w:r>
          </w:p>
        </w:tc>
        <w:tc>
          <w:tcPr>
            <w:tcW w:w="3191" w:type="dxa"/>
            <w:shd w:val="clear" w:color="auto" w:fill="auto"/>
            <w:vAlign w:val="bottom"/>
          </w:tcPr>
          <w:p w14:paraId="173C1894" w14:textId="77777777" w:rsidR="009B7EC8" w:rsidRPr="00E54166" w:rsidRDefault="005D5196">
            <w:pPr>
              <w:jc w:val="center"/>
            </w:pPr>
            <w:r w:rsidRPr="00E54166">
              <w:t>54,4</w:t>
            </w:r>
          </w:p>
        </w:tc>
      </w:tr>
      <w:tr w:rsidR="009B7EC8" w:rsidRPr="00E54166" w14:paraId="7E65A1C3" w14:textId="77777777" w:rsidTr="000C0208">
        <w:trPr>
          <w:trHeight w:val="170"/>
          <w:jc w:val="center"/>
        </w:trPr>
        <w:tc>
          <w:tcPr>
            <w:tcW w:w="3619" w:type="dxa"/>
            <w:shd w:val="clear" w:color="auto" w:fill="auto"/>
            <w:vAlign w:val="bottom"/>
          </w:tcPr>
          <w:p w14:paraId="27BE34D1" w14:textId="77777777" w:rsidR="009B7EC8" w:rsidRPr="00E54166" w:rsidRDefault="005D5196">
            <w:pPr>
              <w:jc w:val="center"/>
            </w:pPr>
            <w:r w:rsidRPr="00E54166">
              <w:t>-11</w:t>
            </w:r>
          </w:p>
        </w:tc>
        <w:tc>
          <w:tcPr>
            <w:tcW w:w="2977" w:type="dxa"/>
            <w:shd w:val="clear" w:color="auto" w:fill="auto"/>
            <w:vAlign w:val="bottom"/>
          </w:tcPr>
          <w:p w14:paraId="46FD0FC4" w14:textId="77777777" w:rsidR="009B7EC8" w:rsidRPr="00E54166" w:rsidRDefault="005D5196">
            <w:pPr>
              <w:jc w:val="center"/>
            </w:pPr>
            <w:r w:rsidRPr="00E54166">
              <w:t>71,4</w:t>
            </w:r>
          </w:p>
        </w:tc>
        <w:tc>
          <w:tcPr>
            <w:tcW w:w="3191" w:type="dxa"/>
            <w:shd w:val="clear" w:color="auto" w:fill="auto"/>
            <w:vAlign w:val="bottom"/>
          </w:tcPr>
          <w:p w14:paraId="7552A3DF" w14:textId="77777777" w:rsidR="009B7EC8" w:rsidRPr="00E54166" w:rsidRDefault="005D5196">
            <w:pPr>
              <w:jc w:val="center"/>
            </w:pPr>
            <w:r w:rsidRPr="00E54166">
              <w:t>55,3</w:t>
            </w:r>
          </w:p>
        </w:tc>
      </w:tr>
      <w:tr w:rsidR="009B7EC8" w:rsidRPr="00E54166" w14:paraId="09BF8C7C" w14:textId="77777777" w:rsidTr="000C0208">
        <w:trPr>
          <w:trHeight w:val="170"/>
          <w:jc w:val="center"/>
        </w:trPr>
        <w:tc>
          <w:tcPr>
            <w:tcW w:w="3619" w:type="dxa"/>
            <w:shd w:val="clear" w:color="auto" w:fill="auto"/>
            <w:vAlign w:val="bottom"/>
          </w:tcPr>
          <w:p w14:paraId="1BFBAA81" w14:textId="77777777" w:rsidR="009B7EC8" w:rsidRPr="00E54166" w:rsidRDefault="005D5196">
            <w:pPr>
              <w:jc w:val="center"/>
            </w:pPr>
            <w:r w:rsidRPr="00E54166">
              <w:t>-12</w:t>
            </w:r>
          </w:p>
        </w:tc>
        <w:tc>
          <w:tcPr>
            <w:tcW w:w="2977" w:type="dxa"/>
            <w:shd w:val="clear" w:color="auto" w:fill="auto"/>
            <w:vAlign w:val="bottom"/>
          </w:tcPr>
          <w:p w14:paraId="20C8E9A9" w14:textId="77777777" w:rsidR="009B7EC8" w:rsidRPr="00E54166" w:rsidRDefault="005D5196">
            <w:pPr>
              <w:jc w:val="center"/>
            </w:pPr>
            <w:r w:rsidRPr="00E54166">
              <w:t>72,9</w:t>
            </w:r>
          </w:p>
        </w:tc>
        <w:tc>
          <w:tcPr>
            <w:tcW w:w="3191" w:type="dxa"/>
            <w:shd w:val="clear" w:color="auto" w:fill="auto"/>
            <w:vAlign w:val="bottom"/>
          </w:tcPr>
          <w:p w14:paraId="56B8C738" w14:textId="77777777" w:rsidR="009B7EC8" w:rsidRPr="00E54166" w:rsidRDefault="005D5196">
            <w:pPr>
              <w:jc w:val="center"/>
            </w:pPr>
            <w:r w:rsidRPr="00E54166">
              <w:t>56,3</w:t>
            </w:r>
          </w:p>
        </w:tc>
      </w:tr>
      <w:tr w:rsidR="009B7EC8" w:rsidRPr="00E54166" w14:paraId="6EEA3B4D" w14:textId="77777777" w:rsidTr="000C0208">
        <w:trPr>
          <w:trHeight w:val="170"/>
          <w:jc w:val="center"/>
        </w:trPr>
        <w:tc>
          <w:tcPr>
            <w:tcW w:w="3619" w:type="dxa"/>
            <w:shd w:val="clear" w:color="auto" w:fill="auto"/>
            <w:vAlign w:val="bottom"/>
          </w:tcPr>
          <w:p w14:paraId="147D1C0F" w14:textId="77777777" w:rsidR="009B7EC8" w:rsidRPr="00E54166" w:rsidRDefault="005D5196">
            <w:pPr>
              <w:jc w:val="center"/>
            </w:pPr>
            <w:r w:rsidRPr="00E54166">
              <w:t>-13</w:t>
            </w:r>
          </w:p>
        </w:tc>
        <w:tc>
          <w:tcPr>
            <w:tcW w:w="2977" w:type="dxa"/>
            <w:shd w:val="clear" w:color="auto" w:fill="auto"/>
            <w:vAlign w:val="bottom"/>
          </w:tcPr>
          <w:p w14:paraId="1EAA28F8" w14:textId="77777777" w:rsidR="009B7EC8" w:rsidRPr="00E54166" w:rsidRDefault="005D5196">
            <w:pPr>
              <w:jc w:val="center"/>
            </w:pPr>
            <w:r w:rsidRPr="00E54166">
              <w:t>74,4</w:t>
            </w:r>
          </w:p>
        </w:tc>
        <w:tc>
          <w:tcPr>
            <w:tcW w:w="3191" w:type="dxa"/>
            <w:shd w:val="clear" w:color="auto" w:fill="auto"/>
            <w:vAlign w:val="bottom"/>
          </w:tcPr>
          <w:p w14:paraId="00F26A72" w14:textId="77777777" w:rsidR="009B7EC8" w:rsidRPr="00E54166" w:rsidRDefault="005D5196">
            <w:pPr>
              <w:jc w:val="center"/>
            </w:pPr>
            <w:r w:rsidRPr="00E54166">
              <w:t>57,3</w:t>
            </w:r>
          </w:p>
        </w:tc>
      </w:tr>
      <w:tr w:rsidR="009B7EC8" w:rsidRPr="00E54166" w14:paraId="13E9E541" w14:textId="77777777" w:rsidTr="000C0208">
        <w:trPr>
          <w:trHeight w:val="170"/>
          <w:jc w:val="center"/>
        </w:trPr>
        <w:tc>
          <w:tcPr>
            <w:tcW w:w="3619" w:type="dxa"/>
            <w:shd w:val="clear" w:color="auto" w:fill="auto"/>
            <w:vAlign w:val="bottom"/>
          </w:tcPr>
          <w:p w14:paraId="2AF1F967" w14:textId="77777777" w:rsidR="009B7EC8" w:rsidRPr="00E54166" w:rsidRDefault="005D5196">
            <w:pPr>
              <w:jc w:val="center"/>
            </w:pPr>
            <w:r w:rsidRPr="00E54166">
              <w:t>-14</w:t>
            </w:r>
          </w:p>
        </w:tc>
        <w:tc>
          <w:tcPr>
            <w:tcW w:w="2977" w:type="dxa"/>
            <w:shd w:val="clear" w:color="auto" w:fill="auto"/>
            <w:vAlign w:val="bottom"/>
          </w:tcPr>
          <w:p w14:paraId="1FF9B02C" w14:textId="77777777" w:rsidR="009B7EC8" w:rsidRPr="00E54166" w:rsidRDefault="005D5196">
            <w:pPr>
              <w:jc w:val="center"/>
            </w:pPr>
            <w:r w:rsidRPr="00E54166">
              <w:t>76</w:t>
            </w:r>
          </w:p>
        </w:tc>
        <w:tc>
          <w:tcPr>
            <w:tcW w:w="3191" w:type="dxa"/>
            <w:shd w:val="clear" w:color="auto" w:fill="auto"/>
            <w:vAlign w:val="bottom"/>
          </w:tcPr>
          <w:p w14:paraId="48E853F6" w14:textId="77777777" w:rsidR="009B7EC8" w:rsidRPr="00E54166" w:rsidRDefault="005D5196">
            <w:pPr>
              <w:jc w:val="center"/>
            </w:pPr>
            <w:r w:rsidRPr="00E54166">
              <w:t>58,2</w:t>
            </w:r>
          </w:p>
        </w:tc>
      </w:tr>
      <w:tr w:rsidR="009B7EC8" w:rsidRPr="00E54166" w14:paraId="42D91FCE" w14:textId="77777777" w:rsidTr="000C0208">
        <w:trPr>
          <w:trHeight w:val="170"/>
          <w:jc w:val="center"/>
        </w:trPr>
        <w:tc>
          <w:tcPr>
            <w:tcW w:w="3619" w:type="dxa"/>
            <w:shd w:val="clear" w:color="auto" w:fill="auto"/>
            <w:vAlign w:val="bottom"/>
          </w:tcPr>
          <w:p w14:paraId="0F0C9CC6" w14:textId="77777777" w:rsidR="009B7EC8" w:rsidRPr="00E54166" w:rsidRDefault="005D5196">
            <w:pPr>
              <w:jc w:val="center"/>
            </w:pPr>
            <w:r w:rsidRPr="00E54166">
              <w:t>-15</w:t>
            </w:r>
          </w:p>
        </w:tc>
        <w:tc>
          <w:tcPr>
            <w:tcW w:w="2977" w:type="dxa"/>
            <w:shd w:val="clear" w:color="auto" w:fill="auto"/>
            <w:vAlign w:val="bottom"/>
          </w:tcPr>
          <w:p w14:paraId="71E70735" w14:textId="77777777" w:rsidR="009B7EC8" w:rsidRPr="00E54166" w:rsidRDefault="005D5196">
            <w:pPr>
              <w:jc w:val="center"/>
            </w:pPr>
            <w:r w:rsidRPr="00E54166">
              <w:t>77,5</w:t>
            </w:r>
          </w:p>
        </w:tc>
        <w:tc>
          <w:tcPr>
            <w:tcW w:w="3191" w:type="dxa"/>
            <w:shd w:val="clear" w:color="auto" w:fill="auto"/>
            <w:vAlign w:val="bottom"/>
          </w:tcPr>
          <w:p w14:paraId="470C6DB2" w14:textId="77777777" w:rsidR="009B7EC8" w:rsidRPr="00E54166" w:rsidRDefault="005D5196">
            <w:pPr>
              <w:jc w:val="center"/>
            </w:pPr>
            <w:r w:rsidRPr="00E54166">
              <w:t>59,2</w:t>
            </w:r>
          </w:p>
        </w:tc>
      </w:tr>
      <w:tr w:rsidR="009B7EC8" w:rsidRPr="00E54166" w14:paraId="72674B7D" w14:textId="77777777" w:rsidTr="000C0208">
        <w:trPr>
          <w:trHeight w:val="170"/>
          <w:jc w:val="center"/>
        </w:trPr>
        <w:tc>
          <w:tcPr>
            <w:tcW w:w="3619" w:type="dxa"/>
            <w:shd w:val="clear" w:color="auto" w:fill="auto"/>
            <w:vAlign w:val="bottom"/>
          </w:tcPr>
          <w:p w14:paraId="1EA5E905" w14:textId="77777777" w:rsidR="009B7EC8" w:rsidRPr="00E54166" w:rsidRDefault="005D5196">
            <w:pPr>
              <w:jc w:val="center"/>
            </w:pPr>
            <w:r w:rsidRPr="00E54166">
              <w:t>-16</w:t>
            </w:r>
          </w:p>
        </w:tc>
        <w:tc>
          <w:tcPr>
            <w:tcW w:w="2977" w:type="dxa"/>
            <w:shd w:val="clear" w:color="auto" w:fill="auto"/>
            <w:vAlign w:val="bottom"/>
          </w:tcPr>
          <w:p w14:paraId="5DE92DB8" w14:textId="77777777" w:rsidR="009B7EC8" w:rsidRPr="00E54166" w:rsidRDefault="005D5196">
            <w:pPr>
              <w:jc w:val="center"/>
            </w:pPr>
            <w:r w:rsidRPr="00E54166">
              <w:t>79</w:t>
            </w:r>
          </w:p>
        </w:tc>
        <w:tc>
          <w:tcPr>
            <w:tcW w:w="3191" w:type="dxa"/>
            <w:shd w:val="clear" w:color="auto" w:fill="auto"/>
            <w:vAlign w:val="bottom"/>
          </w:tcPr>
          <w:p w14:paraId="558BE1EE" w14:textId="77777777" w:rsidR="009B7EC8" w:rsidRPr="00E54166" w:rsidRDefault="005D5196">
            <w:pPr>
              <w:jc w:val="center"/>
            </w:pPr>
            <w:r w:rsidRPr="00E54166">
              <w:t>60,1</w:t>
            </w:r>
          </w:p>
        </w:tc>
      </w:tr>
      <w:tr w:rsidR="009B7EC8" w:rsidRPr="00E54166" w14:paraId="7C08B765" w14:textId="77777777" w:rsidTr="000C0208">
        <w:trPr>
          <w:trHeight w:val="170"/>
          <w:jc w:val="center"/>
        </w:trPr>
        <w:tc>
          <w:tcPr>
            <w:tcW w:w="3619" w:type="dxa"/>
            <w:shd w:val="clear" w:color="auto" w:fill="auto"/>
            <w:vAlign w:val="bottom"/>
          </w:tcPr>
          <w:p w14:paraId="7FC7E70D" w14:textId="77777777" w:rsidR="009B7EC8" w:rsidRPr="00E54166" w:rsidRDefault="005D5196">
            <w:pPr>
              <w:jc w:val="center"/>
            </w:pPr>
            <w:r w:rsidRPr="00E54166">
              <w:t>-17</w:t>
            </w:r>
          </w:p>
        </w:tc>
        <w:tc>
          <w:tcPr>
            <w:tcW w:w="2977" w:type="dxa"/>
            <w:shd w:val="clear" w:color="auto" w:fill="auto"/>
            <w:vAlign w:val="bottom"/>
          </w:tcPr>
          <w:p w14:paraId="32F7EC9D" w14:textId="77777777" w:rsidR="009B7EC8" w:rsidRPr="00E54166" w:rsidRDefault="005D5196">
            <w:pPr>
              <w:jc w:val="center"/>
            </w:pPr>
            <w:r w:rsidRPr="00E54166">
              <w:t>80,5</w:t>
            </w:r>
          </w:p>
        </w:tc>
        <w:tc>
          <w:tcPr>
            <w:tcW w:w="3191" w:type="dxa"/>
            <w:shd w:val="clear" w:color="auto" w:fill="auto"/>
            <w:vAlign w:val="bottom"/>
          </w:tcPr>
          <w:p w14:paraId="6C3D057F" w14:textId="77777777" w:rsidR="009B7EC8" w:rsidRPr="00E54166" w:rsidRDefault="005D5196">
            <w:pPr>
              <w:jc w:val="center"/>
            </w:pPr>
            <w:r w:rsidRPr="00E54166">
              <w:t>61</w:t>
            </w:r>
          </w:p>
        </w:tc>
      </w:tr>
      <w:tr w:rsidR="009B7EC8" w:rsidRPr="00E54166" w14:paraId="2BA48FD0" w14:textId="77777777" w:rsidTr="000C0208">
        <w:trPr>
          <w:trHeight w:val="170"/>
          <w:jc w:val="center"/>
        </w:trPr>
        <w:tc>
          <w:tcPr>
            <w:tcW w:w="3619" w:type="dxa"/>
            <w:shd w:val="clear" w:color="auto" w:fill="auto"/>
            <w:vAlign w:val="bottom"/>
          </w:tcPr>
          <w:p w14:paraId="75708B02" w14:textId="77777777" w:rsidR="009B7EC8" w:rsidRPr="00E54166" w:rsidRDefault="005D5196">
            <w:pPr>
              <w:jc w:val="center"/>
            </w:pPr>
            <w:r w:rsidRPr="00E54166">
              <w:t>-18</w:t>
            </w:r>
          </w:p>
        </w:tc>
        <w:tc>
          <w:tcPr>
            <w:tcW w:w="2977" w:type="dxa"/>
            <w:shd w:val="clear" w:color="auto" w:fill="auto"/>
            <w:vAlign w:val="bottom"/>
          </w:tcPr>
          <w:p w14:paraId="7991CC86" w14:textId="77777777" w:rsidR="009B7EC8" w:rsidRPr="00E54166" w:rsidRDefault="005D5196">
            <w:pPr>
              <w:jc w:val="center"/>
            </w:pPr>
            <w:r w:rsidRPr="00E54166">
              <w:t>81,9</w:t>
            </w:r>
          </w:p>
        </w:tc>
        <w:tc>
          <w:tcPr>
            <w:tcW w:w="3191" w:type="dxa"/>
            <w:shd w:val="clear" w:color="auto" w:fill="auto"/>
            <w:vAlign w:val="bottom"/>
          </w:tcPr>
          <w:p w14:paraId="69603A2C" w14:textId="77777777" w:rsidR="009B7EC8" w:rsidRPr="00E54166" w:rsidRDefault="005D5196">
            <w:pPr>
              <w:jc w:val="center"/>
            </w:pPr>
            <w:r w:rsidRPr="00E54166">
              <w:t>62</w:t>
            </w:r>
          </w:p>
        </w:tc>
      </w:tr>
      <w:tr w:rsidR="009B7EC8" w:rsidRPr="00E54166" w14:paraId="43146E00" w14:textId="77777777" w:rsidTr="000C0208">
        <w:trPr>
          <w:trHeight w:val="170"/>
          <w:jc w:val="center"/>
        </w:trPr>
        <w:tc>
          <w:tcPr>
            <w:tcW w:w="3619" w:type="dxa"/>
            <w:shd w:val="clear" w:color="auto" w:fill="auto"/>
            <w:vAlign w:val="bottom"/>
          </w:tcPr>
          <w:p w14:paraId="632DF2A1" w14:textId="77777777" w:rsidR="009B7EC8" w:rsidRPr="00E54166" w:rsidRDefault="005D5196">
            <w:pPr>
              <w:jc w:val="center"/>
            </w:pPr>
            <w:r w:rsidRPr="00E54166">
              <w:t>-19</w:t>
            </w:r>
          </w:p>
        </w:tc>
        <w:tc>
          <w:tcPr>
            <w:tcW w:w="2977" w:type="dxa"/>
            <w:shd w:val="clear" w:color="auto" w:fill="auto"/>
            <w:vAlign w:val="bottom"/>
          </w:tcPr>
          <w:p w14:paraId="74C2030C" w14:textId="77777777" w:rsidR="009B7EC8" w:rsidRPr="00E54166" w:rsidRDefault="005D5196">
            <w:pPr>
              <w:jc w:val="center"/>
            </w:pPr>
            <w:r w:rsidRPr="00E54166">
              <w:t>83,4</w:t>
            </w:r>
          </w:p>
        </w:tc>
        <w:tc>
          <w:tcPr>
            <w:tcW w:w="3191" w:type="dxa"/>
            <w:shd w:val="clear" w:color="auto" w:fill="auto"/>
            <w:vAlign w:val="bottom"/>
          </w:tcPr>
          <w:p w14:paraId="51FBC72A" w14:textId="77777777" w:rsidR="009B7EC8" w:rsidRPr="00E54166" w:rsidRDefault="005D5196">
            <w:pPr>
              <w:jc w:val="center"/>
            </w:pPr>
            <w:r w:rsidRPr="00E54166">
              <w:t>62,9</w:t>
            </w:r>
          </w:p>
        </w:tc>
      </w:tr>
      <w:tr w:rsidR="009B7EC8" w:rsidRPr="00E54166" w14:paraId="4B266AC7" w14:textId="77777777" w:rsidTr="000C0208">
        <w:trPr>
          <w:trHeight w:val="170"/>
          <w:jc w:val="center"/>
        </w:trPr>
        <w:tc>
          <w:tcPr>
            <w:tcW w:w="3619" w:type="dxa"/>
            <w:shd w:val="clear" w:color="auto" w:fill="auto"/>
            <w:vAlign w:val="bottom"/>
          </w:tcPr>
          <w:p w14:paraId="01CCC461" w14:textId="77777777" w:rsidR="009B7EC8" w:rsidRPr="00E54166" w:rsidRDefault="005D5196">
            <w:pPr>
              <w:jc w:val="center"/>
            </w:pPr>
            <w:r w:rsidRPr="00E54166">
              <w:t>-20</w:t>
            </w:r>
          </w:p>
        </w:tc>
        <w:tc>
          <w:tcPr>
            <w:tcW w:w="2977" w:type="dxa"/>
            <w:shd w:val="clear" w:color="auto" w:fill="auto"/>
            <w:vAlign w:val="bottom"/>
          </w:tcPr>
          <w:p w14:paraId="27967091" w14:textId="77777777" w:rsidR="009B7EC8" w:rsidRPr="00E54166" w:rsidRDefault="005D5196">
            <w:pPr>
              <w:jc w:val="center"/>
            </w:pPr>
            <w:r w:rsidRPr="00E54166">
              <w:t>84,9</w:t>
            </w:r>
          </w:p>
        </w:tc>
        <w:tc>
          <w:tcPr>
            <w:tcW w:w="3191" w:type="dxa"/>
            <w:shd w:val="clear" w:color="auto" w:fill="auto"/>
            <w:vAlign w:val="bottom"/>
          </w:tcPr>
          <w:p w14:paraId="51692E6A" w14:textId="77777777" w:rsidR="009B7EC8" w:rsidRPr="00E54166" w:rsidRDefault="005D5196">
            <w:pPr>
              <w:jc w:val="center"/>
            </w:pPr>
            <w:r w:rsidRPr="00E54166">
              <w:t>63,8</w:t>
            </w:r>
          </w:p>
        </w:tc>
      </w:tr>
      <w:tr w:rsidR="009B7EC8" w:rsidRPr="00E54166" w14:paraId="24E48017" w14:textId="77777777" w:rsidTr="000C0208">
        <w:trPr>
          <w:trHeight w:val="170"/>
          <w:jc w:val="center"/>
        </w:trPr>
        <w:tc>
          <w:tcPr>
            <w:tcW w:w="3619" w:type="dxa"/>
            <w:shd w:val="clear" w:color="auto" w:fill="auto"/>
            <w:vAlign w:val="bottom"/>
          </w:tcPr>
          <w:p w14:paraId="1BDB3F11" w14:textId="77777777" w:rsidR="009B7EC8" w:rsidRPr="00E54166" w:rsidRDefault="005D5196">
            <w:pPr>
              <w:jc w:val="center"/>
            </w:pPr>
            <w:r w:rsidRPr="00E54166">
              <w:t>-21</w:t>
            </w:r>
          </w:p>
        </w:tc>
        <w:tc>
          <w:tcPr>
            <w:tcW w:w="2977" w:type="dxa"/>
            <w:shd w:val="clear" w:color="auto" w:fill="auto"/>
            <w:vAlign w:val="bottom"/>
          </w:tcPr>
          <w:p w14:paraId="450F42CC" w14:textId="77777777" w:rsidR="009B7EC8" w:rsidRPr="00E54166" w:rsidRDefault="005D5196">
            <w:pPr>
              <w:jc w:val="center"/>
            </w:pPr>
            <w:r w:rsidRPr="00E54166">
              <w:t>86,3</w:t>
            </w:r>
          </w:p>
        </w:tc>
        <w:tc>
          <w:tcPr>
            <w:tcW w:w="3191" w:type="dxa"/>
            <w:shd w:val="clear" w:color="auto" w:fill="auto"/>
            <w:vAlign w:val="bottom"/>
          </w:tcPr>
          <w:p w14:paraId="75825ADB" w14:textId="77777777" w:rsidR="009B7EC8" w:rsidRPr="00E54166" w:rsidRDefault="005D5196">
            <w:pPr>
              <w:jc w:val="center"/>
            </w:pPr>
            <w:r w:rsidRPr="00E54166">
              <w:t>64,7</w:t>
            </w:r>
          </w:p>
        </w:tc>
      </w:tr>
      <w:tr w:rsidR="009B7EC8" w:rsidRPr="00E54166" w14:paraId="139C7CF7" w14:textId="77777777" w:rsidTr="000C0208">
        <w:trPr>
          <w:trHeight w:val="170"/>
          <w:jc w:val="center"/>
        </w:trPr>
        <w:tc>
          <w:tcPr>
            <w:tcW w:w="3619" w:type="dxa"/>
            <w:shd w:val="clear" w:color="auto" w:fill="auto"/>
            <w:vAlign w:val="bottom"/>
          </w:tcPr>
          <w:p w14:paraId="6D12C7FF" w14:textId="77777777" w:rsidR="009B7EC8" w:rsidRPr="00E54166" w:rsidRDefault="005D5196">
            <w:pPr>
              <w:jc w:val="center"/>
            </w:pPr>
            <w:r w:rsidRPr="00E54166">
              <w:t>-22</w:t>
            </w:r>
          </w:p>
        </w:tc>
        <w:tc>
          <w:tcPr>
            <w:tcW w:w="2977" w:type="dxa"/>
            <w:shd w:val="clear" w:color="auto" w:fill="auto"/>
            <w:vAlign w:val="bottom"/>
          </w:tcPr>
          <w:p w14:paraId="048F7315" w14:textId="77777777" w:rsidR="009B7EC8" w:rsidRPr="00E54166" w:rsidRDefault="005D5196">
            <w:pPr>
              <w:jc w:val="center"/>
            </w:pPr>
            <w:r w:rsidRPr="00E54166">
              <w:t>87,8</w:t>
            </w:r>
          </w:p>
        </w:tc>
        <w:tc>
          <w:tcPr>
            <w:tcW w:w="3191" w:type="dxa"/>
            <w:shd w:val="clear" w:color="auto" w:fill="auto"/>
            <w:vAlign w:val="bottom"/>
          </w:tcPr>
          <w:p w14:paraId="0E3EA068" w14:textId="77777777" w:rsidR="009B7EC8" w:rsidRPr="00E54166" w:rsidRDefault="005D5196">
            <w:pPr>
              <w:jc w:val="center"/>
            </w:pPr>
            <w:r w:rsidRPr="00E54166">
              <w:t>65,6</w:t>
            </w:r>
          </w:p>
        </w:tc>
      </w:tr>
      <w:tr w:rsidR="009B7EC8" w:rsidRPr="00E54166" w14:paraId="59DD0DA0" w14:textId="77777777" w:rsidTr="000C0208">
        <w:trPr>
          <w:trHeight w:val="170"/>
          <w:jc w:val="center"/>
        </w:trPr>
        <w:tc>
          <w:tcPr>
            <w:tcW w:w="3619" w:type="dxa"/>
            <w:shd w:val="clear" w:color="auto" w:fill="auto"/>
            <w:vAlign w:val="bottom"/>
          </w:tcPr>
          <w:p w14:paraId="7572D8A2" w14:textId="77777777" w:rsidR="009B7EC8" w:rsidRPr="00E54166" w:rsidRDefault="005D5196">
            <w:pPr>
              <w:jc w:val="center"/>
            </w:pPr>
            <w:r w:rsidRPr="00E54166">
              <w:t>-23</w:t>
            </w:r>
          </w:p>
        </w:tc>
        <w:tc>
          <w:tcPr>
            <w:tcW w:w="2977" w:type="dxa"/>
            <w:shd w:val="clear" w:color="auto" w:fill="auto"/>
            <w:vAlign w:val="bottom"/>
          </w:tcPr>
          <w:p w14:paraId="51EDB4F0" w14:textId="77777777" w:rsidR="009B7EC8" w:rsidRPr="00E54166" w:rsidRDefault="005D5196">
            <w:pPr>
              <w:jc w:val="center"/>
            </w:pPr>
            <w:r w:rsidRPr="00E54166">
              <w:t>89,3</w:t>
            </w:r>
          </w:p>
        </w:tc>
        <w:tc>
          <w:tcPr>
            <w:tcW w:w="3191" w:type="dxa"/>
            <w:shd w:val="clear" w:color="auto" w:fill="auto"/>
            <w:vAlign w:val="bottom"/>
          </w:tcPr>
          <w:p w14:paraId="27433F38" w14:textId="77777777" w:rsidR="009B7EC8" w:rsidRPr="00E54166" w:rsidRDefault="005D5196">
            <w:pPr>
              <w:jc w:val="center"/>
            </w:pPr>
            <w:r w:rsidRPr="00E54166">
              <w:t>66,5</w:t>
            </w:r>
          </w:p>
        </w:tc>
      </w:tr>
      <w:tr w:rsidR="009B7EC8" w:rsidRPr="00E54166" w14:paraId="599ABBC3" w14:textId="77777777" w:rsidTr="000C0208">
        <w:trPr>
          <w:trHeight w:val="170"/>
          <w:jc w:val="center"/>
        </w:trPr>
        <w:tc>
          <w:tcPr>
            <w:tcW w:w="3619" w:type="dxa"/>
            <w:shd w:val="clear" w:color="auto" w:fill="auto"/>
            <w:vAlign w:val="bottom"/>
          </w:tcPr>
          <w:p w14:paraId="10609B81" w14:textId="77777777" w:rsidR="009B7EC8" w:rsidRPr="00E54166" w:rsidRDefault="005D5196">
            <w:pPr>
              <w:jc w:val="center"/>
            </w:pPr>
            <w:r w:rsidRPr="00E54166">
              <w:t>-24</w:t>
            </w:r>
          </w:p>
        </w:tc>
        <w:tc>
          <w:tcPr>
            <w:tcW w:w="2977" w:type="dxa"/>
            <w:shd w:val="clear" w:color="auto" w:fill="auto"/>
            <w:vAlign w:val="bottom"/>
          </w:tcPr>
          <w:p w14:paraId="653A5850" w14:textId="77777777" w:rsidR="009B7EC8" w:rsidRPr="00E54166" w:rsidRDefault="005D5196">
            <w:pPr>
              <w:jc w:val="center"/>
            </w:pPr>
            <w:r w:rsidRPr="00E54166">
              <w:t>90,6</w:t>
            </w:r>
          </w:p>
        </w:tc>
        <w:tc>
          <w:tcPr>
            <w:tcW w:w="3191" w:type="dxa"/>
            <w:shd w:val="clear" w:color="auto" w:fill="auto"/>
            <w:vAlign w:val="bottom"/>
          </w:tcPr>
          <w:p w14:paraId="0A5AD49A" w14:textId="77777777" w:rsidR="009B7EC8" w:rsidRPr="00E54166" w:rsidRDefault="005D5196">
            <w:pPr>
              <w:jc w:val="center"/>
            </w:pPr>
            <w:r w:rsidRPr="00E54166">
              <w:t>67,4</w:t>
            </w:r>
          </w:p>
        </w:tc>
      </w:tr>
      <w:tr w:rsidR="009B7EC8" w:rsidRPr="00E54166" w14:paraId="69BD01BF" w14:textId="77777777" w:rsidTr="000C0208">
        <w:trPr>
          <w:trHeight w:val="170"/>
          <w:jc w:val="center"/>
        </w:trPr>
        <w:tc>
          <w:tcPr>
            <w:tcW w:w="3619" w:type="dxa"/>
            <w:shd w:val="clear" w:color="auto" w:fill="auto"/>
            <w:vAlign w:val="bottom"/>
          </w:tcPr>
          <w:p w14:paraId="2021FAF0" w14:textId="77777777" w:rsidR="009B7EC8" w:rsidRPr="00E54166" w:rsidRDefault="005D5196">
            <w:pPr>
              <w:jc w:val="center"/>
            </w:pPr>
            <w:r w:rsidRPr="00E54166">
              <w:t>-25</w:t>
            </w:r>
          </w:p>
        </w:tc>
        <w:tc>
          <w:tcPr>
            <w:tcW w:w="2977" w:type="dxa"/>
            <w:shd w:val="clear" w:color="auto" w:fill="auto"/>
            <w:vAlign w:val="bottom"/>
          </w:tcPr>
          <w:p w14:paraId="52A48D85" w14:textId="77777777" w:rsidR="009B7EC8" w:rsidRPr="00E54166" w:rsidRDefault="005D5196">
            <w:pPr>
              <w:jc w:val="center"/>
            </w:pPr>
            <w:r w:rsidRPr="00E54166">
              <w:t>92,1</w:t>
            </w:r>
          </w:p>
        </w:tc>
        <w:tc>
          <w:tcPr>
            <w:tcW w:w="3191" w:type="dxa"/>
            <w:shd w:val="clear" w:color="auto" w:fill="auto"/>
            <w:vAlign w:val="bottom"/>
          </w:tcPr>
          <w:p w14:paraId="0DD61A56" w14:textId="77777777" w:rsidR="009B7EC8" w:rsidRPr="00E54166" w:rsidRDefault="005D5196">
            <w:pPr>
              <w:jc w:val="center"/>
            </w:pPr>
            <w:r w:rsidRPr="00E54166">
              <w:t>68,3</w:t>
            </w:r>
          </w:p>
        </w:tc>
      </w:tr>
      <w:tr w:rsidR="009B7EC8" w:rsidRPr="00E54166" w14:paraId="4CBC37AD" w14:textId="77777777" w:rsidTr="000C0208">
        <w:trPr>
          <w:trHeight w:val="170"/>
          <w:jc w:val="center"/>
        </w:trPr>
        <w:tc>
          <w:tcPr>
            <w:tcW w:w="3619" w:type="dxa"/>
            <w:shd w:val="clear" w:color="auto" w:fill="auto"/>
            <w:vAlign w:val="bottom"/>
          </w:tcPr>
          <w:p w14:paraId="12F8F88C" w14:textId="77777777" w:rsidR="009B7EC8" w:rsidRPr="00E54166" w:rsidRDefault="005D5196">
            <w:pPr>
              <w:jc w:val="center"/>
            </w:pPr>
            <w:r w:rsidRPr="00E54166">
              <w:t>-26</w:t>
            </w:r>
          </w:p>
        </w:tc>
        <w:tc>
          <w:tcPr>
            <w:tcW w:w="2977" w:type="dxa"/>
            <w:shd w:val="clear" w:color="auto" w:fill="auto"/>
            <w:vAlign w:val="bottom"/>
          </w:tcPr>
          <w:p w14:paraId="7463C582" w14:textId="77777777" w:rsidR="009B7EC8" w:rsidRPr="00E54166" w:rsidRDefault="005D5196">
            <w:pPr>
              <w:jc w:val="center"/>
            </w:pPr>
            <w:r w:rsidRPr="00E54166">
              <w:t>93,5</w:t>
            </w:r>
          </w:p>
        </w:tc>
        <w:tc>
          <w:tcPr>
            <w:tcW w:w="3191" w:type="dxa"/>
            <w:shd w:val="clear" w:color="auto" w:fill="auto"/>
            <w:vAlign w:val="bottom"/>
          </w:tcPr>
          <w:p w14:paraId="329D0456" w14:textId="77777777" w:rsidR="009B7EC8" w:rsidRPr="00E54166" w:rsidRDefault="005D5196">
            <w:pPr>
              <w:jc w:val="center"/>
            </w:pPr>
            <w:r w:rsidRPr="00E54166">
              <w:t>69,1</w:t>
            </w:r>
          </w:p>
        </w:tc>
      </w:tr>
      <w:tr w:rsidR="009B7EC8" w:rsidRPr="00E54166" w14:paraId="6A24BC42" w14:textId="77777777" w:rsidTr="000C0208">
        <w:trPr>
          <w:trHeight w:val="170"/>
          <w:jc w:val="center"/>
        </w:trPr>
        <w:tc>
          <w:tcPr>
            <w:tcW w:w="3619" w:type="dxa"/>
            <w:shd w:val="clear" w:color="auto" w:fill="auto"/>
            <w:vAlign w:val="bottom"/>
          </w:tcPr>
          <w:p w14:paraId="6BB0B8EB" w14:textId="77777777" w:rsidR="009B7EC8" w:rsidRPr="00E54166" w:rsidRDefault="005D5196">
            <w:pPr>
              <w:jc w:val="center"/>
            </w:pPr>
            <w:r w:rsidRPr="00E54166">
              <w:t>-27</w:t>
            </w:r>
          </w:p>
        </w:tc>
        <w:tc>
          <w:tcPr>
            <w:tcW w:w="2977" w:type="dxa"/>
            <w:shd w:val="clear" w:color="auto" w:fill="auto"/>
            <w:vAlign w:val="bottom"/>
          </w:tcPr>
          <w:p w14:paraId="75B2FDBD" w14:textId="77777777" w:rsidR="009B7EC8" w:rsidRPr="00E54166" w:rsidRDefault="005D5196">
            <w:pPr>
              <w:jc w:val="center"/>
            </w:pPr>
            <w:r w:rsidRPr="00E54166">
              <w:t>95</w:t>
            </w:r>
          </w:p>
        </w:tc>
        <w:tc>
          <w:tcPr>
            <w:tcW w:w="3191" w:type="dxa"/>
            <w:shd w:val="clear" w:color="auto" w:fill="auto"/>
            <w:vAlign w:val="bottom"/>
          </w:tcPr>
          <w:p w14:paraId="6EBD2AED" w14:textId="77777777" w:rsidR="009B7EC8" w:rsidRPr="00E54166" w:rsidRDefault="005D5196">
            <w:pPr>
              <w:jc w:val="center"/>
            </w:pPr>
            <w:r w:rsidRPr="00E54166">
              <w:t>70</w:t>
            </w:r>
          </w:p>
        </w:tc>
      </w:tr>
    </w:tbl>
    <w:p w14:paraId="3E147DD5" w14:textId="77777777" w:rsidR="000C0208" w:rsidRDefault="000C0208" w:rsidP="00495920">
      <w:pPr>
        <w:tabs>
          <w:tab w:val="left" w:pos="1130"/>
        </w:tabs>
        <w:autoSpaceDE w:val="0"/>
        <w:autoSpaceDN w:val="0"/>
        <w:adjustRightInd w:val="0"/>
        <w:contextualSpacing/>
        <w:rPr>
          <w:sz w:val="28"/>
          <w:szCs w:val="28"/>
        </w:rPr>
      </w:pPr>
    </w:p>
    <w:p w14:paraId="0EB58ADB" w14:textId="4AF38064" w:rsidR="009B7EC8" w:rsidRPr="00E54166" w:rsidRDefault="005D5196" w:rsidP="00495920">
      <w:pPr>
        <w:tabs>
          <w:tab w:val="left" w:pos="1130"/>
        </w:tabs>
        <w:autoSpaceDE w:val="0"/>
        <w:autoSpaceDN w:val="0"/>
        <w:adjustRightInd w:val="0"/>
        <w:contextualSpacing/>
        <w:rPr>
          <w:sz w:val="28"/>
          <w:szCs w:val="28"/>
        </w:rPr>
      </w:pPr>
      <w:r w:rsidRPr="00E54166">
        <w:rPr>
          <w:sz w:val="28"/>
          <w:szCs w:val="28"/>
        </w:rPr>
        <w:t>3.4.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659CB1D2" w14:textId="77777777" w:rsidR="009B7EC8" w:rsidRPr="00E54166" w:rsidRDefault="005D5196">
      <w:pPr>
        <w:tabs>
          <w:tab w:val="left" w:pos="3285"/>
        </w:tabs>
        <w:ind w:right="-5" w:firstLine="540"/>
        <w:rPr>
          <w:sz w:val="28"/>
          <w:szCs w:val="28"/>
        </w:rPr>
      </w:pPr>
      <w:r w:rsidRPr="00E54166">
        <w:rPr>
          <w:sz w:val="28"/>
          <w:szCs w:val="28"/>
        </w:rPr>
        <w:t>Фактический температурный режим отпуска тепловой энергии не отлич</w:t>
      </w:r>
      <w:r w:rsidRPr="00E54166">
        <w:rPr>
          <w:sz w:val="28"/>
          <w:szCs w:val="28"/>
        </w:rPr>
        <w:t>а</w:t>
      </w:r>
      <w:r w:rsidRPr="00E54166">
        <w:rPr>
          <w:sz w:val="28"/>
          <w:szCs w:val="28"/>
        </w:rPr>
        <w:t>ется от утвержденных температурных режимов и графиков.</w:t>
      </w:r>
    </w:p>
    <w:p w14:paraId="475EC351" w14:textId="64B4C856" w:rsidR="009B7EC8" w:rsidRPr="00E54166" w:rsidRDefault="005D5196" w:rsidP="00495920">
      <w:pPr>
        <w:tabs>
          <w:tab w:val="left" w:pos="3285"/>
        </w:tabs>
        <w:rPr>
          <w:sz w:val="28"/>
          <w:szCs w:val="28"/>
        </w:rPr>
      </w:pPr>
      <w:r w:rsidRPr="00E54166">
        <w:rPr>
          <w:sz w:val="28"/>
          <w:szCs w:val="28"/>
        </w:rPr>
        <w:t>3.5. Гидравлические режимы тепловых сетей и пьезометрические графики.</w:t>
      </w:r>
    </w:p>
    <w:p w14:paraId="1977E833" w14:textId="77777777" w:rsidR="009B7EC8" w:rsidRPr="00E54166" w:rsidRDefault="005D5196" w:rsidP="00495920">
      <w:pPr>
        <w:tabs>
          <w:tab w:val="left" w:pos="3285"/>
        </w:tabs>
        <w:ind w:firstLine="540"/>
        <w:rPr>
          <w:sz w:val="28"/>
          <w:szCs w:val="28"/>
        </w:rPr>
      </w:pPr>
      <w:r w:rsidRPr="00E54166">
        <w:rPr>
          <w:sz w:val="28"/>
          <w:szCs w:val="28"/>
        </w:rPr>
        <w:t xml:space="preserve">Наладка гидравлических режимов в тепловых </w:t>
      </w:r>
      <w:r w:rsidR="00CD71AF" w:rsidRPr="00E54166">
        <w:rPr>
          <w:sz w:val="28"/>
          <w:szCs w:val="28"/>
        </w:rPr>
        <w:t>сетях проводится</w:t>
      </w:r>
      <w:r w:rsidRPr="00E54166">
        <w:rPr>
          <w:sz w:val="28"/>
          <w:szCs w:val="28"/>
        </w:rPr>
        <w:t xml:space="preserve"> ежегодно в рамках подготовки объектов к отопительному периоду. Гидравлический расчет тепловых сетей с указанием расчетных располагаемых напоров отсутствует.</w:t>
      </w:r>
    </w:p>
    <w:p w14:paraId="2813A3FA" w14:textId="77777777" w:rsidR="009B7EC8" w:rsidRPr="00E54166" w:rsidRDefault="005D5196" w:rsidP="00CD71AF">
      <w:pPr>
        <w:tabs>
          <w:tab w:val="left" w:pos="1130"/>
        </w:tabs>
        <w:autoSpaceDE w:val="0"/>
        <w:autoSpaceDN w:val="0"/>
        <w:adjustRightInd w:val="0"/>
        <w:contextualSpacing/>
        <w:rPr>
          <w:sz w:val="28"/>
          <w:szCs w:val="28"/>
        </w:rPr>
      </w:pPr>
      <w:r w:rsidRPr="00E54166">
        <w:rPr>
          <w:sz w:val="28"/>
          <w:szCs w:val="28"/>
        </w:rPr>
        <w:t>3.6. Статистика отказов тепловых сетей (аварий, инцидентов) за последние 5 лет.</w:t>
      </w:r>
    </w:p>
    <w:p w14:paraId="1486712F" w14:textId="77777777" w:rsidR="009B7EC8" w:rsidRPr="00E54166" w:rsidRDefault="005D5196">
      <w:pPr>
        <w:tabs>
          <w:tab w:val="left" w:pos="3285"/>
        </w:tabs>
        <w:ind w:right="-6" w:firstLine="539"/>
        <w:rPr>
          <w:sz w:val="28"/>
          <w:szCs w:val="28"/>
        </w:rPr>
      </w:pPr>
      <w:r w:rsidRPr="00E54166">
        <w:rPr>
          <w:sz w:val="28"/>
          <w:szCs w:val="28"/>
        </w:rPr>
        <w:t>Данные по отказам в тепловых сетях у теплоснабжающей организации о</w:t>
      </w:r>
      <w:r w:rsidRPr="00E54166">
        <w:rPr>
          <w:sz w:val="28"/>
          <w:szCs w:val="28"/>
        </w:rPr>
        <w:t>т</w:t>
      </w:r>
      <w:r w:rsidRPr="00E54166">
        <w:rPr>
          <w:sz w:val="28"/>
          <w:szCs w:val="28"/>
        </w:rPr>
        <w:t>сутствуют.</w:t>
      </w:r>
    </w:p>
    <w:p w14:paraId="04B0D6DE" w14:textId="77777777" w:rsidR="009B7EC8" w:rsidRPr="00E54166" w:rsidRDefault="005D5196" w:rsidP="00CD71AF">
      <w:pPr>
        <w:tabs>
          <w:tab w:val="left" w:pos="1130"/>
        </w:tabs>
        <w:autoSpaceDE w:val="0"/>
        <w:autoSpaceDN w:val="0"/>
        <w:adjustRightInd w:val="0"/>
        <w:contextualSpacing/>
        <w:rPr>
          <w:sz w:val="28"/>
          <w:szCs w:val="28"/>
        </w:rPr>
      </w:pPr>
      <w:r w:rsidRPr="00E54166">
        <w:rPr>
          <w:sz w:val="28"/>
          <w:szCs w:val="28"/>
        </w:rPr>
        <w:t>3.7. Статистика восстановлений тепловых сетей (аварий, инцидентов) и среднее время, затраченное на восстановление работоспособности тепловых сетей, за последние 5 лет.</w:t>
      </w:r>
    </w:p>
    <w:p w14:paraId="0F2FBE5F" w14:textId="77777777" w:rsidR="009B7EC8" w:rsidRPr="00E54166" w:rsidRDefault="005D5196">
      <w:pPr>
        <w:tabs>
          <w:tab w:val="left" w:pos="3285"/>
        </w:tabs>
        <w:ind w:right="-5" w:firstLine="540"/>
        <w:rPr>
          <w:sz w:val="28"/>
          <w:szCs w:val="28"/>
        </w:rPr>
      </w:pPr>
      <w:r w:rsidRPr="00E54166">
        <w:rPr>
          <w:sz w:val="28"/>
          <w:szCs w:val="28"/>
        </w:rPr>
        <w:t>Данные по времени, затраченного на восстановление работоспособности тепловых сетей у теплоснабжающей (</w:t>
      </w:r>
      <w:proofErr w:type="spellStart"/>
      <w:r w:rsidRPr="00E54166">
        <w:rPr>
          <w:sz w:val="28"/>
          <w:szCs w:val="28"/>
        </w:rPr>
        <w:t>теплосетевой</w:t>
      </w:r>
      <w:proofErr w:type="spellEnd"/>
      <w:r w:rsidRPr="00E54166">
        <w:rPr>
          <w:sz w:val="28"/>
          <w:szCs w:val="28"/>
        </w:rPr>
        <w:t>) организации отсутствуют.</w:t>
      </w:r>
    </w:p>
    <w:p w14:paraId="35A6ED12" w14:textId="77777777" w:rsidR="009B7EC8" w:rsidRPr="00E54166" w:rsidRDefault="005D5196" w:rsidP="00CD71AF">
      <w:pPr>
        <w:tabs>
          <w:tab w:val="left" w:pos="1241"/>
        </w:tabs>
        <w:autoSpaceDE w:val="0"/>
        <w:autoSpaceDN w:val="0"/>
        <w:adjustRightInd w:val="0"/>
        <w:contextualSpacing/>
        <w:rPr>
          <w:sz w:val="28"/>
          <w:szCs w:val="28"/>
        </w:rPr>
      </w:pPr>
      <w:r w:rsidRPr="00E54166">
        <w:rPr>
          <w:sz w:val="28"/>
          <w:szCs w:val="28"/>
        </w:rPr>
        <w:t>3.8. Нормативы технологических потерь при передаче тепловой энергии (мо</w:t>
      </w:r>
      <w:r w:rsidRPr="00E54166">
        <w:rPr>
          <w:sz w:val="28"/>
          <w:szCs w:val="28"/>
        </w:rPr>
        <w:t>щ</w:t>
      </w:r>
      <w:r w:rsidRPr="00E54166">
        <w:rPr>
          <w:sz w:val="28"/>
          <w:szCs w:val="28"/>
        </w:rPr>
        <w:t>ности), теплоносителя, включаемых в расчет отпущенных тепловой энергии (мощности) и теплоносителя.</w:t>
      </w:r>
    </w:p>
    <w:p w14:paraId="5FE1ABF8" w14:textId="77777777" w:rsidR="009B7EC8" w:rsidRDefault="005D5196" w:rsidP="00CD71AF">
      <w:pPr>
        <w:ind w:firstLine="540"/>
        <w:rPr>
          <w:sz w:val="28"/>
          <w:szCs w:val="28"/>
        </w:rPr>
      </w:pPr>
      <w:r w:rsidRPr="00E54166">
        <w:rPr>
          <w:sz w:val="28"/>
          <w:szCs w:val="28"/>
        </w:rPr>
        <w:t>Расчет и обоснование нормативов технологических потерь производится согла</w:t>
      </w:r>
      <w:r w:rsidR="00CD71AF" w:rsidRPr="00E54166">
        <w:rPr>
          <w:sz w:val="28"/>
          <w:szCs w:val="28"/>
        </w:rPr>
        <w:t>сно приказу №325 от 30.12.08</w:t>
      </w:r>
      <w:r w:rsidRPr="00E54166">
        <w:rPr>
          <w:sz w:val="28"/>
          <w:szCs w:val="28"/>
        </w:rPr>
        <w:t xml:space="preserve"> «Об утверждении нормативов технологич</w:t>
      </w:r>
      <w:r w:rsidRPr="00E54166">
        <w:rPr>
          <w:sz w:val="28"/>
          <w:szCs w:val="28"/>
        </w:rPr>
        <w:t>е</w:t>
      </w:r>
      <w:r w:rsidRPr="00E54166">
        <w:rPr>
          <w:sz w:val="28"/>
          <w:szCs w:val="28"/>
        </w:rPr>
        <w:t>ских потерь». Расчет тепловых потерь по каждому участку тепловых сетей принят по нормам тепловых потерь изолированными водяными трубопровод</w:t>
      </w:r>
      <w:r w:rsidRPr="00E54166">
        <w:rPr>
          <w:sz w:val="28"/>
          <w:szCs w:val="28"/>
        </w:rPr>
        <w:t>а</w:t>
      </w:r>
      <w:r w:rsidRPr="00E54166">
        <w:rPr>
          <w:sz w:val="28"/>
          <w:szCs w:val="28"/>
        </w:rPr>
        <w:t>ми, спроектированными в период 1959-1990 гг. Расчет технологических потерь приведен в таблице 8.</w:t>
      </w:r>
    </w:p>
    <w:p w14:paraId="332C1A96" w14:textId="77777777" w:rsidR="000C0208" w:rsidRDefault="000C0208" w:rsidP="00CD71AF">
      <w:pPr>
        <w:ind w:firstLine="540"/>
        <w:rPr>
          <w:sz w:val="28"/>
          <w:szCs w:val="28"/>
        </w:rPr>
      </w:pPr>
    </w:p>
    <w:p w14:paraId="3E04CDE6" w14:textId="77777777" w:rsidR="000C0208" w:rsidRPr="00E54166" w:rsidRDefault="000C0208" w:rsidP="00CD71AF">
      <w:pPr>
        <w:ind w:firstLine="540"/>
        <w:rPr>
          <w:sz w:val="28"/>
          <w:szCs w:val="28"/>
        </w:rPr>
      </w:pPr>
    </w:p>
    <w:p w14:paraId="6F8F4087" w14:textId="77777777" w:rsidR="009B7EC8" w:rsidRPr="00E54166" w:rsidRDefault="005D5196" w:rsidP="00CD71AF">
      <w:pPr>
        <w:pStyle w:val="1"/>
        <w:jc w:val="right"/>
        <w:rPr>
          <w:b w:val="0"/>
          <w:sz w:val="28"/>
          <w:szCs w:val="28"/>
        </w:rPr>
      </w:pPr>
      <w:r w:rsidRPr="00E54166">
        <w:rPr>
          <w:b w:val="0"/>
          <w:sz w:val="28"/>
          <w:szCs w:val="28"/>
        </w:rPr>
        <w:lastRenderedPageBreak/>
        <w:t>Таблица 8</w:t>
      </w:r>
    </w:p>
    <w:tbl>
      <w:tblPr>
        <w:tblW w:w="9761" w:type="dxa"/>
        <w:jc w:val="center"/>
        <w:tblLayout w:type="fixed"/>
        <w:tblLook w:val="04A0" w:firstRow="1" w:lastRow="0" w:firstColumn="1" w:lastColumn="0" w:noHBand="0" w:noVBand="1"/>
      </w:tblPr>
      <w:tblGrid>
        <w:gridCol w:w="811"/>
        <w:gridCol w:w="4502"/>
        <w:gridCol w:w="1380"/>
        <w:gridCol w:w="3068"/>
      </w:tblGrid>
      <w:tr w:rsidR="009B7EC8" w:rsidRPr="00E54166" w14:paraId="690E5C96" w14:textId="77777777">
        <w:trPr>
          <w:trHeight w:val="840"/>
          <w:jc w:val="center"/>
        </w:trPr>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65AB6969" w14:textId="77777777" w:rsidR="009B7EC8" w:rsidRPr="00E54166" w:rsidRDefault="005D5196">
            <w:pPr>
              <w:jc w:val="center"/>
            </w:pPr>
            <w:r w:rsidRPr="00E54166">
              <w:t> </w:t>
            </w:r>
          </w:p>
        </w:tc>
        <w:tc>
          <w:tcPr>
            <w:tcW w:w="4502" w:type="dxa"/>
            <w:tcBorders>
              <w:top w:val="single" w:sz="4" w:space="0" w:color="auto"/>
              <w:left w:val="nil"/>
              <w:bottom w:val="single" w:sz="4" w:space="0" w:color="auto"/>
              <w:right w:val="single" w:sz="4" w:space="0" w:color="auto"/>
            </w:tcBorders>
            <w:shd w:val="clear" w:color="auto" w:fill="auto"/>
            <w:vAlign w:val="center"/>
          </w:tcPr>
          <w:p w14:paraId="7BF7D069" w14:textId="77777777" w:rsidR="009B7EC8" w:rsidRPr="00E54166" w:rsidRDefault="005D5196">
            <w:pPr>
              <w:jc w:val="center"/>
            </w:pPr>
            <w:r w:rsidRPr="00E54166">
              <w:t>Наименование котельной, адрес</w:t>
            </w:r>
          </w:p>
        </w:tc>
        <w:tc>
          <w:tcPr>
            <w:tcW w:w="1380" w:type="dxa"/>
            <w:tcBorders>
              <w:top w:val="single" w:sz="4" w:space="0" w:color="auto"/>
              <w:left w:val="nil"/>
              <w:bottom w:val="single" w:sz="4" w:space="0" w:color="auto"/>
              <w:right w:val="single" w:sz="4" w:space="0" w:color="auto"/>
            </w:tcBorders>
            <w:shd w:val="clear" w:color="auto" w:fill="auto"/>
            <w:vAlign w:val="center"/>
          </w:tcPr>
          <w:p w14:paraId="6D03423B" w14:textId="77777777" w:rsidR="009B7EC8" w:rsidRPr="00E54166" w:rsidRDefault="005D5196">
            <w:pPr>
              <w:jc w:val="center"/>
            </w:pPr>
            <w:r w:rsidRPr="00E54166">
              <w:t>Вид то</w:t>
            </w:r>
            <w:r w:rsidRPr="00E54166">
              <w:t>п</w:t>
            </w:r>
            <w:r w:rsidRPr="00E54166">
              <w:t>лива</w:t>
            </w:r>
          </w:p>
        </w:tc>
        <w:tc>
          <w:tcPr>
            <w:tcW w:w="3068" w:type="dxa"/>
            <w:tcBorders>
              <w:top w:val="single" w:sz="4" w:space="0" w:color="auto"/>
              <w:left w:val="nil"/>
              <w:bottom w:val="single" w:sz="4" w:space="0" w:color="auto"/>
              <w:right w:val="single" w:sz="4" w:space="0" w:color="auto"/>
            </w:tcBorders>
            <w:shd w:val="clear" w:color="auto" w:fill="auto"/>
            <w:vAlign w:val="center"/>
          </w:tcPr>
          <w:p w14:paraId="3110B577" w14:textId="77777777" w:rsidR="009B7EC8" w:rsidRPr="00E54166" w:rsidRDefault="005D5196">
            <w:pPr>
              <w:jc w:val="center"/>
            </w:pPr>
            <w:r w:rsidRPr="00E54166">
              <w:t>Процент потерь</w:t>
            </w:r>
            <w:r w:rsidR="00CD71AF" w:rsidRPr="00E54166">
              <w:t xml:space="preserve"> </w:t>
            </w:r>
            <w:r w:rsidRPr="00E54166">
              <w:t>+</w:t>
            </w:r>
            <w:r w:rsidR="00CD71AF" w:rsidRPr="00E54166">
              <w:t xml:space="preserve"> </w:t>
            </w:r>
            <w:r w:rsidRPr="00E54166">
              <w:t>СН, %</w:t>
            </w:r>
          </w:p>
        </w:tc>
      </w:tr>
      <w:tr w:rsidR="009B7EC8" w:rsidRPr="00E54166" w14:paraId="399171D8" w14:textId="77777777">
        <w:trPr>
          <w:trHeight w:val="300"/>
          <w:jc w:val="center"/>
        </w:trPr>
        <w:tc>
          <w:tcPr>
            <w:tcW w:w="811" w:type="dxa"/>
            <w:tcBorders>
              <w:top w:val="nil"/>
              <w:left w:val="single" w:sz="4" w:space="0" w:color="auto"/>
              <w:bottom w:val="single" w:sz="4" w:space="0" w:color="auto"/>
              <w:right w:val="single" w:sz="4" w:space="0" w:color="auto"/>
            </w:tcBorders>
            <w:shd w:val="clear" w:color="auto" w:fill="auto"/>
            <w:vAlign w:val="center"/>
          </w:tcPr>
          <w:p w14:paraId="6702D5D5" w14:textId="77777777" w:rsidR="009B7EC8" w:rsidRPr="00E54166" w:rsidRDefault="005D5196">
            <w:pPr>
              <w:jc w:val="center"/>
            </w:pPr>
            <w:r w:rsidRPr="00E54166">
              <w:t>1</w:t>
            </w:r>
          </w:p>
        </w:tc>
        <w:tc>
          <w:tcPr>
            <w:tcW w:w="4502" w:type="dxa"/>
            <w:tcBorders>
              <w:top w:val="nil"/>
              <w:left w:val="nil"/>
              <w:bottom w:val="single" w:sz="4" w:space="0" w:color="auto"/>
              <w:right w:val="single" w:sz="4" w:space="0" w:color="auto"/>
            </w:tcBorders>
            <w:shd w:val="clear" w:color="auto" w:fill="auto"/>
            <w:vAlign w:val="center"/>
          </w:tcPr>
          <w:p w14:paraId="72D2496E" w14:textId="77777777" w:rsidR="009B7EC8" w:rsidRPr="00E54166" w:rsidRDefault="005D5196">
            <w:r w:rsidRPr="00E54166">
              <w:t>Котельная №11</w:t>
            </w:r>
            <w:r w:rsidR="00CD71AF" w:rsidRPr="00E54166">
              <w:t>,</w:t>
            </w:r>
            <w:r w:rsidRPr="00E54166">
              <w:t xml:space="preserve"> д.</w:t>
            </w:r>
            <w:r w:rsidR="00CD71AF" w:rsidRPr="00E54166">
              <w:t xml:space="preserve"> </w:t>
            </w:r>
            <w:proofErr w:type="spellStart"/>
            <w:r w:rsidRPr="00E54166">
              <w:t>Шолохово</w:t>
            </w:r>
            <w:proofErr w:type="spellEnd"/>
          </w:p>
        </w:tc>
        <w:tc>
          <w:tcPr>
            <w:tcW w:w="1380" w:type="dxa"/>
            <w:tcBorders>
              <w:top w:val="nil"/>
              <w:left w:val="nil"/>
              <w:bottom w:val="single" w:sz="4" w:space="0" w:color="auto"/>
              <w:right w:val="single" w:sz="4" w:space="0" w:color="auto"/>
            </w:tcBorders>
            <w:shd w:val="clear" w:color="auto" w:fill="auto"/>
            <w:vAlign w:val="center"/>
          </w:tcPr>
          <w:p w14:paraId="0858073C" w14:textId="77777777" w:rsidR="009B7EC8" w:rsidRPr="00E54166" w:rsidRDefault="00CD71AF">
            <w:pPr>
              <w:jc w:val="center"/>
            </w:pPr>
            <w:r w:rsidRPr="00E54166">
              <w:t xml:space="preserve"> </w:t>
            </w:r>
            <w:proofErr w:type="spellStart"/>
            <w:r w:rsidRPr="00E54166">
              <w:t>п</w:t>
            </w:r>
            <w:r w:rsidR="005D5196" w:rsidRPr="00E54166">
              <w:t>еллеты</w:t>
            </w:r>
            <w:proofErr w:type="spellEnd"/>
            <w:r w:rsidR="005D5196" w:rsidRPr="00E54166">
              <w:t>/</w:t>
            </w:r>
          </w:p>
          <w:p w14:paraId="341A4F75" w14:textId="77777777" w:rsidR="009B7EC8" w:rsidRPr="00E54166" w:rsidRDefault="005D5196">
            <w:pPr>
              <w:jc w:val="center"/>
            </w:pPr>
            <w:r w:rsidRPr="00E54166">
              <w:t>уголь</w:t>
            </w:r>
          </w:p>
        </w:tc>
        <w:tc>
          <w:tcPr>
            <w:tcW w:w="3068" w:type="dxa"/>
            <w:tcBorders>
              <w:top w:val="nil"/>
              <w:left w:val="nil"/>
              <w:bottom w:val="single" w:sz="4" w:space="0" w:color="auto"/>
              <w:right w:val="single" w:sz="4" w:space="0" w:color="auto"/>
            </w:tcBorders>
            <w:shd w:val="clear" w:color="auto" w:fill="auto"/>
            <w:vAlign w:val="center"/>
          </w:tcPr>
          <w:p w14:paraId="7066F9FE" w14:textId="77777777" w:rsidR="009B7EC8" w:rsidRPr="00E54166" w:rsidRDefault="005D5196">
            <w:pPr>
              <w:jc w:val="center"/>
            </w:pPr>
            <w:r w:rsidRPr="00E54166">
              <w:t>25,57</w:t>
            </w:r>
          </w:p>
        </w:tc>
      </w:tr>
      <w:tr w:rsidR="009B7EC8" w:rsidRPr="00E54166" w14:paraId="27FE7CFC" w14:textId="77777777">
        <w:trPr>
          <w:trHeight w:val="300"/>
          <w:jc w:val="center"/>
        </w:trPr>
        <w:tc>
          <w:tcPr>
            <w:tcW w:w="811" w:type="dxa"/>
            <w:tcBorders>
              <w:top w:val="nil"/>
              <w:left w:val="single" w:sz="4" w:space="0" w:color="auto"/>
              <w:bottom w:val="single" w:sz="4" w:space="0" w:color="auto"/>
              <w:right w:val="single" w:sz="4" w:space="0" w:color="auto"/>
            </w:tcBorders>
            <w:shd w:val="clear" w:color="auto" w:fill="auto"/>
            <w:vAlign w:val="center"/>
          </w:tcPr>
          <w:p w14:paraId="1BC94CF4" w14:textId="77777777" w:rsidR="009B7EC8" w:rsidRPr="00E54166" w:rsidRDefault="005D5196">
            <w:pPr>
              <w:jc w:val="center"/>
            </w:pPr>
            <w:r w:rsidRPr="00E54166">
              <w:t>2</w:t>
            </w:r>
          </w:p>
        </w:tc>
        <w:tc>
          <w:tcPr>
            <w:tcW w:w="4502" w:type="dxa"/>
            <w:tcBorders>
              <w:top w:val="nil"/>
              <w:left w:val="nil"/>
              <w:bottom w:val="single" w:sz="4" w:space="0" w:color="auto"/>
              <w:right w:val="single" w:sz="4" w:space="0" w:color="auto"/>
            </w:tcBorders>
            <w:shd w:val="clear" w:color="auto" w:fill="auto"/>
            <w:vAlign w:val="center"/>
          </w:tcPr>
          <w:p w14:paraId="1499EC2F" w14:textId="77777777" w:rsidR="009B7EC8" w:rsidRPr="00E54166" w:rsidRDefault="005D5196">
            <w:r w:rsidRPr="00E54166">
              <w:t>Котельная №</w:t>
            </w:r>
            <w:r w:rsidR="00CD71AF" w:rsidRPr="00E54166">
              <w:t xml:space="preserve">23, п. </w:t>
            </w:r>
            <w:proofErr w:type="spellStart"/>
            <w:r w:rsidRPr="00E54166">
              <w:t>Волховец</w:t>
            </w:r>
            <w:proofErr w:type="spellEnd"/>
          </w:p>
        </w:tc>
        <w:tc>
          <w:tcPr>
            <w:tcW w:w="1380" w:type="dxa"/>
            <w:tcBorders>
              <w:top w:val="nil"/>
              <w:left w:val="nil"/>
              <w:bottom w:val="single" w:sz="4" w:space="0" w:color="auto"/>
              <w:right w:val="single" w:sz="4" w:space="0" w:color="auto"/>
            </w:tcBorders>
            <w:shd w:val="clear" w:color="auto" w:fill="auto"/>
            <w:vAlign w:val="center"/>
          </w:tcPr>
          <w:p w14:paraId="70067BBF" w14:textId="77777777" w:rsidR="009B7EC8" w:rsidRPr="00E54166" w:rsidRDefault="005D5196">
            <w:pPr>
              <w:jc w:val="center"/>
            </w:pPr>
            <w:r w:rsidRPr="00E54166">
              <w:t>газ</w:t>
            </w:r>
          </w:p>
        </w:tc>
        <w:tc>
          <w:tcPr>
            <w:tcW w:w="3068" w:type="dxa"/>
            <w:tcBorders>
              <w:top w:val="nil"/>
              <w:left w:val="nil"/>
              <w:bottom w:val="single" w:sz="4" w:space="0" w:color="auto"/>
              <w:right w:val="single" w:sz="4" w:space="0" w:color="auto"/>
            </w:tcBorders>
            <w:shd w:val="clear" w:color="auto" w:fill="auto"/>
            <w:vAlign w:val="center"/>
          </w:tcPr>
          <w:p w14:paraId="43C642D3" w14:textId="77777777" w:rsidR="009B7EC8" w:rsidRPr="00E54166" w:rsidRDefault="005D5196">
            <w:pPr>
              <w:jc w:val="center"/>
            </w:pPr>
            <w:r w:rsidRPr="00E54166">
              <w:t>9,70</w:t>
            </w:r>
          </w:p>
        </w:tc>
      </w:tr>
      <w:tr w:rsidR="009B7EC8" w:rsidRPr="00E54166" w14:paraId="279112A2" w14:textId="77777777">
        <w:trPr>
          <w:trHeight w:val="300"/>
          <w:jc w:val="center"/>
        </w:trPr>
        <w:tc>
          <w:tcPr>
            <w:tcW w:w="811" w:type="dxa"/>
            <w:tcBorders>
              <w:top w:val="nil"/>
              <w:left w:val="single" w:sz="4" w:space="0" w:color="auto"/>
              <w:bottom w:val="single" w:sz="4" w:space="0" w:color="auto"/>
              <w:right w:val="single" w:sz="4" w:space="0" w:color="auto"/>
            </w:tcBorders>
            <w:shd w:val="clear" w:color="auto" w:fill="auto"/>
            <w:vAlign w:val="center"/>
          </w:tcPr>
          <w:p w14:paraId="690D8B56" w14:textId="77777777" w:rsidR="009B7EC8" w:rsidRPr="00E54166" w:rsidRDefault="005D5196">
            <w:pPr>
              <w:jc w:val="center"/>
            </w:pPr>
            <w:r w:rsidRPr="00E54166">
              <w:t>3</w:t>
            </w:r>
          </w:p>
        </w:tc>
        <w:tc>
          <w:tcPr>
            <w:tcW w:w="4502" w:type="dxa"/>
            <w:tcBorders>
              <w:top w:val="nil"/>
              <w:left w:val="nil"/>
              <w:bottom w:val="single" w:sz="4" w:space="0" w:color="auto"/>
              <w:right w:val="single" w:sz="4" w:space="0" w:color="auto"/>
            </w:tcBorders>
            <w:shd w:val="clear" w:color="auto" w:fill="auto"/>
            <w:vAlign w:val="center"/>
          </w:tcPr>
          <w:p w14:paraId="47A7607F" w14:textId="77777777" w:rsidR="009B7EC8" w:rsidRPr="00E54166" w:rsidRDefault="005D5196">
            <w:r w:rsidRPr="00E54166">
              <w:t>Котельная №</w:t>
            </w:r>
            <w:r w:rsidR="00CD71AF" w:rsidRPr="00E54166">
              <w:t xml:space="preserve">26, д. </w:t>
            </w:r>
            <w:r w:rsidRPr="00E54166">
              <w:t>Савино</w:t>
            </w:r>
          </w:p>
        </w:tc>
        <w:tc>
          <w:tcPr>
            <w:tcW w:w="1380" w:type="dxa"/>
            <w:tcBorders>
              <w:top w:val="nil"/>
              <w:left w:val="nil"/>
              <w:bottom w:val="single" w:sz="4" w:space="0" w:color="auto"/>
              <w:right w:val="single" w:sz="4" w:space="0" w:color="auto"/>
            </w:tcBorders>
            <w:shd w:val="clear" w:color="auto" w:fill="auto"/>
            <w:vAlign w:val="center"/>
          </w:tcPr>
          <w:p w14:paraId="7B2DC472" w14:textId="77777777" w:rsidR="009B7EC8" w:rsidRPr="00E54166" w:rsidRDefault="005D5196">
            <w:pPr>
              <w:jc w:val="center"/>
            </w:pPr>
            <w:r w:rsidRPr="00E54166">
              <w:t>газ</w:t>
            </w:r>
          </w:p>
        </w:tc>
        <w:tc>
          <w:tcPr>
            <w:tcW w:w="3068" w:type="dxa"/>
            <w:tcBorders>
              <w:top w:val="nil"/>
              <w:left w:val="nil"/>
              <w:bottom w:val="single" w:sz="4" w:space="0" w:color="auto"/>
              <w:right w:val="single" w:sz="4" w:space="0" w:color="auto"/>
            </w:tcBorders>
            <w:shd w:val="clear" w:color="auto" w:fill="auto"/>
            <w:vAlign w:val="center"/>
          </w:tcPr>
          <w:p w14:paraId="25D6413A" w14:textId="77777777" w:rsidR="009B7EC8" w:rsidRPr="00E54166" w:rsidRDefault="005D5196">
            <w:pPr>
              <w:jc w:val="center"/>
            </w:pPr>
            <w:r w:rsidRPr="00E54166">
              <w:t>23,85</w:t>
            </w:r>
          </w:p>
        </w:tc>
      </w:tr>
      <w:tr w:rsidR="009B7EC8" w:rsidRPr="00E54166" w14:paraId="0FF8CA49" w14:textId="77777777">
        <w:trPr>
          <w:trHeight w:val="300"/>
          <w:jc w:val="center"/>
        </w:trPr>
        <w:tc>
          <w:tcPr>
            <w:tcW w:w="811" w:type="dxa"/>
            <w:tcBorders>
              <w:top w:val="nil"/>
              <w:left w:val="single" w:sz="4" w:space="0" w:color="auto"/>
              <w:bottom w:val="single" w:sz="4" w:space="0" w:color="auto"/>
              <w:right w:val="single" w:sz="4" w:space="0" w:color="auto"/>
            </w:tcBorders>
            <w:shd w:val="clear" w:color="auto" w:fill="auto"/>
            <w:vAlign w:val="center"/>
          </w:tcPr>
          <w:p w14:paraId="03848C0D" w14:textId="77777777" w:rsidR="009B7EC8" w:rsidRPr="00E54166" w:rsidRDefault="005D5196">
            <w:pPr>
              <w:jc w:val="center"/>
            </w:pPr>
            <w:r w:rsidRPr="00E54166">
              <w:t>4</w:t>
            </w:r>
          </w:p>
        </w:tc>
        <w:tc>
          <w:tcPr>
            <w:tcW w:w="4502" w:type="dxa"/>
            <w:tcBorders>
              <w:top w:val="nil"/>
              <w:left w:val="nil"/>
              <w:bottom w:val="single" w:sz="4" w:space="0" w:color="auto"/>
              <w:right w:val="single" w:sz="4" w:space="0" w:color="auto"/>
            </w:tcBorders>
            <w:shd w:val="clear" w:color="auto" w:fill="auto"/>
            <w:vAlign w:val="center"/>
          </w:tcPr>
          <w:p w14:paraId="0EFD6EDF" w14:textId="77777777" w:rsidR="009B7EC8" w:rsidRPr="00E54166" w:rsidRDefault="005D5196">
            <w:r w:rsidRPr="00E54166">
              <w:t>Котельная №</w:t>
            </w:r>
            <w:r w:rsidR="00CD71AF" w:rsidRPr="00E54166">
              <w:t xml:space="preserve">44, д. </w:t>
            </w:r>
            <w:r w:rsidRPr="00E54166">
              <w:t>Новоселицы</w:t>
            </w:r>
          </w:p>
        </w:tc>
        <w:tc>
          <w:tcPr>
            <w:tcW w:w="1380" w:type="dxa"/>
            <w:tcBorders>
              <w:top w:val="nil"/>
              <w:left w:val="nil"/>
              <w:bottom w:val="single" w:sz="4" w:space="0" w:color="auto"/>
              <w:right w:val="single" w:sz="4" w:space="0" w:color="auto"/>
            </w:tcBorders>
            <w:shd w:val="clear" w:color="auto" w:fill="auto"/>
            <w:vAlign w:val="center"/>
          </w:tcPr>
          <w:p w14:paraId="2B931191" w14:textId="77777777" w:rsidR="009B7EC8" w:rsidRPr="00E54166" w:rsidRDefault="005D5196">
            <w:pPr>
              <w:jc w:val="center"/>
            </w:pPr>
            <w:r w:rsidRPr="00E54166">
              <w:t>газ</w:t>
            </w:r>
          </w:p>
        </w:tc>
        <w:tc>
          <w:tcPr>
            <w:tcW w:w="3068" w:type="dxa"/>
            <w:tcBorders>
              <w:top w:val="nil"/>
              <w:left w:val="nil"/>
              <w:bottom w:val="single" w:sz="4" w:space="0" w:color="auto"/>
              <w:right w:val="single" w:sz="4" w:space="0" w:color="auto"/>
            </w:tcBorders>
            <w:shd w:val="clear" w:color="auto" w:fill="auto"/>
            <w:vAlign w:val="center"/>
          </w:tcPr>
          <w:p w14:paraId="4415B620" w14:textId="77777777" w:rsidR="009B7EC8" w:rsidRPr="00E54166" w:rsidRDefault="005D5196">
            <w:pPr>
              <w:jc w:val="center"/>
            </w:pPr>
            <w:r w:rsidRPr="00E54166">
              <w:t>37,11</w:t>
            </w:r>
          </w:p>
        </w:tc>
      </w:tr>
      <w:tr w:rsidR="009B7EC8" w:rsidRPr="00E54166" w14:paraId="247016A9" w14:textId="77777777">
        <w:trPr>
          <w:trHeight w:val="300"/>
          <w:jc w:val="center"/>
        </w:trPr>
        <w:tc>
          <w:tcPr>
            <w:tcW w:w="811" w:type="dxa"/>
            <w:tcBorders>
              <w:top w:val="nil"/>
              <w:left w:val="single" w:sz="4" w:space="0" w:color="auto"/>
              <w:bottom w:val="single" w:sz="4" w:space="0" w:color="auto"/>
              <w:right w:val="single" w:sz="4" w:space="0" w:color="auto"/>
            </w:tcBorders>
            <w:shd w:val="clear" w:color="auto" w:fill="auto"/>
            <w:vAlign w:val="center"/>
          </w:tcPr>
          <w:p w14:paraId="56751222" w14:textId="77777777" w:rsidR="009B7EC8" w:rsidRPr="00E54166" w:rsidRDefault="005D5196">
            <w:pPr>
              <w:jc w:val="center"/>
            </w:pPr>
            <w:r w:rsidRPr="00E54166">
              <w:t>5</w:t>
            </w:r>
          </w:p>
        </w:tc>
        <w:tc>
          <w:tcPr>
            <w:tcW w:w="4502" w:type="dxa"/>
            <w:tcBorders>
              <w:top w:val="nil"/>
              <w:left w:val="nil"/>
              <w:bottom w:val="single" w:sz="4" w:space="0" w:color="auto"/>
              <w:right w:val="single" w:sz="4" w:space="0" w:color="auto"/>
            </w:tcBorders>
            <w:shd w:val="clear" w:color="auto" w:fill="auto"/>
            <w:vAlign w:val="center"/>
          </w:tcPr>
          <w:p w14:paraId="6445845B" w14:textId="77777777" w:rsidR="009B7EC8" w:rsidRPr="00E54166" w:rsidRDefault="005D5196">
            <w:r w:rsidRPr="00E54166">
              <w:t>Котельная №47</w:t>
            </w:r>
            <w:r w:rsidR="00CD71AF" w:rsidRPr="00E54166">
              <w:t>,</w:t>
            </w:r>
            <w:r w:rsidRPr="00E54166">
              <w:t xml:space="preserve"> д.</w:t>
            </w:r>
            <w:r w:rsidR="00CD71AF" w:rsidRPr="00E54166">
              <w:t xml:space="preserve"> </w:t>
            </w:r>
            <w:proofErr w:type="spellStart"/>
            <w:r w:rsidRPr="00E54166">
              <w:t>Божонка</w:t>
            </w:r>
            <w:proofErr w:type="spellEnd"/>
          </w:p>
        </w:tc>
        <w:tc>
          <w:tcPr>
            <w:tcW w:w="1380" w:type="dxa"/>
            <w:tcBorders>
              <w:top w:val="nil"/>
              <w:left w:val="nil"/>
              <w:bottom w:val="single" w:sz="4" w:space="0" w:color="auto"/>
              <w:right w:val="single" w:sz="4" w:space="0" w:color="auto"/>
            </w:tcBorders>
            <w:shd w:val="clear" w:color="auto" w:fill="auto"/>
            <w:vAlign w:val="center"/>
          </w:tcPr>
          <w:p w14:paraId="59F38760" w14:textId="77777777" w:rsidR="009B7EC8" w:rsidRPr="00E54166" w:rsidRDefault="005D5196">
            <w:pPr>
              <w:jc w:val="center"/>
            </w:pPr>
            <w:r w:rsidRPr="00E54166">
              <w:t>газ</w:t>
            </w:r>
          </w:p>
        </w:tc>
        <w:tc>
          <w:tcPr>
            <w:tcW w:w="3068" w:type="dxa"/>
            <w:tcBorders>
              <w:top w:val="nil"/>
              <w:left w:val="nil"/>
              <w:bottom w:val="single" w:sz="4" w:space="0" w:color="auto"/>
              <w:right w:val="single" w:sz="4" w:space="0" w:color="auto"/>
            </w:tcBorders>
            <w:shd w:val="clear" w:color="auto" w:fill="auto"/>
            <w:vAlign w:val="center"/>
          </w:tcPr>
          <w:p w14:paraId="6E9D526D" w14:textId="77777777" w:rsidR="009B7EC8" w:rsidRPr="00E54166" w:rsidRDefault="005D5196">
            <w:pPr>
              <w:jc w:val="center"/>
            </w:pPr>
            <w:r w:rsidRPr="00E54166">
              <w:t>11,52</w:t>
            </w:r>
          </w:p>
        </w:tc>
      </w:tr>
      <w:tr w:rsidR="009B7EC8" w:rsidRPr="00E54166" w14:paraId="20BEE693" w14:textId="77777777">
        <w:trPr>
          <w:trHeight w:val="300"/>
          <w:jc w:val="center"/>
        </w:trPr>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7B221CFE" w14:textId="77777777" w:rsidR="009B7EC8" w:rsidRPr="00E54166" w:rsidRDefault="00CD71AF">
            <w:pPr>
              <w:jc w:val="center"/>
            </w:pPr>
            <w:r w:rsidRPr="00E54166">
              <w:t>6</w:t>
            </w:r>
          </w:p>
        </w:tc>
        <w:tc>
          <w:tcPr>
            <w:tcW w:w="4502" w:type="dxa"/>
            <w:tcBorders>
              <w:top w:val="single" w:sz="4" w:space="0" w:color="auto"/>
              <w:left w:val="nil"/>
              <w:bottom w:val="single" w:sz="4" w:space="0" w:color="auto"/>
              <w:right w:val="single" w:sz="4" w:space="0" w:color="auto"/>
            </w:tcBorders>
            <w:shd w:val="clear" w:color="auto" w:fill="auto"/>
            <w:vAlign w:val="center"/>
          </w:tcPr>
          <w:p w14:paraId="66BF470A" w14:textId="77777777" w:rsidR="009B7EC8" w:rsidRPr="00E54166" w:rsidRDefault="005D5196" w:rsidP="00D3537A">
            <w:r w:rsidRPr="00E54166">
              <w:t xml:space="preserve">Котельная №85 д. Новоселицы </w:t>
            </w:r>
          </w:p>
        </w:tc>
        <w:tc>
          <w:tcPr>
            <w:tcW w:w="1380" w:type="dxa"/>
            <w:tcBorders>
              <w:top w:val="single" w:sz="4" w:space="0" w:color="auto"/>
              <w:left w:val="nil"/>
              <w:bottom w:val="single" w:sz="4" w:space="0" w:color="auto"/>
              <w:right w:val="single" w:sz="4" w:space="0" w:color="auto"/>
            </w:tcBorders>
            <w:shd w:val="clear" w:color="auto" w:fill="auto"/>
            <w:vAlign w:val="center"/>
          </w:tcPr>
          <w:p w14:paraId="531533C2" w14:textId="77777777" w:rsidR="009B7EC8" w:rsidRPr="00E54166" w:rsidRDefault="005D5196">
            <w:pPr>
              <w:jc w:val="center"/>
            </w:pPr>
            <w:r w:rsidRPr="00E54166">
              <w:t>газ</w:t>
            </w:r>
          </w:p>
        </w:tc>
        <w:tc>
          <w:tcPr>
            <w:tcW w:w="3068" w:type="dxa"/>
            <w:tcBorders>
              <w:top w:val="single" w:sz="4" w:space="0" w:color="auto"/>
              <w:left w:val="nil"/>
              <w:bottom w:val="single" w:sz="4" w:space="0" w:color="auto"/>
              <w:right w:val="single" w:sz="4" w:space="0" w:color="auto"/>
            </w:tcBorders>
            <w:shd w:val="clear" w:color="auto" w:fill="auto"/>
            <w:vAlign w:val="center"/>
          </w:tcPr>
          <w:p w14:paraId="6F6F6D3E" w14:textId="77777777" w:rsidR="009B7EC8" w:rsidRPr="00E54166" w:rsidRDefault="005D5196">
            <w:pPr>
              <w:jc w:val="center"/>
            </w:pPr>
            <w:r w:rsidRPr="00E54166">
              <w:t>34,17</w:t>
            </w:r>
          </w:p>
        </w:tc>
      </w:tr>
      <w:tr w:rsidR="00D3537A" w:rsidRPr="00E54166" w14:paraId="258C262A" w14:textId="77777777">
        <w:trPr>
          <w:trHeight w:val="300"/>
          <w:jc w:val="center"/>
        </w:trPr>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56A06367" w14:textId="4C7AF6D7" w:rsidR="00D3537A" w:rsidRPr="00E54166" w:rsidRDefault="00D073A2">
            <w:pPr>
              <w:jc w:val="center"/>
            </w:pPr>
            <w:r w:rsidRPr="00E54166">
              <w:t>7</w:t>
            </w:r>
          </w:p>
        </w:tc>
        <w:tc>
          <w:tcPr>
            <w:tcW w:w="4502" w:type="dxa"/>
            <w:tcBorders>
              <w:top w:val="single" w:sz="4" w:space="0" w:color="auto"/>
              <w:left w:val="nil"/>
              <w:bottom w:val="single" w:sz="4" w:space="0" w:color="auto"/>
              <w:right w:val="single" w:sz="4" w:space="0" w:color="auto"/>
            </w:tcBorders>
            <w:shd w:val="clear" w:color="auto" w:fill="auto"/>
            <w:vAlign w:val="center"/>
          </w:tcPr>
          <w:p w14:paraId="621243A1" w14:textId="77777777" w:rsidR="00D3537A" w:rsidRPr="00E54166" w:rsidRDefault="00D3537A" w:rsidP="00D3537A">
            <w:r w:rsidRPr="00E54166">
              <w:t xml:space="preserve">Котельная №7, д. </w:t>
            </w:r>
            <w:proofErr w:type="spellStart"/>
            <w:r w:rsidRPr="00E54166">
              <w:t>Божонка</w:t>
            </w:r>
            <w:proofErr w:type="spellEnd"/>
          </w:p>
        </w:tc>
        <w:tc>
          <w:tcPr>
            <w:tcW w:w="1380" w:type="dxa"/>
            <w:tcBorders>
              <w:top w:val="single" w:sz="4" w:space="0" w:color="auto"/>
              <w:left w:val="nil"/>
              <w:bottom w:val="single" w:sz="4" w:space="0" w:color="auto"/>
              <w:right w:val="single" w:sz="4" w:space="0" w:color="auto"/>
            </w:tcBorders>
            <w:shd w:val="clear" w:color="auto" w:fill="auto"/>
            <w:vAlign w:val="center"/>
          </w:tcPr>
          <w:p w14:paraId="71B94FD3" w14:textId="77777777" w:rsidR="00D3537A" w:rsidRPr="00E54166" w:rsidRDefault="00D3537A">
            <w:pPr>
              <w:jc w:val="center"/>
            </w:pPr>
            <w:r w:rsidRPr="00E54166">
              <w:t>уголь</w:t>
            </w:r>
          </w:p>
        </w:tc>
        <w:tc>
          <w:tcPr>
            <w:tcW w:w="3068" w:type="dxa"/>
            <w:tcBorders>
              <w:top w:val="single" w:sz="4" w:space="0" w:color="auto"/>
              <w:left w:val="nil"/>
              <w:bottom w:val="single" w:sz="4" w:space="0" w:color="auto"/>
              <w:right w:val="single" w:sz="4" w:space="0" w:color="auto"/>
            </w:tcBorders>
            <w:shd w:val="clear" w:color="auto" w:fill="auto"/>
            <w:vAlign w:val="center"/>
          </w:tcPr>
          <w:p w14:paraId="6D3857C6" w14:textId="77777777" w:rsidR="00D3537A" w:rsidRPr="00E54166" w:rsidRDefault="00D3537A">
            <w:pPr>
              <w:jc w:val="center"/>
            </w:pPr>
            <w:r w:rsidRPr="00E54166">
              <w:t>23,37</w:t>
            </w:r>
          </w:p>
        </w:tc>
      </w:tr>
      <w:tr w:rsidR="009B7EC8" w:rsidRPr="00E54166" w14:paraId="3670A004" w14:textId="77777777">
        <w:trPr>
          <w:trHeight w:val="300"/>
          <w:jc w:val="center"/>
        </w:trPr>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0CA0EE01" w14:textId="092869A0" w:rsidR="009B7EC8" w:rsidRPr="00E54166" w:rsidRDefault="00D073A2">
            <w:pPr>
              <w:jc w:val="center"/>
            </w:pPr>
            <w:r w:rsidRPr="00E54166">
              <w:t>8</w:t>
            </w:r>
          </w:p>
        </w:tc>
        <w:tc>
          <w:tcPr>
            <w:tcW w:w="4502" w:type="dxa"/>
            <w:tcBorders>
              <w:top w:val="single" w:sz="4" w:space="0" w:color="auto"/>
              <w:left w:val="nil"/>
              <w:bottom w:val="single" w:sz="4" w:space="0" w:color="auto"/>
              <w:right w:val="single" w:sz="4" w:space="0" w:color="auto"/>
            </w:tcBorders>
            <w:shd w:val="clear" w:color="auto" w:fill="auto"/>
            <w:vAlign w:val="center"/>
          </w:tcPr>
          <w:p w14:paraId="14D7608D" w14:textId="77777777" w:rsidR="009B7EC8" w:rsidRPr="00E54166" w:rsidRDefault="005D5196">
            <w:r w:rsidRPr="00E54166">
              <w:t>БМК 0,35 МВт</w:t>
            </w:r>
            <w:r w:rsidR="00CD71AF" w:rsidRPr="00E54166">
              <w:t>,</w:t>
            </w:r>
            <w:r w:rsidRPr="00E54166">
              <w:t xml:space="preserve"> п.</w:t>
            </w:r>
            <w:r w:rsidR="00CD71AF" w:rsidRPr="00E54166">
              <w:t xml:space="preserve"> </w:t>
            </w:r>
            <w:proofErr w:type="spellStart"/>
            <w:r w:rsidRPr="00E54166">
              <w:t>Волховец</w:t>
            </w:r>
            <w:proofErr w:type="spellEnd"/>
            <w:r w:rsidRPr="00E54166">
              <w:t xml:space="preserve"> </w:t>
            </w:r>
          </w:p>
        </w:tc>
        <w:tc>
          <w:tcPr>
            <w:tcW w:w="1380" w:type="dxa"/>
            <w:tcBorders>
              <w:top w:val="single" w:sz="4" w:space="0" w:color="auto"/>
              <w:left w:val="nil"/>
              <w:bottom w:val="single" w:sz="4" w:space="0" w:color="auto"/>
              <w:right w:val="single" w:sz="4" w:space="0" w:color="auto"/>
            </w:tcBorders>
            <w:shd w:val="clear" w:color="auto" w:fill="auto"/>
            <w:vAlign w:val="center"/>
          </w:tcPr>
          <w:p w14:paraId="259FBFF1" w14:textId="77777777" w:rsidR="009B7EC8" w:rsidRPr="00E54166" w:rsidRDefault="005D5196">
            <w:pPr>
              <w:jc w:val="center"/>
            </w:pPr>
            <w:r w:rsidRPr="00E54166">
              <w:t>газ</w:t>
            </w:r>
          </w:p>
        </w:tc>
        <w:tc>
          <w:tcPr>
            <w:tcW w:w="3068" w:type="dxa"/>
            <w:tcBorders>
              <w:top w:val="single" w:sz="4" w:space="0" w:color="auto"/>
              <w:left w:val="nil"/>
              <w:bottom w:val="single" w:sz="4" w:space="0" w:color="auto"/>
              <w:right w:val="single" w:sz="4" w:space="0" w:color="auto"/>
            </w:tcBorders>
            <w:shd w:val="clear" w:color="auto" w:fill="auto"/>
            <w:vAlign w:val="center"/>
          </w:tcPr>
          <w:p w14:paraId="7C93354C" w14:textId="77777777" w:rsidR="009B7EC8" w:rsidRPr="00E54166" w:rsidRDefault="005D5196">
            <w:pPr>
              <w:jc w:val="center"/>
            </w:pPr>
            <w:r w:rsidRPr="00E54166">
              <w:t>-</w:t>
            </w:r>
          </w:p>
        </w:tc>
      </w:tr>
    </w:tbl>
    <w:p w14:paraId="19B79997" w14:textId="77777777" w:rsidR="009B7EC8" w:rsidRPr="00E54166" w:rsidRDefault="009B7EC8">
      <w:pPr>
        <w:tabs>
          <w:tab w:val="left" w:pos="3285"/>
        </w:tabs>
        <w:ind w:right="-5" w:firstLine="540"/>
        <w:rPr>
          <w:i/>
          <w:sz w:val="28"/>
          <w:szCs w:val="28"/>
        </w:rPr>
      </w:pPr>
    </w:p>
    <w:p w14:paraId="338BEB0E" w14:textId="77777777" w:rsidR="009B7EC8" w:rsidRPr="00E54166" w:rsidRDefault="005D5196" w:rsidP="00CD71AF">
      <w:pPr>
        <w:tabs>
          <w:tab w:val="left" w:pos="3285"/>
        </w:tabs>
        <w:ind w:right="-5"/>
        <w:rPr>
          <w:sz w:val="28"/>
          <w:szCs w:val="28"/>
        </w:rPr>
      </w:pPr>
      <w:r w:rsidRPr="00E54166">
        <w:rPr>
          <w:sz w:val="28"/>
          <w:szCs w:val="28"/>
        </w:rPr>
        <w:t>3.9. Оценка тепловых потерь в тепловых сетях за последние 3 года при отсу</w:t>
      </w:r>
      <w:r w:rsidRPr="00E54166">
        <w:rPr>
          <w:sz w:val="28"/>
          <w:szCs w:val="28"/>
        </w:rPr>
        <w:t>т</w:t>
      </w:r>
      <w:r w:rsidRPr="00E54166">
        <w:rPr>
          <w:sz w:val="28"/>
          <w:szCs w:val="28"/>
        </w:rPr>
        <w:t>ствии приборов учета тепловой энергии.</w:t>
      </w:r>
    </w:p>
    <w:p w14:paraId="19C55094" w14:textId="77777777" w:rsidR="009B7EC8" w:rsidRPr="00E54166" w:rsidRDefault="005D5196">
      <w:pPr>
        <w:tabs>
          <w:tab w:val="left" w:pos="3285"/>
        </w:tabs>
        <w:ind w:right="-5" w:firstLine="540"/>
        <w:rPr>
          <w:sz w:val="28"/>
          <w:szCs w:val="28"/>
        </w:rPr>
      </w:pPr>
      <w:r w:rsidRPr="00E54166">
        <w:rPr>
          <w:sz w:val="28"/>
          <w:szCs w:val="28"/>
        </w:rPr>
        <w:t>За последние 3 года тепловые потери имеют практически одинаковое зн</w:t>
      </w:r>
      <w:r w:rsidRPr="00E54166">
        <w:rPr>
          <w:sz w:val="28"/>
          <w:szCs w:val="28"/>
        </w:rPr>
        <w:t>а</w:t>
      </w:r>
      <w:r w:rsidRPr="00E54166">
        <w:rPr>
          <w:sz w:val="28"/>
          <w:szCs w:val="28"/>
        </w:rPr>
        <w:t>чение. При расчете тарифа на передачу тепловой энергии теплоснабжающая (</w:t>
      </w:r>
      <w:proofErr w:type="spellStart"/>
      <w:r w:rsidRPr="00E54166">
        <w:rPr>
          <w:sz w:val="28"/>
          <w:szCs w:val="28"/>
        </w:rPr>
        <w:t>теплосетевая</w:t>
      </w:r>
      <w:proofErr w:type="spellEnd"/>
      <w:r w:rsidRPr="00E54166">
        <w:rPr>
          <w:sz w:val="28"/>
          <w:szCs w:val="28"/>
        </w:rPr>
        <w:t xml:space="preserve">) организация на протяжении 3-х лет использует </w:t>
      </w:r>
      <w:r w:rsidR="00CD71AF" w:rsidRPr="00E54166">
        <w:rPr>
          <w:sz w:val="28"/>
          <w:szCs w:val="28"/>
        </w:rPr>
        <w:t>значение,</w:t>
      </w:r>
      <w:r w:rsidRPr="00E54166">
        <w:rPr>
          <w:sz w:val="28"/>
          <w:szCs w:val="28"/>
        </w:rPr>
        <w:t xml:space="preserve"> пре</w:t>
      </w:r>
      <w:r w:rsidRPr="00E54166">
        <w:rPr>
          <w:sz w:val="28"/>
          <w:szCs w:val="28"/>
        </w:rPr>
        <w:t>д</w:t>
      </w:r>
      <w:r w:rsidRPr="00E54166">
        <w:rPr>
          <w:sz w:val="28"/>
          <w:szCs w:val="28"/>
        </w:rPr>
        <w:t>ставленное в таблице 8.</w:t>
      </w:r>
    </w:p>
    <w:p w14:paraId="41B10519" w14:textId="77777777" w:rsidR="009B7EC8" w:rsidRPr="00E54166" w:rsidRDefault="005D5196" w:rsidP="00CD71AF">
      <w:pPr>
        <w:tabs>
          <w:tab w:val="left" w:pos="4155"/>
        </w:tabs>
        <w:rPr>
          <w:sz w:val="28"/>
          <w:szCs w:val="28"/>
        </w:rPr>
      </w:pPr>
      <w:r w:rsidRPr="00E54166">
        <w:rPr>
          <w:sz w:val="28"/>
          <w:szCs w:val="28"/>
        </w:rPr>
        <w:t>3.10. Предписания надзорных органов по запрещению дальнейшей эксплуат</w:t>
      </w:r>
      <w:r w:rsidRPr="00E54166">
        <w:rPr>
          <w:sz w:val="28"/>
          <w:szCs w:val="28"/>
        </w:rPr>
        <w:t>а</w:t>
      </w:r>
      <w:r w:rsidRPr="00E54166">
        <w:rPr>
          <w:sz w:val="28"/>
          <w:szCs w:val="28"/>
        </w:rPr>
        <w:t>ции участков тепловой сети и результаты их исполнения.</w:t>
      </w:r>
    </w:p>
    <w:p w14:paraId="3F1D66ED" w14:textId="77777777" w:rsidR="009B7EC8" w:rsidRPr="00E54166" w:rsidRDefault="00CD71AF">
      <w:pPr>
        <w:tabs>
          <w:tab w:val="left" w:pos="4155"/>
        </w:tabs>
        <w:ind w:firstLine="540"/>
        <w:rPr>
          <w:sz w:val="28"/>
          <w:szCs w:val="28"/>
        </w:rPr>
      </w:pPr>
      <w:r w:rsidRPr="00E54166">
        <w:rPr>
          <w:sz w:val="28"/>
          <w:szCs w:val="28"/>
        </w:rPr>
        <w:t>С 2018 года предписания надзорных</w:t>
      </w:r>
      <w:r w:rsidR="005D5196" w:rsidRPr="00E54166">
        <w:rPr>
          <w:sz w:val="28"/>
          <w:szCs w:val="28"/>
        </w:rPr>
        <w:t xml:space="preserve"> орган</w:t>
      </w:r>
      <w:r w:rsidRPr="00E54166">
        <w:rPr>
          <w:sz w:val="28"/>
          <w:szCs w:val="28"/>
        </w:rPr>
        <w:t>ов</w:t>
      </w:r>
      <w:r w:rsidR="005D5196" w:rsidRPr="00E54166">
        <w:rPr>
          <w:sz w:val="28"/>
          <w:szCs w:val="28"/>
        </w:rPr>
        <w:t xml:space="preserve"> по запрещению дальнейшей эксплуатации участков тепловой сети для ООО «ТК 2Новгородская» не выд</w:t>
      </w:r>
      <w:r w:rsidR="005D5196" w:rsidRPr="00E54166">
        <w:rPr>
          <w:sz w:val="28"/>
          <w:szCs w:val="28"/>
        </w:rPr>
        <w:t>а</w:t>
      </w:r>
      <w:r w:rsidR="005D5196" w:rsidRPr="00E54166">
        <w:rPr>
          <w:sz w:val="28"/>
          <w:szCs w:val="28"/>
        </w:rPr>
        <w:t>вались.</w:t>
      </w:r>
    </w:p>
    <w:p w14:paraId="66025994" w14:textId="77777777" w:rsidR="009B7EC8" w:rsidRPr="00E54166" w:rsidRDefault="005D5196" w:rsidP="00CD71AF">
      <w:pPr>
        <w:tabs>
          <w:tab w:val="left" w:pos="4155"/>
        </w:tabs>
        <w:rPr>
          <w:sz w:val="28"/>
          <w:szCs w:val="28"/>
        </w:rPr>
      </w:pPr>
      <w:r w:rsidRPr="00E54166">
        <w:rPr>
          <w:sz w:val="28"/>
          <w:szCs w:val="28"/>
        </w:rPr>
        <w:t xml:space="preserve">3.11. Описание типов присоединений </w:t>
      </w:r>
      <w:proofErr w:type="spellStart"/>
      <w:r w:rsidRPr="00E54166">
        <w:rPr>
          <w:sz w:val="28"/>
          <w:szCs w:val="28"/>
        </w:rPr>
        <w:t>теплопотребляющих</w:t>
      </w:r>
      <w:proofErr w:type="spellEnd"/>
      <w:r w:rsidRPr="00E54166">
        <w:rPr>
          <w:sz w:val="28"/>
          <w:szCs w:val="28"/>
        </w:rPr>
        <w:t xml:space="preserve"> установок потреб</w:t>
      </w:r>
      <w:r w:rsidRPr="00E54166">
        <w:rPr>
          <w:sz w:val="28"/>
          <w:szCs w:val="28"/>
        </w:rPr>
        <w:t>и</w:t>
      </w:r>
      <w:r w:rsidRPr="00E54166">
        <w:rPr>
          <w:sz w:val="28"/>
          <w:szCs w:val="28"/>
        </w:rPr>
        <w:t>телей к тепловым сетям с выделением наиболее распространенных, определ</w:t>
      </w:r>
      <w:r w:rsidRPr="00E54166">
        <w:rPr>
          <w:sz w:val="28"/>
          <w:szCs w:val="28"/>
        </w:rPr>
        <w:t>я</w:t>
      </w:r>
      <w:r w:rsidRPr="00E54166">
        <w:rPr>
          <w:sz w:val="28"/>
          <w:szCs w:val="28"/>
        </w:rPr>
        <w:t>ющих выбор и обоснование графика регулирования отпуска тепловой энергии потребителям.</w:t>
      </w:r>
    </w:p>
    <w:p w14:paraId="0333678C" w14:textId="77777777" w:rsidR="009B7EC8" w:rsidRPr="00E54166" w:rsidRDefault="005D5196">
      <w:pPr>
        <w:tabs>
          <w:tab w:val="left" w:pos="4155"/>
        </w:tabs>
        <w:ind w:firstLine="540"/>
        <w:rPr>
          <w:b/>
          <w:sz w:val="28"/>
          <w:szCs w:val="28"/>
        </w:rPr>
      </w:pPr>
      <w:r w:rsidRPr="00E54166">
        <w:rPr>
          <w:sz w:val="28"/>
          <w:szCs w:val="28"/>
        </w:rPr>
        <w:t xml:space="preserve">Тип системы присоединения </w:t>
      </w:r>
      <w:proofErr w:type="spellStart"/>
      <w:r w:rsidRPr="00E54166">
        <w:rPr>
          <w:sz w:val="28"/>
          <w:szCs w:val="28"/>
        </w:rPr>
        <w:t>теплопотребляющих</w:t>
      </w:r>
      <w:proofErr w:type="spellEnd"/>
      <w:r w:rsidRPr="00E54166">
        <w:rPr>
          <w:sz w:val="28"/>
          <w:szCs w:val="28"/>
        </w:rPr>
        <w:t xml:space="preserve"> установок потребителей к тепловым сетям - зависимая. В основном к тепловым сетям присоединены многоквартирные дома. Регулирование - качественное, температурный график 95-70 </w:t>
      </w:r>
      <w:r w:rsidR="00CD71AF" w:rsidRPr="00E54166">
        <w:rPr>
          <w:sz w:val="28"/>
          <w:szCs w:val="28"/>
        </w:rPr>
        <w:t xml:space="preserve">°С </w:t>
      </w:r>
      <w:r w:rsidRPr="00E54166">
        <w:rPr>
          <w:sz w:val="28"/>
          <w:szCs w:val="28"/>
        </w:rPr>
        <w:t>(регулируется в зависимости от температуры наружного воздуха).</w:t>
      </w:r>
    </w:p>
    <w:p w14:paraId="66182519" w14:textId="77777777" w:rsidR="009B7EC8" w:rsidRPr="00E54166" w:rsidRDefault="005D5196" w:rsidP="00CD71AF">
      <w:pPr>
        <w:tabs>
          <w:tab w:val="left" w:pos="4155"/>
        </w:tabs>
        <w:rPr>
          <w:sz w:val="28"/>
          <w:szCs w:val="28"/>
        </w:rPr>
      </w:pPr>
      <w:r w:rsidRPr="00E54166">
        <w:rPr>
          <w:sz w:val="28"/>
          <w:szCs w:val="28"/>
        </w:rPr>
        <w:t>3.12.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CD71AF" w:rsidRPr="00E54166">
        <w:rPr>
          <w:sz w:val="28"/>
          <w:szCs w:val="28"/>
        </w:rPr>
        <w:t>.</w:t>
      </w:r>
    </w:p>
    <w:p w14:paraId="4754159D" w14:textId="77777777" w:rsidR="009B7EC8" w:rsidRPr="00E54166" w:rsidRDefault="005D5196" w:rsidP="00CD71AF">
      <w:pPr>
        <w:pStyle w:val="1"/>
        <w:jc w:val="right"/>
        <w:rPr>
          <w:b w:val="0"/>
          <w:sz w:val="28"/>
          <w:szCs w:val="28"/>
        </w:rPr>
      </w:pPr>
      <w:r w:rsidRPr="00E54166">
        <w:rPr>
          <w:b w:val="0"/>
          <w:sz w:val="28"/>
          <w:szCs w:val="28"/>
        </w:rPr>
        <w:t>Таблица 9</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402"/>
        <w:gridCol w:w="5415"/>
      </w:tblGrid>
      <w:tr w:rsidR="009B7EC8" w:rsidRPr="00E54166" w14:paraId="7DF5C82E" w14:textId="77777777" w:rsidTr="008E1FC9">
        <w:tc>
          <w:tcPr>
            <w:tcW w:w="817" w:type="dxa"/>
          </w:tcPr>
          <w:p w14:paraId="7FCDF73B" w14:textId="77777777" w:rsidR="009B7EC8" w:rsidRPr="00E54166" w:rsidRDefault="005D5196">
            <w:pPr>
              <w:jc w:val="center"/>
              <w:rPr>
                <w:b/>
              </w:rPr>
            </w:pPr>
            <w:r w:rsidRPr="00E54166">
              <w:rPr>
                <w:b/>
              </w:rPr>
              <w:t>№ п/п</w:t>
            </w:r>
          </w:p>
        </w:tc>
        <w:tc>
          <w:tcPr>
            <w:tcW w:w="3402" w:type="dxa"/>
          </w:tcPr>
          <w:p w14:paraId="1B92926A" w14:textId="77777777" w:rsidR="009B7EC8" w:rsidRPr="00E54166" w:rsidRDefault="005D5196">
            <w:pPr>
              <w:jc w:val="center"/>
              <w:rPr>
                <w:b/>
              </w:rPr>
            </w:pPr>
            <w:r w:rsidRPr="00E54166">
              <w:rPr>
                <w:b/>
              </w:rPr>
              <w:t>Наименование населенного пункта</w:t>
            </w:r>
          </w:p>
        </w:tc>
        <w:tc>
          <w:tcPr>
            <w:tcW w:w="5415" w:type="dxa"/>
          </w:tcPr>
          <w:p w14:paraId="6107A946" w14:textId="77777777" w:rsidR="009B7EC8" w:rsidRPr="00E54166" w:rsidRDefault="005D5196">
            <w:pPr>
              <w:jc w:val="center"/>
              <w:rPr>
                <w:b/>
              </w:rPr>
            </w:pPr>
            <w:r w:rsidRPr="00E54166">
              <w:rPr>
                <w:b/>
              </w:rPr>
              <w:t>Наименование потребителей</w:t>
            </w:r>
          </w:p>
        </w:tc>
      </w:tr>
      <w:tr w:rsidR="009B7EC8" w:rsidRPr="00E54166" w14:paraId="66D3CB35" w14:textId="77777777" w:rsidTr="008E1FC9">
        <w:trPr>
          <w:trHeight w:val="559"/>
        </w:trPr>
        <w:tc>
          <w:tcPr>
            <w:tcW w:w="817" w:type="dxa"/>
          </w:tcPr>
          <w:p w14:paraId="590D802D" w14:textId="77777777" w:rsidR="009B7EC8" w:rsidRPr="00E54166" w:rsidRDefault="005D5196">
            <w:pPr>
              <w:jc w:val="center"/>
            </w:pPr>
            <w:r w:rsidRPr="00E54166">
              <w:t>1</w:t>
            </w:r>
            <w:r w:rsidR="002D3F17" w:rsidRPr="00E54166">
              <w:t>.</w:t>
            </w:r>
          </w:p>
        </w:tc>
        <w:tc>
          <w:tcPr>
            <w:tcW w:w="3402" w:type="dxa"/>
          </w:tcPr>
          <w:p w14:paraId="75FB14BD" w14:textId="77777777" w:rsidR="009B7EC8" w:rsidRPr="00E54166" w:rsidRDefault="005D5196">
            <w:r w:rsidRPr="00E54166">
              <w:t xml:space="preserve">п. </w:t>
            </w:r>
            <w:proofErr w:type="spellStart"/>
            <w:r w:rsidRPr="00E54166">
              <w:t>Волховец</w:t>
            </w:r>
            <w:proofErr w:type="spellEnd"/>
          </w:p>
          <w:p w14:paraId="3C57810F" w14:textId="77777777" w:rsidR="009B7EC8" w:rsidRPr="00E54166" w:rsidRDefault="009B7EC8"/>
        </w:tc>
        <w:tc>
          <w:tcPr>
            <w:tcW w:w="5415" w:type="dxa"/>
          </w:tcPr>
          <w:p w14:paraId="03FEF398"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t xml:space="preserve"> Многоквартирный дом ул.</w:t>
            </w:r>
            <w:r w:rsidR="002D3F17" w:rsidRPr="00E54166">
              <w:rPr>
                <w:rFonts w:ascii="Times New Roman" w:hAnsi="Times New Roman"/>
                <w:sz w:val="24"/>
                <w:szCs w:val="24"/>
              </w:rPr>
              <w:t xml:space="preserve"> Пионерская, д.</w:t>
            </w:r>
            <w:r w:rsidRPr="00E54166">
              <w:rPr>
                <w:rFonts w:ascii="Times New Roman" w:hAnsi="Times New Roman"/>
                <w:sz w:val="24"/>
                <w:szCs w:val="24"/>
              </w:rPr>
              <w:t>17 кор</w:t>
            </w:r>
            <w:r w:rsidR="002D3F17" w:rsidRPr="00E54166">
              <w:rPr>
                <w:rFonts w:ascii="Times New Roman" w:hAnsi="Times New Roman"/>
                <w:sz w:val="24"/>
                <w:szCs w:val="24"/>
              </w:rPr>
              <w:t>п.2 ЦО №</w:t>
            </w:r>
            <w:r w:rsidRPr="00E54166">
              <w:rPr>
                <w:rFonts w:ascii="Times New Roman" w:hAnsi="Times New Roman"/>
                <w:sz w:val="24"/>
                <w:szCs w:val="24"/>
              </w:rPr>
              <w:t>176</w:t>
            </w:r>
          </w:p>
        </w:tc>
      </w:tr>
      <w:tr w:rsidR="009B7EC8" w:rsidRPr="00E54166" w14:paraId="3196B1C9" w14:textId="77777777" w:rsidTr="008E1FC9">
        <w:tc>
          <w:tcPr>
            <w:tcW w:w="817" w:type="dxa"/>
          </w:tcPr>
          <w:p w14:paraId="6627AAE9" w14:textId="77777777" w:rsidR="009B7EC8" w:rsidRPr="00E54166" w:rsidRDefault="005D5196">
            <w:pPr>
              <w:jc w:val="center"/>
            </w:pPr>
            <w:r w:rsidRPr="00E54166">
              <w:t>2</w:t>
            </w:r>
            <w:r w:rsidR="002D3F17" w:rsidRPr="00E54166">
              <w:t>.</w:t>
            </w:r>
          </w:p>
        </w:tc>
        <w:tc>
          <w:tcPr>
            <w:tcW w:w="3402" w:type="dxa"/>
          </w:tcPr>
          <w:p w14:paraId="1AD493C0" w14:textId="77777777" w:rsidR="009B7EC8" w:rsidRPr="00E54166" w:rsidRDefault="005D5196">
            <w:r w:rsidRPr="00E54166">
              <w:t>д. Савино</w:t>
            </w:r>
          </w:p>
          <w:p w14:paraId="6834DDD3" w14:textId="77777777" w:rsidR="009B7EC8" w:rsidRPr="00E54166" w:rsidRDefault="009B7EC8">
            <w:pPr>
              <w:pStyle w:val="16"/>
              <w:ind w:left="360"/>
              <w:rPr>
                <w:rFonts w:ascii="Times New Roman" w:hAnsi="Times New Roman"/>
                <w:sz w:val="24"/>
                <w:szCs w:val="24"/>
              </w:rPr>
            </w:pPr>
          </w:p>
        </w:tc>
        <w:tc>
          <w:tcPr>
            <w:tcW w:w="5415" w:type="dxa"/>
          </w:tcPr>
          <w:p w14:paraId="4F2EE6E1"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t>Многоквартирный дом ул.</w:t>
            </w:r>
            <w:r w:rsidR="002D3F17" w:rsidRPr="00E54166">
              <w:rPr>
                <w:rFonts w:ascii="Times New Roman" w:hAnsi="Times New Roman"/>
                <w:sz w:val="24"/>
                <w:szCs w:val="24"/>
              </w:rPr>
              <w:t xml:space="preserve"> Центральная д.6 ЦО №</w:t>
            </w:r>
            <w:r w:rsidRPr="00E54166">
              <w:rPr>
                <w:rFonts w:ascii="Times New Roman" w:hAnsi="Times New Roman"/>
                <w:sz w:val="24"/>
                <w:szCs w:val="24"/>
              </w:rPr>
              <w:t>29</w:t>
            </w:r>
          </w:p>
          <w:p w14:paraId="555C2FE9"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t>Многоквартирный дом ул.</w:t>
            </w:r>
            <w:r w:rsidR="002D3F17" w:rsidRPr="00E54166">
              <w:rPr>
                <w:rFonts w:ascii="Times New Roman" w:hAnsi="Times New Roman"/>
                <w:sz w:val="24"/>
                <w:szCs w:val="24"/>
              </w:rPr>
              <w:t xml:space="preserve"> </w:t>
            </w:r>
            <w:r w:rsidRPr="00E54166">
              <w:rPr>
                <w:rFonts w:ascii="Times New Roman" w:hAnsi="Times New Roman"/>
                <w:sz w:val="24"/>
                <w:szCs w:val="24"/>
              </w:rPr>
              <w:t>Школьная</w:t>
            </w:r>
            <w:r w:rsidR="002D3F17" w:rsidRPr="00E54166">
              <w:rPr>
                <w:rFonts w:ascii="Times New Roman" w:hAnsi="Times New Roman"/>
                <w:sz w:val="24"/>
                <w:szCs w:val="24"/>
              </w:rPr>
              <w:t>,</w:t>
            </w:r>
            <w:r w:rsidRPr="00E54166">
              <w:rPr>
                <w:rFonts w:ascii="Times New Roman" w:hAnsi="Times New Roman"/>
                <w:sz w:val="24"/>
                <w:szCs w:val="24"/>
              </w:rPr>
              <w:t xml:space="preserve"> д.</w:t>
            </w:r>
            <w:r w:rsidR="002D3F17" w:rsidRPr="00E54166">
              <w:rPr>
                <w:rFonts w:ascii="Times New Roman" w:hAnsi="Times New Roman"/>
                <w:sz w:val="24"/>
                <w:szCs w:val="24"/>
              </w:rPr>
              <w:t>7 И</w:t>
            </w:r>
            <w:r w:rsidR="002D3F17" w:rsidRPr="00E54166">
              <w:rPr>
                <w:rFonts w:ascii="Times New Roman" w:hAnsi="Times New Roman"/>
                <w:sz w:val="24"/>
                <w:szCs w:val="24"/>
              </w:rPr>
              <w:t>н</w:t>
            </w:r>
            <w:r w:rsidR="002D3F17" w:rsidRPr="00E54166">
              <w:rPr>
                <w:rFonts w:ascii="Times New Roman" w:hAnsi="Times New Roman"/>
                <w:sz w:val="24"/>
                <w:szCs w:val="24"/>
              </w:rPr>
              <w:t>тернат ЦО №</w:t>
            </w:r>
            <w:r w:rsidRPr="00E54166">
              <w:rPr>
                <w:rFonts w:ascii="Times New Roman" w:hAnsi="Times New Roman"/>
                <w:sz w:val="24"/>
                <w:szCs w:val="24"/>
              </w:rPr>
              <w:t>52</w:t>
            </w:r>
          </w:p>
          <w:p w14:paraId="4CA6E63E"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t>Многоквартирный дом ул.</w:t>
            </w:r>
            <w:r w:rsidR="002D3F17" w:rsidRPr="00E54166">
              <w:rPr>
                <w:rFonts w:ascii="Times New Roman" w:hAnsi="Times New Roman"/>
                <w:sz w:val="24"/>
                <w:szCs w:val="24"/>
              </w:rPr>
              <w:t xml:space="preserve"> </w:t>
            </w:r>
            <w:r w:rsidRPr="00E54166">
              <w:rPr>
                <w:rFonts w:ascii="Times New Roman" w:hAnsi="Times New Roman"/>
                <w:sz w:val="24"/>
                <w:szCs w:val="24"/>
              </w:rPr>
              <w:t>Школьная</w:t>
            </w:r>
            <w:r w:rsidR="002D3F17" w:rsidRPr="00E54166">
              <w:rPr>
                <w:rFonts w:ascii="Times New Roman" w:hAnsi="Times New Roman"/>
                <w:sz w:val="24"/>
                <w:szCs w:val="24"/>
              </w:rPr>
              <w:t>, д.7 Школа ЦО №</w:t>
            </w:r>
            <w:r w:rsidRPr="00E54166">
              <w:rPr>
                <w:rFonts w:ascii="Times New Roman" w:hAnsi="Times New Roman"/>
                <w:sz w:val="24"/>
                <w:szCs w:val="24"/>
              </w:rPr>
              <w:t>53</w:t>
            </w:r>
          </w:p>
          <w:p w14:paraId="39DBC83E"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t>Многоквартирный дом ул.</w:t>
            </w:r>
            <w:r w:rsidR="002D3F17" w:rsidRPr="00E54166">
              <w:rPr>
                <w:rFonts w:ascii="Times New Roman" w:hAnsi="Times New Roman"/>
                <w:sz w:val="24"/>
                <w:szCs w:val="24"/>
              </w:rPr>
              <w:t xml:space="preserve"> </w:t>
            </w:r>
            <w:r w:rsidRPr="00E54166">
              <w:rPr>
                <w:rFonts w:ascii="Times New Roman" w:hAnsi="Times New Roman"/>
                <w:sz w:val="24"/>
                <w:szCs w:val="24"/>
              </w:rPr>
              <w:t>Школьная</w:t>
            </w:r>
            <w:r w:rsidR="002D3F17" w:rsidRPr="00E54166">
              <w:rPr>
                <w:rFonts w:ascii="Times New Roman" w:hAnsi="Times New Roman"/>
                <w:sz w:val="24"/>
                <w:szCs w:val="24"/>
              </w:rPr>
              <w:t>, д.7 Школа ГВС №</w:t>
            </w:r>
            <w:r w:rsidRPr="00E54166">
              <w:rPr>
                <w:rFonts w:ascii="Times New Roman" w:hAnsi="Times New Roman"/>
                <w:sz w:val="24"/>
                <w:szCs w:val="24"/>
              </w:rPr>
              <w:t>53 по расчету</w:t>
            </w:r>
          </w:p>
          <w:p w14:paraId="3F9DC5B2"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lastRenderedPageBreak/>
              <w:t>Многоквартирный дом ул.</w:t>
            </w:r>
            <w:r w:rsidR="002D3F17" w:rsidRPr="00E54166">
              <w:rPr>
                <w:rFonts w:ascii="Times New Roman" w:hAnsi="Times New Roman"/>
                <w:sz w:val="24"/>
                <w:szCs w:val="24"/>
              </w:rPr>
              <w:t xml:space="preserve"> </w:t>
            </w:r>
            <w:r w:rsidRPr="00E54166">
              <w:rPr>
                <w:rFonts w:ascii="Times New Roman" w:hAnsi="Times New Roman"/>
                <w:sz w:val="24"/>
                <w:szCs w:val="24"/>
              </w:rPr>
              <w:t>Школьная</w:t>
            </w:r>
            <w:r w:rsidR="002D3F17" w:rsidRPr="00E54166">
              <w:rPr>
                <w:rFonts w:ascii="Times New Roman" w:hAnsi="Times New Roman"/>
                <w:sz w:val="24"/>
                <w:szCs w:val="24"/>
              </w:rPr>
              <w:t>, д.7А Детский сад №27 ГВС №</w:t>
            </w:r>
            <w:r w:rsidRPr="00E54166">
              <w:rPr>
                <w:rFonts w:ascii="Times New Roman" w:hAnsi="Times New Roman"/>
                <w:sz w:val="24"/>
                <w:szCs w:val="24"/>
              </w:rPr>
              <w:t>64 по расчету</w:t>
            </w:r>
          </w:p>
          <w:p w14:paraId="22B608F8"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t>Многоквартирный дом ул.</w:t>
            </w:r>
            <w:r w:rsidR="002D3F17" w:rsidRPr="00E54166">
              <w:rPr>
                <w:rFonts w:ascii="Times New Roman" w:hAnsi="Times New Roman"/>
                <w:sz w:val="24"/>
                <w:szCs w:val="24"/>
              </w:rPr>
              <w:t xml:space="preserve"> Центральная д.3 ЦО №</w:t>
            </w:r>
            <w:r w:rsidRPr="00E54166">
              <w:rPr>
                <w:rFonts w:ascii="Times New Roman" w:hAnsi="Times New Roman"/>
                <w:sz w:val="24"/>
                <w:szCs w:val="24"/>
              </w:rPr>
              <w:t>153</w:t>
            </w:r>
          </w:p>
          <w:p w14:paraId="3C82DAA0"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t>Многоквартирный дом ул.</w:t>
            </w:r>
            <w:r w:rsidR="002D3F17" w:rsidRPr="00E54166">
              <w:rPr>
                <w:rFonts w:ascii="Times New Roman" w:hAnsi="Times New Roman"/>
                <w:sz w:val="24"/>
                <w:szCs w:val="24"/>
              </w:rPr>
              <w:t xml:space="preserve"> </w:t>
            </w:r>
            <w:r w:rsidRPr="00E54166">
              <w:rPr>
                <w:rFonts w:ascii="Times New Roman" w:hAnsi="Times New Roman"/>
                <w:sz w:val="24"/>
                <w:szCs w:val="24"/>
              </w:rPr>
              <w:t>Центральная</w:t>
            </w:r>
            <w:r w:rsidR="002D3F17" w:rsidRPr="00E54166">
              <w:rPr>
                <w:rFonts w:ascii="Times New Roman" w:hAnsi="Times New Roman"/>
                <w:sz w:val="24"/>
                <w:szCs w:val="24"/>
              </w:rPr>
              <w:t>, д.4 ЦО №</w:t>
            </w:r>
            <w:r w:rsidRPr="00E54166">
              <w:rPr>
                <w:rFonts w:ascii="Times New Roman" w:hAnsi="Times New Roman"/>
                <w:sz w:val="24"/>
                <w:szCs w:val="24"/>
              </w:rPr>
              <w:t>154</w:t>
            </w:r>
          </w:p>
          <w:p w14:paraId="0309FF60"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t>Многоквартирный дом ул.</w:t>
            </w:r>
            <w:r w:rsidR="002D3F17" w:rsidRPr="00E54166">
              <w:rPr>
                <w:rFonts w:ascii="Times New Roman" w:hAnsi="Times New Roman"/>
                <w:sz w:val="24"/>
                <w:szCs w:val="24"/>
              </w:rPr>
              <w:t xml:space="preserve"> </w:t>
            </w:r>
            <w:r w:rsidRPr="00E54166">
              <w:rPr>
                <w:rFonts w:ascii="Times New Roman" w:hAnsi="Times New Roman"/>
                <w:sz w:val="24"/>
                <w:szCs w:val="24"/>
              </w:rPr>
              <w:t>Центральная</w:t>
            </w:r>
            <w:r w:rsidR="002D3F17" w:rsidRPr="00E54166">
              <w:rPr>
                <w:rFonts w:ascii="Times New Roman" w:hAnsi="Times New Roman"/>
                <w:sz w:val="24"/>
                <w:szCs w:val="24"/>
              </w:rPr>
              <w:t>, д.1   ЦО №</w:t>
            </w:r>
            <w:r w:rsidRPr="00E54166">
              <w:rPr>
                <w:rFonts w:ascii="Times New Roman" w:hAnsi="Times New Roman"/>
                <w:sz w:val="24"/>
                <w:szCs w:val="24"/>
              </w:rPr>
              <w:t>223</w:t>
            </w:r>
          </w:p>
        </w:tc>
      </w:tr>
      <w:tr w:rsidR="009B7EC8" w:rsidRPr="00E54166" w14:paraId="7146E180" w14:textId="77777777" w:rsidTr="008E1FC9">
        <w:tc>
          <w:tcPr>
            <w:tcW w:w="817" w:type="dxa"/>
          </w:tcPr>
          <w:p w14:paraId="7D2F306E" w14:textId="77777777" w:rsidR="009B7EC8" w:rsidRPr="00E54166" w:rsidRDefault="005D5196">
            <w:pPr>
              <w:jc w:val="center"/>
            </w:pPr>
            <w:r w:rsidRPr="00E54166">
              <w:lastRenderedPageBreak/>
              <w:t>3</w:t>
            </w:r>
            <w:r w:rsidR="002D3F17" w:rsidRPr="00E54166">
              <w:t>.</w:t>
            </w:r>
          </w:p>
        </w:tc>
        <w:tc>
          <w:tcPr>
            <w:tcW w:w="3402" w:type="dxa"/>
          </w:tcPr>
          <w:p w14:paraId="1661D696" w14:textId="77777777" w:rsidR="009B7EC8" w:rsidRPr="00E54166" w:rsidRDefault="005D5196">
            <w:r w:rsidRPr="00E54166">
              <w:t>д. Новоселицы</w:t>
            </w:r>
          </w:p>
          <w:p w14:paraId="4271FE40" w14:textId="77777777" w:rsidR="009B7EC8" w:rsidRPr="00E54166" w:rsidRDefault="009B7EC8">
            <w:pPr>
              <w:pStyle w:val="16"/>
              <w:ind w:left="360"/>
              <w:rPr>
                <w:rFonts w:ascii="Times New Roman" w:hAnsi="Times New Roman"/>
                <w:sz w:val="24"/>
                <w:szCs w:val="24"/>
              </w:rPr>
            </w:pPr>
          </w:p>
        </w:tc>
        <w:tc>
          <w:tcPr>
            <w:tcW w:w="5415" w:type="dxa"/>
          </w:tcPr>
          <w:p w14:paraId="2A33BB36"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t>Многоквартирный дом ул.</w:t>
            </w:r>
            <w:r w:rsidR="002D3F17" w:rsidRPr="00E54166">
              <w:rPr>
                <w:rFonts w:ascii="Times New Roman" w:hAnsi="Times New Roman"/>
                <w:sz w:val="24"/>
                <w:szCs w:val="24"/>
              </w:rPr>
              <w:t xml:space="preserve"> </w:t>
            </w:r>
            <w:r w:rsidRPr="00E54166">
              <w:rPr>
                <w:rFonts w:ascii="Times New Roman" w:hAnsi="Times New Roman"/>
                <w:sz w:val="24"/>
                <w:szCs w:val="24"/>
              </w:rPr>
              <w:t>Армейская</w:t>
            </w:r>
            <w:r w:rsidR="002D3F17" w:rsidRPr="00E54166">
              <w:rPr>
                <w:rFonts w:ascii="Times New Roman" w:hAnsi="Times New Roman"/>
                <w:sz w:val="24"/>
                <w:szCs w:val="24"/>
              </w:rPr>
              <w:t>, д.88 ЦО №</w:t>
            </w:r>
            <w:r w:rsidRPr="00E54166">
              <w:rPr>
                <w:rFonts w:ascii="Times New Roman" w:hAnsi="Times New Roman"/>
                <w:sz w:val="24"/>
                <w:szCs w:val="24"/>
              </w:rPr>
              <w:t>149</w:t>
            </w:r>
          </w:p>
          <w:p w14:paraId="1DA1D7EB"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t>Многоквартирный дом ул. Армейская</w:t>
            </w:r>
            <w:r w:rsidR="002D3F17" w:rsidRPr="00E54166">
              <w:rPr>
                <w:rFonts w:ascii="Times New Roman" w:hAnsi="Times New Roman"/>
                <w:sz w:val="24"/>
                <w:szCs w:val="24"/>
              </w:rPr>
              <w:t>, д.88 ГВС №</w:t>
            </w:r>
            <w:r w:rsidRPr="00E54166">
              <w:rPr>
                <w:rFonts w:ascii="Times New Roman" w:hAnsi="Times New Roman"/>
                <w:sz w:val="24"/>
                <w:szCs w:val="24"/>
              </w:rPr>
              <w:t>150</w:t>
            </w:r>
          </w:p>
          <w:p w14:paraId="64E508EB"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t>Многоквартирный дом ул. Армейская</w:t>
            </w:r>
            <w:r w:rsidR="002D3F17" w:rsidRPr="00E54166">
              <w:rPr>
                <w:rFonts w:ascii="Times New Roman" w:hAnsi="Times New Roman"/>
                <w:sz w:val="24"/>
                <w:szCs w:val="24"/>
              </w:rPr>
              <w:t>, д.99 ЦО №</w:t>
            </w:r>
            <w:r w:rsidRPr="00E54166">
              <w:rPr>
                <w:rFonts w:ascii="Times New Roman" w:hAnsi="Times New Roman"/>
                <w:sz w:val="24"/>
                <w:szCs w:val="24"/>
              </w:rPr>
              <w:t>147</w:t>
            </w:r>
          </w:p>
          <w:p w14:paraId="41940234"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t>Многоквартирный дом ул.</w:t>
            </w:r>
            <w:r w:rsidR="002D3F17" w:rsidRPr="00E54166">
              <w:rPr>
                <w:rFonts w:ascii="Times New Roman" w:hAnsi="Times New Roman"/>
                <w:sz w:val="24"/>
                <w:szCs w:val="24"/>
              </w:rPr>
              <w:t xml:space="preserve"> Армейская д.99 ГВС №</w:t>
            </w:r>
            <w:r w:rsidRPr="00E54166">
              <w:rPr>
                <w:rFonts w:ascii="Times New Roman" w:hAnsi="Times New Roman"/>
                <w:sz w:val="24"/>
                <w:szCs w:val="24"/>
              </w:rPr>
              <w:t>146</w:t>
            </w:r>
          </w:p>
          <w:p w14:paraId="66254EC5"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t>Многоквартирный дом ул.</w:t>
            </w:r>
            <w:r w:rsidR="002D3F17" w:rsidRPr="00E54166">
              <w:rPr>
                <w:rFonts w:ascii="Times New Roman" w:hAnsi="Times New Roman"/>
                <w:sz w:val="24"/>
                <w:szCs w:val="24"/>
              </w:rPr>
              <w:t xml:space="preserve"> </w:t>
            </w:r>
            <w:r w:rsidRPr="00E54166">
              <w:rPr>
                <w:rFonts w:ascii="Times New Roman" w:hAnsi="Times New Roman"/>
                <w:sz w:val="24"/>
                <w:szCs w:val="24"/>
              </w:rPr>
              <w:t>Армейская</w:t>
            </w:r>
            <w:r w:rsidR="002D3F17" w:rsidRPr="00E54166">
              <w:rPr>
                <w:rFonts w:ascii="Times New Roman" w:hAnsi="Times New Roman"/>
                <w:sz w:val="24"/>
                <w:szCs w:val="24"/>
              </w:rPr>
              <w:t>, д.100 ЦО №</w:t>
            </w:r>
            <w:r w:rsidRPr="00E54166">
              <w:rPr>
                <w:rFonts w:ascii="Times New Roman" w:hAnsi="Times New Roman"/>
                <w:sz w:val="24"/>
                <w:szCs w:val="24"/>
              </w:rPr>
              <w:t>148</w:t>
            </w:r>
          </w:p>
          <w:p w14:paraId="404BB927"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t>Многоквартирный дом ул.</w:t>
            </w:r>
            <w:r w:rsidR="002D3F17" w:rsidRPr="00E54166">
              <w:rPr>
                <w:rFonts w:ascii="Times New Roman" w:hAnsi="Times New Roman"/>
                <w:sz w:val="24"/>
                <w:szCs w:val="24"/>
              </w:rPr>
              <w:t xml:space="preserve"> </w:t>
            </w:r>
            <w:r w:rsidRPr="00E54166">
              <w:rPr>
                <w:rFonts w:ascii="Times New Roman" w:hAnsi="Times New Roman"/>
                <w:sz w:val="24"/>
                <w:szCs w:val="24"/>
              </w:rPr>
              <w:t>Армейская</w:t>
            </w:r>
            <w:r w:rsidR="002D3F17" w:rsidRPr="00E54166">
              <w:rPr>
                <w:rFonts w:ascii="Times New Roman" w:hAnsi="Times New Roman"/>
                <w:sz w:val="24"/>
                <w:szCs w:val="24"/>
              </w:rPr>
              <w:t>, д.100 ГВС №</w:t>
            </w:r>
            <w:r w:rsidRPr="00E54166">
              <w:rPr>
                <w:rFonts w:ascii="Times New Roman" w:hAnsi="Times New Roman"/>
                <w:sz w:val="24"/>
                <w:szCs w:val="24"/>
              </w:rPr>
              <w:t>145</w:t>
            </w:r>
          </w:p>
          <w:p w14:paraId="340AE1FD"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t>Многоквартирный дом ул.</w:t>
            </w:r>
            <w:r w:rsidR="002D3F17" w:rsidRPr="00E54166">
              <w:rPr>
                <w:rFonts w:ascii="Times New Roman" w:hAnsi="Times New Roman"/>
                <w:sz w:val="24"/>
                <w:szCs w:val="24"/>
              </w:rPr>
              <w:t xml:space="preserve"> Армейская, д.102 ЦО №</w:t>
            </w:r>
            <w:r w:rsidRPr="00E54166">
              <w:rPr>
                <w:rFonts w:ascii="Times New Roman" w:hAnsi="Times New Roman"/>
                <w:sz w:val="24"/>
                <w:szCs w:val="24"/>
              </w:rPr>
              <w:t>167</w:t>
            </w:r>
          </w:p>
          <w:p w14:paraId="208C7211"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t>Многоквартирный дом ул.</w:t>
            </w:r>
            <w:r w:rsidR="002D3F17" w:rsidRPr="00E54166">
              <w:rPr>
                <w:rFonts w:ascii="Times New Roman" w:hAnsi="Times New Roman"/>
                <w:sz w:val="24"/>
                <w:szCs w:val="24"/>
              </w:rPr>
              <w:t xml:space="preserve"> </w:t>
            </w:r>
            <w:r w:rsidRPr="00E54166">
              <w:rPr>
                <w:rFonts w:ascii="Times New Roman" w:hAnsi="Times New Roman"/>
                <w:sz w:val="24"/>
                <w:szCs w:val="24"/>
              </w:rPr>
              <w:t>Армейская</w:t>
            </w:r>
            <w:r w:rsidR="002D3F17" w:rsidRPr="00E54166">
              <w:rPr>
                <w:rFonts w:ascii="Times New Roman" w:hAnsi="Times New Roman"/>
                <w:sz w:val="24"/>
                <w:szCs w:val="24"/>
              </w:rPr>
              <w:t>, д.</w:t>
            </w:r>
            <w:r w:rsidRPr="00E54166">
              <w:rPr>
                <w:rFonts w:ascii="Times New Roman" w:hAnsi="Times New Roman"/>
                <w:sz w:val="24"/>
                <w:szCs w:val="24"/>
              </w:rPr>
              <w:t xml:space="preserve">102 </w:t>
            </w:r>
            <w:r w:rsidR="002D3F17" w:rsidRPr="00E54166">
              <w:rPr>
                <w:rFonts w:ascii="Times New Roman" w:hAnsi="Times New Roman"/>
                <w:sz w:val="24"/>
                <w:szCs w:val="24"/>
              </w:rPr>
              <w:t>ГВС №</w:t>
            </w:r>
            <w:r w:rsidRPr="00E54166">
              <w:rPr>
                <w:rFonts w:ascii="Times New Roman" w:hAnsi="Times New Roman"/>
                <w:sz w:val="24"/>
                <w:szCs w:val="24"/>
              </w:rPr>
              <w:t>228</w:t>
            </w:r>
          </w:p>
          <w:p w14:paraId="4700B0C5"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t>Многоквартирный дом ул.</w:t>
            </w:r>
            <w:r w:rsidR="002D3F17" w:rsidRPr="00E54166">
              <w:rPr>
                <w:rFonts w:ascii="Times New Roman" w:hAnsi="Times New Roman"/>
                <w:sz w:val="24"/>
                <w:szCs w:val="24"/>
              </w:rPr>
              <w:t xml:space="preserve"> </w:t>
            </w:r>
            <w:r w:rsidRPr="00E54166">
              <w:rPr>
                <w:rFonts w:ascii="Times New Roman" w:hAnsi="Times New Roman"/>
                <w:sz w:val="24"/>
                <w:szCs w:val="24"/>
              </w:rPr>
              <w:t>Армейская</w:t>
            </w:r>
            <w:r w:rsidR="002D3F17" w:rsidRPr="00E54166">
              <w:rPr>
                <w:rFonts w:ascii="Times New Roman" w:hAnsi="Times New Roman"/>
                <w:sz w:val="24"/>
                <w:szCs w:val="24"/>
              </w:rPr>
              <w:t>, д.</w:t>
            </w:r>
            <w:r w:rsidRPr="00E54166">
              <w:rPr>
                <w:rFonts w:ascii="Times New Roman" w:hAnsi="Times New Roman"/>
                <w:sz w:val="24"/>
                <w:szCs w:val="24"/>
              </w:rPr>
              <w:t xml:space="preserve">24 </w:t>
            </w:r>
            <w:r w:rsidR="002D3F17" w:rsidRPr="00E54166">
              <w:rPr>
                <w:rFonts w:ascii="Times New Roman" w:hAnsi="Times New Roman"/>
                <w:sz w:val="24"/>
                <w:szCs w:val="24"/>
              </w:rPr>
              <w:t xml:space="preserve">                       </w:t>
            </w:r>
            <w:r w:rsidRPr="00E54166">
              <w:rPr>
                <w:rFonts w:ascii="Times New Roman" w:hAnsi="Times New Roman"/>
                <w:sz w:val="24"/>
                <w:szCs w:val="24"/>
              </w:rPr>
              <w:t>ООО «Трест» общежитие ЦО №210 по расчету</w:t>
            </w:r>
          </w:p>
          <w:p w14:paraId="008A510F"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t>Многоквартирный дом ул.</w:t>
            </w:r>
            <w:r w:rsidR="002D3F17" w:rsidRPr="00E54166">
              <w:rPr>
                <w:rFonts w:ascii="Times New Roman" w:hAnsi="Times New Roman"/>
                <w:sz w:val="24"/>
                <w:szCs w:val="24"/>
              </w:rPr>
              <w:t xml:space="preserve"> </w:t>
            </w:r>
            <w:r w:rsidRPr="00E54166">
              <w:rPr>
                <w:rFonts w:ascii="Times New Roman" w:hAnsi="Times New Roman"/>
                <w:sz w:val="24"/>
                <w:szCs w:val="24"/>
              </w:rPr>
              <w:t>Армейская</w:t>
            </w:r>
            <w:r w:rsidR="002D3F17" w:rsidRPr="00E54166">
              <w:rPr>
                <w:rFonts w:ascii="Times New Roman" w:hAnsi="Times New Roman"/>
                <w:sz w:val="24"/>
                <w:szCs w:val="24"/>
              </w:rPr>
              <w:t>, д.</w:t>
            </w:r>
            <w:r w:rsidRPr="00E54166">
              <w:rPr>
                <w:rFonts w:ascii="Times New Roman" w:hAnsi="Times New Roman"/>
                <w:sz w:val="24"/>
                <w:szCs w:val="24"/>
              </w:rPr>
              <w:t xml:space="preserve">84 </w:t>
            </w:r>
            <w:r w:rsidR="002D3F17" w:rsidRPr="00E54166">
              <w:rPr>
                <w:rFonts w:ascii="Times New Roman" w:hAnsi="Times New Roman"/>
                <w:sz w:val="24"/>
                <w:szCs w:val="24"/>
              </w:rPr>
              <w:t xml:space="preserve">                           </w:t>
            </w:r>
            <w:r w:rsidRPr="00E54166">
              <w:rPr>
                <w:rFonts w:ascii="Times New Roman" w:hAnsi="Times New Roman"/>
                <w:sz w:val="24"/>
                <w:szCs w:val="24"/>
              </w:rPr>
              <w:t>ООО «Трест» столовая ЦО №211 по расчету</w:t>
            </w:r>
          </w:p>
          <w:p w14:paraId="5554579B"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t>ул. Армейская БОС МУП</w:t>
            </w:r>
            <w:r w:rsidR="002D3F17" w:rsidRPr="00E54166">
              <w:rPr>
                <w:rFonts w:ascii="Times New Roman" w:hAnsi="Times New Roman"/>
                <w:sz w:val="24"/>
                <w:szCs w:val="24"/>
              </w:rPr>
              <w:t xml:space="preserve"> «КХНР» ЦО №</w:t>
            </w:r>
            <w:r w:rsidRPr="00E54166">
              <w:rPr>
                <w:rFonts w:ascii="Times New Roman" w:hAnsi="Times New Roman"/>
                <w:sz w:val="24"/>
                <w:szCs w:val="24"/>
              </w:rPr>
              <w:t>195</w:t>
            </w:r>
          </w:p>
          <w:p w14:paraId="1FB1C721"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t>ул.</w:t>
            </w:r>
            <w:r w:rsidR="002D3F17" w:rsidRPr="00E54166">
              <w:rPr>
                <w:rFonts w:ascii="Times New Roman" w:hAnsi="Times New Roman"/>
                <w:sz w:val="24"/>
                <w:szCs w:val="24"/>
              </w:rPr>
              <w:t xml:space="preserve"> </w:t>
            </w:r>
            <w:r w:rsidRPr="00E54166">
              <w:rPr>
                <w:rFonts w:ascii="Times New Roman" w:hAnsi="Times New Roman"/>
                <w:sz w:val="24"/>
                <w:szCs w:val="24"/>
              </w:rPr>
              <w:t>Армейская ВОС МУП</w:t>
            </w:r>
            <w:r w:rsidR="002D3F17" w:rsidRPr="00E54166">
              <w:rPr>
                <w:rFonts w:ascii="Times New Roman" w:hAnsi="Times New Roman"/>
                <w:sz w:val="24"/>
                <w:szCs w:val="24"/>
              </w:rPr>
              <w:t xml:space="preserve"> «КХНР» ЦО №</w:t>
            </w:r>
            <w:r w:rsidRPr="00E54166">
              <w:rPr>
                <w:rFonts w:ascii="Times New Roman" w:hAnsi="Times New Roman"/>
                <w:sz w:val="24"/>
                <w:szCs w:val="24"/>
              </w:rPr>
              <w:t>196</w:t>
            </w:r>
          </w:p>
          <w:p w14:paraId="0230F88F"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t>ул.</w:t>
            </w:r>
            <w:r w:rsidR="002D3F17" w:rsidRPr="00E54166">
              <w:rPr>
                <w:rFonts w:ascii="Times New Roman" w:hAnsi="Times New Roman"/>
                <w:sz w:val="24"/>
                <w:szCs w:val="24"/>
              </w:rPr>
              <w:t xml:space="preserve"> </w:t>
            </w:r>
            <w:r w:rsidRPr="00E54166">
              <w:rPr>
                <w:rFonts w:ascii="Times New Roman" w:hAnsi="Times New Roman"/>
                <w:sz w:val="24"/>
                <w:szCs w:val="24"/>
              </w:rPr>
              <w:t>Армейская</w:t>
            </w:r>
            <w:r w:rsidR="002D3F17" w:rsidRPr="00E54166">
              <w:rPr>
                <w:rFonts w:ascii="Times New Roman" w:hAnsi="Times New Roman"/>
                <w:sz w:val="24"/>
                <w:szCs w:val="24"/>
              </w:rPr>
              <w:t>,</w:t>
            </w:r>
            <w:r w:rsidRPr="00E54166">
              <w:rPr>
                <w:rFonts w:ascii="Times New Roman" w:hAnsi="Times New Roman"/>
                <w:sz w:val="24"/>
                <w:szCs w:val="24"/>
              </w:rPr>
              <w:t xml:space="preserve"> </w:t>
            </w:r>
            <w:r w:rsidR="002D3F17" w:rsidRPr="00E54166">
              <w:rPr>
                <w:rFonts w:ascii="Times New Roman" w:hAnsi="Times New Roman"/>
                <w:sz w:val="24"/>
                <w:szCs w:val="24"/>
              </w:rPr>
              <w:t>д.5 ООО «СУ-2» ГВС №</w:t>
            </w:r>
            <w:r w:rsidRPr="00E54166">
              <w:rPr>
                <w:rFonts w:ascii="Times New Roman" w:hAnsi="Times New Roman"/>
                <w:sz w:val="24"/>
                <w:szCs w:val="24"/>
              </w:rPr>
              <w:t xml:space="preserve">220 </w:t>
            </w:r>
          </w:p>
          <w:p w14:paraId="2BBC48F0"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t>ул.</w:t>
            </w:r>
            <w:r w:rsidR="002D3F17" w:rsidRPr="00E54166">
              <w:rPr>
                <w:rFonts w:ascii="Times New Roman" w:hAnsi="Times New Roman"/>
                <w:sz w:val="24"/>
                <w:szCs w:val="24"/>
              </w:rPr>
              <w:t xml:space="preserve"> </w:t>
            </w:r>
            <w:r w:rsidRPr="00E54166">
              <w:rPr>
                <w:rFonts w:ascii="Times New Roman" w:hAnsi="Times New Roman"/>
                <w:sz w:val="24"/>
                <w:szCs w:val="24"/>
              </w:rPr>
              <w:t>Армейская</w:t>
            </w:r>
            <w:r w:rsidR="002D3F17" w:rsidRPr="00E54166">
              <w:rPr>
                <w:rFonts w:ascii="Times New Roman" w:hAnsi="Times New Roman"/>
                <w:sz w:val="24"/>
                <w:szCs w:val="24"/>
              </w:rPr>
              <w:t>, д.</w:t>
            </w:r>
            <w:r w:rsidRPr="00E54166">
              <w:rPr>
                <w:rFonts w:ascii="Times New Roman" w:hAnsi="Times New Roman"/>
                <w:sz w:val="24"/>
                <w:szCs w:val="24"/>
              </w:rPr>
              <w:t xml:space="preserve"> 1/11 МВД ЦО ГВС</w:t>
            </w:r>
          </w:p>
        </w:tc>
      </w:tr>
      <w:tr w:rsidR="009B7EC8" w:rsidRPr="00E54166" w14:paraId="3C896D14" w14:textId="77777777" w:rsidTr="008E1FC9">
        <w:tc>
          <w:tcPr>
            <w:tcW w:w="817" w:type="dxa"/>
          </w:tcPr>
          <w:p w14:paraId="4745D2D3" w14:textId="77777777" w:rsidR="009B7EC8" w:rsidRPr="00E54166" w:rsidRDefault="005D5196">
            <w:pPr>
              <w:jc w:val="center"/>
            </w:pPr>
            <w:r w:rsidRPr="00E54166">
              <w:t>4</w:t>
            </w:r>
            <w:r w:rsidR="002D3F17" w:rsidRPr="00E54166">
              <w:t>.</w:t>
            </w:r>
          </w:p>
        </w:tc>
        <w:tc>
          <w:tcPr>
            <w:tcW w:w="3402" w:type="dxa"/>
          </w:tcPr>
          <w:p w14:paraId="5CB5D512" w14:textId="77777777" w:rsidR="009B7EC8" w:rsidRPr="00E54166" w:rsidRDefault="005D5196">
            <w:r w:rsidRPr="00E54166">
              <w:t>д.</w:t>
            </w:r>
            <w:r w:rsidR="002D3F17" w:rsidRPr="00E54166">
              <w:t xml:space="preserve"> </w:t>
            </w:r>
            <w:proofErr w:type="spellStart"/>
            <w:r w:rsidRPr="00E54166">
              <w:t>Божонка</w:t>
            </w:r>
            <w:proofErr w:type="spellEnd"/>
          </w:p>
          <w:p w14:paraId="46BC0D5F" w14:textId="77777777" w:rsidR="009B7EC8" w:rsidRPr="00E54166" w:rsidRDefault="009B7EC8">
            <w:pPr>
              <w:pStyle w:val="16"/>
              <w:ind w:left="360"/>
              <w:rPr>
                <w:rFonts w:ascii="Times New Roman" w:hAnsi="Times New Roman"/>
                <w:sz w:val="24"/>
                <w:szCs w:val="24"/>
              </w:rPr>
            </w:pPr>
          </w:p>
        </w:tc>
        <w:tc>
          <w:tcPr>
            <w:tcW w:w="5415" w:type="dxa"/>
          </w:tcPr>
          <w:p w14:paraId="3759DCB0"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t>ул.</w:t>
            </w:r>
            <w:r w:rsidR="008E1FC9" w:rsidRPr="00E54166">
              <w:rPr>
                <w:rFonts w:ascii="Times New Roman" w:hAnsi="Times New Roman"/>
                <w:sz w:val="24"/>
                <w:szCs w:val="24"/>
              </w:rPr>
              <w:t xml:space="preserve"> </w:t>
            </w:r>
            <w:r w:rsidRPr="00E54166">
              <w:rPr>
                <w:rFonts w:ascii="Times New Roman" w:hAnsi="Times New Roman"/>
                <w:sz w:val="24"/>
                <w:szCs w:val="24"/>
              </w:rPr>
              <w:t>Новая</w:t>
            </w:r>
            <w:r w:rsidR="008E1FC9" w:rsidRPr="00E54166">
              <w:rPr>
                <w:rFonts w:ascii="Times New Roman" w:hAnsi="Times New Roman"/>
                <w:sz w:val="24"/>
                <w:szCs w:val="24"/>
              </w:rPr>
              <w:t>, д.11 детский сад №26 ГВС №</w:t>
            </w:r>
            <w:r w:rsidRPr="00E54166">
              <w:rPr>
                <w:rFonts w:ascii="Times New Roman" w:hAnsi="Times New Roman"/>
                <w:sz w:val="24"/>
                <w:szCs w:val="24"/>
              </w:rPr>
              <w:t>63</w:t>
            </w:r>
          </w:p>
          <w:p w14:paraId="0D742A5A" w14:textId="77777777" w:rsidR="009B7EC8" w:rsidRPr="00E54166" w:rsidRDefault="005D5196" w:rsidP="00914BAB">
            <w:pPr>
              <w:pStyle w:val="16"/>
              <w:numPr>
                <w:ilvl w:val="0"/>
                <w:numId w:val="6"/>
              </w:numPr>
              <w:ind w:left="357" w:hanging="357"/>
              <w:rPr>
                <w:rFonts w:ascii="Times New Roman" w:hAnsi="Times New Roman"/>
                <w:sz w:val="24"/>
                <w:szCs w:val="24"/>
              </w:rPr>
            </w:pPr>
            <w:r w:rsidRPr="00E54166">
              <w:rPr>
                <w:rFonts w:ascii="Times New Roman" w:hAnsi="Times New Roman"/>
                <w:sz w:val="24"/>
                <w:szCs w:val="24"/>
              </w:rPr>
              <w:t xml:space="preserve">  СОШ ЦО</w:t>
            </w:r>
          </w:p>
        </w:tc>
      </w:tr>
    </w:tbl>
    <w:p w14:paraId="595BCF7D" w14:textId="77777777" w:rsidR="000C0208" w:rsidRDefault="000C0208" w:rsidP="008E1FC9">
      <w:pPr>
        <w:tabs>
          <w:tab w:val="left" w:pos="4155"/>
        </w:tabs>
        <w:rPr>
          <w:sz w:val="28"/>
          <w:szCs w:val="28"/>
        </w:rPr>
      </w:pPr>
    </w:p>
    <w:p w14:paraId="7F2A5C72" w14:textId="77777777" w:rsidR="009B7EC8" w:rsidRPr="00E54166" w:rsidRDefault="005D5196" w:rsidP="008E1FC9">
      <w:pPr>
        <w:tabs>
          <w:tab w:val="left" w:pos="4155"/>
        </w:tabs>
        <w:rPr>
          <w:sz w:val="28"/>
          <w:szCs w:val="28"/>
        </w:rPr>
      </w:pPr>
      <w:r w:rsidRPr="00E54166">
        <w:rPr>
          <w:sz w:val="28"/>
          <w:szCs w:val="28"/>
        </w:rPr>
        <w:t>3.13. Перечень выявленных бесхозяйных тепловых сетей и обоснование выбора организации, уполномоченной на их эксплуатацию</w:t>
      </w:r>
      <w:r w:rsidR="008E1FC9" w:rsidRPr="00E54166">
        <w:rPr>
          <w:sz w:val="28"/>
          <w:szCs w:val="28"/>
        </w:rPr>
        <w:t>.</w:t>
      </w:r>
    </w:p>
    <w:p w14:paraId="17298CDC" w14:textId="77777777" w:rsidR="009B7EC8" w:rsidRPr="00E54166" w:rsidRDefault="005D5196">
      <w:pPr>
        <w:tabs>
          <w:tab w:val="left" w:pos="4155"/>
        </w:tabs>
        <w:ind w:firstLine="539"/>
        <w:rPr>
          <w:sz w:val="28"/>
          <w:szCs w:val="28"/>
        </w:rPr>
      </w:pPr>
      <w:r w:rsidRPr="00E54166">
        <w:rPr>
          <w:sz w:val="28"/>
          <w:szCs w:val="28"/>
        </w:rPr>
        <w:t xml:space="preserve">Бесхозяйных тепловых сетей отопления в Савинском сельском </w:t>
      </w:r>
      <w:r w:rsidR="008E1FC9" w:rsidRPr="00E54166">
        <w:rPr>
          <w:sz w:val="28"/>
          <w:szCs w:val="28"/>
        </w:rPr>
        <w:t>поселении не</w:t>
      </w:r>
      <w:r w:rsidRPr="00E54166">
        <w:rPr>
          <w:sz w:val="28"/>
          <w:szCs w:val="28"/>
        </w:rPr>
        <w:t xml:space="preserve"> выявлено.</w:t>
      </w:r>
    </w:p>
    <w:p w14:paraId="300D88BF" w14:textId="77777777" w:rsidR="009B7EC8" w:rsidRPr="00E54166" w:rsidRDefault="008E1FC9" w:rsidP="008E1FC9">
      <w:pPr>
        <w:pStyle w:val="1"/>
        <w:rPr>
          <w:b w:val="0"/>
          <w:sz w:val="28"/>
          <w:szCs w:val="28"/>
        </w:rPr>
      </w:pPr>
      <w:bookmarkStart w:id="6" w:name="_Toc399436526"/>
      <w:bookmarkStart w:id="7" w:name="_Toc500424612"/>
      <w:bookmarkStart w:id="8" w:name="_Toc399436554"/>
      <w:bookmarkStart w:id="9" w:name="OLE_LINK13"/>
      <w:bookmarkStart w:id="10" w:name="OLE_LINK14"/>
      <w:bookmarkStart w:id="11" w:name="_Toc399436540"/>
      <w:bookmarkStart w:id="12" w:name="_Toc399436553"/>
      <w:r w:rsidRPr="00E54166">
        <w:rPr>
          <w:b w:val="0"/>
          <w:sz w:val="28"/>
          <w:szCs w:val="28"/>
        </w:rPr>
        <w:t xml:space="preserve">4. </w:t>
      </w:r>
      <w:r w:rsidR="005D5196" w:rsidRPr="00E54166">
        <w:rPr>
          <w:b w:val="0"/>
          <w:sz w:val="28"/>
          <w:szCs w:val="28"/>
        </w:rPr>
        <w:t>Зона действия источников тепловой энергии</w:t>
      </w:r>
      <w:r w:rsidRPr="00E54166">
        <w:rPr>
          <w:b w:val="0"/>
          <w:sz w:val="28"/>
          <w:szCs w:val="28"/>
        </w:rPr>
        <w:t>.</w:t>
      </w:r>
    </w:p>
    <w:p w14:paraId="1243E367" w14:textId="77777777" w:rsidR="009B7EC8" w:rsidRPr="00E54166" w:rsidRDefault="005D5196" w:rsidP="008E1FC9">
      <w:pPr>
        <w:spacing w:line="276" w:lineRule="auto"/>
        <w:ind w:right="-6"/>
        <w:outlineLvl w:val="2"/>
        <w:rPr>
          <w:sz w:val="28"/>
          <w:szCs w:val="28"/>
        </w:rPr>
      </w:pPr>
      <w:bookmarkStart w:id="13" w:name="_Toc500424613"/>
      <w:bookmarkStart w:id="14" w:name="_Toc399436527"/>
      <w:bookmarkEnd w:id="6"/>
      <w:bookmarkEnd w:id="7"/>
      <w:r w:rsidRPr="00E54166">
        <w:rPr>
          <w:sz w:val="28"/>
          <w:szCs w:val="28"/>
        </w:rPr>
        <w:t xml:space="preserve">4.1. Описание существующих зон действия источников теплоснабжения во всех системах теплоснабжения </w:t>
      </w:r>
      <w:bookmarkEnd w:id="13"/>
      <w:r w:rsidRPr="00E54166">
        <w:rPr>
          <w:sz w:val="28"/>
          <w:szCs w:val="28"/>
        </w:rPr>
        <w:t>поселения</w:t>
      </w:r>
      <w:r w:rsidR="008E1FC9" w:rsidRPr="00E54166">
        <w:rPr>
          <w:sz w:val="28"/>
          <w:szCs w:val="28"/>
        </w:rPr>
        <w:t>.</w:t>
      </w:r>
    </w:p>
    <w:p w14:paraId="51779BFE" w14:textId="77777777" w:rsidR="009B7EC8" w:rsidRPr="00E54166" w:rsidRDefault="005D5196">
      <w:pPr>
        <w:pStyle w:val="16"/>
        <w:autoSpaceDE w:val="0"/>
        <w:autoSpaceDN w:val="0"/>
        <w:adjustRightInd w:val="0"/>
        <w:ind w:left="0" w:firstLine="709"/>
        <w:rPr>
          <w:rFonts w:ascii="Times New Roman" w:hAnsi="Times New Roman"/>
          <w:sz w:val="28"/>
          <w:szCs w:val="28"/>
        </w:rPr>
      </w:pPr>
      <w:r w:rsidRPr="00E54166">
        <w:rPr>
          <w:rFonts w:ascii="Times New Roman" w:hAnsi="Times New Roman"/>
          <w:sz w:val="28"/>
          <w:szCs w:val="28"/>
        </w:rPr>
        <w:t>В таблице 10 представлены основные характеристики зон действия и</w:t>
      </w:r>
      <w:r w:rsidRPr="00E54166">
        <w:rPr>
          <w:rFonts w:ascii="Times New Roman" w:hAnsi="Times New Roman"/>
          <w:sz w:val="28"/>
          <w:szCs w:val="28"/>
        </w:rPr>
        <w:t>с</w:t>
      </w:r>
      <w:r w:rsidRPr="00E54166">
        <w:rPr>
          <w:rFonts w:ascii="Times New Roman" w:hAnsi="Times New Roman"/>
          <w:sz w:val="28"/>
          <w:szCs w:val="28"/>
        </w:rPr>
        <w:t>точников централизованного теплоснабжения Савинского сельского поселения.</w:t>
      </w:r>
    </w:p>
    <w:p w14:paraId="74A8343D" w14:textId="77777777" w:rsidR="009B7EC8" w:rsidRDefault="005D5196" w:rsidP="008E1FC9">
      <w:pPr>
        <w:pStyle w:val="1"/>
        <w:jc w:val="right"/>
        <w:rPr>
          <w:b w:val="0"/>
          <w:sz w:val="28"/>
          <w:szCs w:val="28"/>
        </w:rPr>
      </w:pPr>
      <w:r w:rsidRPr="00E54166">
        <w:rPr>
          <w:b w:val="0"/>
          <w:sz w:val="28"/>
          <w:szCs w:val="28"/>
        </w:rPr>
        <w:t>Таблица 10</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820"/>
        <w:gridCol w:w="2268"/>
        <w:gridCol w:w="1559"/>
      </w:tblGrid>
      <w:tr w:rsidR="00574D8F" w:rsidRPr="002A059C" w14:paraId="70596849" w14:textId="77777777" w:rsidTr="00B60FE6">
        <w:trPr>
          <w:trHeight w:val="23"/>
        </w:trPr>
        <w:tc>
          <w:tcPr>
            <w:tcW w:w="704" w:type="dxa"/>
            <w:shd w:val="clear" w:color="auto" w:fill="auto"/>
            <w:hideMark/>
          </w:tcPr>
          <w:p w14:paraId="1AFC00B4" w14:textId="77777777" w:rsidR="00574D8F" w:rsidRPr="002A059C" w:rsidRDefault="00574D8F" w:rsidP="00B60FE6">
            <w:pPr>
              <w:widowControl w:val="0"/>
              <w:spacing w:line="240" w:lineRule="exact"/>
              <w:jc w:val="center"/>
              <w:rPr>
                <w:bCs/>
                <w:color w:val="000000"/>
              </w:rPr>
            </w:pPr>
            <w:r w:rsidRPr="002A059C">
              <w:rPr>
                <w:bCs/>
                <w:color w:val="000000"/>
              </w:rPr>
              <w:t xml:space="preserve">№ </w:t>
            </w:r>
            <w:proofErr w:type="gramStart"/>
            <w:r w:rsidRPr="002A059C">
              <w:rPr>
                <w:bCs/>
                <w:color w:val="000000"/>
              </w:rPr>
              <w:t>п</w:t>
            </w:r>
            <w:proofErr w:type="gramEnd"/>
            <w:r w:rsidRPr="002A059C">
              <w:rPr>
                <w:bCs/>
                <w:color w:val="000000"/>
              </w:rPr>
              <w:t>/п</w:t>
            </w:r>
          </w:p>
        </w:tc>
        <w:tc>
          <w:tcPr>
            <w:tcW w:w="4820" w:type="dxa"/>
            <w:shd w:val="clear" w:color="auto" w:fill="auto"/>
            <w:hideMark/>
          </w:tcPr>
          <w:p w14:paraId="50B3AB84" w14:textId="77777777" w:rsidR="00574D8F" w:rsidRPr="002A059C" w:rsidRDefault="00574D8F" w:rsidP="00B60FE6">
            <w:pPr>
              <w:widowControl w:val="0"/>
              <w:spacing w:line="240" w:lineRule="exact"/>
              <w:jc w:val="center"/>
              <w:rPr>
                <w:bCs/>
                <w:color w:val="000000"/>
              </w:rPr>
            </w:pPr>
            <w:r w:rsidRPr="002A059C">
              <w:rPr>
                <w:bCs/>
                <w:color w:val="000000"/>
              </w:rPr>
              <w:t>Наименование потребителя</w:t>
            </w:r>
          </w:p>
        </w:tc>
        <w:tc>
          <w:tcPr>
            <w:tcW w:w="2268" w:type="dxa"/>
            <w:shd w:val="clear" w:color="auto" w:fill="auto"/>
            <w:hideMark/>
          </w:tcPr>
          <w:p w14:paraId="17C7D4A7" w14:textId="77777777" w:rsidR="00574D8F" w:rsidRPr="002A059C" w:rsidRDefault="00574D8F" w:rsidP="00B60FE6">
            <w:pPr>
              <w:widowControl w:val="0"/>
              <w:spacing w:line="240" w:lineRule="exact"/>
              <w:jc w:val="center"/>
              <w:rPr>
                <w:bCs/>
                <w:color w:val="000000"/>
              </w:rPr>
            </w:pPr>
            <w:r w:rsidRPr="002A059C">
              <w:rPr>
                <w:bCs/>
                <w:color w:val="000000"/>
              </w:rPr>
              <w:t>Тепловая нагрузка по отоплению, Гкал/</w:t>
            </w:r>
            <w:proofErr w:type="gramStart"/>
            <w:r w:rsidRPr="002A059C">
              <w:rPr>
                <w:bCs/>
                <w:color w:val="000000"/>
              </w:rPr>
              <w:t>ч</w:t>
            </w:r>
            <w:proofErr w:type="gramEnd"/>
          </w:p>
        </w:tc>
        <w:tc>
          <w:tcPr>
            <w:tcW w:w="1559" w:type="dxa"/>
            <w:shd w:val="clear" w:color="auto" w:fill="auto"/>
            <w:hideMark/>
          </w:tcPr>
          <w:p w14:paraId="6835BB25" w14:textId="77777777" w:rsidR="00574D8F" w:rsidRPr="002A059C" w:rsidRDefault="00574D8F" w:rsidP="00B60FE6">
            <w:pPr>
              <w:widowControl w:val="0"/>
              <w:spacing w:line="240" w:lineRule="exact"/>
              <w:jc w:val="center"/>
              <w:rPr>
                <w:bCs/>
                <w:color w:val="000000"/>
              </w:rPr>
            </w:pPr>
            <w:r w:rsidRPr="002A059C">
              <w:rPr>
                <w:bCs/>
                <w:color w:val="000000"/>
              </w:rPr>
              <w:t>Нагрузка по ГВС, Гкал/</w:t>
            </w:r>
            <w:proofErr w:type="gramStart"/>
            <w:r w:rsidRPr="002A059C">
              <w:rPr>
                <w:bCs/>
                <w:color w:val="000000"/>
              </w:rPr>
              <w:t>ч</w:t>
            </w:r>
            <w:proofErr w:type="gramEnd"/>
          </w:p>
        </w:tc>
      </w:tr>
      <w:tr w:rsidR="00574D8F" w:rsidRPr="002A059C" w14:paraId="4C595249" w14:textId="77777777" w:rsidTr="00B60FE6">
        <w:trPr>
          <w:trHeight w:val="23"/>
        </w:trPr>
        <w:tc>
          <w:tcPr>
            <w:tcW w:w="9351" w:type="dxa"/>
            <w:gridSpan w:val="4"/>
            <w:shd w:val="clear" w:color="auto" w:fill="auto"/>
            <w:vAlign w:val="center"/>
            <w:hideMark/>
          </w:tcPr>
          <w:p w14:paraId="31029D4D" w14:textId="77777777" w:rsidR="00574D8F" w:rsidRPr="002A059C" w:rsidRDefault="00574D8F" w:rsidP="00B60FE6">
            <w:pPr>
              <w:widowControl w:val="0"/>
              <w:jc w:val="center"/>
              <w:rPr>
                <w:b/>
                <w:bCs/>
                <w:color w:val="000000"/>
              </w:rPr>
            </w:pPr>
            <w:r w:rsidRPr="002A059C">
              <w:rPr>
                <w:b/>
                <w:bCs/>
                <w:color w:val="000000"/>
              </w:rPr>
              <w:t xml:space="preserve">Котельная №11, д. </w:t>
            </w:r>
            <w:proofErr w:type="spellStart"/>
            <w:r w:rsidRPr="002A059C">
              <w:rPr>
                <w:b/>
                <w:bCs/>
                <w:color w:val="000000"/>
              </w:rPr>
              <w:t>Шолохово</w:t>
            </w:r>
            <w:proofErr w:type="spellEnd"/>
            <w:r w:rsidRPr="002A059C">
              <w:rPr>
                <w:b/>
                <w:bCs/>
                <w:color w:val="000000"/>
              </w:rPr>
              <w:t> </w:t>
            </w:r>
          </w:p>
        </w:tc>
      </w:tr>
      <w:tr w:rsidR="00574D8F" w:rsidRPr="002A059C" w14:paraId="6005ECAF" w14:textId="77777777" w:rsidTr="00B60FE6">
        <w:trPr>
          <w:trHeight w:val="23"/>
        </w:trPr>
        <w:tc>
          <w:tcPr>
            <w:tcW w:w="704" w:type="dxa"/>
            <w:shd w:val="clear" w:color="auto" w:fill="auto"/>
            <w:noWrap/>
            <w:hideMark/>
          </w:tcPr>
          <w:p w14:paraId="19B6A705" w14:textId="77777777" w:rsidR="00574D8F" w:rsidRPr="002A059C" w:rsidRDefault="00574D8F" w:rsidP="00B60FE6">
            <w:pPr>
              <w:widowControl w:val="0"/>
              <w:jc w:val="center"/>
              <w:rPr>
                <w:color w:val="000000"/>
              </w:rPr>
            </w:pPr>
            <w:r w:rsidRPr="002A059C">
              <w:rPr>
                <w:color w:val="000000"/>
              </w:rPr>
              <w:t>1</w:t>
            </w:r>
          </w:p>
        </w:tc>
        <w:tc>
          <w:tcPr>
            <w:tcW w:w="4820" w:type="dxa"/>
            <w:shd w:val="clear" w:color="auto" w:fill="auto"/>
            <w:hideMark/>
          </w:tcPr>
          <w:p w14:paraId="0F321EE5" w14:textId="77777777" w:rsidR="00574D8F" w:rsidRPr="002A059C" w:rsidRDefault="00574D8F" w:rsidP="00B60FE6">
            <w:pPr>
              <w:widowControl w:val="0"/>
              <w:rPr>
                <w:color w:val="000000"/>
              </w:rPr>
            </w:pPr>
            <w:r w:rsidRPr="002A059C">
              <w:rPr>
                <w:color w:val="000000"/>
              </w:rPr>
              <w:t>Жилой дом</w:t>
            </w:r>
          </w:p>
        </w:tc>
        <w:tc>
          <w:tcPr>
            <w:tcW w:w="2268" w:type="dxa"/>
            <w:shd w:val="clear" w:color="auto" w:fill="auto"/>
            <w:hideMark/>
          </w:tcPr>
          <w:p w14:paraId="10D7F3E3" w14:textId="77777777" w:rsidR="00574D8F" w:rsidRPr="002A059C" w:rsidRDefault="00574D8F" w:rsidP="00B60FE6">
            <w:pPr>
              <w:widowControl w:val="0"/>
              <w:jc w:val="center"/>
              <w:rPr>
                <w:color w:val="000000"/>
              </w:rPr>
            </w:pPr>
            <w:r w:rsidRPr="002A059C">
              <w:rPr>
                <w:color w:val="000000"/>
              </w:rPr>
              <w:t>0,008056</w:t>
            </w:r>
          </w:p>
        </w:tc>
        <w:tc>
          <w:tcPr>
            <w:tcW w:w="1559" w:type="dxa"/>
            <w:shd w:val="clear" w:color="auto" w:fill="auto"/>
            <w:noWrap/>
            <w:hideMark/>
          </w:tcPr>
          <w:p w14:paraId="47B403E3" w14:textId="77777777" w:rsidR="00574D8F" w:rsidRPr="002A059C" w:rsidRDefault="00574D8F" w:rsidP="00B60FE6">
            <w:pPr>
              <w:widowControl w:val="0"/>
              <w:jc w:val="center"/>
              <w:rPr>
                <w:color w:val="000000"/>
              </w:rPr>
            </w:pPr>
            <w:r w:rsidRPr="002A059C">
              <w:rPr>
                <w:color w:val="000000"/>
              </w:rPr>
              <w:t>0</w:t>
            </w:r>
          </w:p>
        </w:tc>
      </w:tr>
      <w:tr w:rsidR="00574D8F" w:rsidRPr="002A059C" w14:paraId="261947FA" w14:textId="77777777" w:rsidTr="00B60FE6">
        <w:trPr>
          <w:trHeight w:val="23"/>
        </w:trPr>
        <w:tc>
          <w:tcPr>
            <w:tcW w:w="704" w:type="dxa"/>
            <w:shd w:val="clear" w:color="auto" w:fill="auto"/>
            <w:noWrap/>
            <w:hideMark/>
          </w:tcPr>
          <w:p w14:paraId="5E55F1E1" w14:textId="77777777" w:rsidR="00574D8F" w:rsidRPr="002A059C" w:rsidRDefault="00574D8F" w:rsidP="00B60FE6">
            <w:pPr>
              <w:widowControl w:val="0"/>
              <w:jc w:val="center"/>
              <w:rPr>
                <w:color w:val="000000"/>
              </w:rPr>
            </w:pPr>
            <w:r w:rsidRPr="002A059C">
              <w:rPr>
                <w:color w:val="000000"/>
              </w:rPr>
              <w:t>2</w:t>
            </w:r>
          </w:p>
        </w:tc>
        <w:tc>
          <w:tcPr>
            <w:tcW w:w="4820" w:type="dxa"/>
            <w:shd w:val="clear" w:color="auto" w:fill="auto"/>
            <w:hideMark/>
          </w:tcPr>
          <w:p w14:paraId="222D2BB1" w14:textId="77777777" w:rsidR="00574D8F" w:rsidRPr="002A059C" w:rsidRDefault="00574D8F" w:rsidP="00B60FE6">
            <w:pPr>
              <w:widowControl w:val="0"/>
              <w:rPr>
                <w:color w:val="000000"/>
              </w:rPr>
            </w:pPr>
            <w:r w:rsidRPr="002A059C">
              <w:rPr>
                <w:color w:val="000000"/>
              </w:rPr>
              <w:t>МАУ Шолоховский СДК</w:t>
            </w:r>
          </w:p>
        </w:tc>
        <w:tc>
          <w:tcPr>
            <w:tcW w:w="2268" w:type="dxa"/>
            <w:shd w:val="clear" w:color="auto" w:fill="auto"/>
            <w:hideMark/>
          </w:tcPr>
          <w:p w14:paraId="39F1EECE" w14:textId="77777777" w:rsidR="00574D8F" w:rsidRPr="002A059C" w:rsidRDefault="00574D8F" w:rsidP="00B60FE6">
            <w:pPr>
              <w:widowControl w:val="0"/>
              <w:jc w:val="center"/>
              <w:rPr>
                <w:color w:val="000000"/>
              </w:rPr>
            </w:pPr>
            <w:r w:rsidRPr="002A059C">
              <w:rPr>
                <w:color w:val="000000"/>
              </w:rPr>
              <w:t>0,009439</w:t>
            </w:r>
          </w:p>
        </w:tc>
        <w:tc>
          <w:tcPr>
            <w:tcW w:w="1559" w:type="dxa"/>
            <w:shd w:val="clear" w:color="auto" w:fill="auto"/>
            <w:noWrap/>
            <w:hideMark/>
          </w:tcPr>
          <w:p w14:paraId="116335F2" w14:textId="77777777" w:rsidR="00574D8F" w:rsidRPr="002A059C" w:rsidRDefault="00574D8F" w:rsidP="00B60FE6">
            <w:pPr>
              <w:widowControl w:val="0"/>
              <w:jc w:val="center"/>
              <w:rPr>
                <w:color w:val="000000"/>
              </w:rPr>
            </w:pPr>
            <w:r w:rsidRPr="002A059C">
              <w:rPr>
                <w:color w:val="000000"/>
              </w:rPr>
              <w:t>0</w:t>
            </w:r>
          </w:p>
        </w:tc>
      </w:tr>
      <w:tr w:rsidR="00574D8F" w:rsidRPr="002A059C" w14:paraId="332CF620" w14:textId="77777777" w:rsidTr="00B60FE6">
        <w:trPr>
          <w:trHeight w:val="23"/>
        </w:trPr>
        <w:tc>
          <w:tcPr>
            <w:tcW w:w="704" w:type="dxa"/>
            <w:shd w:val="clear" w:color="auto" w:fill="auto"/>
            <w:noWrap/>
            <w:hideMark/>
          </w:tcPr>
          <w:p w14:paraId="32EB0B1A" w14:textId="77777777" w:rsidR="00574D8F" w:rsidRPr="002A059C" w:rsidRDefault="00574D8F" w:rsidP="00B60FE6">
            <w:pPr>
              <w:widowControl w:val="0"/>
              <w:jc w:val="center"/>
              <w:rPr>
                <w:color w:val="000000"/>
              </w:rPr>
            </w:pPr>
            <w:r w:rsidRPr="002A059C">
              <w:rPr>
                <w:color w:val="000000"/>
              </w:rPr>
              <w:t>3</w:t>
            </w:r>
          </w:p>
        </w:tc>
        <w:tc>
          <w:tcPr>
            <w:tcW w:w="4820" w:type="dxa"/>
            <w:shd w:val="clear" w:color="auto" w:fill="auto"/>
            <w:hideMark/>
          </w:tcPr>
          <w:p w14:paraId="7E15B0A5" w14:textId="77777777" w:rsidR="00574D8F" w:rsidRPr="002A059C" w:rsidRDefault="00574D8F" w:rsidP="00B60FE6">
            <w:pPr>
              <w:widowControl w:val="0"/>
              <w:rPr>
                <w:color w:val="000000"/>
              </w:rPr>
            </w:pPr>
            <w:r w:rsidRPr="002A059C">
              <w:rPr>
                <w:color w:val="000000"/>
              </w:rPr>
              <w:t>Жилой дом 2, магазин</w:t>
            </w:r>
          </w:p>
        </w:tc>
        <w:tc>
          <w:tcPr>
            <w:tcW w:w="2268" w:type="dxa"/>
            <w:shd w:val="clear" w:color="auto" w:fill="auto"/>
            <w:hideMark/>
          </w:tcPr>
          <w:p w14:paraId="21269FBB" w14:textId="77777777" w:rsidR="00574D8F" w:rsidRPr="002A059C" w:rsidRDefault="00574D8F" w:rsidP="00B60FE6">
            <w:pPr>
              <w:widowControl w:val="0"/>
              <w:jc w:val="center"/>
              <w:rPr>
                <w:color w:val="000000"/>
              </w:rPr>
            </w:pPr>
            <w:r w:rsidRPr="002A059C">
              <w:rPr>
                <w:color w:val="000000"/>
              </w:rPr>
              <w:t>0,248065</w:t>
            </w:r>
          </w:p>
        </w:tc>
        <w:tc>
          <w:tcPr>
            <w:tcW w:w="1559" w:type="dxa"/>
            <w:shd w:val="clear" w:color="auto" w:fill="auto"/>
            <w:noWrap/>
            <w:hideMark/>
          </w:tcPr>
          <w:p w14:paraId="61CA9116" w14:textId="77777777" w:rsidR="00574D8F" w:rsidRPr="002A059C" w:rsidRDefault="00574D8F" w:rsidP="00B60FE6">
            <w:pPr>
              <w:widowControl w:val="0"/>
              <w:jc w:val="center"/>
              <w:rPr>
                <w:color w:val="000000"/>
              </w:rPr>
            </w:pPr>
            <w:r w:rsidRPr="002A059C">
              <w:rPr>
                <w:color w:val="000000"/>
              </w:rPr>
              <w:t>0</w:t>
            </w:r>
          </w:p>
        </w:tc>
      </w:tr>
      <w:tr w:rsidR="00574D8F" w:rsidRPr="002A059C" w14:paraId="5FCC6076" w14:textId="77777777" w:rsidTr="00B60FE6">
        <w:trPr>
          <w:trHeight w:val="23"/>
        </w:trPr>
        <w:tc>
          <w:tcPr>
            <w:tcW w:w="5524" w:type="dxa"/>
            <w:gridSpan w:val="2"/>
            <w:shd w:val="clear" w:color="auto" w:fill="auto"/>
            <w:noWrap/>
            <w:vAlign w:val="center"/>
            <w:hideMark/>
          </w:tcPr>
          <w:p w14:paraId="5EEAEA23" w14:textId="77777777" w:rsidR="00574D8F" w:rsidRPr="002A059C" w:rsidRDefault="00574D8F" w:rsidP="00B60FE6">
            <w:pPr>
              <w:widowControl w:val="0"/>
              <w:rPr>
                <w:color w:val="000000"/>
              </w:rPr>
            </w:pPr>
            <w:r w:rsidRPr="002A059C">
              <w:rPr>
                <w:color w:val="000000"/>
              </w:rPr>
              <w:lastRenderedPageBreak/>
              <w:t>Итого</w:t>
            </w:r>
          </w:p>
        </w:tc>
        <w:tc>
          <w:tcPr>
            <w:tcW w:w="2268" w:type="dxa"/>
            <w:shd w:val="clear" w:color="auto" w:fill="auto"/>
            <w:vAlign w:val="center"/>
            <w:hideMark/>
          </w:tcPr>
          <w:p w14:paraId="7525299D" w14:textId="77777777" w:rsidR="00574D8F" w:rsidRPr="002A059C" w:rsidRDefault="00574D8F" w:rsidP="00B60FE6">
            <w:pPr>
              <w:widowControl w:val="0"/>
              <w:jc w:val="center"/>
              <w:rPr>
                <w:bCs/>
                <w:color w:val="000000"/>
              </w:rPr>
            </w:pPr>
            <w:r w:rsidRPr="002A059C">
              <w:rPr>
                <w:bCs/>
                <w:color w:val="000000"/>
              </w:rPr>
              <w:t>0,26556</w:t>
            </w:r>
          </w:p>
        </w:tc>
        <w:tc>
          <w:tcPr>
            <w:tcW w:w="1559" w:type="dxa"/>
            <w:shd w:val="clear" w:color="auto" w:fill="auto"/>
            <w:noWrap/>
            <w:vAlign w:val="center"/>
            <w:hideMark/>
          </w:tcPr>
          <w:p w14:paraId="2DBA5144" w14:textId="77777777" w:rsidR="00574D8F" w:rsidRPr="002A059C" w:rsidRDefault="00574D8F" w:rsidP="00B60FE6">
            <w:pPr>
              <w:widowControl w:val="0"/>
              <w:jc w:val="center"/>
              <w:rPr>
                <w:bCs/>
                <w:color w:val="000000"/>
              </w:rPr>
            </w:pPr>
            <w:r w:rsidRPr="002A059C">
              <w:rPr>
                <w:bCs/>
                <w:color w:val="000000"/>
              </w:rPr>
              <w:t>0</w:t>
            </w:r>
          </w:p>
        </w:tc>
      </w:tr>
      <w:tr w:rsidR="00574D8F" w:rsidRPr="002A059C" w14:paraId="3C9DA1B0" w14:textId="77777777" w:rsidTr="00B60FE6">
        <w:trPr>
          <w:trHeight w:val="23"/>
        </w:trPr>
        <w:tc>
          <w:tcPr>
            <w:tcW w:w="9351" w:type="dxa"/>
            <w:gridSpan w:val="4"/>
            <w:shd w:val="clear" w:color="auto" w:fill="auto"/>
            <w:vAlign w:val="center"/>
            <w:hideMark/>
          </w:tcPr>
          <w:p w14:paraId="3E9D8900" w14:textId="77777777" w:rsidR="00574D8F" w:rsidRPr="002A059C" w:rsidRDefault="00574D8F" w:rsidP="00B60FE6">
            <w:pPr>
              <w:widowControl w:val="0"/>
              <w:jc w:val="center"/>
              <w:rPr>
                <w:b/>
                <w:bCs/>
                <w:color w:val="000000"/>
              </w:rPr>
            </w:pPr>
            <w:r w:rsidRPr="002A059C">
              <w:rPr>
                <w:b/>
                <w:bCs/>
                <w:color w:val="000000"/>
              </w:rPr>
              <w:t xml:space="preserve">Котельная №23, п. </w:t>
            </w:r>
            <w:proofErr w:type="spellStart"/>
            <w:r w:rsidRPr="002A059C">
              <w:rPr>
                <w:b/>
                <w:bCs/>
                <w:color w:val="000000"/>
              </w:rPr>
              <w:t>Волховец</w:t>
            </w:r>
            <w:proofErr w:type="spellEnd"/>
            <w:r w:rsidRPr="002A059C">
              <w:rPr>
                <w:b/>
                <w:bCs/>
                <w:color w:val="000000"/>
              </w:rPr>
              <w:t> </w:t>
            </w:r>
          </w:p>
        </w:tc>
      </w:tr>
      <w:tr w:rsidR="00574D8F" w:rsidRPr="002A059C" w14:paraId="083DD47F" w14:textId="77777777" w:rsidTr="00B60FE6">
        <w:trPr>
          <w:trHeight w:val="23"/>
        </w:trPr>
        <w:tc>
          <w:tcPr>
            <w:tcW w:w="704" w:type="dxa"/>
            <w:shd w:val="clear" w:color="auto" w:fill="auto"/>
            <w:noWrap/>
            <w:vAlign w:val="center"/>
            <w:hideMark/>
          </w:tcPr>
          <w:p w14:paraId="0650AADE" w14:textId="77777777" w:rsidR="00574D8F" w:rsidRPr="002A059C" w:rsidRDefault="00574D8F" w:rsidP="00B60FE6">
            <w:pPr>
              <w:widowControl w:val="0"/>
              <w:jc w:val="center"/>
              <w:rPr>
                <w:color w:val="000000"/>
              </w:rPr>
            </w:pPr>
            <w:r w:rsidRPr="002A059C">
              <w:rPr>
                <w:color w:val="000000"/>
              </w:rPr>
              <w:t>1</w:t>
            </w:r>
          </w:p>
        </w:tc>
        <w:tc>
          <w:tcPr>
            <w:tcW w:w="4820" w:type="dxa"/>
            <w:shd w:val="clear" w:color="auto" w:fill="auto"/>
            <w:vAlign w:val="center"/>
            <w:hideMark/>
          </w:tcPr>
          <w:p w14:paraId="5FB7B687" w14:textId="77777777" w:rsidR="00574D8F" w:rsidRPr="002A059C" w:rsidRDefault="00574D8F" w:rsidP="00B60FE6">
            <w:pPr>
              <w:widowControl w:val="0"/>
              <w:rPr>
                <w:color w:val="000000"/>
              </w:rPr>
            </w:pPr>
            <w:r w:rsidRPr="002A059C">
              <w:rPr>
                <w:color w:val="000000"/>
              </w:rPr>
              <w:t>ул. Пионерская, ж/д.19</w:t>
            </w:r>
          </w:p>
        </w:tc>
        <w:tc>
          <w:tcPr>
            <w:tcW w:w="2268" w:type="dxa"/>
            <w:shd w:val="clear" w:color="auto" w:fill="auto"/>
            <w:vAlign w:val="center"/>
            <w:hideMark/>
          </w:tcPr>
          <w:p w14:paraId="25E23582" w14:textId="77777777" w:rsidR="00574D8F" w:rsidRPr="002A059C" w:rsidRDefault="00574D8F" w:rsidP="00B60FE6">
            <w:pPr>
              <w:widowControl w:val="0"/>
              <w:jc w:val="center"/>
              <w:rPr>
                <w:color w:val="000000"/>
              </w:rPr>
            </w:pPr>
            <w:r w:rsidRPr="002A059C">
              <w:rPr>
                <w:color w:val="000000"/>
              </w:rPr>
              <w:t>0,080536</w:t>
            </w:r>
          </w:p>
        </w:tc>
        <w:tc>
          <w:tcPr>
            <w:tcW w:w="1559" w:type="dxa"/>
            <w:shd w:val="clear" w:color="auto" w:fill="auto"/>
            <w:vAlign w:val="center"/>
            <w:hideMark/>
          </w:tcPr>
          <w:p w14:paraId="722B753F" w14:textId="77777777" w:rsidR="00574D8F" w:rsidRPr="002A059C" w:rsidRDefault="00574D8F" w:rsidP="00B60FE6">
            <w:pPr>
              <w:widowControl w:val="0"/>
              <w:jc w:val="center"/>
              <w:rPr>
                <w:color w:val="000000"/>
              </w:rPr>
            </w:pPr>
            <w:r w:rsidRPr="002A059C">
              <w:rPr>
                <w:color w:val="000000"/>
              </w:rPr>
              <w:t>0,042075</w:t>
            </w:r>
          </w:p>
        </w:tc>
      </w:tr>
      <w:tr w:rsidR="00574D8F" w:rsidRPr="002A059C" w14:paraId="29599C20" w14:textId="77777777" w:rsidTr="00B60FE6">
        <w:trPr>
          <w:trHeight w:val="23"/>
        </w:trPr>
        <w:tc>
          <w:tcPr>
            <w:tcW w:w="704" w:type="dxa"/>
            <w:shd w:val="clear" w:color="auto" w:fill="auto"/>
            <w:noWrap/>
            <w:vAlign w:val="center"/>
            <w:hideMark/>
          </w:tcPr>
          <w:p w14:paraId="470DC11C" w14:textId="77777777" w:rsidR="00574D8F" w:rsidRPr="002A059C" w:rsidRDefault="00574D8F" w:rsidP="00B60FE6">
            <w:pPr>
              <w:widowControl w:val="0"/>
              <w:jc w:val="center"/>
              <w:rPr>
                <w:color w:val="000000"/>
              </w:rPr>
            </w:pPr>
            <w:r w:rsidRPr="002A059C">
              <w:rPr>
                <w:color w:val="000000"/>
              </w:rPr>
              <w:t>2</w:t>
            </w:r>
          </w:p>
        </w:tc>
        <w:tc>
          <w:tcPr>
            <w:tcW w:w="4820" w:type="dxa"/>
            <w:shd w:val="clear" w:color="auto" w:fill="auto"/>
            <w:vAlign w:val="center"/>
            <w:hideMark/>
          </w:tcPr>
          <w:p w14:paraId="75B6391E" w14:textId="77777777" w:rsidR="00574D8F" w:rsidRPr="002A059C" w:rsidRDefault="00574D8F" w:rsidP="00B60FE6">
            <w:pPr>
              <w:widowControl w:val="0"/>
              <w:rPr>
                <w:color w:val="000000"/>
              </w:rPr>
            </w:pPr>
            <w:r w:rsidRPr="002A059C">
              <w:rPr>
                <w:color w:val="000000"/>
              </w:rPr>
              <w:t>ул. Пионерская, ж/д.18</w:t>
            </w:r>
          </w:p>
        </w:tc>
        <w:tc>
          <w:tcPr>
            <w:tcW w:w="2268" w:type="dxa"/>
            <w:shd w:val="clear" w:color="auto" w:fill="auto"/>
            <w:vAlign w:val="center"/>
            <w:hideMark/>
          </w:tcPr>
          <w:p w14:paraId="6ABA2DF4" w14:textId="77777777" w:rsidR="00574D8F" w:rsidRPr="002A059C" w:rsidRDefault="00574D8F" w:rsidP="00B60FE6">
            <w:pPr>
              <w:widowControl w:val="0"/>
              <w:jc w:val="center"/>
              <w:rPr>
                <w:color w:val="000000"/>
              </w:rPr>
            </w:pPr>
            <w:r w:rsidRPr="002A059C">
              <w:rPr>
                <w:color w:val="000000"/>
              </w:rPr>
              <w:t>0,080536</w:t>
            </w:r>
          </w:p>
        </w:tc>
        <w:tc>
          <w:tcPr>
            <w:tcW w:w="1559" w:type="dxa"/>
            <w:shd w:val="clear" w:color="auto" w:fill="auto"/>
            <w:vAlign w:val="center"/>
            <w:hideMark/>
          </w:tcPr>
          <w:p w14:paraId="0381E5CD" w14:textId="77777777" w:rsidR="00574D8F" w:rsidRPr="002A059C" w:rsidRDefault="00574D8F" w:rsidP="00B60FE6">
            <w:pPr>
              <w:widowControl w:val="0"/>
              <w:jc w:val="center"/>
              <w:rPr>
                <w:color w:val="000000"/>
              </w:rPr>
            </w:pPr>
            <w:r w:rsidRPr="002A059C">
              <w:rPr>
                <w:color w:val="000000"/>
              </w:rPr>
              <w:t>0,0363</w:t>
            </w:r>
          </w:p>
        </w:tc>
      </w:tr>
      <w:tr w:rsidR="00574D8F" w:rsidRPr="002A059C" w14:paraId="3859D600" w14:textId="77777777" w:rsidTr="00B60FE6">
        <w:trPr>
          <w:trHeight w:val="23"/>
        </w:trPr>
        <w:tc>
          <w:tcPr>
            <w:tcW w:w="704" w:type="dxa"/>
            <w:shd w:val="clear" w:color="auto" w:fill="auto"/>
            <w:noWrap/>
            <w:vAlign w:val="center"/>
            <w:hideMark/>
          </w:tcPr>
          <w:p w14:paraId="6DC7495F" w14:textId="77777777" w:rsidR="00574D8F" w:rsidRPr="002A059C" w:rsidRDefault="00574D8F" w:rsidP="00B60FE6">
            <w:pPr>
              <w:widowControl w:val="0"/>
              <w:jc w:val="center"/>
              <w:rPr>
                <w:color w:val="000000"/>
              </w:rPr>
            </w:pPr>
            <w:r w:rsidRPr="002A059C">
              <w:rPr>
                <w:color w:val="000000"/>
              </w:rPr>
              <w:t>3</w:t>
            </w:r>
          </w:p>
        </w:tc>
        <w:tc>
          <w:tcPr>
            <w:tcW w:w="4820" w:type="dxa"/>
            <w:shd w:val="clear" w:color="auto" w:fill="auto"/>
            <w:vAlign w:val="center"/>
            <w:hideMark/>
          </w:tcPr>
          <w:p w14:paraId="1156A1DF" w14:textId="77777777" w:rsidR="00574D8F" w:rsidRPr="002A059C" w:rsidRDefault="00574D8F" w:rsidP="00B60FE6">
            <w:pPr>
              <w:widowControl w:val="0"/>
              <w:rPr>
                <w:color w:val="000000"/>
              </w:rPr>
            </w:pPr>
            <w:r w:rsidRPr="002A059C">
              <w:rPr>
                <w:color w:val="000000"/>
              </w:rPr>
              <w:t>ул. Пионерская, ж/д.17</w:t>
            </w:r>
          </w:p>
        </w:tc>
        <w:tc>
          <w:tcPr>
            <w:tcW w:w="2268" w:type="dxa"/>
            <w:shd w:val="clear" w:color="auto" w:fill="auto"/>
            <w:vAlign w:val="center"/>
            <w:hideMark/>
          </w:tcPr>
          <w:p w14:paraId="438CB21E" w14:textId="77777777" w:rsidR="00574D8F" w:rsidRPr="002A059C" w:rsidRDefault="00574D8F" w:rsidP="00B60FE6">
            <w:pPr>
              <w:widowControl w:val="0"/>
              <w:jc w:val="center"/>
              <w:rPr>
                <w:color w:val="000000"/>
              </w:rPr>
            </w:pPr>
            <w:r w:rsidRPr="002A059C">
              <w:rPr>
                <w:color w:val="000000"/>
              </w:rPr>
              <w:t>0,078033</w:t>
            </w:r>
          </w:p>
        </w:tc>
        <w:tc>
          <w:tcPr>
            <w:tcW w:w="1559" w:type="dxa"/>
            <w:shd w:val="clear" w:color="auto" w:fill="auto"/>
            <w:vAlign w:val="center"/>
            <w:hideMark/>
          </w:tcPr>
          <w:p w14:paraId="0799F508" w14:textId="77777777" w:rsidR="00574D8F" w:rsidRPr="002A059C" w:rsidRDefault="00574D8F" w:rsidP="00B60FE6">
            <w:pPr>
              <w:widowControl w:val="0"/>
              <w:jc w:val="center"/>
              <w:rPr>
                <w:color w:val="000000"/>
              </w:rPr>
            </w:pPr>
            <w:r w:rsidRPr="002A059C">
              <w:rPr>
                <w:color w:val="000000"/>
              </w:rPr>
              <w:t>0,0363</w:t>
            </w:r>
          </w:p>
        </w:tc>
      </w:tr>
      <w:tr w:rsidR="00574D8F" w:rsidRPr="002A059C" w14:paraId="18728084" w14:textId="77777777" w:rsidTr="00B60FE6">
        <w:trPr>
          <w:trHeight w:val="23"/>
        </w:trPr>
        <w:tc>
          <w:tcPr>
            <w:tcW w:w="704" w:type="dxa"/>
            <w:shd w:val="clear" w:color="auto" w:fill="auto"/>
            <w:noWrap/>
            <w:vAlign w:val="center"/>
            <w:hideMark/>
          </w:tcPr>
          <w:p w14:paraId="69738A46" w14:textId="77777777" w:rsidR="00574D8F" w:rsidRPr="002A059C" w:rsidRDefault="00574D8F" w:rsidP="00B60FE6">
            <w:pPr>
              <w:widowControl w:val="0"/>
              <w:jc w:val="center"/>
              <w:rPr>
                <w:color w:val="000000"/>
              </w:rPr>
            </w:pPr>
            <w:r w:rsidRPr="002A059C">
              <w:rPr>
                <w:color w:val="000000"/>
              </w:rPr>
              <w:t>4</w:t>
            </w:r>
          </w:p>
        </w:tc>
        <w:tc>
          <w:tcPr>
            <w:tcW w:w="4820" w:type="dxa"/>
            <w:shd w:val="clear" w:color="auto" w:fill="auto"/>
            <w:vAlign w:val="center"/>
            <w:hideMark/>
          </w:tcPr>
          <w:p w14:paraId="108C9C30" w14:textId="77777777" w:rsidR="00574D8F" w:rsidRPr="002A059C" w:rsidRDefault="00574D8F" w:rsidP="00B60FE6">
            <w:pPr>
              <w:widowControl w:val="0"/>
              <w:rPr>
                <w:color w:val="000000"/>
              </w:rPr>
            </w:pPr>
            <w:r w:rsidRPr="002A059C">
              <w:rPr>
                <w:color w:val="000000"/>
              </w:rPr>
              <w:t>ул. Пионерская, ж/д. 17 корп.1</w:t>
            </w:r>
          </w:p>
        </w:tc>
        <w:tc>
          <w:tcPr>
            <w:tcW w:w="2268" w:type="dxa"/>
            <w:shd w:val="clear" w:color="auto" w:fill="auto"/>
            <w:vAlign w:val="center"/>
            <w:hideMark/>
          </w:tcPr>
          <w:p w14:paraId="7D50A178" w14:textId="77777777" w:rsidR="00574D8F" w:rsidRPr="002A059C" w:rsidRDefault="00574D8F" w:rsidP="00B60FE6">
            <w:pPr>
              <w:widowControl w:val="0"/>
              <w:jc w:val="center"/>
              <w:rPr>
                <w:color w:val="000000"/>
              </w:rPr>
            </w:pPr>
            <w:r w:rsidRPr="002A059C">
              <w:rPr>
                <w:color w:val="000000"/>
              </w:rPr>
              <w:t>0,50705</w:t>
            </w:r>
          </w:p>
        </w:tc>
        <w:tc>
          <w:tcPr>
            <w:tcW w:w="1559" w:type="dxa"/>
            <w:shd w:val="clear" w:color="auto" w:fill="auto"/>
            <w:noWrap/>
            <w:vAlign w:val="center"/>
            <w:hideMark/>
          </w:tcPr>
          <w:p w14:paraId="194F761A" w14:textId="77777777" w:rsidR="00574D8F" w:rsidRPr="002A059C" w:rsidRDefault="00574D8F" w:rsidP="00B60FE6">
            <w:pPr>
              <w:widowControl w:val="0"/>
              <w:jc w:val="center"/>
              <w:rPr>
                <w:color w:val="000000"/>
              </w:rPr>
            </w:pPr>
            <w:r w:rsidRPr="002A059C">
              <w:rPr>
                <w:color w:val="000000"/>
              </w:rPr>
              <w:t>0</w:t>
            </w:r>
          </w:p>
        </w:tc>
      </w:tr>
      <w:tr w:rsidR="00574D8F" w:rsidRPr="002A059C" w14:paraId="70795254" w14:textId="77777777" w:rsidTr="00B60FE6">
        <w:trPr>
          <w:trHeight w:val="23"/>
        </w:trPr>
        <w:tc>
          <w:tcPr>
            <w:tcW w:w="704" w:type="dxa"/>
            <w:shd w:val="clear" w:color="auto" w:fill="auto"/>
            <w:noWrap/>
            <w:vAlign w:val="center"/>
            <w:hideMark/>
          </w:tcPr>
          <w:p w14:paraId="7BB8FCD9" w14:textId="77777777" w:rsidR="00574D8F" w:rsidRPr="002A059C" w:rsidRDefault="00574D8F" w:rsidP="00B60FE6">
            <w:pPr>
              <w:widowControl w:val="0"/>
              <w:jc w:val="center"/>
              <w:rPr>
                <w:color w:val="000000"/>
              </w:rPr>
            </w:pPr>
            <w:r w:rsidRPr="002A059C">
              <w:rPr>
                <w:color w:val="000000"/>
              </w:rPr>
              <w:t>5</w:t>
            </w:r>
          </w:p>
        </w:tc>
        <w:tc>
          <w:tcPr>
            <w:tcW w:w="4820" w:type="dxa"/>
            <w:shd w:val="clear" w:color="auto" w:fill="auto"/>
            <w:vAlign w:val="center"/>
            <w:hideMark/>
          </w:tcPr>
          <w:p w14:paraId="02C91A2E" w14:textId="77777777" w:rsidR="00574D8F" w:rsidRPr="002A059C" w:rsidRDefault="00574D8F" w:rsidP="00B60FE6">
            <w:pPr>
              <w:widowControl w:val="0"/>
              <w:rPr>
                <w:color w:val="000000"/>
              </w:rPr>
            </w:pPr>
            <w:r w:rsidRPr="002A059C">
              <w:rPr>
                <w:color w:val="000000"/>
              </w:rPr>
              <w:t>ул. Пионерская, ж/д. 17 корп.2</w:t>
            </w:r>
          </w:p>
        </w:tc>
        <w:tc>
          <w:tcPr>
            <w:tcW w:w="2268" w:type="dxa"/>
            <w:shd w:val="clear" w:color="auto" w:fill="auto"/>
            <w:vAlign w:val="center"/>
            <w:hideMark/>
          </w:tcPr>
          <w:p w14:paraId="77FE083C" w14:textId="77777777" w:rsidR="00574D8F" w:rsidRPr="002A059C" w:rsidRDefault="00574D8F" w:rsidP="00B60FE6">
            <w:pPr>
              <w:widowControl w:val="0"/>
              <w:jc w:val="center"/>
              <w:rPr>
                <w:color w:val="000000"/>
              </w:rPr>
            </w:pPr>
            <w:r w:rsidRPr="002A059C">
              <w:rPr>
                <w:color w:val="000000"/>
              </w:rPr>
              <w:t>0,359274</w:t>
            </w:r>
          </w:p>
        </w:tc>
        <w:tc>
          <w:tcPr>
            <w:tcW w:w="1559" w:type="dxa"/>
            <w:shd w:val="clear" w:color="auto" w:fill="auto"/>
            <w:vAlign w:val="center"/>
            <w:hideMark/>
          </w:tcPr>
          <w:p w14:paraId="678EE879" w14:textId="77777777" w:rsidR="00574D8F" w:rsidRPr="002A059C" w:rsidRDefault="00574D8F" w:rsidP="00B60FE6">
            <w:pPr>
              <w:widowControl w:val="0"/>
              <w:jc w:val="center"/>
              <w:rPr>
                <w:color w:val="000000"/>
              </w:rPr>
            </w:pPr>
            <w:r w:rsidRPr="002A059C">
              <w:rPr>
                <w:color w:val="000000"/>
              </w:rPr>
              <w:t>0,24915</w:t>
            </w:r>
          </w:p>
        </w:tc>
      </w:tr>
      <w:tr w:rsidR="00574D8F" w:rsidRPr="002A059C" w14:paraId="37D6A69B" w14:textId="77777777" w:rsidTr="00B60FE6">
        <w:trPr>
          <w:trHeight w:val="23"/>
        </w:trPr>
        <w:tc>
          <w:tcPr>
            <w:tcW w:w="704" w:type="dxa"/>
            <w:shd w:val="clear" w:color="auto" w:fill="auto"/>
            <w:noWrap/>
            <w:vAlign w:val="center"/>
            <w:hideMark/>
          </w:tcPr>
          <w:p w14:paraId="795861B0" w14:textId="77777777" w:rsidR="00574D8F" w:rsidRPr="002A059C" w:rsidRDefault="00574D8F" w:rsidP="00B60FE6">
            <w:pPr>
              <w:widowControl w:val="0"/>
              <w:jc w:val="center"/>
              <w:rPr>
                <w:color w:val="000000"/>
              </w:rPr>
            </w:pPr>
            <w:r w:rsidRPr="002A059C">
              <w:rPr>
                <w:color w:val="000000"/>
              </w:rPr>
              <w:t>6</w:t>
            </w:r>
          </w:p>
        </w:tc>
        <w:tc>
          <w:tcPr>
            <w:tcW w:w="4820" w:type="dxa"/>
            <w:shd w:val="clear" w:color="auto" w:fill="auto"/>
            <w:vAlign w:val="center"/>
            <w:hideMark/>
          </w:tcPr>
          <w:p w14:paraId="4EA8A2D5" w14:textId="77777777" w:rsidR="00574D8F" w:rsidRPr="002A059C" w:rsidRDefault="00574D8F" w:rsidP="00B60FE6">
            <w:pPr>
              <w:widowControl w:val="0"/>
              <w:rPr>
                <w:color w:val="000000"/>
              </w:rPr>
            </w:pPr>
            <w:r w:rsidRPr="002A059C">
              <w:rPr>
                <w:color w:val="000000"/>
              </w:rPr>
              <w:t xml:space="preserve">ул. Пионерская, ж/д. 14 </w:t>
            </w:r>
          </w:p>
        </w:tc>
        <w:tc>
          <w:tcPr>
            <w:tcW w:w="2268" w:type="dxa"/>
            <w:shd w:val="clear" w:color="auto" w:fill="auto"/>
            <w:vAlign w:val="center"/>
            <w:hideMark/>
          </w:tcPr>
          <w:p w14:paraId="367BB5FF" w14:textId="77777777" w:rsidR="00574D8F" w:rsidRPr="002A059C" w:rsidRDefault="00574D8F" w:rsidP="00B60FE6">
            <w:pPr>
              <w:widowControl w:val="0"/>
              <w:jc w:val="center"/>
              <w:rPr>
                <w:color w:val="000000"/>
              </w:rPr>
            </w:pPr>
            <w:r w:rsidRPr="002A059C">
              <w:rPr>
                <w:color w:val="000000"/>
              </w:rPr>
              <w:t>0,004437</w:t>
            </w:r>
          </w:p>
        </w:tc>
        <w:tc>
          <w:tcPr>
            <w:tcW w:w="1559" w:type="dxa"/>
            <w:shd w:val="clear" w:color="auto" w:fill="auto"/>
            <w:vAlign w:val="center"/>
            <w:hideMark/>
          </w:tcPr>
          <w:p w14:paraId="4301D1B3" w14:textId="77777777" w:rsidR="00574D8F" w:rsidRPr="002A059C" w:rsidRDefault="00574D8F" w:rsidP="00B60FE6">
            <w:pPr>
              <w:widowControl w:val="0"/>
              <w:jc w:val="center"/>
              <w:rPr>
                <w:color w:val="000000"/>
              </w:rPr>
            </w:pPr>
            <w:r w:rsidRPr="002A059C">
              <w:rPr>
                <w:color w:val="000000"/>
              </w:rPr>
              <w:t>0,1716</w:t>
            </w:r>
          </w:p>
        </w:tc>
      </w:tr>
      <w:tr w:rsidR="00574D8F" w:rsidRPr="002A059C" w14:paraId="2ED3DDA0" w14:textId="77777777" w:rsidTr="00B60FE6">
        <w:trPr>
          <w:trHeight w:val="23"/>
        </w:trPr>
        <w:tc>
          <w:tcPr>
            <w:tcW w:w="704" w:type="dxa"/>
            <w:shd w:val="clear" w:color="auto" w:fill="auto"/>
            <w:noWrap/>
            <w:vAlign w:val="center"/>
            <w:hideMark/>
          </w:tcPr>
          <w:p w14:paraId="40C25556" w14:textId="77777777" w:rsidR="00574D8F" w:rsidRPr="002A059C" w:rsidRDefault="00574D8F" w:rsidP="00B60FE6">
            <w:pPr>
              <w:widowControl w:val="0"/>
              <w:jc w:val="center"/>
              <w:rPr>
                <w:color w:val="000000"/>
              </w:rPr>
            </w:pPr>
            <w:r w:rsidRPr="002A059C">
              <w:rPr>
                <w:color w:val="000000"/>
              </w:rPr>
              <w:t>7</w:t>
            </w:r>
          </w:p>
        </w:tc>
        <w:tc>
          <w:tcPr>
            <w:tcW w:w="4820" w:type="dxa"/>
            <w:shd w:val="clear" w:color="auto" w:fill="auto"/>
            <w:vAlign w:val="center"/>
            <w:hideMark/>
          </w:tcPr>
          <w:p w14:paraId="7A509397" w14:textId="77777777" w:rsidR="00574D8F" w:rsidRPr="002A059C" w:rsidRDefault="00574D8F" w:rsidP="00B60FE6">
            <w:pPr>
              <w:widowControl w:val="0"/>
              <w:rPr>
                <w:color w:val="000000"/>
              </w:rPr>
            </w:pPr>
            <w:r w:rsidRPr="002A059C">
              <w:rPr>
                <w:color w:val="000000"/>
              </w:rPr>
              <w:t>ул. Пионерская, ж/д. №16</w:t>
            </w:r>
          </w:p>
        </w:tc>
        <w:tc>
          <w:tcPr>
            <w:tcW w:w="2268" w:type="dxa"/>
            <w:shd w:val="clear" w:color="auto" w:fill="auto"/>
            <w:vAlign w:val="center"/>
            <w:hideMark/>
          </w:tcPr>
          <w:p w14:paraId="003AEF69" w14:textId="77777777" w:rsidR="00574D8F" w:rsidRPr="002A059C" w:rsidRDefault="00574D8F" w:rsidP="00B60FE6">
            <w:pPr>
              <w:widowControl w:val="0"/>
              <w:jc w:val="center"/>
              <w:rPr>
                <w:color w:val="000000"/>
              </w:rPr>
            </w:pPr>
            <w:r w:rsidRPr="002A059C">
              <w:rPr>
                <w:color w:val="000000"/>
              </w:rPr>
              <w:t>0,004923</w:t>
            </w:r>
          </w:p>
        </w:tc>
        <w:tc>
          <w:tcPr>
            <w:tcW w:w="1559" w:type="dxa"/>
            <w:shd w:val="clear" w:color="auto" w:fill="auto"/>
            <w:noWrap/>
            <w:vAlign w:val="center"/>
            <w:hideMark/>
          </w:tcPr>
          <w:p w14:paraId="6FFF43AB" w14:textId="77777777" w:rsidR="00574D8F" w:rsidRPr="002A059C" w:rsidRDefault="00574D8F" w:rsidP="00B60FE6">
            <w:pPr>
              <w:widowControl w:val="0"/>
              <w:jc w:val="center"/>
              <w:rPr>
                <w:color w:val="000000"/>
              </w:rPr>
            </w:pPr>
            <w:r w:rsidRPr="002A059C">
              <w:rPr>
                <w:color w:val="000000"/>
              </w:rPr>
              <w:t>0</w:t>
            </w:r>
          </w:p>
        </w:tc>
      </w:tr>
      <w:tr w:rsidR="00574D8F" w:rsidRPr="002A059C" w14:paraId="0643A2A8" w14:textId="77777777" w:rsidTr="00B60FE6">
        <w:trPr>
          <w:trHeight w:val="23"/>
        </w:trPr>
        <w:tc>
          <w:tcPr>
            <w:tcW w:w="704" w:type="dxa"/>
            <w:shd w:val="clear" w:color="auto" w:fill="auto"/>
            <w:noWrap/>
            <w:vAlign w:val="center"/>
            <w:hideMark/>
          </w:tcPr>
          <w:p w14:paraId="10EA1793" w14:textId="77777777" w:rsidR="00574D8F" w:rsidRPr="002A059C" w:rsidRDefault="00574D8F" w:rsidP="00B60FE6">
            <w:pPr>
              <w:widowControl w:val="0"/>
              <w:jc w:val="center"/>
              <w:rPr>
                <w:color w:val="000000"/>
              </w:rPr>
            </w:pPr>
            <w:r w:rsidRPr="002A059C">
              <w:rPr>
                <w:color w:val="000000"/>
              </w:rPr>
              <w:t>8</w:t>
            </w:r>
          </w:p>
        </w:tc>
        <w:tc>
          <w:tcPr>
            <w:tcW w:w="4820" w:type="dxa"/>
            <w:shd w:val="clear" w:color="auto" w:fill="auto"/>
            <w:vAlign w:val="center"/>
            <w:hideMark/>
          </w:tcPr>
          <w:p w14:paraId="7F970AB6" w14:textId="77777777" w:rsidR="00574D8F" w:rsidRPr="002A059C" w:rsidRDefault="00574D8F" w:rsidP="00B60FE6">
            <w:pPr>
              <w:widowControl w:val="0"/>
              <w:rPr>
                <w:color w:val="000000"/>
              </w:rPr>
            </w:pPr>
            <w:r w:rsidRPr="002A059C">
              <w:rPr>
                <w:color w:val="000000"/>
              </w:rPr>
              <w:t xml:space="preserve">ул. </w:t>
            </w:r>
            <w:proofErr w:type="gramStart"/>
            <w:r w:rsidRPr="002A059C">
              <w:rPr>
                <w:color w:val="000000"/>
              </w:rPr>
              <w:t>Пионерская</w:t>
            </w:r>
            <w:proofErr w:type="gramEnd"/>
            <w:r w:rsidRPr="002A059C">
              <w:rPr>
                <w:color w:val="000000"/>
              </w:rPr>
              <w:t xml:space="preserve"> ж/д. коттедж</w:t>
            </w:r>
          </w:p>
        </w:tc>
        <w:tc>
          <w:tcPr>
            <w:tcW w:w="2268" w:type="dxa"/>
            <w:shd w:val="clear" w:color="auto" w:fill="auto"/>
            <w:vAlign w:val="center"/>
            <w:hideMark/>
          </w:tcPr>
          <w:p w14:paraId="6082DDAE" w14:textId="77777777" w:rsidR="00574D8F" w:rsidRPr="002A059C" w:rsidRDefault="00574D8F" w:rsidP="00B60FE6">
            <w:pPr>
              <w:widowControl w:val="0"/>
              <w:jc w:val="center"/>
              <w:rPr>
                <w:color w:val="000000"/>
              </w:rPr>
            </w:pPr>
            <w:r w:rsidRPr="002A059C">
              <w:rPr>
                <w:color w:val="000000"/>
              </w:rPr>
              <w:t>0,004923</w:t>
            </w:r>
          </w:p>
        </w:tc>
        <w:tc>
          <w:tcPr>
            <w:tcW w:w="1559" w:type="dxa"/>
            <w:shd w:val="clear" w:color="auto" w:fill="auto"/>
            <w:noWrap/>
            <w:vAlign w:val="center"/>
            <w:hideMark/>
          </w:tcPr>
          <w:p w14:paraId="177F35E7" w14:textId="77777777" w:rsidR="00574D8F" w:rsidRPr="002A059C" w:rsidRDefault="00574D8F" w:rsidP="00B60FE6">
            <w:pPr>
              <w:widowControl w:val="0"/>
              <w:jc w:val="center"/>
              <w:rPr>
                <w:color w:val="000000"/>
              </w:rPr>
            </w:pPr>
            <w:r w:rsidRPr="002A059C">
              <w:rPr>
                <w:color w:val="000000"/>
              </w:rPr>
              <w:t>0</w:t>
            </w:r>
          </w:p>
        </w:tc>
      </w:tr>
      <w:tr w:rsidR="00574D8F" w:rsidRPr="002A059C" w14:paraId="02DC053B" w14:textId="77777777" w:rsidTr="00B60FE6">
        <w:trPr>
          <w:trHeight w:val="23"/>
        </w:trPr>
        <w:tc>
          <w:tcPr>
            <w:tcW w:w="5524" w:type="dxa"/>
            <w:gridSpan w:val="2"/>
            <w:shd w:val="clear" w:color="auto" w:fill="auto"/>
            <w:noWrap/>
            <w:vAlign w:val="center"/>
            <w:hideMark/>
          </w:tcPr>
          <w:p w14:paraId="6BC3C24C" w14:textId="77777777" w:rsidR="00574D8F" w:rsidRPr="002A059C" w:rsidRDefault="00574D8F" w:rsidP="00B60FE6">
            <w:pPr>
              <w:widowControl w:val="0"/>
              <w:rPr>
                <w:color w:val="000000"/>
              </w:rPr>
            </w:pPr>
            <w:r w:rsidRPr="002A059C">
              <w:rPr>
                <w:color w:val="000000"/>
              </w:rPr>
              <w:t>Итого</w:t>
            </w:r>
          </w:p>
        </w:tc>
        <w:tc>
          <w:tcPr>
            <w:tcW w:w="2268" w:type="dxa"/>
            <w:shd w:val="clear" w:color="auto" w:fill="auto"/>
            <w:vAlign w:val="center"/>
            <w:hideMark/>
          </w:tcPr>
          <w:p w14:paraId="5001D173" w14:textId="77777777" w:rsidR="00574D8F" w:rsidRPr="002A059C" w:rsidRDefault="00574D8F" w:rsidP="00B60FE6">
            <w:pPr>
              <w:widowControl w:val="0"/>
              <w:jc w:val="center"/>
              <w:rPr>
                <w:bCs/>
                <w:color w:val="000000"/>
              </w:rPr>
            </w:pPr>
            <w:r w:rsidRPr="002A059C">
              <w:rPr>
                <w:bCs/>
                <w:color w:val="000000"/>
              </w:rPr>
              <w:t>1,119712</w:t>
            </w:r>
          </w:p>
        </w:tc>
        <w:tc>
          <w:tcPr>
            <w:tcW w:w="1559" w:type="dxa"/>
            <w:shd w:val="clear" w:color="auto" w:fill="auto"/>
            <w:noWrap/>
            <w:vAlign w:val="center"/>
            <w:hideMark/>
          </w:tcPr>
          <w:p w14:paraId="70CCFB92" w14:textId="77777777" w:rsidR="00574D8F" w:rsidRPr="002A059C" w:rsidRDefault="00574D8F" w:rsidP="00B60FE6">
            <w:pPr>
              <w:widowControl w:val="0"/>
              <w:jc w:val="center"/>
              <w:rPr>
                <w:bCs/>
                <w:color w:val="000000"/>
              </w:rPr>
            </w:pPr>
            <w:r w:rsidRPr="002A059C">
              <w:rPr>
                <w:bCs/>
                <w:color w:val="000000"/>
              </w:rPr>
              <w:t>0,535425</w:t>
            </w:r>
          </w:p>
        </w:tc>
      </w:tr>
      <w:tr w:rsidR="00574D8F" w:rsidRPr="002A059C" w14:paraId="0E6E45A2" w14:textId="77777777" w:rsidTr="00B60FE6">
        <w:trPr>
          <w:trHeight w:val="23"/>
        </w:trPr>
        <w:tc>
          <w:tcPr>
            <w:tcW w:w="9351" w:type="dxa"/>
            <w:gridSpan w:val="4"/>
            <w:shd w:val="clear" w:color="auto" w:fill="auto"/>
            <w:vAlign w:val="center"/>
            <w:hideMark/>
          </w:tcPr>
          <w:p w14:paraId="4DC15F35" w14:textId="77777777" w:rsidR="00574D8F" w:rsidRPr="002A059C" w:rsidRDefault="00574D8F" w:rsidP="00B60FE6">
            <w:pPr>
              <w:widowControl w:val="0"/>
              <w:jc w:val="center"/>
              <w:rPr>
                <w:b/>
                <w:bCs/>
                <w:color w:val="000000"/>
              </w:rPr>
            </w:pPr>
            <w:r w:rsidRPr="002A059C">
              <w:rPr>
                <w:b/>
                <w:bCs/>
                <w:color w:val="000000"/>
              </w:rPr>
              <w:t>Котельная №26, д. Савино  </w:t>
            </w:r>
          </w:p>
        </w:tc>
      </w:tr>
      <w:tr w:rsidR="00574D8F" w:rsidRPr="002A059C" w14:paraId="64E29F13" w14:textId="77777777" w:rsidTr="00B60FE6">
        <w:trPr>
          <w:trHeight w:val="23"/>
        </w:trPr>
        <w:tc>
          <w:tcPr>
            <w:tcW w:w="704" w:type="dxa"/>
            <w:shd w:val="clear" w:color="auto" w:fill="auto"/>
            <w:noWrap/>
            <w:vAlign w:val="center"/>
            <w:hideMark/>
          </w:tcPr>
          <w:p w14:paraId="37720602" w14:textId="77777777" w:rsidR="00574D8F" w:rsidRPr="002A059C" w:rsidRDefault="00574D8F" w:rsidP="00B60FE6">
            <w:pPr>
              <w:widowControl w:val="0"/>
              <w:jc w:val="center"/>
              <w:rPr>
                <w:color w:val="000000"/>
              </w:rPr>
            </w:pPr>
            <w:r w:rsidRPr="002A059C">
              <w:rPr>
                <w:color w:val="000000"/>
              </w:rPr>
              <w:t>1</w:t>
            </w:r>
          </w:p>
        </w:tc>
        <w:tc>
          <w:tcPr>
            <w:tcW w:w="4820" w:type="dxa"/>
            <w:shd w:val="clear" w:color="auto" w:fill="auto"/>
            <w:vAlign w:val="center"/>
            <w:hideMark/>
          </w:tcPr>
          <w:p w14:paraId="2C5D505F" w14:textId="77777777" w:rsidR="00574D8F" w:rsidRPr="002A059C" w:rsidRDefault="00574D8F" w:rsidP="00B60FE6">
            <w:pPr>
              <w:widowControl w:val="0"/>
              <w:rPr>
                <w:color w:val="000000"/>
              </w:rPr>
            </w:pPr>
            <w:r w:rsidRPr="002A059C">
              <w:rPr>
                <w:color w:val="000000"/>
              </w:rPr>
              <w:t xml:space="preserve">ул. Центральная, ж/д.5 </w:t>
            </w:r>
          </w:p>
        </w:tc>
        <w:tc>
          <w:tcPr>
            <w:tcW w:w="2268" w:type="dxa"/>
            <w:shd w:val="clear" w:color="auto" w:fill="auto"/>
            <w:vAlign w:val="center"/>
            <w:hideMark/>
          </w:tcPr>
          <w:p w14:paraId="12E11798" w14:textId="77777777" w:rsidR="00574D8F" w:rsidRPr="002A059C" w:rsidRDefault="00574D8F" w:rsidP="00B60FE6">
            <w:pPr>
              <w:widowControl w:val="0"/>
              <w:jc w:val="center"/>
              <w:rPr>
                <w:color w:val="000000"/>
              </w:rPr>
            </w:pPr>
            <w:r w:rsidRPr="002A059C">
              <w:rPr>
                <w:color w:val="000000"/>
              </w:rPr>
              <w:t>0,181213</w:t>
            </w:r>
          </w:p>
        </w:tc>
        <w:tc>
          <w:tcPr>
            <w:tcW w:w="1559" w:type="dxa"/>
            <w:shd w:val="clear" w:color="auto" w:fill="auto"/>
            <w:vAlign w:val="center"/>
            <w:hideMark/>
          </w:tcPr>
          <w:p w14:paraId="6052D5D8" w14:textId="77777777" w:rsidR="00574D8F" w:rsidRPr="002A059C" w:rsidRDefault="00574D8F" w:rsidP="00B60FE6">
            <w:pPr>
              <w:widowControl w:val="0"/>
              <w:jc w:val="center"/>
              <w:rPr>
                <w:color w:val="000000"/>
              </w:rPr>
            </w:pPr>
            <w:r w:rsidRPr="002A059C">
              <w:rPr>
                <w:color w:val="000000"/>
              </w:rPr>
              <w:t>0,071775</w:t>
            </w:r>
          </w:p>
        </w:tc>
      </w:tr>
      <w:tr w:rsidR="00574D8F" w:rsidRPr="002A059C" w14:paraId="3530E6CF" w14:textId="77777777" w:rsidTr="00B60FE6">
        <w:trPr>
          <w:trHeight w:val="23"/>
        </w:trPr>
        <w:tc>
          <w:tcPr>
            <w:tcW w:w="704" w:type="dxa"/>
            <w:shd w:val="clear" w:color="auto" w:fill="auto"/>
            <w:noWrap/>
            <w:vAlign w:val="center"/>
            <w:hideMark/>
          </w:tcPr>
          <w:p w14:paraId="64FD9369" w14:textId="77777777" w:rsidR="00574D8F" w:rsidRPr="002A059C" w:rsidRDefault="00574D8F" w:rsidP="00B60FE6">
            <w:pPr>
              <w:widowControl w:val="0"/>
              <w:jc w:val="center"/>
              <w:rPr>
                <w:color w:val="000000"/>
              </w:rPr>
            </w:pPr>
            <w:r w:rsidRPr="002A059C">
              <w:rPr>
                <w:color w:val="000000"/>
              </w:rPr>
              <w:t>2</w:t>
            </w:r>
          </w:p>
        </w:tc>
        <w:tc>
          <w:tcPr>
            <w:tcW w:w="4820" w:type="dxa"/>
            <w:shd w:val="clear" w:color="auto" w:fill="auto"/>
            <w:vAlign w:val="center"/>
            <w:hideMark/>
          </w:tcPr>
          <w:p w14:paraId="6F0D187B" w14:textId="77777777" w:rsidR="00574D8F" w:rsidRPr="002A059C" w:rsidRDefault="00574D8F" w:rsidP="00B60FE6">
            <w:pPr>
              <w:widowControl w:val="0"/>
              <w:rPr>
                <w:color w:val="000000"/>
              </w:rPr>
            </w:pPr>
            <w:r w:rsidRPr="002A059C">
              <w:rPr>
                <w:color w:val="000000"/>
              </w:rPr>
              <w:t xml:space="preserve">ул. Центральная, ж/д.6 </w:t>
            </w:r>
          </w:p>
        </w:tc>
        <w:tc>
          <w:tcPr>
            <w:tcW w:w="2268" w:type="dxa"/>
            <w:shd w:val="clear" w:color="auto" w:fill="auto"/>
            <w:vAlign w:val="center"/>
            <w:hideMark/>
          </w:tcPr>
          <w:p w14:paraId="647111C1" w14:textId="77777777" w:rsidR="00574D8F" w:rsidRPr="002A059C" w:rsidRDefault="00574D8F" w:rsidP="00B60FE6">
            <w:pPr>
              <w:widowControl w:val="0"/>
              <w:jc w:val="center"/>
              <w:rPr>
                <w:color w:val="000000"/>
              </w:rPr>
            </w:pPr>
            <w:r w:rsidRPr="002A059C">
              <w:rPr>
                <w:color w:val="000000"/>
              </w:rPr>
              <w:t>0,184264</w:t>
            </w:r>
          </w:p>
        </w:tc>
        <w:tc>
          <w:tcPr>
            <w:tcW w:w="1559" w:type="dxa"/>
            <w:shd w:val="clear" w:color="auto" w:fill="auto"/>
            <w:vAlign w:val="center"/>
            <w:hideMark/>
          </w:tcPr>
          <w:p w14:paraId="60C308AE" w14:textId="77777777" w:rsidR="00574D8F" w:rsidRPr="002A059C" w:rsidRDefault="00574D8F" w:rsidP="00B60FE6">
            <w:pPr>
              <w:widowControl w:val="0"/>
              <w:jc w:val="center"/>
              <w:rPr>
                <w:color w:val="000000"/>
              </w:rPr>
            </w:pPr>
            <w:r w:rsidRPr="002A059C">
              <w:rPr>
                <w:color w:val="000000"/>
              </w:rPr>
              <w:t>0,070125</w:t>
            </w:r>
          </w:p>
        </w:tc>
      </w:tr>
      <w:tr w:rsidR="00574D8F" w:rsidRPr="002A059C" w14:paraId="1A8B8EBD" w14:textId="77777777" w:rsidTr="00B60FE6">
        <w:trPr>
          <w:trHeight w:val="23"/>
        </w:trPr>
        <w:tc>
          <w:tcPr>
            <w:tcW w:w="704" w:type="dxa"/>
            <w:shd w:val="clear" w:color="auto" w:fill="auto"/>
            <w:noWrap/>
            <w:vAlign w:val="center"/>
            <w:hideMark/>
          </w:tcPr>
          <w:p w14:paraId="301366BF" w14:textId="77777777" w:rsidR="00574D8F" w:rsidRPr="002A059C" w:rsidRDefault="00574D8F" w:rsidP="00B60FE6">
            <w:pPr>
              <w:widowControl w:val="0"/>
              <w:jc w:val="center"/>
              <w:rPr>
                <w:color w:val="000000"/>
              </w:rPr>
            </w:pPr>
            <w:r w:rsidRPr="002A059C">
              <w:rPr>
                <w:color w:val="000000"/>
              </w:rPr>
              <w:t>3</w:t>
            </w:r>
          </w:p>
        </w:tc>
        <w:tc>
          <w:tcPr>
            <w:tcW w:w="4820" w:type="dxa"/>
            <w:shd w:val="clear" w:color="auto" w:fill="auto"/>
            <w:vAlign w:val="center"/>
            <w:hideMark/>
          </w:tcPr>
          <w:p w14:paraId="7359752A" w14:textId="77777777" w:rsidR="00574D8F" w:rsidRPr="002A059C" w:rsidRDefault="00574D8F" w:rsidP="00B60FE6">
            <w:pPr>
              <w:widowControl w:val="0"/>
              <w:rPr>
                <w:color w:val="000000"/>
              </w:rPr>
            </w:pPr>
            <w:r w:rsidRPr="002A059C">
              <w:rPr>
                <w:color w:val="000000"/>
              </w:rPr>
              <w:t xml:space="preserve">ул. Центральная, ж/д.4 </w:t>
            </w:r>
          </w:p>
        </w:tc>
        <w:tc>
          <w:tcPr>
            <w:tcW w:w="2268" w:type="dxa"/>
            <w:shd w:val="clear" w:color="auto" w:fill="auto"/>
            <w:vAlign w:val="center"/>
            <w:hideMark/>
          </w:tcPr>
          <w:p w14:paraId="49F0CCE9" w14:textId="77777777" w:rsidR="00574D8F" w:rsidRPr="002A059C" w:rsidRDefault="00574D8F" w:rsidP="00B60FE6">
            <w:pPr>
              <w:widowControl w:val="0"/>
              <w:jc w:val="center"/>
              <w:rPr>
                <w:color w:val="000000"/>
              </w:rPr>
            </w:pPr>
            <w:r w:rsidRPr="002A059C">
              <w:rPr>
                <w:color w:val="000000"/>
              </w:rPr>
              <w:t>0,230586</w:t>
            </w:r>
          </w:p>
        </w:tc>
        <w:tc>
          <w:tcPr>
            <w:tcW w:w="1559" w:type="dxa"/>
            <w:shd w:val="clear" w:color="auto" w:fill="auto"/>
            <w:vAlign w:val="center"/>
            <w:hideMark/>
          </w:tcPr>
          <w:p w14:paraId="35F1DBD7" w14:textId="77777777" w:rsidR="00574D8F" w:rsidRPr="002A059C" w:rsidRDefault="00574D8F" w:rsidP="00B60FE6">
            <w:pPr>
              <w:widowControl w:val="0"/>
              <w:jc w:val="center"/>
              <w:rPr>
                <w:color w:val="000000"/>
              </w:rPr>
            </w:pPr>
            <w:r w:rsidRPr="002A059C">
              <w:rPr>
                <w:color w:val="000000"/>
              </w:rPr>
              <w:t>0,146059</w:t>
            </w:r>
          </w:p>
        </w:tc>
      </w:tr>
      <w:tr w:rsidR="00574D8F" w:rsidRPr="002A059C" w14:paraId="183C2AC8" w14:textId="77777777" w:rsidTr="00B60FE6">
        <w:trPr>
          <w:trHeight w:val="23"/>
        </w:trPr>
        <w:tc>
          <w:tcPr>
            <w:tcW w:w="704" w:type="dxa"/>
            <w:shd w:val="clear" w:color="auto" w:fill="auto"/>
            <w:noWrap/>
            <w:vAlign w:val="center"/>
            <w:hideMark/>
          </w:tcPr>
          <w:p w14:paraId="76EFB502" w14:textId="77777777" w:rsidR="00574D8F" w:rsidRPr="002A059C" w:rsidRDefault="00574D8F" w:rsidP="00B60FE6">
            <w:pPr>
              <w:widowControl w:val="0"/>
              <w:jc w:val="center"/>
              <w:rPr>
                <w:color w:val="000000"/>
              </w:rPr>
            </w:pPr>
            <w:r w:rsidRPr="002A059C">
              <w:rPr>
                <w:color w:val="000000"/>
              </w:rPr>
              <w:t>4</w:t>
            </w:r>
          </w:p>
        </w:tc>
        <w:tc>
          <w:tcPr>
            <w:tcW w:w="4820" w:type="dxa"/>
            <w:shd w:val="clear" w:color="auto" w:fill="auto"/>
            <w:vAlign w:val="center"/>
            <w:hideMark/>
          </w:tcPr>
          <w:p w14:paraId="65001173" w14:textId="77777777" w:rsidR="00574D8F" w:rsidRPr="002A059C" w:rsidRDefault="00574D8F" w:rsidP="00B60FE6">
            <w:pPr>
              <w:widowControl w:val="0"/>
              <w:rPr>
                <w:color w:val="000000"/>
              </w:rPr>
            </w:pPr>
            <w:r w:rsidRPr="002A059C">
              <w:rPr>
                <w:color w:val="000000"/>
              </w:rPr>
              <w:t xml:space="preserve">ул. Центральная, ж/д.2 </w:t>
            </w:r>
          </w:p>
        </w:tc>
        <w:tc>
          <w:tcPr>
            <w:tcW w:w="2268" w:type="dxa"/>
            <w:shd w:val="clear" w:color="auto" w:fill="auto"/>
            <w:vAlign w:val="center"/>
            <w:hideMark/>
          </w:tcPr>
          <w:p w14:paraId="4EAA4F0E" w14:textId="77777777" w:rsidR="00574D8F" w:rsidRPr="002A059C" w:rsidRDefault="00574D8F" w:rsidP="00B60FE6">
            <w:pPr>
              <w:widowControl w:val="0"/>
              <w:jc w:val="center"/>
              <w:rPr>
                <w:color w:val="000000"/>
              </w:rPr>
            </w:pPr>
            <w:r w:rsidRPr="002A059C">
              <w:rPr>
                <w:color w:val="000000"/>
              </w:rPr>
              <w:t>0,158243</w:t>
            </w:r>
          </w:p>
        </w:tc>
        <w:tc>
          <w:tcPr>
            <w:tcW w:w="1559" w:type="dxa"/>
            <w:shd w:val="clear" w:color="auto" w:fill="auto"/>
            <w:vAlign w:val="center"/>
            <w:hideMark/>
          </w:tcPr>
          <w:p w14:paraId="76A7A399" w14:textId="77777777" w:rsidR="00574D8F" w:rsidRPr="002A059C" w:rsidRDefault="00574D8F" w:rsidP="00B60FE6">
            <w:pPr>
              <w:widowControl w:val="0"/>
              <w:jc w:val="center"/>
              <w:rPr>
                <w:color w:val="000000"/>
              </w:rPr>
            </w:pPr>
            <w:r w:rsidRPr="002A059C">
              <w:rPr>
                <w:color w:val="000000"/>
              </w:rPr>
              <w:t>0,09075</w:t>
            </w:r>
          </w:p>
        </w:tc>
      </w:tr>
      <w:tr w:rsidR="00574D8F" w:rsidRPr="002A059C" w14:paraId="28415EF9" w14:textId="77777777" w:rsidTr="00B60FE6">
        <w:trPr>
          <w:trHeight w:val="23"/>
        </w:trPr>
        <w:tc>
          <w:tcPr>
            <w:tcW w:w="704" w:type="dxa"/>
            <w:shd w:val="clear" w:color="auto" w:fill="auto"/>
            <w:noWrap/>
            <w:vAlign w:val="center"/>
            <w:hideMark/>
          </w:tcPr>
          <w:p w14:paraId="5741FA6B" w14:textId="77777777" w:rsidR="00574D8F" w:rsidRPr="002A059C" w:rsidRDefault="00574D8F" w:rsidP="00B60FE6">
            <w:pPr>
              <w:widowControl w:val="0"/>
              <w:jc w:val="center"/>
              <w:rPr>
                <w:color w:val="000000"/>
              </w:rPr>
            </w:pPr>
            <w:r w:rsidRPr="002A059C">
              <w:rPr>
                <w:color w:val="000000"/>
              </w:rPr>
              <w:t>5</w:t>
            </w:r>
          </w:p>
        </w:tc>
        <w:tc>
          <w:tcPr>
            <w:tcW w:w="4820" w:type="dxa"/>
            <w:shd w:val="clear" w:color="auto" w:fill="auto"/>
            <w:vAlign w:val="center"/>
            <w:hideMark/>
          </w:tcPr>
          <w:p w14:paraId="1930CAD1" w14:textId="77777777" w:rsidR="00574D8F" w:rsidRPr="002A059C" w:rsidRDefault="00574D8F" w:rsidP="00B60FE6">
            <w:pPr>
              <w:widowControl w:val="0"/>
              <w:rPr>
                <w:color w:val="000000"/>
              </w:rPr>
            </w:pPr>
            <w:r w:rsidRPr="002A059C">
              <w:rPr>
                <w:color w:val="000000"/>
              </w:rPr>
              <w:t xml:space="preserve">ул. Центральная, ж/д.3 </w:t>
            </w:r>
          </w:p>
        </w:tc>
        <w:tc>
          <w:tcPr>
            <w:tcW w:w="2268" w:type="dxa"/>
            <w:shd w:val="clear" w:color="auto" w:fill="auto"/>
            <w:vAlign w:val="center"/>
            <w:hideMark/>
          </w:tcPr>
          <w:p w14:paraId="7FE175A2" w14:textId="77777777" w:rsidR="00574D8F" w:rsidRPr="002A059C" w:rsidRDefault="00574D8F" w:rsidP="00B60FE6">
            <w:pPr>
              <w:widowControl w:val="0"/>
              <w:jc w:val="center"/>
              <w:rPr>
                <w:color w:val="000000"/>
              </w:rPr>
            </w:pPr>
            <w:r w:rsidRPr="002A059C">
              <w:rPr>
                <w:color w:val="000000"/>
              </w:rPr>
              <w:t>0,234269</w:t>
            </w:r>
          </w:p>
        </w:tc>
        <w:tc>
          <w:tcPr>
            <w:tcW w:w="1559" w:type="dxa"/>
            <w:shd w:val="clear" w:color="auto" w:fill="auto"/>
            <w:vAlign w:val="center"/>
            <w:hideMark/>
          </w:tcPr>
          <w:p w14:paraId="076AD386" w14:textId="77777777" w:rsidR="00574D8F" w:rsidRPr="002A059C" w:rsidRDefault="00574D8F" w:rsidP="00B60FE6">
            <w:pPr>
              <w:widowControl w:val="0"/>
              <w:jc w:val="center"/>
              <w:rPr>
                <w:color w:val="000000"/>
              </w:rPr>
            </w:pPr>
            <w:r w:rsidRPr="002A059C">
              <w:rPr>
                <w:color w:val="000000"/>
              </w:rPr>
              <w:t>0,149325</w:t>
            </w:r>
          </w:p>
        </w:tc>
      </w:tr>
      <w:tr w:rsidR="00574D8F" w:rsidRPr="002A059C" w14:paraId="3CC21315" w14:textId="77777777" w:rsidTr="00B60FE6">
        <w:trPr>
          <w:trHeight w:val="23"/>
        </w:trPr>
        <w:tc>
          <w:tcPr>
            <w:tcW w:w="704" w:type="dxa"/>
            <w:shd w:val="clear" w:color="auto" w:fill="auto"/>
            <w:noWrap/>
            <w:vAlign w:val="center"/>
            <w:hideMark/>
          </w:tcPr>
          <w:p w14:paraId="6EE53F23" w14:textId="77777777" w:rsidR="00574D8F" w:rsidRPr="002A059C" w:rsidRDefault="00574D8F" w:rsidP="00B60FE6">
            <w:pPr>
              <w:widowControl w:val="0"/>
              <w:jc w:val="center"/>
              <w:rPr>
                <w:color w:val="000000"/>
              </w:rPr>
            </w:pPr>
            <w:r w:rsidRPr="002A059C">
              <w:rPr>
                <w:color w:val="000000"/>
              </w:rPr>
              <w:t>6</w:t>
            </w:r>
          </w:p>
        </w:tc>
        <w:tc>
          <w:tcPr>
            <w:tcW w:w="4820" w:type="dxa"/>
            <w:shd w:val="clear" w:color="auto" w:fill="auto"/>
            <w:vAlign w:val="center"/>
            <w:hideMark/>
          </w:tcPr>
          <w:p w14:paraId="6BB402E5" w14:textId="77777777" w:rsidR="00574D8F" w:rsidRPr="002A059C" w:rsidRDefault="00574D8F" w:rsidP="00B60FE6">
            <w:pPr>
              <w:widowControl w:val="0"/>
              <w:rPr>
                <w:color w:val="000000"/>
              </w:rPr>
            </w:pPr>
            <w:proofErr w:type="gramStart"/>
            <w:r w:rsidRPr="002A059C">
              <w:rPr>
                <w:color w:val="000000"/>
              </w:rPr>
              <w:t>ж</w:t>
            </w:r>
            <w:proofErr w:type="gramEnd"/>
            <w:r w:rsidRPr="002A059C">
              <w:rPr>
                <w:color w:val="000000"/>
              </w:rPr>
              <w:t>/д</w:t>
            </w:r>
          </w:p>
        </w:tc>
        <w:tc>
          <w:tcPr>
            <w:tcW w:w="2268" w:type="dxa"/>
            <w:shd w:val="clear" w:color="auto" w:fill="auto"/>
            <w:vAlign w:val="center"/>
            <w:hideMark/>
          </w:tcPr>
          <w:p w14:paraId="73DFFBA8" w14:textId="77777777" w:rsidR="00574D8F" w:rsidRPr="002A059C" w:rsidRDefault="00574D8F" w:rsidP="00B60FE6">
            <w:pPr>
              <w:widowControl w:val="0"/>
              <w:jc w:val="center"/>
              <w:rPr>
                <w:color w:val="000000"/>
              </w:rPr>
            </w:pPr>
            <w:r w:rsidRPr="002A059C">
              <w:rPr>
                <w:color w:val="000000"/>
              </w:rPr>
              <w:t>0,029666</w:t>
            </w:r>
          </w:p>
        </w:tc>
        <w:tc>
          <w:tcPr>
            <w:tcW w:w="1559" w:type="dxa"/>
            <w:shd w:val="clear" w:color="auto" w:fill="auto"/>
            <w:noWrap/>
            <w:vAlign w:val="center"/>
            <w:hideMark/>
          </w:tcPr>
          <w:p w14:paraId="72C64E98" w14:textId="77777777" w:rsidR="00574D8F" w:rsidRPr="002A059C" w:rsidRDefault="00574D8F" w:rsidP="00B60FE6">
            <w:pPr>
              <w:widowControl w:val="0"/>
              <w:jc w:val="center"/>
              <w:rPr>
                <w:color w:val="000000"/>
              </w:rPr>
            </w:pPr>
            <w:r w:rsidRPr="002A059C">
              <w:rPr>
                <w:color w:val="000000"/>
              </w:rPr>
              <w:t>0</w:t>
            </w:r>
          </w:p>
        </w:tc>
      </w:tr>
      <w:tr w:rsidR="00574D8F" w:rsidRPr="002A059C" w14:paraId="15982825" w14:textId="77777777" w:rsidTr="00B60FE6">
        <w:trPr>
          <w:trHeight w:val="23"/>
        </w:trPr>
        <w:tc>
          <w:tcPr>
            <w:tcW w:w="704" w:type="dxa"/>
            <w:shd w:val="clear" w:color="auto" w:fill="auto"/>
            <w:noWrap/>
            <w:vAlign w:val="center"/>
            <w:hideMark/>
          </w:tcPr>
          <w:p w14:paraId="7C62DBD3" w14:textId="77777777" w:rsidR="00574D8F" w:rsidRPr="002A059C" w:rsidRDefault="00574D8F" w:rsidP="00B60FE6">
            <w:pPr>
              <w:widowControl w:val="0"/>
              <w:jc w:val="center"/>
              <w:rPr>
                <w:color w:val="000000"/>
              </w:rPr>
            </w:pPr>
            <w:r w:rsidRPr="002A059C">
              <w:rPr>
                <w:color w:val="000000"/>
              </w:rPr>
              <w:t>7</w:t>
            </w:r>
          </w:p>
        </w:tc>
        <w:tc>
          <w:tcPr>
            <w:tcW w:w="4820" w:type="dxa"/>
            <w:shd w:val="clear" w:color="auto" w:fill="auto"/>
            <w:vAlign w:val="center"/>
            <w:hideMark/>
          </w:tcPr>
          <w:p w14:paraId="77982DA0" w14:textId="77777777" w:rsidR="00574D8F" w:rsidRPr="002A059C" w:rsidRDefault="00574D8F" w:rsidP="00B60FE6">
            <w:pPr>
              <w:widowControl w:val="0"/>
              <w:rPr>
                <w:color w:val="000000"/>
              </w:rPr>
            </w:pPr>
            <w:r w:rsidRPr="002A059C">
              <w:rPr>
                <w:color w:val="000000"/>
              </w:rPr>
              <w:t xml:space="preserve">ул. Центральная, ж/д.1 </w:t>
            </w:r>
          </w:p>
        </w:tc>
        <w:tc>
          <w:tcPr>
            <w:tcW w:w="2268" w:type="dxa"/>
            <w:shd w:val="clear" w:color="auto" w:fill="auto"/>
            <w:vAlign w:val="center"/>
            <w:hideMark/>
          </w:tcPr>
          <w:p w14:paraId="241B5C9F" w14:textId="77777777" w:rsidR="00574D8F" w:rsidRPr="002A059C" w:rsidRDefault="00574D8F" w:rsidP="00B60FE6">
            <w:pPr>
              <w:widowControl w:val="0"/>
              <w:jc w:val="center"/>
              <w:rPr>
                <w:color w:val="000000"/>
              </w:rPr>
            </w:pPr>
            <w:r w:rsidRPr="002A059C">
              <w:rPr>
                <w:color w:val="000000"/>
              </w:rPr>
              <w:t>0,11507</w:t>
            </w:r>
          </w:p>
        </w:tc>
        <w:tc>
          <w:tcPr>
            <w:tcW w:w="1559" w:type="dxa"/>
            <w:shd w:val="clear" w:color="auto" w:fill="auto"/>
            <w:noWrap/>
            <w:vAlign w:val="center"/>
            <w:hideMark/>
          </w:tcPr>
          <w:p w14:paraId="48BCFF3A" w14:textId="77777777" w:rsidR="00574D8F" w:rsidRPr="002A059C" w:rsidRDefault="00574D8F" w:rsidP="00B60FE6">
            <w:pPr>
              <w:widowControl w:val="0"/>
              <w:jc w:val="center"/>
              <w:rPr>
                <w:color w:val="000000"/>
              </w:rPr>
            </w:pPr>
            <w:r w:rsidRPr="002A059C">
              <w:rPr>
                <w:color w:val="000000"/>
              </w:rPr>
              <w:t>0</w:t>
            </w:r>
          </w:p>
        </w:tc>
      </w:tr>
      <w:tr w:rsidR="00574D8F" w:rsidRPr="002A059C" w14:paraId="339171EB" w14:textId="77777777" w:rsidTr="00B60FE6">
        <w:trPr>
          <w:trHeight w:val="23"/>
        </w:trPr>
        <w:tc>
          <w:tcPr>
            <w:tcW w:w="704" w:type="dxa"/>
            <w:shd w:val="clear" w:color="auto" w:fill="auto"/>
            <w:noWrap/>
            <w:vAlign w:val="center"/>
            <w:hideMark/>
          </w:tcPr>
          <w:p w14:paraId="0948BF47" w14:textId="77777777" w:rsidR="00574D8F" w:rsidRPr="002A059C" w:rsidRDefault="00574D8F" w:rsidP="00B60FE6">
            <w:pPr>
              <w:widowControl w:val="0"/>
              <w:jc w:val="center"/>
              <w:rPr>
                <w:color w:val="000000"/>
              </w:rPr>
            </w:pPr>
            <w:r w:rsidRPr="002A059C">
              <w:rPr>
                <w:color w:val="000000"/>
              </w:rPr>
              <w:t>8</w:t>
            </w:r>
          </w:p>
        </w:tc>
        <w:tc>
          <w:tcPr>
            <w:tcW w:w="4820" w:type="dxa"/>
            <w:shd w:val="clear" w:color="auto" w:fill="auto"/>
            <w:vAlign w:val="center"/>
            <w:hideMark/>
          </w:tcPr>
          <w:p w14:paraId="46DEC43C" w14:textId="77777777" w:rsidR="00574D8F" w:rsidRPr="002A059C" w:rsidRDefault="00574D8F" w:rsidP="00B60FE6">
            <w:pPr>
              <w:widowControl w:val="0"/>
              <w:rPr>
                <w:color w:val="000000"/>
              </w:rPr>
            </w:pPr>
            <w:r w:rsidRPr="002A059C">
              <w:rPr>
                <w:color w:val="000000"/>
              </w:rPr>
              <w:t xml:space="preserve">МАУ Савинский СДК, ул. </w:t>
            </w:r>
            <w:proofErr w:type="gramStart"/>
            <w:r w:rsidRPr="002A059C">
              <w:rPr>
                <w:color w:val="000000"/>
              </w:rPr>
              <w:t>Школьная</w:t>
            </w:r>
            <w:proofErr w:type="gramEnd"/>
            <w:r w:rsidRPr="002A059C">
              <w:rPr>
                <w:color w:val="000000"/>
              </w:rPr>
              <w:t xml:space="preserve">, д.2б   </w:t>
            </w:r>
          </w:p>
        </w:tc>
        <w:tc>
          <w:tcPr>
            <w:tcW w:w="2268" w:type="dxa"/>
            <w:shd w:val="clear" w:color="auto" w:fill="auto"/>
            <w:vAlign w:val="center"/>
            <w:hideMark/>
          </w:tcPr>
          <w:p w14:paraId="6B1B0989" w14:textId="77777777" w:rsidR="00574D8F" w:rsidRPr="002A059C" w:rsidRDefault="00574D8F" w:rsidP="00B60FE6">
            <w:pPr>
              <w:widowControl w:val="0"/>
              <w:jc w:val="center"/>
              <w:rPr>
                <w:color w:val="000000"/>
              </w:rPr>
            </w:pPr>
            <w:r w:rsidRPr="002A059C">
              <w:rPr>
                <w:color w:val="000000"/>
              </w:rPr>
              <w:t>0,094446</w:t>
            </w:r>
          </w:p>
        </w:tc>
        <w:tc>
          <w:tcPr>
            <w:tcW w:w="1559" w:type="dxa"/>
            <w:shd w:val="clear" w:color="auto" w:fill="auto"/>
            <w:noWrap/>
            <w:vAlign w:val="center"/>
            <w:hideMark/>
          </w:tcPr>
          <w:p w14:paraId="0749C183" w14:textId="77777777" w:rsidR="00574D8F" w:rsidRPr="002A059C" w:rsidRDefault="00574D8F" w:rsidP="00B60FE6">
            <w:pPr>
              <w:widowControl w:val="0"/>
              <w:jc w:val="center"/>
              <w:rPr>
                <w:color w:val="000000"/>
              </w:rPr>
            </w:pPr>
            <w:r w:rsidRPr="002A059C">
              <w:rPr>
                <w:color w:val="000000"/>
              </w:rPr>
              <w:t>0</w:t>
            </w:r>
          </w:p>
        </w:tc>
      </w:tr>
      <w:tr w:rsidR="00574D8F" w:rsidRPr="002A059C" w14:paraId="20CEEED3" w14:textId="77777777" w:rsidTr="00B60FE6">
        <w:trPr>
          <w:trHeight w:val="23"/>
        </w:trPr>
        <w:tc>
          <w:tcPr>
            <w:tcW w:w="704" w:type="dxa"/>
            <w:shd w:val="clear" w:color="auto" w:fill="auto"/>
            <w:noWrap/>
            <w:vAlign w:val="center"/>
            <w:hideMark/>
          </w:tcPr>
          <w:p w14:paraId="6DCC081B" w14:textId="77777777" w:rsidR="00574D8F" w:rsidRPr="002A059C" w:rsidRDefault="00574D8F" w:rsidP="00B60FE6">
            <w:pPr>
              <w:widowControl w:val="0"/>
              <w:jc w:val="center"/>
              <w:rPr>
                <w:color w:val="000000"/>
              </w:rPr>
            </w:pPr>
            <w:r w:rsidRPr="002A059C">
              <w:rPr>
                <w:color w:val="000000"/>
              </w:rPr>
              <w:t>9</w:t>
            </w:r>
          </w:p>
        </w:tc>
        <w:tc>
          <w:tcPr>
            <w:tcW w:w="4820" w:type="dxa"/>
            <w:shd w:val="clear" w:color="auto" w:fill="auto"/>
            <w:vAlign w:val="center"/>
            <w:hideMark/>
          </w:tcPr>
          <w:p w14:paraId="475FD571" w14:textId="77777777" w:rsidR="00574D8F" w:rsidRPr="002A059C" w:rsidRDefault="00574D8F" w:rsidP="00B60FE6">
            <w:pPr>
              <w:widowControl w:val="0"/>
              <w:rPr>
                <w:color w:val="000000"/>
              </w:rPr>
            </w:pPr>
            <w:r w:rsidRPr="002A059C">
              <w:rPr>
                <w:color w:val="000000"/>
              </w:rPr>
              <w:t xml:space="preserve">ул. Набережная, ж/д. 6 </w:t>
            </w:r>
          </w:p>
        </w:tc>
        <w:tc>
          <w:tcPr>
            <w:tcW w:w="2268" w:type="dxa"/>
            <w:shd w:val="clear" w:color="auto" w:fill="auto"/>
            <w:vAlign w:val="center"/>
            <w:hideMark/>
          </w:tcPr>
          <w:p w14:paraId="428C1D9A" w14:textId="77777777" w:rsidR="00574D8F" w:rsidRPr="002A059C" w:rsidRDefault="00574D8F" w:rsidP="00B60FE6">
            <w:pPr>
              <w:widowControl w:val="0"/>
              <w:jc w:val="center"/>
              <w:rPr>
                <w:color w:val="000000"/>
              </w:rPr>
            </w:pPr>
            <w:r w:rsidRPr="002A059C">
              <w:rPr>
                <w:color w:val="000000"/>
              </w:rPr>
              <w:t>0,006155</w:t>
            </w:r>
          </w:p>
        </w:tc>
        <w:tc>
          <w:tcPr>
            <w:tcW w:w="1559" w:type="dxa"/>
            <w:shd w:val="clear" w:color="auto" w:fill="auto"/>
            <w:vAlign w:val="center"/>
            <w:hideMark/>
          </w:tcPr>
          <w:p w14:paraId="145876B6" w14:textId="77777777" w:rsidR="00574D8F" w:rsidRPr="002A059C" w:rsidRDefault="00574D8F" w:rsidP="00B60FE6">
            <w:pPr>
              <w:widowControl w:val="0"/>
              <w:jc w:val="center"/>
              <w:rPr>
                <w:color w:val="000000"/>
              </w:rPr>
            </w:pPr>
            <w:r w:rsidRPr="002A059C">
              <w:rPr>
                <w:color w:val="000000"/>
              </w:rPr>
              <w:t>0,0033</w:t>
            </w:r>
          </w:p>
        </w:tc>
      </w:tr>
      <w:tr w:rsidR="00574D8F" w:rsidRPr="002A059C" w14:paraId="705231B8" w14:textId="77777777" w:rsidTr="00B60FE6">
        <w:trPr>
          <w:trHeight w:val="23"/>
        </w:trPr>
        <w:tc>
          <w:tcPr>
            <w:tcW w:w="704" w:type="dxa"/>
            <w:shd w:val="clear" w:color="auto" w:fill="auto"/>
            <w:noWrap/>
            <w:vAlign w:val="center"/>
            <w:hideMark/>
          </w:tcPr>
          <w:p w14:paraId="3DACCBCD" w14:textId="77777777" w:rsidR="00574D8F" w:rsidRPr="002A059C" w:rsidRDefault="00574D8F" w:rsidP="00B60FE6">
            <w:pPr>
              <w:widowControl w:val="0"/>
              <w:jc w:val="center"/>
              <w:rPr>
                <w:color w:val="000000"/>
              </w:rPr>
            </w:pPr>
            <w:r w:rsidRPr="002A059C">
              <w:rPr>
                <w:color w:val="000000"/>
              </w:rPr>
              <w:t>10</w:t>
            </w:r>
          </w:p>
        </w:tc>
        <w:tc>
          <w:tcPr>
            <w:tcW w:w="4820" w:type="dxa"/>
            <w:shd w:val="clear" w:color="auto" w:fill="auto"/>
            <w:vAlign w:val="center"/>
            <w:hideMark/>
          </w:tcPr>
          <w:p w14:paraId="29134553" w14:textId="77777777" w:rsidR="00574D8F" w:rsidRPr="002A059C" w:rsidRDefault="00574D8F" w:rsidP="00B60FE6">
            <w:pPr>
              <w:widowControl w:val="0"/>
              <w:rPr>
                <w:color w:val="000000"/>
              </w:rPr>
            </w:pPr>
            <w:r w:rsidRPr="002A059C">
              <w:rPr>
                <w:color w:val="000000"/>
              </w:rPr>
              <w:t xml:space="preserve">МАОУ Савинская СОШ, ул. Школьная д.7 </w:t>
            </w:r>
          </w:p>
        </w:tc>
        <w:tc>
          <w:tcPr>
            <w:tcW w:w="2268" w:type="dxa"/>
            <w:shd w:val="clear" w:color="auto" w:fill="auto"/>
            <w:vAlign w:val="center"/>
            <w:hideMark/>
          </w:tcPr>
          <w:p w14:paraId="6357506D" w14:textId="77777777" w:rsidR="00574D8F" w:rsidRPr="002A059C" w:rsidRDefault="00574D8F" w:rsidP="00B60FE6">
            <w:pPr>
              <w:widowControl w:val="0"/>
              <w:jc w:val="center"/>
              <w:rPr>
                <w:color w:val="000000"/>
              </w:rPr>
            </w:pPr>
            <w:r w:rsidRPr="002A059C">
              <w:rPr>
                <w:color w:val="000000"/>
              </w:rPr>
              <w:t>0,115447</w:t>
            </w:r>
          </w:p>
        </w:tc>
        <w:tc>
          <w:tcPr>
            <w:tcW w:w="1559" w:type="dxa"/>
            <w:shd w:val="clear" w:color="auto" w:fill="auto"/>
            <w:vAlign w:val="center"/>
            <w:hideMark/>
          </w:tcPr>
          <w:p w14:paraId="27B5462F" w14:textId="77777777" w:rsidR="00574D8F" w:rsidRPr="002A059C" w:rsidRDefault="00574D8F" w:rsidP="00B60FE6">
            <w:pPr>
              <w:widowControl w:val="0"/>
              <w:jc w:val="center"/>
              <w:rPr>
                <w:color w:val="000000"/>
              </w:rPr>
            </w:pPr>
            <w:r w:rsidRPr="002A059C">
              <w:rPr>
                <w:color w:val="000000"/>
              </w:rPr>
              <w:t>0,031048</w:t>
            </w:r>
          </w:p>
        </w:tc>
      </w:tr>
      <w:tr w:rsidR="00574D8F" w:rsidRPr="002A059C" w14:paraId="4DD9185D" w14:textId="77777777" w:rsidTr="00B60FE6">
        <w:trPr>
          <w:trHeight w:val="23"/>
        </w:trPr>
        <w:tc>
          <w:tcPr>
            <w:tcW w:w="704" w:type="dxa"/>
            <w:shd w:val="clear" w:color="auto" w:fill="auto"/>
            <w:noWrap/>
            <w:vAlign w:val="center"/>
            <w:hideMark/>
          </w:tcPr>
          <w:p w14:paraId="1C4A45F9" w14:textId="77777777" w:rsidR="00574D8F" w:rsidRPr="002A059C" w:rsidRDefault="00574D8F" w:rsidP="00B60FE6">
            <w:pPr>
              <w:widowControl w:val="0"/>
              <w:jc w:val="center"/>
              <w:rPr>
                <w:color w:val="000000"/>
              </w:rPr>
            </w:pPr>
            <w:r w:rsidRPr="002A059C">
              <w:rPr>
                <w:color w:val="000000"/>
              </w:rPr>
              <w:t>11</w:t>
            </w:r>
          </w:p>
        </w:tc>
        <w:tc>
          <w:tcPr>
            <w:tcW w:w="4820" w:type="dxa"/>
            <w:shd w:val="clear" w:color="auto" w:fill="auto"/>
            <w:vAlign w:val="center"/>
            <w:hideMark/>
          </w:tcPr>
          <w:p w14:paraId="686B2B1C" w14:textId="77777777" w:rsidR="00574D8F" w:rsidRPr="002A059C" w:rsidRDefault="00574D8F" w:rsidP="00B60FE6">
            <w:pPr>
              <w:widowControl w:val="0"/>
              <w:rPr>
                <w:color w:val="000000"/>
              </w:rPr>
            </w:pPr>
            <w:r w:rsidRPr="002A059C">
              <w:rPr>
                <w:color w:val="000000"/>
              </w:rPr>
              <w:t xml:space="preserve">МАДОУ №27 ул. Школьная д.5  </w:t>
            </w:r>
          </w:p>
        </w:tc>
        <w:tc>
          <w:tcPr>
            <w:tcW w:w="2268" w:type="dxa"/>
            <w:shd w:val="clear" w:color="auto" w:fill="auto"/>
            <w:vAlign w:val="center"/>
            <w:hideMark/>
          </w:tcPr>
          <w:p w14:paraId="7261C036" w14:textId="77777777" w:rsidR="00574D8F" w:rsidRPr="002A059C" w:rsidRDefault="00574D8F" w:rsidP="00B60FE6">
            <w:pPr>
              <w:widowControl w:val="0"/>
              <w:jc w:val="center"/>
              <w:rPr>
                <w:color w:val="000000"/>
              </w:rPr>
            </w:pPr>
            <w:r w:rsidRPr="002A059C">
              <w:rPr>
                <w:color w:val="000000"/>
              </w:rPr>
              <w:t>0,084683</w:t>
            </w:r>
          </w:p>
        </w:tc>
        <w:tc>
          <w:tcPr>
            <w:tcW w:w="1559" w:type="dxa"/>
            <w:shd w:val="clear" w:color="auto" w:fill="auto"/>
            <w:vAlign w:val="center"/>
            <w:hideMark/>
          </w:tcPr>
          <w:p w14:paraId="2B17DF2A" w14:textId="77777777" w:rsidR="00574D8F" w:rsidRPr="002A059C" w:rsidRDefault="00574D8F" w:rsidP="00B60FE6">
            <w:pPr>
              <w:widowControl w:val="0"/>
              <w:jc w:val="center"/>
              <w:rPr>
                <w:color w:val="000000"/>
              </w:rPr>
            </w:pPr>
            <w:r w:rsidRPr="002A059C">
              <w:rPr>
                <w:color w:val="000000"/>
              </w:rPr>
              <w:t>0,013578</w:t>
            </w:r>
          </w:p>
        </w:tc>
      </w:tr>
      <w:tr w:rsidR="00574D8F" w:rsidRPr="002A059C" w14:paraId="1EF38DCD" w14:textId="77777777" w:rsidTr="00B60FE6">
        <w:trPr>
          <w:trHeight w:val="23"/>
        </w:trPr>
        <w:tc>
          <w:tcPr>
            <w:tcW w:w="704" w:type="dxa"/>
            <w:shd w:val="clear" w:color="auto" w:fill="auto"/>
            <w:noWrap/>
            <w:vAlign w:val="center"/>
            <w:hideMark/>
          </w:tcPr>
          <w:p w14:paraId="1C8873EA" w14:textId="77777777" w:rsidR="00574D8F" w:rsidRPr="002A059C" w:rsidRDefault="00574D8F" w:rsidP="00B60FE6">
            <w:pPr>
              <w:widowControl w:val="0"/>
              <w:jc w:val="center"/>
              <w:rPr>
                <w:color w:val="000000"/>
              </w:rPr>
            </w:pPr>
            <w:r w:rsidRPr="002A059C">
              <w:rPr>
                <w:color w:val="000000"/>
              </w:rPr>
              <w:t>12</w:t>
            </w:r>
          </w:p>
        </w:tc>
        <w:tc>
          <w:tcPr>
            <w:tcW w:w="4820" w:type="dxa"/>
            <w:shd w:val="clear" w:color="auto" w:fill="auto"/>
            <w:vAlign w:val="center"/>
            <w:hideMark/>
          </w:tcPr>
          <w:p w14:paraId="39D3A077" w14:textId="77777777" w:rsidR="00574D8F" w:rsidRPr="002A059C" w:rsidRDefault="00574D8F" w:rsidP="00B60FE6">
            <w:pPr>
              <w:widowControl w:val="0"/>
              <w:rPr>
                <w:color w:val="000000"/>
              </w:rPr>
            </w:pPr>
            <w:r w:rsidRPr="002A059C">
              <w:rPr>
                <w:color w:val="000000"/>
              </w:rPr>
              <w:t xml:space="preserve">Администрация ул. Школьная, д.3   </w:t>
            </w:r>
          </w:p>
        </w:tc>
        <w:tc>
          <w:tcPr>
            <w:tcW w:w="2268" w:type="dxa"/>
            <w:shd w:val="clear" w:color="auto" w:fill="auto"/>
            <w:vAlign w:val="center"/>
            <w:hideMark/>
          </w:tcPr>
          <w:p w14:paraId="06BFC183" w14:textId="77777777" w:rsidR="00574D8F" w:rsidRPr="002A059C" w:rsidRDefault="00574D8F" w:rsidP="00B60FE6">
            <w:pPr>
              <w:widowControl w:val="0"/>
              <w:jc w:val="center"/>
              <w:rPr>
                <w:color w:val="000000"/>
              </w:rPr>
            </w:pPr>
            <w:r w:rsidRPr="002A059C">
              <w:rPr>
                <w:color w:val="000000"/>
              </w:rPr>
              <w:t>0,036662</w:t>
            </w:r>
          </w:p>
        </w:tc>
        <w:tc>
          <w:tcPr>
            <w:tcW w:w="1559" w:type="dxa"/>
            <w:shd w:val="clear" w:color="auto" w:fill="auto"/>
            <w:noWrap/>
            <w:vAlign w:val="center"/>
            <w:hideMark/>
          </w:tcPr>
          <w:p w14:paraId="056F6E9F" w14:textId="77777777" w:rsidR="00574D8F" w:rsidRPr="002A059C" w:rsidRDefault="00574D8F" w:rsidP="00B60FE6">
            <w:pPr>
              <w:widowControl w:val="0"/>
              <w:jc w:val="center"/>
              <w:rPr>
                <w:color w:val="000000"/>
              </w:rPr>
            </w:pPr>
            <w:r w:rsidRPr="002A059C">
              <w:rPr>
                <w:color w:val="000000"/>
              </w:rPr>
              <w:t>0</w:t>
            </w:r>
          </w:p>
        </w:tc>
      </w:tr>
      <w:tr w:rsidR="00574D8F" w:rsidRPr="002A059C" w14:paraId="73354103" w14:textId="77777777" w:rsidTr="00B60FE6">
        <w:trPr>
          <w:trHeight w:val="23"/>
        </w:trPr>
        <w:tc>
          <w:tcPr>
            <w:tcW w:w="704" w:type="dxa"/>
            <w:shd w:val="clear" w:color="auto" w:fill="auto"/>
            <w:noWrap/>
            <w:vAlign w:val="center"/>
            <w:hideMark/>
          </w:tcPr>
          <w:p w14:paraId="0093A241" w14:textId="77777777" w:rsidR="00574D8F" w:rsidRPr="002A059C" w:rsidRDefault="00574D8F" w:rsidP="00B60FE6">
            <w:pPr>
              <w:widowControl w:val="0"/>
              <w:jc w:val="center"/>
              <w:rPr>
                <w:color w:val="000000"/>
              </w:rPr>
            </w:pPr>
            <w:r w:rsidRPr="002A059C">
              <w:rPr>
                <w:color w:val="000000"/>
              </w:rPr>
              <w:t>13</w:t>
            </w:r>
          </w:p>
        </w:tc>
        <w:tc>
          <w:tcPr>
            <w:tcW w:w="4820" w:type="dxa"/>
            <w:shd w:val="clear" w:color="auto" w:fill="auto"/>
            <w:vAlign w:val="center"/>
            <w:hideMark/>
          </w:tcPr>
          <w:p w14:paraId="3AC4549B" w14:textId="77777777" w:rsidR="00574D8F" w:rsidRPr="002A059C" w:rsidRDefault="00574D8F" w:rsidP="00B60FE6">
            <w:pPr>
              <w:widowControl w:val="0"/>
              <w:rPr>
                <w:color w:val="000000"/>
              </w:rPr>
            </w:pPr>
            <w:r w:rsidRPr="002A059C">
              <w:rPr>
                <w:color w:val="000000"/>
              </w:rPr>
              <w:t xml:space="preserve">ул. Набережная, ж/д. 10 </w:t>
            </w:r>
          </w:p>
        </w:tc>
        <w:tc>
          <w:tcPr>
            <w:tcW w:w="2268" w:type="dxa"/>
            <w:shd w:val="clear" w:color="auto" w:fill="auto"/>
            <w:vAlign w:val="center"/>
            <w:hideMark/>
          </w:tcPr>
          <w:p w14:paraId="18EE929B" w14:textId="77777777" w:rsidR="00574D8F" w:rsidRPr="002A059C" w:rsidRDefault="00574D8F" w:rsidP="00B60FE6">
            <w:pPr>
              <w:widowControl w:val="0"/>
              <w:jc w:val="center"/>
              <w:rPr>
                <w:color w:val="000000"/>
              </w:rPr>
            </w:pPr>
            <w:r w:rsidRPr="002A059C">
              <w:rPr>
                <w:color w:val="000000"/>
              </w:rPr>
              <w:t>0,009754</w:t>
            </w:r>
          </w:p>
        </w:tc>
        <w:tc>
          <w:tcPr>
            <w:tcW w:w="1559" w:type="dxa"/>
            <w:shd w:val="clear" w:color="auto" w:fill="auto"/>
            <w:vAlign w:val="center"/>
            <w:hideMark/>
          </w:tcPr>
          <w:p w14:paraId="137B1084" w14:textId="77777777" w:rsidR="00574D8F" w:rsidRPr="002A059C" w:rsidRDefault="00574D8F" w:rsidP="00B60FE6">
            <w:pPr>
              <w:widowControl w:val="0"/>
              <w:jc w:val="center"/>
              <w:rPr>
                <w:color w:val="000000"/>
              </w:rPr>
            </w:pPr>
            <w:r w:rsidRPr="002A059C">
              <w:rPr>
                <w:color w:val="000000"/>
              </w:rPr>
              <w:t>0,00495</w:t>
            </w:r>
          </w:p>
        </w:tc>
      </w:tr>
      <w:tr w:rsidR="00574D8F" w:rsidRPr="002A059C" w14:paraId="0FA18E0D" w14:textId="77777777" w:rsidTr="00B60FE6">
        <w:trPr>
          <w:trHeight w:val="23"/>
        </w:trPr>
        <w:tc>
          <w:tcPr>
            <w:tcW w:w="704" w:type="dxa"/>
            <w:shd w:val="clear" w:color="auto" w:fill="auto"/>
            <w:noWrap/>
            <w:vAlign w:val="center"/>
            <w:hideMark/>
          </w:tcPr>
          <w:p w14:paraId="5D0BFE9C" w14:textId="77777777" w:rsidR="00574D8F" w:rsidRPr="002A059C" w:rsidRDefault="00574D8F" w:rsidP="00B60FE6">
            <w:pPr>
              <w:widowControl w:val="0"/>
              <w:jc w:val="center"/>
              <w:rPr>
                <w:color w:val="000000"/>
              </w:rPr>
            </w:pPr>
            <w:r w:rsidRPr="002A059C">
              <w:rPr>
                <w:color w:val="000000"/>
              </w:rPr>
              <w:t>14</w:t>
            </w:r>
          </w:p>
        </w:tc>
        <w:tc>
          <w:tcPr>
            <w:tcW w:w="4820" w:type="dxa"/>
            <w:shd w:val="clear" w:color="auto" w:fill="auto"/>
            <w:vAlign w:val="center"/>
            <w:hideMark/>
          </w:tcPr>
          <w:p w14:paraId="30337D84" w14:textId="77777777" w:rsidR="00574D8F" w:rsidRPr="002A059C" w:rsidRDefault="00574D8F" w:rsidP="00B60FE6">
            <w:pPr>
              <w:widowControl w:val="0"/>
              <w:rPr>
                <w:color w:val="000000"/>
              </w:rPr>
            </w:pPr>
            <w:r w:rsidRPr="002A059C">
              <w:rPr>
                <w:color w:val="000000"/>
              </w:rPr>
              <w:t xml:space="preserve">ул. Набережная ж/д. 9 </w:t>
            </w:r>
          </w:p>
        </w:tc>
        <w:tc>
          <w:tcPr>
            <w:tcW w:w="2268" w:type="dxa"/>
            <w:shd w:val="clear" w:color="auto" w:fill="auto"/>
            <w:vAlign w:val="center"/>
            <w:hideMark/>
          </w:tcPr>
          <w:p w14:paraId="4262F86F" w14:textId="77777777" w:rsidR="00574D8F" w:rsidRPr="002A059C" w:rsidRDefault="00574D8F" w:rsidP="00B60FE6">
            <w:pPr>
              <w:widowControl w:val="0"/>
              <w:jc w:val="center"/>
              <w:rPr>
                <w:color w:val="000000"/>
              </w:rPr>
            </w:pPr>
            <w:r w:rsidRPr="002A059C">
              <w:rPr>
                <w:color w:val="000000"/>
              </w:rPr>
              <w:t>0,007087</w:t>
            </w:r>
          </w:p>
        </w:tc>
        <w:tc>
          <w:tcPr>
            <w:tcW w:w="1559" w:type="dxa"/>
            <w:shd w:val="clear" w:color="auto" w:fill="auto"/>
            <w:vAlign w:val="center"/>
            <w:hideMark/>
          </w:tcPr>
          <w:p w14:paraId="69E19F1A" w14:textId="77777777" w:rsidR="00574D8F" w:rsidRPr="002A059C" w:rsidRDefault="00574D8F" w:rsidP="00B60FE6">
            <w:pPr>
              <w:widowControl w:val="0"/>
              <w:jc w:val="center"/>
              <w:rPr>
                <w:color w:val="000000"/>
              </w:rPr>
            </w:pPr>
            <w:r w:rsidRPr="002A059C">
              <w:rPr>
                <w:color w:val="000000"/>
              </w:rPr>
              <w:t>0,00165</w:t>
            </w:r>
          </w:p>
        </w:tc>
      </w:tr>
      <w:tr w:rsidR="00574D8F" w:rsidRPr="002A059C" w14:paraId="6EE436E5" w14:textId="77777777" w:rsidTr="00B60FE6">
        <w:trPr>
          <w:trHeight w:val="23"/>
        </w:trPr>
        <w:tc>
          <w:tcPr>
            <w:tcW w:w="704" w:type="dxa"/>
            <w:shd w:val="clear" w:color="auto" w:fill="auto"/>
            <w:noWrap/>
            <w:vAlign w:val="center"/>
            <w:hideMark/>
          </w:tcPr>
          <w:p w14:paraId="43D347E3" w14:textId="77777777" w:rsidR="00574D8F" w:rsidRPr="002A059C" w:rsidRDefault="00574D8F" w:rsidP="00B60FE6">
            <w:pPr>
              <w:widowControl w:val="0"/>
              <w:jc w:val="center"/>
              <w:rPr>
                <w:color w:val="000000"/>
              </w:rPr>
            </w:pPr>
            <w:r w:rsidRPr="002A059C">
              <w:rPr>
                <w:color w:val="000000"/>
              </w:rPr>
              <w:t>15</w:t>
            </w:r>
          </w:p>
        </w:tc>
        <w:tc>
          <w:tcPr>
            <w:tcW w:w="4820" w:type="dxa"/>
            <w:shd w:val="clear" w:color="auto" w:fill="auto"/>
            <w:vAlign w:val="center"/>
            <w:hideMark/>
          </w:tcPr>
          <w:p w14:paraId="1B79AE07" w14:textId="77777777" w:rsidR="00574D8F" w:rsidRPr="002A059C" w:rsidRDefault="00574D8F" w:rsidP="00B60FE6">
            <w:pPr>
              <w:widowControl w:val="0"/>
              <w:rPr>
                <w:color w:val="000000"/>
              </w:rPr>
            </w:pPr>
            <w:r w:rsidRPr="002A059C">
              <w:rPr>
                <w:color w:val="000000"/>
              </w:rPr>
              <w:t xml:space="preserve">ул. Школьная д.7 </w:t>
            </w:r>
          </w:p>
        </w:tc>
        <w:tc>
          <w:tcPr>
            <w:tcW w:w="2268" w:type="dxa"/>
            <w:shd w:val="clear" w:color="auto" w:fill="auto"/>
            <w:vAlign w:val="center"/>
            <w:hideMark/>
          </w:tcPr>
          <w:p w14:paraId="2615FEDD" w14:textId="77777777" w:rsidR="00574D8F" w:rsidRPr="002A059C" w:rsidRDefault="00574D8F" w:rsidP="00B60FE6">
            <w:pPr>
              <w:widowControl w:val="0"/>
              <w:jc w:val="center"/>
              <w:rPr>
                <w:color w:val="000000"/>
              </w:rPr>
            </w:pPr>
            <w:r w:rsidRPr="002A059C">
              <w:rPr>
                <w:color w:val="000000"/>
              </w:rPr>
              <w:t>0,115447</w:t>
            </w:r>
          </w:p>
        </w:tc>
        <w:tc>
          <w:tcPr>
            <w:tcW w:w="1559" w:type="dxa"/>
            <w:shd w:val="clear" w:color="auto" w:fill="auto"/>
            <w:noWrap/>
            <w:vAlign w:val="center"/>
            <w:hideMark/>
          </w:tcPr>
          <w:p w14:paraId="34DF203B" w14:textId="77777777" w:rsidR="00574D8F" w:rsidRPr="002A059C" w:rsidRDefault="00574D8F" w:rsidP="00B60FE6">
            <w:pPr>
              <w:widowControl w:val="0"/>
              <w:jc w:val="center"/>
              <w:rPr>
                <w:color w:val="000000"/>
              </w:rPr>
            </w:pPr>
            <w:r w:rsidRPr="002A059C">
              <w:rPr>
                <w:color w:val="000000"/>
              </w:rPr>
              <w:t>0</w:t>
            </w:r>
          </w:p>
        </w:tc>
      </w:tr>
      <w:tr w:rsidR="00574D8F" w:rsidRPr="002A059C" w14:paraId="29629BBE" w14:textId="77777777" w:rsidTr="00B60FE6">
        <w:trPr>
          <w:trHeight w:val="23"/>
        </w:trPr>
        <w:tc>
          <w:tcPr>
            <w:tcW w:w="704" w:type="dxa"/>
            <w:shd w:val="clear" w:color="auto" w:fill="auto"/>
            <w:noWrap/>
            <w:vAlign w:val="center"/>
            <w:hideMark/>
          </w:tcPr>
          <w:p w14:paraId="441AE9A0" w14:textId="77777777" w:rsidR="00574D8F" w:rsidRPr="002A059C" w:rsidRDefault="00574D8F" w:rsidP="00B60FE6">
            <w:pPr>
              <w:widowControl w:val="0"/>
              <w:jc w:val="center"/>
              <w:rPr>
                <w:color w:val="000000"/>
              </w:rPr>
            </w:pPr>
            <w:r w:rsidRPr="002A059C">
              <w:rPr>
                <w:color w:val="000000"/>
              </w:rPr>
              <w:t>16</w:t>
            </w:r>
          </w:p>
        </w:tc>
        <w:tc>
          <w:tcPr>
            <w:tcW w:w="4820" w:type="dxa"/>
            <w:shd w:val="clear" w:color="auto" w:fill="auto"/>
            <w:vAlign w:val="center"/>
            <w:hideMark/>
          </w:tcPr>
          <w:p w14:paraId="57817152" w14:textId="77777777" w:rsidR="00574D8F" w:rsidRPr="002A059C" w:rsidRDefault="00574D8F" w:rsidP="00B60FE6">
            <w:pPr>
              <w:widowControl w:val="0"/>
              <w:rPr>
                <w:color w:val="000000"/>
              </w:rPr>
            </w:pPr>
            <w:r w:rsidRPr="002A059C">
              <w:rPr>
                <w:color w:val="000000"/>
              </w:rPr>
              <w:t xml:space="preserve">ул. Набережная ж/д.1 </w:t>
            </w:r>
          </w:p>
        </w:tc>
        <w:tc>
          <w:tcPr>
            <w:tcW w:w="2268" w:type="dxa"/>
            <w:shd w:val="clear" w:color="auto" w:fill="auto"/>
            <w:vAlign w:val="center"/>
            <w:hideMark/>
          </w:tcPr>
          <w:p w14:paraId="1BE53A99" w14:textId="77777777" w:rsidR="00574D8F" w:rsidRPr="002A059C" w:rsidRDefault="00574D8F" w:rsidP="00B60FE6">
            <w:pPr>
              <w:widowControl w:val="0"/>
              <w:jc w:val="center"/>
              <w:rPr>
                <w:color w:val="000000"/>
              </w:rPr>
            </w:pPr>
            <w:r w:rsidRPr="002A059C">
              <w:rPr>
                <w:color w:val="000000"/>
              </w:rPr>
              <w:t>0,012196</w:t>
            </w:r>
          </w:p>
        </w:tc>
        <w:tc>
          <w:tcPr>
            <w:tcW w:w="1559" w:type="dxa"/>
            <w:shd w:val="clear" w:color="auto" w:fill="auto"/>
            <w:vAlign w:val="center"/>
            <w:hideMark/>
          </w:tcPr>
          <w:p w14:paraId="4405B0F6" w14:textId="77777777" w:rsidR="00574D8F" w:rsidRPr="002A059C" w:rsidRDefault="00574D8F" w:rsidP="00B60FE6">
            <w:pPr>
              <w:widowControl w:val="0"/>
              <w:jc w:val="center"/>
              <w:rPr>
                <w:color w:val="000000"/>
              </w:rPr>
            </w:pPr>
            <w:r w:rsidRPr="002A059C">
              <w:rPr>
                <w:color w:val="000000"/>
              </w:rPr>
              <w:t>0,009075</w:t>
            </w:r>
          </w:p>
        </w:tc>
      </w:tr>
      <w:tr w:rsidR="00574D8F" w:rsidRPr="002A059C" w14:paraId="7663B062" w14:textId="77777777" w:rsidTr="00B60FE6">
        <w:trPr>
          <w:trHeight w:val="23"/>
        </w:trPr>
        <w:tc>
          <w:tcPr>
            <w:tcW w:w="704" w:type="dxa"/>
            <w:shd w:val="clear" w:color="auto" w:fill="auto"/>
            <w:noWrap/>
            <w:vAlign w:val="center"/>
            <w:hideMark/>
          </w:tcPr>
          <w:p w14:paraId="46FDA1B6" w14:textId="77777777" w:rsidR="00574D8F" w:rsidRPr="002A059C" w:rsidRDefault="00574D8F" w:rsidP="00B60FE6">
            <w:pPr>
              <w:widowControl w:val="0"/>
              <w:jc w:val="center"/>
              <w:rPr>
                <w:color w:val="000000"/>
              </w:rPr>
            </w:pPr>
            <w:r w:rsidRPr="002A059C">
              <w:rPr>
                <w:color w:val="000000"/>
              </w:rPr>
              <w:t>17</w:t>
            </w:r>
          </w:p>
        </w:tc>
        <w:tc>
          <w:tcPr>
            <w:tcW w:w="4820" w:type="dxa"/>
            <w:shd w:val="clear" w:color="auto" w:fill="auto"/>
            <w:vAlign w:val="center"/>
            <w:hideMark/>
          </w:tcPr>
          <w:p w14:paraId="0B31AD38" w14:textId="77777777" w:rsidR="00574D8F" w:rsidRPr="002A059C" w:rsidRDefault="00574D8F" w:rsidP="00B60FE6">
            <w:pPr>
              <w:widowControl w:val="0"/>
              <w:rPr>
                <w:color w:val="000000"/>
              </w:rPr>
            </w:pPr>
            <w:r w:rsidRPr="002A059C">
              <w:rPr>
                <w:color w:val="000000"/>
              </w:rPr>
              <w:t xml:space="preserve">ул. Набережная ж/д. 2 </w:t>
            </w:r>
          </w:p>
        </w:tc>
        <w:tc>
          <w:tcPr>
            <w:tcW w:w="2268" w:type="dxa"/>
            <w:shd w:val="clear" w:color="auto" w:fill="auto"/>
            <w:vAlign w:val="center"/>
            <w:hideMark/>
          </w:tcPr>
          <w:p w14:paraId="0BCEF89E" w14:textId="77777777" w:rsidR="00574D8F" w:rsidRPr="002A059C" w:rsidRDefault="00574D8F" w:rsidP="00B60FE6">
            <w:pPr>
              <w:widowControl w:val="0"/>
              <w:jc w:val="center"/>
              <w:rPr>
                <w:color w:val="000000"/>
              </w:rPr>
            </w:pPr>
            <w:r w:rsidRPr="002A059C">
              <w:rPr>
                <w:color w:val="000000"/>
              </w:rPr>
              <w:t>0,010178</w:t>
            </w:r>
          </w:p>
        </w:tc>
        <w:tc>
          <w:tcPr>
            <w:tcW w:w="1559" w:type="dxa"/>
            <w:shd w:val="clear" w:color="auto" w:fill="auto"/>
            <w:vAlign w:val="center"/>
            <w:hideMark/>
          </w:tcPr>
          <w:p w14:paraId="1E246C83" w14:textId="77777777" w:rsidR="00574D8F" w:rsidRPr="002A059C" w:rsidRDefault="00574D8F" w:rsidP="00B60FE6">
            <w:pPr>
              <w:widowControl w:val="0"/>
              <w:jc w:val="center"/>
              <w:rPr>
                <w:color w:val="000000"/>
              </w:rPr>
            </w:pPr>
            <w:r w:rsidRPr="002A059C">
              <w:rPr>
                <w:color w:val="000000"/>
              </w:rPr>
              <w:t>0,004125</w:t>
            </w:r>
          </w:p>
        </w:tc>
      </w:tr>
      <w:tr w:rsidR="00574D8F" w:rsidRPr="002A059C" w14:paraId="3798FCA3" w14:textId="77777777" w:rsidTr="00B60FE6">
        <w:trPr>
          <w:trHeight w:val="23"/>
        </w:trPr>
        <w:tc>
          <w:tcPr>
            <w:tcW w:w="704" w:type="dxa"/>
            <w:shd w:val="clear" w:color="auto" w:fill="auto"/>
            <w:noWrap/>
            <w:vAlign w:val="center"/>
            <w:hideMark/>
          </w:tcPr>
          <w:p w14:paraId="697294CA" w14:textId="77777777" w:rsidR="00574D8F" w:rsidRPr="002A059C" w:rsidRDefault="00574D8F" w:rsidP="00B60FE6">
            <w:pPr>
              <w:widowControl w:val="0"/>
              <w:jc w:val="center"/>
              <w:rPr>
                <w:color w:val="000000"/>
              </w:rPr>
            </w:pPr>
            <w:r w:rsidRPr="002A059C">
              <w:rPr>
                <w:color w:val="000000"/>
              </w:rPr>
              <w:t>18</w:t>
            </w:r>
          </w:p>
        </w:tc>
        <w:tc>
          <w:tcPr>
            <w:tcW w:w="4820" w:type="dxa"/>
            <w:shd w:val="clear" w:color="auto" w:fill="auto"/>
            <w:vAlign w:val="center"/>
            <w:hideMark/>
          </w:tcPr>
          <w:p w14:paraId="6BC2E684" w14:textId="77777777" w:rsidR="00574D8F" w:rsidRPr="002A059C" w:rsidRDefault="00574D8F" w:rsidP="00B60FE6">
            <w:pPr>
              <w:widowControl w:val="0"/>
              <w:rPr>
                <w:color w:val="000000"/>
              </w:rPr>
            </w:pPr>
            <w:r w:rsidRPr="002A059C">
              <w:rPr>
                <w:color w:val="000000"/>
              </w:rPr>
              <w:t xml:space="preserve">ул. Набережная ж/д. 3А </w:t>
            </w:r>
          </w:p>
        </w:tc>
        <w:tc>
          <w:tcPr>
            <w:tcW w:w="2268" w:type="dxa"/>
            <w:shd w:val="clear" w:color="auto" w:fill="auto"/>
            <w:vAlign w:val="center"/>
            <w:hideMark/>
          </w:tcPr>
          <w:p w14:paraId="2F124DB1" w14:textId="77777777" w:rsidR="00574D8F" w:rsidRPr="002A059C" w:rsidRDefault="00574D8F" w:rsidP="00B60FE6">
            <w:pPr>
              <w:widowControl w:val="0"/>
              <w:jc w:val="center"/>
              <w:rPr>
                <w:color w:val="000000"/>
              </w:rPr>
            </w:pPr>
            <w:r w:rsidRPr="002A059C">
              <w:rPr>
                <w:color w:val="000000"/>
              </w:rPr>
              <w:t>0,005786</w:t>
            </w:r>
          </w:p>
        </w:tc>
        <w:tc>
          <w:tcPr>
            <w:tcW w:w="1559" w:type="dxa"/>
            <w:shd w:val="clear" w:color="auto" w:fill="auto"/>
            <w:vAlign w:val="center"/>
            <w:hideMark/>
          </w:tcPr>
          <w:p w14:paraId="6C3B3CD1" w14:textId="77777777" w:rsidR="00574D8F" w:rsidRPr="002A059C" w:rsidRDefault="00574D8F" w:rsidP="00B60FE6">
            <w:pPr>
              <w:widowControl w:val="0"/>
              <w:jc w:val="center"/>
              <w:rPr>
                <w:color w:val="000000"/>
              </w:rPr>
            </w:pPr>
            <w:r w:rsidRPr="002A059C">
              <w:rPr>
                <w:color w:val="000000"/>
              </w:rPr>
              <w:t>0,00495</w:t>
            </w:r>
          </w:p>
        </w:tc>
      </w:tr>
      <w:tr w:rsidR="00574D8F" w:rsidRPr="002A059C" w14:paraId="3C8EBAAD" w14:textId="77777777" w:rsidTr="00B60FE6">
        <w:trPr>
          <w:trHeight w:val="23"/>
        </w:trPr>
        <w:tc>
          <w:tcPr>
            <w:tcW w:w="704" w:type="dxa"/>
            <w:shd w:val="clear" w:color="auto" w:fill="auto"/>
            <w:noWrap/>
            <w:vAlign w:val="center"/>
            <w:hideMark/>
          </w:tcPr>
          <w:p w14:paraId="0320C379" w14:textId="77777777" w:rsidR="00574D8F" w:rsidRPr="002A059C" w:rsidRDefault="00574D8F" w:rsidP="00B60FE6">
            <w:pPr>
              <w:widowControl w:val="0"/>
              <w:jc w:val="center"/>
              <w:rPr>
                <w:color w:val="000000"/>
              </w:rPr>
            </w:pPr>
            <w:r w:rsidRPr="002A059C">
              <w:rPr>
                <w:color w:val="000000"/>
              </w:rPr>
              <w:t>19</w:t>
            </w:r>
          </w:p>
        </w:tc>
        <w:tc>
          <w:tcPr>
            <w:tcW w:w="4820" w:type="dxa"/>
            <w:shd w:val="clear" w:color="auto" w:fill="auto"/>
            <w:vAlign w:val="center"/>
            <w:hideMark/>
          </w:tcPr>
          <w:p w14:paraId="1AF7ACA9" w14:textId="77777777" w:rsidR="00574D8F" w:rsidRPr="002A059C" w:rsidRDefault="00574D8F" w:rsidP="00B60FE6">
            <w:pPr>
              <w:widowControl w:val="0"/>
              <w:rPr>
                <w:color w:val="000000"/>
              </w:rPr>
            </w:pPr>
            <w:r w:rsidRPr="002A059C">
              <w:rPr>
                <w:color w:val="000000"/>
              </w:rPr>
              <w:t>Магазин</w:t>
            </w:r>
          </w:p>
        </w:tc>
        <w:tc>
          <w:tcPr>
            <w:tcW w:w="2268" w:type="dxa"/>
            <w:shd w:val="clear" w:color="auto" w:fill="auto"/>
            <w:vAlign w:val="center"/>
            <w:hideMark/>
          </w:tcPr>
          <w:p w14:paraId="2AA78F9D" w14:textId="77777777" w:rsidR="00574D8F" w:rsidRPr="002A059C" w:rsidRDefault="00574D8F" w:rsidP="00B60FE6">
            <w:pPr>
              <w:widowControl w:val="0"/>
              <w:jc w:val="center"/>
              <w:rPr>
                <w:color w:val="000000"/>
              </w:rPr>
            </w:pPr>
            <w:r w:rsidRPr="002A059C">
              <w:rPr>
                <w:color w:val="000000"/>
              </w:rPr>
              <w:t>0,009629</w:t>
            </w:r>
          </w:p>
        </w:tc>
        <w:tc>
          <w:tcPr>
            <w:tcW w:w="1559" w:type="dxa"/>
            <w:shd w:val="clear" w:color="auto" w:fill="auto"/>
            <w:noWrap/>
            <w:vAlign w:val="center"/>
            <w:hideMark/>
          </w:tcPr>
          <w:p w14:paraId="793D37B3" w14:textId="77777777" w:rsidR="00574D8F" w:rsidRPr="002A059C" w:rsidRDefault="00574D8F" w:rsidP="00B60FE6">
            <w:pPr>
              <w:widowControl w:val="0"/>
              <w:jc w:val="center"/>
              <w:rPr>
                <w:color w:val="000000"/>
              </w:rPr>
            </w:pPr>
            <w:r w:rsidRPr="002A059C">
              <w:rPr>
                <w:color w:val="000000"/>
              </w:rPr>
              <w:t>0</w:t>
            </w:r>
          </w:p>
        </w:tc>
      </w:tr>
      <w:tr w:rsidR="00574D8F" w:rsidRPr="002A059C" w14:paraId="23DBFF0C" w14:textId="77777777" w:rsidTr="00B60FE6">
        <w:trPr>
          <w:trHeight w:val="23"/>
        </w:trPr>
        <w:tc>
          <w:tcPr>
            <w:tcW w:w="704" w:type="dxa"/>
            <w:shd w:val="clear" w:color="auto" w:fill="auto"/>
            <w:noWrap/>
            <w:vAlign w:val="center"/>
            <w:hideMark/>
          </w:tcPr>
          <w:p w14:paraId="4A9C40DC" w14:textId="77777777" w:rsidR="00574D8F" w:rsidRPr="002A059C" w:rsidRDefault="00574D8F" w:rsidP="00B60FE6">
            <w:pPr>
              <w:widowControl w:val="0"/>
              <w:jc w:val="center"/>
              <w:rPr>
                <w:color w:val="000000"/>
              </w:rPr>
            </w:pPr>
            <w:r w:rsidRPr="002A059C">
              <w:rPr>
                <w:color w:val="000000"/>
              </w:rPr>
              <w:t>20</w:t>
            </w:r>
          </w:p>
        </w:tc>
        <w:tc>
          <w:tcPr>
            <w:tcW w:w="4820" w:type="dxa"/>
            <w:shd w:val="clear" w:color="auto" w:fill="auto"/>
            <w:vAlign w:val="center"/>
            <w:hideMark/>
          </w:tcPr>
          <w:p w14:paraId="677112BC" w14:textId="77777777" w:rsidR="00574D8F" w:rsidRPr="002A059C" w:rsidRDefault="00574D8F" w:rsidP="00B60FE6">
            <w:pPr>
              <w:widowControl w:val="0"/>
              <w:rPr>
                <w:color w:val="000000"/>
              </w:rPr>
            </w:pPr>
            <w:r w:rsidRPr="002A059C">
              <w:rPr>
                <w:color w:val="000000"/>
              </w:rPr>
              <w:t xml:space="preserve">ул. Набережная ж/д.6 </w:t>
            </w:r>
          </w:p>
        </w:tc>
        <w:tc>
          <w:tcPr>
            <w:tcW w:w="2268" w:type="dxa"/>
            <w:shd w:val="clear" w:color="auto" w:fill="auto"/>
            <w:vAlign w:val="center"/>
            <w:hideMark/>
          </w:tcPr>
          <w:p w14:paraId="77E895D4" w14:textId="77777777" w:rsidR="00574D8F" w:rsidRPr="002A059C" w:rsidRDefault="00574D8F" w:rsidP="00B60FE6">
            <w:pPr>
              <w:widowControl w:val="0"/>
              <w:jc w:val="center"/>
              <w:rPr>
                <w:color w:val="000000"/>
              </w:rPr>
            </w:pPr>
            <w:r w:rsidRPr="002A059C">
              <w:rPr>
                <w:color w:val="000000"/>
              </w:rPr>
              <w:t>0,006305</w:t>
            </w:r>
          </w:p>
        </w:tc>
        <w:tc>
          <w:tcPr>
            <w:tcW w:w="1559" w:type="dxa"/>
            <w:shd w:val="clear" w:color="auto" w:fill="auto"/>
            <w:noWrap/>
            <w:vAlign w:val="center"/>
            <w:hideMark/>
          </w:tcPr>
          <w:p w14:paraId="30C8D68F" w14:textId="77777777" w:rsidR="00574D8F" w:rsidRPr="002A059C" w:rsidRDefault="00574D8F" w:rsidP="00B60FE6">
            <w:pPr>
              <w:widowControl w:val="0"/>
              <w:jc w:val="center"/>
              <w:rPr>
                <w:color w:val="000000"/>
              </w:rPr>
            </w:pPr>
            <w:r w:rsidRPr="002A059C">
              <w:rPr>
                <w:color w:val="000000"/>
              </w:rPr>
              <w:t>0</w:t>
            </w:r>
          </w:p>
        </w:tc>
      </w:tr>
      <w:tr w:rsidR="00574D8F" w:rsidRPr="002A059C" w14:paraId="69A6236F" w14:textId="77777777" w:rsidTr="00B60FE6">
        <w:trPr>
          <w:trHeight w:val="23"/>
        </w:trPr>
        <w:tc>
          <w:tcPr>
            <w:tcW w:w="704" w:type="dxa"/>
            <w:shd w:val="clear" w:color="auto" w:fill="auto"/>
            <w:noWrap/>
            <w:vAlign w:val="center"/>
            <w:hideMark/>
          </w:tcPr>
          <w:p w14:paraId="49D433B2" w14:textId="77777777" w:rsidR="00574D8F" w:rsidRPr="002A059C" w:rsidRDefault="00574D8F" w:rsidP="00B60FE6">
            <w:pPr>
              <w:widowControl w:val="0"/>
              <w:jc w:val="center"/>
              <w:rPr>
                <w:color w:val="000000"/>
              </w:rPr>
            </w:pPr>
            <w:r w:rsidRPr="002A059C">
              <w:rPr>
                <w:color w:val="000000"/>
              </w:rPr>
              <w:t>21</w:t>
            </w:r>
          </w:p>
        </w:tc>
        <w:tc>
          <w:tcPr>
            <w:tcW w:w="4820" w:type="dxa"/>
            <w:shd w:val="clear" w:color="auto" w:fill="auto"/>
            <w:vAlign w:val="center"/>
            <w:hideMark/>
          </w:tcPr>
          <w:p w14:paraId="6CD00050" w14:textId="77777777" w:rsidR="00574D8F" w:rsidRPr="002A059C" w:rsidRDefault="00574D8F" w:rsidP="00B60FE6">
            <w:pPr>
              <w:widowControl w:val="0"/>
              <w:rPr>
                <w:color w:val="000000"/>
              </w:rPr>
            </w:pPr>
            <w:r w:rsidRPr="002A059C">
              <w:rPr>
                <w:color w:val="000000"/>
              </w:rPr>
              <w:t>Баня</w:t>
            </w:r>
          </w:p>
        </w:tc>
        <w:tc>
          <w:tcPr>
            <w:tcW w:w="2268" w:type="dxa"/>
            <w:shd w:val="clear" w:color="auto" w:fill="auto"/>
            <w:vAlign w:val="center"/>
            <w:hideMark/>
          </w:tcPr>
          <w:p w14:paraId="02A8F64D" w14:textId="77777777" w:rsidR="00574D8F" w:rsidRPr="002A059C" w:rsidRDefault="00574D8F" w:rsidP="00B60FE6">
            <w:pPr>
              <w:widowControl w:val="0"/>
              <w:jc w:val="center"/>
              <w:rPr>
                <w:color w:val="000000"/>
              </w:rPr>
            </w:pPr>
            <w:r w:rsidRPr="002A059C">
              <w:rPr>
                <w:color w:val="000000"/>
              </w:rPr>
              <w:t>0,012156</w:t>
            </w:r>
          </w:p>
        </w:tc>
        <w:tc>
          <w:tcPr>
            <w:tcW w:w="1559" w:type="dxa"/>
            <w:shd w:val="clear" w:color="auto" w:fill="auto"/>
            <w:vAlign w:val="center"/>
            <w:hideMark/>
          </w:tcPr>
          <w:p w14:paraId="26FD9767" w14:textId="77777777" w:rsidR="00574D8F" w:rsidRPr="002A059C" w:rsidRDefault="00574D8F" w:rsidP="00B60FE6">
            <w:pPr>
              <w:widowControl w:val="0"/>
              <w:jc w:val="center"/>
              <w:rPr>
                <w:color w:val="000000"/>
              </w:rPr>
            </w:pPr>
            <w:r w:rsidRPr="002A059C">
              <w:rPr>
                <w:color w:val="000000"/>
              </w:rPr>
              <w:t>0,072676</w:t>
            </w:r>
          </w:p>
        </w:tc>
      </w:tr>
      <w:tr w:rsidR="00574D8F" w:rsidRPr="002A059C" w14:paraId="6C25646A" w14:textId="77777777" w:rsidTr="00B60FE6">
        <w:trPr>
          <w:trHeight w:val="23"/>
        </w:trPr>
        <w:tc>
          <w:tcPr>
            <w:tcW w:w="704" w:type="dxa"/>
            <w:shd w:val="clear" w:color="auto" w:fill="auto"/>
            <w:noWrap/>
            <w:vAlign w:val="center"/>
            <w:hideMark/>
          </w:tcPr>
          <w:p w14:paraId="25AA4213" w14:textId="77777777" w:rsidR="00574D8F" w:rsidRPr="002A059C" w:rsidRDefault="00574D8F" w:rsidP="00B60FE6">
            <w:pPr>
              <w:widowControl w:val="0"/>
              <w:jc w:val="center"/>
              <w:rPr>
                <w:color w:val="000000"/>
              </w:rPr>
            </w:pPr>
            <w:r w:rsidRPr="002A059C">
              <w:rPr>
                <w:color w:val="000000"/>
              </w:rPr>
              <w:t>22</w:t>
            </w:r>
          </w:p>
        </w:tc>
        <w:tc>
          <w:tcPr>
            <w:tcW w:w="4820" w:type="dxa"/>
            <w:shd w:val="clear" w:color="auto" w:fill="auto"/>
            <w:vAlign w:val="center"/>
            <w:hideMark/>
          </w:tcPr>
          <w:p w14:paraId="0FB5AA32" w14:textId="77777777" w:rsidR="00574D8F" w:rsidRPr="002A059C" w:rsidRDefault="00574D8F" w:rsidP="00B60FE6">
            <w:pPr>
              <w:widowControl w:val="0"/>
              <w:rPr>
                <w:color w:val="000000"/>
              </w:rPr>
            </w:pPr>
            <w:r w:rsidRPr="002A059C">
              <w:rPr>
                <w:color w:val="000000"/>
              </w:rPr>
              <w:t>ул. Центральная ж/д.3</w:t>
            </w:r>
          </w:p>
        </w:tc>
        <w:tc>
          <w:tcPr>
            <w:tcW w:w="2268" w:type="dxa"/>
            <w:shd w:val="clear" w:color="auto" w:fill="auto"/>
            <w:vAlign w:val="center"/>
            <w:hideMark/>
          </w:tcPr>
          <w:p w14:paraId="474F0B18" w14:textId="77777777" w:rsidR="00574D8F" w:rsidRPr="002A059C" w:rsidRDefault="00574D8F" w:rsidP="00B60FE6">
            <w:pPr>
              <w:widowControl w:val="0"/>
              <w:jc w:val="center"/>
              <w:rPr>
                <w:color w:val="000000"/>
              </w:rPr>
            </w:pPr>
            <w:r w:rsidRPr="002A059C">
              <w:rPr>
                <w:color w:val="000000"/>
              </w:rPr>
              <w:t> </w:t>
            </w:r>
          </w:p>
        </w:tc>
        <w:tc>
          <w:tcPr>
            <w:tcW w:w="1559" w:type="dxa"/>
            <w:shd w:val="clear" w:color="auto" w:fill="auto"/>
            <w:vAlign w:val="center"/>
            <w:hideMark/>
          </w:tcPr>
          <w:p w14:paraId="3E6963C5" w14:textId="77777777" w:rsidR="00574D8F" w:rsidRPr="002A059C" w:rsidRDefault="00574D8F" w:rsidP="00B60FE6">
            <w:pPr>
              <w:widowControl w:val="0"/>
              <w:jc w:val="center"/>
              <w:rPr>
                <w:color w:val="000000"/>
              </w:rPr>
            </w:pPr>
            <w:r w:rsidRPr="002A059C">
              <w:rPr>
                <w:color w:val="000000"/>
              </w:rPr>
              <w:t>0,06105</w:t>
            </w:r>
          </w:p>
        </w:tc>
      </w:tr>
      <w:tr w:rsidR="00574D8F" w:rsidRPr="002A059C" w14:paraId="775A4D5D" w14:textId="77777777" w:rsidTr="00B60FE6">
        <w:trPr>
          <w:trHeight w:val="23"/>
        </w:trPr>
        <w:tc>
          <w:tcPr>
            <w:tcW w:w="5524" w:type="dxa"/>
            <w:gridSpan w:val="2"/>
            <w:shd w:val="clear" w:color="auto" w:fill="auto"/>
            <w:noWrap/>
            <w:vAlign w:val="center"/>
            <w:hideMark/>
          </w:tcPr>
          <w:p w14:paraId="718A2D44" w14:textId="77777777" w:rsidR="00574D8F" w:rsidRPr="002A059C" w:rsidRDefault="00574D8F" w:rsidP="00B60FE6">
            <w:pPr>
              <w:widowControl w:val="0"/>
              <w:rPr>
                <w:color w:val="000000"/>
              </w:rPr>
            </w:pPr>
            <w:r w:rsidRPr="002A059C">
              <w:rPr>
                <w:color w:val="000000"/>
              </w:rPr>
              <w:t>Итого</w:t>
            </w:r>
          </w:p>
        </w:tc>
        <w:tc>
          <w:tcPr>
            <w:tcW w:w="2268" w:type="dxa"/>
            <w:shd w:val="clear" w:color="auto" w:fill="auto"/>
            <w:vAlign w:val="center"/>
            <w:hideMark/>
          </w:tcPr>
          <w:p w14:paraId="5CF78628" w14:textId="77777777" w:rsidR="00574D8F" w:rsidRPr="002A059C" w:rsidRDefault="00574D8F" w:rsidP="00B60FE6">
            <w:pPr>
              <w:widowControl w:val="0"/>
              <w:jc w:val="center"/>
              <w:rPr>
                <w:bCs/>
                <w:color w:val="000000"/>
              </w:rPr>
            </w:pPr>
            <w:r>
              <w:rPr>
                <w:bCs/>
                <w:color w:val="000000"/>
              </w:rPr>
              <w:t>1,659242</w:t>
            </w:r>
          </w:p>
        </w:tc>
        <w:tc>
          <w:tcPr>
            <w:tcW w:w="1559" w:type="dxa"/>
            <w:shd w:val="clear" w:color="auto" w:fill="auto"/>
            <w:vAlign w:val="center"/>
            <w:hideMark/>
          </w:tcPr>
          <w:p w14:paraId="1EE2A17F" w14:textId="77777777" w:rsidR="00574D8F" w:rsidRPr="002A059C" w:rsidRDefault="00574D8F" w:rsidP="00B60FE6">
            <w:pPr>
              <w:widowControl w:val="0"/>
              <w:jc w:val="center"/>
              <w:rPr>
                <w:bCs/>
                <w:color w:val="000000"/>
              </w:rPr>
            </w:pPr>
            <w:r w:rsidRPr="002A059C">
              <w:rPr>
                <w:bCs/>
                <w:color w:val="000000"/>
              </w:rPr>
              <w:t>0,</w:t>
            </w:r>
            <w:r>
              <w:rPr>
                <w:bCs/>
                <w:color w:val="000000"/>
              </w:rPr>
              <w:t>734436</w:t>
            </w:r>
          </w:p>
        </w:tc>
      </w:tr>
      <w:tr w:rsidR="00574D8F" w:rsidRPr="002A059C" w14:paraId="47CA7CEF" w14:textId="77777777" w:rsidTr="00B60FE6">
        <w:trPr>
          <w:trHeight w:val="23"/>
        </w:trPr>
        <w:tc>
          <w:tcPr>
            <w:tcW w:w="9351" w:type="dxa"/>
            <w:gridSpan w:val="4"/>
            <w:shd w:val="clear" w:color="auto" w:fill="auto"/>
            <w:noWrap/>
            <w:vAlign w:val="center"/>
            <w:hideMark/>
          </w:tcPr>
          <w:p w14:paraId="5E56ECE2" w14:textId="77777777" w:rsidR="00574D8F" w:rsidRPr="002A059C" w:rsidRDefault="00574D8F" w:rsidP="00B60FE6">
            <w:pPr>
              <w:widowControl w:val="0"/>
              <w:jc w:val="center"/>
              <w:rPr>
                <w:b/>
                <w:bCs/>
                <w:color w:val="000000"/>
              </w:rPr>
            </w:pPr>
            <w:r w:rsidRPr="002A059C">
              <w:rPr>
                <w:b/>
                <w:bCs/>
                <w:color w:val="000000"/>
              </w:rPr>
              <w:t>Котельная №44, д. Новоселицы </w:t>
            </w:r>
          </w:p>
        </w:tc>
      </w:tr>
      <w:tr w:rsidR="00574D8F" w:rsidRPr="002A059C" w14:paraId="6FABA3E3" w14:textId="77777777" w:rsidTr="00B60FE6">
        <w:trPr>
          <w:trHeight w:val="23"/>
        </w:trPr>
        <w:tc>
          <w:tcPr>
            <w:tcW w:w="704" w:type="dxa"/>
            <w:shd w:val="clear" w:color="auto" w:fill="auto"/>
            <w:noWrap/>
            <w:vAlign w:val="center"/>
            <w:hideMark/>
          </w:tcPr>
          <w:p w14:paraId="3E27A6B4" w14:textId="77777777" w:rsidR="00574D8F" w:rsidRPr="002A059C" w:rsidRDefault="00574D8F" w:rsidP="00B60FE6">
            <w:pPr>
              <w:widowControl w:val="0"/>
              <w:jc w:val="center"/>
              <w:rPr>
                <w:color w:val="000000"/>
              </w:rPr>
            </w:pPr>
            <w:r w:rsidRPr="002A059C">
              <w:rPr>
                <w:color w:val="000000"/>
              </w:rPr>
              <w:t>1</w:t>
            </w:r>
          </w:p>
        </w:tc>
        <w:tc>
          <w:tcPr>
            <w:tcW w:w="4820" w:type="dxa"/>
            <w:shd w:val="clear" w:color="auto" w:fill="auto"/>
            <w:vAlign w:val="center"/>
            <w:hideMark/>
          </w:tcPr>
          <w:p w14:paraId="123324FB" w14:textId="77777777" w:rsidR="00574D8F" w:rsidRPr="002A059C" w:rsidRDefault="00574D8F" w:rsidP="00B60FE6">
            <w:pPr>
              <w:widowControl w:val="0"/>
              <w:rPr>
                <w:color w:val="000000"/>
              </w:rPr>
            </w:pPr>
            <w:r w:rsidRPr="002A059C">
              <w:rPr>
                <w:color w:val="000000"/>
              </w:rPr>
              <w:t xml:space="preserve">Администрация ул. Центральная, д.110а </w:t>
            </w:r>
          </w:p>
        </w:tc>
        <w:tc>
          <w:tcPr>
            <w:tcW w:w="2268" w:type="dxa"/>
            <w:shd w:val="clear" w:color="auto" w:fill="auto"/>
            <w:vAlign w:val="center"/>
            <w:hideMark/>
          </w:tcPr>
          <w:p w14:paraId="4F1E5FA3" w14:textId="77777777" w:rsidR="00574D8F" w:rsidRPr="002A059C" w:rsidRDefault="00574D8F" w:rsidP="00B60FE6">
            <w:pPr>
              <w:widowControl w:val="0"/>
              <w:jc w:val="center"/>
              <w:rPr>
                <w:color w:val="000000"/>
              </w:rPr>
            </w:pPr>
            <w:r w:rsidRPr="002A059C">
              <w:rPr>
                <w:color w:val="000000"/>
              </w:rPr>
              <w:t>0,021208</w:t>
            </w:r>
          </w:p>
        </w:tc>
        <w:tc>
          <w:tcPr>
            <w:tcW w:w="1559" w:type="dxa"/>
            <w:shd w:val="clear" w:color="auto" w:fill="auto"/>
            <w:vAlign w:val="center"/>
            <w:hideMark/>
          </w:tcPr>
          <w:p w14:paraId="5B47E1BB" w14:textId="77777777" w:rsidR="00574D8F" w:rsidRPr="002A059C" w:rsidRDefault="00574D8F" w:rsidP="00B60FE6">
            <w:pPr>
              <w:widowControl w:val="0"/>
              <w:jc w:val="center"/>
              <w:rPr>
                <w:color w:val="000000"/>
              </w:rPr>
            </w:pPr>
            <w:r w:rsidRPr="002A059C">
              <w:rPr>
                <w:color w:val="000000"/>
              </w:rPr>
              <w:t>0</w:t>
            </w:r>
          </w:p>
        </w:tc>
      </w:tr>
      <w:tr w:rsidR="00574D8F" w:rsidRPr="002A059C" w14:paraId="7C30A49F" w14:textId="77777777" w:rsidTr="00B60FE6">
        <w:trPr>
          <w:trHeight w:val="23"/>
        </w:trPr>
        <w:tc>
          <w:tcPr>
            <w:tcW w:w="704" w:type="dxa"/>
            <w:shd w:val="clear" w:color="auto" w:fill="auto"/>
            <w:noWrap/>
            <w:vAlign w:val="center"/>
            <w:hideMark/>
          </w:tcPr>
          <w:p w14:paraId="26BB3D51" w14:textId="77777777" w:rsidR="00574D8F" w:rsidRPr="002A059C" w:rsidRDefault="00574D8F" w:rsidP="00B60FE6">
            <w:pPr>
              <w:widowControl w:val="0"/>
              <w:jc w:val="center"/>
              <w:rPr>
                <w:color w:val="000000"/>
              </w:rPr>
            </w:pPr>
            <w:r w:rsidRPr="002A059C">
              <w:rPr>
                <w:color w:val="000000"/>
              </w:rPr>
              <w:t>2</w:t>
            </w:r>
          </w:p>
        </w:tc>
        <w:tc>
          <w:tcPr>
            <w:tcW w:w="4820" w:type="dxa"/>
            <w:shd w:val="clear" w:color="auto" w:fill="auto"/>
            <w:vAlign w:val="center"/>
            <w:hideMark/>
          </w:tcPr>
          <w:p w14:paraId="782C1E05" w14:textId="77777777" w:rsidR="00574D8F" w:rsidRPr="002A059C" w:rsidRDefault="00574D8F" w:rsidP="00B60FE6">
            <w:pPr>
              <w:widowControl w:val="0"/>
              <w:rPr>
                <w:color w:val="000000"/>
              </w:rPr>
            </w:pPr>
            <w:r w:rsidRPr="002A059C">
              <w:rPr>
                <w:color w:val="000000"/>
              </w:rPr>
              <w:t>ул. Центральная, ж/д.112</w:t>
            </w:r>
          </w:p>
        </w:tc>
        <w:tc>
          <w:tcPr>
            <w:tcW w:w="2268" w:type="dxa"/>
            <w:shd w:val="clear" w:color="auto" w:fill="auto"/>
            <w:vAlign w:val="center"/>
            <w:hideMark/>
          </w:tcPr>
          <w:p w14:paraId="4F889E9A" w14:textId="77777777" w:rsidR="00574D8F" w:rsidRPr="002A059C" w:rsidRDefault="00574D8F" w:rsidP="00B60FE6">
            <w:pPr>
              <w:widowControl w:val="0"/>
              <w:jc w:val="center"/>
              <w:rPr>
                <w:color w:val="000000"/>
              </w:rPr>
            </w:pPr>
            <w:r w:rsidRPr="002A059C">
              <w:rPr>
                <w:color w:val="000000"/>
              </w:rPr>
              <w:t>0,234049</w:t>
            </w:r>
          </w:p>
        </w:tc>
        <w:tc>
          <w:tcPr>
            <w:tcW w:w="1559" w:type="dxa"/>
            <w:shd w:val="clear" w:color="auto" w:fill="auto"/>
            <w:vAlign w:val="center"/>
            <w:hideMark/>
          </w:tcPr>
          <w:p w14:paraId="47394C4B" w14:textId="77777777" w:rsidR="00574D8F" w:rsidRPr="002A059C" w:rsidRDefault="00574D8F" w:rsidP="00B60FE6">
            <w:pPr>
              <w:widowControl w:val="0"/>
              <w:jc w:val="center"/>
              <w:rPr>
                <w:color w:val="000000"/>
              </w:rPr>
            </w:pPr>
            <w:r w:rsidRPr="002A059C">
              <w:rPr>
                <w:color w:val="000000"/>
              </w:rPr>
              <w:t>0</w:t>
            </w:r>
          </w:p>
        </w:tc>
      </w:tr>
      <w:tr w:rsidR="00574D8F" w:rsidRPr="002A059C" w14:paraId="45643186" w14:textId="77777777" w:rsidTr="00B60FE6">
        <w:trPr>
          <w:trHeight w:val="23"/>
        </w:trPr>
        <w:tc>
          <w:tcPr>
            <w:tcW w:w="704" w:type="dxa"/>
            <w:shd w:val="clear" w:color="auto" w:fill="auto"/>
            <w:noWrap/>
            <w:vAlign w:val="center"/>
            <w:hideMark/>
          </w:tcPr>
          <w:p w14:paraId="71285D9F" w14:textId="77777777" w:rsidR="00574D8F" w:rsidRPr="002A059C" w:rsidRDefault="00574D8F" w:rsidP="00B60FE6">
            <w:pPr>
              <w:widowControl w:val="0"/>
              <w:jc w:val="center"/>
              <w:rPr>
                <w:color w:val="000000"/>
              </w:rPr>
            </w:pPr>
            <w:r w:rsidRPr="002A059C">
              <w:rPr>
                <w:color w:val="000000"/>
              </w:rPr>
              <w:t>3</w:t>
            </w:r>
          </w:p>
        </w:tc>
        <w:tc>
          <w:tcPr>
            <w:tcW w:w="4820" w:type="dxa"/>
            <w:shd w:val="clear" w:color="auto" w:fill="auto"/>
            <w:vAlign w:val="center"/>
            <w:hideMark/>
          </w:tcPr>
          <w:p w14:paraId="349C9253" w14:textId="77777777" w:rsidR="00574D8F" w:rsidRPr="002A059C" w:rsidRDefault="00574D8F" w:rsidP="00B60FE6">
            <w:pPr>
              <w:widowControl w:val="0"/>
              <w:rPr>
                <w:color w:val="000000"/>
              </w:rPr>
            </w:pPr>
            <w:r w:rsidRPr="002A059C">
              <w:rPr>
                <w:color w:val="000000"/>
              </w:rPr>
              <w:t>ул. Школьная, ж/д.22</w:t>
            </w:r>
          </w:p>
        </w:tc>
        <w:tc>
          <w:tcPr>
            <w:tcW w:w="2268" w:type="dxa"/>
            <w:shd w:val="clear" w:color="auto" w:fill="auto"/>
            <w:vAlign w:val="center"/>
            <w:hideMark/>
          </w:tcPr>
          <w:p w14:paraId="75A653D7" w14:textId="77777777" w:rsidR="00574D8F" w:rsidRPr="002A059C" w:rsidRDefault="00574D8F" w:rsidP="00B60FE6">
            <w:pPr>
              <w:widowControl w:val="0"/>
              <w:jc w:val="center"/>
              <w:rPr>
                <w:color w:val="000000"/>
              </w:rPr>
            </w:pPr>
            <w:r w:rsidRPr="002A059C">
              <w:rPr>
                <w:color w:val="000000"/>
              </w:rPr>
              <w:t>0,005167</w:t>
            </w:r>
          </w:p>
        </w:tc>
        <w:tc>
          <w:tcPr>
            <w:tcW w:w="1559" w:type="dxa"/>
            <w:shd w:val="clear" w:color="auto" w:fill="auto"/>
            <w:vAlign w:val="center"/>
            <w:hideMark/>
          </w:tcPr>
          <w:p w14:paraId="08EB4935" w14:textId="77777777" w:rsidR="00574D8F" w:rsidRPr="002A059C" w:rsidRDefault="00574D8F" w:rsidP="00B60FE6">
            <w:pPr>
              <w:widowControl w:val="0"/>
              <w:jc w:val="center"/>
              <w:rPr>
                <w:color w:val="000000"/>
              </w:rPr>
            </w:pPr>
            <w:r w:rsidRPr="002A059C">
              <w:rPr>
                <w:color w:val="000000"/>
              </w:rPr>
              <w:t>0</w:t>
            </w:r>
          </w:p>
        </w:tc>
      </w:tr>
      <w:tr w:rsidR="00574D8F" w:rsidRPr="002A059C" w14:paraId="6B611978" w14:textId="77777777" w:rsidTr="00B60FE6">
        <w:trPr>
          <w:trHeight w:val="23"/>
        </w:trPr>
        <w:tc>
          <w:tcPr>
            <w:tcW w:w="704" w:type="dxa"/>
            <w:shd w:val="clear" w:color="auto" w:fill="auto"/>
            <w:noWrap/>
            <w:vAlign w:val="center"/>
            <w:hideMark/>
          </w:tcPr>
          <w:p w14:paraId="2FCCAF28" w14:textId="77777777" w:rsidR="00574D8F" w:rsidRPr="002A059C" w:rsidRDefault="00574D8F" w:rsidP="00B60FE6">
            <w:pPr>
              <w:widowControl w:val="0"/>
              <w:jc w:val="center"/>
              <w:rPr>
                <w:color w:val="000000"/>
              </w:rPr>
            </w:pPr>
            <w:r w:rsidRPr="002A059C">
              <w:rPr>
                <w:color w:val="000000"/>
              </w:rPr>
              <w:t>4</w:t>
            </w:r>
          </w:p>
        </w:tc>
        <w:tc>
          <w:tcPr>
            <w:tcW w:w="4820" w:type="dxa"/>
            <w:shd w:val="clear" w:color="auto" w:fill="auto"/>
            <w:vAlign w:val="center"/>
            <w:hideMark/>
          </w:tcPr>
          <w:p w14:paraId="5A686453" w14:textId="77777777" w:rsidR="00574D8F" w:rsidRPr="002A059C" w:rsidRDefault="00574D8F" w:rsidP="00B60FE6">
            <w:pPr>
              <w:widowControl w:val="0"/>
              <w:rPr>
                <w:color w:val="000000"/>
              </w:rPr>
            </w:pPr>
            <w:r w:rsidRPr="002A059C">
              <w:rPr>
                <w:color w:val="000000"/>
              </w:rPr>
              <w:t xml:space="preserve">ул. </w:t>
            </w:r>
            <w:proofErr w:type="gramStart"/>
            <w:r w:rsidRPr="002A059C">
              <w:rPr>
                <w:color w:val="000000"/>
              </w:rPr>
              <w:t>Центральная</w:t>
            </w:r>
            <w:proofErr w:type="gramEnd"/>
            <w:r w:rsidRPr="002A059C">
              <w:rPr>
                <w:color w:val="000000"/>
              </w:rPr>
              <w:t>, д.112А, Магазин №53</w:t>
            </w:r>
          </w:p>
        </w:tc>
        <w:tc>
          <w:tcPr>
            <w:tcW w:w="2268" w:type="dxa"/>
            <w:shd w:val="clear" w:color="auto" w:fill="auto"/>
            <w:vAlign w:val="center"/>
            <w:hideMark/>
          </w:tcPr>
          <w:p w14:paraId="71DDB956" w14:textId="77777777" w:rsidR="00574D8F" w:rsidRPr="002A059C" w:rsidRDefault="00574D8F" w:rsidP="00B60FE6">
            <w:pPr>
              <w:widowControl w:val="0"/>
              <w:jc w:val="center"/>
              <w:rPr>
                <w:color w:val="000000"/>
              </w:rPr>
            </w:pPr>
            <w:r w:rsidRPr="002A059C">
              <w:rPr>
                <w:color w:val="000000"/>
              </w:rPr>
              <w:t>0,01077</w:t>
            </w:r>
          </w:p>
        </w:tc>
        <w:tc>
          <w:tcPr>
            <w:tcW w:w="1559" w:type="dxa"/>
            <w:shd w:val="clear" w:color="auto" w:fill="auto"/>
            <w:vAlign w:val="center"/>
            <w:hideMark/>
          </w:tcPr>
          <w:p w14:paraId="621C1BBD" w14:textId="77777777" w:rsidR="00574D8F" w:rsidRPr="002A059C" w:rsidRDefault="00574D8F" w:rsidP="00B60FE6">
            <w:pPr>
              <w:widowControl w:val="0"/>
              <w:jc w:val="center"/>
              <w:rPr>
                <w:color w:val="000000"/>
              </w:rPr>
            </w:pPr>
            <w:r w:rsidRPr="002A059C">
              <w:rPr>
                <w:color w:val="000000"/>
              </w:rPr>
              <w:t>0</w:t>
            </w:r>
          </w:p>
        </w:tc>
      </w:tr>
      <w:tr w:rsidR="00574D8F" w:rsidRPr="002A059C" w14:paraId="0F9F5516" w14:textId="77777777" w:rsidTr="00B60FE6">
        <w:trPr>
          <w:trHeight w:val="23"/>
        </w:trPr>
        <w:tc>
          <w:tcPr>
            <w:tcW w:w="704" w:type="dxa"/>
            <w:shd w:val="clear" w:color="auto" w:fill="auto"/>
            <w:noWrap/>
            <w:vAlign w:val="center"/>
            <w:hideMark/>
          </w:tcPr>
          <w:p w14:paraId="071AFB72" w14:textId="77777777" w:rsidR="00574D8F" w:rsidRPr="002A059C" w:rsidRDefault="00574D8F" w:rsidP="00B60FE6">
            <w:pPr>
              <w:widowControl w:val="0"/>
              <w:jc w:val="center"/>
              <w:rPr>
                <w:color w:val="000000"/>
              </w:rPr>
            </w:pPr>
            <w:r w:rsidRPr="002A059C">
              <w:rPr>
                <w:color w:val="000000"/>
              </w:rPr>
              <w:t>5</w:t>
            </w:r>
          </w:p>
        </w:tc>
        <w:tc>
          <w:tcPr>
            <w:tcW w:w="4820" w:type="dxa"/>
            <w:shd w:val="clear" w:color="auto" w:fill="auto"/>
            <w:vAlign w:val="center"/>
            <w:hideMark/>
          </w:tcPr>
          <w:p w14:paraId="312CF8A4" w14:textId="77777777" w:rsidR="00574D8F" w:rsidRPr="002A059C" w:rsidRDefault="00574D8F" w:rsidP="00B60FE6">
            <w:pPr>
              <w:widowControl w:val="0"/>
              <w:rPr>
                <w:color w:val="000000"/>
              </w:rPr>
            </w:pPr>
            <w:r w:rsidRPr="002A059C">
              <w:rPr>
                <w:color w:val="000000"/>
              </w:rPr>
              <w:t xml:space="preserve">ул. </w:t>
            </w:r>
            <w:proofErr w:type="gramStart"/>
            <w:r w:rsidRPr="002A059C">
              <w:rPr>
                <w:color w:val="000000"/>
              </w:rPr>
              <w:t>Центральная</w:t>
            </w:r>
            <w:proofErr w:type="gramEnd"/>
            <w:r w:rsidRPr="002A059C">
              <w:rPr>
                <w:color w:val="000000"/>
              </w:rPr>
              <w:t>, д.112А, Магазин №59</w:t>
            </w:r>
          </w:p>
        </w:tc>
        <w:tc>
          <w:tcPr>
            <w:tcW w:w="2268" w:type="dxa"/>
            <w:shd w:val="clear" w:color="auto" w:fill="auto"/>
            <w:vAlign w:val="center"/>
            <w:hideMark/>
          </w:tcPr>
          <w:p w14:paraId="254B7635" w14:textId="77777777" w:rsidR="00574D8F" w:rsidRPr="002A059C" w:rsidRDefault="00574D8F" w:rsidP="00B60FE6">
            <w:pPr>
              <w:widowControl w:val="0"/>
              <w:jc w:val="center"/>
              <w:rPr>
                <w:color w:val="000000"/>
              </w:rPr>
            </w:pPr>
            <w:r w:rsidRPr="002A059C">
              <w:rPr>
                <w:color w:val="000000"/>
              </w:rPr>
              <w:t>0,01077</w:t>
            </w:r>
          </w:p>
        </w:tc>
        <w:tc>
          <w:tcPr>
            <w:tcW w:w="1559" w:type="dxa"/>
            <w:shd w:val="clear" w:color="auto" w:fill="auto"/>
            <w:vAlign w:val="center"/>
            <w:hideMark/>
          </w:tcPr>
          <w:p w14:paraId="5B02A5CB" w14:textId="77777777" w:rsidR="00574D8F" w:rsidRPr="002A059C" w:rsidRDefault="00574D8F" w:rsidP="00B60FE6">
            <w:pPr>
              <w:widowControl w:val="0"/>
              <w:jc w:val="center"/>
              <w:rPr>
                <w:color w:val="000000"/>
              </w:rPr>
            </w:pPr>
            <w:r w:rsidRPr="002A059C">
              <w:rPr>
                <w:color w:val="000000"/>
              </w:rPr>
              <w:t>0</w:t>
            </w:r>
          </w:p>
        </w:tc>
      </w:tr>
      <w:tr w:rsidR="00574D8F" w:rsidRPr="002A059C" w14:paraId="0A6004CC" w14:textId="77777777" w:rsidTr="00B60FE6">
        <w:trPr>
          <w:trHeight w:val="23"/>
        </w:trPr>
        <w:tc>
          <w:tcPr>
            <w:tcW w:w="704" w:type="dxa"/>
            <w:shd w:val="clear" w:color="auto" w:fill="auto"/>
            <w:noWrap/>
            <w:vAlign w:val="center"/>
            <w:hideMark/>
          </w:tcPr>
          <w:p w14:paraId="6E8FD587" w14:textId="77777777" w:rsidR="00574D8F" w:rsidRPr="002A059C" w:rsidRDefault="00574D8F" w:rsidP="00B60FE6">
            <w:pPr>
              <w:widowControl w:val="0"/>
              <w:jc w:val="center"/>
              <w:rPr>
                <w:color w:val="000000"/>
              </w:rPr>
            </w:pPr>
            <w:r w:rsidRPr="002A059C">
              <w:rPr>
                <w:color w:val="000000"/>
              </w:rPr>
              <w:t>6</w:t>
            </w:r>
          </w:p>
        </w:tc>
        <w:tc>
          <w:tcPr>
            <w:tcW w:w="4820" w:type="dxa"/>
            <w:shd w:val="clear" w:color="auto" w:fill="auto"/>
            <w:vAlign w:val="center"/>
            <w:hideMark/>
          </w:tcPr>
          <w:p w14:paraId="1EFF8026" w14:textId="77777777" w:rsidR="00574D8F" w:rsidRPr="002A059C" w:rsidRDefault="00574D8F" w:rsidP="00B60FE6">
            <w:pPr>
              <w:widowControl w:val="0"/>
              <w:rPr>
                <w:color w:val="000000"/>
              </w:rPr>
            </w:pPr>
            <w:r w:rsidRPr="002A059C">
              <w:rPr>
                <w:color w:val="000000"/>
              </w:rPr>
              <w:t>ул. Центральная, ж/д.110</w:t>
            </w:r>
          </w:p>
        </w:tc>
        <w:tc>
          <w:tcPr>
            <w:tcW w:w="2268" w:type="dxa"/>
            <w:shd w:val="clear" w:color="auto" w:fill="auto"/>
            <w:vAlign w:val="center"/>
            <w:hideMark/>
          </w:tcPr>
          <w:p w14:paraId="4AE3FF0E" w14:textId="77777777" w:rsidR="00574D8F" w:rsidRPr="002A059C" w:rsidRDefault="00574D8F" w:rsidP="00B60FE6">
            <w:pPr>
              <w:widowControl w:val="0"/>
              <w:jc w:val="center"/>
              <w:rPr>
                <w:color w:val="000000"/>
              </w:rPr>
            </w:pPr>
            <w:r w:rsidRPr="002A059C">
              <w:rPr>
                <w:color w:val="000000"/>
              </w:rPr>
              <w:t>0,232669</w:t>
            </w:r>
          </w:p>
        </w:tc>
        <w:tc>
          <w:tcPr>
            <w:tcW w:w="1559" w:type="dxa"/>
            <w:shd w:val="clear" w:color="auto" w:fill="auto"/>
            <w:vAlign w:val="center"/>
            <w:hideMark/>
          </w:tcPr>
          <w:p w14:paraId="27BCA058" w14:textId="77777777" w:rsidR="00574D8F" w:rsidRPr="002A059C" w:rsidRDefault="00574D8F" w:rsidP="00B60FE6">
            <w:pPr>
              <w:widowControl w:val="0"/>
              <w:jc w:val="center"/>
              <w:rPr>
                <w:color w:val="000000"/>
              </w:rPr>
            </w:pPr>
            <w:r w:rsidRPr="002A059C">
              <w:rPr>
                <w:color w:val="000000"/>
              </w:rPr>
              <w:t>0</w:t>
            </w:r>
          </w:p>
        </w:tc>
      </w:tr>
      <w:tr w:rsidR="00574D8F" w:rsidRPr="002A059C" w14:paraId="5B7391EF" w14:textId="77777777" w:rsidTr="00B60FE6">
        <w:trPr>
          <w:trHeight w:val="23"/>
        </w:trPr>
        <w:tc>
          <w:tcPr>
            <w:tcW w:w="704" w:type="dxa"/>
            <w:shd w:val="clear" w:color="auto" w:fill="auto"/>
            <w:noWrap/>
            <w:vAlign w:val="center"/>
            <w:hideMark/>
          </w:tcPr>
          <w:p w14:paraId="20A4BBC3" w14:textId="77777777" w:rsidR="00574D8F" w:rsidRPr="002A059C" w:rsidRDefault="00574D8F" w:rsidP="00B60FE6">
            <w:pPr>
              <w:widowControl w:val="0"/>
              <w:jc w:val="center"/>
              <w:rPr>
                <w:color w:val="000000"/>
              </w:rPr>
            </w:pPr>
            <w:r w:rsidRPr="002A059C">
              <w:rPr>
                <w:color w:val="000000"/>
              </w:rPr>
              <w:t>7</w:t>
            </w:r>
          </w:p>
        </w:tc>
        <w:tc>
          <w:tcPr>
            <w:tcW w:w="4820" w:type="dxa"/>
            <w:shd w:val="clear" w:color="auto" w:fill="auto"/>
            <w:vAlign w:val="center"/>
            <w:hideMark/>
          </w:tcPr>
          <w:p w14:paraId="6AC3DD69" w14:textId="77777777" w:rsidR="00574D8F" w:rsidRPr="002A059C" w:rsidRDefault="00574D8F" w:rsidP="00B60FE6">
            <w:pPr>
              <w:widowControl w:val="0"/>
              <w:rPr>
                <w:color w:val="000000"/>
              </w:rPr>
            </w:pPr>
            <w:r w:rsidRPr="002A059C">
              <w:rPr>
                <w:color w:val="000000"/>
              </w:rPr>
              <w:t>ул. Школьная, ж/д.40</w:t>
            </w:r>
          </w:p>
        </w:tc>
        <w:tc>
          <w:tcPr>
            <w:tcW w:w="2268" w:type="dxa"/>
            <w:shd w:val="clear" w:color="auto" w:fill="auto"/>
            <w:vAlign w:val="center"/>
            <w:hideMark/>
          </w:tcPr>
          <w:p w14:paraId="77120079" w14:textId="77777777" w:rsidR="00574D8F" w:rsidRPr="002A059C" w:rsidRDefault="00574D8F" w:rsidP="00B60FE6">
            <w:pPr>
              <w:widowControl w:val="0"/>
              <w:jc w:val="center"/>
              <w:rPr>
                <w:color w:val="000000"/>
              </w:rPr>
            </w:pPr>
            <w:r w:rsidRPr="002A059C">
              <w:rPr>
                <w:color w:val="000000"/>
              </w:rPr>
              <w:t>0,014513</w:t>
            </w:r>
          </w:p>
        </w:tc>
        <w:tc>
          <w:tcPr>
            <w:tcW w:w="1559" w:type="dxa"/>
            <w:shd w:val="clear" w:color="auto" w:fill="auto"/>
            <w:vAlign w:val="center"/>
            <w:hideMark/>
          </w:tcPr>
          <w:p w14:paraId="08A9216A" w14:textId="77777777" w:rsidR="00574D8F" w:rsidRPr="002A059C" w:rsidRDefault="00574D8F" w:rsidP="00B60FE6">
            <w:pPr>
              <w:widowControl w:val="0"/>
              <w:jc w:val="center"/>
              <w:rPr>
                <w:color w:val="000000"/>
              </w:rPr>
            </w:pPr>
            <w:r w:rsidRPr="002A059C">
              <w:rPr>
                <w:color w:val="000000"/>
              </w:rPr>
              <w:t>0</w:t>
            </w:r>
          </w:p>
        </w:tc>
      </w:tr>
      <w:tr w:rsidR="00574D8F" w:rsidRPr="002A059C" w14:paraId="4342D981" w14:textId="77777777" w:rsidTr="00B60FE6">
        <w:trPr>
          <w:trHeight w:val="23"/>
        </w:trPr>
        <w:tc>
          <w:tcPr>
            <w:tcW w:w="704" w:type="dxa"/>
            <w:shd w:val="clear" w:color="auto" w:fill="auto"/>
            <w:noWrap/>
            <w:vAlign w:val="center"/>
            <w:hideMark/>
          </w:tcPr>
          <w:p w14:paraId="7BB26107" w14:textId="77777777" w:rsidR="00574D8F" w:rsidRPr="002A059C" w:rsidRDefault="00574D8F" w:rsidP="00B60FE6">
            <w:pPr>
              <w:widowControl w:val="0"/>
              <w:jc w:val="center"/>
              <w:rPr>
                <w:color w:val="000000"/>
              </w:rPr>
            </w:pPr>
            <w:r w:rsidRPr="002A059C">
              <w:rPr>
                <w:color w:val="000000"/>
              </w:rPr>
              <w:t>8</w:t>
            </w:r>
          </w:p>
        </w:tc>
        <w:tc>
          <w:tcPr>
            <w:tcW w:w="4820" w:type="dxa"/>
            <w:shd w:val="clear" w:color="auto" w:fill="auto"/>
            <w:vAlign w:val="center"/>
            <w:hideMark/>
          </w:tcPr>
          <w:p w14:paraId="05413645" w14:textId="77777777" w:rsidR="00574D8F" w:rsidRPr="002A059C" w:rsidRDefault="00574D8F" w:rsidP="00B60FE6">
            <w:pPr>
              <w:widowControl w:val="0"/>
              <w:rPr>
                <w:color w:val="000000"/>
              </w:rPr>
            </w:pPr>
            <w:r w:rsidRPr="002A059C">
              <w:rPr>
                <w:color w:val="000000"/>
              </w:rPr>
              <w:t>ул. Школьная, ж/д.46</w:t>
            </w:r>
          </w:p>
        </w:tc>
        <w:tc>
          <w:tcPr>
            <w:tcW w:w="2268" w:type="dxa"/>
            <w:shd w:val="clear" w:color="auto" w:fill="auto"/>
            <w:vAlign w:val="center"/>
            <w:hideMark/>
          </w:tcPr>
          <w:p w14:paraId="31CB97C2" w14:textId="77777777" w:rsidR="00574D8F" w:rsidRPr="002A059C" w:rsidRDefault="00574D8F" w:rsidP="00B60FE6">
            <w:pPr>
              <w:widowControl w:val="0"/>
              <w:jc w:val="center"/>
              <w:rPr>
                <w:color w:val="000000"/>
              </w:rPr>
            </w:pPr>
            <w:r w:rsidRPr="002A059C">
              <w:rPr>
                <w:color w:val="000000"/>
              </w:rPr>
              <w:t>0,014444</w:t>
            </w:r>
          </w:p>
        </w:tc>
        <w:tc>
          <w:tcPr>
            <w:tcW w:w="1559" w:type="dxa"/>
            <w:shd w:val="clear" w:color="auto" w:fill="auto"/>
            <w:vAlign w:val="center"/>
            <w:hideMark/>
          </w:tcPr>
          <w:p w14:paraId="6A89CB22" w14:textId="77777777" w:rsidR="00574D8F" w:rsidRPr="002A059C" w:rsidRDefault="00574D8F" w:rsidP="00B60FE6">
            <w:pPr>
              <w:widowControl w:val="0"/>
              <w:jc w:val="center"/>
              <w:rPr>
                <w:color w:val="000000"/>
              </w:rPr>
            </w:pPr>
            <w:r w:rsidRPr="002A059C">
              <w:rPr>
                <w:color w:val="000000"/>
              </w:rPr>
              <w:t>0</w:t>
            </w:r>
          </w:p>
        </w:tc>
      </w:tr>
      <w:tr w:rsidR="00574D8F" w:rsidRPr="002A059C" w14:paraId="11B700ED" w14:textId="77777777" w:rsidTr="00B60FE6">
        <w:trPr>
          <w:trHeight w:val="23"/>
        </w:trPr>
        <w:tc>
          <w:tcPr>
            <w:tcW w:w="704" w:type="dxa"/>
            <w:shd w:val="clear" w:color="auto" w:fill="auto"/>
            <w:noWrap/>
            <w:vAlign w:val="center"/>
            <w:hideMark/>
          </w:tcPr>
          <w:p w14:paraId="769EF0E4" w14:textId="77777777" w:rsidR="00574D8F" w:rsidRPr="002A059C" w:rsidRDefault="00574D8F" w:rsidP="00B60FE6">
            <w:pPr>
              <w:widowControl w:val="0"/>
              <w:jc w:val="center"/>
              <w:rPr>
                <w:color w:val="000000"/>
              </w:rPr>
            </w:pPr>
            <w:r w:rsidRPr="002A059C">
              <w:rPr>
                <w:color w:val="000000"/>
              </w:rPr>
              <w:t>9</w:t>
            </w:r>
          </w:p>
        </w:tc>
        <w:tc>
          <w:tcPr>
            <w:tcW w:w="4820" w:type="dxa"/>
            <w:shd w:val="clear" w:color="auto" w:fill="auto"/>
            <w:vAlign w:val="center"/>
            <w:hideMark/>
          </w:tcPr>
          <w:p w14:paraId="4A8C6286" w14:textId="77777777" w:rsidR="00574D8F" w:rsidRPr="002A059C" w:rsidRDefault="00574D8F" w:rsidP="00B60FE6">
            <w:pPr>
              <w:widowControl w:val="0"/>
              <w:rPr>
                <w:color w:val="000000"/>
              </w:rPr>
            </w:pPr>
            <w:r w:rsidRPr="002A059C">
              <w:rPr>
                <w:color w:val="000000"/>
              </w:rPr>
              <w:t>ул. Молодежная, ж/д.17</w:t>
            </w:r>
          </w:p>
        </w:tc>
        <w:tc>
          <w:tcPr>
            <w:tcW w:w="2268" w:type="dxa"/>
            <w:shd w:val="clear" w:color="auto" w:fill="auto"/>
            <w:vAlign w:val="center"/>
            <w:hideMark/>
          </w:tcPr>
          <w:p w14:paraId="06AC86B9" w14:textId="77777777" w:rsidR="00574D8F" w:rsidRPr="002A059C" w:rsidRDefault="00574D8F" w:rsidP="00B60FE6">
            <w:pPr>
              <w:widowControl w:val="0"/>
              <w:jc w:val="center"/>
              <w:rPr>
                <w:color w:val="000000"/>
              </w:rPr>
            </w:pPr>
            <w:r w:rsidRPr="002A059C">
              <w:rPr>
                <w:color w:val="000000"/>
              </w:rPr>
              <w:t>0,021457</w:t>
            </w:r>
          </w:p>
        </w:tc>
        <w:tc>
          <w:tcPr>
            <w:tcW w:w="1559" w:type="dxa"/>
            <w:shd w:val="clear" w:color="auto" w:fill="auto"/>
            <w:vAlign w:val="center"/>
            <w:hideMark/>
          </w:tcPr>
          <w:p w14:paraId="23B92B18" w14:textId="77777777" w:rsidR="00574D8F" w:rsidRPr="002A059C" w:rsidRDefault="00574D8F" w:rsidP="00B60FE6">
            <w:pPr>
              <w:widowControl w:val="0"/>
              <w:jc w:val="center"/>
              <w:rPr>
                <w:color w:val="000000"/>
              </w:rPr>
            </w:pPr>
            <w:r w:rsidRPr="002A059C">
              <w:rPr>
                <w:color w:val="000000"/>
              </w:rPr>
              <w:t>0</w:t>
            </w:r>
          </w:p>
        </w:tc>
      </w:tr>
      <w:tr w:rsidR="00574D8F" w:rsidRPr="002A059C" w14:paraId="2A40352A" w14:textId="77777777" w:rsidTr="00B60FE6">
        <w:trPr>
          <w:trHeight w:val="23"/>
        </w:trPr>
        <w:tc>
          <w:tcPr>
            <w:tcW w:w="704" w:type="dxa"/>
            <w:shd w:val="clear" w:color="auto" w:fill="auto"/>
            <w:noWrap/>
            <w:vAlign w:val="center"/>
            <w:hideMark/>
          </w:tcPr>
          <w:p w14:paraId="34AB4955" w14:textId="77777777" w:rsidR="00574D8F" w:rsidRPr="002A059C" w:rsidRDefault="00574D8F" w:rsidP="00B60FE6">
            <w:pPr>
              <w:widowControl w:val="0"/>
              <w:jc w:val="center"/>
              <w:rPr>
                <w:color w:val="000000"/>
              </w:rPr>
            </w:pPr>
            <w:r w:rsidRPr="002A059C">
              <w:rPr>
                <w:color w:val="000000"/>
              </w:rPr>
              <w:t>10</w:t>
            </w:r>
          </w:p>
        </w:tc>
        <w:tc>
          <w:tcPr>
            <w:tcW w:w="4820" w:type="dxa"/>
            <w:shd w:val="clear" w:color="auto" w:fill="auto"/>
            <w:vAlign w:val="center"/>
            <w:hideMark/>
          </w:tcPr>
          <w:p w14:paraId="2A29156D" w14:textId="77777777" w:rsidR="00574D8F" w:rsidRPr="002A059C" w:rsidRDefault="00574D8F" w:rsidP="00B60FE6">
            <w:pPr>
              <w:widowControl w:val="0"/>
              <w:rPr>
                <w:color w:val="000000"/>
              </w:rPr>
            </w:pPr>
            <w:r w:rsidRPr="002A059C">
              <w:rPr>
                <w:color w:val="000000"/>
              </w:rPr>
              <w:t>ул. Молодежная, ж/д.19</w:t>
            </w:r>
          </w:p>
        </w:tc>
        <w:tc>
          <w:tcPr>
            <w:tcW w:w="2268" w:type="dxa"/>
            <w:shd w:val="clear" w:color="auto" w:fill="auto"/>
            <w:vAlign w:val="center"/>
            <w:hideMark/>
          </w:tcPr>
          <w:p w14:paraId="0527BE62" w14:textId="77777777" w:rsidR="00574D8F" w:rsidRPr="002A059C" w:rsidRDefault="00574D8F" w:rsidP="00B60FE6">
            <w:pPr>
              <w:widowControl w:val="0"/>
              <w:jc w:val="center"/>
              <w:rPr>
                <w:color w:val="000000"/>
              </w:rPr>
            </w:pPr>
            <w:r w:rsidRPr="002A059C">
              <w:rPr>
                <w:color w:val="000000"/>
              </w:rPr>
              <w:t>0,021457</w:t>
            </w:r>
          </w:p>
        </w:tc>
        <w:tc>
          <w:tcPr>
            <w:tcW w:w="1559" w:type="dxa"/>
            <w:shd w:val="clear" w:color="auto" w:fill="auto"/>
            <w:vAlign w:val="center"/>
            <w:hideMark/>
          </w:tcPr>
          <w:p w14:paraId="60BF6986" w14:textId="77777777" w:rsidR="00574D8F" w:rsidRPr="002A059C" w:rsidRDefault="00574D8F" w:rsidP="00B60FE6">
            <w:pPr>
              <w:widowControl w:val="0"/>
              <w:jc w:val="center"/>
              <w:rPr>
                <w:color w:val="000000"/>
              </w:rPr>
            </w:pPr>
            <w:r w:rsidRPr="002A059C">
              <w:rPr>
                <w:color w:val="000000"/>
              </w:rPr>
              <w:t>0</w:t>
            </w:r>
          </w:p>
        </w:tc>
      </w:tr>
      <w:tr w:rsidR="00574D8F" w:rsidRPr="002A059C" w14:paraId="0DC50C21" w14:textId="77777777" w:rsidTr="00B60FE6">
        <w:trPr>
          <w:trHeight w:val="23"/>
        </w:trPr>
        <w:tc>
          <w:tcPr>
            <w:tcW w:w="704" w:type="dxa"/>
            <w:shd w:val="clear" w:color="auto" w:fill="auto"/>
            <w:noWrap/>
            <w:vAlign w:val="center"/>
            <w:hideMark/>
          </w:tcPr>
          <w:p w14:paraId="7C444CEB" w14:textId="77777777" w:rsidR="00574D8F" w:rsidRPr="002A059C" w:rsidRDefault="00574D8F" w:rsidP="00B60FE6">
            <w:pPr>
              <w:widowControl w:val="0"/>
              <w:jc w:val="center"/>
              <w:rPr>
                <w:color w:val="000000"/>
              </w:rPr>
            </w:pPr>
            <w:r w:rsidRPr="002A059C">
              <w:rPr>
                <w:color w:val="000000"/>
              </w:rPr>
              <w:t>11</w:t>
            </w:r>
          </w:p>
        </w:tc>
        <w:tc>
          <w:tcPr>
            <w:tcW w:w="4820" w:type="dxa"/>
            <w:shd w:val="clear" w:color="auto" w:fill="auto"/>
            <w:vAlign w:val="center"/>
            <w:hideMark/>
          </w:tcPr>
          <w:p w14:paraId="6347CA35" w14:textId="77777777" w:rsidR="00574D8F" w:rsidRPr="002A059C" w:rsidRDefault="00574D8F" w:rsidP="00B60FE6">
            <w:pPr>
              <w:widowControl w:val="0"/>
              <w:rPr>
                <w:color w:val="000000"/>
              </w:rPr>
            </w:pPr>
            <w:r w:rsidRPr="002A059C">
              <w:rPr>
                <w:color w:val="000000"/>
              </w:rPr>
              <w:t>ул. Полевая, д.2</w:t>
            </w:r>
          </w:p>
        </w:tc>
        <w:tc>
          <w:tcPr>
            <w:tcW w:w="2268" w:type="dxa"/>
            <w:shd w:val="clear" w:color="auto" w:fill="auto"/>
            <w:vAlign w:val="center"/>
            <w:hideMark/>
          </w:tcPr>
          <w:p w14:paraId="5425303D" w14:textId="77777777" w:rsidR="00574D8F" w:rsidRPr="002A059C" w:rsidRDefault="00574D8F" w:rsidP="00B60FE6">
            <w:pPr>
              <w:widowControl w:val="0"/>
              <w:jc w:val="center"/>
              <w:rPr>
                <w:color w:val="000000"/>
              </w:rPr>
            </w:pPr>
            <w:r w:rsidRPr="002A059C">
              <w:rPr>
                <w:color w:val="000000"/>
              </w:rPr>
              <w:t>0,020272</w:t>
            </w:r>
          </w:p>
        </w:tc>
        <w:tc>
          <w:tcPr>
            <w:tcW w:w="1559" w:type="dxa"/>
            <w:shd w:val="clear" w:color="auto" w:fill="auto"/>
            <w:vAlign w:val="center"/>
            <w:hideMark/>
          </w:tcPr>
          <w:p w14:paraId="31B87DF6" w14:textId="77777777" w:rsidR="00574D8F" w:rsidRPr="002A059C" w:rsidRDefault="00574D8F" w:rsidP="00B60FE6">
            <w:pPr>
              <w:widowControl w:val="0"/>
              <w:jc w:val="center"/>
              <w:rPr>
                <w:color w:val="000000"/>
              </w:rPr>
            </w:pPr>
            <w:r w:rsidRPr="002A059C">
              <w:rPr>
                <w:color w:val="000000"/>
              </w:rPr>
              <w:t>0</w:t>
            </w:r>
          </w:p>
        </w:tc>
      </w:tr>
      <w:tr w:rsidR="00574D8F" w:rsidRPr="002A059C" w14:paraId="6E79A724" w14:textId="77777777" w:rsidTr="00B60FE6">
        <w:trPr>
          <w:trHeight w:val="23"/>
        </w:trPr>
        <w:tc>
          <w:tcPr>
            <w:tcW w:w="704" w:type="dxa"/>
            <w:shd w:val="clear" w:color="auto" w:fill="auto"/>
            <w:noWrap/>
            <w:vAlign w:val="center"/>
            <w:hideMark/>
          </w:tcPr>
          <w:p w14:paraId="5B6F0595" w14:textId="77777777" w:rsidR="00574D8F" w:rsidRPr="002A059C" w:rsidRDefault="00574D8F" w:rsidP="00B60FE6">
            <w:pPr>
              <w:widowControl w:val="0"/>
              <w:jc w:val="center"/>
              <w:rPr>
                <w:color w:val="000000"/>
              </w:rPr>
            </w:pPr>
            <w:r w:rsidRPr="002A059C">
              <w:rPr>
                <w:color w:val="000000"/>
              </w:rPr>
              <w:t>12</w:t>
            </w:r>
          </w:p>
        </w:tc>
        <w:tc>
          <w:tcPr>
            <w:tcW w:w="4820" w:type="dxa"/>
            <w:shd w:val="clear" w:color="auto" w:fill="auto"/>
            <w:vAlign w:val="center"/>
            <w:hideMark/>
          </w:tcPr>
          <w:p w14:paraId="4D361CCA" w14:textId="77777777" w:rsidR="00574D8F" w:rsidRPr="002A059C" w:rsidRDefault="00574D8F" w:rsidP="00B60FE6">
            <w:pPr>
              <w:widowControl w:val="0"/>
              <w:rPr>
                <w:color w:val="000000"/>
              </w:rPr>
            </w:pPr>
            <w:r w:rsidRPr="002A059C">
              <w:rPr>
                <w:color w:val="000000"/>
              </w:rPr>
              <w:t>ул. Полевая, д.1</w:t>
            </w:r>
          </w:p>
        </w:tc>
        <w:tc>
          <w:tcPr>
            <w:tcW w:w="2268" w:type="dxa"/>
            <w:shd w:val="clear" w:color="auto" w:fill="auto"/>
            <w:vAlign w:val="center"/>
            <w:hideMark/>
          </w:tcPr>
          <w:p w14:paraId="2FFB4E4C" w14:textId="77777777" w:rsidR="00574D8F" w:rsidRPr="002A059C" w:rsidRDefault="00574D8F" w:rsidP="00B60FE6">
            <w:pPr>
              <w:widowControl w:val="0"/>
              <w:jc w:val="center"/>
              <w:rPr>
                <w:color w:val="000000"/>
              </w:rPr>
            </w:pPr>
            <w:r w:rsidRPr="002A059C">
              <w:rPr>
                <w:color w:val="000000"/>
              </w:rPr>
              <w:t>0,017848</w:t>
            </w:r>
          </w:p>
        </w:tc>
        <w:tc>
          <w:tcPr>
            <w:tcW w:w="1559" w:type="dxa"/>
            <w:shd w:val="clear" w:color="auto" w:fill="auto"/>
            <w:vAlign w:val="center"/>
            <w:hideMark/>
          </w:tcPr>
          <w:p w14:paraId="56F77613" w14:textId="77777777" w:rsidR="00574D8F" w:rsidRPr="002A059C" w:rsidRDefault="00574D8F" w:rsidP="00B60FE6">
            <w:pPr>
              <w:widowControl w:val="0"/>
              <w:jc w:val="center"/>
              <w:rPr>
                <w:color w:val="000000"/>
              </w:rPr>
            </w:pPr>
            <w:r w:rsidRPr="002A059C">
              <w:rPr>
                <w:color w:val="000000"/>
              </w:rPr>
              <w:t>0</w:t>
            </w:r>
          </w:p>
        </w:tc>
      </w:tr>
      <w:tr w:rsidR="00574D8F" w:rsidRPr="002A059C" w14:paraId="1C12F222" w14:textId="77777777" w:rsidTr="00B60FE6">
        <w:trPr>
          <w:trHeight w:val="23"/>
        </w:trPr>
        <w:tc>
          <w:tcPr>
            <w:tcW w:w="704" w:type="dxa"/>
            <w:shd w:val="clear" w:color="auto" w:fill="auto"/>
            <w:noWrap/>
            <w:vAlign w:val="center"/>
            <w:hideMark/>
          </w:tcPr>
          <w:p w14:paraId="4C0E1407" w14:textId="77777777" w:rsidR="00574D8F" w:rsidRPr="002A059C" w:rsidRDefault="00574D8F" w:rsidP="00B60FE6">
            <w:pPr>
              <w:widowControl w:val="0"/>
              <w:jc w:val="center"/>
              <w:rPr>
                <w:color w:val="000000"/>
              </w:rPr>
            </w:pPr>
            <w:r w:rsidRPr="002A059C">
              <w:rPr>
                <w:color w:val="000000"/>
              </w:rPr>
              <w:t>13</w:t>
            </w:r>
          </w:p>
        </w:tc>
        <w:tc>
          <w:tcPr>
            <w:tcW w:w="4820" w:type="dxa"/>
            <w:shd w:val="clear" w:color="auto" w:fill="auto"/>
            <w:vAlign w:val="center"/>
            <w:hideMark/>
          </w:tcPr>
          <w:p w14:paraId="53232570" w14:textId="77777777" w:rsidR="00574D8F" w:rsidRPr="002A059C" w:rsidRDefault="00574D8F" w:rsidP="00B60FE6">
            <w:pPr>
              <w:widowControl w:val="0"/>
              <w:rPr>
                <w:color w:val="000000"/>
              </w:rPr>
            </w:pPr>
            <w:r w:rsidRPr="002A059C">
              <w:rPr>
                <w:color w:val="000000"/>
              </w:rPr>
              <w:t>ул. Полевая, д.4</w:t>
            </w:r>
          </w:p>
        </w:tc>
        <w:tc>
          <w:tcPr>
            <w:tcW w:w="2268" w:type="dxa"/>
            <w:shd w:val="clear" w:color="auto" w:fill="auto"/>
            <w:vAlign w:val="center"/>
            <w:hideMark/>
          </w:tcPr>
          <w:p w14:paraId="06600BD0" w14:textId="77777777" w:rsidR="00574D8F" w:rsidRPr="002A059C" w:rsidRDefault="00574D8F" w:rsidP="00B60FE6">
            <w:pPr>
              <w:widowControl w:val="0"/>
              <w:jc w:val="center"/>
              <w:rPr>
                <w:color w:val="000000"/>
              </w:rPr>
            </w:pPr>
            <w:r w:rsidRPr="002A059C">
              <w:rPr>
                <w:color w:val="000000"/>
              </w:rPr>
              <w:t>0,020992</w:t>
            </w:r>
          </w:p>
        </w:tc>
        <w:tc>
          <w:tcPr>
            <w:tcW w:w="1559" w:type="dxa"/>
            <w:shd w:val="clear" w:color="auto" w:fill="auto"/>
            <w:vAlign w:val="center"/>
            <w:hideMark/>
          </w:tcPr>
          <w:p w14:paraId="2DB1E109" w14:textId="77777777" w:rsidR="00574D8F" w:rsidRPr="002A059C" w:rsidRDefault="00574D8F" w:rsidP="00B60FE6">
            <w:pPr>
              <w:widowControl w:val="0"/>
              <w:jc w:val="center"/>
              <w:rPr>
                <w:color w:val="000000"/>
              </w:rPr>
            </w:pPr>
            <w:r w:rsidRPr="002A059C">
              <w:rPr>
                <w:color w:val="000000"/>
              </w:rPr>
              <w:t>0</w:t>
            </w:r>
          </w:p>
        </w:tc>
      </w:tr>
      <w:tr w:rsidR="00574D8F" w:rsidRPr="002A059C" w14:paraId="3509DD67" w14:textId="77777777" w:rsidTr="00B60FE6">
        <w:trPr>
          <w:trHeight w:val="23"/>
        </w:trPr>
        <w:tc>
          <w:tcPr>
            <w:tcW w:w="704" w:type="dxa"/>
            <w:shd w:val="clear" w:color="auto" w:fill="auto"/>
            <w:noWrap/>
            <w:vAlign w:val="center"/>
            <w:hideMark/>
          </w:tcPr>
          <w:p w14:paraId="1DDFD05B" w14:textId="77777777" w:rsidR="00574D8F" w:rsidRPr="002A059C" w:rsidRDefault="00574D8F" w:rsidP="00B60FE6">
            <w:pPr>
              <w:widowControl w:val="0"/>
              <w:jc w:val="center"/>
              <w:rPr>
                <w:color w:val="000000"/>
              </w:rPr>
            </w:pPr>
            <w:r w:rsidRPr="002A059C">
              <w:rPr>
                <w:color w:val="000000"/>
              </w:rPr>
              <w:t>14</w:t>
            </w:r>
          </w:p>
        </w:tc>
        <w:tc>
          <w:tcPr>
            <w:tcW w:w="4820" w:type="dxa"/>
            <w:shd w:val="clear" w:color="auto" w:fill="auto"/>
            <w:vAlign w:val="center"/>
            <w:hideMark/>
          </w:tcPr>
          <w:p w14:paraId="2E48E9E8" w14:textId="77777777" w:rsidR="00574D8F" w:rsidRPr="002A059C" w:rsidRDefault="00574D8F" w:rsidP="00B60FE6">
            <w:pPr>
              <w:widowControl w:val="0"/>
              <w:rPr>
                <w:color w:val="000000"/>
              </w:rPr>
            </w:pPr>
            <w:r w:rsidRPr="002A059C">
              <w:rPr>
                <w:color w:val="000000"/>
              </w:rPr>
              <w:t>ул. Полевая, д.6</w:t>
            </w:r>
          </w:p>
        </w:tc>
        <w:tc>
          <w:tcPr>
            <w:tcW w:w="2268" w:type="dxa"/>
            <w:shd w:val="clear" w:color="auto" w:fill="auto"/>
            <w:vAlign w:val="center"/>
            <w:hideMark/>
          </w:tcPr>
          <w:p w14:paraId="3E42419F" w14:textId="77777777" w:rsidR="00574D8F" w:rsidRPr="002A059C" w:rsidRDefault="00574D8F" w:rsidP="00B60FE6">
            <w:pPr>
              <w:widowControl w:val="0"/>
              <w:jc w:val="center"/>
              <w:rPr>
                <w:color w:val="000000"/>
              </w:rPr>
            </w:pPr>
            <w:r w:rsidRPr="002A059C">
              <w:rPr>
                <w:color w:val="000000"/>
              </w:rPr>
              <w:t>0,018189</w:t>
            </w:r>
          </w:p>
        </w:tc>
        <w:tc>
          <w:tcPr>
            <w:tcW w:w="1559" w:type="dxa"/>
            <w:shd w:val="clear" w:color="auto" w:fill="auto"/>
            <w:vAlign w:val="center"/>
            <w:hideMark/>
          </w:tcPr>
          <w:p w14:paraId="0EDC5086" w14:textId="77777777" w:rsidR="00574D8F" w:rsidRPr="002A059C" w:rsidRDefault="00574D8F" w:rsidP="00B60FE6">
            <w:pPr>
              <w:widowControl w:val="0"/>
              <w:jc w:val="center"/>
              <w:rPr>
                <w:color w:val="000000"/>
              </w:rPr>
            </w:pPr>
            <w:r w:rsidRPr="002A059C">
              <w:rPr>
                <w:color w:val="000000"/>
              </w:rPr>
              <w:t>0</w:t>
            </w:r>
          </w:p>
        </w:tc>
      </w:tr>
      <w:tr w:rsidR="00574D8F" w:rsidRPr="002A059C" w14:paraId="115CBD7E" w14:textId="77777777" w:rsidTr="00B60FE6">
        <w:trPr>
          <w:trHeight w:val="23"/>
        </w:trPr>
        <w:tc>
          <w:tcPr>
            <w:tcW w:w="704" w:type="dxa"/>
            <w:shd w:val="clear" w:color="auto" w:fill="auto"/>
            <w:noWrap/>
            <w:vAlign w:val="center"/>
            <w:hideMark/>
          </w:tcPr>
          <w:p w14:paraId="567F7F26" w14:textId="77777777" w:rsidR="00574D8F" w:rsidRPr="002A059C" w:rsidRDefault="00574D8F" w:rsidP="00B60FE6">
            <w:pPr>
              <w:widowControl w:val="0"/>
              <w:jc w:val="center"/>
              <w:rPr>
                <w:color w:val="000000"/>
              </w:rPr>
            </w:pPr>
            <w:r w:rsidRPr="002A059C">
              <w:rPr>
                <w:color w:val="000000"/>
              </w:rPr>
              <w:t>15</w:t>
            </w:r>
          </w:p>
        </w:tc>
        <w:tc>
          <w:tcPr>
            <w:tcW w:w="4820" w:type="dxa"/>
            <w:shd w:val="clear" w:color="auto" w:fill="auto"/>
            <w:vAlign w:val="center"/>
            <w:hideMark/>
          </w:tcPr>
          <w:p w14:paraId="743DC0A0" w14:textId="77777777" w:rsidR="00574D8F" w:rsidRPr="002A059C" w:rsidRDefault="00574D8F" w:rsidP="00B60FE6">
            <w:pPr>
              <w:widowControl w:val="0"/>
              <w:rPr>
                <w:color w:val="000000"/>
              </w:rPr>
            </w:pPr>
            <w:r w:rsidRPr="002A059C">
              <w:rPr>
                <w:color w:val="000000"/>
              </w:rPr>
              <w:t>ул. Полевая, д.3</w:t>
            </w:r>
          </w:p>
        </w:tc>
        <w:tc>
          <w:tcPr>
            <w:tcW w:w="2268" w:type="dxa"/>
            <w:shd w:val="clear" w:color="auto" w:fill="auto"/>
            <w:vAlign w:val="center"/>
            <w:hideMark/>
          </w:tcPr>
          <w:p w14:paraId="0013A294" w14:textId="77777777" w:rsidR="00574D8F" w:rsidRPr="002A059C" w:rsidRDefault="00574D8F" w:rsidP="00B60FE6">
            <w:pPr>
              <w:widowControl w:val="0"/>
              <w:jc w:val="center"/>
              <w:rPr>
                <w:color w:val="000000"/>
              </w:rPr>
            </w:pPr>
            <w:r w:rsidRPr="002A059C">
              <w:rPr>
                <w:color w:val="000000"/>
              </w:rPr>
              <w:t>0,018001</w:t>
            </w:r>
          </w:p>
        </w:tc>
        <w:tc>
          <w:tcPr>
            <w:tcW w:w="1559" w:type="dxa"/>
            <w:shd w:val="clear" w:color="auto" w:fill="auto"/>
            <w:vAlign w:val="center"/>
            <w:hideMark/>
          </w:tcPr>
          <w:p w14:paraId="0C50C330" w14:textId="77777777" w:rsidR="00574D8F" w:rsidRPr="002A059C" w:rsidRDefault="00574D8F" w:rsidP="00B60FE6">
            <w:pPr>
              <w:widowControl w:val="0"/>
              <w:jc w:val="center"/>
              <w:rPr>
                <w:color w:val="000000"/>
              </w:rPr>
            </w:pPr>
            <w:r w:rsidRPr="002A059C">
              <w:rPr>
                <w:color w:val="000000"/>
              </w:rPr>
              <w:t>0</w:t>
            </w:r>
          </w:p>
        </w:tc>
      </w:tr>
      <w:tr w:rsidR="00574D8F" w:rsidRPr="002A059C" w14:paraId="31399F15" w14:textId="77777777" w:rsidTr="00B60FE6">
        <w:trPr>
          <w:trHeight w:val="23"/>
        </w:trPr>
        <w:tc>
          <w:tcPr>
            <w:tcW w:w="704" w:type="dxa"/>
            <w:shd w:val="clear" w:color="auto" w:fill="auto"/>
            <w:noWrap/>
            <w:vAlign w:val="center"/>
            <w:hideMark/>
          </w:tcPr>
          <w:p w14:paraId="2DDE3C9F" w14:textId="77777777" w:rsidR="00574D8F" w:rsidRPr="002A059C" w:rsidRDefault="00574D8F" w:rsidP="00B60FE6">
            <w:pPr>
              <w:widowControl w:val="0"/>
              <w:jc w:val="center"/>
              <w:rPr>
                <w:color w:val="000000"/>
              </w:rPr>
            </w:pPr>
            <w:r w:rsidRPr="002A059C">
              <w:rPr>
                <w:color w:val="000000"/>
              </w:rPr>
              <w:t>16</w:t>
            </w:r>
          </w:p>
        </w:tc>
        <w:tc>
          <w:tcPr>
            <w:tcW w:w="4820" w:type="dxa"/>
            <w:shd w:val="clear" w:color="auto" w:fill="auto"/>
            <w:vAlign w:val="center"/>
            <w:hideMark/>
          </w:tcPr>
          <w:p w14:paraId="41C869BC" w14:textId="77777777" w:rsidR="00574D8F" w:rsidRPr="002A059C" w:rsidRDefault="00574D8F" w:rsidP="00B60FE6">
            <w:pPr>
              <w:widowControl w:val="0"/>
              <w:rPr>
                <w:color w:val="000000"/>
              </w:rPr>
            </w:pPr>
            <w:r w:rsidRPr="002A059C">
              <w:rPr>
                <w:color w:val="000000"/>
              </w:rPr>
              <w:t>ул. Полевая, д.8</w:t>
            </w:r>
          </w:p>
        </w:tc>
        <w:tc>
          <w:tcPr>
            <w:tcW w:w="2268" w:type="dxa"/>
            <w:shd w:val="clear" w:color="auto" w:fill="auto"/>
            <w:vAlign w:val="center"/>
            <w:hideMark/>
          </w:tcPr>
          <w:p w14:paraId="408D2E05" w14:textId="77777777" w:rsidR="00574D8F" w:rsidRPr="002A059C" w:rsidRDefault="00574D8F" w:rsidP="00B60FE6">
            <w:pPr>
              <w:widowControl w:val="0"/>
              <w:jc w:val="center"/>
              <w:rPr>
                <w:color w:val="000000"/>
              </w:rPr>
            </w:pPr>
            <w:r w:rsidRPr="002A059C">
              <w:rPr>
                <w:color w:val="000000"/>
              </w:rPr>
              <w:t>0,020417</w:t>
            </w:r>
          </w:p>
        </w:tc>
        <w:tc>
          <w:tcPr>
            <w:tcW w:w="1559" w:type="dxa"/>
            <w:shd w:val="clear" w:color="auto" w:fill="auto"/>
            <w:vAlign w:val="center"/>
            <w:hideMark/>
          </w:tcPr>
          <w:p w14:paraId="032B5A73" w14:textId="77777777" w:rsidR="00574D8F" w:rsidRPr="002A059C" w:rsidRDefault="00574D8F" w:rsidP="00B60FE6">
            <w:pPr>
              <w:widowControl w:val="0"/>
              <w:jc w:val="center"/>
              <w:rPr>
                <w:color w:val="000000"/>
              </w:rPr>
            </w:pPr>
            <w:r w:rsidRPr="002A059C">
              <w:rPr>
                <w:color w:val="000000"/>
              </w:rPr>
              <w:t>0</w:t>
            </w:r>
          </w:p>
        </w:tc>
      </w:tr>
      <w:tr w:rsidR="00574D8F" w:rsidRPr="002A059C" w14:paraId="1E3E9425" w14:textId="77777777" w:rsidTr="00B60FE6">
        <w:trPr>
          <w:trHeight w:val="23"/>
        </w:trPr>
        <w:tc>
          <w:tcPr>
            <w:tcW w:w="704" w:type="dxa"/>
            <w:shd w:val="clear" w:color="auto" w:fill="auto"/>
            <w:noWrap/>
            <w:vAlign w:val="center"/>
            <w:hideMark/>
          </w:tcPr>
          <w:p w14:paraId="0A98B00B" w14:textId="77777777" w:rsidR="00574D8F" w:rsidRPr="002A059C" w:rsidRDefault="00574D8F" w:rsidP="00B60FE6">
            <w:pPr>
              <w:widowControl w:val="0"/>
              <w:jc w:val="center"/>
              <w:rPr>
                <w:color w:val="000000"/>
              </w:rPr>
            </w:pPr>
            <w:r w:rsidRPr="002A059C">
              <w:rPr>
                <w:color w:val="000000"/>
              </w:rPr>
              <w:lastRenderedPageBreak/>
              <w:t>17</w:t>
            </w:r>
          </w:p>
        </w:tc>
        <w:tc>
          <w:tcPr>
            <w:tcW w:w="4820" w:type="dxa"/>
            <w:shd w:val="clear" w:color="auto" w:fill="auto"/>
            <w:vAlign w:val="center"/>
            <w:hideMark/>
          </w:tcPr>
          <w:p w14:paraId="1EA63E16" w14:textId="77777777" w:rsidR="00574D8F" w:rsidRPr="002A059C" w:rsidRDefault="00574D8F" w:rsidP="00B60FE6">
            <w:pPr>
              <w:widowControl w:val="0"/>
              <w:rPr>
                <w:color w:val="000000"/>
              </w:rPr>
            </w:pPr>
            <w:r w:rsidRPr="002A059C">
              <w:rPr>
                <w:color w:val="000000"/>
              </w:rPr>
              <w:t>ул. Полевая, д.5</w:t>
            </w:r>
          </w:p>
        </w:tc>
        <w:tc>
          <w:tcPr>
            <w:tcW w:w="2268" w:type="dxa"/>
            <w:shd w:val="clear" w:color="auto" w:fill="auto"/>
            <w:vAlign w:val="center"/>
            <w:hideMark/>
          </w:tcPr>
          <w:p w14:paraId="6AA88C49" w14:textId="77777777" w:rsidR="00574D8F" w:rsidRPr="002A059C" w:rsidRDefault="00574D8F" w:rsidP="00B60FE6">
            <w:pPr>
              <w:widowControl w:val="0"/>
              <w:jc w:val="center"/>
              <w:rPr>
                <w:color w:val="000000"/>
              </w:rPr>
            </w:pPr>
            <w:r w:rsidRPr="002A059C">
              <w:rPr>
                <w:color w:val="000000"/>
              </w:rPr>
              <w:t>0,017848</w:t>
            </w:r>
          </w:p>
        </w:tc>
        <w:tc>
          <w:tcPr>
            <w:tcW w:w="1559" w:type="dxa"/>
            <w:shd w:val="clear" w:color="auto" w:fill="auto"/>
            <w:vAlign w:val="center"/>
            <w:hideMark/>
          </w:tcPr>
          <w:p w14:paraId="5F1AB27F" w14:textId="77777777" w:rsidR="00574D8F" w:rsidRPr="002A059C" w:rsidRDefault="00574D8F" w:rsidP="00B60FE6">
            <w:pPr>
              <w:widowControl w:val="0"/>
              <w:jc w:val="center"/>
              <w:rPr>
                <w:color w:val="000000"/>
              </w:rPr>
            </w:pPr>
            <w:r w:rsidRPr="002A059C">
              <w:rPr>
                <w:color w:val="000000"/>
              </w:rPr>
              <w:t>0</w:t>
            </w:r>
          </w:p>
        </w:tc>
      </w:tr>
      <w:tr w:rsidR="00574D8F" w:rsidRPr="002A059C" w14:paraId="3D85A041" w14:textId="77777777" w:rsidTr="00B60FE6">
        <w:trPr>
          <w:trHeight w:val="23"/>
        </w:trPr>
        <w:tc>
          <w:tcPr>
            <w:tcW w:w="704" w:type="dxa"/>
            <w:shd w:val="clear" w:color="auto" w:fill="auto"/>
            <w:noWrap/>
            <w:vAlign w:val="center"/>
            <w:hideMark/>
          </w:tcPr>
          <w:p w14:paraId="61C61965" w14:textId="77777777" w:rsidR="00574D8F" w:rsidRPr="002A059C" w:rsidRDefault="00574D8F" w:rsidP="00B60FE6">
            <w:pPr>
              <w:widowControl w:val="0"/>
              <w:jc w:val="center"/>
              <w:rPr>
                <w:color w:val="000000"/>
              </w:rPr>
            </w:pPr>
            <w:r w:rsidRPr="002A059C">
              <w:rPr>
                <w:color w:val="000000"/>
              </w:rPr>
              <w:t>18</w:t>
            </w:r>
          </w:p>
        </w:tc>
        <w:tc>
          <w:tcPr>
            <w:tcW w:w="4820" w:type="dxa"/>
            <w:shd w:val="clear" w:color="auto" w:fill="auto"/>
            <w:vAlign w:val="center"/>
            <w:hideMark/>
          </w:tcPr>
          <w:p w14:paraId="07C91C40" w14:textId="77777777" w:rsidR="00574D8F" w:rsidRPr="002A059C" w:rsidRDefault="00574D8F" w:rsidP="00B60FE6">
            <w:pPr>
              <w:widowControl w:val="0"/>
              <w:rPr>
                <w:color w:val="000000"/>
              </w:rPr>
            </w:pPr>
            <w:r w:rsidRPr="002A059C">
              <w:rPr>
                <w:color w:val="000000"/>
              </w:rPr>
              <w:t>ул. Полевая, д.7</w:t>
            </w:r>
          </w:p>
        </w:tc>
        <w:tc>
          <w:tcPr>
            <w:tcW w:w="2268" w:type="dxa"/>
            <w:shd w:val="clear" w:color="auto" w:fill="auto"/>
            <w:vAlign w:val="center"/>
            <w:hideMark/>
          </w:tcPr>
          <w:p w14:paraId="494D6D96" w14:textId="77777777" w:rsidR="00574D8F" w:rsidRPr="002A059C" w:rsidRDefault="00574D8F" w:rsidP="00B60FE6">
            <w:pPr>
              <w:widowControl w:val="0"/>
              <w:jc w:val="center"/>
              <w:rPr>
                <w:color w:val="000000"/>
              </w:rPr>
            </w:pPr>
            <w:r w:rsidRPr="002A059C">
              <w:rPr>
                <w:color w:val="000000"/>
              </w:rPr>
              <w:t>0,021234</w:t>
            </w:r>
          </w:p>
        </w:tc>
        <w:tc>
          <w:tcPr>
            <w:tcW w:w="1559" w:type="dxa"/>
            <w:shd w:val="clear" w:color="auto" w:fill="auto"/>
            <w:vAlign w:val="center"/>
            <w:hideMark/>
          </w:tcPr>
          <w:p w14:paraId="3A71DF05" w14:textId="77777777" w:rsidR="00574D8F" w:rsidRPr="002A059C" w:rsidRDefault="00574D8F" w:rsidP="00B60FE6">
            <w:pPr>
              <w:widowControl w:val="0"/>
              <w:jc w:val="center"/>
              <w:rPr>
                <w:color w:val="000000"/>
              </w:rPr>
            </w:pPr>
            <w:r w:rsidRPr="002A059C">
              <w:rPr>
                <w:color w:val="000000"/>
              </w:rPr>
              <w:t>0</w:t>
            </w:r>
          </w:p>
        </w:tc>
      </w:tr>
      <w:tr w:rsidR="00574D8F" w:rsidRPr="002A059C" w14:paraId="2675E80C" w14:textId="77777777" w:rsidTr="00B60FE6">
        <w:trPr>
          <w:trHeight w:val="23"/>
        </w:trPr>
        <w:tc>
          <w:tcPr>
            <w:tcW w:w="704" w:type="dxa"/>
            <w:shd w:val="clear" w:color="auto" w:fill="auto"/>
            <w:noWrap/>
            <w:vAlign w:val="center"/>
            <w:hideMark/>
          </w:tcPr>
          <w:p w14:paraId="4A61A47F" w14:textId="77777777" w:rsidR="00574D8F" w:rsidRPr="002A059C" w:rsidRDefault="00574D8F" w:rsidP="00B60FE6">
            <w:pPr>
              <w:widowControl w:val="0"/>
              <w:jc w:val="center"/>
              <w:rPr>
                <w:color w:val="000000"/>
              </w:rPr>
            </w:pPr>
            <w:r w:rsidRPr="002A059C">
              <w:rPr>
                <w:color w:val="000000"/>
              </w:rPr>
              <w:t>19</w:t>
            </w:r>
          </w:p>
        </w:tc>
        <w:tc>
          <w:tcPr>
            <w:tcW w:w="4820" w:type="dxa"/>
            <w:shd w:val="clear" w:color="auto" w:fill="auto"/>
            <w:vAlign w:val="center"/>
            <w:hideMark/>
          </w:tcPr>
          <w:p w14:paraId="1EF06F89" w14:textId="77777777" w:rsidR="00574D8F" w:rsidRPr="002A059C" w:rsidRDefault="00574D8F" w:rsidP="00B60FE6">
            <w:pPr>
              <w:widowControl w:val="0"/>
              <w:rPr>
                <w:color w:val="000000"/>
              </w:rPr>
            </w:pPr>
            <w:r w:rsidRPr="002A059C">
              <w:rPr>
                <w:color w:val="000000"/>
              </w:rPr>
              <w:t>ул. Полевая, д.10</w:t>
            </w:r>
          </w:p>
        </w:tc>
        <w:tc>
          <w:tcPr>
            <w:tcW w:w="2268" w:type="dxa"/>
            <w:shd w:val="clear" w:color="auto" w:fill="auto"/>
            <w:vAlign w:val="center"/>
            <w:hideMark/>
          </w:tcPr>
          <w:p w14:paraId="08F3949E" w14:textId="77777777" w:rsidR="00574D8F" w:rsidRPr="002A059C" w:rsidRDefault="00574D8F" w:rsidP="00B60FE6">
            <w:pPr>
              <w:widowControl w:val="0"/>
              <w:jc w:val="center"/>
              <w:rPr>
                <w:color w:val="000000"/>
              </w:rPr>
            </w:pPr>
            <w:r w:rsidRPr="002A059C">
              <w:rPr>
                <w:color w:val="000000"/>
              </w:rPr>
              <w:t>0,017612</w:t>
            </w:r>
          </w:p>
        </w:tc>
        <w:tc>
          <w:tcPr>
            <w:tcW w:w="1559" w:type="dxa"/>
            <w:shd w:val="clear" w:color="auto" w:fill="auto"/>
            <w:vAlign w:val="center"/>
            <w:hideMark/>
          </w:tcPr>
          <w:p w14:paraId="03992D92" w14:textId="77777777" w:rsidR="00574D8F" w:rsidRPr="002A059C" w:rsidRDefault="00574D8F" w:rsidP="00B60FE6">
            <w:pPr>
              <w:widowControl w:val="0"/>
              <w:jc w:val="center"/>
              <w:rPr>
                <w:color w:val="000000"/>
              </w:rPr>
            </w:pPr>
            <w:r w:rsidRPr="002A059C">
              <w:rPr>
                <w:color w:val="000000"/>
              </w:rPr>
              <w:t>0</w:t>
            </w:r>
          </w:p>
        </w:tc>
      </w:tr>
      <w:tr w:rsidR="00574D8F" w:rsidRPr="002A059C" w14:paraId="618793E8" w14:textId="77777777" w:rsidTr="00B60FE6">
        <w:trPr>
          <w:trHeight w:val="23"/>
        </w:trPr>
        <w:tc>
          <w:tcPr>
            <w:tcW w:w="704" w:type="dxa"/>
            <w:shd w:val="clear" w:color="auto" w:fill="auto"/>
            <w:noWrap/>
            <w:vAlign w:val="center"/>
            <w:hideMark/>
          </w:tcPr>
          <w:p w14:paraId="1453DC12" w14:textId="77777777" w:rsidR="00574D8F" w:rsidRPr="002A059C" w:rsidRDefault="00574D8F" w:rsidP="00B60FE6">
            <w:pPr>
              <w:widowControl w:val="0"/>
              <w:jc w:val="center"/>
              <w:rPr>
                <w:color w:val="000000"/>
              </w:rPr>
            </w:pPr>
            <w:r w:rsidRPr="002A059C">
              <w:rPr>
                <w:color w:val="000000"/>
              </w:rPr>
              <w:t>20</w:t>
            </w:r>
          </w:p>
        </w:tc>
        <w:tc>
          <w:tcPr>
            <w:tcW w:w="4820" w:type="dxa"/>
            <w:shd w:val="clear" w:color="auto" w:fill="auto"/>
            <w:vAlign w:val="center"/>
            <w:hideMark/>
          </w:tcPr>
          <w:p w14:paraId="702E4B7E" w14:textId="77777777" w:rsidR="00574D8F" w:rsidRPr="002A059C" w:rsidRDefault="00574D8F" w:rsidP="00B60FE6">
            <w:pPr>
              <w:widowControl w:val="0"/>
              <w:rPr>
                <w:color w:val="000000"/>
              </w:rPr>
            </w:pPr>
            <w:r w:rsidRPr="002A059C">
              <w:rPr>
                <w:color w:val="000000"/>
              </w:rPr>
              <w:t>ул. Школьная, ж/д.16</w:t>
            </w:r>
          </w:p>
        </w:tc>
        <w:tc>
          <w:tcPr>
            <w:tcW w:w="2268" w:type="dxa"/>
            <w:shd w:val="clear" w:color="auto" w:fill="auto"/>
            <w:vAlign w:val="center"/>
            <w:hideMark/>
          </w:tcPr>
          <w:p w14:paraId="3B132060" w14:textId="77777777" w:rsidR="00574D8F" w:rsidRPr="002A059C" w:rsidRDefault="00574D8F" w:rsidP="00B60FE6">
            <w:pPr>
              <w:widowControl w:val="0"/>
              <w:jc w:val="center"/>
              <w:rPr>
                <w:color w:val="000000"/>
              </w:rPr>
            </w:pPr>
            <w:r w:rsidRPr="002A059C">
              <w:rPr>
                <w:color w:val="000000"/>
              </w:rPr>
              <w:t>0,010202</w:t>
            </w:r>
          </w:p>
        </w:tc>
        <w:tc>
          <w:tcPr>
            <w:tcW w:w="1559" w:type="dxa"/>
            <w:shd w:val="clear" w:color="auto" w:fill="auto"/>
            <w:vAlign w:val="center"/>
            <w:hideMark/>
          </w:tcPr>
          <w:p w14:paraId="67CDE999" w14:textId="77777777" w:rsidR="00574D8F" w:rsidRPr="002A059C" w:rsidRDefault="00574D8F" w:rsidP="00B60FE6">
            <w:pPr>
              <w:widowControl w:val="0"/>
              <w:jc w:val="center"/>
              <w:rPr>
                <w:color w:val="000000"/>
              </w:rPr>
            </w:pPr>
            <w:r w:rsidRPr="002A059C">
              <w:rPr>
                <w:color w:val="000000"/>
              </w:rPr>
              <w:t>0</w:t>
            </w:r>
          </w:p>
        </w:tc>
      </w:tr>
      <w:tr w:rsidR="00574D8F" w:rsidRPr="002A059C" w14:paraId="434660AF" w14:textId="77777777" w:rsidTr="00B60FE6">
        <w:trPr>
          <w:trHeight w:val="23"/>
        </w:trPr>
        <w:tc>
          <w:tcPr>
            <w:tcW w:w="704" w:type="dxa"/>
            <w:shd w:val="clear" w:color="auto" w:fill="auto"/>
            <w:noWrap/>
            <w:vAlign w:val="center"/>
            <w:hideMark/>
          </w:tcPr>
          <w:p w14:paraId="294218C1" w14:textId="77777777" w:rsidR="00574D8F" w:rsidRPr="002A059C" w:rsidRDefault="00574D8F" w:rsidP="00B60FE6">
            <w:pPr>
              <w:widowControl w:val="0"/>
              <w:jc w:val="center"/>
              <w:rPr>
                <w:color w:val="000000"/>
              </w:rPr>
            </w:pPr>
            <w:r w:rsidRPr="002A059C">
              <w:rPr>
                <w:color w:val="000000"/>
              </w:rPr>
              <w:t>21</w:t>
            </w:r>
          </w:p>
        </w:tc>
        <w:tc>
          <w:tcPr>
            <w:tcW w:w="4820" w:type="dxa"/>
            <w:shd w:val="clear" w:color="auto" w:fill="auto"/>
            <w:vAlign w:val="center"/>
            <w:hideMark/>
          </w:tcPr>
          <w:p w14:paraId="67BC660C" w14:textId="77777777" w:rsidR="00574D8F" w:rsidRPr="002A059C" w:rsidRDefault="00574D8F" w:rsidP="00B60FE6">
            <w:pPr>
              <w:widowControl w:val="0"/>
              <w:rPr>
                <w:color w:val="000000"/>
              </w:rPr>
            </w:pPr>
            <w:r w:rsidRPr="002A059C">
              <w:rPr>
                <w:color w:val="000000"/>
              </w:rPr>
              <w:t>ул. Школьная, ж/д.18</w:t>
            </w:r>
          </w:p>
        </w:tc>
        <w:tc>
          <w:tcPr>
            <w:tcW w:w="2268" w:type="dxa"/>
            <w:shd w:val="clear" w:color="auto" w:fill="auto"/>
            <w:vAlign w:val="center"/>
            <w:hideMark/>
          </w:tcPr>
          <w:p w14:paraId="41A3D491" w14:textId="77777777" w:rsidR="00574D8F" w:rsidRPr="002A059C" w:rsidRDefault="00574D8F" w:rsidP="00B60FE6">
            <w:pPr>
              <w:widowControl w:val="0"/>
              <w:jc w:val="center"/>
              <w:rPr>
                <w:color w:val="000000"/>
              </w:rPr>
            </w:pPr>
            <w:r w:rsidRPr="002A059C">
              <w:rPr>
                <w:color w:val="000000"/>
              </w:rPr>
              <w:t>0,010202</w:t>
            </w:r>
          </w:p>
        </w:tc>
        <w:tc>
          <w:tcPr>
            <w:tcW w:w="1559" w:type="dxa"/>
            <w:shd w:val="clear" w:color="auto" w:fill="auto"/>
            <w:vAlign w:val="center"/>
            <w:hideMark/>
          </w:tcPr>
          <w:p w14:paraId="451EA255" w14:textId="77777777" w:rsidR="00574D8F" w:rsidRPr="002A059C" w:rsidRDefault="00574D8F" w:rsidP="00B60FE6">
            <w:pPr>
              <w:widowControl w:val="0"/>
              <w:jc w:val="center"/>
              <w:rPr>
                <w:color w:val="000000"/>
              </w:rPr>
            </w:pPr>
            <w:r w:rsidRPr="002A059C">
              <w:rPr>
                <w:color w:val="000000"/>
              </w:rPr>
              <w:t>0</w:t>
            </w:r>
          </w:p>
        </w:tc>
      </w:tr>
      <w:tr w:rsidR="00574D8F" w:rsidRPr="002A059C" w14:paraId="1E33EB43" w14:textId="77777777" w:rsidTr="00B60FE6">
        <w:trPr>
          <w:trHeight w:val="23"/>
        </w:trPr>
        <w:tc>
          <w:tcPr>
            <w:tcW w:w="704" w:type="dxa"/>
            <w:shd w:val="clear" w:color="auto" w:fill="auto"/>
            <w:noWrap/>
            <w:vAlign w:val="center"/>
            <w:hideMark/>
          </w:tcPr>
          <w:p w14:paraId="7DF7F030" w14:textId="77777777" w:rsidR="00574D8F" w:rsidRPr="002A059C" w:rsidRDefault="00574D8F" w:rsidP="00B60FE6">
            <w:pPr>
              <w:widowControl w:val="0"/>
              <w:jc w:val="center"/>
              <w:rPr>
                <w:color w:val="000000"/>
              </w:rPr>
            </w:pPr>
            <w:r w:rsidRPr="002A059C">
              <w:rPr>
                <w:color w:val="000000"/>
              </w:rPr>
              <w:t>22</w:t>
            </w:r>
          </w:p>
        </w:tc>
        <w:tc>
          <w:tcPr>
            <w:tcW w:w="4820" w:type="dxa"/>
            <w:shd w:val="clear" w:color="auto" w:fill="auto"/>
            <w:vAlign w:val="center"/>
            <w:hideMark/>
          </w:tcPr>
          <w:p w14:paraId="2BC660BE" w14:textId="77777777" w:rsidR="00574D8F" w:rsidRPr="002A059C" w:rsidRDefault="00574D8F" w:rsidP="00B60FE6">
            <w:pPr>
              <w:widowControl w:val="0"/>
              <w:rPr>
                <w:color w:val="000000"/>
              </w:rPr>
            </w:pPr>
            <w:r w:rsidRPr="002A059C">
              <w:rPr>
                <w:color w:val="000000"/>
              </w:rPr>
              <w:t>Администрация хлебозавода</w:t>
            </w:r>
          </w:p>
        </w:tc>
        <w:tc>
          <w:tcPr>
            <w:tcW w:w="2268" w:type="dxa"/>
            <w:shd w:val="clear" w:color="auto" w:fill="auto"/>
            <w:vAlign w:val="center"/>
            <w:hideMark/>
          </w:tcPr>
          <w:p w14:paraId="747A23E0" w14:textId="77777777" w:rsidR="00574D8F" w:rsidRPr="002A059C" w:rsidRDefault="00574D8F" w:rsidP="00B60FE6">
            <w:pPr>
              <w:widowControl w:val="0"/>
              <w:jc w:val="center"/>
              <w:rPr>
                <w:color w:val="000000"/>
              </w:rPr>
            </w:pPr>
            <w:r w:rsidRPr="002A059C">
              <w:rPr>
                <w:color w:val="000000"/>
              </w:rPr>
              <w:t>0,005167</w:t>
            </w:r>
          </w:p>
        </w:tc>
        <w:tc>
          <w:tcPr>
            <w:tcW w:w="1559" w:type="dxa"/>
            <w:shd w:val="clear" w:color="auto" w:fill="auto"/>
            <w:vAlign w:val="center"/>
            <w:hideMark/>
          </w:tcPr>
          <w:p w14:paraId="0CBF33D3" w14:textId="77777777" w:rsidR="00574D8F" w:rsidRPr="002A059C" w:rsidRDefault="00574D8F" w:rsidP="00B60FE6">
            <w:pPr>
              <w:widowControl w:val="0"/>
              <w:jc w:val="center"/>
              <w:rPr>
                <w:color w:val="000000"/>
              </w:rPr>
            </w:pPr>
            <w:r w:rsidRPr="002A059C">
              <w:rPr>
                <w:color w:val="000000"/>
              </w:rPr>
              <w:t>0</w:t>
            </w:r>
          </w:p>
        </w:tc>
      </w:tr>
      <w:tr w:rsidR="00574D8F" w:rsidRPr="002A059C" w14:paraId="4CE973EA" w14:textId="77777777" w:rsidTr="00B60FE6">
        <w:trPr>
          <w:trHeight w:val="23"/>
        </w:trPr>
        <w:tc>
          <w:tcPr>
            <w:tcW w:w="704" w:type="dxa"/>
            <w:shd w:val="clear" w:color="auto" w:fill="auto"/>
            <w:noWrap/>
            <w:vAlign w:val="center"/>
            <w:hideMark/>
          </w:tcPr>
          <w:p w14:paraId="48D5395D" w14:textId="77777777" w:rsidR="00574D8F" w:rsidRPr="002A059C" w:rsidRDefault="00574D8F" w:rsidP="00B60FE6">
            <w:pPr>
              <w:widowControl w:val="0"/>
              <w:jc w:val="center"/>
              <w:rPr>
                <w:color w:val="000000"/>
              </w:rPr>
            </w:pPr>
            <w:r w:rsidRPr="002A059C">
              <w:rPr>
                <w:color w:val="000000"/>
              </w:rPr>
              <w:t>23</w:t>
            </w:r>
          </w:p>
        </w:tc>
        <w:tc>
          <w:tcPr>
            <w:tcW w:w="4820" w:type="dxa"/>
            <w:shd w:val="clear" w:color="auto" w:fill="auto"/>
            <w:vAlign w:val="center"/>
            <w:hideMark/>
          </w:tcPr>
          <w:p w14:paraId="37067E53" w14:textId="77777777" w:rsidR="00574D8F" w:rsidRPr="002A059C" w:rsidRDefault="00574D8F" w:rsidP="00B60FE6">
            <w:pPr>
              <w:widowControl w:val="0"/>
              <w:rPr>
                <w:color w:val="000000"/>
              </w:rPr>
            </w:pPr>
            <w:r w:rsidRPr="002A059C">
              <w:rPr>
                <w:color w:val="000000"/>
              </w:rPr>
              <w:t>Хлебозавод</w:t>
            </w:r>
          </w:p>
        </w:tc>
        <w:tc>
          <w:tcPr>
            <w:tcW w:w="2268" w:type="dxa"/>
            <w:shd w:val="clear" w:color="auto" w:fill="auto"/>
            <w:vAlign w:val="center"/>
            <w:hideMark/>
          </w:tcPr>
          <w:p w14:paraId="0F291251" w14:textId="77777777" w:rsidR="00574D8F" w:rsidRPr="002A059C" w:rsidRDefault="00574D8F" w:rsidP="00B60FE6">
            <w:pPr>
              <w:widowControl w:val="0"/>
              <w:jc w:val="center"/>
              <w:rPr>
                <w:color w:val="000000"/>
              </w:rPr>
            </w:pPr>
            <w:r w:rsidRPr="002A059C">
              <w:rPr>
                <w:color w:val="000000"/>
              </w:rPr>
              <w:t>0,062114</w:t>
            </w:r>
          </w:p>
        </w:tc>
        <w:tc>
          <w:tcPr>
            <w:tcW w:w="1559" w:type="dxa"/>
            <w:shd w:val="clear" w:color="auto" w:fill="auto"/>
            <w:vAlign w:val="center"/>
            <w:hideMark/>
          </w:tcPr>
          <w:p w14:paraId="35B070F0" w14:textId="77777777" w:rsidR="00574D8F" w:rsidRPr="002A059C" w:rsidRDefault="00574D8F" w:rsidP="00B60FE6">
            <w:pPr>
              <w:widowControl w:val="0"/>
              <w:jc w:val="center"/>
              <w:rPr>
                <w:color w:val="000000"/>
              </w:rPr>
            </w:pPr>
            <w:r w:rsidRPr="002A059C">
              <w:rPr>
                <w:color w:val="000000"/>
              </w:rPr>
              <w:t>0</w:t>
            </w:r>
          </w:p>
        </w:tc>
      </w:tr>
      <w:tr w:rsidR="00574D8F" w:rsidRPr="002A059C" w14:paraId="0823CFDD" w14:textId="77777777" w:rsidTr="00B60FE6">
        <w:trPr>
          <w:trHeight w:val="23"/>
        </w:trPr>
        <w:tc>
          <w:tcPr>
            <w:tcW w:w="704" w:type="dxa"/>
            <w:shd w:val="clear" w:color="auto" w:fill="auto"/>
            <w:noWrap/>
            <w:vAlign w:val="center"/>
            <w:hideMark/>
          </w:tcPr>
          <w:p w14:paraId="3310B1D9" w14:textId="77777777" w:rsidR="00574D8F" w:rsidRPr="002A059C" w:rsidRDefault="00574D8F" w:rsidP="00B60FE6">
            <w:pPr>
              <w:widowControl w:val="0"/>
              <w:jc w:val="center"/>
              <w:rPr>
                <w:color w:val="000000"/>
              </w:rPr>
            </w:pPr>
            <w:r w:rsidRPr="002A059C">
              <w:rPr>
                <w:color w:val="000000"/>
              </w:rPr>
              <w:t>24</w:t>
            </w:r>
          </w:p>
        </w:tc>
        <w:tc>
          <w:tcPr>
            <w:tcW w:w="4820" w:type="dxa"/>
            <w:shd w:val="clear" w:color="auto" w:fill="auto"/>
            <w:vAlign w:val="center"/>
            <w:hideMark/>
          </w:tcPr>
          <w:p w14:paraId="2283A382" w14:textId="77777777" w:rsidR="00574D8F" w:rsidRPr="002A059C" w:rsidRDefault="00574D8F" w:rsidP="00B60FE6">
            <w:pPr>
              <w:widowControl w:val="0"/>
              <w:rPr>
                <w:color w:val="000000"/>
              </w:rPr>
            </w:pPr>
            <w:r w:rsidRPr="002A059C">
              <w:rPr>
                <w:color w:val="000000"/>
              </w:rPr>
              <w:t xml:space="preserve"> ул. Славянская, д.5</w:t>
            </w:r>
          </w:p>
        </w:tc>
        <w:tc>
          <w:tcPr>
            <w:tcW w:w="2268" w:type="dxa"/>
            <w:shd w:val="clear" w:color="auto" w:fill="auto"/>
            <w:vAlign w:val="center"/>
            <w:hideMark/>
          </w:tcPr>
          <w:p w14:paraId="2F246541" w14:textId="77777777" w:rsidR="00574D8F" w:rsidRPr="002A059C" w:rsidRDefault="00574D8F" w:rsidP="00B60FE6">
            <w:pPr>
              <w:widowControl w:val="0"/>
              <w:jc w:val="center"/>
              <w:rPr>
                <w:color w:val="000000"/>
              </w:rPr>
            </w:pPr>
            <w:r w:rsidRPr="002A059C">
              <w:rPr>
                <w:color w:val="000000"/>
              </w:rPr>
              <w:t>0,018528</w:t>
            </w:r>
          </w:p>
        </w:tc>
        <w:tc>
          <w:tcPr>
            <w:tcW w:w="1559" w:type="dxa"/>
            <w:shd w:val="clear" w:color="auto" w:fill="auto"/>
            <w:vAlign w:val="center"/>
            <w:hideMark/>
          </w:tcPr>
          <w:p w14:paraId="224D3CD7" w14:textId="77777777" w:rsidR="00574D8F" w:rsidRPr="002A059C" w:rsidRDefault="00574D8F" w:rsidP="00B60FE6">
            <w:pPr>
              <w:widowControl w:val="0"/>
              <w:jc w:val="center"/>
              <w:rPr>
                <w:color w:val="000000"/>
              </w:rPr>
            </w:pPr>
            <w:r w:rsidRPr="002A059C">
              <w:rPr>
                <w:color w:val="000000"/>
              </w:rPr>
              <w:t>0</w:t>
            </w:r>
          </w:p>
        </w:tc>
      </w:tr>
      <w:tr w:rsidR="00574D8F" w:rsidRPr="002A059C" w14:paraId="5EF103A2" w14:textId="77777777" w:rsidTr="00B60FE6">
        <w:trPr>
          <w:trHeight w:val="23"/>
        </w:trPr>
        <w:tc>
          <w:tcPr>
            <w:tcW w:w="704" w:type="dxa"/>
            <w:shd w:val="clear" w:color="auto" w:fill="auto"/>
            <w:noWrap/>
            <w:vAlign w:val="center"/>
            <w:hideMark/>
          </w:tcPr>
          <w:p w14:paraId="60E9F6E6" w14:textId="77777777" w:rsidR="00574D8F" w:rsidRPr="002A059C" w:rsidRDefault="00574D8F" w:rsidP="00B60FE6">
            <w:pPr>
              <w:widowControl w:val="0"/>
              <w:jc w:val="center"/>
              <w:rPr>
                <w:color w:val="000000"/>
              </w:rPr>
            </w:pPr>
            <w:r w:rsidRPr="002A059C">
              <w:rPr>
                <w:color w:val="000000"/>
              </w:rPr>
              <w:t>25</w:t>
            </w:r>
          </w:p>
        </w:tc>
        <w:tc>
          <w:tcPr>
            <w:tcW w:w="4820" w:type="dxa"/>
            <w:shd w:val="clear" w:color="auto" w:fill="auto"/>
            <w:vAlign w:val="center"/>
            <w:hideMark/>
          </w:tcPr>
          <w:p w14:paraId="0AB1B671" w14:textId="77777777" w:rsidR="00574D8F" w:rsidRPr="002A059C" w:rsidRDefault="00574D8F" w:rsidP="00B60FE6">
            <w:pPr>
              <w:widowControl w:val="0"/>
              <w:rPr>
                <w:color w:val="000000"/>
              </w:rPr>
            </w:pPr>
            <w:r w:rsidRPr="002A059C">
              <w:rPr>
                <w:color w:val="000000"/>
              </w:rPr>
              <w:t xml:space="preserve"> ул. Славянская, д.6</w:t>
            </w:r>
          </w:p>
        </w:tc>
        <w:tc>
          <w:tcPr>
            <w:tcW w:w="2268" w:type="dxa"/>
            <w:shd w:val="clear" w:color="auto" w:fill="auto"/>
            <w:vAlign w:val="center"/>
            <w:hideMark/>
          </w:tcPr>
          <w:p w14:paraId="5EB0BB34" w14:textId="77777777" w:rsidR="00574D8F" w:rsidRPr="002A059C" w:rsidRDefault="00574D8F" w:rsidP="00B60FE6">
            <w:pPr>
              <w:widowControl w:val="0"/>
              <w:jc w:val="center"/>
              <w:rPr>
                <w:color w:val="000000"/>
              </w:rPr>
            </w:pPr>
            <w:r w:rsidRPr="002A059C">
              <w:rPr>
                <w:color w:val="000000"/>
              </w:rPr>
              <w:t>0,018037</w:t>
            </w:r>
          </w:p>
        </w:tc>
        <w:tc>
          <w:tcPr>
            <w:tcW w:w="1559" w:type="dxa"/>
            <w:shd w:val="clear" w:color="auto" w:fill="auto"/>
            <w:vAlign w:val="center"/>
            <w:hideMark/>
          </w:tcPr>
          <w:p w14:paraId="3D0AB5E6" w14:textId="77777777" w:rsidR="00574D8F" w:rsidRPr="002A059C" w:rsidRDefault="00574D8F" w:rsidP="00B60FE6">
            <w:pPr>
              <w:widowControl w:val="0"/>
              <w:jc w:val="center"/>
              <w:rPr>
                <w:color w:val="000000"/>
              </w:rPr>
            </w:pPr>
            <w:r w:rsidRPr="002A059C">
              <w:rPr>
                <w:color w:val="000000"/>
              </w:rPr>
              <w:t>0</w:t>
            </w:r>
          </w:p>
        </w:tc>
      </w:tr>
      <w:tr w:rsidR="00574D8F" w:rsidRPr="002A059C" w14:paraId="3B00ABF1" w14:textId="77777777" w:rsidTr="00B60FE6">
        <w:trPr>
          <w:trHeight w:val="23"/>
        </w:trPr>
        <w:tc>
          <w:tcPr>
            <w:tcW w:w="704" w:type="dxa"/>
            <w:shd w:val="clear" w:color="auto" w:fill="auto"/>
            <w:noWrap/>
            <w:vAlign w:val="center"/>
            <w:hideMark/>
          </w:tcPr>
          <w:p w14:paraId="5F2537D7" w14:textId="77777777" w:rsidR="00574D8F" w:rsidRPr="002A059C" w:rsidRDefault="00574D8F" w:rsidP="00B60FE6">
            <w:pPr>
              <w:widowControl w:val="0"/>
              <w:jc w:val="center"/>
              <w:rPr>
                <w:color w:val="000000"/>
              </w:rPr>
            </w:pPr>
            <w:r w:rsidRPr="002A059C">
              <w:rPr>
                <w:color w:val="000000"/>
              </w:rPr>
              <w:t>26</w:t>
            </w:r>
          </w:p>
        </w:tc>
        <w:tc>
          <w:tcPr>
            <w:tcW w:w="4820" w:type="dxa"/>
            <w:shd w:val="clear" w:color="auto" w:fill="auto"/>
            <w:vAlign w:val="center"/>
            <w:hideMark/>
          </w:tcPr>
          <w:p w14:paraId="31DC12B7" w14:textId="77777777" w:rsidR="00574D8F" w:rsidRPr="002A059C" w:rsidRDefault="00574D8F" w:rsidP="00B60FE6">
            <w:pPr>
              <w:widowControl w:val="0"/>
              <w:rPr>
                <w:color w:val="000000"/>
              </w:rPr>
            </w:pPr>
            <w:r w:rsidRPr="002A059C">
              <w:rPr>
                <w:color w:val="000000"/>
              </w:rPr>
              <w:t xml:space="preserve"> ул. Славянская, д.7</w:t>
            </w:r>
          </w:p>
        </w:tc>
        <w:tc>
          <w:tcPr>
            <w:tcW w:w="2268" w:type="dxa"/>
            <w:shd w:val="clear" w:color="auto" w:fill="auto"/>
            <w:vAlign w:val="center"/>
            <w:hideMark/>
          </w:tcPr>
          <w:p w14:paraId="62C6C7A0" w14:textId="77777777" w:rsidR="00574D8F" w:rsidRPr="002A059C" w:rsidRDefault="00574D8F" w:rsidP="00B60FE6">
            <w:pPr>
              <w:widowControl w:val="0"/>
              <w:jc w:val="center"/>
              <w:rPr>
                <w:color w:val="000000"/>
              </w:rPr>
            </w:pPr>
            <w:r w:rsidRPr="002A059C">
              <w:rPr>
                <w:color w:val="000000"/>
              </w:rPr>
              <w:t>0,019617</w:t>
            </w:r>
          </w:p>
        </w:tc>
        <w:tc>
          <w:tcPr>
            <w:tcW w:w="1559" w:type="dxa"/>
            <w:shd w:val="clear" w:color="auto" w:fill="auto"/>
            <w:vAlign w:val="center"/>
            <w:hideMark/>
          </w:tcPr>
          <w:p w14:paraId="7EE53A76" w14:textId="77777777" w:rsidR="00574D8F" w:rsidRPr="002A059C" w:rsidRDefault="00574D8F" w:rsidP="00B60FE6">
            <w:pPr>
              <w:widowControl w:val="0"/>
              <w:jc w:val="center"/>
              <w:rPr>
                <w:color w:val="000000"/>
              </w:rPr>
            </w:pPr>
            <w:r w:rsidRPr="002A059C">
              <w:rPr>
                <w:color w:val="000000"/>
              </w:rPr>
              <w:t>0</w:t>
            </w:r>
          </w:p>
        </w:tc>
      </w:tr>
      <w:tr w:rsidR="00574D8F" w:rsidRPr="002A059C" w14:paraId="1D0F0E6D" w14:textId="77777777" w:rsidTr="00B60FE6">
        <w:trPr>
          <w:trHeight w:val="23"/>
        </w:trPr>
        <w:tc>
          <w:tcPr>
            <w:tcW w:w="704" w:type="dxa"/>
            <w:shd w:val="clear" w:color="auto" w:fill="auto"/>
            <w:noWrap/>
            <w:vAlign w:val="center"/>
            <w:hideMark/>
          </w:tcPr>
          <w:p w14:paraId="23D105C2" w14:textId="77777777" w:rsidR="00574D8F" w:rsidRPr="002A059C" w:rsidRDefault="00574D8F" w:rsidP="00B60FE6">
            <w:pPr>
              <w:widowControl w:val="0"/>
              <w:jc w:val="center"/>
              <w:rPr>
                <w:color w:val="000000"/>
              </w:rPr>
            </w:pPr>
            <w:r w:rsidRPr="002A059C">
              <w:rPr>
                <w:color w:val="000000"/>
              </w:rPr>
              <w:t>27</w:t>
            </w:r>
          </w:p>
        </w:tc>
        <w:tc>
          <w:tcPr>
            <w:tcW w:w="4820" w:type="dxa"/>
            <w:shd w:val="clear" w:color="auto" w:fill="auto"/>
            <w:vAlign w:val="center"/>
            <w:hideMark/>
          </w:tcPr>
          <w:p w14:paraId="24D6A8B6" w14:textId="77777777" w:rsidR="00574D8F" w:rsidRPr="002A059C" w:rsidRDefault="00574D8F" w:rsidP="00B60FE6">
            <w:pPr>
              <w:widowControl w:val="0"/>
              <w:rPr>
                <w:color w:val="000000"/>
              </w:rPr>
            </w:pPr>
            <w:r w:rsidRPr="002A059C">
              <w:rPr>
                <w:color w:val="000000"/>
              </w:rPr>
              <w:t xml:space="preserve"> ул. Славянская, д.1</w:t>
            </w:r>
          </w:p>
        </w:tc>
        <w:tc>
          <w:tcPr>
            <w:tcW w:w="2268" w:type="dxa"/>
            <w:shd w:val="clear" w:color="auto" w:fill="auto"/>
            <w:vAlign w:val="center"/>
            <w:hideMark/>
          </w:tcPr>
          <w:p w14:paraId="5A1321A9" w14:textId="77777777" w:rsidR="00574D8F" w:rsidRPr="002A059C" w:rsidRDefault="00574D8F" w:rsidP="00B60FE6">
            <w:pPr>
              <w:widowControl w:val="0"/>
              <w:jc w:val="center"/>
              <w:rPr>
                <w:color w:val="000000"/>
              </w:rPr>
            </w:pPr>
            <w:r w:rsidRPr="002A059C">
              <w:rPr>
                <w:color w:val="000000"/>
              </w:rPr>
              <w:t>0,012889</w:t>
            </w:r>
          </w:p>
        </w:tc>
        <w:tc>
          <w:tcPr>
            <w:tcW w:w="1559" w:type="dxa"/>
            <w:shd w:val="clear" w:color="auto" w:fill="auto"/>
            <w:vAlign w:val="center"/>
            <w:hideMark/>
          </w:tcPr>
          <w:p w14:paraId="2AFF3E8A" w14:textId="77777777" w:rsidR="00574D8F" w:rsidRPr="002A059C" w:rsidRDefault="00574D8F" w:rsidP="00B60FE6">
            <w:pPr>
              <w:widowControl w:val="0"/>
              <w:jc w:val="center"/>
              <w:rPr>
                <w:color w:val="000000"/>
              </w:rPr>
            </w:pPr>
            <w:r w:rsidRPr="002A059C">
              <w:rPr>
                <w:color w:val="000000"/>
              </w:rPr>
              <w:t>0</w:t>
            </w:r>
          </w:p>
        </w:tc>
      </w:tr>
      <w:tr w:rsidR="00574D8F" w:rsidRPr="002A059C" w14:paraId="3D32520A" w14:textId="77777777" w:rsidTr="00B60FE6">
        <w:trPr>
          <w:trHeight w:val="23"/>
        </w:trPr>
        <w:tc>
          <w:tcPr>
            <w:tcW w:w="704" w:type="dxa"/>
            <w:shd w:val="clear" w:color="auto" w:fill="auto"/>
            <w:noWrap/>
            <w:vAlign w:val="center"/>
            <w:hideMark/>
          </w:tcPr>
          <w:p w14:paraId="65A91A5A" w14:textId="77777777" w:rsidR="00574D8F" w:rsidRPr="002A059C" w:rsidRDefault="00574D8F" w:rsidP="00B60FE6">
            <w:pPr>
              <w:widowControl w:val="0"/>
              <w:jc w:val="center"/>
              <w:rPr>
                <w:color w:val="000000"/>
              </w:rPr>
            </w:pPr>
            <w:r w:rsidRPr="002A059C">
              <w:rPr>
                <w:color w:val="000000"/>
              </w:rPr>
              <w:t>28</w:t>
            </w:r>
          </w:p>
        </w:tc>
        <w:tc>
          <w:tcPr>
            <w:tcW w:w="4820" w:type="dxa"/>
            <w:shd w:val="clear" w:color="auto" w:fill="auto"/>
            <w:vAlign w:val="center"/>
            <w:hideMark/>
          </w:tcPr>
          <w:p w14:paraId="2364D5B9" w14:textId="77777777" w:rsidR="00574D8F" w:rsidRPr="002A059C" w:rsidRDefault="00574D8F" w:rsidP="00B60FE6">
            <w:pPr>
              <w:widowControl w:val="0"/>
              <w:rPr>
                <w:color w:val="000000"/>
              </w:rPr>
            </w:pPr>
            <w:r w:rsidRPr="002A059C">
              <w:rPr>
                <w:color w:val="000000"/>
              </w:rPr>
              <w:t xml:space="preserve"> ул. Славянская, д.2</w:t>
            </w:r>
          </w:p>
        </w:tc>
        <w:tc>
          <w:tcPr>
            <w:tcW w:w="2268" w:type="dxa"/>
            <w:shd w:val="clear" w:color="auto" w:fill="auto"/>
            <w:vAlign w:val="center"/>
            <w:hideMark/>
          </w:tcPr>
          <w:p w14:paraId="6E67EAAD" w14:textId="77777777" w:rsidR="00574D8F" w:rsidRPr="002A059C" w:rsidRDefault="00574D8F" w:rsidP="00B60FE6">
            <w:pPr>
              <w:widowControl w:val="0"/>
              <w:jc w:val="center"/>
              <w:rPr>
                <w:color w:val="000000"/>
              </w:rPr>
            </w:pPr>
            <w:r w:rsidRPr="002A059C">
              <w:rPr>
                <w:color w:val="000000"/>
              </w:rPr>
              <w:t>0,017965</w:t>
            </w:r>
          </w:p>
        </w:tc>
        <w:tc>
          <w:tcPr>
            <w:tcW w:w="1559" w:type="dxa"/>
            <w:shd w:val="clear" w:color="auto" w:fill="auto"/>
            <w:vAlign w:val="center"/>
            <w:hideMark/>
          </w:tcPr>
          <w:p w14:paraId="23A2F233" w14:textId="77777777" w:rsidR="00574D8F" w:rsidRPr="002A059C" w:rsidRDefault="00574D8F" w:rsidP="00B60FE6">
            <w:pPr>
              <w:widowControl w:val="0"/>
              <w:jc w:val="center"/>
              <w:rPr>
                <w:color w:val="000000"/>
              </w:rPr>
            </w:pPr>
            <w:r w:rsidRPr="002A059C">
              <w:rPr>
                <w:color w:val="000000"/>
              </w:rPr>
              <w:t>0</w:t>
            </w:r>
          </w:p>
        </w:tc>
      </w:tr>
      <w:tr w:rsidR="00574D8F" w:rsidRPr="002A059C" w14:paraId="1085B9EA" w14:textId="77777777" w:rsidTr="00B60FE6">
        <w:trPr>
          <w:trHeight w:val="23"/>
        </w:trPr>
        <w:tc>
          <w:tcPr>
            <w:tcW w:w="704" w:type="dxa"/>
            <w:shd w:val="clear" w:color="auto" w:fill="auto"/>
            <w:noWrap/>
            <w:vAlign w:val="center"/>
            <w:hideMark/>
          </w:tcPr>
          <w:p w14:paraId="4E82165C" w14:textId="77777777" w:rsidR="00574D8F" w:rsidRPr="002A059C" w:rsidRDefault="00574D8F" w:rsidP="00B60FE6">
            <w:pPr>
              <w:widowControl w:val="0"/>
              <w:jc w:val="center"/>
              <w:rPr>
                <w:color w:val="000000"/>
              </w:rPr>
            </w:pPr>
            <w:r w:rsidRPr="002A059C">
              <w:rPr>
                <w:color w:val="000000"/>
              </w:rPr>
              <w:t>29</w:t>
            </w:r>
          </w:p>
        </w:tc>
        <w:tc>
          <w:tcPr>
            <w:tcW w:w="4820" w:type="dxa"/>
            <w:shd w:val="clear" w:color="auto" w:fill="auto"/>
            <w:vAlign w:val="center"/>
            <w:hideMark/>
          </w:tcPr>
          <w:p w14:paraId="6FA0A142" w14:textId="77777777" w:rsidR="00574D8F" w:rsidRPr="002A059C" w:rsidRDefault="00574D8F" w:rsidP="00B60FE6">
            <w:pPr>
              <w:widowControl w:val="0"/>
              <w:rPr>
                <w:color w:val="000000"/>
              </w:rPr>
            </w:pPr>
            <w:r w:rsidRPr="002A059C">
              <w:rPr>
                <w:color w:val="000000"/>
              </w:rPr>
              <w:t xml:space="preserve"> ул. Славянская, д.3</w:t>
            </w:r>
          </w:p>
        </w:tc>
        <w:tc>
          <w:tcPr>
            <w:tcW w:w="2268" w:type="dxa"/>
            <w:shd w:val="clear" w:color="auto" w:fill="auto"/>
            <w:vAlign w:val="center"/>
            <w:hideMark/>
          </w:tcPr>
          <w:p w14:paraId="00575904" w14:textId="77777777" w:rsidR="00574D8F" w:rsidRPr="002A059C" w:rsidRDefault="00574D8F" w:rsidP="00B60FE6">
            <w:pPr>
              <w:widowControl w:val="0"/>
              <w:jc w:val="center"/>
              <w:rPr>
                <w:color w:val="000000"/>
              </w:rPr>
            </w:pPr>
            <w:r w:rsidRPr="002A059C">
              <w:rPr>
                <w:color w:val="000000"/>
              </w:rPr>
              <w:t>0,009077</w:t>
            </w:r>
          </w:p>
        </w:tc>
        <w:tc>
          <w:tcPr>
            <w:tcW w:w="1559" w:type="dxa"/>
            <w:shd w:val="clear" w:color="auto" w:fill="auto"/>
            <w:vAlign w:val="center"/>
            <w:hideMark/>
          </w:tcPr>
          <w:p w14:paraId="31FEA17B" w14:textId="77777777" w:rsidR="00574D8F" w:rsidRPr="002A059C" w:rsidRDefault="00574D8F" w:rsidP="00B60FE6">
            <w:pPr>
              <w:widowControl w:val="0"/>
              <w:jc w:val="center"/>
              <w:rPr>
                <w:color w:val="000000"/>
              </w:rPr>
            </w:pPr>
            <w:r w:rsidRPr="002A059C">
              <w:rPr>
                <w:color w:val="000000"/>
              </w:rPr>
              <w:t>0</w:t>
            </w:r>
          </w:p>
        </w:tc>
      </w:tr>
      <w:tr w:rsidR="00574D8F" w:rsidRPr="002A059C" w14:paraId="500D3E68" w14:textId="77777777" w:rsidTr="00B60FE6">
        <w:trPr>
          <w:trHeight w:val="23"/>
        </w:trPr>
        <w:tc>
          <w:tcPr>
            <w:tcW w:w="704" w:type="dxa"/>
            <w:shd w:val="clear" w:color="auto" w:fill="auto"/>
            <w:noWrap/>
            <w:vAlign w:val="center"/>
            <w:hideMark/>
          </w:tcPr>
          <w:p w14:paraId="7539F9C8" w14:textId="77777777" w:rsidR="00574D8F" w:rsidRPr="002A059C" w:rsidRDefault="00574D8F" w:rsidP="00B60FE6">
            <w:pPr>
              <w:widowControl w:val="0"/>
              <w:jc w:val="center"/>
              <w:rPr>
                <w:color w:val="000000"/>
              </w:rPr>
            </w:pPr>
            <w:r w:rsidRPr="002A059C">
              <w:rPr>
                <w:color w:val="000000"/>
              </w:rPr>
              <w:t>30</w:t>
            </w:r>
          </w:p>
        </w:tc>
        <w:tc>
          <w:tcPr>
            <w:tcW w:w="4820" w:type="dxa"/>
            <w:shd w:val="clear" w:color="auto" w:fill="auto"/>
            <w:vAlign w:val="center"/>
            <w:hideMark/>
          </w:tcPr>
          <w:p w14:paraId="4C305B33" w14:textId="77777777" w:rsidR="00574D8F" w:rsidRPr="002A059C" w:rsidRDefault="00574D8F" w:rsidP="00B60FE6">
            <w:pPr>
              <w:widowControl w:val="0"/>
              <w:rPr>
                <w:color w:val="000000"/>
              </w:rPr>
            </w:pPr>
            <w:r w:rsidRPr="002A059C">
              <w:rPr>
                <w:color w:val="000000"/>
              </w:rPr>
              <w:t xml:space="preserve"> ул. Славянская, д.4</w:t>
            </w:r>
          </w:p>
        </w:tc>
        <w:tc>
          <w:tcPr>
            <w:tcW w:w="2268" w:type="dxa"/>
            <w:shd w:val="clear" w:color="auto" w:fill="auto"/>
            <w:vAlign w:val="center"/>
            <w:hideMark/>
          </w:tcPr>
          <w:p w14:paraId="7627A2CB" w14:textId="77777777" w:rsidR="00574D8F" w:rsidRPr="002A059C" w:rsidRDefault="00574D8F" w:rsidP="00B60FE6">
            <w:pPr>
              <w:widowControl w:val="0"/>
              <w:jc w:val="center"/>
              <w:rPr>
                <w:color w:val="000000"/>
              </w:rPr>
            </w:pPr>
            <w:r w:rsidRPr="002A059C">
              <w:rPr>
                <w:color w:val="000000"/>
              </w:rPr>
              <w:t>0,017848</w:t>
            </w:r>
          </w:p>
        </w:tc>
        <w:tc>
          <w:tcPr>
            <w:tcW w:w="1559" w:type="dxa"/>
            <w:shd w:val="clear" w:color="auto" w:fill="auto"/>
            <w:vAlign w:val="center"/>
            <w:hideMark/>
          </w:tcPr>
          <w:p w14:paraId="699D3BD5" w14:textId="77777777" w:rsidR="00574D8F" w:rsidRPr="002A059C" w:rsidRDefault="00574D8F" w:rsidP="00B60FE6">
            <w:pPr>
              <w:widowControl w:val="0"/>
              <w:jc w:val="center"/>
              <w:rPr>
                <w:color w:val="000000"/>
              </w:rPr>
            </w:pPr>
            <w:r w:rsidRPr="002A059C">
              <w:rPr>
                <w:color w:val="000000"/>
              </w:rPr>
              <w:t>0</w:t>
            </w:r>
          </w:p>
        </w:tc>
      </w:tr>
      <w:tr w:rsidR="00574D8F" w:rsidRPr="002A059C" w14:paraId="5851F820" w14:textId="77777777" w:rsidTr="00B60FE6">
        <w:trPr>
          <w:trHeight w:val="23"/>
        </w:trPr>
        <w:tc>
          <w:tcPr>
            <w:tcW w:w="704" w:type="dxa"/>
            <w:shd w:val="clear" w:color="auto" w:fill="auto"/>
            <w:noWrap/>
            <w:vAlign w:val="center"/>
            <w:hideMark/>
          </w:tcPr>
          <w:p w14:paraId="2720086E" w14:textId="77777777" w:rsidR="00574D8F" w:rsidRPr="002A059C" w:rsidRDefault="00574D8F" w:rsidP="00B60FE6">
            <w:pPr>
              <w:widowControl w:val="0"/>
              <w:jc w:val="center"/>
              <w:rPr>
                <w:color w:val="000000"/>
              </w:rPr>
            </w:pPr>
            <w:r w:rsidRPr="002A059C">
              <w:rPr>
                <w:color w:val="000000"/>
              </w:rPr>
              <w:t>31</w:t>
            </w:r>
          </w:p>
        </w:tc>
        <w:tc>
          <w:tcPr>
            <w:tcW w:w="4820" w:type="dxa"/>
            <w:shd w:val="clear" w:color="auto" w:fill="auto"/>
            <w:vAlign w:val="center"/>
            <w:hideMark/>
          </w:tcPr>
          <w:p w14:paraId="12F025FA" w14:textId="77777777" w:rsidR="00574D8F" w:rsidRPr="002A059C" w:rsidRDefault="00574D8F" w:rsidP="00B60FE6">
            <w:pPr>
              <w:widowControl w:val="0"/>
              <w:rPr>
                <w:color w:val="000000"/>
              </w:rPr>
            </w:pPr>
            <w:r w:rsidRPr="002A059C">
              <w:rPr>
                <w:color w:val="000000"/>
              </w:rPr>
              <w:t>Молодежная, ж/д.11</w:t>
            </w:r>
          </w:p>
        </w:tc>
        <w:tc>
          <w:tcPr>
            <w:tcW w:w="2268" w:type="dxa"/>
            <w:shd w:val="clear" w:color="auto" w:fill="auto"/>
            <w:vAlign w:val="center"/>
            <w:hideMark/>
          </w:tcPr>
          <w:p w14:paraId="21ED9C46" w14:textId="77777777" w:rsidR="00574D8F" w:rsidRPr="002A059C" w:rsidRDefault="00574D8F" w:rsidP="00B60FE6">
            <w:pPr>
              <w:widowControl w:val="0"/>
              <w:jc w:val="center"/>
              <w:rPr>
                <w:color w:val="000000"/>
              </w:rPr>
            </w:pPr>
            <w:r w:rsidRPr="002A059C">
              <w:rPr>
                <w:color w:val="000000"/>
              </w:rPr>
              <w:t>0,055614</w:t>
            </w:r>
          </w:p>
        </w:tc>
        <w:tc>
          <w:tcPr>
            <w:tcW w:w="1559" w:type="dxa"/>
            <w:shd w:val="clear" w:color="auto" w:fill="auto"/>
            <w:vAlign w:val="center"/>
            <w:hideMark/>
          </w:tcPr>
          <w:p w14:paraId="3390E29A" w14:textId="77777777" w:rsidR="00574D8F" w:rsidRPr="002A059C" w:rsidRDefault="00574D8F" w:rsidP="00B60FE6">
            <w:pPr>
              <w:widowControl w:val="0"/>
              <w:jc w:val="center"/>
              <w:rPr>
                <w:color w:val="000000"/>
              </w:rPr>
            </w:pPr>
            <w:r w:rsidRPr="002A059C">
              <w:rPr>
                <w:color w:val="000000"/>
              </w:rPr>
              <w:t>0</w:t>
            </w:r>
          </w:p>
        </w:tc>
      </w:tr>
      <w:tr w:rsidR="00574D8F" w:rsidRPr="002A059C" w14:paraId="17290684" w14:textId="77777777" w:rsidTr="00B60FE6">
        <w:trPr>
          <w:trHeight w:val="23"/>
        </w:trPr>
        <w:tc>
          <w:tcPr>
            <w:tcW w:w="704" w:type="dxa"/>
            <w:shd w:val="clear" w:color="auto" w:fill="auto"/>
            <w:noWrap/>
            <w:vAlign w:val="center"/>
            <w:hideMark/>
          </w:tcPr>
          <w:p w14:paraId="5BA8B6B8" w14:textId="77777777" w:rsidR="00574D8F" w:rsidRPr="002A059C" w:rsidRDefault="00574D8F" w:rsidP="00B60FE6">
            <w:pPr>
              <w:widowControl w:val="0"/>
              <w:jc w:val="center"/>
              <w:rPr>
                <w:color w:val="000000"/>
              </w:rPr>
            </w:pPr>
            <w:r w:rsidRPr="002A059C">
              <w:rPr>
                <w:color w:val="000000"/>
              </w:rPr>
              <w:t>32</w:t>
            </w:r>
          </w:p>
        </w:tc>
        <w:tc>
          <w:tcPr>
            <w:tcW w:w="4820" w:type="dxa"/>
            <w:shd w:val="clear" w:color="auto" w:fill="auto"/>
            <w:vAlign w:val="center"/>
            <w:hideMark/>
          </w:tcPr>
          <w:p w14:paraId="72769B8A" w14:textId="77777777" w:rsidR="00574D8F" w:rsidRPr="002A059C" w:rsidRDefault="00574D8F" w:rsidP="00B60FE6">
            <w:pPr>
              <w:widowControl w:val="0"/>
              <w:rPr>
                <w:color w:val="000000"/>
              </w:rPr>
            </w:pPr>
            <w:r w:rsidRPr="002A059C">
              <w:rPr>
                <w:color w:val="000000"/>
              </w:rPr>
              <w:t>Молодежная, ж/д.13</w:t>
            </w:r>
          </w:p>
        </w:tc>
        <w:tc>
          <w:tcPr>
            <w:tcW w:w="2268" w:type="dxa"/>
            <w:shd w:val="clear" w:color="auto" w:fill="auto"/>
            <w:vAlign w:val="center"/>
            <w:hideMark/>
          </w:tcPr>
          <w:p w14:paraId="4B39F026" w14:textId="77777777" w:rsidR="00574D8F" w:rsidRPr="002A059C" w:rsidRDefault="00574D8F" w:rsidP="00B60FE6">
            <w:pPr>
              <w:widowControl w:val="0"/>
              <w:jc w:val="center"/>
              <w:rPr>
                <w:color w:val="000000"/>
              </w:rPr>
            </w:pPr>
            <w:r w:rsidRPr="002A059C">
              <w:rPr>
                <w:color w:val="000000"/>
              </w:rPr>
              <w:t>0,01164</w:t>
            </w:r>
          </w:p>
        </w:tc>
        <w:tc>
          <w:tcPr>
            <w:tcW w:w="1559" w:type="dxa"/>
            <w:shd w:val="clear" w:color="auto" w:fill="auto"/>
            <w:vAlign w:val="center"/>
            <w:hideMark/>
          </w:tcPr>
          <w:p w14:paraId="08BEB4C1" w14:textId="77777777" w:rsidR="00574D8F" w:rsidRPr="002A059C" w:rsidRDefault="00574D8F" w:rsidP="00B60FE6">
            <w:pPr>
              <w:widowControl w:val="0"/>
              <w:jc w:val="center"/>
              <w:rPr>
                <w:color w:val="000000"/>
              </w:rPr>
            </w:pPr>
            <w:r w:rsidRPr="002A059C">
              <w:rPr>
                <w:color w:val="000000"/>
              </w:rPr>
              <w:t>0</w:t>
            </w:r>
          </w:p>
        </w:tc>
      </w:tr>
      <w:tr w:rsidR="00574D8F" w:rsidRPr="002A059C" w14:paraId="3C2D5D26" w14:textId="77777777" w:rsidTr="00B60FE6">
        <w:trPr>
          <w:trHeight w:val="23"/>
        </w:trPr>
        <w:tc>
          <w:tcPr>
            <w:tcW w:w="704" w:type="dxa"/>
            <w:shd w:val="clear" w:color="auto" w:fill="auto"/>
            <w:noWrap/>
            <w:vAlign w:val="center"/>
            <w:hideMark/>
          </w:tcPr>
          <w:p w14:paraId="1BEBA47C" w14:textId="77777777" w:rsidR="00574D8F" w:rsidRPr="002A059C" w:rsidRDefault="00574D8F" w:rsidP="00B60FE6">
            <w:pPr>
              <w:widowControl w:val="0"/>
              <w:jc w:val="center"/>
              <w:rPr>
                <w:color w:val="000000"/>
              </w:rPr>
            </w:pPr>
            <w:r w:rsidRPr="002A059C">
              <w:rPr>
                <w:color w:val="000000"/>
              </w:rPr>
              <w:t>33</w:t>
            </w:r>
          </w:p>
        </w:tc>
        <w:tc>
          <w:tcPr>
            <w:tcW w:w="4820" w:type="dxa"/>
            <w:shd w:val="clear" w:color="auto" w:fill="auto"/>
            <w:vAlign w:val="center"/>
            <w:hideMark/>
          </w:tcPr>
          <w:p w14:paraId="3A11FB2B" w14:textId="77777777" w:rsidR="00574D8F" w:rsidRPr="002A059C" w:rsidRDefault="00574D8F" w:rsidP="00B60FE6">
            <w:pPr>
              <w:widowControl w:val="0"/>
              <w:rPr>
                <w:color w:val="000000"/>
              </w:rPr>
            </w:pPr>
            <w:r w:rsidRPr="002A059C">
              <w:rPr>
                <w:color w:val="000000"/>
              </w:rPr>
              <w:t>Молодежная, ж/д.15</w:t>
            </w:r>
          </w:p>
        </w:tc>
        <w:tc>
          <w:tcPr>
            <w:tcW w:w="2268" w:type="dxa"/>
            <w:shd w:val="clear" w:color="auto" w:fill="auto"/>
            <w:vAlign w:val="center"/>
            <w:hideMark/>
          </w:tcPr>
          <w:p w14:paraId="5EDD7D75" w14:textId="77777777" w:rsidR="00574D8F" w:rsidRPr="002A059C" w:rsidRDefault="00574D8F" w:rsidP="00B60FE6">
            <w:pPr>
              <w:widowControl w:val="0"/>
              <w:jc w:val="center"/>
              <w:rPr>
                <w:color w:val="000000"/>
              </w:rPr>
            </w:pPr>
            <w:r w:rsidRPr="002A059C">
              <w:rPr>
                <w:color w:val="000000"/>
              </w:rPr>
              <w:t>0,016352</w:t>
            </w:r>
          </w:p>
        </w:tc>
        <w:tc>
          <w:tcPr>
            <w:tcW w:w="1559" w:type="dxa"/>
            <w:shd w:val="clear" w:color="auto" w:fill="auto"/>
            <w:vAlign w:val="center"/>
            <w:hideMark/>
          </w:tcPr>
          <w:p w14:paraId="7222CD5D" w14:textId="77777777" w:rsidR="00574D8F" w:rsidRPr="002A059C" w:rsidRDefault="00574D8F" w:rsidP="00B60FE6">
            <w:pPr>
              <w:widowControl w:val="0"/>
              <w:jc w:val="center"/>
              <w:rPr>
                <w:color w:val="000000"/>
              </w:rPr>
            </w:pPr>
            <w:r w:rsidRPr="002A059C">
              <w:rPr>
                <w:color w:val="000000"/>
              </w:rPr>
              <w:t>0</w:t>
            </w:r>
          </w:p>
        </w:tc>
      </w:tr>
      <w:tr w:rsidR="00574D8F" w:rsidRPr="002A059C" w14:paraId="5CF97F61" w14:textId="77777777" w:rsidTr="00B60FE6">
        <w:trPr>
          <w:trHeight w:val="23"/>
        </w:trPr>
        <w:tc>
          <w:tcPr>
            <w:tcW w:w="704" w:type="dxa"/>
            <w:shd w:val="clear" w:color="auto" w:fill="auto"/>
            <w:noWrap/>
            <w:vAlign w:val="center"/>
            <w:hideMark/>
          </w:tcPr>
          <w:p w14:paraId="335B5817" w14:textId="77777777" w:rsidR="00574D8F" w:rsidRPr="002A059C" w:rsidRDefault="00574D8F" w:rsidP="00B60FE6">
            <w:pPr>
              <w:widowControl w:val="0"/>
              <w:jc w:val="center"/>
              <w:rPr>
                <w:color w:val="000000"/>
              </w:rPr>
            </w:pPr>
            <w:r w:rsidRPr="002A059C">
              <w:rPr>
                <w:color w:val="000000"/>
              </w:rPr>
              <w:t>34</w:t>
            </w:r>
          </w:p>
        </w:tc>
        <w:tc>
          <w:tcPr>
            <w:tcW w:w="4820" w:type="dxa"/>
            <w:shd w:val="clear" w:color="auto" w:fill="auto"/>
            <w:vAlign w:val="center"/>
            <w:hideMark/>
          </w:tcPr>
          <w:p w14:paraId="524F49AA" w14:textId="77777777" w:rsidR="00574D8F" w:rsidRPr="002A059C" w:rsidRDefault="00574D8F" w:rsidP="00B60FE6">
            <w:pPr>
              <w:widowControl w:val="0"/>
              <w:rPr>
                <w:color w:val="000000"/>
              </w:rPr>
            </w:pPr>
            <w:r w:rsidRPr="002A059C">
              <w:rPr>
                <w:color w:val="000000"/>
              </w:rPr>
              <w:t>Молодежная, ж/д.9</w:t>
            </w:r>
          </w:p>
        </w:tc>
        <w:tc>
          <w:tcPr>
            <w:tcW w:w="2268" w:type="dxa"/>
            <w:shd w:val="clear" w:color="auto" w:fill="auto"/>
            <w:vAlign w:val="center"/>
            <w:hideMark/>
          </w:tcPr>
          <w:p w14:paraId="46C9DA65" w14:textId="77777777" w:rsidR="00574D8F" w:rsidRPr="002A059C" w:rsidRDefault="00574D8F" w:rsidP="00B60FE6">
            <w:pPr>
              <w:widowControl w:val="0"/>
              <w:jc w:val="center"/>
              <w:rPr>
                <w:color w:val="000000"/>
              </w:rPr>
            </w:pPr>
            <w:r w:rsidRPr="002A059C">
              <w:rPr>
                <w:color w:val="000000"/>
              </w:rPr>
              <w:t>0,055614</w:t>
            </w:r>
          </w:p>
        </w:tc>
        <w:tc>
          <w:tcPr>
            <w:tcW w:w="1559" w:type="dxa"/>
            <w:shd w:val="clear" w:color="auto" w:fill="auto"/>
            <w:vAlign w:val="center"/>
            <w:hideMark/>
          </w:tcPr>
          <w:p w14:paraId="48CC3426" w14:textId="77777777" w:rsidR="00574D8F" w:rsidRPr="002A059C" w:rsidRDefault="00574D8F" w:rsidP="00B60FE6">
            <w:pPr>
              <w:widowControl w:val="0"/>
              <w:jc w:val="center"/>
              <w:rPr>
                <w:color w:val="000000"/>
              </w:rPr>
            </w:pPr>
            <w:r w:rsidRPr="002A059C">
              <w:rPr>
                <w:color w:val="000000"/>
              </w:rPr>
              <w:t>0</w:t>
            </w:r>
          </w:p>
        </w:tc>
      </w:tr>
      <w:tr w:rsidR="00574D8F" w:rsidRPr="002A059C" w14:paraId="494E5F30" w14:textId="77777777" w:rsidTr="00B60FE6">
        <w:trPr>
          <w:trHeight w:val="23"/>
        </w:trPr>
        <w:tc>
          <w:tcPr>
            <w:tcW w:w="704" w:type="dxa"/>
            <w:shd w:val="clear" w:color="auto" w:fill="auto"/>
            <w:noWrap/>
            <w:vAlign w:val="center"/>
            <w:hideMark/>
          </w:tcPr>
          <w:p w14:paraId="6A988374" w14:textId="77777777" w:rsidR="00574D8F" w:rsidRPr="002A059C" w:rsidRDefault="00574D8F" w:rsidP="00B60FE6">
            <w:pPr>
              <w:widowControl w:val="0"/>
              <w:jc w:val="center"/>
              <w:rPr>
                <w:color w:val="000000"/>
              </w:rPr>
            </w:pPr>
            <w:r w:rsidRPr="002A059C">
              <w:rPr>
                <w:color w:val="000000"/>
              </w:rPr>
              <w:t>35</w:t>
            </w:r>
          </w:p>
        </w:tc>
        <w:tc>
          <w:tcPr>
            <w:tcW w:w="4820" w:type="dxa"/>
            <w:shd w:val="clear" w:color="auto" w:fill="auto"/>
            <w:vAlign w:val="center"/>
            <w:hideMark/>
          </w:tcPr>
          <w:p w14:paraId="77F7E376" w14:textId="77777777" w:rsidR="00574D8F" w:rsidRPr="002A059C" w:rsidRDefault="00574D8F" w:rsidP="00B60FE6">
            <w:pPr>
              <w:widowControl w:val="0"/>
              <w:rPr>
                <w:color w:val="000000"/>
              </w:rPr>
            </w:pPr>
            <w:r w:rsidRPr="002A059C">
              <w:rPr>
                <w:color w:val="000000"/>
              </w:rPr>
              <w:t xml:space="preserve">МАОУ </w:t>
            </w:r>
            <w:proofErr w:type="spellStart"/>
            <w:r w:rsidRPr="002A059C">
              <w:rPr>
                <w:color w:val="000000"/>
              </w:rPr>
              <w:t>Новоселицкая</w:t>
            </w:r>
            <w:proofErr w:type="spellEnd"/>
            <w:r w:rsidRPr="002A059C">
              <w:rPr>
                <w:color w:val="000000"/>
              </w:rPr>
              <w:t xml:space="preserve"> СОШ, ул. Школьная, д.3</w:t>
            </w:r>
          </w:p>
        </w:tc>
        <w:tc>
          <w:tcPr>
            <w:tcW w:w="2268" w:type="dxa"/>
            <w:shd w:val="clear" w:color="auto" w:fill="auto"/>
            <w:hideMark/>
          </w:tcPr>
          <w:p w14:paraId="7BDE1C67" w14:textId="77777777" w:rsidR="00574D8F" w:rsidRPr="002A059C" w:rsidRDefault="00574D8F" w:rsidP="00B60FE6">
            <w:pPr>
              <w:widowControl w:val="0"/>
              <w:jc w:val="center"/>
              <w:rPr>
                <w:color w:val="000000"/>
              </w:rPr>
            </w:pPr>
            <w:r w:rsidRPr="002A059C">
              <w:rPr>
                <w:color w:val="000000"/>
              </w:rPr>
              <w:t>0,221916</w:t>
            </w:r>
          </w:p>
        </w:tc>
        <w:tc>
          <w:tcPr>
            <w:tcW w:w="1559" w:type="dxa"/>
            <w:shd w:val="clear" w:color="auto" w:fill="auto"/>
            <w:vAlign w:val="center"/>
            <w:hideMark/>
          </w:tcPr>
          <w:p w14:paraId="12F482E6" w14:textId="77777777" w:rsidR="00574D8F" w:rsidRPr="002A059C" w:rsidRDefault="00574D8F" w:rsidP="00B60FE6">
            <w:pPr>
              <w:widowControl w:val="0"/>
              <w:jc w:val="center"/>
              <w:rPr>
                <w:color w:val="000000"/>
              </w:rPr>
            </w:pPr>
            <w:r w:rsidRPr="002A059C">
              <w:rPr>
                <w:color w:val="000000"/>
              </w:rPr>
              <w:t>0</w:t>
            </w:r>
          </w:p>
        </w:tc>
      </w:tr>
      <w:tr w:rsidR="00574D8F" w:rsidRPr="002A059C" w14:paraId="63F96372" w14:textId="77777777" w:rsidTr="00B60FE6">
        <w:trPr>
          <w:trHeight w:val="23"/>
        </w:trPr>
        <w:tc>
          <w:tcPr>
            <w:tcW w:w="5524" w:type="dxa"/>
            <w:gridSpan w:val="2"/>
            <w:shd w:val="clear" w:color="auto" w:fill="auto"/>
            <w:noWrap/>
            <w:vAlign w:val="center"/>
            <w:hideMark/>
          </w:tcPr>
          <w:p w14:paraId="5EA67FAA" w14:textId="77777777" w:rsidR="00574D8F" w:rsidRPr="002A059C" w:rsidRDefault="00574D8F" w:rsidP="00B60FE6">
            <w:pPr>
              <w:widowControl w:val="0"/>
              <w:rPr>
                <w:color w:val="000000"/>
              </w:rPr>
            </w:pPr>
            <w:r w:rsidRPr="002A059C">
              <w:rPr>
                <w:color w:val="000000"/>
              </w:rPr>
              <w:t>Итого</w:t>
            </w:r>
          </w:p>
        </w:tc>
        <w:tc>
          <w:tcPr>
            <w:tcW w:w="2268" w:type="dxa"/>
            <w:shd w:val="clear" w:color="auto" w:fill="auto"/>
            <w:vAlign w:val="center"/>
            <w:hideMark/>
          </w:tcPr>
          <w:p w14:paraId="347C84AF" w14:textId="77777777" w:rsidR="00574D8F" w:rsidRPr="002A059C" w:rsidRDefault="00574D8F" w:rsidP="00B60FE6">
            <w:pPr>
              <w:widowControl w:val="0"/>
              <w:jc w:val="center"/>
              <w:rPr>
                <w:bCs/>
                <w:color w:val="000000"/>
              </w:rPr>
            </w:pPr>
            <w:r w:rsidRPr="002A059C">
              <w:rPr>
                <w:bCs/>
                <w:color w:val="000000"/>
              </w:rPr>
              <w:t>1,321699</w:t>
            </w:r>
          </w:p>
        </w:tc>
        <w:tc>
          <w:tcPr>
            <w:tcW w:w="1559" w:type="dxa"/>
            <w:shd w:val="clear" w:color="auto" w:fill="auto"/>
            <w:vAlign w:val="center"/>
            <w:hideMark/>
          </w:tcPr>
          <w:p w14:paraId="27FB04F1" w14:textId="77777777" w:rsidR="00574D8F" w:rsidRPr="002A059C" w:rsidRDefault="00574D8F" w:rsidP="00B60FE6">
            <w:pPr>
              <w:widowControl w:val="0"/>
              <w:jc w:val="center"/>
              <w:rPr>
                <w:bCs/>
                <w:color w:val="000000"/>
              </w:rPr>
            </w:pPr>
            <w:r w:rsidRPr="002A059C">
              <w:rPr>
                <w:bCs/>
                <w:color w:val="000000"/>
              </w:rPr>
              <w:t>0</w:t>
            </w:r>
          </w:p>
        </w:tc>
      </w:tr>
      <w:tr w:rsidR="00574D8F" w:rsidRPr="002A059C" w14:paraId="6366D9FA" w14:textId="77777777" w:rsidTr="00B60FE6">
        <w:trPr>
          <w:trHeight w:val="23"/>
        </w:trPr>
        <w:tc>
          <w:tcPr>
            <w:tcW w:w="9351" w:type="dxa"/>
            <w:gridSpan w:val="4"/>
            <w:shd w:val="clear" w:color="auto" w:fill="auto"/>
            <w:noWrap/>
            <w:vAlign w:val="center"/>
            <w:hideMark/>
          </w:tcPr>
          <w:p w14:paraId="7168FAB5" w14:textId="77777777" w:rsidR="00574D8F" w:rsidRPr="002A059C" w:rsidRDefault="00574D8F" w:rsidP="00B60FE6">
            <w:pPr>
              <w:widowControl w:val="0"/>
              <w:jc w:val="center"/>
              <w:rPr>
                <w:b/>
                <w:bCs/>
                <w:color w:val="000000"/>
              </w:rPr>
            </w:pPr>
            <w:r w:rsidRPr="002A059C">
              <w:rPr>
                <w:b/>
                <w:bCs/>
                <w:color w:val="000000"/>
              </w:rPr>
              <w:t xml:space="preserve">Котельная №47, д. </w:t>
            </w:r>
            <w:proofErr w:type="spellStart"/>
            <w:r w:rsidRPr="002A059C">
              <w:rPr>
                <w:b/>
                <w:bCs/>
                <w:color w:val="000000"/>
              </w:rPr>
              <w:t>Божонка</w:t>
            </w:r>
            <w:proofErr w:type="spellEnd"/>
            <w:r w:rsidRPr="002A059C">
              <w:rPr>
                <w:b/>
                <w:bCs/>
                <w:color w:val="000000"/>
              </w:rPr>
              <w:t> </w:t>
            </w:r>
          </w:p>
        </w:tc>
      </w:tr>
      <w:tr w:rsidR="00574D8F" w:rsidRPr="002A059C" w14:paraId="2DAD1621" w14:textId="77777777" w:rsidTr="00B60FE6">
        <w:trPr>
          <w:trHeight w:val="23"/>
        </w:trPr>
        <w:tc>
          <w:tcPr>
            <w:tcW w:w="704" w:type="dxa"/>
            <w:shd w:val="clear" w:color="auto" w:fill="auto"/>
            <w:noWrap/>
            <w:vAlign w:val="center"/>
            <w:hideMark/>
          </w:tcPr>
          <w:p w14:paraId="7BC53F22" w14:textId="77777777" w:rsidR="00574D8F" w:rsidRPr="002A059C" w:rsidRDefault="00574D8F" w:rsidP="00B60FE6">
            <w:pPr>
              <w:widowControl w:val="0"/>
              <w:jc w:val="center"/>
              <w:rPr>
                <w:color w:val="000000"/>
              </w:rPr>
            </w:pPr>
            <w:r w:rsidRPr="002A059C">
              <w:rPr>
                <w:color w:val="000000"/>
              </w:rPr>
              <w:t>1</w:t>
            </w:r>
          </w:p>
        </w:tc>
        <w:tc>
          <w:tcPr>
            <w:tcW w:w="4820" w:type="dxa"/>
            <w:shd w:val="clear" w:color="auto" w:fill="auto"/>
            <w:vAlign w:val="center"/>
            <w:hideMark/>
          </w:tcPr>
          <w:p w14:paraId="5913EA18" w14:textId="77777777" w:rsidR="00574D8F" w:rsidRPr="002A059C" w:rsidRDefault="00574D8F" w:rsidP="00B60FE6">
            <w:pPr>
              <w:widowControl w:val="0"/>
              <w:rPr>
                <w:color w:val="000000"/>
              </w:rPr>
            </w:pPr>
            <w:r w:rsidRPr="002A059C">
              <w:rPr>
                <w:color w:val="000000"/>
              </w:rPr>
              <w:t>ул. Новая, ж/д.26</w:t>
            </w:r>
          </w:p>
        </w:tc>
        <w:tc>
          <w:tcPr>
            <w:tcW w:w="2268" w:type="dxa"/>
            <w:shd w:val="clear" w:color="auto" w:fill="auto"/>
            <w:vAlign w:val="center"/>
            <w:hideMark/>
          </w:tcPr>
          <w:p w14:paraId="6C088663" w14:textId="77777777" w:rsidR="00574D8F" w:rsidRPr="002A059C" w:rsidRDefault="00574D8F" w:rsidP="00B60FE6">
            <w:pPr>
              <w:widowControl w:val="0"/>
              <w:jc w:val="center"/>
              <w:rPr>
                <w:color w:val="000000"/>
              </w:rPr>
            </w:pPr>
            <w:r w:rsidRPr="002A059C">
              <w:rPr>
                <w:color w:val="000000"/>
              </w:rPr>
              <w:t>0,232532</w:t>
            </w:r>
          </w:p>
        </w:tc>
        <w:tc>
          <w:tcPr>
            <w:tcW w:w="1559" w:type="dxa"/>
            <w:shd w:val="clear" w:color="auto" w:fill="auto"/>
            <w:vAlign w:val="center"/>
            <w:hideMark/>
          </w:tcPr>
          <w:p w14:paraId="1E1884D8" w14:textId="77777777" w:rsidR="00574D8F" w:rsidRPr="002A059C" w:rsidRDefault="00574D8F" w:rsidP="00B60FE6">
            <w:pPr>
              <w:widowControl w:val="0"/>
              <w:jc w:val="center"/>
              <w:rPr>
                <w:color w:val="000000"/>
              </w:rPr>
            </w:pPr>
            <w:r w:rsidRPr="002A059C">
              <w:rPr>
                <w:color w:val="000000"/>
              </w:rPr>
              <w:t>0,296175</w:t>
            </w:r>
          </w:p>
        </w:tc>
      </w:tr>
      <w:tr w:rsidR="00574D8F" w:rsidRPr="002A059C" w14:paraId="49ACA1E9" w14:textId="77777777" w:rsidTr="00B60FE6">
        <w:trPr>
          <w:trHeight w:val="23"/>
        </w:trPr>
        <w:tc>
          <w:tcPr>
            <w:tcW w:w="704" w:type="dxa"/>
            <w:shd w:val="clear" w:color="auto" w:fill="auto"/>
            <w:noWrap/>
            <w:vAlign w:val="center"/>
            <w:hideMark/>
          </w:tcPr>
          <w:p w14:paraId="6436CAA6" w14:textId="77777777" w:rsidR="00574D8F" w:rsidRPr="002A059C" w:rsidRDefault="00574D8F" w:rsidP="00B60FE6">
            <w:pPr>
              <w:widowControl w:val="0"/>
              <w:jc w:val="center"/>
              <w:rPr>
                <w:color w:val="000000"/>
              </w:rPr>
            </w:pPr>
            <w:r w:rsidRPr="002A059C">
              <w:rPr>
                <w:color w:val="000000"/>
              </w:rPr>
              <w:t>2</w:t>
            </w:r>
          </w:p>
        </w:tc>
        <w:tc>
          <w:tcPr>
            <w:tcW w:w="4820" w:type="dxa"/>
            <w:shd w:val="clear" w:color="auto" w:fill="auto"/>
            <w:vAlign w:val="center"/>
            <w:hideMark/>
          </w:tcPr>
          <w:p w14:paraId="25093A44" w14:textId="77777777" w:rsidR="00574D8F" w:rsidRPr="002A059C" w:rsidRDefault="00574D8F" w:rsidP="00B60FE6">
            <w:pPr>
              <w:widowControl w:val="0"/>
              <w:rPr>
                <w:color w:val="000000"/>
              </w:rPr>
            </w:pPr>
            <w:r w:rsidRPr="002A059C">
              <w:rPr>
                <w:color w:val="000000"/>
              </w:rPr>
              <w:t>ул. Новая, ж/д.27</w:t>
            </w:r>
          </w:p>
        </w:tc>
        <w:tc>
          <w:tcPr>
            <w:tcW w:w="2268" w:type="dxa"/>
            <w:shd w:val="clear" w:color="auto" w:fill="auto"/>
            <w:vAlign w:val="center"/>
            <w:hideMark/>
          </w:tcPr>
          <w:p w14:paraId="6E0D151F" w14:textId="77777777" w:rsidR="00574D8F" w:rsidRPr="002A059C" w:rsidRDefault="00574D8F" w:rsidP="00B60FE6">
            <w:pPr>
              <w:widowControl w:val="0"/>
              <w:jc w:val="center"/>
              <w:rPr>
                <w:color w:val="000000"/>
              </w:rPr>
            </w:pPr>
            <w:r w:rsidRPr="002A059C">
              <w:rPr>
                <w:color w:val="000000"/>
              </w:rPr>
              <w:t>0,232532</w:t>
            </w:r>
          </w:p>
        </w:tc>
        <w:tc>
          <w:tcPr>
            <w:tcW w:w="1559" w:type="dxa"/>
            <w:shd w:val="clear" w:color="auto" w:fill="auto"/>
            <w:vAlign w:val="center"/>
            <w:hideMark/>
          </w:tcPr>
          <w:p w14:paraId="06F03EFA" w14:textId="77777777" w:rsidR="00574D8F" w:rsidRPr="002A059C" w:rsidRDefault="00574D8F" w:rsidP="00B60FE6">
            <w:pPr>
              <w:widowControl w:val="0"/>
              <w:jc w:val="center"/>
              <w:rPr>
                <w:color w:val="000000"/>
              </w:rPr>
            </w:pPr>
            <w:r w:rsidRPr="002A059C">
              <w:rPr>
                <w:color w:val="000000"/>
              </w:rPr>
              <w:t>0</w:t>
            </w:r>
          </w:p>
        </w:tc>
      </w:tr>
      <w:tr w:rsidR="00574D8F" w:rsidRPr="002A059C" w14:paraId="24F21717" w14:textId="77777777" w:rsidTr="00B60FE6">
        <w:trPr>
          <w:trHeight w:val="23"/>
        </w:trPr>
        <w:tc>
          <w:tcPr>
            <w:tcW w:w="704" w:type="dxa"/>
            <w:shd w:val="clear" w:color="auto" w:fill="auto"/>
            <w:noWrap/>
            <w:vAlign w:val="center"/>
            <w:hideMark/>
          </w:tcPr>
          <w:p w14:paraId="7ECC3E1C" w14:textId="77777777" w:rsidR="00574D8F" w:rsidRPr="002A059C" w:rsidRDefault="00574D8F" w:rsidP="00B60FE6">
            <w:pPr>
              <w:widowControl w:val="0"/>
              <w:jc w:val="center"/>
              <w:rPr>
                <w:color w:val="000000"/>
              </w:rPr>
            </w:pPr>
            <w:r w:rsidRPr="002A059C">
              <w:rPr>
                <w:color w:val="000000"/>
              </w:rPr>
              <w:t>3</w:t>
            </w:r>
          </w:p>
        </w:tc>
        <w:tc>
          <w:tcPr>
            <w:tcW w:w="4820" w:type="dxa"/>
            <w:shd w:val="clear" w:color="auto" w:fill="auto"/>
            <w:vAlign w:val="center"/>
            <w:hideMark/>
          </w:tcPr>
          <w:p w14:paraId="7C77A989" w14:textId="77777777" w:rsidR="00574D8F" w:rsidRPr="002A059C" w:rsidRDefault="00574D8F" w:rsidP="00B60FE6">
            <w:pPr>
              <w:widowControl w:val="0"/>
              <w:rPr>
                <w:color w:val="000000"/>
              </w:rPr>
            </w:pPr>
            <w:r w:rsidRPr="002A059C">
              <w:rPr>
                <w:color w:val="000000"/>
              </w:rPr>
              <w:t>ул. Новая, ж/д.1А</w:t>
            </w:r>
          </w:p>
        </w:tc>
        <w:tc>
          <w:tcPr>
            <w:tcW w:w="2268" w:type="dxa"/>
            <w:shd w:val="clear" w:color="auto" w:fill="auto"/>
            <w:vAlign w:val="center"/>
            <w:hideMark/>
          </w:tcPr>
          <w:p w14:paraId="15AFE63B" w14:textId="77777777" w:rsidR="00574D8F" w:rsidRPr="002A059C" w:rsidRDefault="00574D8F" w:rsidP="00B60FE6">
            <w:pPr>
              <w:widowControl w:val="0"/>
              <w:jc w:val="center"/>
              <w:rPr>
                <w:color w:val="000000"/>
              </w:rPr>
            </w:pPr>
            <w:r w:rsidRPr="002A059C">
              <w:rPr>
                <w:color w:val="000000"/>
              </w:rPr>
              <w:t>0,240114</w:t>
            </w:r>
          </w:p>
        </w:tc>
        <w:tc>
          <w:tcPr>
            <w:tcW w:w="1559" w:type="dxa"/>
            <w:shd w:val="clear" w:color="auto" w:fill="auto"/>
            <w:vAlign w:val="center"/>
            <w:hideMark/>
          </w:tcPr>
          <w:p w14:paraId="182029D9" w14:textId="77777777" w:rsidR="00574D8F" w:rsidRPr="002A059C" w:rsidRDefault="00574D8F" w:rsidP="00B60FE6">
            <w:pPr>
              <w:widowControl w:val="0"/>
              <w:jc w:val="center"/>
              <w:rPr>
                <w:color w:val="000000"/>
              </w:rPr>
            </w:pPr>
            <w:r w:rsidRPr="002A059C">
              <w:rPr>
                <w:color w:val="000000"/>
              </w:rPr>
              <w:t>0,13365</w:t>
            </w:r>
          </w:p>
        </w:tc>
      </w:tr>
      <w:tr w:rsidR="00574D8F" w:rsidRPr="002A059C" w14:paraId="609169E8" w14:textId="77777777" w:rsidTr="00B60FE6">
        <w:trPr>
          <w:trHeight w:val="23"/>
        </w:trPr>
        <w:tc>
          <w:tcPr>
            <w:tcW w:w="704" w:type="dxa"/>
            <w:shd w:val="clear" w:color="auto" w:fill="auto"/>
            <w:noWrap/>
            <w:vAlign w:val="center"/>
            <w:hideMark/>
          </w:tcPr>
          <w:p w14:paraId="766C9C1A" w14:textId="77777777" w:rsidR="00574D8F" w:rsidRPr="002A059C" w:rsidRDefault="00574D8F" w:rsidP="00B60FE6">
            <w:pPr>
              <w:widowControl w:val="0"/>
              <w:jc w:val="center"/>
              <w:rPr>
                <w:color w:val="000000"/>
              </w:rPr>
            </w:pPr>
            <w:r w:rsidRPr="002A059C">
              <w:rPr>
                <w:color w:val="000000"/>
              </w:rPr>
              <w:t>4</w:t>
            </w:r>
          </w:p>
        </w:tc>
        <w:tc>
          <w:tcPr>
            <w:tcW w:w="4820" w:type="dxa"/>
            <w:shd w:val="clear" w:color="auto" w:fill="auto"/>
            <w:vAlign w:val="center"/>
            <w:hideMark/>
          </w:tcPr>
          <w:p w14:paraId="3FAD8DFA" w14:textId="77777777" w:rsidR="00574D8F" w:rsidRPr="002A059C" w:rsidRDefault="00574D8F" w:rsidP="00B60FE6">
            <w:pPr>
              <w:widowControl w:val="0"/>
              <w:rPr>
                <w:color w:val="000000"/>
              </w:rPr>
            </w:pPr>
            <w:r w:rsidRPr="002A059C">
              <w:rPr>
                <w:color w:val="000000"/>
              </w:rPr>
              <w:t>ул. Новая, ж/д.1</w:t>
            </w:r>
          </w:p>
        </w:tc>
        <w:tc>
          <w:tcPr>
            <w:tcW w:w="2268" w:type="dxa"/>
            <w:shd w:val="clear" w:color="auto" w:fill="auto"/>
            <w:vAlign w:val="center"/>
            <w:hideMark/>
          </w:tcPr>
          <w:p w14:paraId="002C8551" w14:textId="77777777" w:rsidR="00574D8F" w:rsidRPr="002A059C" w:rsidRDefault="00574D8F" w:rsidP="00B60FE6">
            <w:pPr>
              <w:widowControl w:val="0"/>
              <w:jc w:val="center"/>
              <w:rPr>
                <w:color w:val="000000"/>
              </w:rPr>
            </w:pPr>
            <w:r w:rsidRPr="002A059C">
              <w:rPr>
                <w:color w:val="000000"/>
              </w:rPr>
              <w:t>0,249431</w:t>
            </w:r>
          </w:p>
        </w:tc>
        <w:tc>
          <w:tcPr>
            <w:tcW w:w="1559" w:type="dxa"/>
            <w:shd w:val="clear" w:color="auto" w:fill="auto"/>
            <w:vAlign w:val="center"/>
            <w:hideMark/>
          </w:tcPr>
          <w:p w14:paraId="47033191" w14:textId="77777777" w:rsidR="00574D8F" w:rsidRPr="002A059C" w:rsidRDefault="00574D8F" w:rsidP="00B60FE6">
            <w:pPr>
              <w:widowControl w:val="0"/>
              <w:jc w:val="center"/>
              <w:rPr>
                <w:color w:val="000000"/>
              </w:rPr>
            </w:pPr>
            <w:r w:rsidRPr="002A059C">
              <w:rPr>
                <w:color w:val="000000"/>
              </w:rPr>
              <w:t>0,1023</w:t>
            </w:r>
          </w:p>
        </w:tc>
      </w:tr>
      <w:tr w:rsidR="00574D8F" w:rsidRPr="002A059C" w14:paraId="78A6F893" w14:textId="77777777" w:rsidTr="00B60FE6">
        <w:trPr>
          <w:trHeight w:val="23"/>
        </w:trPr>
        <w:tc>
          <w:tcPr>
            <w:tcW w:w="704" w:type="dxa"/>
            <w:shd w:val="clear" w:color="auto" w:fill="auto"/>
            <w:noWrap/>
            <w:vAlign w:val="center"/>
            <w:hideMark/>
          </w:tcPr>
          <w:p w14:paraId="4598D687" w14:textId="77777777" w:rsidR="00574D8F" w:rsidRPr="002A059C" w:rsidRDefault="00574D8F" w:rsidP="00B60FE6">
            <w:pPr>
              <w:widowControl w:val="0"/>
              <w:jc w:val="center"/>
              <w:rPr>
                <w:color w:val="000000"/>
              </w:rPr>
            </w:pPr>
            <w:r w:rsidRPr="002A059C">
              <w:rPr>
                <w:color w:val="000000"/>
              </w:rPr>
              <w:t>5</w:t>
            </w:r>
          </w:p>
        </w:tc>
        <w:tc>
          <w:tcPr>
            <w:tcW w:w="4820" w:type="dxa"/>
            <w:shd w:val="clear" w:color="auto" w:fill="auto"/>
            <w:vAlign w:val="center"/>
            <w:hideMark/>
          </w:tcPr>
          <w:p w14:paraId="136ACC71" w14:textId="77777777" w:rsidR="00574D8F" w:rsidRPr="002A059C" w:rsidRDefault="00574D8F" w:rsidP="00B60FE6">
            <w:pPr>
              <w:widowControl w:val="0"/>
              <w:rPr>
                <w:color w:val="000000"/>
              </w:rPr>
            </w:pPr>
            <w:r w:rsidRPr="002A059C">
              <w:rPr>
                <w:color w:val="000000"/>
              </w:rPr>
              <w:t>ул. Новая, ж/д.7</w:t>
            </w:r>
          </w:p>
        </w:tc>
        <w:tc>
          <w:tcPr>
            <w:tcW w:w="2268" w:type="dxa"/>
            <w:shd w:val="clear" w:color="auto" w:fill="auto"/>
            <w:vAlign w:val="center"/>
            <w:hideMark/>
          </w:tcPr>
          <w:p w14:paraId="0331C4E6" w14:textId="77777777" w:rsidR="00574D8F" w:rsidRPr="002A059C" w:rsidRDefault="00574D8F" w:rsidP="00B60FE6">
            <w:pPr>
              <w:widowControl w:val="0"/>
              <w:jc w:val="center"/>
              <w:rPr>
                <w:color w:val="000000"/>
              </w:rPr>
            </w:pPr>
            <w:r w:rsidRPr="002A059C">
              <w:rPr>
                <w:color w:val="000000"/>
              </w:rPr>
              <w:t>0,021114</w:t>
            </w:r>
          </w:p>
        </w:tc>
        <w:tc>
          <w:tcPr>
            <w:tcW w:w="1559" w:type="dxa"/>
            <w:shd w:val="clear" w:color="auto" w:fill="auto"/>
            <w:vAlign w:val="center"/>
            <w:hideMark/>
          </w:tcPr>
          <w:p w14:paraId="275B67B9" w14:textId="77777777" w:rsidR="00574D8F" w:rsidRPr="002A059C" w:rsidRDefault="00574D8F" w:rsidP="00B60FE6">
            <w:pPr>
              <w:widowControl w:val="0"/>
              <w:jc w:val="center"/>
              <w:rPr>
                <w:color w:val="000000"/>
              </w:rPr>
            </w:pPr>
            <w:r w:rsidRPr="002A059C">
              <w:rPr>
                <w:color w:val="000000"/>
              </w:rPr>
              <w:t>0,017325</w:t>
            </w:r>
          </w:p>
        </w:tc>
      </w:tr>
      <w:tr w:rsidR="00574D8F" w:rsidRPr="002A059C" w14:paraId="3867283A" w14:textId="77777777" w:rsidTr="00B60FE6">
        <w:trPr>
          <w:trHeight w:val="23"/>
        </w:trPr>
        <w:tc>
          <w:tcPr>
            <w:tcW w:w="704" w:type="dxa"/>
            <w:shd w:val="clear" w:color="auto" w:fill="auto"/>
            <w:noWrap/>
            <w:vAlign w:val="center"/>
            <w:hideMark/>
          </w:tcPr>
          <w:p w14:paraId="389B247A" w14:textId="77777777" w:rsidR="00574D8F" w:rsidRPr="002A059C" w:rsidRDefault="00574D8F" w:rsidP="00B60FE6">
            <w:pPr>
              <w:widowControl w:val="0"/>
              <w:jc w:val="center"/>
              <w:rPr>
                <w:color w:val="000000"/>
              </w:rPr>
            </w:pPr>
            <w:r w:rsidRPr="002A059C">
              <w:rPr>
                <w:color w:val="000000"/>
              </w:rPr>
              <w:t>6</w:t>
            </w:r>
          </w:p>
        </w:tc>
        <w:tc>
          <w:tcPr>
            <w:tcW w:w="4820" w:type="dxa"/>
            <w:shd w:val="clear" w:color="auto" w:fill="auto"/>
            <w:vAlign w:val="center"/>
            <w:hideMark/>
          </w:tcPr>
          <w:p w14:paraId="32D32693" w14:textId="77777777" w:rsidR="00574D8F" w:rsidRPr="002A059C" w:rsidRDefault="00574D8F" w:rsidP="00B60FE6">
            <w:pPr>
              <w:widowControl w:val="0"/>
              <w:rPr>
                <w:color w:val="000000"/>
              </w:rPr>
            </w:pPr>
            <w:r w:rsidRPr="002A059C">
              <w:rPr>
                <w:color w:val="000000"/>
              </w:rPr>
              <w:t xml:space="preserve">МАДОУ №9 ул. Новая, д.11 </w:t>
            </w:r>
          </w:p>
        </w:tc>
        <w:tc>
          <w:tcPr>
            <w:tcW w:w="2268" w:type="dxa"/>
            <w:shd w:val="clear" w:color="auto" w:fill="auto"/>
            <w:vAlign w:val="center"/>
            <w:hideMark/>
          </w:tcPr>
          <w:p w14:paraId="697BAF77" w14:textId="77777777" w:rsidR="00574D8F" w:rsidRPr="002A059C" w:rsidRDefault="00574D8F" w:rsidP="00B60FE6">
            <w:pPr>
              <w:widowControl w:val="0"/>
              <w:jc w:val="center"/>
              <w:rPr>
                <w:color w:val="000000"/>
              </w:rPr>
            </w:pPr>
            <w:r w:rsidRPr="002A059C">
              <w:rPr>
                <w:color w:val="000000"/>
              </w:rPr>
              <w:t>0,086309</w:t>
            </w:r>
          </w:p>
        </w:tc>
        <w:tc>
          <w:tcPr>
            <w:tcW w:w="1559" w:type="dxa"/>
            <w:shd w:val="clear" w:color="auto" w:fill="auto"/>
            <w:vAlign w:val="center"/>
            <w:hideMark/>
          </w:tcPr>
          <w:p w14:paraId="49074ECF" w14:textId="77777777" w:rsidR="00574D8F" w:rsidRPr="002A059C" w:rsidRDefault="00574D8F" w:rsidP="00B60FE6">
            <w:pPr>
              <w:widowControl w:val="0"/>
              <w:jc w:val="center"/>
              <w:rPr>
                <w:color w:val="000000"/>
              </w:rPr>
            </w:pPr>
            <w:r w:rsidRPr="002A059C">
              <w:rPr>
                <w:color w:val="000000"/>
              </w:rPr>
              <w:t>0</w:t>
            </w:r>
          </w:p>
        </w:tc>
      </w:tr>
      <w:tr w:rsidR="00574D8F" w:rsidRPr="002A059C" w14:paraId="1A5B9622" w14:textId="77777777" w:rsidTr="00B60FE6">
        <w:trPr>
          <w:trHeight w:val="23"/>
        </w:trPr>
        <w:tc>
          <w:tcPr>
            <w:tcW w:w="704" w:type="dxa"/>
            <w:shd w:val="clear" w:color="auto" w:fill="auto"/>
            <w:noWrap/>
            <w:vAlign w:val="center"/>
            <w:hideMark/>
          </w:tcPr>
          <w:p w14:paraId="687F086B" w14:textId="77777777" w:rsidR="00574D8F" w:rsidRPr="002A059C" w:rsidRDefault="00574D8F" w:rsidP="00B60FE6">
            <w:pPr>
              <w:widowControl w:val="0"/>
              <w:jc w:val="center"/>
              <w:rPr>
                <w:color w:val="000000"/>
              </w:rPr>
            </w:pPr>
            <w:r w:rsidRPr="002A059C">
              <w:rPr>
                <w:color w:val="000000"/>
              </w:rPr>
              <w:t>7</w:t>
            </w:r>
          </w:p>
        </w:tc>
        <w:tc>
          <w:tcPr>
            <w:tcW w:w="4820" w:type="dxa"/>
            <w:shd w:val="clear" w:color="auto" w:fill="auto"/>
            <w:vAlign w:val="center"/>
            <w:hideMark/>
          </w:tcPr>
          <w:p w14:paraId="6C72D86B" w14:textId="77777777" w:rsidR="00574D8F" w:rsidRPr="002A059C" w:rsidRDefault="00574D8F" w:rsidP="00B60FE6">
            <w:pPr>
              <w:widowControl w:val="0"/>
              <w:rPr>
                <w:color w:val="000000"/>
              </w:rPr>
            </w:pPr>
            <w:r w:rsidRPr="002A059C">
              <w:rPr>
                <w:color w:val="000000"/>
              </w:rPr>
              <w:t>ул. Новая, д.7а, библиотека</w:t>
            </w:r>
          </w:p>
        </w:tc>
        <w:tc>
          <w:tcPr>
            <w:tcW w:w="2268" w:type="dxa"/>
            <w:shd w:val="clear" w:color="auto" w:fill="auto"/>
            <w:vAlign w:val="center"/>
            <w:hideMark/>
          </w:tcPr>
          <w:p w14:paraId="0CE58220" w14:textId="77777777" w:rsidR="00574D8F" w:rsidRPr="002A059C" w:rsidRDefault="00574D8F" w:rsidP="00B60FE6">
            <w:pPr>
              <w:widowControl w:val="0"/>
              <w:jc w:val="center"/>
              <w:rPr>
                <w:color w:val="000000"/>
              </w:rPr>
            </w:pPr>
            <w:r w:rsidRPr="002A059C">
              <w:rPr>
                <w:color w:val="000000"/>
              </w:rPr>
              <w:t>0,005617</w:t>
            </w:r>
          </w:p>
        </w:tc>
        <w:tc>
          <w:tcPr>
            <w:tcW w:w="1559" w:type="dxa"/>
            <w:shd w:val="clear" w:color="auto" w:fill="auto"/>
            <w:vAlign w:val="center"/>
            <w:hideMark/>
          </w:tcPr>
          <w:p w14:paraId="5BBDC5D6" w14:textId="77777777" w:rsidR="00574D8F" w:rsidRPr="002A059C" w:rsidRDefault="00574D8F" w:rsidP="00B60FE6">
            <w:pPr>
              <w:widowControl w:val="0"/>
              <w:jc w:val="center"/>
              <w:rPr>
                <w:color w:val="000000"/>
              </w:rPr>
            </w:pPr>
            <w:r w:rsidRPr="002A059C">
              <w:rPr>
                <w:color w:val="000000"/>
              </w:rPr>
              <w:t>0</w:t>
            </w:r>
          </w:p>
        </w:tc>
      </w:tr>
      <w:tr w:rsidR="00574D8F" w:rsidRPr="002A059C" w14:paraId="6608D60A" w14:textId="77777777" w:rsidTr="00B60FE6">
        <w:trPr>
          <w:trHeight w:val="23"/>
        </w:trPr>
        <w:tc>
          <w:tcPr>
            <w:tcW w:w="704" w:type="dxa"/>
            <w:shd w:val="clear" w:color="auto" w:fill="auto"/>
            <w:noWrap/>
            <w:vAlign w:val="center"/>
            <w:hideMark/>
          </w:tcPr>
          <w:p w14:paraId="469B65B3" w14:textId="77777777" w:rsidR="00574D8F" w:rsidRPr="002A059C" w:rsidRDefault="00574D8F" w:rsidP="00B60FE6">
            <w:pPr>
              <w:widowControl w:val="0"/>
              <w:jc w:val="center"/>
              <w:rPr>
                <w:color w:val="000000"/>
              </w:rPr>
            </w:pPr>
            <w:r w:rsidRPr="002A059C">
              <w:rPr>
                <w:color w:val="000000"/>
              </w:rPr>
              <w:t>8</w:t>
            </w:r>
          </w:p>
        </w:tc>
        <w:tc>
          <w:tcPr>
            <w:tcW w:w="4820" w:type="dxa"/>
            <w:shd w:val="clear" w:color="auto" w:fill="auto"/>
            <w:vAlign w:val="center"/>
            <w:hideMark/>
          </w:tcPr>
          <w:p w14:paraId="52996B94" w14:textId="77777777" w:rsidR="00574D8F" w:rsidRPr="002A059C" w:rsidRDefault="00574D8F" w:rsidP="00B60FE6">
            <w:pPr>
              <w:widowControl w:val="0"/>
              <w:rPr>
                <w:color w:val="000000"/>
              </w:rPr>
            </w:pPr>
            <w:r w:rsidRPr="002A059C">
              <w:rPr>
                <w:color w:val="000000"/>
              </w:rPr>
              <w:t xml:space="preserve">МАОУ </w:t>
            </w:r>
            <w:proofErr w:type="spellStart"/>
            <w:r w:rsidRPr="002A059C">
              <w:rPr>
                <w:color w:val="000000"/>
              </w:rPr>
              <w:t>Божонская</w:t>
            </w:r>
            <w:proofErr w:type="spellEnd"/>
            <w:r w:rsidRPr="002A059C">
              <w:rPr>
                <w:color w:val="000000"/>
              </w:rPr>
              <w:t xml:space="preserve"> СОШ, ул. Новая, д.15 </w:t>
            </w:r>
          </w:p>
        </w:tc>
        <w:tc>
          <w:tcPr>
            <w:tcW w:w="2268" w:type="dxa"/>
            <w:shd w:val="clear" w:color="auto" w:fill="auto"/>
            <w:hideMark/>
          </w:tcPr>
          <w:p w14:paraId="62C0E7A7" w14:textId="77777777" w:rsidR="00574D8F" w:rsidRPr="002A059C" w:rsidRDefault="00574D8F" w:rsidP="00B60FE6">
            <w:pPr>
              <w:widowControl w:val="0"/>
              <w:jc w:val="center"/>
              <w:rPr>
                <w:color w:val="000000"/>
              </w:rPr>
            </w:pPr>
            <w:r w:rsidRPr="002A059C">
              <w:rPr>
                <w:color w:val="000000"/>
              </w:rPr>
              <w:t>0,16779</w:t>
            </w:r>
          </w:p>
        </w:tc>
        <w:tc>
          <w:tcPr>
            <w:tcW w:w="1559" w:type="dxa"/>
            <w:shd w:val="clear" w:color="auto" w:fill="auto"/>
            <w:vAlign w:val="center"/>
            <w:hideMark/>
          </w:tcPr>
          <w:p w14:paraId="1D83D82C" w14:textId="77777777" w:rsidR="00574D8F" w:rsidRPr="002A059C" w:rsidRDefault="00574D8F" w:rsidP="00B60FE6">
            <w:pPr>
              <w:widowControl w:val="0"/>
              <w:jc w:val="center"/>
              <w:rPr>
                <w:color w:val="000000"/>
              </w:rPr>
            </w:pPr>
            <w:r w:rsidRPr="002A059C">
              <w:rPr>
                <w:color w:val="000000"/>
              </w:rPr>
              <w:t>0</w:t>
            </w:r>
          </w:p>
        </w:tc>
      </w:tr>
      <w:tr w:rsidR="00574D8F" w:rsidRPr="002A059C" w14:paraId="248ECBF0" w14:textId="77777777" w:rsidTr="00B60FE6">
        <w:trPr>
          <w:trHeight w:val="23"/>
        </w:trPr>
        <w:tc>
          <w:tcPr>
            <w:tcW w:w="704" w:type="dxa"/>
            <w:shd w:val="clear" w:color="auto" w:fill="auto"/>
            <w:noWrap/>
            <w:vAlign w:val="center"/>
            <w:hideMark/>
          </w:tcPr>
          <w:p w14:paraId="7C083776" w14:textId="77777777" w:rsidR="00574D8F" w:rsidRPr="002A059C" w:rsidRDefault="00574D8F" w:rsidP="00B60FE6">
            <w:pPr>
              <w:widowControl w:val="0"/>
              <w:jc w:val="center"/>
              <w:rPr>
                <w:color w:val="000000"/>
              </w:rPr>
            </w:pPr>
            <w:r w:rsidRPr="002A059C">
              <w:rPr>
                <w:color w:val="000000"/>
              </w:rPr>
              <w:t>9</w:t>
            </w:r>
          </w:p>
        </w:tc>
        <w:tc>
          <w:tcPr>
            <w:tcW w:w="4820" w:type="dxa"/>
            <w:shd w:val="clear" w:color="auto" w:fill="auto"/>
            <w:vAlign w:val="center"/>
            <w:hideMark/>
          </w:tcPr>
          <w:p w14:paraId="6244B768" w14:textId="77777777" w:rsidR="00574D8F" w:rsidRPr="002A059C" w:rsidRDefault="00574D8F" w:rsidP="00B60FE6">
            <w:pPr>
              <w:widowControl w:val="0"/>
              <w:rPr>
                <w:color w:val="000000"/>
              </w:rPr>
            </w:pPr>
            <w:r w:rsidRPr="002A059C">
              <w:rPr>
                <w:color w:val="000000"/>
              </w:rPr>
              <w:t>ул. Новая, ж/д.12</w:t>
            </w:r>
          </w:p>
        </w:tc>
        <w:tc>
          <w:tcPr>
            <w:tcW w:w="2268" w:type="dxa"/>
            <w:shd w:val="clear" w:color="auto" w:fill="auto"/>
            <w:vAlign w:val="center"/>
            <w:hideMark/>
          </w:tcPr>
          <w:p w14:paraId="013CEF45" w14:textId="77777777" w:rsidR="00574D8F" w:rsidRPr="002A059C" w:rsidRDefault="00574D8F" w:rsidP="00B60FE6">
            <w:pPr>
              <w:widowControl w:val="0"/>
              <w:jc w:val="center"/>
              <w:rPr>
                <w:color w:val="000000"/>
              </w:rPr>
            </w:pPr>
            <w:r w:rsidRPr="002A059C">
              <w:rPr>
                <w:color w:val="000000"/>
              </w:rPr>
              <w:t>0,181835</w:t>
            </w:r>
          </w:p>
        </w:tc>
        <w:tc>
          <w:tcPr>
            <w:tcW w:w="1559" w:type="dxa"/>
            <w:shd w:val="clear" w:color="auto" w:fill="auto"/>
            <w:vAlign w:val="center"/>
            <w:hideMark/>
          </w:tcPr>
          <w:p w14:paraId="19B3DF6B" w14:textId="77777777" w:rsidR="00574D8F" w:rsidRPr="002A059C" w:rsidRDefault="00574D8F" w:rsidP="00B60FE6">
            <w:pPr>
              <w:widowControl w:val="0"/>
              <w:jc w:val="center"/>
              <w:rPr>
                <w:color w:val="000000"/>
              </w:rPr>
            </w:pPr>
            <w:r w:rsidRPr="002A059C">
              <w:rPr>
                <w:color w:val="000000"/>
              </w:rPr>
              <w:t>0,19965</w:t>
            </w:r>
          </w:p>
        </w:tc>
      </w:tr>
      <w:tr w:rsidR="00574D8F" w:rsidRPr="002A059C" w14:paraId="2E14F1C2" w14:textId="77777777" w:rsidTr="00B60FE6">
        <w:trPr>
          <w:trHeight w:val="23"/>
        </w:trPr>
        <w:tc>
          <w:tcPr>
            <w:tcW w:w="704" w:type="dxa"/>
            <w:shd w:val="clear" w:color="auto" w:fill="auto"/>
            <w:noWrap/>
            <w:vAlign w:val="center"/>
            <w:hideMark/>
          </w:tcPr>
          <w:p w14:paraId="153280C8" w14:textId="77777777" w:rsidR="00574D8F" w:rsidRPr="002A059C" w:rsidRDefault="00574D8F" w:rsidP="00B60FE6">
            <w:pPr>
              <w:widowControl w:val="0"/>
              <w:jc w:val="center"/>
              <w:rPr>
                <w:color w:val="000000"/>
              </w:rPr>
            </w:pPr>
            <w:r w:rsidRPr="002A059C">
              <w:rPr>
                <w:color w:val="000000"/>
              </w:rPr>
              <w:t>10</w:t>
            </w:r>
          </w:p>
        </w:tc>
        <w:tc>
          <w:tcPr>
            <w:tcW w:w="4820" w:type="dxa"/>
            <w:shd w:val="clear" w:color="auto" w:fill="auto"/>
            <w:vAlign w:val="center"/>
            <w:hideMark/>
          </w:tcPr>
          <w:p w14:paraId="4D833888" w14:textId="77777777" w:rsidR="00574D8F" w:rsidRPr="002A059C" w:rsidRDefault="00574D8F" w:rsidP="00B60FE6">
            <w:pPr>
              <w:widowControl w:val="0"/>
              <w:rPr>
                <w:color w:val="000000"/>
              </w:rPr>
            </w:pPr>
            <w:r w:rsidRPr="002A059C">
              <w:rPr>
                <w:color w:val="000000"/>
              </w:rPr>
              <w:t>ул. Новая, ж/д.13</w:t>
            </w:r>
          </w:p>
        </w:tc>
        <w:tc>
          <w:tcPr>
            <w:tcW w:w="2268" w:type="dxa"/>
            <w:shd w:val="clear" w:color="auto" w:fill="auto"/>
            <w:vAlign w:val="center"/>
            <w:hideMark/>
          </w:tcPr>
          <w:p w14:paraId="3E1CA09F" w14:textId="77777777" w:rsidR="00574D8F" w:rsidRPr="002A059C" w:rsidRDefault="00574D8F" w:rsidP="00B60FE6">
            <w:pPr>
              <w:widowControl w:val="0"/>
              <w:jc w:val="center"/>
              <w:rPr>
                <w:color w:val="000000"/>
              </w:rPr>
            </w:pPr>
            <w:r w:rsidRPr="002A059C">
              <w:rPr>
                <w:color w:val="000000"/>
              </w:rPr>
              <w:t>0,18115</w:t>
            </w:r>
          </w:p>
        </w:tc>
        <w:tc>
          <w:tcPr>
            <w:tcW w:w="1559" w:type="dxa"/>
            <w:shd w:val="clear" w:color="auto" w:fill="auto"/>
            <w:vAlign w:val="center"/>
            <w:hideMark/>
          </w:tcPr>
          <w:p w14:paraId="6B4AC282" w14:textId="77777777" w:rsidR="00574D8F" w:rsidRPr="002A059C" w:rsidRDefault="00574D8F" w:rsidP="00B60FE6">
            <w:pPr>
              <w:widowControl w:val="0"/>
              <w:jc w:val="center"/>
              <w:rPr>
                <w:color w:val="000000"/>
              </w:rPr>
            </w:pPr>
            <w:r w:rsidRPr="002A059C">
              <w:rPr>
                <w:color w:val="000000"/>
              </w:rPr>
              <w:t>0,093225</w:t>
            </w:r>
          </w:p>
        </w:tc>
      </w:tr>
      <w:tr w:rsidR="00574D8F" w:rsidRPr="002A059C" w14:paraId="4E31256D" w14:textId="77777777" w:rsidTr="00B60FE6">
        <w:trPr>
          <w:trHeight w:val="23"/>
        </w:trPr>
        <w:tc>
          <w:tcPr>
            <w:tcW w:w="704" w:type="dxa"/>
            <w:shd w:val="clear" w:color="auto" w:fill="auto"/>
            <w:noWrap/>
            <w:vAlign w:val="center"/>
            <w:hideMark/>
          </w:tcPr>
          <w:p w14:paraId="748B74F8" w14:textId="77777777" w:rsidR="00574D8F" w:rsidRPr="002A059C" w:rsidRDefault="00574D8F" w:rsidP="00B60FE6">
            <w:pPr>
              <w:widowControl w:val="0"/>
              <w:jc w:val="center"/>
              <w:rPr>
                <w:color w:val="000000"/>
              </w:rPr>
            </w:pPr>
            <w:r w:rsidRPr="002A059C">
              <w:rPr>
                <w:color w:val="000000"/>
              </w:rPr>
              <w:t>11</w:t>
            </w:r>
          </w:p>
        </w:tc>
        <w:tc>
          <w:tcPr>
            <w:tcW w:w="4820" w:type="dxa"/>
            <w:shd w:val="clear" w:color="auto" w:fill="auto"/>
            <w:vAlign w:val="center"/>
            <w:hideMark/>
          </w:tcPr>
          <w:p w14:paraId="2513319A" w14:textId="77777777" w:rsidR="00574D8F" w:rsidRPr="002A059C" w:rsidRDefault="00574D8F" w:rsidP="00B60FE6">
            <w:pPr>
              <w:widowControl w:val="0"/>
              <w:rPr>
                <w:color w:val="000000"/>
              </w:rPr>
            </w:pPr>
            <w:r w:rsidRPr="002A059C">
              <w:rPr>
                <w:color w:val="000000"/>
              </w:rPr>
              <w:t>ул. Новая, д.3</w:t>
            </w:r>
          </w:p>
        </w:tc>
        <w:tc>
          <w:tcPr>
            <w:tcW w:w="2268" w:type="dxa"/>
            <w:shd w:val="clear" w:color="auto" w:fill="auto"/>
            <w:vAlign w:val="center"/>
            <w:hideMark/>
          </w:tcPr>
          <w:p w14:paraId="6C629CD0" w14:textId="77777777" w:rsidR="00574D8F" w:rsidRPr="002A059C" w:rsidRDefault="00574D8F" w:rsidP="00B60FE6">
            <w:pPr>
              <w:widowControl w:val="0"/>
              <w:jc w:val="center"/>
              <w:rPr>
                <w:color w:val="000000"/>
              </w:rPr>
            </w:pPr>
            <w:r w:rsidRPr="002A059C">
              <w:rPr>
                <w:color w:val="000000"/>
              </w:rPr>
              <w:t>0,07178</w:t>
            </w:r>
          </w:p>
        </w:tc>
        <w:tc>
          <w:tcPr>
            <w:tcW w:w="1559" w:type="dxa"/>
            <w:shd w:val="clear" w:color="auto" w:fill="auto"/>
            <w:vAlign w:val="center"/>
            <w:hideMark/>
          </w:tcPr>
          <w:p w14:paraId="1E26B66D" w14:textId="77777777" w:rsidR="00574D8F" w:rsidRPr="002A059C" w:rsidRDefault="00574D8F" w:rsidP="00B60FE6">
            <w:pPr>
              <w:widowControl w:val="0"/>
              <w:jc w:val="center"/>
              <w:rPr>
                <w:color w:val="000000"/>
              </w:rPr>
            </w:pPr>
            <w:r w:rsidRPr="002A059C">
              <w:rPr>
                <w:color w:val="000000"/>
              </w:rPr>
              <w:t>0</w:t>
            </w:r>
          </w:p>
        </w:tc>
      </w:tr>
      <w:tr w:rsidR="00574D8F" w:rsidRPr="002A059C" w14:paraId="02AF55A8" w14:textId="77777777" w:rsidTr="00B60FE6">
        <w:trPr>
          <w:trHeight w:val="23"/>
        </w:trPr>
        <w:tc>
          <w:tcPr>
            <w:tcW w:w="704" w:type="dxa"/>
            <w:shd w:val="clear" w:color="auto" w:fill="auto"/>
            <w:noWrap/>
            <w:vAlign w:val="center"/>
            <w:hideMark/>
          </w:tcPr>
          <w:p w14:paraId="4E75986B" w14:textId="77777777" w:rsidR="00574D8F" w:rsidRPr="002A059C" w:rsidRDefault="00574D8F" w:rsidP="00B60FE6">
            <w:pPr>
              <w:widowControl w:val="0"/>
              <w:jc w:val="center"/>
              <w:rPr>
                <w:color w:val="000000"/>
              </w:rPr>
            </w:pPr>
            <w:r w:rsidRPr="002A059C">
              <w:rPr>
                <w:color w:val="000000"/>
              </w:rPr>
              <w:t>12</w:t>
            </w:r>
          </w:p>
        </w:tc>
        <w:tc>
          <w:tcPr>
            <w:tcW w:w="4820" w:type="dxa"/>
            <w:shd w:val="clear" w:color="auto" w:fill="auto"/>
            <w:vAlign w:val="center"/>
            <w:hideMark/>
          </w:tcPr>
          <w:p w14:paraId="10652833" w14:textId="77777777" w:rsidR="00574D8F" w:rsidRPr="002A059C" w:rsidRDefault="00574D8F" w:rsidP="00B60FE6">
            <w:pPr>
              <w:widowControl w:val="0"/>
              <w:rPr>
                <w:color w:val="000000"/>
              </w:rPr>
            </w:pPr>
            <w:r w:rsidRPr="002A059C">
              <w:rPr>
                <w:color w:val="000000"/>
              </w:rPr>
              <w:t>ул. Новая, ж/д.9</w:t>
            </w:r>
          </w:p>
        </w:tc>
        <w:tc>
          <w:tcPr>
            <w:tcW w:w="2268" w:type="dxa"/>
            <w:shd w:val="clear" w:color="auto" w:fill="auto"/>
            <w:vAlign w:val="center"/>
            <w:hideMark/>
          </w:tcPr>
          <w:p w14:paraId="13C3F283" w14:textId="77777777" w:rsidR="00574D8F" w:rsidRPr="002A059C" w:rsidRDefault="00574D8F" w:rsidP="00B60FE6">
            <w:pPr>
              <w:widowControl w:val="0"/>
              <w:jc w:val="center"/>
              <w:rPr>
                <w:color w:val="000000"/>
              </w:rPr>
            </w:pPr>
            <w:r w:rsidRPr="002A059C">
              <w:rPr>
                <w:color w:val="000000"/>
              </w:rPr>
              <w:t>0,240114</w:t>
            </w:r>
          </w:p>
        </w:tc>
        <w:tc>
          <w:tcPr>
            <w:tcW w:w="1559" w:type="dxa"/>
            <w:shd w:val="clear" w:color="auto" w:fill="auto"/>
            <w:vAlign w:val="center"/>
            <w:hideMark/>
          </w:tcPr>
          <w:p w14:paraId="5F3B5817" w14:textId="77777777" w:rsidR="00574D8F" w:rsidRPr="002A059C" w:rsidRDefault="00574D8F" w:rsidP="00B60FE6">
            <w:pPr>
              <w:widowControl w:val="0"/>
              <w:jc w:val="center"/>
              <w:rPr>
                <w:color w:val="000000"/>
              </w:rPr>
            </w:pPr>
            <w:r w:rsidRPr="002A059C">
              <w:rPr>
                <w:color w:val="000000"/>
              </w:rPr>
              <w:t>0</w:t>
            </w:r>
          </w:p>
        </w:tc>
      </w:tr>
      <w:tr w:rsidR="00574D8F" w:rsidRPr="002A059C" w14:paraId="3F32B0EE" w14:textId="77777777" w:rsidTr="00B60FE6">
        <w:trPr>
          <w:trHeight w:val="23"/>
        </w:trPr>
        <w:tc>
          <w:tcPr>
            <w:tcW w:w="704" w:type="dxa"/>
            <w:shd w:val="clear" w:color="auto" w:fill="auto"/>
            <w:noWrap/>
            <w:hideMark/>
          </w:tcPr>
          <w:p w14:paraId="1B75C5B5" w14:textId="77777777" w:rsidR="00574D8F" w:rsidRPr="002A059C" w:rsidRDefault="00574D8F" w:rsidP="00B60FE6">
            <w:pPr>
              <w:widowControl w:val="0"/>
              <w:jc w:val="center"/>
              <w:rPr>
                <w:color w:val="000000"/>
              </w:rPr>
            </w:pPr>
            <w:r w:rsidRPr="002A059C">
              <w:rPr>
                <w:color w:val="000000"/>
              </w:rPr>
              <w:t>13</w:t>
            </w:r>
          </w:p>
        </w:tc>
        <w:tc>
          <w:tcPr>
            <w:tcW w:w="4820" w:type="dxa"/>
            <w:shd w:val="clear" w:color="auto" w:fill="auto"/>
            <w:hideMark/>
          </w:tcPr>
          <w:p w14:paraId="102E62A9" w14:textId="77777777" w:rsidR="00574D8F" w:rsidRPr="002A059C" w:rsidRDefault="00574D8F" w:rsidP="00B60FE6">
            <w:pPr>
              <w:widowControl w:val="0"/>
              <w:rPr>
                <w:color w:val="000000"/>
              </w:rPr>
            </w:pPr>
            <w:r w:rsidRPr="002A059C">
              <w:rPr>
                <w:color w:val="000000"/>
              </w:rPr>
              <w:t>ул. Новая, д.11, Дет</w:t>
            </w:r>
            <w:proofErr w:type="gramStart"/>
            <w:r w:rsidRPr="002A059C">
              <w:rPr>
                <w:color w:val="000000"/>
              </w:rPr>
              <w:t>.</w:t>
            </w:r>
            <w:proofErr w:type="gramEnd"/>
            <w:r w:rsidRPr="002A059C">
              <w:rPr>
                <w:color w:val="000000"/>
              </w:rPr>
              <w:t xml:space="preserve"> </w:t>
            </w:r>
            <w:proofErr w:type="gramStart"/>
            <w:r w:rsidRPr="002A059C">
              <w:rPr>
                <w:color w:val="000000"/>
              </w:rPr>
              <w:t>с</w:t>
            </w:r>
            <w:proofErr w:type="gramEnd"/>
            <w:r w:rsidRPr="002A059C">
              <w:rPr>
                <w:color w:val="000000"/>
              </w:rPr>
              <w:t>ад склад</w:t>
            </w:r>
          </w:p>
        </w:tc>
        <w:tc>
          <w:tcPr>
            <w:tcW w:w="2268" w:type="dxa"/>
            <w:shd w:val="clear" w:color="auto" w:fill="auto"/>
            <w:hideMark/>
          </w:tcPr>
          <w:p w14:paraId="5E8BB6D3" w14:textId="77777777" w:rsidR="00574D8F" w:rsidRPr="002A059C" w:rsidRDefault="00574D8F" w:rsidP="00B60FE6">
            <w:pPr>
              <w:widowControl w:val="0"/>
              <w:jc w:val="center"/>
              <w:rPr>
                <w:color w:val="000000"/>
              </w:rPr>
            </w:pPr>
            <w:r w:rsidRPr="002A059C">
              <w:rPr>
                <w:color w:val="000000"/>
              </w:rPr>
              <w:t>0,014813</w:t>
            </w:r>
          </w:p>
        </w:tc>
        <w:tc>
          <w:tcPr>
            <w:tcW w:w="1559" w:type="dxa"/>
            <w:shd w:val="clear" w:color="auto" w:fill="auto"/>
            <w:hideMark/>
          </w:tcPr>
          <w:p w14:paraId="30F196CB" w14:textId="77777777" w:rsidR="00574D8F" w:rsidRPr="002A059C" w:rsidRDefault="00574D8F" w:rsidP="00B60FE6">
            <w:pPr>
              <w:widowControl w:val="0"/>
              <w:jc w:val="center"/>
              <w:rPr>
                <w:color w:val="000000"/>
              </w:rPr>
            </w:pPr>
            <w:r w:rsidRPr="002A059C">
              <w:rPr>
                <w:color w:val="000000"/>
              </w:rPr>
              <w:t>0,015296875</w:t>
            </w:r>
          </w:p>
        </w:tc>
      </w:tr>
      <w:tr w:rsidR="00574D8F" w:rsidRPr="002A059C" w14:paraId="00C5DB48" w14:textId="77777777" w:rsidTr="00B60FE6">
        <w:trPr>
          <w:trHeight w:val="23"/>
        </w:trPr>
        <w:tc>
          <w:tcPr>
            <w:tcW w:w="5524" w:type="dxa"/>
            <w:gridSpan w:val="2"/>
            <w:shd w:val="clear" w:color="auto" w:fill="auto"/>
            <w:noWrap/>
            <w:vAlign w:val="center"/>
            <w:hideMark/>
          </w:tcPr>
          <w:p w14:paraId="16BA635E" w14:textId="77777777" w:rsidR="00574D8F" w:rsidRPr="002A059C" w:rsidRDefault="00574D8F" w:rsidP="00B60FE6">
            <w:pPr>
              <w:widowControl w:val="0"/>
              <w:rPr>
                <w:color w:val="000000"/>
              </w:rPr>
            </w:pPr>
            <w:r w:rsidRPr="002A059C">
              <w:rPr>
                <w:color w:val="000000"/>
              </w:rPr>
              <w:t>Итого</w:t>
            </w:r>
          </w:p>
        </w:tc>
        <w:tc>
          <w:tcPr>
            <w:tcW w:w="2268" w:type="dxa"/>
            <w:shd w:val="clear" w:color="auto" w:fill="auto"/>
            <w:hideMark/>
          </w:tcPr>
          <w:p w14:paraId="0782DCE0" w14:textId="77777777" w:rsidR="00574D8F" w:rsidRPr="002A059C" w:rsidRDefault="00574D8F" w:rsidP="00B60FE6">
            <w:pPr>
              <w:widowControl w:val="0"/>
              <w:jc w:val="center"/>
              <w:rPr>
                <w:bCs/>
                <w:color w:val="000000"/>
              </w:rPr>
            </w:pPr>
            <w:r w:rsidRPr="002A059C">
              <w:rPr>
                <w:bCs/>
                <w:color w:val="000000"/>
              </w:rPr>
              <w:t>1,925131</w:t>
            </w:r>
          </w:p>
        </w:tc>
        <w:tc>
          <w:tcPr>
            <w:tcW w:w="1559" w:type="dxa"/>
            <w:shd w:val="clear" w:color="auto" w:fill="auto"/>
            <w:hideMark/>
          </w:tcPr>
          <w:p w14:paraId="42603B0B" w14:textId="77777777" w:rsidR="00574D8F" w:rsidRPr="002A059C" w:rsidRDefault="00574D8F" w:rsidP="00B60FE6">
            <w:pPr>
              <w:widowControl w:val="0"/>
              <w:jc w:val="center"/>
              <w:rPr>
                <w:bCs/>
                <w:color w:val="000000"/>
              </w:rPr>
            </w:pPr>
            <w:r w:rsidRPr="002A059C">
              <w:rPr>
                <w:bCs/>
                <w:color w:val="000000"/>
              </w:rPr>
              <w:t>0,857621875</w:t>
            </w:r>
          </w:p>
        </w:tc>
      </w:tr>
      <w:tr w:rsidR="00574D8F" w:rsidRPr="002A059C" w14:paraId="04711B70" w14:textId="77777777" w:rsidTr="00B60FE6">
        <w:trPr>
          <w:trHeight w:val="23"/>
        </w:trPr>
        <w:tc>
          <w:tcPr>
            <w:tcW w:w="9351" w:type="dxa"/>
            <w:gridSpan w:val="4"/>
            <w:shd w:val="clear" w:color="auto" w:fill="auto"/>
            <w:noWrap/>
            <w:vAlign w:val="center"/>
            <w:hideMark/>
          </w:tcPr>
          <w:p w14:paraId="417A1B2B" w14:textId="77777777" w:rsidR="00574D8F" w:rsidRPr="002A059C" w:rsidRDefault="00574D8F" w:rsidP="00B60FE6">
            <w:pPr>
              <w:widowControl w:val="0"/>
              <w:jc w:val="center"/>
              <w:rPr>
                <w:b/>
                <w:bCs/>
                <w:color w:val="000000"/>
              </w:rPr>
            </w:pPr>
            <w:r w:rsidRPr="002A059C">
              <w:rPr>
                <w:b/>
                <w:bCs/>
                <w:color w:val="000000"/>
              </w:rPr>
              <w:t>Котельная №85, д. Новоселицы </w:t>
            </w:r>
          </w:p>
        </w:tc>
      </w:tr>
      <w:tr w:rsidR="00574D8F" w:rsidRPr="002A059C" w14:paraId="2275D1EA" w14:textId="77777777" w:rsidTr="00B60FE6">
        <w:trPr>
          <w:trHeight w:val="23"/>
        </w:trPr>
        <w:tc>
          <w:tcPr>
            <w:tcW w:w="704" w:type="dxa"/>
            <w:shd w:val="clear" w:color="auto" w:fill="auto"/>
            <w:noWrap/>
            <w:vAlign w:val="center"/>
            <w:hideMark/>
          </w:tcPr>
          <w:p w14:paraId="02365C53" w14:textId="77777777" w:rsidR="00574D8F" w:rsidRPr="002A059C" w:rsidRDefault="00574D8F" w:rsidP="00B60FE6">
            <w:pPr>
              <w:widowControl w:val="0"/>
              <w:jc w:val="center"/>
              <w:rPr>
                <w:color w:val="000000"/>
              </w:rPr>
            </w:pPr>
            <w:r w:rsidRPr="002A059C">
              <w:rPr>
                <w:color w:val="000000"/>
              </w:rPr>
              <w:t>1</w:t>
            </w:r>
          </w:p>
        </w:tc>
        <w:tc>
          <w:tcPr>
            <w:tcW w:w="4820" w:type="dxa"/>
            <w:shd w:val="clear" w:color="auto" w:fill="auto"/>
            <w:vAlign w:val="center"/>
            <w:hideMark/>
          </w:tcPr>
          <w:p w14:paraId="7A809E50" w14:textId="77777777" w:rsidR="00574D8F" w:rsidRPr="002A059C" w:rsidRDefault="00574D8F" w:rsidP="00B60FE6">
            <w:pPr>
              <w:widowControl w:val="0"/>
              <w:rPr>
                <w:color w:val="000000"/>
              </w:rPr>
            </w:pPr>
            <w:r w:rsidRPr="002A059C">
              <w:rPr>
                <w:color w:val="000000"/>
              </w:rPr>
              <w:t>ул. Армейская, д.84</w:t>
            </w:r>
          </w:p>
        </w:tc>
        <w:tc>
          <w:tcPr>
            <w:tcW w:w="2268" w:type="dxa"/>
            <w:shd w:val="clear" w:color="auto" w:fill="auto"/>
            <w:vAlign w:val="center"/>
            <w:hideMark/>
          </w:tcPr>
          <w:p w14:paraId="33464BD1" w14:textId="77777777" w:rsidR="00574D8F" w:rsidRPr="002A059C" w:rsidRDefault="00574D8F" w:rsidP="00B60FE6">
            <w:pPr>
              <w:widowControl w:val="0"/>
              <w:jc w:val="center"/>
              <w:rPr>
                <w:color w:val="000000"/>
              </w:rPr>
            </w:pPr>
            <w:r w:rsidRPr="002A059C">
              <w:rPr>
                <w:color w:val="000000"/>
              </w:rPr>
              <w:t>0,03059</w:t>
            </w:r>
          </w:p>
        </w:tc>
        <w:tc>
          <w:tcPr>
            <w:tcW w:w="1559" w:type="dxa"/>
            <w:shd w:val="clear" w:color="auto" w:fill="auto"/>
            <w:vAlign w:val="center"/>
            <w:hideMark/>
          </w:tcPr>
          <w:p w14:paraId="2AD758C9" w14:textId="77777777" w:rsidR="00574D8F" w:rsidRPr="002A059C" w:rsidRDefault="00574D8F" w:rsidP="00B60FE6">
            <w:pPr>
              <w:widowControl w:val="0"/>
              <w:jc w:val="center"/>
              <w:rPr>
                <w:color w:val="000000"/>
              </w:rPr>
            </w:pPr>
            <w:r w:rsidRPr="002A059C">
              <w:rPr>
                <w:color w:val="000000"/>
              </w:rPr>
              <w:t>0</w:t>
            </w:r>
          </w:p>
        </w:tc>
      </w:tr>
      <w:tr w:rsidR="00574D8F" w:rsidRPr="002A059C" w14:paraId="25FB9052" w14:textId="77777777" w:rsidTr="00B60FE6">
        <w:trPr>
          <w:trHeight w:val="23"/>
        </w:trPr>
        <w:tc>
          <w:tcPr>
            <w:tcW w:w="704" w:type="dxa"/>
            <w:shd w:val="clear" w:color="auto" w:fill="auto"/>
            <w:noWrap/>
            <w:vAlign w:val="center"/>
            <w:hideMark/>
          </w:tcPr>
          <w:p w14:paraId="1D02CF02" w14:textId="77777777" w:rsidR="00574D8F" w:rsidRPr="002A059C" w:rsidRDefault="00574D8F" w:rsidP="00B60FE6">
            <w:pPr>
              <w:widowControl w:val="0"/>
              <w:jc w:val="center"/>
              <w:rPr>
                <w:color w:val="000000"/>
              </w:rPr>
            </w:pPr>
            <w:r w:rsidRPr="002A059C">
              <w:rPr>
                <w:color w:val="000000"/>
              </w:rPr>
              <w:t>2</w:t>
            </w:r>
          </w:p>
        </w:tc>
        <w:tc>
          <w:tcPr>
            <w:tcW w:w="4820" w:type="dxa"/>
            <w:shd w:val="clear" w:color="auto" w:fill="auto"/>
            <w:vAlign w:val="center"/>
            <w:hideMark/>
          </w:tcPr>
          <w:p w14:paraId="0FCC40C5" w14:textId="77777777" w:rsidR="00574D8F" w:rsidRPr="002A059C" w:rsidRDefault="00574D8F" w:rsidP="00B60FE6">
            <w:pPr>
              <w:widowControl w:val="0"/>
              <w:rPr>
                <w:color w:val="000000"/>
              </w:rPr>
            </w:pPr>
            <w:r w:rsidRPr="002A059C">
              <w:rPr>
                <w:color w:val="000000"/>
              </w:rPr>
              <w:t>Очистные сооружения</w:t>
            </w:r>
          </w:p>
        </w:tc>
        <w:tc>
          <w:tcPr>
            <w:tcW w:w="2268" w:type="dxa"/>
            <w:shd w:val="clear" w:color="auto" w:fill="auto"/>
            <w:vAlign w:val="center"/>
            <w:hideMark/>
          </w:tcPr>
          <w:p w14:paraId="29DD6C28" w14:textId="77777777" w:rsidR="00574D8F" w:rsidRPr="002A059C" w:rsidRDefault="00574D8F" w:rsidP="00B60FE6">
            <w:pPr>
              <w:widowControl w:val="0"/>
              <w:jc w:val="center"/>
              <w:rPr>
                <w:color w:val="000000"/>
              </w:rPr>
            </w:pPr>
            <w:r w:rsidRPr="002A059C">
              <w:rPr>
                <w:color w:val="000000"/>
              </w:rPr>
              <w:t>0,071102</w:t>
            </w:r>
          </w:p>
        </w:tc>
        <w:tc>
          <w:tcPr>
            <w:tcW w:w="1559" w:type="dxa"/>
            <w:shd w:val="clear" w:color="auto" w:fill="auto"/>
            <w:vAlign w:val="center"/>
            <w:hideMark/>
          </w:tcPr>
          <w:p w14:paraId="2E8B02EA" w14:textId="77777777" w:rsidR="00574D8F" w:rsidRPr="002A059C" w:rsidRDefault="00574D8F" w:rsidP="00B60FE6">
            <w:pPr>
              <w:widowControl w:val="0"/>
              <w:jc w:val="center"/>
              <w:rPr>
                <w:color w:val="000000"/>
              </w:rPr>
            </w:pPr>
            <w:r w:rsidRPr="002A059C">
              <w:rPr>
                <w:color w:val="000000"/>
              </w:rPr>
              <w:t>0</w:t>
            </w:r>
          </w:p>
        </w:tc>
      </w:tr>
      <w:tr w:rsidR="00574D8F" w:rsidRPr="002A059C" w14:paraId="7B6D5188" w14:textId="77777777" w:rsidTr="00B60FE6">
        <w:trPr>
          <w:trHeight w:val="23"/>
        </w:trPr>
        <w:tc>
          <w:tcPr>
            <w:tcW w:w="704" w:type="dxa"/>
            <w:shd w:val="clear" w:color="auto" w:fill="auto"/>
            <w:noWrap/>
            <w:vAlign w:val="center"/>
            <w:hideMark/>
          </w:tcPr>
          <w:p w14:paraId="3EDC4DF1" w14:textId="77777777" w:rsidR="00574D8F" w:rsidRPr="002A059C" w:rsidRDefault="00574D8F" w:rsidP="00B60FE6">
            <w:pPr>
              <w:widowControl w:val="0"/>
              <w:jc w:val="center"/>
              <w:rPr>
                <w:color w:val="000000"/>
              </w:rPr>
            </w:pPr>
            <w:r w:rsidRPr="002A059C">
              <w:rPr>
                <w:color w:val="000000"/>
              </w:rPr>
              <w:t>3</w:t>
            </w:r>
          </w:p>
        </w:tc>
        <w:tc>
          <w:tcPr>
            <w:tcW w:w="4820" w:type="dxa"/>
            <w:shd w:val="clear" w:color="auto" w:fill="auto"/>
            <w:vAlign w:val="center"/>
            <w:hideMark/>
          </w:tcPr>
          <w:p w14:paraId="24A6DA37" w14:textId="77777777" w:rsidR="00574D8F" w:rsidRPr="002A059C" w:rsidRDefault="00574D8F" w:rsidP="00B60FE6">
            <w:pPr>
              <w:widowControl w:val="0"/>
              <w:rPr>
                <w:color w:val="000000"/>
              </w:rPr>
            </w:pPr>
            <w:r w:rsidRPr="002A059C">
              <w:rPr>
                <w:color w:val="000000"/>
              </w:rPr>
              <w:t>ул. Армейская, д.109</w:t>
            </w:r>
          </w:p>
        </w:tc>
        <w:tc>
          <w:tcPr>
            <w:tcW w:w="2268" w:type="dxa"/>
            <w:shd w:val="clear" w:color="auto" w:fill="auto"/>
            <w:vAlign w:val="center"/>
            <w:hideMark/>
          </w:tcPr>
          <w:p w14:paraId="300E2448" w14:textId="77777777" w:rsidR="00574D8F" w:rsidRPr="002A059C" w:rsidRDefault="00574D8F" w:rsidP="00B60FE6">
            <w:pPr>
              <w:widowControl w:val="0"/>
              <w:jc w:val="center"/>
              <w:rPr>
                <w:color w:val="000000"/>
              </w:rPr>
            </w:pPr>
            <w:r w:rsidRPr="002A059C">
              <w:rPr>
                <w:color w:val="000000"/>
              </w:rPr>
              <w:t>0,104706</w:t>
            </w:r>
          </w:p>
        </w:tc>
        <w:tc>
          <w:tcPr>
            <w:tcW w:w="1559" w:type="dxa"/>
            <w:shd w:val="clear" w:color="auto" w:fill="auto"/>
            <w:vAlign w:val="center"/>
            <w:hideMark/>
          </w:tcPr>
          <w:p w14:paraId="2992AFC1" w14:textId="77777777" w:rsidR="00574D8F" w:rsidRPr="002A059C" w:rsidRDefault="00574D8F" w:rsidP="00B60FE6">
            <w:pPr>
              <w:widowControl w:val="0"/>
              <w:jc w:val="center"/>
              <w:rPr>
                <w:color w:val="000000"/>
              </w:rPr>
            </w:pPr>
            <w:r w:rsidRPr="002A059C">
              <w:rPr>
                <w:color w:val="000000"/>
              </w:rPr>
              <w:t>0</w:t>
            </w:r>
          </w:p>
        </w:tc>
      </w:tr>
      <w:tr w:rsidR="00574D8F" w:rsidRPr="002A059C" w14:paraId="5C82EF5C" w14:textId="77777777" w:rsidTr="00B60FE6">
        <w:trPr>
          <w:trHeight w:val="23"/>
        </w:trPr>
        <w:tc>
          <w:tcPr>
            <w:tcW w:w="704" w:type="dxa"/>
            <w:shd w:val="clear" w:color="auto" w:fill="auto"/>
            <w:noWrap/>
            <w:vAlign w:val="center"/>
            <w:hideMark/>
          </w:tcPr>
          <w:p w14:paraId="2BDDC71E" w14:textId="77777777" w:rsidR="00574D8F" w:rsidRPr="002A059C" w:rsidRDefault="00574D8F" w:rsidP="00B60FE6">
            <w:pPr>
              <w:widowControl w:val="0"/>
              <w:jc w:val="center"/>
              <w:rPr>
                <w:color w:val="000000"/>
              </w:rPr>
            </w:pPr>
            <w:r w:rsidRPr="002A059C">
              <w:rPr>
                <w:color w:val="000000"/>
              </w:rPr>
              <w:t>4</w:t>
            </w:r>
          </w:p>
        </w:tc>
        <w:tc>
          <w:tcPr>
            <w:tcW w:w="4820" w:type="dxa"/>
            <w:shd w:val="clear" w:color="auto" w:fill="auto"/>
            <w:vAlign w:val="center"/>
            <w:hideMark/>
          </w:tcPr>
          <w:p w14:paraId="762C9559" w14:textId="77777777" w:rsidR="00574D8F" w:rsidRPr="002A059C" w:rsidRDefault="00574D8F" w:rsidP="00B60FE6">
            <w:pPr>
              <w:widowControl w:val="0"/>
              <w:rPr>
                <w:color w:val="000000"/>
              </w:rPr>
            </w:pPr>
            <w:r w:rsidRPr="002A059C">
              <w:rPr>
                <w:color w:val="000000"/>
              </w:rPr>
              <w:t>ул. Армейская, д.106</w:t>
            </w:r>
          </w:p>
        </w:tc>
        <w:tc>
          <w:tcPr>
            <w:tcW w:w="2268" w:type="dxa"/>
            <w:shd w:val="clear" w:color="auto" w:fill="auto"/>
            <w:vAlign w:val="center"/>
            <w:hideMark/>
          </w:tcPr>
          <w:p w14:paraId="276A742A" w14:textId="77777777" w:rsidR="00574D8F" w:rsidRPr="002A059C" w:rsidRDefault="00574D8F" w:rsidP="00B60FE6">
            <w:pPr>
              <w:widowControl w:val="0"/>
              <w:jc w:val="center"/>
              <w:rPr>
                <w:color w:val="000000"/>
              </w:rPr>
            </w:pPr>
            <w:r w:rsidRPr="002A059C">
              <w:rPr>
                <w:color w:val="000000"/>
              </w:rPr>
              <w:t>0,081604</w:t>
            </w:r>
          </w:p>
        </w:tc>
        <w:tc>
          <w:tcPr>
            <w:tcW w:w="1559" w:type="dxa"/>
            <w:shd w:val="clear" w:color="auto" w:fill="auto"/>
            <w:vAlign w:val="center"/>
            <w:hideMark/>
          </w:tcPr>
          <w:p w14:paraId="39F73A43" w14:textId="77777777" w:rsidR="00574D8F" w:rsidRPr="002A059C" w:rsidRDefault="00574D8F" w:rsidP="00B60FE6">
            <w:pPr>
              <w:widowControl w:val="0"/>
              <w:jc w:val="center"/>
              <w:rPr>
                <w:color w:val="000000"/>
              </w:rPr>
            </w:pPr>
            <w:r w:rsidRPr="002A059C">
              <w:rPr>
                <w:color w:val="000000"/>
              </w:rPr>
              <w:t>0</w:t>
            </w:r>
          </w:p>
        </w:tc>
      </w:tr>
      <w:tr w:rsidR="00574D8F" w:rsidRPr="002A059C" w14:paraId="744DDD1A" w14:textId="77777777" w:rsidTr="00B60FE6">
        <w:trPr>
          <w:trHeight w:val="23"/>
        </w:trPr>
        <w:tc>
          <w:tcPr>
            <w:tcW w:w="704" w:type="dxa"/>
            <w:shd w:val="clear" w:color="auto" w:fill="auto"/>
            <w:noWrap/>
            <w:vAlign w:val="center"/>
            <w:hideMark/>
          </w:tcPr>
          <w:p w14:paraId="26258027" w14:textId="77777777" w:rsidR="00574D8F" w:rsidRPr="002A059C" w:rsidRDefault="00574D8F" w:rsidP="00B60FE6">
            <w:pPr>
              <w:widowControl w:val="0"/>
              <w:jc w:val="center"/>
              <w:rPr>
                <w:color w:val="000000"/>
              </w:rPr>
            </w:pPr>
            <w:r w:rsidRPr="002A059C">
              <w:rPr>
                <w:color w:val="000000"/>
              </w:rPr>
              <w:t>5</w:t>
            </w:r>
          </w:p>
        </w:tc>
        <w:tc>
          <w:tcPr>
            <w:tcW w:w="4820" w:type="dxa"/>
            <w:shd w:val="clear" w:color="auto" w:fill="auto"/>
            <w:vAlign w:val="center"/>
            <w:hideMark/>
          </w:tcPr>
          <w:p w14:paraId="07B228F2" w14:textId="77777777" w:rsidR="00574D8F" w:rsidRPr="002A059C" w:rsidRDefault="00574D8F" w:rsidP="00B60FE6">
            <w:pPr>
              <w:widowControl w:val="0"/>
              <w:rPr>
                <w:color w:val="000000"/>
              </w:rPr>
            </w:pPr>
            <w:r w:rsidRPr="002A059C">
              <w:rPr>
                <w:color w:val="000000"/>
              </w:rPr>
              <w:t>ул. Армейская, д.108</w:t>
            </w:r>
          </w:p>
        </w:tc>
        <w:tc>
          <w:tcPr>
            <w:tcW w:w="2268" w:type="dxa"/>
            <w:shd w:val="clear" w:color="auto" w:fill="auto"/>
            <w:vAlign w:val="center"/>
            <w:hideMark/>
          </w:tcPr>
          <w:p w14:paraId="58D9780C" w14:textId="77777777" w:rsidR="00574D8F" w:rsidRPr="002A059C" w:rsidRDefault="00574D8F" w:rsidP="00B60FE6">
            <w:pPr>
              <w:widowControl w:val="0"/>
              <w:jc w:val="center"/>
              <w:rPr>
                <w:color w:val="000000"/>
              </w:rPr>
            </w:pPr>
            <w:r w:rsidRPr="002A059C">
              <w:rPr>
                <w:color w:val="000000"/>
              </w:rPr>
              <w:t>0,105061</w:t>
            </w:r>
          </w:p>
        </w:tc>
        <w:tc>
          <w:tcPr>
            <w:tcW w:w="1559" w:type="dxa"/>
            <w:shd w:val="clear" w:color="auto" w:fill="auto"/>
            <w:vAlign w:val="center"/>
            <w:hideMark/>
          </w:tcPr>
          <w:p w14:paraId="29DF3DAD" w14:textId="77777777" w:rsidR="00574D8F" w:rsidRPr="002A059C" w:rsidRDefault="00574D8F" w:rsidP="00B60FE6">
            <w:pPr>
              <w:widowControl w:val="0"/>
              <w:jc w:val="center"/>
              <w:rPr>
                <w:color w:val="000000"/>
              </w:rPr>
            </w:pPr>
            <w:r w:rsidRPr="002A059C">
              <w:rPr>
                <w:color w:val="000000"/>
              </w:rPr>
              <w:t>0</w:t>
            </w:r>
          </w:p>
        </w:tc>
      </w:tr>
      <w:tr w:rsidR="00574D8F" w:rsidRPr="002A059C" w14:paraId="3C174A25" w14:textId="77777777" w:rsidTr="00B60FE6">
        <w:trPr>
          <w:trHeight w:val="23"/>
        </w:trPr>
        <w:tc>
          <w:tcPr>
            <w:tcW w:w="704" w:type="dxa"/>
            <w:shd w:val="clear" w:color="auto" w:fill="auto"/>
            <w:noWrap/>
            <w:vAlign w:val="center"/>
            <w:hideMark/>
          </w:tcPr>
          <w:p w14:paraId="6A2824AE" w14:textId="77777777" w:rsidR="00574D8F" w:rsidRPr="002A059C" w:rsidRDefault="00574D8F" w:rsidP="00B60FE6">
            <w:pPr>
              <w:widowControl w:val="0"/>
              <w:jc w:val="center"/>
              <w:rPr>
                <w:color w:val="000000"/>
              </w:rPr>
            </w:pPr>
            <w:r w:rsidRPr="002A059C">
              <w:rPr>
                <w:color w:val="000000"/>
              </w:rPr>
              <w:t>6</w:t>
            </w:r>
          </w:p>
        </w:tc>
        <w:tc>
          <w:tcPr>
            <w:tcW w:w="4820" w:type="dxa"/>
            <w:shd w:val="clear" w:color="auto" w:fill="auto"/>
            <w:vAlign w:val="center"/>
            <w:hideMark/>
          </w:tcPr>
          <w:p w14:paraId="2114192E" w14:textId="77777777" w:rsidR="00574D8F" w:rsidRPr="002A059C" w:rsidRDefault="00574D8F" w:rsidP="00B60FE6">
            <w:pPr>
              <w:widowControl w:val="0"/>
              <w:rPr>
                <w:color w:val="000000"/>
              </w:rPr>
            </w:pPr>
            <w:r w:rsidRPr="002A059C">
              <w:rPr>
                <w:color w:val="000000"/>
              </w:rPr>
              <w:t>ул. Армейская, д.102</w:t>
            </w:r>
          </w:p>
        </w:tc>
        <w:tc>
          <w:tcPr>
            <w:tcW w:w="2268" w:type="dxa"/>
            <w:shd w:val="clear" w:color="auto" w:fill="auto"/>
            <w:vAlign w:val="center"/>
            <w:hideMark/>
          </w:tcPr>
          <w:p w14:paraId="1B16B7C1" w14:textId="77777777" w:rsidR="00574D8F" w:rsidRPr="002A059C" w:rsidRDefault="00574D8F" w:rsidP="00B60FE6">
            <w:pPr>
              <w:widowControl w:val="0"/>
              <w:jc w:val="center"/>
              <w:rPr>
                <w:color w:val="000000"/>
              </w:rPr>
            </w:pPr>
            <w:r w:rsidRPr="002A059C">
              <w:rPr>
                <w:color w:val="000000"/>
              </w:rPr>
              <w:t>0,374077</w:t>
            </w:r>
          </w:p>
        </w:tc>
        <w:tc>
          <w:tcPr>
            <w:tcW w:w="1559" w:type="dxa"/>
            <w:shd w:val="clear" w:color="auto" w:fill="auto"/>
            <w:vAlign w:val="center"/>
            <w:hideMark/>
          </w:tcPr>
          <w:p w14:paraId="519429E0" w14:textId="77777777" w:rsidR="00574D8F" w:rsidRPr="002A059C" w:rsidRDefault="00574D8F" w:rsidP="00B60FE6">
            <w:pPr>
              <w:widowControl w:val="0"/>
              <w:jc w:val="center"/>
              <w:rPr>
                <w:color w:val="000000"/>
              </w:rPr>
            </w:pPr>
            <w:r w:rsidRPr="002A059C">
              <w:rPr>
                <w:color w:val="000000"/>
              </w:rPr>
              <w:t>0</w:t>
            </w:r>
          </w:p>
        </w:tc>
      </w:tr>
      <w:tr w:rsidR="00574D8F" w:rsidRPr="002A059C" w14:paraId="31E07081" w14:textId="77777777" w:rsidTr="00B60FE6">
        <w:trPr>
          <w:trHeight w:val="23"/>
        </w:trPr>
        <w:tc>
          <w:tcPr>
            <w:tcW w:w="704" w:type="dxa"/>
            <w:shd w:val="clear" w:color="auto" w:fill="auto"/>
            <w:noWrap/>
            <w:vAlign w:val="center"/>
            <w:hideMark/>
          </w:tcPr>
          <w:p w14:paraId="64844A20" w14:textId="77777777" w:rsidR="00574D8F" w:rsidRPr="002A059C" w:rsidRDefault="00574D8F" w:rsidP="00B60FE6">
            <w:pPr>
              <w:widowControl w:val="0"/>
              <w:jc w:val="center"/>
              <w:rPr>
                <w:color w:val="000000"/>
              </w:rPr>
            </w:pPr>
            <w:r w:rsidRPr="002A059C">
              <w:rPr>
                <w:color w:val="000000"/>
              </w:rPr>
              <w:t>7</w:t>
            </w:r>
          </w:p>
        </w:tc>
        <w:tc>
          <w:tcPr>
            <w:tcW w:w="4820" w:type="dxa"/>
            <w:shd w:val="clear" w:color="auto" w:fill="auto"/>
            <w:vAlign w:val="center"/>
            <w:hideMark/>
          </w:tcPr>
          <w:p w14:paraId="421CA1EA" w14:textId="77777777" w:rsidR="00574D8F" w:rsidRPr="002A059C" w:rsidRDefault="00574D8F" w:rsidP="00B60FE6">
            <w:pPr>
              <w:widowControl w:val="0"/>
              <w:rPr>
                <w:color w:val="000000"/>
              </w:rPr>
            </w:pPr>
            <w:r w:rsidRPr="002A059C">
              <w:rPr>
                <w:color w:val="000000"/>
              </w:rPr>
              <w:t>ул. Армейская, д.113</w:t>
            </w:r>
          </w:p>
        </w:tc>
        <w:tc>
          <w:tcPr>
            <w:tcW w:w="2268" w:type="dxa"/>
            <w:shd w:val="clear" w:color="auto" w:fill="auto"/>
            <w:vAlign w:val="center"/>
            <w:hideMark/>
          </w:tcPr>
          <w:p w14:paraId="5F7C6440" w14:textId="77777777" w:rsidR="00574D8F" w:rsidRPr="002A059C" w:rsidRDefault="00574D8F" w:rsidP="00B60FE6">
            <w:pPr>
              <w:widowControl w:val="0"/>
              <w:jc w:val="center"/>
              <w:rPr>
                <w:color w:val="000000"/>
              </w:rPr>
            </w:pPr>
            <w:r w:rsidRPr="002A059C">
              <w:rPr>
                <w:color w:val="000000"/>
              </w:rPr>
              <w:t>0,100308</w:t>
            </w:r>
          </w:p>
        </w:tc>
        <w:tc>
          <w:tcPr>
            <w:tcW w:w="1559" w:type="dxa"/>
            <w:shd w:val="clear" w:color="auto" w:fill="auto"/>
            <w:vAlign w:val="center"/>
            <w:hideMark/>
          </w:tcPr>
          <w:p w14:paraId="421EC7B6" w14:textId="77777777" w:rsidR="00574D8F" w:rsidRPr="002A059C" w:rsidRDefault="00574D8F" w:rsidP="00B60FE6">
            <w:pPr>
              <w:widowControl w:val="0"/>
              <w:jc w:val="center"/>
              <w:rPr>
                <w:color w:val="000000"/>
              </w:rPr>
            </w:pPr>
            <w:r w:rsidRPr="002A059C">
              <w:rPr>
                <w:color w:val="000000"/>
              </w:rPr>
              <w:t>0</w:t>
            </w:r>
          </w:p>
        </w:tc>
      </w:tr>
      <w:tr w:rsidR="00574D8F" w:rsidRPr="002A059C" w14:paraId="2DC03CE6" w14:textId="77777777" w:rsidTr="00B60FE6">
        <w:trPr>
          <w:trHeight w:val="23"/>
        </w:trPr>
        <w:tc>
          <w:tcPr>
            <w:tcW w:w="704" w:type="dxa"/>
            <w:shd w:val="clear" w:color="auto" w:fill="auto"/>
            <w:noWrap/>
            <w:vAlign w:val="center"/>
            <w:hideMark/>
          </w:tcPr>
          <w:p w14:paraId="0A48C11C" w14:textId="77777777" w:rsidR="00574D8F" w:rsidRPr="002A059C" w:rsidRDefault="00574D8F" w:rsidP="00B60FE6">
            <w:pPr>
              <w:widowControl w:val="0"/>
              <w:jc w:val="center"/>
              <w:rPr>
                <w:color w:val="000000"/>
              </w:rPr>
            </w:pPr>
            <w:r w:rsidRPr="002A059C">
              <w:rPr>
                <w:color w:val="000000"/>
              </w:rPr>
              <w:t>8</w:t>
            </w:r>
          </w:p>
        </w:tc>
        <w:tc>
          <w:tcPr>
            <w:tcW w:w="4820" w:type="dxa"/>
            <w:shd w:val="clear" w:color="auto" w:fill="auto"/>
            <w:vAlign w:val="center"/>
            <w:hideMark/>
          </w:tcPr>
          <w:p w14:paraId="24250426" w14:textId="77777777" w:rsidR="00574D8F" w:rsidRPr="002A059C" w:rsidRDefault="00574D8F" w:rsidP="00B60FE6">
            <w:pPr>
              <w:widowControl w:val="0"/>
              <w:rPr>
                <w:color w:val="000000"/>
              </w:rPr>
            </w:pPr>
            <w:r w:rsidRPr="002A059C">
              <w:rPr>
                <w:color w:val="000000"/>
              </w:rPr>
              <w:t>ул. Армейская, д.1/11</w:t>
            </w:r>
          </w:p>
        </w:tc>
        <w:tc>
          <w:tcPr>
            <w:tcW w:w="2268" w:type="dxa"/>
            <w:shd w:val="clear" w:color="auto" w:fill="auto"/>
            <w:vAlign w:val="center"/>
            <w:hideMark/>
          </w:tcPr>
          <w:p w14:paraId="3B1CE964" w14:textId="77777777" w:rsidR="00574D8F" w:rsidRPr="002A059C" w:rsidRDefault="00574D8F" w:rsidP="00B60FE6">
            <w:pPr>
              <w:widowControl w:val="0"/>
              <w:jc w:val="center"/>
              <w:rPr>
                <w:color w:val="000000"/>
              </w:rPr>
            </w:pPr>
            <w:r w:rsidRPr="002A059C">
              <w:rPr>
                <w:color w:val="000000"/>
              </w:rPr>
              <w:t>0,115673</w:t>
            </w:r>
          </w:p>
        </w:tc>
        <w:tc>
          <w:tcPr>
            <w:tcW w:w="1559" w:type="dxa"/>
            <w:shd w:val="clear" w:color="auto" w:fill="auto"/>
            <w:vAlign w:val="center"/>
            <w:hideMark/>
          </w:tcPr>
          <w:p w14:paraId="5F327505" w14:textId="77777777" w:rsidR="00574D8F" w:rsidRPr="002A059C" w:rsidRDefault="00574D8F" w:rsidP="00B60FE6">
            <w:pPr>
              <w:widowControl w:val="0"/>
              <w:jc w:val="center"/>
              <w:rPr>
                <w:color w:val="000000"/>
              </w:rPr>
            </w:pPr>
            <w:r w:rsidRPr="002A059C">
              <w:rPr>
                <w:color w:val="000000"/>
              </w:rPr>
              <w:t>0</w:t>
            </w:r>
          </w:p>
        </w:tc>
      </w:tr>
      <w:tr w:rsidR="00574D8F" w:rsidRPr="002A059C" w14:paraId="508572C7" w14:textId="77777777" w:rsidTr="00B60FE6">
        <w:trPr>
          <w:trHeight w:val="23"/>
        </w:trPr>
        <w:tc>
          <w:tcPr>
            <w:tcW w:w="704" w:type="dxa"/>
            <w:shd w:val="clear" w:color="auto" w:fill="auto"/>
            <w:noWrap/>
            <w:vAlign w:val="center"/>
            <w:hideMark/>
          </w:tcPr>
          <w:p w14:paraId="42ED159A" w14:textId="77777777" w:rsidR="00574D8F" w:rsidRPr="002A059C" w:rsidRDefault="00574D8F" w:rsidP="00B60FE6">
            <w:pPr>
              <w:widowControl w:val="0"/>
              <w:jc w:val="center"/>
              <w:rPr>
                <w:color w:val="000000"/>
              </w:rPr>
            </w:pPr>
            <w:r w:rsidRPr="002A059C">
              <w:rPr>
                <w:color w:val="000000"/>
              </w:rPr>
              <w:t>9</w:t>
            </w:r>
          </w:p>
        </w:tc>
        <w:tc>
          <w:tcPr>
            <w:tcW w:w="4820" w:type="dxa"/>
            <w:shd w:val="clear" w:color="auto" w:fill="auto"/>
            <w:vAlign w:val="center"/>
            <w:hideMark/>
          </w:tcPr>
          <w:p w14:paraId="1C628AD1" w14:textId="77777777" w:rsidR="00574D8F" w:rsidRPr="002A059C" w:rsidRDefault="00574D8F" w:rsidP="00B60FE6">
            <w:pPr>
              <w:widowControl w:val="0"/>
              <w:rPr>
                <w:color w:val="000000"/>
              </w:rPr>
            </w:pPr>
            <w:r w:rsidRPr="002A059C">
              <w:rPr>
                <w:color w:val="000000"/>
              </w:rPr>
              <w:t>ул. Армейская, д.3</w:t>
            </w:r>
          </w:p>
        </w:tc>
        <w:tc>
          <w:tcPr>
            <w:tcW w:w="2268" w:type="dxa"/>
            <w:shd w:val="clear" w:color="auto" w:fill="auto"/>
            <w:vAlign w:val="center"/>
            <w:hideMark/>
          </w:tcPr>
          <w:p w14:paraId="0B742D8D" w14:textId="77777777" w:rsidR="00574D8F" w:rsidRPr="002A059C" w:rsidRDefault="00574D8F" w:rsidP="00B60FE6">
            <w:pPr>
              <w:widowControl w:val="0"/>
              <w:jc w:val="center"/>
              <w:rPr>
                <w:color w:val="000000"/>
              </w:rPr>
            </w:pPr>
            <w:r w:rsidRPr="002A059C">
              <w:rPr>
                <w:color w:val="000000"/>
              </w:rPr>
              <w:t>0,859498</w:t>
            </w:r>
          </w:p>
        </w:tc>
        <w:tc>
          <w:tcPr>
            <w:tcW w:w="1559" w:type="dxa"/>
            <w:shd w:val="clear" w:color="auto" w:fill="auto"/>
            <w:vAlign w:val="center"/>
            <w:hideMark/>
          </w:tcPr>
          <w:p w14:paraId="0304217D" w14:textId="77777777" w:rsidR="00574D8F" w:rsidRPr="002A059C" w:rsidRDefault="00574D8F" w:rsidP="00B60FE6">
            <w:pPr>
              <w:widowControl w:val="0"/>
              <w:jc w:val="center"/>
              <w:rPr>
                <w:color w:val="000000"/>
              </w:rPr>
            </w:pPr>
            <w:r w:rsidRPr="002A059C">
              <w:rPr>
                <w:color w:val="000000"/>
              </w:rPr>
              <w:t>0</w:t>
            </w:r>
          </w:p>
        </w:tc>
      </w:tr>
      <w:tr w:rsidR="00574D8F" w:rsidRPr="002A059C" w14:paraId="54A9C3CC" w14:textId="77777777" w:rsidTr="00B60FE6">
        <w:trPr>
          <w:trHeight w:val="23"/>
        </w:trPr>
        <w:tc>
          <w:tcPr>
            <w:tcW w:w="704" w:type="dxa"/>
            <w:shd w:val="clear" w:color="auto" w:fill="auto"/>
            <w:noWrap/>
            <w:vAlign w:val="center"/>
            <w:hideMark/>
          </w:tcPr>
          <w:p w14:paraId="2A91293E" w14:textId="77777777" w:rsidR="00574D8F" w:rsidRPr="002A059C" w:rsidRDefault="00574D8F" w:rsidP="00B60FE6">
            <w:pPr>
              <w:widowControl w:val="0"/>
              <w:jc w:val="center"/>
              <w:rPr>
                <w:color w:val="000000"/>
              </w:rPr>
            </w:pPr>
            <w:r w:rsidRPr="002A059C">
              <w:rPr>
                <w:color w:val="000000"/>
              </w:rPr>
              <w:t>10</w:t>
            </w:r>
          </w:p>
        </w:tc>
        <w:tc>
          <w:tcPr>
            <w:tcW w:w="4820" w:type="dxa"/>
            <w:shd w:val="clear" w:color="auto" w:fill="auto"/>
            <w:vAlign w:val="center"/>
            <w:hideMark/>
          </w:tcPr>
          <w:p w14:paraId="1DE7FE0D" w14:textId="77777777" w:rsidR="00574D8F" w:rsidRPr="002A059C" w:rsidRDefault="00574D8F" w:rsidP="00B60FE6">
            <w:pPr>
              <w:widowControl w:val="0"/>
              <w:rPr>
                <w:color w:val="000000"/>
              </w:rPr>
            </w:pPr>
            <w:r w:rsidRPr="002A059C">
              <w:rPr>
                <w:color w:val="000000"/>
              </w:rPr>
              <w:t>ул. Армейская, д.5</w:t>
            </w:r>
          </w:p>
        </w:tc>
        <w:tc>
          <w:tcPr>
            <w:tcW w:w="2268" w:type="dxa"/>
            <w:shd w:val="clear" w:color="auto" w:fill="auto"/>
            <w:vAlign w:val="center"/>
            <w:hideMark/>
          </w:tcPr>
          <w:p w14:paraId="6809F9FC" w14:textId="77777777" w:rsidR="00574D8F" w:rsidRPr="002A059C" w:rsidRDefault="00574D8F" w:rsidP="00B60FE6">
            <w:pPr>
              <w:widowControl w:val="0"/>
              <w:jc w:val="center"/>
              <w:rPr>
                <w:color w:val="000000"/>
              </w:rPr>
            </w:pPr>
            <w:r w:rsidRPr="002A059C">
              <w:rPr>
                <w:color w:val="000000"/>
              </w:rPr>
              <w:t>0,137935</w:t>
            </w:r>
          </w:p>
        </w:tc>
        <w:tc>
          <w:tcPr>
            <w:tcW w:w="1559" w:type="dxa"/>
            <w:shd w:val="clear" w:color="auto" w:fill="auto"/>
            <w:vAlign w:val="center"/>
            <w:hideMark/>
          </w:tcPr>
          <w:p w14:paraId="61C81A67" w14:textId="77777777" w:rsidR="00574D8F" w:rsidRPr="002A059C" w:rsidRDefault="00574D8F" w:rsidP="00B60FE6">
            <w:pPr>
              <w:widowControl w:val="0"/>
              <w:jc w:val="center"/>
              <w:rPr>
                <w:color w:val="000000"/>
              </w:rPr>
            </w:pPr>
            <w:r w:rsidRPr="002A059C">
              <w:rPr>
                <w:color w:val="000000"/>
              </w:rPr>
              <w:t>0</w:t>
            </w:r>
          </w:p>
        </w:tc>
      </w:tr>
      <w:tr w:rsidR="00574D8F" w:rsidRPr="002A059C" w14:paraId="2A689484" w14:textId="77777777" w:rsidTr="00B60FE6">
        <w:trPr>
          <w:trHeight w:val="23"/>
        </w:trPr>
        <w:tc>
          <w:tcPr>
            <w:tcW w:w="704" w:type="dxa"/>
            <w:shd w:val="clear" w:color="auto" w:fill="auto"/>
            <w:noWrap/>
            <w:vAlign w:val="center"/>
            <w:hideMark/>
          </w:tcPr>
          <w:p w14:paraId="0FC955E9" w14:textId="77777777" w:rsidR="00574D8F" w:rsidRPr="002A059C" w:rsidRDefault="00574D8F" w:rsidP="00B60FE6">
            <w:pPr>
              <w:widowControl w:val="0"/>
              <w:jc w:val="center"/>
              <w:rPr>
                <w:color w:val="000000"/>
              </w:rPr>
            </w:pPr>
            <w:r w:rsidRPr="002A059C">
              <w:rPr>
                <w:color w:val="000000"/>
              </w:rPr>
              <w:t>11</w:t>
            </w:r>
          </w:p>
        </w:tc>
        <w:tc>
          <w:tcPr>
            <w:tcW w:w="4820" w:type="dxa"/>
            <w:shd w:val="clear" w:color="auto" w:fill="auto"/>
            <w:vAlign w:val="center"/>
            <w:hideMark/>
          </w:tcPr>
          <w:p w14:paraId="39F1753B" w14:textId="77777777" w:rsidR="00574D8F" w:rsidRPr="002A059C" w:rsidRDefault="00574D8F" w:rsidP="00B60FE6">
            <w:pPr>
              <w:widowControl w:val="0"/>
              <w:rPr>
                <w:color w:val="000000"/>
              </w:rPr>
            </w:pPr>
            <w:r w:rsidRPr="002A059C">
              <w:rPr>
                <w:color w:val="000000"/>
              </w:rPr>
              <w:t>ул. Армейская, д.28</w:t>
            </w:r>
          </w:p>
        </w:tc>
        <w:tc>
          <w:tcPr>
            <w:tcW w:w="2268" w:type="dxa"/>
            <w:shd w:val="clear" w:color="auto" w:fill="auto"/>
            <w:vAlign w:val="center"/>
            <w:hideMark/>
          </w:tcPr>
          <w:p w14:paraId="7F2B2B00" w14:textId="77777777" w:rsidR="00574D8F" w:rsidRPr="002A059C" w:rsidRDefault="00574D8F" w:rsidP="00B60FE6">
            <w:pPr>
              <w:widowControl w:val="0"/>
              <w:jc w:val="center"/>
              <w:rPr>
                <w:color w:val="000000"/>
              </w:rPr>
            </w:pPr>
            <w:r w:rsidRPr="002A059C">
              <w:rPr>
                <w:color w:val="000000"/>
              </w:rPr>
              <w:t>0</w:t>
            </w:r>
          </w:p>
        </w:tc>
        <w:tc>
          <w:tcPr>
            <w:tcW w:w="1559" w:type="dxa"/>
            <w:shd w:val="clear" w:color="auto" w:fill="auto"/>
            <w:vAlign w:val="center"/>
            <w:hideMark/>
          </w:tcPr>
          <w:p w14:paraId="361DA5A6" w14:textId="77777777" w:rsidR="00574D8F" w:rsidRPr="002A059C" w:rsidRDefault="00574D8F" w:rsidP="00B60FE6">
            <w:pPr>
              <w:widowControl w:val="0"/>
              <w:jc w:val="center"/>
              <w:rPr>
                <w:color w:val="000000"/>
              </w:rPr>
            </w:pPr>
            <w:r w:rsidRPr="002A059C">
              <w:rPr>
                <w:color w:val="000000"/>
              </w:rPr>
              <w:t>0</w:t>
            </w:r>
          </w:p>
        </w:tc>
      </w:tr>
      <w:tr w:rsidR="00574D8F" w:rsidRPr="002A059C" w14:paraId="4D74A483" w14:textId="77777777" w:rsidTr="00B60FE6">
        <w:trPr>
          <w:trHeight w:val="23"/>
        </w:trPr>
        <w:tc>
          <w:tcPr>
            <w:tcW w:w="704" w:type="dxa"/>
            <w:shd w:val="clear" w:color="auto" w:fill="auto"/>
            <w:noWrap/>
            <w:vAlign w:val="center"/>
            <w:hideMark/>
          </w:tcPr>
          <w:p w14:paraId="0916632C" w14:textId="77777777" w:rsidR="00574D8F" w:rsidRPr="002A059C" w:rsidRDefault="00574D8F" w:rsidP="00B60FE6">
            <w:pPr>
              <w:widowControl w:val="0"/>
              <w:jc w:val="center"/>
              <w:rPr>
                <w:color w:val="000000"/>
              </w:rPr>
            </w:pPr>
            <w:r w:rsidRPr="002A059C">
              <w:rPr>
                <w:color w:val="000000"/>
              </w:rPr>
              <w:t>12</w:t>
            </w:r>
          </w:p>
        </w:tc>
        <w:tc>
          <w:tcPr>
            <w:tcW w:w="4820" w:type="dxa"/>
            <w:shd w:val="clear" w:color="auto" w:fill="auto"/>
            <w:vAlign w:val="center"/>
            <w:hideMark/>
          </w:tcPr>
          <w:p w14:paraId="3AE752F2" w14:textId="77777777" w:rsidR="00574D8F" w:rsidRPr="002A059C" w:rsidRDefault="00574D8F" w:rsidP="00B60FE6">
            <w:pPr>
              <w:widowControl w:val="0"/>
              <w:rPr>
                <w:color w:val="000000"/>
              </w:rPr>
            </w:pPr>
            <w:r w:rsidRPr="002A059C">
              <w:rPr>
                <w:color w:val="000000"/>
              </w:rPr>
              <w:t>ул. Армейская, д.105</w:t>
            </w:r>
          </w:p>
        </w:tc>
        <w:tc>
          <w:tcPr>
            <w:tcW w:w="2268" w:type="dxa"/>
            <w:shd w:val="clear" w:color="auto" w:fill="auto"/>
            <w:vAlign w:val="center"/>
            <w:hideMark/>
          </w:tcPr>
          <w:p w14:paraId="5765DE16" w14:textId="77777777" w:rsidR="00574D8F" w:rsidRPr="002A059C" w:rsidRDefault="00574D8F" w:rsidP="00B60FE6">
            <w:pPr>
              <w:widowControl w:val="0"/>
              <w:jc w:val="center"/>
              <w:rPr>
                <w:color w:val="000000"/>
              </w:rPr>
            </w:pPr>
            <w:r w:rsidRPr="002A059C">
              <w:rPr>
                <w:color w:val="000000"/>
              </w:rPr>
              <w:t>0,044402</w:t>
            </w:r>
          </w:p>
        </w:tc>
        <w:tc>
          <w:tcPr>
            <w:tcW w:w="1559" w:type="dxa"/>
            <w:shd w:val="clear" w:color="auto" w:fill="auto"/>
            <w:vAlign w:val="center"/>
            <w:hideMark/>
          </w:tcPr>
          <w:p w14:paraId="7A05D977" w14:textId="77777777" w:rsidR="00574D8F" w:rsidRPr="002A059C" w:rsidRDefault="00574D8F" w:rsidP="00B60FE6">
            <w:pPr>
              <w:widowControl w:val="0"/>
              <w:jc w:val="center"/>
              <w:rPr>
                <w:color w:val="000000"/>
              </w:rPr>
            </w:pPr>
            <w:r w:rsidRPr="002A059C">
              <w:rPr>
                <w:color w:val="000000"/>
              </w:rPr>
              <w:t>0</w:t>
            </w:r>
          </w:p>
        </w:tc>
      </w:tr>
      <w:tr w:rsidR="00574D8F" w:rsidRPr="002A059C" w14:paraId="6E6A9C28" w14:textId="77777777" w:rsidTr="00B60FE6">
        <w:trPr>
          <w:trHeight w:val="23"/>
        </w:trPr>
        <w:tc>
          <w:tcPr>
            <w:tcW w:w="704" w:type="dxa"/>
            <w:shd w:val="clear" w:color="auto" w:fill="auto"/>
            <w:noWrap/>
            <w:vAlign w:val="center"/>
            <w:hideMark/>
          </w:tcPr>
          <w:p w14:paraId="0ED82037" w14:textId="77777777" w:rsidR="00574D8F" w:rsidRPr="002A059C" w:rsidRDefault="00574D8F" w:rsidP="00B60FE6">
            <w:pPr>
              <w:widowControl w:val="0"/>
              <w:jc w:val="center"/>
              <w:rPr>
                <w:color w:val="000000"/>
              </w:rPr>
            </w:pPr>
            <w:r w:rsidRPr="002A059C">
              <w:rPr>
                <w:color w:val="000000"/>
              </w:rPr>
              <w:t>13</w:t>
            </w:r>
          </w:p>
        </w:tc>
        <w:tc>
          <w:tcPr>
            <w:tcW w:w="4820" w:type="dxa"/>
            <w:shd w:val="clear" w:color="auto" w:fill="auto"/>
            <w:vAlign w:val="center"/>
            <w:hideMark/>
          </w:tcPr>
          <w:p w14:paraId="1458A3AB" w14:textId="77777777" w:rsidR="00574D8F" w:rsidRPr="002A059C" w:rsidRDefault="00574D8F" w:rsidP="00B60FE6">
            <w:pPr>
              <w:widowControl w:val="0"/>
              <w:rPr>
                <w:color w:val="000000"/>
              </w:rPr>
            </w:pPr>
            <w:r w:rsidRPr="002A059C">
              <w:rPr>
                <w:color w:val="000000"/>
              </w:rPr>
              <w:t>ул. Армейская, д.30</w:t>
            </w:r>
          </w:p>
        </w:tc>
        <w:tc>
          <w:tcPr>
            <w:tcW w:w="2268" w:type="dxa"/>
            <w:shd w:val="clear" w:color="auto" w:fill="auto"/>
            <w:vAlign w:val="center"/>
            <w:hideMark/>
          </w:tcPr>
          <w:p w14:paraId="278B87C0" w14:textId="77777777" w:rsidR="00574D8F" w:rsidRPr="002A059C" w:rsidRDefault="00574D8F" w:rsidP="00B60FE6">
            <w:pPr>
              <w:widowControl w:val="0"/>
              <w:jc w:val="center"/>
              <w:rPr>
                <w:color w:val="000000"/>
              </w:rPr>
            </w:pPr>
            <w:r w:rsidRPr="002A059C">
              <w:rPr>
                <w:color w:val="000000"/>
              </w:rPr>
              <w:t>0,107366</w:t>
            </w:r>
          </w:p>
        </w:tc>
        <w:tc>
          <w:tcPr>
            <w:tcW w:w="1559" w:type="dxa"/>
            <w:shd w:val="clear" w:color="auto" w:fill="auto"/>
            <w:vAlign w:val="center"/>
            <w:hideMark/>
          </w:tcPr>
          <w:p w14:paraId="2EE3A62B" w14:textId="77777777" w:rsidR="00574D8F" w:rsidRPr="002A059C" w:rsidRDefault="00574D8F" w:rsidP="00B60FE6">
            <w:pPr>
              <w:widowControl w:val="0"/>
              <w:jc w:val="center"/>
              <w:rPr>
                <w:color w:val="000000"/>
              </w:rPr>
            </w:pPr>
            <w:r w:rsidRPr="002A059C">
              <w:rPr>
                <w:color w:val="000000"/>
              </w:rPr>
              <w:t>0</w:t>
            </w:r>
          </w:p>
        </w:tc>
      </w:tr>
      <w:tr w:rsidR="00574D8F" w:rsidRPr="002A059C" w14:paraId="515417E1" w14:textId="77777777" w:rsidTr="00B60FE6">
        <w:trPr>
          <w:trHeight w:val="23"/>
        </w:trPr>
        <w:tc>
          <w:tcPr>
            <w:tcW w:w="704" w:type="dxa"/>
            <w:shd w:val="clear" w:color="auto" w:fill="auto"/>
            <w:noWrap/>
            <w:vAlign w:val="center"/>
            <w:hideMark/>
          </w:tcPr>
          <w:p w14:paraId="0AF590E3" w14:textId="77777777" w:rsidR="00574D8F" w:rsidRPr="002A059C" w:rsidRDefault="00574D8F" w:rsidP="00B60FE6">
            <w:pPr>
              <w:widowControl w:val="0"/>
              <w:jc w:val="center"/>
              <w:rPr>
                <w:color w:val="000000"/>
              </w:rPr>
            </w:pPr>
            <w:r w:rsidRPr="002A059C">
              <w:rPr>
                <w:color w:val="000000"/>
              </w:rPr>
              <w:t>14</w:t>
            </w:r>
          </w:p>
        </w:tc>
        <w:tc>
          <w:tcPr>
            <w:tcW w:w="4820" w:type="dxa"/>
            <w:shd w:val="clear" w:color="auto" w:fill="auto"/>
            <w:vAlign w:val="center"/>
            <w:hideMark/>
          </w:tcPr>
          <w:p w14:paraId="09C40C97" w14:textId="77777777" w:rsidR="00574D8F" w:rsidRPr="002A059C" w:rsidRDefault="00574D8F" w:rsidP="00B60FE6">
            <w:pPr>
              <w:widowControl w:val="0"/>
              <w:rPr>
                <w:color w:val="000000"/>
              </w:rPr>
            </w:pPr>
            <w:r w:rsidRPr="002A059C">
              <w:rPr>
                <w:color w:val="000000"/>
              </w:rPr>
              <w:t>ул. Армейская, д.32</w:t>
            </w:r>
          </w:p>
        </w:tc>
        <w:tc>
          <w:tcPr>
            <w:tcW w:w="2268" w:type="dxa"/>
            <w:shd w:val="clear" w:color="auto" w:fill="auto"/>
            <w:vAlign w:val="center"/>
            <w:hideMark/>
          </w:tcPr>
          <w:p w14:paraId="4123B234" w14:textId="77777777" w:rsidR="00574D8F" w:rsidRPr="002A059C" w:rsidRDefault="00574D8F" w:rsidP="00B60FE6">
            <w:pPr>
              <w:widowControl w:val="0"/>
              <w:jc w:val="center"/>
              <w:rPr>
                <w:color w:val="000000"/>
              </w:rPr>
            </w:pPr>
            <w:r w:rsidRPr="002A059C">
              <w:rPr>
                <w:color w:val="000000"/>
              </w:rPr>
              <w:t>0,107366</w:t>
            </w:r>
          </w:p>
        </w:tc>
        <w:tc>
          <w:tcPr>
            <w:tcW w:w="1559" w:type="dxa"/>
            <w:shd w:val="clear" w:color="auto" w:fill="auto"/>
            <w:vAlign w:val="center"/>
            <w:hideMark/>
          </w:tcPr>
          <w:p w14:paraId="11785B52" w14:textId="77777777" w:rsidR="00574D8F" w:rsidRPr="002A059C" w:rsidRDefault="00574D8F" w:rsidP="00B60FE6">
            <w:pPr>
              <w:widowControl w:val="0"/>
              <w:jc w:val="center"/>
              <w:rPr>
                <w:color w:val="000000"/>
              </w:rPr>
            </w:pPr>
            <w:r w:rsidRPr="002A059C">
              <w:rPr>
                <w:color w:val="000000"/>
              </w:rPr>
              <w:t>0</w:t>
            </w:r>
          </w:p>
        </w:tc>
      </w:tr>
      <w:tr w:rsidR="00574D8F" w:rsidRPr="002A059C" w14:paraId="5152A253" w14:textId="77777777" w:rsidTr="00B60FE6">
        <w:trPr>
          <w:trHeight w:val="23"/>
        </w:trPr>
        <w:tc>
          <w:tcPr>
            <w:tcW w:w="704" w:type="dxa"/>
            <w:shd w:val="clear" w:color="auto" w:fill="auto"/>
            <w:noWrap/>
            <w:vAlign w:val="center"/>
            <w:hideMark/>
          </w:tcPr>
          <w:p w14:paraId="2224EA55" w14:textId="77777777" w:rsidR="00574D8F" w:rsidRPr="002A059C" w:rsidRDefault="00574D8F" w:rsidP="00B60FE6">
            <w:pPr>
              <w:widowControl w:val="0"/>
              <w:jc w:val="center"/>
              <w:rPr>
                <w:color w:val="000000"/>
              </w:rPr>
            </w:pPr>
            <w:r w:rsidRPr="002A059C">
              <w:rPr>
                <w:color w:val="000000"/>
              </w:rPr>
              <w:t>15</w:t>
            </w:r>
          </w:p>
        </w:tc>
        <w:tc>
          <w:tcPr>
            <w:tcW w:w="4820" w:type="dxa"/>
            <w:shd w:val="clear" w:color="auto" w:fill="auto"/>
            <w:vAlign w:val="center"/>
            <w:hideMark/>
          </w:tcPr>
          <w:p w14:paraId="7D3E7F50" w14:textId="77777777" w:rsidR="00574D8F" w:rsidRPr="002A059C" w:rsidRDefault="00574D8F" w:rsidP="00B60FE6">
            <w:pPr>
              <w:widowControl w:val="0"/>
              <w:rPr>
                <w:color w:val="000000"/>
              </w:rPr>
            </w:pPr>
            <w:r w:rsidRPr="002A059C">
              <w:rPr>
                <w:color w:val="000000"/>
              </w:rPr>
              <w:t>ул. Армейская, д.35</w:t>
            </w:r>
          </w:p>
        </w:tc>
        <w:tc>
          <w:tcPr>
            <w:tcW w:w="2268" w:type="dxa"/>
            <w:shd w:val="clear" w:color="auto" w:fill="auto"/>
            <w:vAlign w:val="center"/>
            <w:hideMark/>
          </w:tcPr>
          <w:p w14:paraId="61A7285B" w14:textId="77777777" w:rsidR="00574D8F" w:rsidRPr="002A059C" w:rsidRDefault="00574D8F" w:rsidP="00B60FE6">
            <w:pPr>
              <w:widowControl w:val="0"/>
              <w:jc w:val="center"/>
              <w:rPr>
                <w:color w:val="000000"/>
              </w:rPr>
            </w:pPr>
            <w:r w:rsidRPr="002A059C">
              <w:rPr>
                <w:color w:val="000000"/>
              </w:rPr>
              <w:t>0,022459</w:t>
            </w:r>
          </w:p>
        </w:tc>
        <w:tc>
          <w:tcPr>
            <w:tcW w:w="1559" w:type="dxa"/>
            <w:shd w:val="clear" w:color="auto" w:fill="auto"/>
            <w:vAlign w:val="center"/>
            <w:hideMark/>
          </w:tcPr>
          <w:p w14:paraId="64C4147B" w14:textId="77777777" w:rsidR="00574D8F" w:rsidRPr="002A059C" w:rsidRDefault="00574D8F" w:rsidP="00B60FE6">
            <w:pPr>
              <w:widowControl w:val="0"/>
              <w:jc w:val="center"/>
              <w:rPr>
                <w:color w:val="000000"/>
              </w:rPr>
            </w:pPr>
            <w:r w:rsidRPr="002A059C">
              <w:rPr>
                <w:color w:val="000000"/>
              </w:rPr>
              <w:t>0</w:t>
            </w:r>
          </w:p>
        </w:tc>
      </w:tr>
      <w:tr w:rsidR="00574D8F" w:rsidRPr="002A059C" w14:paraId="1B4F62B5" w14:textId="77777777" w:rsidTr="00B60FE6">
        <w:trPr>
          <w:trHeight w:val="23"/>
        </w:trPr>
        <w:tc>
          <w:tcPr>
            <w:tcW w:w="704" w:type="dxa"/>
            <w:shd w:val="clear" w:color="auto" w:fill="auto"/>
            <w:noWrap/>
            <w:vAlign w:val="center"/>
            <w:hideMark/>
          </w:tcPr>
          <w:p w14:paraId="6A2A3CB7" w14:textId="77777777" w:rsidR="00574D8F" w:rsidRPr="002A059C" w:rsidRDefault="00574D8F" w:rsidP="00B60FE6">
            <w:pPr>
              <w:widowControl w:val="0"/>
              <w:jc w:val="center"/>
              <w:rPr>
                <w:color w:val="000000"/>
              </w:rPr>
            </w:pPr>
            <w:r w:rsidRPr="002A059C">
              <w:rPr>
                <w:color w:val="000000"/>
              </w:rPr>
              <w:lastRenderedPageBreak/>
              <w:t>16</w:t>
            </w:r>
          </w:p>
        </w:tc>
        <w:tc>
          <w:tcPr>
            <w:tcW w:w="4820" w:type="dxa"/>
            <w:shd w:val="clear" w:color="auto" w:fill="auto"/>
            <w:vAlign w:val="center"/>
            <w:hideMark/>
          </w:tcPr>
          <w:p w14:paraId="71682E44" w14:textId="77777777" w:rsidR="00574D8F" w:rsidRPr="002A059C" w:rsidRDefault="00574D8F" w:rsidP="00B60FE6">
            <w:pPr>
              <w:widowControl w:val="0"/>
              <w:rPr>
                <w:color w:val="000000"/>
              </w:rPr>
            </w:pPr>
            <w:r w:rsidRPr="002A059C">
              <w:rPr>
                <w:color w:val="000000"/>
              </w:rPr>
              <w:t>ул. Армейская, д.86</w:t>
            </w:r>
          </w:p>
        </w:tc>
        <w:tc>
          <w:tcPr>
            <w:tcW w:w="2268" w:type="dxa"/>
            <w:shd w:val="clear" w:color="auto" w:fill="auto"/>
            <w:vAlign w:val="center"/>
            <w:hideMark/>
          </w:tcPr>
          <w:p w14:paraId="44C3D539" w14:textId="77777777" w:rsidR="00574D8F" w:rsidRPr="002A059C" w:rsidRDefault="00574D8F" w:rsidP="00B60FE6">
            <w:pPr>
              <w:widowControl w:val="0"/>
              <w:jc w:val="center"/>
              <w:rPr>
                <w:color w:val="000000"/>
              </w:rPr>
            </w:pPr>
            <w:r w:rsidRPr="002A059C">
              <w:rPr>
                <w:color w:val="000000"/>
              </w:rPr>
              <w:t>0,132886</w:t>
            </w:r>
          </w:p>
        </w:tc>
        <w:tc>
          <w:tcPr>
            <w:tcW w:w="1559" w:type="dxa"/>
            <w:shd w:val="clear" w:color="auto" w:fill="auto"/>
            <w:vAlign w:val="center"/>
            <w:hideMark/>
          </w:tcPr>
          <w:p w14:paraId="27D7C28D" w14:textId="77777777" w:rsidR="00574D8F" w:rsidRPr="002A059C" w:rsidRDefault="00574D8F" w:rsidP="00B60FE6">
            <w:pPr>
              <w:widowControl w:val="0"/>
              <w:jc w:val="center"/>
              <w:rPr>
                <w:color w:val="000000"/>
              </w:rPr>
            </w:pPr>
            <w:r w:rsidRPr="002A059C">
              <w:rPr>
                <w:color w:val="000000"/>
              </w:rPr>
              <w:t>0</w:t>
            </w:r>
          </w:p>
        </w:tc>
      </w:tr>
      <w:tr w:rsidR="00574D8F" w:rsidRPr="002A059C" w14:paraId="56E50CBD" w14:textId="77777777" w:rsidTr="00B60FE6">
        <w:trPr>
          <w:trHeight w:val="23"/>
        </w:trPr>
        <w:tc>
          <w:tcPr>
            <w:tcW w:w="704" w:type="dxa"/>
            <w:shd w:val="clear" w:color="auto" w:fill="auto"/>
            <w:noWrap/>
            <w:vAlign w:val="center"/>
            <w:hideMark/>
          </w:tcPr>
          <w:p w14:paraId="4F8A782B" w14:textId="77777777" w:rsidR="00574D8F" w:rsidRPr="002A059C" w:rsidRDefault="00574D8F" w:rsidP="00B60FE6">
            <w:pPr>
              <w:widowControl w:val="0"/>
              <w:jc w:val="center"/>
              <w:rPr>
                <w:color w:val="000000"/>
              </w:rPr>
            </w:pPr>
            <w:r w:rsidRPr="002A059C">
              <w:rPr>
                <w:color w:val="000000"/>
              </w:rPr>
              <w:t>17</w:t>
            </w:r>
          </w:p>
        </w:tc>
        <w:tc>
          <w:tcPr>
            <w:tcW w:w="4820" w:type="dxa"/>
            <w:shd w:val="clear" w:color="auto" w:fill="auto"/>
            <w:vAlign w:val="center"/>
            <w:hideMark/>
          </w:tcPr>
          <w:p w14:paraId="0E30EF3A" w14:textId="77777777" w:rsidR="00574D8F" w:rsidRPr="002A059C" w:rsidRDefault="00574D8F" w:rsidP="00B60FE6">
            <w:pPr>
              <w:widowControl w:val="0"/>
              <w:rPr>
                <w:color w:val="000000"/>
              </w:rPr>
            </w:pPr>
            <w:r w:rsidRPr="002A059C">
              <w:rPr>
                <w:color w:val="000000"/>
              </w:rPr>
              <w:t>ул. Армейская, д.99</w:t>
            </w:r>
          </w:p>
        </w:tc>
        <w:tc>
          <w:tcPr>
            <w:tcW w:w="2268" w:type="dxa"/>
            <w:shd w:val="clear" w:color="auto" w:fill="auto"/>
            <w:vAlign w:val="center"/>
            <w:hideMark/>
          </w:tcPr>
          <w:p w14:paraId="0656433D" w14:textId="77777777" w:rsidR="00574D8F" w:rsidRPr="002A059C" w:rsidRDefault="00574D8F" w:rsidP="00B60FE6">
            <w:pPr>
              <w:widowControl w:val="0"/>
              <w:jc w:val="center"/>
              <w:rPr>
                <w:color w:val="000000"/>
              </w:rPr>
            </w:pPr>
            <w:r w:rsidRPr="002A059C">
              <w:rPr>
                <w:color w:val="000000"/>
              </w:rPr>
              <w:t>0,168989</w:t>
            </w:r>
          </w:p>
        </w:tc>
        <w:tc>
          <w:tcPr>
            <w:tcW w:w="1559" w:type="dxa"/>
            <w:shd w:val="clear" w:color="auto" w:fill="auto"/>
            <w:vAlign w:val="center"/>
            <w:hideMark/>
          </w:tcPr>
          <w:p w14:paraId="365E335B" w14:textId="77777777" w:rsidR="00574D8F" w:rsidRPr="002A059C" w:rsidRDefault="00574D8F" w:rsidP="00B60FE6">
            <w:pPr>
              <w:widowControl w:val="0"/>
              <w:jc w:val="center"/>
              <w:rPr>
                <w:color w:val="000000"/>
              </w:rPr>
            </w:pPr>
            <w:r w:rsidRPr="002A059C">
              <w:rPr>
                <w:color w:val="000000"/>
              </w:rPr>
              <w:t>0</w:t>
            </w:r>
          </w:p>
        </w:tc>
      </w:tr>
      <w:tr w:rsidR="00574D8F" w:rsidRPr="002A059C" w14:paraId="69B44FF8" w14:textId="77777777" w:rsidTr="00B60FE6">
        <w:trPr>
          <w:trHeight w:val="23"/>
        </w:trPr>
        <w:tc>
          <w:tcPr>
            <w:tcW w:w="704" w:type="dxa"/>
            <w:shd w:val="clear" w:color="auto" w:fill="auto"/>
            <w:noWrap/>
            <w:vAlign w:val="center"/>
            <w:hideMark/>
          </w:tcPr>
          <w:p w14:paraId="2C2690F8" w14:textId="77777777" w:rsidR="00574D8F" w:rsidRPr="002A059C" w:rsidRDefault="00574D8F" w:rsidP="00B60FE6">
            <w:pPr>
              <w:widowControl w:val="0"/>
              <w:jc w:val="center"/>
              <w:rPr>
                <w:color w:val="000000"/>
              </w:rPr>
            </w:pPr>
            <w:r w:rsidRPr="002A059C">
              <w:rPr>
                <w:color w:val="000000"/>
              </w:rPr>
              <w:t>18</w:t>
            </w:r>
          </w:p>
        </w:tc>
        <w:tc>
          <w:tcPr>
            <w:tcW w:w="4820" w:type="dxa"/>
            <w:shd w:val="clear" w:color="auto" w:fill="auto"/>
            <w:vAlign w:val="center"/>
            <w:hideMark/>
          </w:tcPr>
          <w:p w14:paraId="5E94398E" w14:textId="77777777" w:rsidR="00574D8F" w:rsidRPr="002A059C" w:rsidRDefault="00574D8F" w:rsidP="00B60FE6">
            <w:pPr>
              <w:widowControl w:val="0"/>
              <w:rPr>
                <w:color w:val="000000"/>
              </w:rPr>
            </w:pPr>
            <w:r w:rsidRPr="002A059C">
              <w:rPr>
                <w:color w:val="000000"/>
              </w:rPr>
              <w:t>ул. Армейская, д.88</w:t>
            </w:r>
          </w:p>
        </w:tc>
        <w:tc>
          <w:tcPr>
            <w:tcW w:w="2268" w:type="dxa"/>
            <w:shd w:val="clear" w:color="auto" w:fill="auto"/>
            <w:vAlign w:val="center"/>
            <w:hideMark/>
          </w:tcPr>
          <w:p w14:paraId="7770F704" w14:textId="77777777" w:rsidR="00574D8F" w:rsidRPr="002A059C" w:rsidRDefault="00574D8F" w:rsidP="00B60FE6">
            <w:pPr>
              <w:widowControl w:val="0"/>
              <w:jc w:val="center"/>
              <w:rPr>
                <w:color w:val="000000"/>
              </w:rPr>
            </w:pPr>
            <w:r w:rsidRPr="002A059C">
              <w:rPr>
                <w:color w:val="000000"/>
              </w:rPr>
              <w:t>0,16395</w:t>
            </w:r>
          </w:p>
        </w:tc>
        <w:tc>
          <w:tcPr>
            <w:tcW w:w="1559" w:type="dxa"/>
            <w:shd w:val="clear" w:color="auto" w:fill="auto"/>
            <w:vAlign w:val="center"/>
            <w:hideMark/>
          </w:tcPr>
          <w:p w14:paraId="43C14D03" w14:textId="77777777" w:rsidR="00574D8F" w:rsidRPr="002A059C" w:rsidRDefault="00574D8F" w:rsidP="00B60FE6">
            <w:pPr>
              <w:widowControl w:val="0"/>
              <w:jc w:val="center"/>
              <w:rPr>
                <w:color w:val="000000"/>
              </w:rPr>
            </w:pPr>
            <w:r w:rsidRPr="002A059C">
              <w:rPr>
                <w:color w:val="000000"/>
              </w:rPr>
              <w:t>0</w:t>
            </w:r>
          </w:p>
        </w:tc>
      </w:tr>
      <w:tr w:rsidR="00574D8F" w:rsidRPr="002A059C" w14:paraId="77E67FCD" w14:textId="77777777" w:rsidTr="00B60FE6">
        <w:trPr>
          <w:trHeight w:val="23"/>
        </w:trPr>
        <w:tc>
          <w:tcPr>
            <w:tcW w:w="704" w:type="dxa"/>
            <w:shd w:val="clear" w:color="auto" w:fill="auto"/>
            <w:noWrap/>
            <w:vAlign w:val="center"/>
            <w:hideMark/>
          </w:tcPr>
          <w:p w14:paraId="456CBBCE" w14:textId="77777777" w:rsidR="00574D8F" w:rsidRPr="002A059C" w:rsidRDefault="00574D8F" w:rsidP="00B60FE6">
            <w:pPr>
              <w:widowControl w:val="0"/>
              <w:jc w:val="center"/>
              <w:rPr>
                <w:color w:val="000000"/>
              </w:rPr>
            </w:pPr>
            <w:r w:rsidRPr="002A059C">
              <w:rPr>
                <w:color w:val="000000"/>
              </w:rPr>
              <w:t>19</w:t>
            </w:r>
          </w:p>
        </w:tc>
        <w:tc>
          <w:tcPr>
            <w:tcW w:w="4820" w:type="dxa"/>
            <w:shd w:val="clear" w:color="auto" w:fill="auto"/>
            <w:vAlign w:val="center"/>
            <w:hideMark/>
          </w:tcPr>
          <w:p w14:paraId="776D9816" w14:textId="77777777" w:rsidR="00574D8F" w:rsidRPr="002A059C" w:rsidRDefault="00574D8F" w:rsidP="00B60FE6">
            <w:pPr>
              <w:widowControl w:val="0"/>
              <w:rPr>
                <w:color w:val="000000"/>
              </w:rPr>
            </w:pPr>
            <w:r w:rsidRPr="002A059C">
              <w:rPr>
                <w:color w:val="000000"/>
              </w:rPr>
              <w:t>ул. Армейская, д.24</w:t>
            </w:r>
          </w:p>
        </w:tc>
        <w:tc>
          <w:tcPr>
            <w:tcW w:w="2268" w:type="dxa"/>
            <w:shd w:val="clear" w:color="auto" w:fill="auto"/>
            <w:vAlign w:val="center"/>
            <w:hideMark/>
          </w:tcPr>
          <w:p w14:paraId="4270846B" w14:textId="77777777" w:rsidR="00574D8F" w:rsidRPr="002A059C" w:rsidRDefault="00574D8F" w:rsidP="00B60FE6">
            <w:pPr>
              <w:widowControl w:val="0"/>
              <w:jc w:val="center"/>
              <w:rPr>
                <w:color w:val="000000"/>
              </w:rPr>
            </w:pPr>
            <w:r w:rsidRPr="002A059C">
              <w:rPr>
                <w:color w:val="000000"/>
              </w:rPr>
              <w:t>0,107324</w:t>
            </w:r>
          </w:p>
        </w:tc>
        <w:tc>
          <w:tcPr>
            <w:tcW w:w="1559" w:type="dxa"/>
            <w:shd w:val="clear" w:color="auto" w:fill="auto"/>
            <w:vAlign w:val="center"/>
            <w:hideMark/>
          </w:tcPr>
          <w:p w14:paraId="7194E372" w14:textId="77777777" w:rsidR="00574D8F" w:rsidRPr="002A059C" w:rsidRDefault="00574D8F" w:rsidP="00B60FE6">
            <w:pPr>
              <w:widowControl w:val="0"/>
              <w:jc w:val="center"/>
              <w:rPr>
                <w:color w:val="000000"/>
              </w:rPr>
            </w:pPr>
            <w:r w:rsidRPr="002A059C">
              <w:rPr>
                <w:color w:val="000000"/>
              </w:rPr>
              <w:t>0</w:t>
            </w:r>
          </w:p>
        </w:tc>
      </w:tr>
      <w:tr w:rsidR="00574D8F" w:rsidRPr="002A059C" w14:paraId="0571CA7C" w14:textId="77777777" w:rsidTr="00B60FE6">
        <w:trPr>
          <w:trHeight w:val="23"/>
        </w:trPr>
        <w:tc>
          <w:tcPr>
            <w:tcW w:w="704" w:type="dxa"/>
            <w:shd w:val="clear" w:color="auto" w:fill="auto"/>
            <w:noWrap/>
            <w:vAlign w:val="center"/>
            <w:hideMark/>
          </w:tcPr>
          <w:p w14:paraId="60C1D12F" w14:textId="77777777" w:rsidR="00574D8F" w:rsidRPr="002A059C" w:rsidRDefault="00574D8F" w:rsidP="00B60FE6">
            <w:pPr>
              <w:widowControl w:val="0"/>
              <w:jc w:val="center"/>
              <w:rPr>
                <w:color w:val="000000"/>
              </w:rPr>
            </w:pPr>
            <w:r w:rsidRPr="002A059C">
              <w:rPr>
                <w:color w:val="000000"/>
              </w:rPr>
              <w:t>20</w:t>
            </w:r>
          </w:p>
        </w:tc>
        <w:tc>
          <w:tcPr>
            <w:tcW w:w="4820" w:type="dxa"/>
            <w:shd w:val="clear" w:color="auto" w:fill="auto"/>
            <w:vAlign w:val="center"/>
            <w:hideMark/>
          </w:tcPr>
          <w:p w14:paraId="0682DFB4" w14:textId="77777777" w:rsidR="00574D8F" w:rsidRPr="002A059C" w:rsidRDefault="00574D8F" w:rsidP="00B60FE6">
            <w:pPr>
              <w:widowControl w:val="0"/>
              <w:rPr>
                <w:color w:val="000000"/>
              </w:rPr>
            </w:pPr>
            <w:r w:rsidRPr="002A059C">
              <w:rPr>
                <w:color w:val="000000"/>
              </w:rPr>
              <w:t>ул. Армейская, д.100</w:t>
            </w:r>
          </w:p>
        </w:tc>
        <w:tc>
          <w:tcPr>
            <w:tcW w:w="2268" w:type="dxa"/>
            <w:shd w:val="clear" w:color="auto" w:fill="auto"/>
            <w:vAlign w:val="center"/>
            <w:hideMark/>
          </w:tcPr>
          <w:p w14:paraId="65CCB7E2" w14:textId="77777777" w:rsidR="00574D8F" w:rsidRPr="002A059C" w:rsidRDefault="00574D8F" w:rsidP="00B60FE6">
            <w:pPr>
              <w:widowControl w:val="0"/>
              <w:jc w:val="center"/>
              <w:rPr>
                <w:color w:val="000000"/>
              </w:rPr>
            </w:pPr>
            <w:r w:rsidRPr="002A059C">
              <w:rPr>
                <w:color w:val="000000"/>
              </w:rPr>
              <w:t>0,248285</w:t>
            </w:r>
          </w:p>
        </w:tc>
        <w:tc>
          <w:tcPr>
            <w:tcW w:w="1559" w:type="dxa"/>
            <w:shd w:val="clear" w:color="auto" w:fill="auto"/>
            <w:vAlign w:val="center"/>
            <w:hideMark/>
          </w:tcPr>
          <w:p w14:paraId="79B73B7B" w14:textId="77777777" w:rsidR="00574D8F" w:rsidRPr="002A059C" w:rsidRDefault="00574D8F" w:rsidP="00B60FE6">
            <w:pPr>
              <w:widowControl w:val="0"/>
              <w:jc w:val="center"/>
              <w:rPr>
                <w:color w:val="000000"/>
              </w:rPr>
            </w:pPr>
            <w:r w:rsidRPr="002A059C">
              <w:rPr>
                <w:color w:val="000000"/>
              </w:rPr>
              <w:t>0</w:t>
            </w:r>
          </w:p>
        </w:tc>
      </w:tr>
      <w:tr w:rsidR="00574D8F" w:rsidRPr="002A059C" w14:paraId="3A8D6364" w14:textId="77777777" w:rsidTr="00B60FE6">
        <w:trPr>
          <w:trHeight w:val="23"/>
        </w:trPr>
        <w:tc>
          <w:tcPr>
            <w:tcW w:w="704" w:type="dxa"/>
            <w:shd w:val="clear" w:color="auto" w:fill="auto"/>
            <w:noWrap/>
            <w:vAlign w:val="center"/>
            <w:hideMark/>
          </w:tcPr>
          <w:p w14:paraId="7971A0A1" w14:textId="77777777" w:rsidR="00574D8F" w:rsidRPr="002A059C" w:rsidRDefault="00574D8F" w:rsidP="00B60FE6">
            <w:pPr>
              <w:widowControl w:val="0"/>
              <w:jc w:val="center"/>
              <w:rPr>
                <w:color w:val="000000"/>
              </w:rPr>
            </w:pPr>
            <w:r w:rsidRPr="002A059C">
              <w:rPr>
                <w:color w:val="000000"/>
              </w:rPr>
              <w:t>21</w:t>
            </w:r>
          </w:p>
        </w:tc>
        <w:tc>
          <w:tcPr>
            <w:tcW w:w="4820" w:type="dxa"/>
            <w:shd w:val="clear" w:color="auto" w:fill="auto"/>
            <w:vAlign w:val="center"/>
            <w:hideMark/>
          </w:tcPr>
          <w:p w14:paraId="172C396D" w14:textId="77777777" w:rsidR="00574D8F" w:rsidRPr="002A059C" w:rsidRDefault="00574D8F" w:rsidP="00B60FE6">
            <w:pPr>
              <w:widowControl w:val="0"/>
              <w:rPr>
                <w:color w:val="000000"/>
              </w:rPr>
            </w:pPr>
            <w:r w:rsidRPr="002A059C">
              <w:rPr>
                <w:color w:val="000000"/>
              </w:rPr>
              <w:t>ул. Армейская, д.107</w:t>
            </w:r>
          </w:p>
        </w:tc>
        <w:tc>
          <w:tcPr>
            <w:tcW w:w="2268" w:type="dxa"/>
            <w:shd w:val="clear" w:color="auto" w:fill="auto"/>
            <w:vAlign w:val="center"/>
            <w:hideMark/>
          </w:tcPr>
          <w:p w14:paraId="16A3C485" w14:textId="77777777" w:rsidR="00574D8F" w:rsidRPr="002A059C" w:rsidRDefault="00574D8F" w:rsidP="00B60FE6">
            <w:pPr>
              <w:widowControl w:val="0"/>
              <w:jc w:val="center"/>
              <w:rPr>
                <w:color w:val="000000"/>
              </w:rPr>
            </w:pPr>
            <w:r w:rsidRPr="002A059C">
              <w:rPr>
                <w:color w:val="000000"/>
              </w:rPr>
              <w:t>0,027162</w:t>
            </w:r>
          </w:p>
        </w:tc>
        <w:tc>
          <w:tcPr>
            <w:tcW w:w="1559" w:type="dxa"/>
            <w:shd w:val="clear" w:color="auto" w:fill="auto"/>
            <w:vAlign w:val="center"/>
            <w:hideMark/>
          </w:tcPr>
          <w:p w14:paraId="23B6E574" w14:textId="77777777" w:rsidR="00574D8F" w:rsidRPr="002A059C" w:rsidRDefault="00574D8F" w:rsidP="00B60FE6">
            <w:pPr>
              <w:widowControl w:val="0"/>
              <w:jc w:val="center"/>
              <w:rPr>
                <w:color w:val="000000"/>
              </w:rPr>
            </w:pPr>
            <w:r w:rsidRPr="002A059C">
              <w:rPr>
                <w:color w:val="000000"/>
              </w:rPr>
              <w:t>0</w:t>
            </w:r>
          </w:p>
        </w:tc>
      </w:tr>
      <w:tr w:rsidR="00574D8F" w:rsidRPr="002A059C" w14:paraId="29179563" w14:textId="77777777" w:rsidTr="00B60FE6">
        <w:trPr>
          <w:trHeight w:val="23"/>
        </w:trPr>
        <w:tc>
          <w:tcPr>
            <w:tcW w:w="5524" w:type="dxa"/>
            <w:gridSpan w:val="2"/>
            <w:shd w:val="clear" w:color="auto" w:fill="auto"/>
            <w:noWrap/>
            <w:vAlign w:val="center"/>
            <w:hideMark/>
          </w:tcPr>
          <w:p w14:paraId="5D2ABB68" w14:textId="77777777" w:rsidR="00574D8F" w:rsidRPr="002A059C" w:rsidRDefault="00574D8F" w:rsidP="00B60FE6">
            <w:pPr>
              <w:widowControl w:val="0"/>
              <w:rPr>
                <w:color w:val="000000"/>
              </w:rPr>
            </w:pPr>
            <w:r w:rsidRPr="002A059C">
              <w:rPr>
                <w:color w:val="000000"/>
              </w:rPr>
              <w:t>Итого</w:t>
            </w:r>
          </w:p>
        </w:tc>
        <w:tc>
          <w:tcPr>
            <w:tcW w:w="2268" w:type="dxa"/>
            <w:shd w:val="clear" w:color="auto" w:fill="auto"/>
            <w:vAlign w:val="center"/>
            <w:hideMark/>
          </w:tcPr>
          <w:p w14:paraId="4B647AF1" w14:textId="77777777" w:rsidR="00574D8F" w:rsidRPr="002A059C" w:rsidRDefault="00574D8F" w:rsidP="00B60FE6">
            <w:pPr>
              <w:widowControl w:val="0"/>
              <w:jc w:val="center"/>
              <w:rPr>
                <w:bCs/>
                <w:color w:val="000000"/>
              </w:rPr>
            </w:pPr>
            <w:r w:rsidRPr="002A059C">
              <w:rPr>
                <w:bCs/>
                <w:color w:val="000000"/>
              </w:rPr>
              <w:t>3,110743</w:t>
            </w:r>
          </w:p>
        </w:tc>
        <w:tc>
          <w:tcPr>
            <w:tcW w:w="1559" w:type="dxa"/>
            <w:shd w:val="clear" w:color="auto" w:fill="auto"/>
            <w:vAlign w:val="center"/>
            <w:hideMark/>
          </w:tcPr>
          <w:p w14:paraId="68CD5A8C" w14:textId="77777777" w:rsidR="00574D8F" w:rsidRPr="002A059C" w:rsidRDefault="00574D8F" w:rsidP="00B60FE6">
            <w:pPr>
              <w:widowControl w:val="0"/>
              <w:jc w:val="center"/>
              <w:rPr>
                <w:bCs/>
                <w:color w:val="000000"/>
              </w:rPr>
            </w:pPr>
            <w:r w:rsidRPr="002A059C">
              <w:rPr>
                <w:bCs/>
                <w:color w:val="000000"/>
              </w:rPr>
              <w:t>0</w:t>
            </w:r>
          </w:p>
        </w:tc>
      </w:tr>
      <w:tr w:rsidR="00574D8F" w:rsidRPr="002A059C" w14:paraId="643588FC" w14:textId="77777777" w:rsidTr="00B60FE6">
        <w:trPr>
          <w:trHeight w:val="23"/>
        </w:trPr>
        <w:tc>
          <w:tcPr>
            <w:tcW w:w="9351" w:type="dxa"/>
            <w:gridSpan w:val="4"/>
            <w:shd w:val="clear" w:color="auto" w:fill="auto"/>
            <w:noWrap/>
            <w:vAlign w:val="center"/>
          </w:tcPr>
          <w:p w14:paraId="08CAB95B" w14:textId="77777777" w:rsidR="00574D8F" w:rsidRPr="002A059C" w:rsidRDefault="00574D8F" w:rsidP="00B60FE6">
            <w:pPr>
              <w:widowControl w:val="0"/>
              <w:jc w:val="center"/>
              <w:rPr>
                <w:b/>
                <w:bCs/>
                <w:color w:val="000000"/>
              </w:rPr>
            </w:pPr>
            <w:r w:rsidRPr="002A059C">
              <w:rPr>
                <w:b/>
                <w:color w:val="000000"/>
              </w:rPr>
              <w:t xml:space="preserve">Котельная №7, д. </w:t>
            </w:r>
            <w:proofErr w:type="spellStart"/>
            <w:r w:rsidRPr="002A059C">
              <w:rPr>
                <w:b/>
                <w:color w:val="000000"/>
              </w:rPr>
              <w:t>Божонка</w:t>
            </w:r>
            <w:proofErr w:type="spellEnd"/>
          </w:p>
        </w:tc>
      </w:tr>
      <w:tr w:rsidR="00574D8F" w:rsidRPr="002A059C" w14:paraId="663645E8" w14:textId="77777777" w:rsidTr="00B60FE6">
        <w:trPr>
          <w:trHeight w:val="23"/>
        </w:trPr>
        <w:tc>
          <w:tcPr>
            <w:tcW w:w="704" w:type="dxa"/>
            <w:shd w:val="clear" w:color="auto" w:fill="auto"/>
            <w:noWrap/>
            <w:vAlign w:val="center"/>
          </w:tcPr>
          <w:p w14:paraId="74D51CD6" w14:textId="77777777" w:rsidR="00574D8F" w:rsidRPr="002A059C" w:rsidRDefault="00574D8F" w:rsidP="00B60FE6">
            <w:pPr>
              <w:widowControl w:val="0"/>
              <w:jc w:val="center"/>
              <w:rPr>
                <w:color w:val="000000"/>
              </w:rPr>
            </w:pPr>
            <w:r w:rsidRPr="002A059C">
              <w:rPr>
                <w:color w:val="000000"/>
              </w:rPr>
              <w:t>1</w:t>
            </w:r>
          </w:p>
        </w:tc>
        <w:tc>
          <w:tcPr>
            <w:tcW w:w="4820" w:type="dxa"/>
            <w:shd w:val="clear" w:color="auto" w:fill="auto"/>
            <w:vAlign w:val="center"/>
          </w:tcPr>
          <w:p w14:paraId="2EC03029" w14:textId="77777777" w:rsidR="00574D8F" w:rsidRPr="002A059C" w:rsidRDefault="00574D8F" w:rsidP="00B60FE6">
            <w:pPr>
              <w:widowControl w:val="0"/>
              <w:rPr>
                <w:color w:val="000000"/>
              </w:rPr>
            </w:pPr>
            <w:r w:rsidRPr="002A059C">
              <w:rPr>
                <w:color w:val="000000"/>
              </w:rPr>
              <w:t>Жилой дом 1</w:t>
            </w:r>
          </w:p>
        </w:tc>
        <w:tc>
          <w:tcPr>
            <w:tcW w:w="2268" w:type="dxa"/>
            <w:shd w:val="clear" w:color="auto" w:fill="auto"/>
            <w:vAlign w:val="center"/>
          </w:tcPr>
          <w:p w14:paraId="1E045676" w14:textId="77777777" w:rsidR="00574D8F" w:rsidRPr="002A059C" w:rsidRDefault="00574D8F" w:rsidP="00B60FE6">
            <w:pPr>
              <w:widowControl w:val="0"/>
              <w:jc w:val="center"/>
              <w:rPr>
                <w:bCs/>
                <w:color w:val="000000"/>
              </w:rPr>
            </w:pPr>
            <w:r w:rsidRPr="002A059C">
              <w:rPr>
                <w:bCs/>
                <w:color w:val="000000"/>
              </w:rPr>
              <w:t>0,02433</w:t>
            </w:r>
          </w:p>
        </w:tc>
        <w:tc>
          <w:tcPr>
            <w:tcW w:w="1559" w:type="dxa"/>
            <w:shd w:val="clear" w:color="auto" w:fill="auto"/>
            <w:vAlign w:val="center"/>
          </w:tcPr>
          <w:p w14:paraId="27759DDF" w14:textId="77777777" w:rsidR="00574D8F" w:rsidRPr="002A059C" w:rsidRDefault="00574D8F" w:rsidP="00B60FE6">
            <w:pPr>
              <w:widowControl w:val="0"/>
              <w:jc w:val="center"/>
              <w:rPr>
                <w:bCs/>
                <w:color w:val="000000"/>
              </w:rPr>
            </w:pPr>
            <w:r w:rsidRPr="002A059C">
              <w:rPr>
                <w:bCs/>
                <w:color w:val="000000"/>
              </w:rPr>
              <w:t>0</w:t>
            </w:r>
          </w:p>
        </w:tc>
      </w:tr>
      <w:tr w:rsidR="00574D8F" w:rsidRPr="002A059C" w14:paraId="28A26BBE" w14:textId="77777777" w:rsidTr="00B60FE6">
        <w:trPr>
          <w:trHeight w:val="23"/>
        </w:trPr>
        <w:tc>
          <w:tcPr>
            <w:tcW w:w="704" w:type="dxa"/>
            <w:shd w:val="clear" w:color="auto" w:fill="auto"/>
            <w:noWrap/>
            <w:vAlign w:val="center"/>
          </w:tcPr>
          <w:p w14:paraId="4B24C393" w14:textId="77777777" w:rsidR="00574D8F" w:rsidRPr="002A059C" w:rsidRDefault="00574D8F" w:rsidP="00B60FE6">
            <w:pPr>
              <w:widowControl w:val="0"/>
              <w:jc w:val="center"/>
              <w:rPr>
                <w:color w:val="000000"/>
              </w:rPr>
            </w:pPr>
            <w:r w:rsidRPr="002A059C">
              <w:rPr>
                <w:color w:val="000000"/>
              </w:rPr>
              <w:t>2</w:t>
            </w:r>
          </w:p>
        </w:tc>
        <w:tc>
          <w:tcPr>
            <w:tcW w:w="4820" w:type="dxa"/>
            <w:shd w:val="clear" w:color="auto" w:fill="auto"/>
            <w:vAlign w:val="center"/>
          </w:tcPr>
          <w:p w14:paraId="5C6FC6A0" w14:textId="77777777" w:rsidR="00574D8F" w:rsidRPr="002A059C" w:rsidRDefault="00574D8F" w:rsidP="00B60FE6">
            <w:pPr>
              <w:widowControl w:val="0"/>
              <w:rPr>
                <w:color w:val="000000"/>
              </w:rPr>
            </w:pPr>
            <w:r w:rsidRPr="002A059C">
              <w:rPr>
                <w:color w:val="000000"/>
              </w:rPr>
              <w:t>Баня</w:t>
            </w:r>
          </w:p>
        </w:tc>
        <w:tc>
          <w:tcPr>
            <w:tcW w:w="2268" w:type="dxa"/>
            <w:shd w:val="clear" w:color="auto" w:fill="auto"/>
            <w:vAlign w:val="center"/>
          </w:tcPr>
          <w:p w14:paraId="4723DB5D" w14:textId="77777777" w:rsidR="00574D8F" w:rsidRPr="002A059C" w:rsidRDefault="00574D8F" w:rsidP="00B60FE6">
            <w:pPr>
              <w:widowControl w:val="0"/>
              <w:jc w:val="center"/>
              <w:rPr>
                <w:bCs/>
                <w:color w:val="000000"/>
              </w:rPr>
            </w:pPr>
            <w:r w:rsidRPr="002A059C">
              <w:rPr>
                <w:bCs/>
                <w:color w:val="000000"/>
              </w:rPr>
              <w:t>0,00395</w:t>
            </w:r>
          </w:p>
        </w:tc>
        <w:tc>
          <w:tcPr>
            <w:tcW w:w="1559" w:type="dxa"/>
            <w:shd w:val="clear" w:color="auto" w:fill="auto"/>
            <w:vAlign w:val="center"/>
          </w:tcPr>
          <w:p w14:paraId="45A36690" w14:textId="77777777" w:rsidR="00574D8F" w:rsidRPr="002A059C" w:rsidRDefault="00574D8F" w:rsidP="00B60FE6">
            <w:pPr>
              <w:widowControl w:val="0"/>
              <w:jc w:val="center"/>
              <w:rPr>
                <w:bCs/>
                <w:color w:val="000000"/>
              </w:rPr>
            </w:pPr>
            <w:r w:rsidRPr="002A059C">
              <w:rPr>
                <w:bCs/>
                <w:color w:val="000000"/>
              </w:rPr>
              <w:t>0</w:t>
            </w:r>
          </w:p>
        </w:tc>
      </w:tr>
      <w:tr w:rsidR="00574D8F" w:rsidRPr="002A059C" w14:paraId="28FC4C9A" w14:textId="77777777" w:rsidTr="00B60FE6">
        <w:trPr>
          <w:trHeight w:val="23"/>
        </w:trPr>
        <w:tc>
          <w:tcPr>
            <w:tcW w:w="704" w:type="dxa"/>
            <w:shd w:val="clear" w:color="auto" w:fill="auto"/>
            <w:noWrap/>
            <w:vAlign w:val="center"/>
          </w:tcPr>
          <w:p w14:paraId="7A0C3229" w14:textId="77777777" w:rsidR="00574D8F" w:rsidRPr="002A059C" w:rsidRDefault="00574D8F" w:rsidP="00B60FE6">
            <w:pPr>
              <w:widowControl w:val="0"/>
              <w:jc w:val="center"/>
              <w:rPr>
                <w:color w:val="000000"/>
              </w:rPr>
            </w:pPr>
            <w:r w:rsidRPr="002A059C">
              <w:rPr>
                <w:color w:val="000000"/>
              </w:rPr>
              <w:t>3</w:t>
            </w:r>
          </w:p>
        </w:tc>
        <w:tc>
          <w:tcPr>
            <w:tcW w:w="4820" w:type="dxa"/>
            <w:shd w:val="clear" w:color="auto" w:fill="auto"/>
            <w:vAlign w:val="center"/>
          </w:tcPr>
          <w:p w14:paraId="40ED3C71" w14:textId="77777777" w:rsidR="00574D8F" w:rsidRPr="002A059C" w:rsidRDefault="00574D8F" w:rsidP="00B60FE6">
            <w:pPr>
              <w:widowControl w:val="0"/>
              <w:rPr>
                <w:color w:val="000000"/>
              </w:rPr>
            </w:pPr>
            <w:r w:rsidRPr="002A059C">
              <w:rPr>
                <w:color w:val="000000"/>
              </w:rPr>
              <w:t>Казарма</w:t>
            </w:r>
          </w:p>
        </w:tc>
        <w:tc>
          <w:tcPr>
            <w:tcW w:w="2268" w:type="dxa"/>
            <w:shd w:val="clear" w:color="auto" w:fill="auto"/>
            <w:vAlign w:val="center"/>
          </w:tcPr>
          <w:p w14:paraId="683483F4" w14:textId="77777777" w:rsidR="00574D8F" w:rsidRPr="002A059C" w:rsidRDefault="00574D8F" w:rsidP="00B60FE6">
            <w:pPr>
              <w:widowControl w:val="0"/>
              <w:jc w:val="center"/>
              <w:rPr>
                <w:bCs/>
                <w:color w:val="000000"/>
              </w:rPr>
            </w:pPr>
            <w:r w:rsidRPr="002A059C">
              <w:rPr>
                <w:bCs/>
                <w:color w:val="000000"/>
              </w:rPr>
              <w:t>0,044191921</w:t>
            </w:r>
          </w:p>
        </w:tc>
        <w:tc>
          <w:tcPr>
            <w:tcW w:w="1559" w:type="dxa"/>
            <w:shd w:val="clear" w:color="auto" w:fill="auto"/>
            <w:vAlign w:val="center"/>
          </w:tcPr>
          <w:p w14:paraId="41B71DBA" w14:textId="77777777" w:rsidR="00574D8F" w:rsidRPr="002A059C" w:rsidRDefault="00574D8F" w:rsidP="00B60FE6">
            <w:pPr>
              <w:widowControl w:val="0"/>
              <w:jc w:val="center"/>
              <w:rPr>
                <w:bCs/>
                <w:color w:val="000000"/>
              </w:rPr>
            </w:pPr>
            <w:r w:rsidRPr="002A059C">
              <w:rPr>
                <w:bCs/>
                <w:color w:val="000000"/>
              </w:rPr>
              <w:t>0</w:t>
            </w:r>
          </w:p>
        </w:tc>
      </w:tr>
      <w:tr w:rsidR="00574D8F" w:rsidRPr="002A059C" w14:paraId="74140F8C" w14:textId="77777777" w:rsidTr="00B60FE6">
        <w:trPr>
          <w:trHeight w:val="23"/>
        </w:trPr>
        <w:tc>
          <w:tcPr>
            <w:tcW w:w="5524" w:type="dxa"/>
            <w:gridSpan w:val="2"/>
            <w:shd w:val="clear" w:color="auto" w:fill="auto"/>
            <w:noWrap/>
            <w:vAlign w:val="center"/>
          </w:tcPr>
          <w:p w14:paraId="7213763A" w14:textId="77777777" w:rsidR="00574D8F" w:rsidRPr="002A059C" w:rsidRDefault="00574D8F" w:rsidP="00B60FE6">
            <w:pPr>
              <w:widowControl w:val="0"/>
              <w:rPr>
                <w:color w:val="000000"/>
              </w:rPr>
            </w:pPr>
            <w:r w:rsidRPr="002A059C">
              <w:rPr>
                <w:color w:val="000000"/>
              </w:rPr>
              <w:t>Итого</w:t>
            </w:r>
          </w:p>
        </w:tc>
        <w:tc>
          <w:tcPr>
            <w:tcW w:w="2268" w:type="dxa"/>
            <w:shd w:val="clear" w:color="auto" w:fill="auto"/>
            <w:vAlign w:val="center"/>
          </w:tcPr>
          <w:p w14:paraId="6FAB7771" w14:textId="77777777" w:rsidR="00574D8F" w:rsidRPr="002A059C" w:rsidRDefault="00574D8F" w:rsidP="00B60FE6">
            <w:pPr>
              <w:widowControl w:val="0"/>
              <w:jc w:val="center"/>
              <w:rPr>
                <w:bCs/>
                <w:color w:val="000000"/>
              </w:rPr>
            </w:pPr>
            <w:r w:rsidRPr="002A059C">
              <w:rPr>
                <w:bCs/>
                <w:color w:val="000000"/>
              </w:rPr>
              <w:t>0,072471921</w:t>
            </w:r>
          </w:p>
        </w:tc>
        <w:tc>
          <w:tcPr>
            <w:tcW w:w="1559" w:type="dxa"/>
            <w:shd w:val="clear" w:color="auto" w:fill="auto"/>
            <w:vAlign w:val="center"/>
          </w:tcPr>
          <w:p w14:paraId="20122B4E" w14:textId="77777777" w:rsidR="00574D8F" w:rsidRPr="002A059C" w:rsidRDefault="00574D8F" w:rsidP="00B60FE6">
            <w:pPr>
              <w:widowControl w:val="0"/>
              <w:jc w:val="center"/>
              <w:rPr>
                <w:bCs/>
                <w:color w:val="000000"/>
              </w:rPr>
            </w:pPr>
          </w:p>
        </w:tc>
      </w:tr>
      <w:tr w:rsidR="00574D8F" w:rsidRPr="002A059C" w14:paraId="2390A39A" w14:textId="77777777" w:rsidTr="00B60FE6">
        <w:trPr>
          <w:trHeight w:val="23"/>
        </w:trPr>
        <w:tc>
          <w:tcPr>
            <w:tcW w:w="9351" w:type="dxa"/>
            <w:gridSpan w:val="4"/>
            <w:shd w:val="clear" w:color="auto" w:fill="auto"/>
            <w:noWrap/>
            <w:vAlign w:val="center"/>
            <w:hideMark/>
          </w:tcPr>
          <w:p w14:paraId="40A56140" w14:textId="77777777" w:rsidR="00574D8F" w:rsidRPr="002A059C" w:rsidRDefault="00574D8F" w:rsidP="00B60FE6">
            <w:pPr>
              <w:widowControl w:val="0"/>
              <w:jc w:val="center"/>
              <w:rPr>
                <w:b/>
                <w:bCs/>
                <w:color w:val="000000"/>
              </w:rPr>
            </w:pPr>
            <w:r w:rsidRPr="002A059C">
              <w:rPr>
                <w:b/>
                <w:bCs/>
                <w:color w:val="000000"/>
              </w:rPr>
              <w:t xml:space="preserve">БМК 0,35 МВт п. </w:t>
            </w:r>
            <w:proofErr w:type="spellStart"/>
            <w:r w:rsidRPr="002A059C">
              <w:rPr>
                <w:b/>
                <w:bCs/>
                <w:color w:val="000000"/>
              </w:rPr>
              <w:t>Волховец</w:t>
            </w:r>
            <w:proofErr w:type="spellEnd"/>
            <w:r w:rsidRPr="002A059C">
              <w:rPr>
                <w:b/>
                <w:bCs/>
                <w:color w:val="000000"/>
              </w:rPr>
              <w:t> </w:t>
            </w:r>
          </w:p>
        </w:tc>
      </w:tr>
      <w:tr w:rsidR="00574D8F" w:rsidRPr="002A059C" w14:paraId="0B21D74A" w14:textId="77777777" w:rsidTr="00B60FE6">
        <w:trPr>
          <w:trHeight w:val="23"/>
        </w:trPr>
        <w:tc>
          <w:tcPr>
            <w:tcW w:w="704" w:type="dxa"/>
            <w:shd w:val="clear" w:color="auto" w:fill="auto"/>
            <w:noWrap/>
            <w:vAlign w:val="center"/>
            <w:hideMark/>
          </w:tcPr>
          <w:p w14:paraId="7EE10C21" w14:textId="77777777" w:rsidR="00574D8F" w:rsidRPr="002A059C" w:rsidRDefault="00574D8F" w:rsidP="00B60FE6">
            <w:pPr>
              <w:widowControl w:val="0"/>
              <w:jc w:val="center"/>
              <w:rPr>
                <w:color w:val="000000"/>
              </w:rPr>
            </w:pPr>
            <w:r w:rsidRPr="002A059C">
              <w:rPr>
                <w:color w:val="000000"/>
              </w:rPr>
              <w:t>1</w:t>
            </w:r>
          </w:p>
        </w:tc>
        <w:tc>
          <w:tcPr>
            <w:tcW w:w="4820" w:type="dxa"/>
            <w:shd w:val="clear" w:color="auto" w:fill="auto"/>
            <w:vAlign w:val="center"/>
            <w:hideMark/>
          </w:tcPr>
          <w:p w14:paraId="1A9B4F3E" w14:textId="77777777" w:rsidR="00574D8F" w:rsidRPr="002A059C" w:rsidRDefault="00574D8F" w:rsidP="00B60FE6">
            <w:pPr>
              <w:widowControl w:val="0"/>
              <w:rPr>
                <w:color w:val="000000"/>
              </w:rPr>
            </w:pPr>
            <w:proofErr w:type="gramStart"/>
            <w:r w:rsidRPr="002A059C">
              <w:rPr>
                <w:color w:val="000000"/>
              </w:rPr>
              <w:t>Детский</w:t>
            </w:r>
            <w:proofErr w:type="gramEnd"/>
            <w:r w:rsidRPr="002A059C">
              <w:rPr>
                <w:color w:val="000000"/>
              </w:rPr>
              <w:t xml:space="preserve"> сад-ясли на 140 мест</w:t>
            </w:r>
          </w:p>
        </w:tc>
        <w:tc>
          <w:tcPr>
            <w:tcW w:w="2268" w:type="dxa"/>
            <w:shd w:val="clear" w:color="auto" w:fill="auto"/>
            <w:vAlign w:val="center"/>
            <w:hideMark/>
          </w:tcPr>
          <w:p w14:paraId="533BBDBC" w14:textId="77777777" w:rsidR="00574D8F" w:rsidRPr="002A059C" w:rsidRDefault="00574D8F" w:rsidP="00B60FE6">
            <w:pPr>
              <w:widowControl w:val="0"/>
              <w:jc w:val="center"/>
              <w:rPr>
                <w:color w:val="000000"/>
              </w:rPr>
            </w:pPr>
            <w:r w:rsidRPr="002A059C">
              <w:rPr>
                <w:color w:val="000000"/>
              </w:rPr>
              <w:t>0,1191</w:t>
            </w:r>
          </w:p>
        </w:tc>
        <w:tc>
          <w:tcPr>
            <w:tcW w:w="1559" w:type="dxa"/>
            <w:shd w:val="clear" w:color="auto" w:fill="auto"/>
            <w:vAlign w:val="center"/>
            <w:hideMark/>
          </w:tcPr>
          <w:p w14:paraId="35EAC8B0" w14:textId="77777777" w:rsidR="00574D8F" w:rsidRPr="002A059C" w:rsidRDefault="00574D8F" w:rsidP="00B60FE6">
            <w:pPr>
              <w:widowControl w:val="0"/>
              <w:jc w:val="center"/>
              <w:rPr>
                <w:color w:val="000000"/>
              </w:rPr>
            </w:pPr>
            <w:r w:rsidRPr="002A059C">
              <w:rPr>
                <w:color w:val="000000"/>
              </w:rPr>
              <w:t>0,0957</w:t>
            </w:r>
          </w:p>
        </w:tc>
      </w:tr>
      <w:tr w:rsidR="00574D8F" w:rsidRPr="002A059C" w14:paraId="7D3EEB80" w14:textId="77777777" w:rsidTr="00B60FE6">
        <w:trPr>
          <w:trHeight w:val="23"/>
        </w:trPr>
        <w:tc>
          <w:tcPr>
            <w:tcW w:w="5524" w:type="dxa"/>
            <w:gridSpan w:val="2"/>
            <w:shd w:val="clear" w:color="auto" w:fill="auto"/>
            <w:noWrap/>
            <w:vAlign w:val="bottom"/>
            <w:hideMark/>
          </w:tcPr>
          <w:p w14:paraId="2C4CF312" w14:textId="77777777" w:rsidR="00574D8F" w:rsidRPr="002A059C" w:rsidRDefault="00574D8F" w:rsidP="00B60FE6">
            <w:pPr>
              <w:widowControl w:val="0"/>
              <w:rPr>
                <w:bCs/>
                <w:color w:val="000000"/>
              </w:rPr>
            </w:pPr>
            <w:r w:rsidRPr="002A059C">
              <w:rPr>
                <w:color w:val="000000"/>
              </w:rPr>
              <w:t>Итого</w:t>
            </w:r>
          </w:p>
        </w:tc>
        <w:tc>
          <w:tcPr>
            <w:tcW w:w="2268" w:type="dxa"/>
            <w:shd w:val="clear" w:color="auto" w:fill="auto"/>
            <w:noWrap/>
            <w:hideMark/>
          </w:tcPr>
          <w:p w14:paraId="1F15D46E" w14:textId="77777777" w:rsidR="00574D8F" w:rsidRPr="002A059C" w:rsidRDefault="00574D8F" w:rsidP="00B60FE6">
            <w:pPr>
              <w:widowControl w:val="0"/>
              <w:jc w:val="center"/>
              <w:rPr>
                <w:bCs/>
                <w:color w:val="000000"/>
              </w:rPr>
            </w:pPr>
            <w:r w:rsidRPr="002A059C">
              <w:rPr>
                <w:bCs/>
                <w:color w:val="000000"/>
              </w:rPr>
              <w:t>0,1191</w:t>
            </w:r>
          </w:p>
        </w:tc>
        <w:tc>
          <w:tcPr>
            <w:tcW w:w="1559" w:type="dxa"/>
            <w:shd w:val="clear" w:color="auto" w:fill="auto"/>
            <w:noWrap/>
            <w:hideMark/>
          </w:tcPr>
          <w:p w14:paraId="2383401A" w14:textId="77777777" w:rsidR="00574D8F" w:rsidRPr="002A059C" w:rsidRDefault="00574D8F" w:rsidP="00B60FE6">
            <w:pPr>
              <w:widowControl w:val="0"/>
              <w:jc w:val="center"/>
              <w:rPr>
                <w:bCs/>
                <w:color w:val="000000"/>
              </w:rPr>
            </w:pPr>
            <w:r w:rsidRPr="002A059C">
              <w:rPr>
                <w:bCs/>
                <w:color w:val="000000"/>
              </w:rPr>
              <w:t>0,0957</w:t>
            </w:r>
          </w:p>
        </w:tc>
      </w:tr>
      <w:tr w:rsidR="00574D8F" w:rsidRPr="002A059C" w14:paraId="493DDEC0" w14:textId="77777777" w:rsidTr="00B60FE6">
        <w:trPr>
          <w:trHeight w:val="23"/>
        </w:trPr>
        <w:tc>
          <w:tcPr>
            <w:tcW w:w="5524" w:type="dxa"/>
            <w:gridSpan w:val="2"/>
            <w:shd w:val="clear" w:color="auto" w:fill="auto"/>
            <w:noWrap/>
            <w:hideMark/>
          </w:tcPr>
          <w:p w14:paraId="71DD8755" w14:textId="77777777" w:rsidR="00574D8F" w:rsidRPr="002A059C" w:rsidRDefault="00574D8F" w:rsidP="00B60FE6">
            <w:pPr>
              <w:widowControl w:val="0"/>
              <w:rPr>
                <w:bCs/>
                <w:color w:val="000000"/>
              </w:rPr>
            </w:pPr>
            <w:r w:rsidRPr="002A059C">
              <w:rPr>
                <w:bCs/>
                <w:color w:val="000000"/>
              </w:rPr>
              <w:t>Итого по Савинскому сельскому поселению:</w:t>
            </w:r>
          </w:p>
        </w:tc>
        <w:tc>
          <w:tcPr>
            <w:tcW w:w="2268" w:type="dxa"/>
            <w:shd w:val="clear" w:color="auto" w:fill="auto"/>
            <w:noWrap/>
            <w:hideMark/>
          </w:tcPr>
          <w:p w14:paraId="5A9DAF0E" w14:textId="77777777" w:rsidR="00574D8F" w:rsidRPr="002A059C" w:rsidRDefault="00574D8F" w:rsidP="00B60FE6">
            <w:pPr>
              <w:widowControl w:val="0"/>
              <w:jc w:val="center"/>
              <w:rPr>
                <w:bCs/>
                <w:color w:val="000000"/>
              </w:rPr>
            </w:pPr>
            <w:r w:rsidRPr="002A059C">
              <w:rPr>
                <w:bCs/>
                <w:color w:val="000000"/>
              </w:rPr>
              <w:t>8,</w:t>
            </w:r>
            <w:r>
              <w:rPr>
                <w:bCs/>
                <w:color w:val="000000"/>
              </w:rPr>
              <w:t>199488</w:t>
            </w:r>
          </w:p>
        </w:tc>
        <w:tc>
          <w:tcPr>
            <w:tcW w:w="1559" w:type="dxa"/>
            <w:shd w:val="clear" w:color="auto" w:fill="auto"/>
            <w:noWrap/>
            <w:hideMark/>
          </w:tcPr>
          <w:p w14:paraId="6E518A91" w14:textId="77777777" w:rsidR="00574D8F" w:rsidRPr="002A059C" w:rsidRDefault="00574D8F" w:rsidP="00B60FE6">
            <w:pPr>
              <w:widowControl w:val="0"/>
              <w:jc w:val="center"/>
              <w:rPr>
                <w:bCs/>
                <w:color w:val="000000"/>
              </w:rPr>
            </w:pPr>
            <w:r>
              <w:rPr>
                <w:bCs/>
                <w:color w:val="000000"/>
              </w:rPr>
              <w:t>2,223182875</w:t>
            </w:r>
          </w:p>
        </w:tc>
      </w:tr>
    </w:tbl>
    <w:p w14:paraId="7951F57D" w14:textId="77777777" w:rsidR="00574D8F" w:rsidRDefault="00574D8F" w:rsidP="00574D8F"/>
    <w:p w14:paraId="72EBC28A" w14:textId="5983BEAB" w:rsidR="008E1FC9" w:rsidRPr="00E54166" w:rsidRDefault="005D5196" w:rsidP="000C0208">
      <w:pPr>
        <w:spacing w:line="276" w:lineRule="auto"/>
        <w:ind w:right="-6" w:firstLine="708"/>
        <w:rPr>
          <w:sz w:val="28"/>
          <w:szCs w:val="28"/>
        </w:rPr>
      </w:pPr>
      <w:r w:rsidRPr="00E54166">
        <w:rPr>
          <w:sz w:val="28"/>
          <w:szCs w:val="28"/>
        </w:rPr>
        <w:t>Зоны действия источников теплоснабжения представлены графически на рисунках 1-7.</w:t>
      </w:r>
    </w:p>
    <w:p w14:paraId="599317DA" w14:textId="77777777" w:rsidR="009B7EC8" w:rsidRPr="00E54166" w:rsidRDefault="008E1FC9" w:rsidP="008E1FC9">
      <w:pPr>
        <w:pStyle w:val="1"/>
        <w:jc w:val="left"/>
        <w:rPr>
          <w:b w:val="0"/>
          <w:sz w:val="28"/>
          <w:szCs w:val="28"/>
        </w:rPr>
      </w:pPr>
      <w:bookmarkStart w:id="15" w:name="_Toc500424619"/>
      <w:r w:rsidRPr="00E54166">
        <w:rPr>
          <w:b w:val="0"/>
          <w:sz w:val="28"/>
          <w:szCs w:val="28"/>
        </w:rPr>
        <w:t xml:space="preserve">5. </w:t>
      </w:r>
      <w:r w:rsidR="005D5196" w:rsidRPr="00E54166">
        <w:rPr>
          <w:b w:val="0"/>
          <w:sz w:val="28"/>
          <w:szCs w:val="28"/>
        </w:rPr>
        <w:t>Тепловые нагрузки потребителей тепловой энергии, групп потребителей те</w:t>
      </w:r>
      <w:r w:rsidR="005D5196" w:rsidRPr="00E54166">
        <w:rPr>
          <w:b w:val="0"/>
          <w:sz w:val="28"/>
          <w:szCs w:val="28"/>
        </w:rPr>
        <w:t>п</w:t>
      </w:r>
      <w:r w:rsidR="005D5196" w:rsidRPr="00E54166">
        <w:rPr>
          <w:b w:val="0"/>
          <w:sz w:val="28"/>
          <w:szCs w:val="28"/>
        </w:rPr>
        <w:t>ловой энергии в зонах действия источников тепловой энергии</w:t>
      </w:r>
      <w:r w:rsidRPr="00E54166">
        <w:rPr>
          <w:b w:val="0"/>
          <w:sz w:val="28"/>
          <w:szCs w:val="28"/>
        </w:rPr>
        <w:t>.</w:t>
      </w:r>
      <w:r w:rsidR="005D5196" w:rsidRPr="00E54166">
        <w:rPr>
          <w:b w:val="0"/>
          <w:sz w:val="28"/>
          <w:szCs w:val="28"/>
        </w:rPr>
        <w:t xml:space="preserve"> </w:t>
      </w:r>
    </w:p>
    <w:bookmarkEnd w:id="14"/>
    <w:bookmarkEnd w:id="15"/>
    <w:p w14:paraId="7B06D970" w14:textId="77777777" w:rsidR="009B7EC8" w:rsidRPr="00E54166" w:rsidRDefault="005D5196">
      <w:pPr>
        <w:pStyle w:val="16"/>
        <w:autoSpaceDE w:val="0"/>
        <w:autoSpaceDN w:val="0"/>
        <w:adjustRightInd w:val="0"/>
        <w:ind w:left="0" w:firstLine="709"/>
        <w:rPr>
          <w:rFonts w:ascii="Times New Roman" w:hAnsi="Times New Roman"/>
          <w:sz w:val="28"/>
          <w:szCs w:val="28"/>
        </w:rPr>
      </w:pPr>
      <w:r w:rsidRPr="00E54166">
        <w:rPr>
          <w:rFonts w:ascii="Times New Roman" w:hAnsi="Times New Roman"/>
          <w:sz w:val="28"/>
          <w:szCs w:val="28"/>
        </w:rPr>
        <w:t>Централизованным отоплением обеспечена вся многоквартирная з</w:t>
      </w:r>
      <w:r w:rsidRPr="00E54166">
        <w:rPr>
          <w:rFonts w:ascii="Times New Roman" w:hAnsi="Times New Roman"/>
          <w:sz w:val="28"/>
          <w:szCs w:val="28"/>
        </w:rPr>
        <w:t>а</w:t>
      </w:r>
      <w:r w:rsidRPr="00E54166">
        <w:rPr>
          <w:rFonts w:ascii="Times New Roman" w:hAnsi="Times New Roman"/>
          <w:sz w:val="28"/>
          <w:szCs w:val="28"/>
        </w:rPr>
        <w:t>стройка. Жилые дома усадебной застройки, как правило, имеют печное отопл</w:t>
      </w:r>
      <w:r w:rsidRPr="00E54166">
        <w:rPr>
          <w:rFonts w:ascii="Times New Roman" w:hAnsi="Times New Roman"/>
          <w:sz w:val="28"/>
          <w:szCs w:val="28"/>
        </w:rPr>
        <w:t>е</w:t>
      </w:r>
      <w:r w:rsidRPr="00E54166">
        <w:rPr>
          <w:rFonts w:ascii="Times New Roman" w:hAnsi="Times New Roman"/>
          <w:sz w:val="28"/>
          <w:szCs w:val="28"/>
        </w:rPr>
        <w:t>ние. Ряд домов усадебной застройки, расположенных в непосредственной бл</w:t>
      </w:r>
      <w:r w:rsidRPr="00E54166">
        <w:rPr>
          <w:rFonts w:ascii="Times New Roman" w:hAnsi="Times New Roman"/>
          <w:sz w:val="28"/>
          <w:szCs w:val="28"/>
        </w:rPr>
        <w:t>и</w:t>
      </w:r>
      <w:r w:rsidRPr="00E54166">
        <w:rPr>
          <w:rFonts w:ascii="Times New Roman" w:hAnsi="Times New Roman"/>
          <w:sz w:val="28"/>
          <w:szCs w:val="28"/>
        </w:rPr>
        <w:t>зости от сети теплоснабжения, подключены к системе централизованного те</w:t>
      </w:r>
      <w:r w:rsidRPr="00E54166">
        <w:rPr>
          <w:rFonts w:ascii="Times New Roman" w:hAnsi="Times New Roman"/>
          <w:sz w:val="28"/>
          <w:szCs w:val="28"/>
        </w:rPr>
        <w:t>п</w:t>
      </w:r>
      <w:r w:rsidRPr="00E54166">
        <w:rPr>
          <w:rFonts w:ascii="Times New Roman" w:hAnsi="Times New Roman"/>
          <w:sz w:val="28"/>
          <w:szCs w:val="28"/>
        </w:rPr>
        <w:t>лоснабжения.</w:t>
      </w:r>
    </w:p>
    <w:p w14:paraId="50D09652" w14:textId="77777777" w:rsidR="009B7EC8" w:rsidRPr="00E54166" w:rsidRDefault="005D5196">
      <w:pPr>
        <w:ind w:firstLine="709"/>
        <w:rPr>
          <w:sz w:val="28"/>
          <w:szCs w:val="28"/>
        </w:rPr>
      </w:pPr>
      <w:r w:rsidRPr="00E54166">
        <w:rPr>
          <w:sz w:val="28"/>
          <w:szCs w:val="28"/>
        </w:rPr>
        <w:t>Индивидуальное отопление жилых помещений в многоквартирных домах не осуществляется.</w:t>
      </w:r>
    </w:p>
    <w:p w14:paraId="6D23B2B6" w14:textId="77777777" w:rsidR="009B7EC8" w:rsidRPr="00E54166" w:rsidRDefault="005D5196">
      <w:pPr>
        <w:pStyle w:val="16"/>
        <w:autoSpaceDE w:val="0"/>
        <w:autoSpaceDN w:val="0"/>
        <w:adjustRightInd w:val="0"/>
        <w:ind w:left="0" w:firstLine="709"/>
        <w:rPr>
          <w:rFonts w:ascii="Times New Roman" w:hAnsi="Times New Roman"/>
          <w:sz w:val="28"/>
          <w:szCs w:val="28"/>
        </w:rPr>
      </w:pPr>
      <w:r w:rsidRPr="00E54166">
        <w:rPr>
          <w:rFonts w:ascii="Times New Roman" w:hAnsi="Times New Roman"/>
          <w:sz w:val="28"/>
          <w:szCs w:val="28"/>
        </w:rPr>
        <w:t>Все бюджетные потребители подключены к системе централизованного теплоснабжения. Промышленные и прочие потребители либо имеют собстве</w:t>
      </w:r>
      <w:r w:rsidRPr="00E54166">
        <w:rPr>
          <w:rFonts w:ascii="Times New Roman" w:hAnsi="Times New Roman"/>
          <w:sz w:val="28"/>
          <w:szCs w:val="28"/>
        </w:rPr>
        <w:t>н</w:t>
      </w:r>
      <w:r w:rsidRPr="00E54166">
        <w:rPr>
          <w:rFonts w:ascii="Times New Roman" w:hAnsi="Times New Roman"/>
          <w:sz w:val="28"/>
          <w:szCs w:val="28"/>
        </w:rPr>
        <w:t xml:space="preserve">ные теплоисточники, либо приобретают тепловую энергию у </w:t>
      </w:r>
      <w:r w:rsidR="008E1FC9" w:rsidRPr="00E54166">
        <w:rPr>
          <w:rFonts w:ascii="Times New Roman" w:hAnsi="Times New Roman"/>
          <w:sz w:val="28"/>
          <w:szCs w:val="28"/>
        </w:rPr>
        <w:t xml:space="preserve">                             </w:t>
      </w:r>
      <w:r w:rsidRPr="00E54166">
        <w:rPr>
          <w:rFonts w:ascii="Times New Roman" w:hAnsi="Times New Roman"/>
          <w:sz w:val="28"/>
          <w:szCs w:val="28"/>
        </w:rPr>
        <w:t>ООО «ТК Новгородская».</w:t>
      </w:r>
    </w:p>
    <w:p w14:paraId="0D8BD1AD" w14:textId="77777777" w:rsidR="009B7EC8" w:rsidRPr="00E54166" w:rsidRDefault="005D5196">
      <w:pPr>
        <w:pStyle w:val="16"/>
        <w:autoSpaceDE w:val="0"/>
        <w:autoSpaceDN w:val="0"/>
        <w:adjustRightInd w:val="0"/>
        <w:ind w:left="0" w:firstLine="709"/>
        <w:rPr>
          <w:rFonts w:ascii="Times New Roman" w:hAnsi="Times New Roman"/>
          <w:sz w:val="28"/>
          <w:szCs w:val="28"/>
        </w:rPr>
      </w:pPr>
      <w:r w:rsidRPr="00E54166">
        <w:rPr>
          <w:rFonts w:ascii="Times New Roman" w:hAnsi="Times New Roman"/>
          <w:sz w:val="28"/>
          <w:szCs w:val="28"/>
        </w:rPr>
        <w:t>Подробный перечень подключенных потребителей в разрезе каждой к</w:t>
      </w:r>
      <w:r w:rsidRPr="00E54166">
        <w:rPr>
          <w:rFonts w:ascii="Times New Roman" w:hAnsi="Times New Roman"/>
          <w:sz w:val="28"/>
          <w:szCs w:val="28"/>
        </w:rPr>
        <w:t>о</w:t>
      </w:r>
      <w:r w:rsidRPr="00E54166">
        <w:rPr>
          <w:rFonts w:ascii="Times New Roman" w:hAnsi="Times New Roman"/>
          <w:sz w:val="28"/>
          <w:szCs w:val="28"/>
        </w:rPr>
        <w:t>тельной приведен в таблице 10.</w:t>
      </w:r>
    </w:p>
    <w:p w14:paraId="47F7A081" w14:textId="04D92911" w:rsidR="009B7EC8" w:rsidRPr="00E54166" w:rsidRDefault="005D5196">
      <w:pPr>
        <w:ind w:firstLine="709"/>
        <w:rPr>
          <w:sz w:val="28"/>
          <w:szCs w:val="28"/>
        </w:rPr>
      </w:pPr>
      <w:r w:rsidRPr="00E54166">
        <w:rPr>
          <w:sz w:val="28"/>
          <w:szCs w:val="28"/>
        </w:rPr>
        <w:t>Тепловые нагрузки потребителей складываются из нагрузок на отопление и горячее водоснабжение. Суммарная тепловая нагрузка потребителей Сави</w:t>
      </w:r>
      <w:r w:rsidRPr="00E54166">
        <w:rPr>
          <w:sz w:val="28"/>
          <w:szCs w:val="28"/>
        </w:rPr>
        <w:t>н</w:t>
      </w:r>
      <w:r w:rsidRPr="00E54166">
        <w:rPr>
          <w:sz w:val="28"/>
          <w:szCs w:val="28"/>
        </w:rPr>
        <w:t xml:space="preserve">ского сельского поселения составляет </w:t>
      </w:r>
      <w:r w:rsidR="00574D8F">
        <w:rPr>
          <w:sz w:val="28"/>
          <w:szCs w:val="28"/>
        </w:rPr>
        <w:t>10,423</w:t>
      </w:r>
      <w:r w:rsidRPr="00E54166">
        <w:rPr>
          <w:sz w:val="28"/>
          <w:szCs w:val="28"/>
        </w:rPr>
        <w:t xml:space="preserve"> Гкал/ч. </w:t>
      </w:r>
      <w:r w:rsidRPr="00E54166">
        <w:rPr>
          <w:rFonts w:hint="eastAsia"/>
          <w:sz w:val="28"/>
          <w:szCs w:val="28"/>
        </w:rPr>
        <w:t>О</w:t>
      </w:r>
      <w:r w:rsidRPr="00E54166">
        <w:rPr>
          <w:sz w:val="28"/>
          <w:szCs w:val="28"/>
        </w:rPr>
        <w:t xml:space="preserve">топительная </w:t>
      </w:r>
      <w:r w:rsidRPr="00E54166">
        <w:rPr>
          <w:rFonts w:hint="eastAsia"/>
          <w:sz w:val="28"/>
          <w:szCs w:val="28"/>
        </w:rPr>
        <w:t>нагрузка</w:t>
      </w:r>
      <w:r w:rsidRPr="00E54166">
        <w:rPr>
          <w:sz w:val="28"/>
          <w:szCs w:val="28"/>
        </w:rPr>
        <w:t xml:space="preserve"> </w:t>
      </w:r>
      <w:r w:rsidRPr="00E54166">
        <w:rPr>
          <w:rFonts w:hint="eastAsia"/>
          <w:sz w:val="28"/>
          <w:szCs w:val="28"/>
        </w:rPr>
        <w:t>потребителей</w:t>
      </w:r>
      <w:r w:rsidRPr="00E54166">
        <w:rPr>
          <w:sz w:val="28"/>
          <w:szCs w:val="28"/>
        </w:rPr>
        <w:t xml:space="preserve"> </w:t>
      </w:r>
      <w:r w:rsidRPr="00E54166">
        <w:rPr>
          <w:rFonts w:hint="eastAsia"/>
          <w:sz w:val="28"/>
          <w:szCs w:val="28"/>
        </w:rPr>
        <w:t>рассчитывается</w:t>
      </w:r>
      <w:r w:rsidRPr="00E54166">
        <w:rPr>
          <w:sz w:val="28"/>
          <w:szCs w:val="28"/>
        </w:rPr>
        <w:t xml:space="preserve"> </w:t>
      </w:r>
      <w:r w:rsidRPr="00E54166">
        <w:rPr>
          <w:rFonts w:hint="eastAsia"/>
          <w:sz w:val="28"/>
          <w:szCs w:val="28"/>
        </w:rPr>
        <w:t>как</w:t>
      </w:r>
      <w:r w:rsidRPr="00E54166">
        <w:rPr>
          <w:sz w:val="28"/>
          <w:szCs w:val="28"/>
        </w:rPr>
        <w:t xml:space="preserve"> </w:t>
      </w:r>
      <w:r w:rsidRPr="00E54166">
        <w:rPr>
          <w:rFonts w:hint="eastAsia"/>
          <w:sz w:val="28"/>
          <w:szCs w:val="28"/>
        </w:rPr>
        <w:t>необходимое</w:t>
      </w:r>
      <w:r w:rsidRPr="00E54166">
        <w:rPr>
          <w:sz w:val="28"/>
          <w:szCs w:val="28"/>
        </w:rPr>
        <w:t xml:space="preserve"> </w:t>
      </w:r>
      <w:r w:rsidRPr="00E54166">
        <w:rPr>
          <w:rFonts w:hint="eastAsia"/>
          <w:sz w:val="28"/>
          <w:szCs w:val="28"/>
        </w:rPr>
        <w:t>количество</w:t>
      </w:r>
      <w:r w:rsidRPr="00E54166">
        <w:rPr>
          <w:sz w:val="28"/>
          <w:szCs w:val="28"/>
        </w:rPr>
        <w:t xml:space="preserve"> </w:t>
      </w:r>
      <w:r w:rsidRPr="00E54166">
        <w:rPr>
          <w:rFonts w:hint="eastAsia"/>
          <w:sz w:val="28"/>
          <w:szCs w:val="28"/>
        </w:rPr>
        <w:t>тепловой</w:t>
      </w:r>
      <w:r w:rsidRPr="00E54166">
        <w:rPr>
          <w:sz w:val="28"/>
          <w:szCs w:val="28"/>
        </w:rPr>
        <w:t xml:space="preserve"> </w:t>
      </w:r>
      <w:r w:rsidRPr="00E54166">
        <w:rPr>
          <w:rFonts w:hint="eastAsia"/>
          <w:sz w:val="28"/>
          <w:szCs w:val="28"/>
        </w:rPr>
        <w:t>энергии</w:t>
      </w:r>
      <w:r w:rsidRPr="00E54166">
        <w:rPr>
          <w:sz w:val="28"/>
          <w:szCs w:val="28"/>
        </w:rPr>
        <w:t xml:space="preserve"> </w:t>
      </w:r>
      <w:r w:rsidRPr="00E54166">
        <w:rPr>
          <w:rFonts w:hint="eastAsia"/>
          <w:sz w:val="28"/>
          <w:szCs w:val="28"/>
        </w:rPr>
        <w:t>на</w:t>
      </w:r>
      <w:r w:rsidRPr="00E54166">
        <w:rPr>
          <w:sz w:val="28"/>
          <w:szCs w:val="28"/>
        </w:rPr>
        <w:t xml:space="preserve"> </w:t>
      </w:r>
      <w:r w:rsidRPr="00E54166">
        <w:rPr>
          <w:rFonts w:hint="eastAsia"/>
          <w:sz w:val="28"/>
          <w:szCs w:val="28"/>
        </w:rPr>
        <w:t>поддержание</w:t>
      </w:r>
      <w:r w:rsidRPr="00E54166">
        <w:rPr>
          <w:sz w:val="28"/>
          <w:szCs w:val="28"/>
        </w:rPr>
        <w:t xml:space="preserve"> </w:t>
      </w:r>
      <w:r w:rsidRPr="00E54166">
        <w:rPr>
          <w:rFonts w:hint="eastAsia"/>
          <w:sz w:val="28"/>
          <w:szCs w:val="28"/>
        </w:rPr>
        <w:t>нормативной</w:t>
      </w:r>
      <w:r w:rsidRPr="00E54166">
        <w:rPr>
          <w:sz w:val="28"/>
          <w:szCs w:val="28"/>
        </w:rPr>
        <w:t xml:space="preserve"> </w:t>
      </w:r>
      <w:r w:rsidRPr="00E54166">
        <w:rPr>
          <w:rFonts w:hint="eastAsia"/>
          <w:sz w:val="28"/>
          <w:szCs w:val="28"/>
        </w:rPr>
        <w:t>температуры</w:t>
      </w:r>
      <w:r w:rsidRPr="00E54166">
        <w:rPr>
          <w:sz w:val="28"/>
          <w:szCs w:val="28"/>
        </w:rPr>
        <w:t xml:space="preserve"> </w:t>
      </w:r>
      <w:r w:rsidRPr="00E54166">
        <w:rPr>
          <w:rFonts w:hint="eastAsia"/>
          <w:sz w:val="28"/>
          <w:szCs w:val="28"/>
        </w:rPr>
        <w:t>воздуха</w:t>
      </w:r>
      <w:r w:rsidRPr="00E54166">
        <w:rPr>
          <w:sz w:val="28"/>
          <w:szCs w:val="28"/>
        </w:rPr>
        <w:t xml:space="preserve"> </w:t>
      </w:r>
      <w:r w:rsidRPr="00E54166">
        <w:rPr>
          <w:rFonts w:hint="eastAsia"/>
          <w:sz w:val="28"/>
          <w:szCs w:val="28"/>
        </w:rPr>
        <w:t>в</w:t>
      </w:r>
      <w:r w:rsidRPr="00E54166">
        <w:rPr>
          <w:sz w:val="28"/>
          <w:szCs w:val="28"/>
        </w:rPr>
        <w:t xml:space="preserve"> </w:t>
      </w:r>
      <w:r w:rsidRPr="00E54166">
        <w:rPr>
          <w:rFonts w:hint="eastAsia"/>
          <w:sz w:val="28"/>
          <w:szCs w:val="28"/>
        </w:rPr>
        <w:t>помещениях</w:t>
      </w:r>
      <w:r w:rsidRPr="00E54166">
        <w:rPr>
          <w:sz w:val="28"/>
          <w:szCs w:val="28"/>
        </w:rPr>
        <w:t xml:space="preserve"> </w:t>
      </w:r>
      <w:r w:rsidRPr="00E54166">
        <w:rPr>
          <w:rFonts w:hint="eastAsia"/>
          <w:sz w:val="28"/>
          <w:szCs w:val="28"/>
        </w:rPr>
        <w:t>потребителя</w:t>
      </w:r>
      <w:r w:rsidRPr="00E54166">
        <w:rPr>
          <w:sz w:val="28"/>
          <w:szCs w:val="28"/>
        </w:rPr>
        <w:t xml:space="preserve"> </w:t>
      </w:r>
      <w:r w:rsidRPr="00E54166">
        <w:rPr>
          <w:rFonts w:hint="eastAsia"/>
          <w:sz w:val="28"/>
          <w:szCs w:val="28"/>
        </w:rPr>
        <w:t>при</w:t>
      </w:r>
      <w:r w:rsidRPr="00E54166">
        <w:rPr>
          <w:sz w:val="28"/>
          <w:szCs w:val="28"/>
        </w:rPr>
        <w:t xml:space="preserve"> </w:t>
      </w:r>
      <w:r w:rsidRPr="00E54166">
        <w:rPr>
          <w:rFonts w:hint="eastAsia"/>
          <w:sz w:val="28"/>
          <w:szCs w:val="28"/>
        </w:rPr>
        <w:t>расчетной</w:t>
      </w:r>
      <w:r w:rsidRPr="00E54166">
        <w:rPr>
          <w:sz w:val="28"/>
          <w:szCs w:val="28"/>
        </w:rPr>
        <w:t xml:space="preserve"> </w:t>
      </w:r>
      <w:r w:rsidRPr="00E54166">
        <w:rPr>
          <w:rFonts w:hint="eastAsia"/>
          <w:sz w:val="28"/>
          <w:szCs w:val="28"/>
        </w:rPr>
        <w:t>температуре</w:t>
      </w:r>
      <w:r w:rsidRPr="00E54166">
        <w:rPr>
          <w:sz w:val="28"/>
          <w:szCs w:val="28"/>
        </w:rPr>
        <w:t xml:space="preserve"> </w:t>
      </w:r>
      <w:r w:rsidRPr="00E54166">
        <w:rPr>
          <w:rFonts w:hint="eastAsia"/>
          <w:sz w:val="28"/>
          <w:szCs w:val="28"/>
        </w:rPr>
        <w:t>наружного</w:t>
      </w:r>
      <w:r w:rsidRPr="00E54166">
        <w:rPr>
          <w:sz w:val="28"/>
          <w:szCs w:val="28"/>
        </w:rPr>
        <w:t xml:space="preserve"> </w:t>
      </w:r>
      <w:r w:rsidRPr="00E54166">
        <w:rPr>
          <w:rFonts w:hint="eastAsia"/>
          <w:sz w:val="28"/>
          <w:szCs w:val="28"/>
        </w:rPr>
        <w:t>воздуха</w:t>
      </w:r>
      <w:r w:rsidRPr="00E54166">
        <w:rPr>
          <w:sz w:val="28"/>
          <w:szCs w:val="28"/>
        </w:rPr>
        <w:t xml:space="preserve">. </w:t>
      </w:r>
      <w:r w:rsidRPr="00E54166">
        <w:rPr>
          <w:rFonts w:hint="eastAsia"/>
          <w:sz w:val="28"/>
          <w:szCs w:val="28"/>
        </w:rPr>
        <w:t>Расчетная</w:t>
      </w:r>
      <w:r w:rsidRPr="00E54166">
        <w:rPr>
          <w:sz w:val="28"/>
          <w:szCs w:val="28"/>
        </w:rPr>
        <w:t xml:space="preserve"> </w:t>
      </w:r>
      <w:r w:rsidRPr="00E54166">
        <w:rPr>
          <w:rFonts w:hint="eastAsia"/>
          <w:sz w:val="28"/>
          <w:szCs w:val="28"/>
        </w:rPr>
        <w:t>температура</w:t>
      </w:r>
      <w:r w:rsidRPr="00E54166">
        <w:rPr>
          <w:sz w:val="28"/>
          <w:szCs w:val="28"/>
        </w:rPr>
        <w:t xml:space="preserve"> </w:t>
      </w:r>
      <w:r w:rsidRPr="00E54166">
        <w:rPr>
          <w:rFonts w:hint="eastAsia"/>
          <w:sz w:val="28"/>
          <w:szCs w:val="28"/>
        </w:rPr>
        <w:t>нару</w:t>
      </w:r>
      <w:r w:rsidRPr="00E54166">
        <w:rPr>
          <w:rFonts w:hint="eastAsia"/>
          <w:sz w:val="28"/>
          <w:szCs w:val="28"/>
        </w:rPr>
        <w:t>ж</w:t>
      </w:r>
      <w:r w:rsidRPr="00E54166">
        <w:rPr>
          <w:rFonts w:hint="eastAsia"/>
          <w:sz w:val="28"/>
          <w:szCs w:val="28"/>
        </w:rPr>
        <w:t>ного</w:t>
      </w:r>
      <w:r w:rsidRPr="00E54166">
        <w:rPr>
          <w:sz w:val="28"/>
          <w:szCs w:val="28"/>
        </w:rPr>
        <w:t xml:space="preserve"> </w:t>
      </w:r>
      <w:r w:rsidRPr="00E54166">
        <w:rPr>
          <w:rFonts w:hint="eastAsia"/>
          <w:sz w:val="28"/>
          <w:szCs w:val="28"/>
        </w:rPr>
        <w:t>воздуха</w:t>
      </w:r>
      <w:r w:rsidRPr="00E54166">
        <w:rPr>
          <w:sz w:val="28"/>
          <w:szCs w:val="28"/>
        </w:rPr>
        <w:t xml:space="preserve"> </w:t>
      </w:r>
      <w:r w:rsidRPr="00E54166">
        <w:rPr>
          <w:rFonts w:hint="eastAsia"/>
          <w:sz w:val="28"/>
          <w:szCs w:val="28"/>
        </w:rPr>
        <w:t>устанавливается</w:t>
      </w:r>
      <w:r w:rsidRPr="00E54166">
        <w:rPr>
          <w:sz w:val="28"/>
          <w:szCs w:val="28"/>
        </w:rPr>
        <w:t xml:space="preserve"> </w:t>
      </w:r>
      <w:r w:rsidRPr="00E54166">
        <w:rPr>
          <w:rFonts w:hint="eastAsia"/>
          <w:sz w:val="28"/>
          <w:szCs w:val="28"/>
        </w:rPr>
        <w:t>нормами</w:t>
      </w:r>
      <w:r w:rsidRPr="00E54166">
        <w:rPr>
          <w:sz w:val="28"/>
          <w:szCs w:val="28"/>
        </w:rPr>
        <w:t xml:space="preserve"> </w:t>
      </w:r>
      <w:r w:rsidRPr="00E54166">
        <w:rPr>
          <w:rFonts w:hint="eastAsia"/>
          <w:sz w:val="28"/>
          <w:szCs w:val="28"/>
        </w:rPr>
        <w:t>как</w:t>
      </w:r>
      <w:r w:rsidRPr="00E54166">
        <w:rPr>
          <w:sz w:val="28"/>
          <w:szCs w:val="28"/>
        </w:rPr>
        <w:t xml:space="preserve"> </w:t>
      </w:r>
      <w:r w:rsidRPr="00E54166">
        <w:rPr>
          <w:rFonts w:hint="eastAsia"/>
          <w:sz w:val="28"/>
          <w:szCs w:val="28"/>
        </w:rPr>
        <w:t>температура наиболее холодной п</w:t>
      </w:r>
      <w:r w:rsidRPr="00E54166">
        <w:rPr>
          <w:rFonts w:hint="eastAsia"/>
          <w:sz w:val="28"/>
          <w:szCs w:val="28"/>
        </w:rPr>
        <w:t>я</w:t>
      </w:r>
      <w:r w:rsidRPr="00E54166">
        <w:rPr>
          <w:rFonts w:hint="eastAsia"/>
          <w:sz w:val="28"/>
          <w:szCs w:val="28"/>
        </w:rPr>
        <w:t>тидневки с обеспеченностью 0,92</w:t>
      </w:r>
      <w:r w:rsidRPr="00E54166">
        <w:rPr>
          <w:sz w:val="28"/>
          <w:szCs w:val="28"/>
        </w:rPr>
        <w:t xml:space="preserve">. </w:t>
      </w:r>
      <w:r w:rsidRPr="00E54166">
        <w:rPr>
          <w:rFonts w:hint="eastAsia"/>
          <w:sz w:val="28"/>
          <w:szCs w:val="28"/>
        </w:rPr>
        <w:t>Для</w:t>
      </w:r>
      <w:r w:rsidRPr="00E54166">
        <w:rPr>
          <w:sz w:val="28"/>
          <w:szCs w:val="28"/>
        </w:rPr>
        <w:t xml:space="preserve"> </w:t>
      </w:r>
      <w:r w:rsidRPr="00E54166">
        <w:rPr>
          <w:rFonts w:hint="eastAsia"/>
          <w:sz w:val="28"/>
          <w:szCs w:val="28"/>
        </w:rPr>
        <w:t>данного</w:t>
      </w:r>
      <w:r w:rsidRPr="00E54166">
        <w:rPr>
          <w:sz w:val="28"/>
          <w:szCs w:val="28"/>
        </w:rPr>
        <w:t xml:space="preserve"> </w:t>
      </w:r>
      <w:r w:rsidRPr="00E54166">
        <w:rPr>
          <w:rFonts w:hint="eastAsia"/>
          <w:sz w:val="28"/>
          <w:szCs w:val="28"/>
        </w:rPr>
        <w:t>региона</w:t>
      </w:r>
      <w:r w:rsidRPr="00E54166">
        <w:rPr>
          <w:sz w:val="28"/>
          <w:szCs w:val="28"/>
        </w:rPr>
        <w:t xml:space="preserve"> </w:t>
      </w:r>
      <w:r w:rsidRPr="00E54166">
        <w:rPr>
          <w:rFonts w:hint="eastAsia"/>
          <w:sz w:val="28"/>
          <w:szCs w:val="28"/>
        </w:rPr>
        <w:t>расчетная</w:t>
      </w:r>
      <w:r w:rsidRPr="00E54166">
        <w:rPr>
          <w:sz w:val="28"/>
          <w:szCs w:val="28"/>
        </w:rPr>
        <w:t xml:space="preserve"> </w:t>
      </w:r>
      <w:r w:rsidRPr="00E54166">
        <w:rPr>
          <w:rFonts w:hint="eastAsia"/>
          <w:sz w:val="28"/>
          <w:szCs w:val="28"/>
        </w:rPr>
        <w:t>температура</w:t>
      </w:r>
      <w:r w:rsidRPr="00E54166">
        <w:rPr>
          <w:sz w:val="28"/>
          <w:szCs w:val="28"/>
        </w:rPr>
        <w:t xml:space="preserve"> </w:t>
      </w:r>
      <w:r w:rsidRPr="00E54166">
        <w:rPr>
          <w:rFonts w:hint="eastAsia"/>
          <w:sz w:val="28"/>
          <w:szCs w:val="28"/>
        </w:rPr>
        <w:t>наружного</w:t>
      </w:r>
      <w:r w:rsidRPr="00E54166">
        <w:rPr>
          <w:sz w:val="28"/>
          <w:szCs w:val="28"/>
        </w:rPr>
        <w:t xml:space="preserve"> </w:t>
      </w:r>
      <w:r w:rsidRPr="00E54166">
        <w:rPr>
          <w:rFonts w:hint="eastAsia"/>
          <w:sz w:val="28"/>
          <w:szCs w:val="28"/>
        </w:rPr>
        <w:t>воздуха</w:t>
      </w:r>
      <w:r w:rsidRPr="00E54166">
        <w:rPr>
          <w:sz w:val="28"/>
          <w:szCs w:val="28"/>
        </w:rPr>
        <w:t xml:space="preserve"> –27 ̊</w:t>
      </w:r>
      <w:r w:rsidRPr="00E54166">
        <w:rPr>
          <w:rFonts w:hint="eastAsia"/>
          <w:sz w:val="28"/>
          <w:szCs w:val="28"/>
        </w:rPr>
        <w:t>С</w:t>
      </w:r>
      <w:r w:rsidRPr="00E54166">
        <w:rPr>
          <w:sz w:val="28"/>
          <w:szCs w:val="28"/>
        </w:rPr>
        <w:t>, продолжительность отопительного периода 221 с</w:t>
      </w:r>
      <w:r w:rsidRPr="00E54166">
        <w:rPr>
          <w:sz w:val="28"/>
          <w:szCs w:val="28"/>
        </w:rPr>
        <w:t>у</w:t>
      </w:r>
      <w:r w:rsidRPr="00E54166">
        <w:rPr>
          <w:sz w:val="28"/>
          <w:szCs w:val="28"/>
        </w:rPr>
        <w:t>т</w:t>
      </w:r>
      <w:r w:rsidR="008E1FC9" w:rsidRPr="00E54166">
        <w:rPr>
          <w:sz w:val="28"/>
          <w:szCs w:val="28"/>
        </w:rPr>
        <w:t>ок</w:t>
      </w:r>
      <w:r w:rsidRPr="00E54166">
        <w:rPr>
          <w:sz w:val="28"/>
          <w:szCs w:val="28"/>
        </w:rPr>
        <w:t>.</w:t>
      </w:r>
    </w:p>
    <w:p w14:paraId="01D559B9" w14:textId="77777777" w:rsidR="009B7EC8" w:rsidRPr="00E54166" w:rsidRDefault="005D5196">
      <w:pPr>
        <w:ind w:firstLine="709"/>
        <w:rPr>
          <w:sz w:val="28"/>
          <w:szCs w:val="28"/>
        </w:rPr>
      </w:pPr>
      <w:r w:rsidRPr="00E54166">
        <w:rPr>
          <w:sz w:val="28"/>
          <w:szCs w:val="28"/>
        </w:rPr>
        <w:t>Среднегодовой объем потребления тепловой энергии (рассчитанный с учетом температур наружного воздуха по СП 131.13330.2012. Свод правил. Строительная климатология. Актуализированная версия СНиП 23-01-99*) с</w:t>
      </w:r>
      <w:r w:rsidRPr="00E54166">
        <w:rPr>
          <w:sz w:val="28"/>
          <w:szCs w:val="28"/>
        </w:rPr>
        <w:t>о</w:t>
      </w:r>
      <w:r w:rsidRPr="00E54166">
        <w:rPr>
          <w:sz w:val="28"/>
          <w:szCs w:val="28"/>
        </w:rPr>
        <w:lastRenderedPageBreak/>
        <w:t>ставляет 26,893 тыс. Гкал, в том числе потребление в отопительный период – 24,827 тыс. Гкал.</w:t>
      </w:r>
    </w:p>
    <w:p w14:paraId="70DFAE0D" w14:textId="77777777" w:rsidR="009B7EC8" w:rsidRPr="00E54166" w:rsidRDefault="005D5196">
      <w:pPr>
        <w:ind w:firstLine="709"/>
        <w:rPr>
          <w:sz w:val="28"/>
          <w:szCs w:val="28"/>
        </w:rPr>
      </w:pPr>
      <w:r w:rsidRPr="00E54166">
        <w:rPr>
          <w:sz w:val="28"/>
          <w:szCs w:val="28"/>
        </w:rPr>
        <w:t>Показатели потребления тепловой энергии в Савинском сельском посел</w:t>
      </w:r>
      <w:r w:rsidRPr="00E54166">
        <w:rPr>
          <w:sz w:val="28"/>
          <w:szCs w:val="28"/>
        </w:rPr>
        <w:t>е</w:t>
      </w:r>
      <w:r w:rsidRPr="00E54166">
        <w:rPr>
          <w:sz w:val="28"/>
          <w:szCs w:val="28"/>
        </w:rPr>
        <w:t>нии представлены в таблице 11.</w:t>
      </w:r>
    </w:p>
    <w:p w14:paraId="50250A22" w14:textId="20E29075" w:rsidR="009B7EC8" w:rsidRPr="00E54166" w:rsidRDefault="005D5196" w:rsidP="008E1FC9">
      <w:pPr>
        <w:pStyle w:val="1"/>
        <w:jc w:val="right"/>
        <w:rPr>
          <w:b w:val="0"/>
          <w:sz w:val="28"/>
          <w:szCs w:val="28"/>
        </w:rPr>
      </w:pPr>
      <w:r w:rsidRPr="00E54166">
        <w:rPr>
          <w:b w:val="0"/>
          <w:sz w:val="28"/>
          <w:szCs w:val="28"/>
        </w:rPr>
        <w:t>Таблица 11</w:t>
      </w:r>
    </w:p>
    <w:tbl>
      <w:tblPr>
        <w:tblW w:w="9586" w:type="dxa"/>
        <w:jc w:val="center"/>
        <w:tblLayout w:type="fixed"/>
        <w:tblLook w:val="04A0" w:firstRow="1" w:lastRow="0" w:firstColumn="1" w:lastColumn="0" w:noHBand="0" w:noVBand="1"/>
      </w:tblPr>
      <w:tblGrid>
        <w:gridCol w:w="1641"/>
        <w:gridCol w:w="4912"/>
        <w:gridCol w:w="3033"/>
      </w:tblGrid>
      <w:tr w:rsidR="009B7EC8" w:rsidRPr="00E54166" w14:paraId="21D8CCFC" w14:textId="77777777" w:rsidTr="00F568EF">
        <w:trPr>
          <w:trHeight w:val="227"/>
          <w:jc w:val="center"/>
        </w:trPr>
        <w:tc>
          <w:tcPr>
            <w:tcW w:w="1641" w:type="dxa"/>
            <w:tcBorders>
              <w:top w:val="single" w:sz="4" w:space="0" w:color="auto"/>
              <w:left w:val="single" w:sz="4" w:space="0" w:color="auto"/>
              <w:bottom w:val="single" w:sz="4" w:space="0" w:color="auto"/>
              <w:right w:val="single" w:sz="4" w:space="0" w:color="auto"/>
            </w:tcBorders>
            <w:shd w:val="clear" w:color="auto" w:fill="auto"/>
            <w:vAlign w:val="bottom"/>
          </w:tcPr>
          <w:p w14:paraId="38028A00" w14:textId="77777777" w:rsidR="009B7EC8" w:rsidRPr="00E54166" w:rsidRDefault="005D5196">
            <w:pPr>
              <w:jc w:val="center"/>
              <w:rPr>
                <w:b/>
                <w:bCs/>
              </w:rPr>
            </w:pPr>
            <w:r w:rsidRPr="00E54166">
              <w:rPr>
                <w:b/>
                <w:bCs/>
              </w:rPr>
              <w:t>№ п/п</w:t>
            </w:r>
          </w:p>
        </w:tc>
        <w:tc>
          <w:tcPr>
            <w:tcW w:w="4912" w:type="dxa"/>
            <w:tcBorders>
              <w:top w:val="single" w:sz="4" w:space="0" w:color="auto"/>
              <w:left w:val="nil"/>
              <w:bottom w:val="single" w:sz="4" w:space="0" w:color="auto"/>
              <w:right w:val="single" w:sz="4" w:space="0" w:color="auto"/>
            </w:tcBorders>
            <w:shd w:val="clear" w:color="auto" w:fill="auto"/>
            <w:vAlign w:val="bottom"/>
          </w:tcPr>
          <w:p w14:paraId="5474FF0F" w14:textId="77777777" w:rsidR="009B7EC8" w:rsidRPr="00E54166" w:rsidRDefault="005D5196">
            <w:pPr>
              <w:jc w:val="center"/>
              <w:rPr>
                <w:b/>
                <w:bCs/>
              </w:rPr>
            </w:pPr>
            <w:r w:rsidRPr="00E54166">
              <w:rPr>
                <w:b/>
                <w:bCs/>
              </w:rPr>
              <w:t>Наименование котельной</w:t>
            </w:r>
          </w:p>
        </w:tc>
        <w:tc>
          <w:tcPr>
            <w:tcW w:w="3033" w:type="dxa"/>
            <w:tcBorders>
              <w:top w:val="single" w:sz="4" w:space="0" w:color="auto"/>
              <w:left w:val="nil"/>
              <w:bottom w:val="single" w:sz="4" w:space="0" w:color="auto"/>
              <w:right w:val="single" w:sz="4" w:space="0" w:color="auto"/>
            </w:tcBorders>
            <w:shd w:val="clear" w:color="auto" w:fill="auto"/>
            <w:vAlign w:val="bottom"/>
          </w:tcPr>
          <w:p w14:paraId="2769D338" w14:textId="77777777" w:rsidR="009B7EC8" w:rsidRPr="00E54166" w:rsidRDefault="005D5196">
            <w:pPr>
              <w:jc w:val="center"/>
              <w:rPr>
                <w:b/>
                <w:bCs/>
              </w:rPr>
            </w:pPr>
            <w:r w:rsidRPr="00E54166">
              <w:rPr>
                <w:b/>
                <w:bCs/>
              </w:rPr>
              <w:t>Реализация, Гкал</w:t>
            </w:r>
          </w:p>
        </w:tc>
      </w:tr>
      <w:tr w:rsidR="00F568EF" w:rsidRPr="00E54166" w14:paraId="4F0D96E2" w14:textId="77777777" w:rsidTr="00F568EF">
        <w:trPr>
          <w:trHeight w:val="227"/>
          <w:jc w:val="center"/>
        </w:trPr>
        <w:tc>
          <w:tcPr>
            <w:tcW w:w="1641" w:type="dxa"/>
            <w:tcBorders>
              <w:top w:val="nil"/>
              <w:left w:val="single" w:sz="4" w:space="0" w:color="auto"/>
              <w:bottom w:val="single" w:sz="4" w:space="0" w:color="auto"/>
              <w:right w:val="single" w:sz="4" w:space="0" w:color="auto"/>
            </w:tcBorders>
            <w:shd w:val="clear" w:color="auto" w:fill="auto"/>
            <w:vAlign w:val="center"/>
          </w:tcPr>
          <w:p w14:paraId="153C9785" w14:textId="77777777" w:rsidR="00F568EF" w:rsidRPr="00E54166" w:rsidRDefault="00F568EF" w:rsidP="003952A2">
            <w:pPr>
              <w:jc w:val="center"/>
            </w:pPr>
            <w:r w:rsidRPr="00E54166">
              <w:t>1</w:t>
            </w:r>
          </w:p>
        </w:tc>
        <w:tc>
          <w:tcPr>
            <w:tcW w:w="4912" w:type="dxa"/>
            <w:tcBorders>
              <w:top w:val="single" w:sz="4" w:space="0" w:color="auto"/>
              <w:bottom w:val="single" w:sz="4" w:space="0" w:color="auto"/>
              <w:right w:val="single" w:sz="4" w:space="0" w:color="auto"/>
            </w:tcBorders>
            <w:shd w:val="clear" w:color="auto" w:fill="auto"/>
          </w:tcPr>
          <w:p w14:paraId="508D9717" w14:textId="77777777" w:rsidR="00F568EF" w:rsidRPr="00E54166" w:rsidRDefault="00F568EF" w:rsidP="003952A2">
            <w:r w:rsidRPr="00E54166">
              <w:t xml:space="preserve">Котельная №11, д. </w:t>
            </w:r>
            <w:proofErr w:type="spellStart"/>
            <w:r w:rsidRPr="00E54166">
              <w:t>Шолохово</w:t>
            </w:r>
            <w:proofErr w:type="spellEnd"/>
          </w:p>
        </w:tc>
        <w:tc>
          <w:tcPr>
            <w:tcW w:w="3033" w:type="dxa"/>
            <w:tcBorders>
              <w:top w:val="nil"/>
              <w:left w:val="nil"/>
              <w:bottom w:val="single" w:sz="8" w:space="0" w:color="auto"/>
              <w:right w:val="single" w:sz="8" w:space="0" w:color="auto"/>
            </w:tcBorders>
            <w:shd w:val="clear" w:color="auto" w:fill="auto"/>
          </w:tcPr>
          <w:p w14:paraId="62EA3C06" w14:textId="32C75470" w:rsidR="00F568EF" w:rsidRPr="00E54166" w:rsidRDefault="00F568EF" w:rsidP="003952A2">
            <w:pPr>
              <w:jc w:val="center"/>
              <w:rPr>
                <w:color w:val="000000"/>
              </w:rPr>
            </w:pPr>
            <w:r w:rsidRPr="002A6370">
              <w:t>624,15</w:t>
            </w:r>
          </w:p>
        </w:tc>
      </w:tr>
      <w:tr w:rsidR="00F568EF" w:rsidRPr="00E54166" w14:paraId="59F39E5C" w14:textId="77777777" w:rsidTr="00F568EF">
        <w:trPr>
          <w:trHeight w:val="227"/>
          <w:jc w:val="center"/>
        </w:trPr>
        <w:tc>
          <w:tcPr>
            <w:tcW w:w="1641" w:type="dxa"/>
            <w:tcBorders>
              <w:top w:val="nil"/>
              <w:left w:val="single" w:sz="4" w:space="0" w:color="auto"/>
              <w:bottom w:val="single" w:sz="4" w:space="0" w:color="auto"/>
              <w:right w:val="single" w:sz="4" w:space="0" w:color="auto"/>
            </w:tcBorders>
            <w:shd w:val="clear" w:color="auto" w:fill="auto"/>
            <w:vAlign w:val="center"/>
          </w:tcPr>
          <w:p w14:paraId="57623ABC" w14:textId="77777777" w:rsidR="00F568EF" w:rsidRPr="00E54166" w:rsidRDefault="00F568EF" w:rsidP="003952A2">
            <w:pPr>
              <w:jc w:val="center"/>
            </w:pPr>
            <w:r w:rsidRPr="00E54166">
              <w:t>2</w:t>
            </w:r>
          </w:p>
        </w:tc>
        <w:tc>
          <w:tcPr>
            <w:tcW w:w="4912" w:type="dxa"/>
            <w:tcBorders>
              <w:top w:val="single" w:sz="4" w:space="0" w:color="auto"/>
              <w:bottom w:val="single" w:sz="4" w:space="0" w:color="auto"/>
              <w:right w:val="single" w:sz="4" w:space="0" w:color="auto"/>
            </w:tcBorders>
            <w:shd w:val="clear" w:color="auto" w:fill="auto"/>
          </w:tcPr>
          <w:p w14:paraId="6E7427F1" w14:textId="77777777" w:rsidR="00F568EF" w:rsidRPr="00E54166" w:rsidRDefault="00F568EF" w:rsidP="003952A2">
            <w:r w:rsidRPr="00E54166">
              <w:t xml:space="preserve">Котельная №23, п. </w:t>
            </w:r>
            <w:proofErr w:type="spellStart"/>
            <w:r w:rsidRPr="00E54166">
              <w:t>Волховец</w:t>
            </w:r>
            <w:proofErr w:type="spellEnd"/>
          </w:p>
        </w:tc>
        <w:tc>
          <w:tcPr>
            <w:tcW w:w="3033" w:type="dxa"/>
            <w:tcBorders>
              <w:top w:val="nil"/>
              <w:left w:val="nil"/>
              <w:bottom w:val="single" w:sz="8" w:space="0" w:color="auto"/>
              <w:right w:val="single" w:sz="8" w:space="0" w:color="auto"/>
            </w:tcBorders>
            <w:shd w:val="clear" w:color="auto" w:fill="auto"/>
          </w:tcPr>
          <w:p w14:paraId="792D4D19" w14:textId="0CCC6DDC" w:rsidR="00F568EF" w:rsidRPr="00E54166" w:rsidRDefault="00F568EF" w:rsidP="003952A2">
            <w:pPr>
              <w:jc w:val="center"/>
              <w:rPr>
                <w:color w:val="000000"/>
              </w:rPr>
            </w:pPr>
            <w:r w:rsidRPr="002A6370">
              <w:t>3043,75</w:t>
            </w:r>
          </w:p>
        </w:tc>
      </w:tr>
      <w:tr w:rsidR="00F568EF" w:rsidRPr="00E54166" w14:paraId="32FC5BD4" w14:textId="77777777" w:rsidTr="00F568EF">
        <w:trPr>
          <w:trHeight w:val="227"/>
          <w:jc w:val="center"/>
        </w:trPr>
        <w:tc>
          <w:tcPr>
            <w:tcW w:w="1641" w:type="dxa"/>
            <w:tcBorders>
              <w:top w:val="nil"/>
              <w:left w:val="single" w:sz="4" w:space="0" w:color="auto"/>
              <w:bottom w:val="single" w:sz="4" w:space="0" w:color="auto"/>
              <w:right w:val="single" w:sz="4" w:space="0" w:color="auto"/>
            </w:tcBorders>
            <w:shd w:val="clear" w:color="auto" w:fill="auto"/>
            <w:vAlign w:val="center"/>
          </w:tcPr>
          <w:p w14:paraId="720F0703" w14:textId="77777777" w:rsidR="00F568EF" w:rsidRPr="00E54166" w:rsidRDefault="00F568EF" w:rsidP="003952A2">
            <w:pPr>
              <w:jc w:val="center"/>
            </w:pPr>
            <w:r w:rsidRPr="00E54166">
              <w:t>3</w:t>
            </w:r>
          </w:p>
        </w:tc>
        <w:tc>
          <w:tcPr>
            <w:tcW w:w="4912" w:type="dxa"/>
            <w:tcBorders>
              <w:top w:val="single" w:sz="4" w:space="0" w:color="auto"/>
              <w:bottom w:val="single" w:sz="4" w:space="0" w:color="auto"/>
              <w:right w:val="single" w:sz="4" w:space="0" w:color="auto"/>
            </w:tcBorders>
            <w:shd w:val="clear" w:color="auto" w:fill="auto"/>
          </w:tcPr>
          <w:p w14:paraId="458CE4E4" w14:textId="77777777" w:rsidR="00F568EF" w:rsidRPr="00E54166" w:rsidRDefault="00F568EF" w:rsidP="003952A2">
            <w:r w:rsidRPr="00E54166">
              <w:t>Котельная №26, д. Савино</w:t>
            </w:r>
          </w:p>
        </w:tc>
        <w:tc>
          <w:tcPr>
            <w:tcW w:w="3033" w:type="dxa"/>
            <w:tcBorders>
              <w:top w:val="nil"/>
              <w:left w:val="nil"/>
              <w:bottom w:val="single" w:sz="8" w:space="0" w:color="auto"/>
              <w:right w:val="single" w:sz="8" w:space="0" w:color="auto"/>
            </w:tcBorders>
            <w:shd w:val="clear" w:color="auto" w:fill="auto"/>
          </w:tcPr>
          <w:p w14:paraId="4935E0C2" w14:textId="0D69163B" w:rsidR="00F568EF" w:rsidRPr="00E54166" w:rsidRDefault="00F568EF" w:rsidP="003952A2">
            <w:pPr>
              <w:jc w:val="center"/>
              <w:rPr>
                <w:color w:val="000000"/>
              </w:rPr>
            </w:pPr>
            <w:r w:rsidRPr="002A6370">
              <w:t>4019,32</w:t>
            </w:r>
          </w:p>
        </w:tc>
      </w:tr>
      <w:tr w:rsidR="00F568EF" w:rsidRPr="00E54166" w14:paraId="69B15935" w14:textId="77777777" w:rsidTr="00F568EF">
        <w:trPr>
          <w:trHeight w:val="227"/>
          <w:jc w:val="center"/>
        </w:trPr>
        <w:tc>
          <w:tcPr>
            <w:tcW w:w="1641" w:type="dxa"/>
            <w:tcBorders>
              <w:top w:val="nil"/>
              <w:left w:val="single" w:sz="4" w:space="0" w:color="auto"/>
              <w:bottom w:val="single" w:sz="4" w:space="0" w:color="auto"/>
              <w:right w:val="single" w:sz="4" w:space="0" w:color="auto"/>
            </w:tcBorders>
            <w:shd w:val="clear" w:color="auto" w:fill="auto"/>
            <w:vAlign w:val="center"/>
          </w:tcPr>
          <w:p w14:paraId="165B9654" w14:textId="77777777" w:rsidR="00F568EF" w:rsidRPr="00E54166" w:rsidRDefault="00F568EF" w:rsidP="003952A2">
            <w:pPr>
              <w:jc w:val="center"/>
            </w:pPr>
            <w:r w:rsidRPr="00E54166">
              <w:t>4</w:t>
            </w:r>
          </w:p>
        </w:tc>
        <w:tc>
          <w:tcPr>
            <w:tcW w:w="4912" w:type="dxa"/>
            <w:tcBorders>
              <w:top w:val="single" w:sz="4" w:space="0" w:color="auto"/>
              <w:bottom w:val="single" w:sz="4" w:space="0" w:color="auto"/>
              <w:right w:val="single" w:sz="4" w:space="0" w:color="auto"/>
            </w:tcBorders>
            <w:shd w:val="clear" w:color="auto" w:fill="auto"/>
          </w:tcPr>
          <w:p w14:paraId="52A2E4D7" w14:textId="77777777" w:rsidR="00F568EF" w:rsidRPr="00E54166" w:rsidRDefault="00F568EF" w:rsidP="003952A2">
            <w:pPr>
              <w:contextualSpacing/>
            </w:pPr>
            <w:r w:rsidRPr="00E54166">
              <w:t xml:space="preserve">Котельная № 44, д. Новоселицы, </w:t>
            </w:r>
          </w:p>
        </w:tc>
        <w:tc>
          <w:tcPr>
            <w:tcW w:w="3033" w:type="dxa"/>
            <w:tcBorders>
              <w:top w:val="nil"/>
              <w:left w:val="nil"/>
              <w:bottom w:val="single" w:sz="8" w:space="0" w:color="auto"/>
              <w:right w:val="single" w:sz="8" w:space="0" w:color="auto"/>
            </w:tcBorders>
            <w:shd w:val="clear" w:color="auto" w:fill="auto"/>
          </w:tcPr>
          <w:p w14:paraId="4E31DB27" w14:textId="2C8115D5" w:rsidR="00F568EF" w:rsidRPr="00E54166" w:rsidRDefault="00F568EF" w:rsidP="003952A2">
            <w:pPr>
              <w:jc w:val="center"/>
              <w:rPr>
                <w:color w:val="000000"/>
              </w:rPr>
            </w:pPr>
            <w:r w:rsidRPr="002A6370">
              <w:t>2342,33</w:t>
            </w:r>
          </w:p>
        </w:tc>
      </w:tr>
      <w:tr w:rsidR="00F568EF" w:rsidRPr="00E54166" w14:paraId="6961EB84" w14:textId="77777777" w:rsidTr="00F568EF">
        <w:trPr>
          <w:trHeight w:val="227"/>
          <w:jc w:val="center"/>
        </w:trPr>
        <w:tc>
          <w:tcPr>
            <w:tcW w:w="1641" w:type="dxa"/>
            <w:tcBorders>
              <w:top w:val="nil"/>
              <w:left w:val="single" w:sz="4" w:space="0" w:color="auto"/>
              <w:bottom w:val="single" w:sz="4" w:space="0" w:color="auto"/>
              <w:right w:val="single" w:sz="4" w:space="0" w:color="auto"/>
            </w:tcBorders>
            <w:shd w:val="clear" w:color="auto" w:fill="auto"/>
            <w:vAlign w:val="center"/>
          </w:tcPr>
          <w:p w14:paraId="53B831A0" w14:textId="77777777" w:rsidR="00F568EF" w:rsidRPr="00E54166" w:rsidRDefault="00F568EF" w:rsidP="003952A2">
            <w:pPr>
              <w:jc w:val="center"/>
            </w:pPr>
            <w:r w:rsidRPr="00E54166">
              <w:t>5</w:t>
            </w:r>
          </w:p>
        </w:tc>
        <w:tc>
          <w:tcPr>
            <w:tcW w:w="4912" w:type="dxa"/>
            <w:tcBorders>
              <w:top w:val="single" w:sz="4" w:space="0" w:color="auto"/>
              <w:bottom w:val="single" w:sz="4" w:space="0" w:color="auto"/>
              <w:right w:val="single" w:sz="4" w:space="0" w:color="auto"/>
            </w:tcBorders>
            <w:shd w:val="clear" w:color="auto" w:fill="auto"/>
          </w:tcPr>
          <w:p w14:paraId="5C54AC20" w14:textId="77777777" w:rsidR="00F568EF" w:rsidRPr="00E54166" w:rsidRDefault="00F568EF" w:rsidP="003952A2">
            <w:pPr>
              <w:contextualSpacing/>
            </w:pPr>
            <w:r w:rsidRPr="00E54166">
              <w:t xml:space="preserve">Котельная № 47, д. </w:t>
            </w:r>
            <w:proofErr w:type="spellStart"/>
            <w:r w:rsidRPr="00E54166">
              <w:t>Божонка</w:t>
            </w:r>
            <w:proofErr w:type="spellEnd"/>
            <w:r w:rsidRPr="00E54166">
              <w:t xml:space="preserve">, </w:t>
            </w:r>
          </w:p>
        </w:tc>
        <w:tc>
          <w:tcPr>
            <w:tcW w:w="3033" w:type="dxa"/>
            <w:tcBorders>
              <w:top w:val="nil"/>
              <w:left w:val="nil"/>
              <w:bottom w:val="single" w:sz="8" w:space="0" w:color="auto"/>
              <w:right w:val="single" w:sz="8" w:space="0" w:color="auto"/>
            </w:tcBorders>
            <w:shd w:val="clear" w:color="auto" w:fill="auto"/>
          </w:tcPr>
          <w:p w14:paraId="375C4222" w14:textId="083206DD" w:rsidR="00F568EF" w:rsidRPr="00E54166" w:rsidRDefault="00F568EF" w:rsidP="003952A2">
            <w:pPr>
              <w:jc w:val="center"/>
              <w:rPr>
                <w:color w:val="000000"/>
              </w:rPr>
            </w:pPr>
            <w:r w:rsidRPr="002A6370">
              <w:t>5321,18</w:t>
            </w:r>
          </w:p>
        </w:tc>
      </w:tr>
      <w:tr w:rsidR="00F568EF" w:rsidRPr="00E54166" w14:paraId="0A464762" w14:textId="77777777" w:rsidTr="00F568EF">
        <w:trPr>
          <w:trHeight w:val="227"/>
          <w:jc w:val="center"/>
        </w:trPr>
        <w:tc>
          <w:tcPr>
            <w:tcW w:w="1641" w:type="dxa"/>
            <w:tcBorders>
              <w:top w:val="nil"/>
              <w:left w:val="single" w:sz="4" w:space="0" w:color="auto"/>
              <w:bottom w:val="single" w:sz="4" w:space="0" w:color="auto"/>
              <w:right w:val="single" w:sz="4" w:space="0" w:color="auto"/>
            </w:tcBorders>
            <w:shd w:val="clear" w:color="auto" w:fill="auto"/>
            <w:vAlign w:val="center"/>
          </w:tcPr>
          <w:p w14:paraId="6C9506A2" w14:textId="77777777" w:rsidR="00F568EF" w:rsidRPr="00E54166" w:rsidRDefault="00F568EF" w:rsidP="003952A2">
            <w:pPr>
              <w:jc w:val="center"/>
            </w:pPr>
            <w:r w:rsidRPr="00E54166">
              <w:t>6</w:t>
            </w:r>
          </w:p>
        </w:tc>
        <w:tc>
          <w:tcPr>
            <w:tcW w:w="4912" w:type="dxa"/>
            <w:tcBorders>
              <w:top w:val="single" w:sz="4" w:space="0" w:color="auto"/>
              <w:bottom w:val="single" w:sz="4" w:space="0" w:color="auto"/>
              <w:right w:val="single" w:sz="4" w:space="0" w:color="auto"/>
            </w:tcBorders>
            <w:shd w:val="clear" w:color="auto" w:fill="auto"/>
          </w:tcPr>
          <w:p w14:paraId="2C2C7355" w14:textId="77777777" w:rsidR="00F568EF" w:rsidRPr="00E54166" w:rsidRDefault="00F568EF" w:rsidP="003952A2">
            <w:pPr>
              <w:contextualSpacing/>
            </w:pPr>
            <w:r w:rsidRPr="00E54166">
              <w:t>Котельная № 85, д. Новоселицы,</w:t>
            </w:r>
          </w:p>
        </w:tc>
        <w:tc>
          <w:tcPr>
            <w:tcW w:w="3033" w:type="dxa"/>
            <w:tcBorders>
              <w:top w:val="nil"/>
              <w:left w:val="nil"/>
              <w:bottom w:val="single" w:sz="8" w:space="0" w:color="auto"/>
              <w:right w:val="single" w:sz="8" w:space="0" w:color="auto"/>
            </w:tcBorders>
            <w:shd w:val="clear" w:color="auto" w:fill="auto"/>
          </w:tcPr>
          <w:p w14:paraId="40514EBC" w14:textId="218F163C" w:rsidR="00F568EF" w:rsidRPr="00E54166" w:rsidRDefault="00F568EF" w:rsidP="003952A2">
            <w:pPr>
              <w:jc w:val="center"/>
              <w:rPr>
                <w:color w:val="000000"/>
              </w:rPr>
            </w:pPr>
            <w:r w:rsidRPr="002A6370">
              <w:t>4472,31</w:t>
            </w:r>
          </w:p>
        </w:tc>
      </w:tr>
      <w:tr w:rsidR="003952A2" w:rsidRPr="00E54166" w14:paraId="04AE9324" w14:textId="77777777" w:rsidTr="00F568EF">
        <w:trPr>
          <w:trHeight w:val="227"/>
          <w:jc w:val="center"/>
        </w:trPr>
        <w:tc>
          <w:tcPr>
            <w:tcW w:w="1641" w:type="dxa"/>
            <w:tcBorders>
              <w:top w:val="nil"/>
              <w:left w:val="single" w:sz="4" w:space="0" w:color="auto"/>
              <w:bottom w:val="single" w:sz="4" w:space="0" w:color="auto"/>
              <w:right w:val="single" w:sz="4" w:space="0" w:color="auto"/>
            </w:tcBorders>
            <w:shd w:val="clear" w:color="auto" w:fill="auto"/>
            <w:vAlign w:val="center"/>
          </w:tcPr>
          <w:p w14:paraId="452D4036" w14:textId="77777777" w:rsidR="003952A2" w:rsidRPr="00E54166" w:rsidRDefault="003952A2" w:rsidP="003952A2">
            <w:pPr>
              <w:jc w:val="center"/>
            </w:pPr>
            <w:r w:rsidRPr="00E54166">
              <w:t>7</w:t>
            </w:r>
          </w:p>
        </w:tc>
        <w:tc>
          <w:tcPr>
            <w:tcW w:w="4912" w:type="dxa"/>
            <w:tcBorders>
              <w:top w:val="single" w:sz="4" w:space="0" w:color="auto"/>
              <w:bottom w:val="single" w:sz="4" w:space="0" w:color="auto"/>
              <w:right w:val="single" w:sz="4" w:space="0" w:color="auto"/>
            </w:tcBorders>
            <w:shd w:val="clear" w:color="auto" w:fill="auto"/>
          </w:tcPr>
          <w:p w14:paraId="740527A3" w14:textId="77777777" w:rsidR="003952A2" w:rsidRPr="00E54166" w:rsidRDefault="003952A2" w:rsidP="003952A2">
            <w:pPr>
              <w:contextualSpacing/>
            </w:pPr>
            <w:r w:rsidRPr="00E54166">
              <w:t xml:space="preserve">БМК 0,35 МВт, п. </w:t>
            </w:r>
            <w:proofErr w:type="spellStart"/>
            <w:r w:rsidRPr="00E54166">
              <w:t>Волховец</w:t>
            </w:r>
            <w:proofErr w:type="spellEnd"/>
          </w:p>
        </w:tc>
        <w:tc>
          <w:tcPr>
            <w:tcW w:w="3033" w:type="dxa"/>
            <w:tcBorders>
              <w:top w:val="nil"/>
              <w:left w:val="nil"/>
              <w:bottom w:val="single" w:sz="8" w:space="0" w:color="auto"/>
              <w:right w:val="single" w:sz="8" w:space="0" w:color="auto"/>
            </w:tcBorders>
            <w:shd w:val="clear" w:color="auto" w:fill="auto"/>
            <w:vAlign w:val="center"/>
          </w:tcPr>
          <w:p w14:paraId="04CE981F" w14:textId="67DF0449" w:rsidR="003952A2" w:rsidRPr="00E54166" w:rsidRDefault="00F568EF" w:rsidP="003952A2">
            <w:pPr>
              <w:jc w:val="center"/>
              <w:rPr>
                <w:color w:val="000000"/>
              </w:rPr>
            </w:pPr>
            <w:r w:rsidRPr="00F568EF">
              <w:rPr>
                <w:color w:val="000000"/>
              </w:rPr>
              <w:t>272,6</w:t>
            </w:r>
          </w:p>
        </w:tc>
      </w:tr>
      <w:tr w:rsidR="005878E0" w:rsidRPr="00E54166" w14:paraId="066318DD" w14:textId="77777777" w:rsidTr="00F568EF">
        <w:trPr>
          <w:trHeight w:val="227"/>
          <w:jc w:val="center"/>
        </w:trPr>
        <w:tc>
          <w:tcPr>
            <w:tcW w:w="1641" w:type="dxa"/>
            <w:tcBorders>
              <w:top w:val="nil"/>
              <w:left w:val="single" w:sz="4" w:space="0" w:color="auto"/>
              <w:bottom w:val="single" w:sz="4" w:space="0" w:color="auto"/>
              <w:right w:val="single" w:sz="4" w:space="0" w:color="auto"/>
            </w:tcBorders>
            <w:shd w:val="clear" w:color="auto" w:fill="auto"/>
            <w:vAlign w:val="center"/>
          </w:tcPr>
          <w:p w14:paraId="12F2472F" w14:textId="22BD80FF" w:rsidR="005878E0" w:rsidRPr="00E54166" w:rsidRDefault="005878E0" w:rsidP="003952A2">
            <w:pPr>
              <w:jc w:val="center"/>
            </w:pPr>
            <w:r w:rsidRPr="00E54166">
              <w:t>8</w:t>
            </w:r>
          </w:p>
        </w:tc>
        <w:tc>
          <w:tcPr>
            <w:tcW w:w="4912" w:type="dxa"/>
            <w:tcBorders>
              <w:top w:val="single" w:sz="4" w:space="0" w:color="auto"/>
              <w:bottom w:val="single" w:sz="4" w:space="0" w:color="auto"/>
              <w:right w:val="single" w:sz="4" w:space="0" w:color="auto"/>
            </w:tcBorders>
            <w:shd w:val="clear" w:color="auto" w:fill="auto"/>
          </w:tcPr>
          <w:p w14:paraId="73A188B9" w14:textId="19DCCDBA" w:rsidR="005878E0" w:rsidRPr="00E54166" w:rsidRDefault="005878E0" w:rsidP="005878E0">
            <w:pPr>
              <w:contextualSpacing/>
            </w:pPr>
            <w:r w:rsidRPr="00E54166">
              <w:t xml:space="preserve">Котельная № 7, д. </w:t>
            </w:r>
            <w:proofErr w:type="spellStart"/>
            <w:r w:rsidRPr="00E54166">
              <w:t>Божонка</w:t>
            </w:r>
            <w:proofErr w:type="spellEnd"/>
          </w:p>
        </w:tc>
        <w:tc>
          <w:tcPr>
            <w:tcW w:w="3033" w:type="dxa"/>
            <w:tcBorders>
              <w:top w:val="nil"/>
              <w:left w:val="nil"/>
              <w:bottom w:val="single" w:sz="8" w:space="0" w:color="auto"/>
              <w:right w:val="single" w:sz="8" w:space="0" w:color="auto"/>
            </w:tcBorders>
            <w:shd w:val="clear" w:color="auto" w:fill="auto"/>
            <w:vAlign w:val="center"/>
          </w:tcPr>
          <w:p w14:paraId="17071952" w14:textId="08ABDBAD" w:rsidR="005878E0" w:rsidRPr="00E54166" w:rsidRDefault="00F568EF" w:rsidP="003952A2">
            <w:pPr>
              <w:jc w:val="center"/>
              <w:rPr>
                <w:color w:val="000000"/>
              </w:rPr>
            </w:pPr>
            <w:r>
              <w:rPr>
                <w:color w:val="000000"/>
              </w:rPr>
              <w:t>146,24</w:t>
            </w:r>
          </w:p>
        </w:tc>
      </w:tr>
      <w:tr w:rsidR="009B7EC8" w:rsidRPr="00E54166" w14:paraId="5FFABDC7" w14:textId="77777777" w:rsidTr="00914BAB">
        <w:trPr>
          <w:trHeight w:val="227"/>
          <w:jc w:val="center"/>
        </w:trPr>
        <w:tc>
          <w:tcPr>
            <w:tcW w:w="655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84F7032" w14:textId="77777777" w:rsidR="009B7EC8" w:rsidRPr="00E54166" w:rsidRDefault="003952A2" w:rsidP="003952A2">
            <w:pPr>
              <w:rPr>
                <w:b/>
                <w:bCs/>
              </w:rPr>
            </w:pPr>
            <w:r w:rsidRPr="00E54166">
              <w:rPr>
                <w:b/>
                <w:bCs/>
              </w:rPr>
              <w:t>Итого:</w:t>
            </w:r>
            <w:r w:rsidR="005D5196" w:rsidRPr="00E54166">
              <w:rPr>
                <w:b/>
                <w:bCs/>
              </w:rPr>
              <w:t xml:space="preserve"> по Савинскому сельскому поселению</w:t>
            </w:r>
          </w:p>
        </w:tc>
        <w:tc>
          <w:tcPr>
            <w:tcW w:w="3033" w:type="dxa"/>
            <w:tcBorders>
              <w:top w:val="nil"/>
              <w:left w:val="nil"/>
              <w:bottom w:val="single" w:sz="4" w:space="0" w:color="auto"/>
              <w:right w:val="single" w:sz="4" w:space="0" w:color="auto"/>
            </w:tcBorders>
            <w:shd w:val="clear" w:color="auto" w:fill="auto"/>
            <w:vAlign w:val="center"/>
          </w:tcPr>
          <w:p w14:paraId="5A8FF6C5" w14:textId="6F6850B2" w:rsidR="009B7EC8" w:rsidRPr="00E54166" w:rsidRDefault="00F568EF" w:rsidP="00D073A2">
            <w:pPr>
              <w:jc w:val="center"/>
              <w:textAlignment w:val="center"/>
              <w:rPr>
                <w:b/>
                <w:bCs/>
              </w:rPr>
            </w:pPr>
            <w:r w:rsidRPr="00F568EF">
              <w:rPr>
                <w:b/>
                <w:bCs/>
                <w:color w:val="000000"/>
              </w:rPr>
              <w:t>20241,88</w:t>
            </w:r>
          </w:p>
        </w:tc>
      </w:tr>
    </w:tbl>
    <w:p w14:paraId="389B655D" w14:textId="77777777" w:rsidR="000C0208" w:rsidRDefault="000C0208" w:rsidP="003952A2">
      <w:pPr>
        <w:ind w:firstLine="708"/>
        <w:rPr>
          <w:sz w:val="28"/>
          <w:szCs w:val="28"/>
        </w:rPr>
      </w:pPr>
    </w:p>
    <w:p w14:paraId="314F6FCF" w14:textId="77777777" w:rsidR="009B7EC8" w:rsidRPr="00E54166" w:rsidRDefault="005D5196" w:rsidP="003952A2">
      <w:pPr>
        <w:ind w:firstLine="708"/>
        <w:rPr>
          <w:sz w:val="28"/>
          <w:szCs w:val="28"/>
        </w:rPr>
      </w:pPr>
      <w:r w:rsidRPr="00E54166">
        <w:rPr>
          <w:sz w:val="28"/>
          <w:szCs w:val="28"/>
        </w:rPr>
        <w:t>Договорные величины потребления тепловой мощности по объектам п</w:t>
      </w:r>
      <w:r w:rsidRPr="00E54166">
        <w:rPr>
          <w:sz w:val="28"/>
          <w:szCs w:val="28"/>
        </w:rPr>
        <w:t>о</w:t>
      </w:r>
      <w:r w:rsidRPr="00E54166">
        <w:rPr>
          <w:sz w:val="28"/>
          <w:szCs w:val="28"/>
        </w:rPr>
        <w:t>требителей произведены расчетным методом.</w:t>
      </w:r>
    </w:p>
    <w:p w14:paraId="4F811CFC" w14:textId="77777777" w:rsidR="009B7EC8" w:rsidRPr="00E54166" w:rsidRDefault="005D5196">
      <w:pPr>
        <w:ind w:firstLine="709"/>
        <w:rPr>
          <w:sz w:val="28"/>
          <w:szCs w:val="28"/>
        </w:rPr>
      </w:pPr>
      <w:r w:rsidRPr="00E54166">
        <w:rPr>
          <w:sz w:val="28"/>
          <w:szCs w:val="28"/>
        </w:rPr>
        <w:t>С 01.01.2014 г. продажа потребителям тепловой энергии осуществляется в соответствии со статьей 13 Федерального Закона Р</w:t>
      </w:r>
      <w:r w:rsidR="003952A2" w:rsidRPr="00E54166">
        <w:rPr>
          <w:sz w:val="28"/>
          <w:szCs w:val="28"/>
        </w:rPr>
        <w:t xml:space="preserve">оссийской </w:t>
      </w:r>
      <w:r w:rsidRPr="00E54166">
        <w:rPr>
          <w:sz w:val="28"/>
          <w:szCs w:val="28"/>
        </w:rPr>
        <w:t>Ф</w:t>
      </w:r>
      <w:r w:rsidR="003952A2" w:rsidRPr="00E54166">
        <w:rPr>
          <w:sz w:val="28"/>
          <w:szCs w:val="28"/>
        </w:rPr>
        <w:t>едерации</w:t>
      </w:r>
      <w:r w:rsidRPr="00E54166">
        <w:rPr>
          <w:sz w:val="28"/>
          <w:szCs w:val="28"/>
        </w:rPr>
        <w:t xml:space="preserve"> </w:t>
      </w:r>
      <w:r w:rsidR="003952A2" w:rsidRPr="00E54166">
        <w:rPr>
          <w:sz w:val="28"/>
          <w:szCs w:val="28"/>
        </w:rPr>
        <w:t xml:space="preserve">                           </w:t>
      </w:r>
      <w:r w:rsidRPr="00E54166">
        <w:rPr>
          <w:sz w:val="28"/>
          <w:szCs w:val="28"/>
        </w:rPr>
        <w:t>«О теплоснабжении» (190-ФЗ от 27.07.2010) теплоснабжающей организацией, имеющей в собственности или на ином праве, а равно во владении или польз</w:t>
      </w:r>
      <w:r w:rsidRPr="00E54166">
        <w:rPr>
          <w:sz w:val="28"/>
          <w:szCs w:val="28"/>
        </w:rPr>
        <w:t>о</w:t>
      </w:r>
      <w:r w:rsidRPr="00E54166">
        <w:rPr>
          <w:sz w:val="28"/>
          <w:szCs w:val="28"/>
        </w:rPr>
        <w:t>вании источники тепловой энергии при этом в случае принятия собственниками помещений в многоквартирных жилых домах решения о непосредственных расчетах за поставляемую тепловую энергию с теплоснабжающими организ</w:t>
      </w:r>
      <w:r w:rsidRPr="00E54166">
        <w:rPr>
          <w:sz w:val="28"/>
          <w:szCs w:val="28"/>
        </w:rPr>
        <w:t>а</w:t>
      </w:r>
      <w:r w:rsidRPr="00E54166">
        <w:rPr>
          <w:sz w:val="28"/>
          <w:szCs w:val="28"/>
        </w:rPr>
        <w:t>циями - продажа тепловой энергии производится непосредственно потребит</w:t>
      </w:r>
      <w:r w:rsidRPr="00E54166">
        <w:rPr>
          <w:sz w:val="28"/>
          <w:szCs w:val="28"/>
        </w:rPr>
        <w:t>е</w:t>
      </w:r>
      <w:r w:rsidRPr="00E54166">
        <w:rPr>
          <w:sz w:val="28"/>
          <w:szCs w:val="28"/>
        </w:rPr>
        <w:t>лям.</w:t>
      </w:r>
    </w:p>
    <w:p w14:paraId="2741BFA6" w14:textId="77777777" w:rsidR="009B7EC8" w:rsidRPr="00E54166" w:rsidRDefault="005D5196">
      <w:pPr>
        <w:ind w:firstLine="709"/>
        <w:rPr>
          <w:sz w:val="28"/>
          <w:szCs w:val="28"/>
        </w:rPr>
      </w:pPr>
      <w:r w:rsidRPr="00E54166">
        <w:rPr>
          <w:sz w:val="28"/>
          <w:szCs w:val="28"/>
        </w:rPr>
        <w:t>Учет тепла, отпущенного потребителям, осуществляется:</w:t>
      </w:r>
    </w:p>
    <w:p w14:paraId="2061FD74" w14:textId="77777777" w:rsidR="009B7EC8" w:rsidRPr="00E54166" w:rsidRDefault="005D5196" w:rsidP="003952A2">
      <w:pPr>
        <w:rPr>
          <w:sz w:val="28"/>
          <w:szCs w:val="28"/>
        </w:rPr>
      </w:pPr>
      <w:r w:rsidRPr="00E54166">
        <w:rPr>
          <w:sz w:val="28"/>
          <w:szCs w:val="28"/>
        </w:rPr>
        <w:t>- по данным приборного учета;</w:t>
      </w:r>
    </w:p>
    <w:p w14:paraId="6A44FCD1" w14:textId="77777777" w:rsidR="009B7EC8" w:rsidRPr="00E54166" w:rsidRDefault="005D5196" w:rsidP="003952A2">
      <w:pPr>
        <w:rPr>
          <w:sz w:val="28"/>
          <w:szCs w:val="28"/>
        </w:rPr>
      </w:pPr>
      <w:r w:rsidRPr="00E54166">
        <w:rPr>
          <w:sz w:val="28"/>
          <w:szCs w:val="28"/>
        </w:rPr>
        <w:t>- расчётным методом согласно Методике осуществления коммерческого учета тепловой энергии, теплоносителя, утверждённой Приказом Минстроя России от 17.03.2014 № 99/</w:t>
      </w:r>
      <w:proofErr w:type="spellStart"/>
      <w:r w:rsidRPr="00E54166">
        <w:rPr>
          <w:sz w:val="28"/>
          <w:szCs w:val="28"/>
        </w:rPr>
        <w:t>пр</w:t>
      </w:r>
      <w:proofErr w:type="spellEnd"/>
      <w:r w:rsidRPr="00E54166">
        <w:rPr>
          <w:sz w:val="28"/>
          <w:szCs w:val="28"/>
        </w:rPr>
        <w:t xml:space="preserve"> «Об утверждении Методики осуществления коммерческого учета тепловой энергии, теплоносителя»;</w:t>
      </w:r>
    </w:p>
    <w:p w14:paraId="73A3C82C" w14:textId="77777777" w:rsidR="009B7EC8" w:rsidRPr="00E54166" w:rsidRDefault="005D5196" w:rsidP="003952A2">
      <w:pPr>
        <w:rPr>
          <w:sz w:val="28"/>
          <w:szCs w:val="28"/>
        </w:rPr>
      </w:pPr>
      <w:r w:rsidRPr="00E54166">
        <w:rPr>
          <w:sz w:val="28"/>
          <w:szCs w:val="28"/>
        </w:rPr>
        <w:t>- по утверждённым нормативам для населения.</w:t>
      </w:r>
    </w:p>
    <w:p w14:paraId="6D432F8D" w14:textId="77777777" w:rsidR="009B7EC8" w:rsidRPr="00E54166" w:rsidRDefault="005D5196">
      <w:pPr>
        <w:ind w:right="-6" w:firstLine="539"/>
        <w:rPr>
          <w:sz w:val="28"/>
          <w:szCs w:val="28"/>
        </w:rPr>
      </w:pPr>
      <w:r w:rsidRPr="00E54166">
        <w:rPr>
          <w:sz w:val="28"/>
          <w:szCs w:val="28"/>
        </w:rPr>
        <w:t>В результате проведенного анализа полученных исходных данных от те</w:t>
      </w:r>
      <w:r w:rsidRPr="00E54166">
        <w:rPr>
          <w:sz w:val="28"/>
          <w:szCs w:val="28"/>
        </w:rPr>
        <w:t>п</w:t>
      </w:r>
      <w:r w:rsidRPr="00E54166">
        <w:rPr>
          <w:sz w:val="28"/>
          <w:szCs w:val="28"/>
        </w:rPr>
        <w:t>лоснабжающих организаций, в многоквартирных домах отсутствуют индивид</w:t>
      </w:r>
      <w:r w:rsidRPr="00E54166">
        <w:rPr>
          <w:sz w:val="28"/>
          <w:szCs w:val="28"/>
        </w:rPr>
        <w:t>у</w:t>
      </w:r>
      <w:r w:rsidRPr="00E54166">
        <w:rPr>
          <w:sz w:val="28"/>
          <w:szCs w:val="28"/>
        </w:rPr>
        <w:t>альные квартирные источники тепловой энергии.</w:t>
      </w:r>
    </w:p>
    <w:p w14:paraId="45841FE5" w14:textId="77777777" w:rsidR="009B7EC8" w:rsidRPr="00E54166" w:rsidRDefault="005D5196">
      <w:pPr>
        <w:ind w:right="-6" w:firstLine="539"/>
        <w:rPr>
          <w:sz w:val="28"/>
          <w:szCs w:val="28"/>
        </w:rPr>
      </w:pPr>
      <w:r w:rsidRPr="00E54166">
        <w:rPr>
          <w:sz w:val="28"/>
          <w:szCs w:val="28"/>
        </w:rPr>
        <w:t>Поквартирное отопление в многоквартирных многоэтажных жилых здан</w:t>
      </w:r>
      <w:r w:rsidRPr="00E54166">
        <w:rPr>
          <w:sz w:val="28"/>
          <w:szCs w:val="28"/>
        </w:rPr>
        <w:t>и</w:t>
      </w:r>
      <w:r w:rsidRPr="00E54166">
        <w:rPr>
          <w:sz w:val="28"/>
          <w:szCs w:val="28"/>
        </w:rPr>
        <w:t>ях по состоянию базового года разработки схемы теплоснабжения не примен</w:t>
      </w:r>
      <w:r w:rsidRPr="00E54166">
        <w:rPr>
          <w:sz w:val="28"/>
          <w:szCs w:val="28"/>
        </w:rPr>
        <w:t>я</w:t>
      </w:r>
      <w:r w:rsidRPr="00E54166">
        <w:rPr>
          <w:sz w:val="28"/>
          <w:szCs w:val="28"/>
        </w:rPr>
        <w:t>ется и на перспективу не планируется.</w:t>
      </w:r>
    </w:p>
    <w:p w14:paraId="78C86EC7" w14:textId="77777777" w:rsidR="009B7EC8" w:rsidRPr="00E54166" w:rsidRDefault="003952A2" w:rsidP="003952A2">
      <w:pPr>
        <w:pStyle w:val="1"/>
        <w:rPr>
          <w:b w:val="0"/>
          <w:sz w:val="28"/>
          <w:szCs w:val="28"/>
        </w:rPr>
      </w:pPr>
      <w:bookmarkStart w:id="16" w:name="_Toc500424626"/>
      <w:r w:rsidRPr="00E54166">
        <w:rPr>
          <w:b w:val="0"/>
          <w:sz w:val="28"/>
          <w:szCs w:val="28"/>
        </w:rPr>
        <w:t xml:space="preserve">6. </w:t>
      </w:r>
      <w:r w:rsidR="005D5196" w:rsidRPr="00E54166">
        <w:rPr>
          <w:b w:val="0"/>
          <w:sz w:val="28"/>
          <w:szCs w:val="28"/>
        </w:rPr>
        <w:t>Балансы тепловой мощности и тепловой нагрузки в зонах действия источн</w:t>
      </w:r>
      <w:r w:rsidR="005D5196" w:rsidRPr="00E54166">
        <w:rPr>
          <w:b w:val="0"/>
          <w:sz w:val="28"/>
          <w:szCs w:val="28"/>
        </w:rPr>
        <w:t>и</w:t>
      </w:r>
      <w:r w:rsidR="005D5196" w:rsidRPr="00E54166">
        <w:rPr>
          <w:b w:val="0"/>
          <w:sz w:val="28"/>
          <w:szCs w:val="28"/>
        </w:rPr>
        <w:t>ков тепловой энергии</w:t>
      </w:r>
      <w:r w:rsidRPr="00E54166">
        <w:rPr>
          <w:b w:val="0"/>
          <w:sz w:val="28"/>
          <w:szCs w:val="28"/>
        </w:rPr>
        <w:t>.</w:t>
      </w:r>
      <w:r w:rsidR="005D5196" w:rsidRPr="00E54166">
        <w:rPr>
          <w:b w:val="0"/>
          <w:sz w:val="28"/>
          <w:szCs w:val="28"/>
        </w:rPr>
        <w:t xml:space="preserve"> </w:t>
      </w:r>
    </w:p>
    <w:p w14:paraId="3C4EB949" w14:textId="77777777" w:rsidR="009B7EC8" w:rsidRPr="00E54166" w:rsidRDefault="005D5196">
      <w:pPr>
        <w:ind w:firstLine="709"/>
        <w:rPr>
          <w:sz w:val="28"/>
          <w:szCs w:val="28"/>
        </w:rPr>
      </w:pPr>
      <w:r w:rsidRPr="00E54166">
        <w:rPr>
          <w:sz w:val="28"/>
          <w:szCs w:val="28"/>
        </w:rPr>
        <w:t>Баланс установленной, располагаемой тепловой мощности, тепловой мощности нетто, потерь тепловой мощности в тепловых сетях и присоедине</w:t>
      </w:r>
      <w:r w:rsidRPr="00E54166">
        <w:rPr>
          <w:sz w:val="28"/>
          <w:szCs w:val="28"/>
        </w:rPr>
        <w:t>н</w:t>
      </w:r>
      <w:r w:rsidRPr="00E54166">
        <w:rPr>
          <w:sz w:val="28"/>
          <w:szCs w:val="28"/>
        </w:rPr>
        <w:t>ной тепловой нагрузки в Савинском сельском поселении представлен в таблице 12.</w:t>
      </w:r>
    </w:p>
    <w:p w14:paraId="160FE4CC" w14:textId="77777777" w:rsidR="00E54166" w:rsidRDefault="00E54166" w:rsidP="003952A2">
      <w:pPr>
        <w:pStyle w:val="1"/>
        <w:jc w:val="right"/>
        <w:rPr>
          <w:b w:val="0"/>
          <w:sz w:val="28"/>
          <w:szCs w:val="28"/>
        </w:rPr>
      </w:pPr>
      <w:r>
        <w:rPr>
          <w:b w:val="0"/>
          <w:sz w:val="28"/>
          <w:szCs w:val="28"/>
        </w:rPr>
        <w:br w:type="page"/>
      </w:r>
    </w:p>
    <w:p w14:paraId="3326FC10" w14:textId="52D6D0AA" w:rsidR="009B7EC8" w:rsidRDefault="005D5196" w:rsidP="003952A2">
      <w:pPr>
        <w:pStyle w:val="1"/>
        <w:jc w:val="right"/>
        <w:rPr>
          <w:b w:val="0"/>
          <w:sz w:val="28"/>
          <w:szCs w:val="28"/>
        </w:rPr>
      </w:pPr>
      <w:r w:rsidRPr="00E54166">
        <w:rPr>
          <w:b w:val="0"/>
          <w:sz w:val="28"/>
          <w:szCs w:val="28"/>
        </w:rPr>
        <w:lastRenderedPageBreak/>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0"/>
        <w:gridCol w:w="19"/>
        <w:gridCol w:w="1134"/>
        <w:gridCol w:w="1560"/>
        <w:gridCol w:w="47"/>
        <w:gridCol w:w="741"/>
        <w:gridCol w:w="62"/>
        <w:gridCol w:w="1072"/>
        <w:gridCol w:w="62"/>
        <w:gridCol w:w="931"/>
        <w:gridCol w:w="61"/>
        <w:gridCol w:w="851"/>
        <w:gridCol w:w="225"/>
        <w:gridCol w:w="909"/>
      </w:tblGrid>
      <w:tr w:rsidR="00F568EF" w:rsidRPr="00D50ADC" w14:paraId="364BA776" w14:textId="77777777" w:rsidTr="00B60FE6">
        <w:trPr>
          <w:trHeight w:val="70"/>
        </w:trPr>
        <w:tc>
          <w:tcPr>
            <w:tcW w:w="1710" w:type="dxa"/>
            <w:shd w:val="clear" w:color="auto" w:fill="auto"/>
            <w:noWrap/>
            <w:hideMark/>
          </w:tcPr>
          <w:p w14:paraId="64C6C554" w14:textId="77777777" w:rsidR="00F568EF" w:rsidRPr="00D50ADC" w:rsidRDefault="00F568EF" w:rsidP="00B60FE6">
            <w:pPr>
              <w:widowControl w:val="0"/>
              <w:tabs>
                <w:tab w:val="left" w:pos="45"/>
                <w:tab w:val="left" w:pos="240"/>
              </w:tabs>
              <w:jc w:val="center"/>
              <w:rPr>
                <w:bCs/>
              </w:rPr>
            </w:pPr>
            <w:r w:rsidRPr="00D50ADC">
              <w:t>Наименование теплоисточника</w:t>
            </w:r>
          </w:p>
          <w:p w14:paraId="388D1224" w14:textId="77777777" w:rsidR="00F568EF" w:rsidRPr="00D50ADC" w:rsidRDefault="00F568EF" w:rsidP="00B60FE6">
            <w:pPr>
              <w:widowControl w:val="0"/>
              <w:tabs>
                <w:tab w:val="left" w:pos="45"/>
                <w:tab w:val="left" w:pos="240"/>
              </w:tabs>
              <w:jc w:val="center"/>
              <w:rPr>
                <w:bCs/>
              </w:rPr>
            </w:pPr>
          </w:p>
        </w:tc>
        <w:tc>
          <w:tcPr>
            <w:tcW w:w="1153" w:type="dxa"/>
            <w:gridSpan w:val="2"/>
            <w:shd w:val="clear" w:color="auto" w:fill="auto"/>
          </w:tcPr>
          <w:p w14:paraId="16FDB4C4" w14:textId="77777777" w:rsidR="00F568EF" w:rsidRPr="00D50ADC" w:rsidRDefault="00F568EF" w:rsidP="00B60FE6">
            <w:pPr>
              <w:widowControl w:val="0"/>
              <w:spacing w:line="240" w:lineRule="exact"/>
              <w:jc w:val="center"/>
            </w:pPr>
            <w:r w:rsidRPr="00D50ADC">
              <w:t>Устано</w:t>
            </w:r>
            <w:r w:rsidRPr="00D50ADC">
              <w:t>в</w:t>
            </w:r>
            <w:r w:rsidRPr="00D50ADC">
              <w:t>ленная мощность</w:t>
            </w:r>
          </w:p>
          <w:p w14:paraId="1E0C73D6" w14:textId="77777777" w:rsidR="00F568EF" w:rsidRPr="00D50ADC" w:rsidRDefault="00F568EF" w:rsidP="00B60FE6">
            <w:pPr>
              <w:widowControl w:val="0"/>
              <w:tabs>
                <w:tab w:val="left" w:pos="45"/>
                <w:tab w:val="left" w:pos="240"/>
              </w:tabs>
              <w:jc w:val="center"/>
              <w:rPr>
                <w:bCs/>
              </w:rPr>
            </w:pPr>
            <w:r w:rsidRPr="00D50ADC">
              <w:t>Гкал/</w:t>
            </w:r>
            <w:proofErr w:type="gramStart"/>
            <w:r w:rsidRPr="00D50ADC">
              <w:t>ч</w:t>
            </w:r>
            <w:proofErr w:type="gramEnd"/>
          </w:p>
        </w:tc>
        <w:tc>
          <w:tcPr>
            <w:tcW w:w="1607" w:type="dxa"/>
            <w:gridSpan w:val="2"/>
            <w:shd w:val="clear" w:color="auto" w:fill="auto"/>
          </w:tcPr>
          <w:p w14:paraId="5EC487CC" w14:textId="77777777" w:rsidR="00F568EF" w:rsidRPr="00D50ADC" w:rsidRDefault="00F568EF" w:rsidP="00B60FE6">
            <w:pPr>
              <w:widowControl w:val="0"/>
              <w:spacing w:line="240" w:lineRule="exact"/>
              <w:jc w:val="center"/>
            </w:pPr>
            <w:r w:rsidRPr="00D50ADC">
              <w:t>Располагаемая мощность</w:t>
            </w:r>
          </w:p>
          <w:p w14:paraId="349A79A6" w14:textId="77777777" w:rsidR="00F568EF" w:rsidRPr="00D50ADC" w:rsidRDefault="00F568EF" w:rsidP="00B60FE6">
            <w:pPr>
              <w:widowControl w:val="0"/>
              <w:tabs>
                <w:tab w:val="left" w:pos="45"/>
                <w:tab w:val="left" w:pos="240"/>
              </w:tabs>
              <w:jc w:val="center"/>
              <w:rPr>
                <w:bCs/>
              </w:rPr>
            </w:pPr>
            <w:r w:rsidRPr="00D50ADC">
              <w:t>Гкал/</w:t>
            </w:r>
            <w:proofErr w:type="gramStart"/>
            <w:r w:rsidRPr="00D50ADC">
              <w:t>ч</w:t>
            </w:r>
            <w:proofErr w:type="gramEnd"/>
          </w:p>
        </w:tc>
        <w:tc>
          <w:tcPr>
            <w:tcW w:w="803" w:type="dxa"/>
            <w:gridSpan w:val="2"/>
            <w:shd w:val="clear" w:color="auto" w:fill="auto"/>
          </w:tcPr>
          <w:p w14:paraId="2539954C" w14:textId="77777777" w:rsidR="00F568EF" w:rsidRPr="00D50ADC" w:rsidRDefault="00F568EF" w:rsidP="00B60FE6">
            <w:pPr>
              <w:widowControl w:val="0"/>
              <w:tabs>
                <w:tab w:val="left" w:pos="45"/>
                <w:tab w:val="left" w:pos="240"/>
              </w:tabs>
              <w:jc w:val="center"/>
              <w:rPr>
                <w:bCs/>
              </w:rPr>
            </w:pPr>
            <w:r w:rsidRPr="00D50ADC">
              <w:t>Мо</w:t>
            </w:r>
            <w:r w:rsidRPr="00D50ADC">
              <w:t>щ</w:t>
            </w:r>
            <w:r w:rsidRPr="00D50ADC">
              <w:t>ность нетто, Гкал/</w:t>
            </w:r>
            <w:proofErr w:type="gramStart"/>
            <w:r w:rsidRPr="00D50ADC">
              <w:t>ч</w:t>
            </w:r>
            <w:proofErr w:type="gramEnd"/>
          </w:p>
        </w:tc>
        <w:tc>
          <w:tcPr>
            <w:tcW w:w="1134" w:type="dxa"/>
            <w:gridSpan w:val="2"/>
            <w:shd w:val="clear" w:color="auto" w:fill="auto"/>
          </w:tcPr>
          <w:p w14:paraId="2D213CBB" w14:textId="77777777" w:rsidR="00F568EF" w:rsidRPr="00D50ADC" w:rsidRDefault="00F568EF" w:rsidP="00B60FE6">
            <w:pPr>
              <w:widowControl w:val="0"/>
              <w:spacing w:line="240" w:lineRule="exact"/>
              <w:jc w:val="center"/>
            </w:pPr>
            <w:r w:rsidRPr="00D50ADC">
              <w:t>Подкл</w:t>
            </w:r>
            <w:r w:rsidRPr="00D50ADC">
              <w:t>ю</w:t>
            </w:r>
            <w:r w:rsidRPr="00D50ADC">
              <w:t>ченная нагрузка</w:t>
            </w:r>
          </w:p>
          <w:p w14:paraId="6F23ADA5" w14:textId="77777777" w:rsidR="00F568EF" w:rsidRPr="00D50ADC" w:rsidRDefault="00F568EF" w:rsidP="00B60FE6">
            <w:pPr>
              <w:widowControl w:val="0"/>
              <w:tabs>
                <w:tab w:val="left" w:pos="45"/>
                <w:tab w:val="left" w:pos="240"/>
              </w:tabs>
              <w:jc w:val="center"/>
              <w:rPr>
                <w:bCs/>
              </w:rPr>
            </w:pPr>
            <w:r w:rsidRPr="00D50ADC">
              <w:t>Гкал/</w:t>
            </w:r>
            <w:proofErr w:type="gramStart"/>
            <w:r w:rsidRPr="00D50ADC">
              <w:t>ч</w:t>
            </w:r>
            <w:proofErr w:type="gramEnd"/>
          </w:p>
        </w:tc>
        <w:tc>
          <w:tcPr>
            <w:tcW w:w="992" w:type="dxa"/>
            <w:gridSpan w:val="2"/>
            <w:shd w:val="clear" w:color="auto" w:fill="auto"/>
          </w:tcPr>
          <w:p w14:paraId="46C9795E" w14:textId="77777777" w:rsidR="00F568EF" w:rsidRPr="00D50ADC" w:rsidRDefault="00F568EF" w:rsidP="00B60FE6">
            <w:pPr>
              <w:widowControl w:val="0"/>
            </w:pPr>
            <w:r w:rsidRPr="00D50ADC">
              <w:t>Со</w:t>
            </w:r>
            <w:r w:rsidRPr="00D50ADC">
              <w:t>б</w:t>
            </w:r>
            <w:r w:rsidRPr="00D50ADC">
              <w:t>стве</w:t>
            </w:r>
            <w:r w:rsidRPr="00D50ADC">
              <w:t>н</w:t>
            </w:r>
            <w:r w:rsidRPr="00D50ADC">
              <w:t>ные нужды, Гкал/</w:t>
            </w:r>
            <w:proofErr w:type="gramStart"/>
            <w:r w:rsidRPr="00D50ADC">
              <w:t>ч</w:t>
            </w:r>
            <w:proofErr w:type="gramEnd"/>
          </w:p>
        </w:tc>
        <w:tc>
          <w:tcPr>
            <w:tcW w:w="1076" w:type="dxa"/>
            <w:gridSpan w:val="2"/>
            <w:shd w:val="clear" w:color="auto" w:fill="auto"/>
          </w:tcPr>
          <w:p w14:paraId="3A41F0AD" w14:textId="77777777" w:rsidR="00F568EF" w:rsidRPr="00D50ADC" w:rsidRDefault="00F568EF" w:rsidP="00B60FE6">
            <w:pPr>
              <w:widowControl w:val="0"/>
              <w:rPr>
                <w:b/>
              </w:rPr>
            </w:pPr>
            <w:r w:rsidRPr="00D50ADC">
              <w:t>Потери в тепловых сетях, Гкал/</w:t>
            </w:r>
            <w:proofErr w:type="gramStart"/>
            <w:r w:rsidRPr="00D50ADC">
              <w:t>ч</w:t>
            </w:r>
            <w:proofErr w:type="gramEnd"/>
          </w:p>
        </w:tc>
        <w:tc>
          <w:tcPr>
            <w:tcW w:w="909" w:type="dxa"/>
            <w:shd w:val="clear" w:color="auto" w:fill="auto"/>
          </w:tcPr>
          <w:p w14:paraId="0EBAFB69" w14:textId="77777777" w:rsidR="00F568EF" w:rsidRPr="00D50ADC" w:rsidRDefault="00F568EF" w:rsidP="00B60FE6">
            <w:pPr>
              <w:widowControl w:val="0"/>
            </w:pPr>
            <w:r w:rsidRPr="00D50ADC">
              <w:t>Резерв тепл</w:t>
            </w:r>
            <w:r w:rsidRPr="00D50ADC">
              <w:t>о</w:t>
            </w:r>
            <w:r w:rsidRPr="00D50ADC">
              <w:t>вой мощн</w:t>
            </w:r>
            <w:r w:rsidRPr="00D50ADC">
              <w:t>о</w:t>
            </w:r>
            <w:r w:rsidRPr="00D50ADC">
              <w:t>сти Гкал/</w:t>
            </w:r>
            <w:proofErr w:type="gramStart"/>
            <w:r w:rsidRPr="00D50ADC">
              <w:t>ч</w:t>
            </w:r>
            <w:proofErr w:type="gramEnd"/>
          </w:p>
        </w:tc>
      </w:tr>
      <w:tr w:rsidR="00F568EF" w:rsidRPr="00D50ADC" w14:paraId="136549D1" w14:textId="77777777" w:rsidTr="00B60FE6">
        <w:trPr>
          <w:trHeight w:val="23"/>
        </w:trPr>
        <w:tc>
          <w:tcPr>
            <w:tcW w:w="9384" w:type="dxa"/>
            <w:gridSpan w:val="14"/>
            <w:shd w:val="clear" w:color="auto" w:fill="auto"/>
            <w:noWrap/>
          </w:tcPr>
          <w:p w14:paraId="0F643C2D" w14:textId="77777777" w:rsidR="00F568EF" w:rsidRPr="00D50ADC" w:rsidRDefault="00F568EF" w:rsidP="00B60FE6">
            <w:pPr>
              <w:widowControl w:val="0"/>
              <w:tabs>
                <w:tab w:val="left" w:pos="45"/>
                <w:tab w:val="left" w:pos="240"/>
              </w:tabs>
              <w:jc w:val="center"/>
              <w:rPr>
                <w:bCs/>
              </w:rPr>
            </w:pPr>
            <w:r w:rsidRPr="00D50ADC">
              <w:rPr>
                <w:bCs/>
              </w:rPr>
              <w:t>1 этап (2018 – 2022 гг.)</w:t>
            </w:r>
          </w:p>
        </w:tc>
      </w:tr>
      <w:tr w:rsidR="00F568EF" w:rsidRPr="00D50ADC" w14:paraId="2DF3AFC6" w14:textId="77777777" w:rsidTr="00B60FE6">
        <w:trPr>
          <w:trHeight w:val="23"/>
        </w:trPr>
        <w:tc>
          <w:tcPr>
            <w:tcW w:w="1729" w:type="dxa"/>
            <w:gridSpan w:val="2"/>
            <w:shd w:val="clear" w:color="auto" w:fill="auto"/>
            <w:noWrap/>
            <w:hideMark/>
          </w:tcPr>
          <w:p w14:paraId="2FCD84A2" w14:textId="77777777" w:rsidR="00F568EF" w:rsidRPr="00D50ADC" w:rsidRDefault="00F568EF" w:rsidP="00B60FE6">
            <w:pPr>
              <w:widowControl w:val="0"/>
              <w:tabs>
                <w:tab w:val="left" w:pos="45"/>
                <w:tab w:val="left" w:pos="240"/>
              </w:tabs>
            </w:pPr>
            <w:r w:rsidRPr="00D50ADC">
              <w:t xml:space="preserve">Котельная №11,                          д. </w:t>
            </w:r>
            <w:proofErr w:type="spellStart"/>
            <w:r w:rsidRPr="00D50ADC">
              <w:t>Шолохово</w:t>
            </w:r>
            <w:proofErr w:type="spellEnd"/>
          </w:p>
        </w:tc>
        <w:tc>
          <w:tcPr>
            <w:tcW w:w="1134" w:type="dxa"/>
            <w:shd w:val="clear" w:color="auto" w:fill="auto"/>
            <w:vAlign w:val="center"/>
            <w:hideMark/>
          </w:tcPr>
          <w:p w14:paraId="7A660D0B" w14:textId="77777777" w:rsidR="00F568EF" w:rsidRPr="00D50ADC" w:rsidRDefault="00F568EF" w:rsidP="00B60FE6">
            <w:pPr>
              <w:jc w:val="right"/>
              <w:rPr>
                <w:color w:val="000000"/>
              </w:rPr>
            </w:pPr>
            <w:r w:rsidRPr="00D50ADC">
              <w:rPr>
                <w:color w:val="000000"/>
                <w:highlight w:val="green"/>
              </w:rPr>
              <w:t>0,989</w:t>
            </w:r>
          </w:p>
        </w:tc>
        <w:tc>
          <w:tcPr>
            <w:tcW w:w="1560" w:type="dxa"/>
            <w:shd w:val="clear" w:color="auto" w:fill="auto"/>
            <w:vAlign w:val="center"/>
            <w:hideMark/>
          </w:tcPr>
          <w:p w14:paraId="380F692A" w14:textId="77777777" w:rsidR="00F568EF" w:rsidRPr="00D50ADC" w:rsidRDefault="00F568EF" w:rsidP="00B60FE6">
            <w:pPr>
              <w:jc w:val="right"/>
              <w:rPr>
                <w:color w:val="000000"/>
              </w:rPr>
            </w:pPr>
            <w:r w:rsidRPr="00D50ADC">
              <w:rPr>
                <w:color w:val="000000"/>
                <w:highlight w:val="green"/>
              </w:rPr>
              <w:t>0,655</w:t>
            </w:r>
          </w:p>
        </w:tc>
        <w:tc>
          <w:tcPr>
            <w:tcW w:w="788" w:type="dxa"/>
            <w:gridSpan w:val="2"/>
            <w:shd w:val="clear" w:color="auto" w:fill="auto"/>
            <w:vAlign w:val="center"/>
            <w:hideMark/>
          </w:tcPr>
          <w:p w14:paraId="42424800" w14:textId="77777777" w:rsidR="00F568EF" w:rsidRPr="00D50ADC" w:rsidRDefault="00F568EF" w:rsidP="00B60FE6">
            <w:pPr>
              <w:jc w:val="right"/>
              <w:rPr>
                <w:color w:val="000000"/>
              </w:rPr>
            </w:pPr>
            <w:r w:rsidRPr="00D50ADC">
              <w:rPr>
                <w:color w:val="000000"/>
              </w:rPr>
              <w:t>0,642</w:t>
            </w:r>
          </w:p>
        </w:tc>
        <w:tc>
          <w:tcPr>
            <w:tcW w:w="1134" w:type="dxa"/>
            <w:gridSpan w:val="2"/>
            <w:shd w:val="clear" w:color="auto" w:fill="auto"/>
            <w:vAlign w:val="center"/>
            <w:hideMark/>
          </w:tcPr>
          <w:p w14:paraId="03D0F661" w14:textId="77777777" w:rsidR="00F568EF" w:rsidRPr="00D50ADC" w:rsidRDefault="00F568EF" w:rsidP="00B60FE6">
            <w:pPr>
              <w:jc w:val="right"/>
              <w:rPr>
                <w:color w:val="000000"/>
              </w:rPr>
            </w:pPr>
            <w:r w:rsidRPr="00D50ADC">
              <w:rPr>
                <w:color w:val="000000"/>
                <w:highlight w:val="green"/>
              </w:rPr>
              <w:t>0,26</w:t>
            </w:r>
          </w:p>
        </w:tc>
        <w:tc>
          <w:tcPr>
            <w:tcW w:w="993" w:type="dxa"/>
            <w:gridSpan w:val="2"/>
            <w:shd w:val="clear" w:color="auto" w:fill="auto"/>
            <w:noWrap/>
            <w:vAlign w:val="center"/>
            <w:hideMark/>
          </w:tcPr>
          <w:p w14:paraId="02889A91" w14:textId="77777777" w:rsidR="00F568EF" w:rsidRPr="00D50ADC" w:rsidRDefault="00F568EF" w:rsidP="00B60FE6">
            <w:pPr>
              <w:jc w:val="right"/>
              <w:rPr>
                <w:color w:val="000000"/>
              </w:rPr>
            </w:pPr>
            <w:r w:rsidRPr="00D50ADC">
              <w:rPr>
                <w:color w:val="000000"/>
              </w:rPr>
              <w:t>0,0135</w:t>
            </w:r>
          </w:p>
        </w:tc>
        <w:tc>
          <w:tcPr>
            <w:tcW w:w="912" w:type="dxa"/>
            <w:gridSpan w:val="2"/>
            <w:shd w:val="clear" w:color="auto" w:fill="auto"/>
            <w:vAlign w:val="center"/>
            <w:hideMark/>
          </w:tcPr>
          <w:p w14:paraId="4D9E7069" w14:textId="77777777" w:rsidR="00F568EF" w:rsidRPr="00D50ADC" w:rsidRDefault="00F568EF" w:rsidP="00B60FE6">
            <w:pPr>
              <w:jc w:val="right"/>
              <w:rPr>
                <w:color w:val="000000"/>
              </w:rPr>
            </w:pPr>
            <w:r w:rsidRPr="00D50ADC">
              <w:rPr>
                <w:color w:val="000000"/>
              </w:rPr>
              <w:t>0,0486</w:t>
            </w:r>
          </w:p>
        </w:tc>
        <w:tc>
          <w:tcPr>
            <w:tcW w:w="1134" w:type="dxa"/>
            <w:gridSpan w:val="2"/>
            <w:shd w:val="clear" w:color="auto" w:fill="auto"/>
            <w:vAlign w:val="center"/>
            <w:hideMark/>
          </w:tcPr>
          <w:p w14:paraId="524B4DC7" w14:textId="77777777" w:rsidR="00F568EF" w:rsidRPr="00D50ADC" w:rsidRDefault="00F568EF" w:rsidP="00B60FE6">
            <w:pPr>
              <w:jc w:val="right"/>
              <w:rPr>
                <w:color w:val="000000"/>
              </w:rPr>
            </w:pPr>
            <w:r w:rsidRPr="00D50ADC">
              <w:rPr>
                <w:color w:val="000000"/>
              </w:rPr>
              <w:t>0,333</w:t>
            </w:r>
          </w:p>
        </w:tc>
      </w:tr>
      <w:tr w:rsidR="00F568EF" w:rsidRPr="00D50ADC" w14:paraId="2B1851F1" w14:textId="77777777" w:rsidTr="00B60FE6">
        <w:trPr>
          <w:trHeight w:val="23"/>
        </w:trPr>
        <w:tc>
          <w:tcPr>
            <w:tcW w:w="1729" w:type="dxa"/>
            <w:gridSpan w:val="2"/>
            <w:shd w:val="clear" w:color="auto" w:fill="auto"/>
            <w:noWrap/>
            <w:hideMark/>
          </w:tcPr>
          <w:p w14:paraId="78AB08A8" w14:textId="77777777" w:rsidR="00F568EF" w:rsidRPr="00D50ADC" w:rsidRDefault="00F568EF" w:rsidP="00B60FE6">
            <w:pPr>
              <w:widowControl w:val="0"/>
              <w:tabs>
                <w:tab w:val="left" w:pos="45"/>
                <w:tab w:val="left" w:pos="240"/>
              </w:tabs>
            </w:pPr>
            <w:r w:rsidRPr="00D50ADC">
              <w:t xml:space="preserve">Котельная №23,                   п. </w:t>
            </w:r>
            <w:proofErr w:type="spellStart"/>
            <w:r w:rsidRPr="00D50ADC">
              <w:t>Волховец</w:t>
            </w:r>
            <w:proofErr w:type="spellEnd"/>
          </w:p>
        </w:tc>
        <w:tc>
          <w:tcPr>
            <w:tcW w:w="1134" w:type="dxa"/>
            <w:shd w:val="clear" w:color="auto" w:fill="auto"/>
            <w:vAlign w:val="center"/>
            <w:hideMark/>
          </w:tcPr>
          <w:p w14:paraId="54780B0B" w14:textId="77777777" w:rsidR="00F568EF" w:rsidRPr="00D50ADC" w:rsidRDefault="00F568EF" w:rsidP="00B60FE6">
            <w:pPr>
              <w:jc w:val="right"/>
              <w:rPr>
                <w:color w:val="000000"/>
              </w:rPr>
            </w:pPr>
            <w:r w:rsidRPr="00D50ADC">
              <w:rPr>
                <w:color w:val="000000"/>
                <w:highlight w:val="green"/>
              </w:rPr>
              <w:t>2,322</w:t>
            </w:r>
          </w:p>
        </w:tc>
        <w:tc>
          <w:tcPr>
            <w:tcW w:w="1560" w:type="dxa"/>
            <w:shd w:val="clear" w:color="auto" w:fill="auto"/>
            <w:vAlign w:val="center"/>
            <w:hideMark/>
          </w:tcPr>
          <w:p w14:paraId="1C4C8222" w14:textId="77777777" w:rsidR="00F568EF" w:rsidRPr="00D50ADC" w:rsidRDefault="00F568EF" w:rsidP="00B60FE6">
            <w:pPr>
              <w:jc w:val="right"/>
              <w:rPr>
                <w:color w:val="000000"/>
              </w:rPr>
            </w:pPr>
            <w:r w:rsidRPr="00D50ADC">
              <w:rPr>
                <w:color w:val="000000"/>
                <w:highlight w:val="green"/>
              </w:rPr>
              <w:t>2,072</w:t>
            </w:r>
          </w:p>
        </w:tc>
        <w:tc>
          <w:tcPr>
            <w:tcW w:w="788" w:type="dxa"/>
            <w:gridSpan w:val="2"/>
            <w:shd w:val="clear" w:color="auto" w:fill="auto"/>
            <w:vAlign w:val="center"/>
            <w:hideMark/>
          </w:tcPr>
          <w:p w14:paraId="3E2923B9" w14:textId="77777777" w:rsidR="00F568EF" w:rsidRPr="00D50ADC" w:rsidRDefault="00F568EF" w:rsidP="00B60FE6">
            <w:pPr>
              <w:jc w:val="right"/>
              <w:rPr>
                <w:color w:val="000000"/>
              </w:rPr>
            </w:pPr>
            <w:r w:rsidRPr="00D50ADC">
              <w:rPr>
                <w:color w:val="000000"/>
              </w:rPr>
              <w:t>2,051</w:t>
            </w:r>
          </w:p>
        </w:tc>
        <w:tc>
          <w:tcPr>
            <w:tcW w:w="1134" w:type="dxa"/>
            <w:gridSpan w:val="2"/>
            <w:shd w:val="clear" w:color="auto" w:fill="auto"/>
            <w:vAlign w:val="center"/>
            <w:hideMark/>
          </w:tcPr>
          <w:p w14:paraId="4B4C5416" w14:textId="77777777" w:rsidR="00F568EF" w:rsidRPr="00D50ADC" w:rsidRDefault="00F568EF" w:rsidP="00B60FE6">
            <w:pPr>
              <w:jc w:val="right"/>
              <w:rPr>
                <w:color w:val="000000"/>
              </w:rPr>
            </w:pPr>
            <w:r w:rsidRPr="00D50ADC">
              <w:rPr>
                <w:color w:val="000000"/>
                <w:highlight w:val="green"/>
              </w:rPr>
              <w:t>1,658</w:t>
            </w:r>
          </w:p>
        </w:tc>
        <w:tc>
          <w:tcPr>
            <w:tcW w:w="993" w:type="dxa"/>
            <w:gridSpan w:val="2"/>
            <w:shd w:val="clear" w:color="auto" w:fill="auto"/>
            <w:noWrap/>
            <w:vAlign w:val="center"/>
            <w:hideMark/>
          </w:tcPr>
          <w:p w14:paraId="4A42AEB4" w14:textId="77777777" w:rsidR="00F568EF" w:rsidRPr="00D50ADC" w:rsidRDefault="00F568EF" w:rsidP="00B60FE6">
            <w:pPr>
              <w:jc w:val="right"/>
              <w:rPr>
                <w:color w:val="000000"/>
              </w:rPr>
            </w:pPr>
            <w:r w:rsidRPr="00D50ADC">
              <w:rPr>
                <w:color w:val="000000"/>
              </w:rPr>
              <w:t>0,021</w:t>
            </w:r>
          </w:p>
        </w:tc>
        <w:tc>
          <w:tcPr>
            <w:tcW w:w="912" w:type="dxa"/>
            <w:gridSpan w:val="2"/>
            <w:shd w:val="clear" w:color="auto" w:fill="auto"/>
            <w:vAlign w:val="center"/>
            <w:hideMark/>
          </w:tcPr>
          <w:p w14:paraId="7B34F9A4" w14:textId="77777777" w:rsidR="00F568EF" w:rsidRPr="00D50ADC" w:rsidRDefault="00F568EF" w:rsidP="00B60FE6">
            <w:pPr>
              <w:jc w:val="right"/>
              <w:rPr>
                <w:color w:val="000000"/>
              </w:rPr>
            </w:pPr>
            <w:r w:rsidRPr="00D50ADC">
              <w:rPr>
                <w:color w:val="000000"/>
              </w:rPr>
              <w:t>0,131</w:t>
            </w:r>
          </w:p>
        </w:tc>
        <w:tc>
          <w:tcPr>
            <w:tcW w:w="1134" w:type="dxa"/>
            <w:gridSpan w:val="2"/>
            <w:shd w:val="clear" w:color="auto" w:fill="auto"/>
            <w:vAlign w:val="center"/>
            <w:hideMark/>
          </w:tcPr>
          <w:p w14:paraId="3A5A0902" w14:textId="77777777" w:rsidR="00F568EF" w:rsidRPr="00D50ADC" w:rsidRDefault="00F568EF" w:rsidP="00B60FE6">
            <w:pPr>
              <w:jc w:val="right"/>
              <w:rPr>
                <w:color w:val="000000"/>
              </w:rPr>
            </w:pPr>
            <w:r w:rsidRPr="00D50ADC">
              <w:rPr>
                <w:color w:val="000000"/>
              </w:rPr>
              <w:t>0,262</w:t>
            </w:r>
          </w:p>
        </w:tc>
      </w:tr>
      <w:tr w:rsidR="00F568EF" w:rsidRPr="00D50ADC" w14:paraId="6640C7E2" w14:textId="77777777" w:rsidTr="00B60FE6">
        <w:trPr>
          <w:trHeight w:val="23"/>
        </w:trPr>
        <w:tc>
          <w:tcPr>
            <w:tcW w:w="1729" w:type="dxa"/>
            <w:gridSpan w:val="2"/>
            <w:shd w:val="clear" w:color="auto" w:fill="auto"/>
            <w:noWrap/>
            <w:hideMark/>
          </w:tcPr>
          <w:p w14:paraId="5F0C5793" w14:textId="77777777" w:rsidR="00F568EF" w:rsidRPr="00D50ADC" w:rsidRDefault="00F568EF" w:rsidP="00B60FE6">
            <w:pPr>
              <w:widowControl w:val="0"/>
              <w:tabs>
                <w:tab w:val="left" w:pos="45"/>
                <w:tab w:val="left" w:pos="240"/>
              </w:tabs>
            </w:pPr>
            <w:r w:rsidRPr="00D50ADC">
              <w:t>Котельная №26,               д. Савино</w:t>
            </w:r>
          </w:p>
        </w:tc>
        <w:tc>
          <w:tcPr>
            <w:tcW w:w="1134" w:type="dxa"/>
            <w:shd w:val="clear" w:color="auto" w:fill="auto"/>
            <w:vAlign w:val="center"/>
            <w:hideMark/>
          </w:tcPr>
          <w:p w14:paraId="7788981D" w14:textId="77777777" w:rsidR="00F568EF" w:rsidRPr="00D50ADC" w:rsidRDefault="00F568EF" w:rsidP="00B60FE6">
            <w:pPr>
              <w:jc w:val="right"/>
              <w:rPr>
                <w:color w:val="000000"/>
              </w:rPr>
            </w:pPr>
            <w:r w:rsidRPr="00D50ADC">
              <w:rPr>
                <w:color w:val="000000"/>
                <w:highlight w:val="green"/>
              </w:rPr>
              <w:t>3,096</w:t>
            </w:r>
          </w:p>
        </w:tc>
        <w:tc>
          <w:tcPr>
            <w:tcW w:w="1560" w:type="dxa"/>
            <w:shd w:val="clear" w:color="auto" w:fill="auto"/>
            <w:vAlign w:val="center"/>
            <w:hideMark/>
          </w:tcPr>
          <w:p w14:paraId="4E407816" w14:textId="77777777" w:rsidR="00F568EF" w:rsidRPr="00D50ADC" w:rsidRDefault="00F568EF" w:rsidP="00B60FE6">
            <w:pPr>
              <w:jc w:val="right"/>
              <w:rPr>
                <w:color w:val="000000"/>
              </w:rPr>
            </w:pPr>
            <w:r w:rsidRPr="00D50ADC">
              <w:rPr>
                <w:color w:val="000000"/>
                <w:highlight w:val="green"/>
              </w:rPr>
              <w:t>2,634</w:t>
            </w:r>
          </w:p>
        </w:tc>
        <w:tc>
          <w:tcPr>
            <w:tcW w:w="788" w:type="dxa"/>
            <w:gridSpan w:val="2"/>
            <w:shd w:val="clear" w:color="auto" w:fill="auto"/>
            <w:vAlign w:val="center"/>
            <w:hideMark/>
          </w:tcPr>
          <w:p w14:paraId="1A4BBEE2" w14:textId="77777777" w:rsidR="00F568EF" w:rsidRPr="00D50ADC" w:rsidRDefault="00F568EF" w:rsidP="00B60FE6">
            <w:pPr>
              <w:jc w:val="right"/>
              <w:rPr>
                <w:color w:val="000000"/>
              </w:rPr>
            </w:pPr>
            <w:r w:rsidRPr="00D50ADC">
              <w:rPr>
                <w:color w:val="000000"/>
              </w:rPr>
              <w:t>2,614</w:t>
            </w:r>
          </w:p>
        </w:tc>
        <w:tc>
          <w:tcPr>
            <w:tcW w:w="1134" w:type="dxa"/>
            <w:gridSpan w:val="2"/>
            <w:shd w:val="clear" w:color="auto" w:fill="auto"/>
            <w:vAlign w:val="center"/>
            <w:hideMark/>
          </w:tcPr>
          <w:p w14:paraId="66E6A43D" w14:textId="77777777" w:rsidR="00F568EF" w:rsidRPr="00D50ADC" w:rsidRDefault="00F568EF" w:rsidP="00B60FE6">
            <w:pPr>
              <w:jc w:val="right"/>
              <w:rPr>
                <w:color w:val="000000"/>
              </w:rPr>
            </w:pPr>
            <w:r w:rsidRPr="00D50ADC">
              <w:rPr>
                <w:color w:val="000000"/>
                <w:highlight w:val="green"/>
              </w:rPr>
              <w:t>2,43</w:t>
            </w:r>
          </w:p>
        </w:tc>
        <w:tc>
          <w:tcPr>
            <w:tcW w:w="993" w:type="dxa"/>
            <w:gridSpan w:val="2"/>
            <w:shd w:val="clear" w:color="auto" w:fill="auto"/>
            <w:noWrap/>
            <w:vAlign w:val="center"/>
            <w:hideMark/>
          </w:tcPr>
          <w:p w14:paraId="3937A495" w14:textId="77777777" w:rsidR="00F568EF" w:rsidRPr="00D50ADC" w:rsidRDefault="00F568EF" w:rsidP="00B60FE6">
            <w:pPr>
              <w:jc w:val="right"/>
              <w:rPr>
                <w:color w:val="000000"/>
              </w:rPr>
            </w:pPr>
            <w:r w:rsidRPr="00D50ADC">
              <w:rPr>
                <w:color w:val="000000"/>
              </w:rPr>
              <w:t>0,0204</w:t>
            </w:r>
          </w:p>
        </w:tc>
        <w:tc>
          <w:tcPr>
            <w:tcW w:w="912" w:type="dxa"/>
            <w:gridSpan w:val="2"/>
            <w:shd w:val="clear" w:color="auto" w:fill="auto"/>
            <w:vAlign w:val="center"/>
            <w:hideMark/>
          </w:tcPr>
          <w:p w14:paraId="26B1BB9A" w14:textId="77777777" w:rsidR="00F568EF" w:rsidRPr="00D50ADC" w:rsidRDefault="00F568EF" w:rsidP="00B60FE6">
            <w:pPr>
              <w:jc w:val="right"/>
              <w:rPr>
                <w:color w:val="000000"/>
              </w:rPr>
            </w:pPr>
            <w:r w:rsidRPr="00D50ADC">
              <w:rPr>
                <w:color w:val="000000"/>
              </w:rPr>
              <w:t>0,452</w:t>
            </w:r>
          </w:p>
        </w:tc>
        <w:tc>
          <w:tcPr>
            <w:tcW w:w="1134" w:type="dxa"/>
            <w:gridSpan w:val="2"/>
            <w:shd w:val="clear" w:color="auto" w:fill="auto"/>
            <w:vAlign w:val="center"/>
            <w:hideMark/>
          </w:tcPr>
          <w:p w14:paraId="0B76C3C3" w14:textId="77777777" w:rsidR="00F568EF" w:rsidRPr="00D50ADC" w:rsidRDefault="00F568EF" w:rsidP="00B60FE6">
            <w:pPr>
              <w:jc w:val="right"/>
              <w:rPr>
                <w:color w:val="000000"/>
              </w:rPr>
            </w:pPr>
            <w:r w:rsidRPr="00D50ADC">
              <w:rPr>
                <w:color w:val="000000"/>
                <w:lang w:val="en-US"/>
              </w:rPr>
              <w:t>0</w:t>
            </w:r>
          </w:p>
        </w:tc>
      </w:tr>
      <w:tr w:rsidR="00F568EF" w:rsidRPr="00D50ADC" w14:paraId="0550843B" w14:textId="77777777" w:rsidTr="00B60FE6">
        <w:trPr>
          <w:trHeight w:val="23"/>
        </w:trPr>
        <w:tc>
          <w:tcPr>
            <w:tcW w:w="1729" w:type="dxa"/>
            <w:gridSpan w:val="2"/>
            <w:shd w:val="clear" w:color="auto" w:fill="auto"/>
            <w:noWrap/>
            <w:hideMark/>
          </w:tcPr>
          <w:p w14:paraId="5E412435" w14:textId="77777777" w:rsidR="00F568EF" w:rsidRPr="00D50ADC" w:rsidRDefault="00F568EF" w:rsidP="00B60FE6">
            <w:pPr>
              <w:widowControl w:val="0"/>
              <w:tabs>
                <w:tab w:val="left" w:pos="45"/>
                <w:tab w:val="left" w:pos="240"/>
              </w:tabs>
            </w:pPr>
            <w:r w:rsidRPr="00D50ADC">
              <w:t xml:space="preserve">Котельная №44,                д. Новоселицы, </w:t>
            </w:r>
          </w:p>
        </w:tc>
        <w:tc>
          <w:tcPr>
            <w:tcW w:w="1134" w:type="dxa"/>
            <w:shd w:val="clear" w:color="auto" w:fill="auto"/>
            <w:vAlign w:val="center"/>
            <w:hideMark/>
          </w:tcPr>
          <w:p w14:paraId="0416EFCE" w14:textId="77777777" w:rsidR="00F568EF" w:rsidRPr="00D50ADC" w:rsidRDefault="00F568EF" w:rsidP="00B60FE6">
            <w:pPr>
              <w:jc w:val="right"/>
              <w:rPr>
                <w:color w:val="000000"/>
              </w:rPr>
            </w:pPr>
            <w:r w:rsidRPr="00D50ADC">
              <w:rPr>
                <w:color w:val="000000"/>
                <w:highlight w:val="green"/>
              </w:rPr>
              <w:t>4,4</w:t>
            </w:r>
          </w:p>
        </w:tc>
        <w:tc>
          <w:tcPr>
            <w:tcW w:w="1560" w:type="dxa"/>
            <w:shd w:val="clear" w:color="auto" w:fill="auto"/>
            <w:vAlign w:val="center"/>
            <w:hideMark/>
          </w:tcPr>
          <w:p w14:paraId="7EFA708C" w14:textId="77777777" w:rsidR="00F568EF" w:rsidRPr="00D50ADC" w:rsidRDefault="00F568EF" w:rsidP="00B60FE6">
            <w:pPr>
              <w:jc w:val="right"/>
              <w:rPr>
                <w:color w:val="000000"/>
              </w:rPr>
            </w:pPr>
            <w:r w:rsidRPr="00D50ADC">
              <w:rPr>
                <w:color w:val="000000"/>
                <w:highlight w:val="green"/>
              </w:rPr>
              <w:t>2,842</w:t>
            </w:r>
          </w:p>
        </w:tc>
        <w:tc>
          <w:tcPr>
            <w:tcW w:w="788" w:type="dxa"/>
            <w:gridSpan w:val="2"/>
            <w:shd w:val="clear" w:color="auto" w:fill="auto"/>
            <w:vAlign w:val="center"/>
            <w:hideMark/>
          </w:tcPr>
          <w:p w14:paraId="68BCAC55" w14:textId="77777777" w:rsidR="00F568EF" w:rsidRPr="00D50ADC" w:rsidRDefault="00F568EF" w:rsidP="00B60FE6">
            <w:pPr>
              <w:jc w:val="right"/>
              <w:rPr>
                <w:color w:val="000000"/>
              </w:rPr>
            </w:pPr>
            <w:r w:rsidRPr="00D50ADC">
              <w:rPr>
                <w:color w:val="000000"/>
              </w:rPr>
              <w:t>2,796</w:t>
            </w:r>
          </w:p>
        </w:tc>
        <w:tc>
          <w:tcPr>
            <w:tcW w:w="1134" w:type="dxa"/>
            <w:gridSpan w:val="2"/>
            <w:shd w:val="clear" w:color="auto" w:fill="auto"/>
            <w:vAlign w:val="center"/>
            <w:hideMark/>
          </w:tcPr>
          <w:p w14:paraId="292C344A" w14:textId="77777777" w:rsidR="00F568EF" w:rsidRPr="00D50ADC" w:rsidRDefault="00F568EF" w:rsidP="00B60FE6">
            <w:pPr>
              <w:jc w:val="right"/>
              <w:rPr>
                <w:color w:val="000000"/>
              </w:rPr>
            </w:pPr>
            <w:r w:rsidRPr="00D50ADC">
              <w:rPr>
                <w:color w:val="000000"/>
                <w:highlight w:val="green"/>
              </w:rPr>
              <w:t>1,19</w:t>
            </w:r>
          </w:p>
        </w:tc>
        <w:tc>
          <w:tcPr>
            <w:tcW w:w="993" w:type="dxa"/>
            <w:gridSpan w:val="2"/>
            <w:shd w:val="clear" w:color="auto" w:fill="auto"/>
            <w:noWrap/>
            <w:vAlign w:val="center"/>
            <w:hideMark/>
          </w:tcPr>
          <w:p w14:paraId="1FDEB494" w14:textId="77777777" w:rsidR="00F568EF" w:rsidRPr="00D50ADC" w:rsidRDefault="00F568EF" w:rsidP="00B60FE6">
            <w:pPr>
              <w:jc w:val="right"/>
              <w:rPr>
                <w:color w:val="000000"/>
              </w:rPr>
            </w:pPr>
            <w:r w:rsidRPr="00D50ADC">
              <w:rPr>
                <w:color w:val="000000"/>
              </w:rPr>
              <w:t>0,0456</w:t>
            </w:r>
          </w:p>
        </w:tc>
        <w:tc>
          <w:tcPr>
            <w:tcW w:w="912" w:type="dxa"/>
            <w:gridSpan w:val="2"/>
            <w:shd w:val="clear" w:color="auto" w:fill="auto"/>
            <w:vAlign w:val="center"/>
            <w:hideMark/>
          </w:tcPr>
          <w:p w14:paraId="3DC2665C" w14:textId="77777777" w:rsidR="00F568EF" w:rsidRPr="00D50ADC" w:rsidRDefault="00F568EF" w:rsidP="00B60FE6">
            <w:pPr>
              <w:jc w:val="right"/>
              <w:rPr>
                <w:color w:val="000000"/>
              </w:rPr>
            </w:pPr>
            <w:r w:rsidRPr="00D50ADC">
              <w:rPr>
                <w:color w:val="000000"/>
              </w:rPr>
              <w:t>0,321</w:t>
            </w:r>
          </w:p>
        </w:tc>
        <w:tc>
          <w:tcPr>
            <w:tcW w:w="1134" w:type="dxa"/>
            <w:gridSpan w:val="2"/>
            <w:shd w:val="clear" w:color="auto" w:fill="auto"/>
            <w:vAlign w:val="center"/>
            <w:hideMark/>
          </w:tcPr>
          <w:p w14:paraId="65DDB408" w14:textId="77777777" w:rsidR="00F568EF" w:rsidRPr="00D50ADC" w:rsidRDefault="00F568EF" w:rsidP="00B60FE6">
            <w:pPr>
              <w:jc w:val="right"/>
              <w:rPr>
                <w:color w:val="000000"/>
              </w:rPr>
            </w:pPr>
            <w:r w:rsidRPr="00D50ADC">
              <w:rPr>
                <w:color w:val="000000"/>
              </w:rPr>
              <w:t>1,235</w:t>
            </w:r>
          </w:p>
        </w:tc>
      </w:tr>
      <w:tr w:rsidR="00F568EF" w:rsidRPr="00D50ADC" w14:paraId="4FAEEFCB" w14:textId="77777777" w:rsidTr="00B60FE6">
        <w:trPr>
          <w:trHeight w:val="23"/>
        </w:trPr>
        <w:tc>
          <w:tcPr>
            <w:tcW w:w="1729" w:type="dxa"/>
            <w:gridSpan w:val="2"/>
            <w:shd w:val="clear" w:color="auto" w:fill="auto"/>
            <w:noWrap/>
            <w:hideMark/>
          </w:tcPr>
          <w:p w14:paraId="7CED7F6E" w14:textId="77777777" w:rsidR="00F568EF" w:rsidRPr="00D50ADC" w:rsidRDefault="00F568EF" w:rsidP="00B60FE6">
            <w:pPr>
              <w:widowControl w:val="0"/>
              <w:tabs>
                <w:tab w:val="left" w:pos="45"/>
                <w:tab w:val="left" w:pos="240"/>
              </w:tabs>
            </w:pPr>
            <w:r w:rsidRPr="00D50ADC">
              <w:t xml:space="preserve">Котельная №47,            д. </w:t>
            </w:r>
            <w:proofErr w:type="spellStart"/>
            <w:r w:rsidRPr="00D50ADC">
              <w:t>Божонка</w:t>
            </w:r>
            <w:proofErr w:type="spellEnd"/>
          </w:p>
        </w:tc>
        <w:tc>
          <w:tcPr>
            <w:tcW w:w="1134" w:type="dxa"/>
            <w:shd w:val="clear" w:color="auto" w:fill="auto"/>
            <w:vAlign w:val="center"/>
            <w:hideMark/>
          </w:tcPr>
          <w:p w14:paraId="3E3EA169" w14:textId="77777777" w:rsidR="00F568EF" w:rsidRPr="00D50ADC" w:rsidRDefault="00F568EF" w:rsidP="00B60FE6">
            <w:pPr>
              <w:jc w:val="right"/>
              <w:rPr>
                <w:color w:val="000000"/>
              </w:rPr>
            </w:pPr>
            <w:r w:rsidRPr="00D50ADC">
              <w:rPr>
                <w:color w:val="000000"/>
                <w:highlight w:val="green"/>
              </w:rPr>
              <w:t>6,45</w:t>
            </w:r>
          </w:p>
        </w:tc>
        <w:tc>
          <w:tcPr>
            <w:tcW w:w="1560" w:type="dxa"/>
            <w:shd w:val="clear" w:color="auto" w:fill="auto"/>
            <w:vAlign w:val="center"/>
            <w:hideMark/>
          </w:tcPr>
          <w:p w14:paraId="03C31C21" w14:textId="77777777" w:rsidR="00F568EF" w:rsidRPr="00D50ADC" w:rsidRDefault="00F568EF" w:rsidP="00B60FE6">
            <w:pPr>
              <w:jc w:val="right"/>
              <w:rPr>
                <w:color w:val="000000"/>
              </w:rPr>
            </w:pPr>
            <w:r w:rsidRPr="00D50ADC">
              <w:rPr>
                <w:color w:val="000000"/>
                <w:highlight w:val="green"/>
                <w:lang w:val="en-US"/>
              </w:rPr>
              <w:t>3,53</w:t>
            </w:r>
          </w:p>
        </w:tc>
        <w:tc>
          <w:tcPr>
            <w:tcW w:w="788" w:type="dxa"/>
            <w:gridSpan w:val="2"/>
            <w:shd w:val="clear" w:color="auto" w:fill="auto"/>
            <w:vAlign w:val="center"/>
            <w:hideMark/>
          </w:tcPr>
          <w:p w14:paraId="6F1ACF70" w14:textId="77777777" w:rsidR="00F568EF" w:rsidRPr="00D50ADC" w:rsidRDefault="00F568EF" w:rsidP="00B60FE6">
            <w:pPr>
              <w:jc w:val="right"/>
              <w:rPr>
                <w:color w:val="000000"/>
              </w:rPr>
            </w:pPr>
            <w:r w:rsidRPr="00D50ADC">
              <w:rPr>
                <w:color w:val="000000"/>
                <w:lang w:val="en-US"/>
              </w:rPr>
              <w:t>3,2</w:t>
            </w:r>
          </w:p>
        </w:tc>
        <w:tc>
          <w:tcPr>
            <w:tcW w:w="1134" w:type="dxa"/>
            <w:gridSpan w:val="2"/>
            <w:shd w:val="clear" w:color="auto" w:fill="auto"/>
            <w:vAlign w:val="center"/>
            <w:hideMark/>
          </w:tcPr>
          <w:p w14:paraId="7294F764" w14:textId="77777777" w:rsidR="00F568EF" w:rsidRPr="00D50ADC" w:rsidRDefault="00F568EF" w:rsidP="00B60FE6">
            <w:pPr>
              <w:jc w:val="right"/>
              <w:rPr>
                <w:color w:val="000000"/>
              </w:rPr>
            </w:pPr>
            <w:r w:rsidRPr="00D50ADC">
              <w:rPr>
                <w:color w:val="000000"/>
                <w:highlight w:val="green"/>
              </w:rPr>
              <w:t>2,77</w:t>
            </w:r>
          </w:p>
        </w:tc>
        <w:tc>
          <w:tcPr>
            <w:tcW w:w="993" w:type="dxa"/>
            <w:gridSpan w:val="2"/>
            <w:shd w:val="clear" w:color="auto" w:fill="auto"/>
            <w:noWrap/>
            <w:vAlign w:val="center"/>
            <w:hideMark/>
          </w:tcPr>
          <w:p w14:paraId="57E3B355" w14:textId="77777777" w:rsidR="00F568EF" w:rsidRPr="00D50ADC" w:rsidRDefault="00F568EF" w:rsidP="00B60FE6">
            <w:pPr>
              <w:jc w:val="right"/>
              <w:rPr>
                <w:color w:val="000000"/>
              </w:rPr>
            </w:pPr>
            <w:r w:rsidRPr="00D50ADC">
              <w:rPr>
                <w:color w:val="000000"/>
              </w:rPr>
              <w:t>0,0584</w:t>
            </w:r>
          </w:p>
        </w:tc>
        <w:tc>
          <w:tcPr>
            <w:tcW w:w="912" w:type="dxa"/>
            <w:gridSpan w:val="2"/>
            <w:shd w:val="clear" w:color="auto" w:fill="auto"/>
            <w:vAlign w:val="center"/>
            <w:hideMark/>
          </w:tcPr>
          <w:p w14:paraId="5563B565" w14:textId="77777777" w:rsidR="00F568EF" w:rsidRPr="00D50ADC" w:rsidRDefault="00F568EF" w:rsidP="00B60FE6">
            <w:pPr>
              <w:jc w:val="right"/>
              <w:rPr>
                <w:color w:val="000000"/>
              </w:rPr>
            </w:pPr>
            <w:r w:rsidRPr="00D50ADC">
              <w:rPr>
                <w:color w:val="000000"/>
              </w:rPr>
              <w:t>0,2594</w:t>
            </w:r>
          </w:p>
        </w:tc>
        <w:tc>
          <w:tcPr>
            <w:tcW w:w="1134" w:type="dxa"/>
            <w:gridSpan w:val="2"/>
            <w:shd w:val="clear" w:color="auto" w:fill="auto"/>
            <w:vAlign w:val="center"/>
            <w:hideMark/>
          </w:tcPr>
          <w:p w14:paraId="6D32C4A5" w14:textId="77777777" w:rsidR="00F568EF" w:rsidRPr="00D50ADC" w:rsidRDefault="00F568EF" w:rsidP="00B60FE6">
            <w:pPr>
              <w:jc w:val="right"/>
              <w:rPr>
                <w:color w:val="000000"/>
              </w:rPr>
            </w:pPr>
            <w:r w:rsidRPr="00D50ADC">
              <w:rPr>
                <w:color w:val="000000"/>
              </w:rPr>
              <w:t>1,511</w:t>
            </w:r>
          </w:p>
        </w:tc>
      </w:tr>
      <w:tr w:rsidR="00F568EF" w:rsidRPr="00D50ADC" w14:paraId="7DEC4FE7" w14:textId="77777777" w:rsidTr="00B60FE6">
        <w:trPr>
          <w:trHeight w:val="23"/>
        </w:trPr>
        <w:tc>
          <w:tcPr>
            <w:tcW w:w="1729" w:type="dxa"/>
            <w:gridSpan w:val="2"/>
            <w:shd w:val="clear" w:color="auto" w:fill="auto"/>
            <w:noWrap/>
            <w:hideMark/>
          </w:tcPr>
          <w:p w14:paraId="05321059" w14:textId="77777777" w:rsidR="00F568EF" w:rsidRPr="00D50ADC" w:rsidRDefault="00F568EF" w:rsidP="00B60FE6">
            <w:pPr>
              <w:widowControl w:val="0"/>
              <w:tabs>
                <w:tab w:val="left" w:pos="45"/>
                <w:tab w:val="left" w:pos="240"/>
              </w:tabs>
            </w:pPr>
            <w:r w:rsidRPr="00D50ADC">
              <w:t>Котельная №85,                        д. Новоселицы</w:t>
            </w:r>
          </w:p>
        </w:tc>
        <w:tc>
          <w:tcPr>
            <w:tcW w:w="1134" w:type="dxa"/>
            <w:shd w:val="clear" w:color="auto" w:fill="auto"/>
            <w:vAlign w:val="center"/>
            <w:hideMark/>
          </w:tcPr>
          <w:p w14:paraId="6CA9D263" w14:textId="77777777" w:rsidR="00F568EF" w:rsidRPr="00D50ADC" w:rsidRDefault="00F568EF" w:rsidP="00B60FE6">
            <w:pPr>
              <w:jc w:val="right"/>
              <w:rPr>
                <w:color w:val="000000"/>
              </w:rPr>
            </w:pPr>
            <w:r w:rsidRPr="00D50ADC">
              <w:rPr>
                <w:color w:val="000000"/>
                <w:highlight w:val="green"/>
              </w:rPr>
              <w:t>6,02</w:t>
            </w:r>
          </w:p>
        </w:tc>
        <w:tc>
          <w:tcPr>
            <w:tcW w:w="1560" w:type="dxa"/>
            <w:shd w:val="clear" w:color="auto" w:fill="auto"/>
            <w:vAlign w:val="center"/>
            <w:hideMark/>
          </w:tcPr>
          <w:p w14:paraId="49F918AD" w14:textId="77777777" w:rsidR="00F568EF" w:rsidRPr="00D50ADC" w:rsidRDefault="00F568EF" w:rsidP="00B60FE6">
            <w:pPr>
              <w:jc w:val="right"/>
              <w:rPr>
                <w:color w:val="000000"/>
              </w:rPr>
            </w:pPr>
            <w:r w:rsidRPr="00D50ADC">
              <w:rPr>
                <w:color w:val="000000"/>
                <w:highlight w:val="green"/>
              </w:rPr>
              <w:t>4,57</w:t>
            </w:r>
          </w:p>
        </w:tc>
        <w:tc>
          <w:tcPr>
            <w:tcW w:w="788" w:type="dxa"/>
            <w:gridSpan w:val="2"/>
            <w:shd w:val="clear" w:color="auto" w:fill="auto"/>
            <w:vAlign w:val="center"/>
            <w:hideMark/>
          </w:tcPr>
          <w:p w14:paraId="7434704C" w14:textId="77777777" w:rsidR="00F568EF" w:rsidRPr="00D50ADC" w:rsidRDefault="00F568EF" w:rsidP="00B60FE6">
            <w:pPr>
              <w:jc w:val="right"/>
              <w:rPr>
                <w:color w:val="000000"/>
              </w:rPr>
            </w:pPr>
            <w:r w:rsidRPr="00D50ADC">
              <w:rPr>
                <w:color w:val="000000"/>
              </w:rPr>
              <w:t>4,4</w:t>
            </w:r>
          </w:p>
        </w:tc>
        <w:tc>
          <w:tcPr>
            <w:tcW w:w="1134" w:type="dxa"/>
            <w:gridSpan w:val="2"/>
            <w:shd w:val="clear" w:color="auto" w:fill="auto"/>
            <w:vAlign w:val="center"/>
            <w:hideMark/>
          </w:tcPr>
          <w:p w14:paraId="1AC51071" w14:textId="77777777" w:rsidR="00F568EF" w:rsidRPr="00D50ADC" w:rsidRDefault="00F568EF" w:rsidP="00B60FE6">
            <w:pPr>
              <w:jc w:val="right"/>
              <w:rPr>
                <w:color w:val="000000"/>
              </w:rPr>
            </w:pPr>
            <w:r w:rsidRPr="00D50ADC">
              <w:rPr>
                <w:color w:val="000000"/>
                <w:highlight w:val="green"/>
              </w:rPr>
              <w:t>2,53</w:t>
            </w:r>
          </w:p>
        </w:tc>
        <w:tc>
          <w:tcPr>
            <w:tcW w:w="993" w:type="dxa"/>
            <w:gridSpan w:val="2"/>
            <w:shd w:val="clear" w:color="auto" w:fill="auto"/>
            <w:noWrap/>
            <w:vAlign w:val="center"/>
            <w:hideMark/>
          </w:tcPr>
          <w:p w14:paraId="15148A0F" w14:textId="77777777" w:rsidR="00F568EF" w:rsidRPr="00D50ADC" w:rsidRDefault="00F568EF" w:rsidP="00B60FE6">
            <w:pPr>
              <w:jc w:val="right"/>
              <w:rPr>
                <w:color w:val="000000"/>
              </w:rPr>
            </w:pPr>
            <w:r w:rsidRPr="00D50ADC">
              <w:rPr>
                <w:color w:val="000000"/>
              </w:rPr>
              <w:t>0,0518</w:t>
            </w:r>
          </w:p>
        </w:tc>
        <w:tc>
          <w:tcPr>
            <w:tcW w:w="912" w:type="dxa"/>
            <w:gridSpan w:val="2"/>
            <w:shd w:val="clear" w:color="auto" w:fill="auto"/>
            <w:vAlign w:val="center"/>
            <w:hideMark/>
          </w:tcPr>
          <w:p w14:paraId="50010E1B" w14:textId="77777777" w:rsidR="00F568EF" w:rsidRPr="00D50ADC" w:rsidRDefault="00F568EF" w:rsidP="00B60FE6">
            <w:pPr>
              <w:jc w:val="right"/>
              <w:rPr>
                <w:color w:val="000000"/>
              </w:rPr>
            </w:pPr>
            <w:r w:rsidRPr="00D50ADC">
              <w:rPr>
                <w:color w:val="000000"/>
              </w:rPr>
              <w:t>0,7067</w:t>
            </w:r>
          </w:p>
        </w:tc>
        <w:tc>
          <w:tcPr>
            <w:tcW w:w="1134" w:type="dxa"/>
            <w:gridSpan w:val="2"/>
            <w:shd w:val="clear" w:color="auto" w:fill="auto"/>
            <w:vAlign w:val="center"/>
            <w:hideMark/>
          </w:tcPr>
          <w:p w14:paraId="5387058A" w14:textId="77777777" w:rsidR="00F568EF" w:rsidRPr="00D50ADC" w:rsidRDefault="00F568EF" w:rsidP="00B60FE6">
            <w:pPr>
              <w:jc w:val="right"/>
              <w:rPr>
                <w:color w:val="000000"/>
              </w:rPr>
            </w:pPr>
            <w:r w:rsidRPr="00D50ADC">
              <w:rPr>
                <w:color w:val="000000"/>
              </w:rPr>
              <w:t>1,137</w:t>
            </w:r>
          </w:p>
        </w:tc>
      </w:tr>
      <w:tr w:rsidR="00F568EF" w:rsidRPr="00D50ADC" w14:paraId="510D7CD0" w14:textId="77777777" w:rsidTr="00B60FE6">
        <w:trPr>
          <w:trHeight w:val="23"/>
        </w:trPr>
        <w:tc>
          <w:tcPr>
            <w:tcW w:w="1729" w:type="dxa"/>
            <w:gridSpan w:val="2"/>
            <w:shd w:val="clear" w:color="auto" w:fill="auto"/>
            <w:noWrap/>
          </w:tcPr>
          <w:p w14:paraId="6DC249C6" w14:textId="77777777" w:rsidR="00F568EF" w:rsidRPr="00D50ADC" w:rsidRDefault="00F568EF" w:rsidP="00B60FE6">
            <w:pPr>
              <w:widowControl w:val="0"/>
              <w:tabs>
                <w:tab w:val="left" w:pos="45"/>
                <w:tab w:val="left" w:pos="240"/>
              </w:tabs>
            </w:pPr>
            <w:r w:rsidRPr="00D50ADC">
              <w:t xml:space="preserve">Котельная №7,            д. </w:t>
            </w:r>
            <w:proofErr w:type="spellStart"/>
            <w:r w:rsidRPr="00D50ADC">
              <w:t>Божонка</w:t>
            </w:r>
            <w:proofErr w:type="spellEnd"/>
          </w:p>
        </w:tc>
        <w:tc>
          <w:tcPr>
            <w:tcW w:w="1134" w:type="dxa"/>
            <w:shd w:val="clear" w:color="auto" w:fill="auto"/>
            <w:vAlign w:val="center"/>
          </w:tcPr>
          <w:p w14:paraId="519530AF" w14:textId="77777777" w:rsidR="00F568EF" w:rsidRPr="00D50ADC" w:rsidRDefault="00F568EF" w:rsidP="00B60FE6">
            <w:pPr>
              <w:jc w:val="right"/>
              <w:rPr>
                <w:color w:val="000000"/>
              </w:rPr>
            </w:pPr>
            <w:r w:rsidRPr="00D50ADC">
              <w:rPr>
                <w:color w:val="000000"/>
              </w:rPr>
              <w:t>0,464</w:t>
            </w:r>
          </w:p>
        </w:tc>
        <w:tc>
          <w:tcPr>
            <w:tcW w:w="1560" w:type="dxa"/>
            <w:shd w:val="clear" w:color="auto" w:fill="auto"/>
            <w:vAlign w:val="center"/>
          </w:tcPr>
          <w:p w14:paraId="637977DF" w14:textId="77777777" w:rsidR="00F568EF" w:rsidRPr="00D50ADC" w:rsidRDefault="00F568EF" w:rsidP="00B60FE6">
            <w:pPr>
              <w:jc w:val="right"/>
              <w:rPr>
                <w:color w:val="000000"/>
              </w:rPr>
            </w:pPr>
            <w:r w:rsidRPr="00D50ADC">
              <w:rPr>
                <w:color w:val="000000"/>
              </w:rPr>
              <w:t>0,464</w:t>
            </w:r>
          </w:p>
        </w:tc>
        <w:tc>
          <w:tcPr>
            <w:tcW w:w="788" w:type="dxa"/>
            <w:gridSpan w:val="2"/>
            <w:shd w:val="clear" w:color="auto" w:fill="auto"/>
            <w:vAlign w:val="center"/>
          </w:tcPr>
          <w:p w14:paraId="45F89F19" w14:textId="77777777" w:rsidR="00F568EF" w:rsidRPr="00D50ADC" w:rsidRDefault="00F568EF" w:rsidP="00B60FE6">
            <w:pPr>
              <w:jc w:val="right"/>
              <w:rPr>
                <w:color w:val="000000"/>
              </w:rPr>
            </w:pPr>
            <w:r w:rsidRPr="00D50ADC">
              <w:rPr>
                <w:color w:val="000000"/>
              </w:rPr>
              <w:t>0,464</w:t>
            </w:r>
          </w:p>
        </w:tc>
        <w:tc>
          <w:tcPr>
            <w:tcW w:w="1134" w:type="dxa"/>
            <w:gridSpan w:val="2"/>
            <w:shd w:val="clear" w:color="auto" w:fill="auto"/>
            <w:vAlign w:val="center"/>
          </w:tcPr>
          <w:p w14:paraId="6DFC49F0" w14:textId="77777777" w:rsidR="00F568EF" w:rsidRPr="00D50ADC" w:rsidRDefault="00F568EF" w:rsidP="00B60FE6">
            <w:pPr>
              <w:jc w:val="right"/>
              <w:rPr>
                <w:color w:val="000000"/>
              </w:rPr>
            </w:pPr>
            <w:r w:rsidRPr="00D50ADC">
              <w:rPr>
                <w:color w:val="000000"/>
              </w:rPr>
              <w:t>0,113</w:t>
            </w:r>
          </w:p>
        </w:tc>
        <w:tc>
          <w:tcPr>
            <w:tcW w:w="993" w:type="dxa"/>
            <w:gridSpan w:val="2"/>
            <w:shd w:val="clear" w:color="auto" w:fill="auto"/>
            <w:noWrap/>
            <w:vAlign w:val="center"/>
          </w:tcPr>
          <w:p w14:paraId="02AD5D73" w14:textId="77777777" w:rsidR="00F568EF" w:rsidRPr="00D50ADC" w:rsidRDefault="00F568EF" w:rsidP="00B60FE6">
            <w:pPr>
              <w:jc w:val="right"/>
              <w:rPr>
                <w:color w:val="000000"/>
              </w:rPr>
            </w:pPr>
            <w:r w:rsidRPr="00D50ADC">
              <w:rPr>
                <w:color w:val="000000"/>
              </w:rPr>
              <w:t>0</w:t>
            </w:r>
          </w:p>
        </w:tc>
        <w:tc>
          <w:tcPr>
            <w:tcW w:w="912" w:type="dxa"/>
            <w:gridSpan w:val="2"/>
            <w:shd w:val="clear" w:color="auto" w:fill="auto"/>
            <w:vAlign w:val="center"/>
          </w:tcPr>
          <w:p w14:paraId="4FE6AF69" w14:textId="77777777" w:rsidR="00F568EF" w:rsidRPr="00D50ADC" w:rsidRDefault="00F568EF" w:rsidP="00B60FE6">
            <w:pPr>
              <w:jc w:val="right"/>
              <w:rPr>
                <w:color w:val="000000"/>
              </w:rPr>
            </w:pPr>
            <w:r w:rsidRPr="00D50ADC">
              <w:rPr>
                <w:color w:val="000000"/>
              </w:rPr>
              <w:t>0,067</w:t>
            </w:r>
          </w:p>
        </w:tc>
        <w:tc>
          <w:tcPr>
            <w:tcW w:w="1134" w:type="dxa"/>
            <w:gridSpan w:val="2"/>
            <w:shd w:val="clear" w:color="auto" w:fill="auto"/>
            <w:vAlign w:val="center"/>
          </w:tcPr>
          <w:p w14:paraId="5FE4368C" w14:textId="77777777" w:rsidR="00F568EF" w:rsidRPr="00D50ADC" w:rsidRDefault="00F568EF" w:rsidP="00B60FE6">
            <w:pPr>
              <w:jc w:val="right"/>
              <w:rPr>
                <w:color w:val="000000"/>
              </w:rPr>
            </w:pPr>
            <w:r w:rsidRPr="00D50ADC">
              <w:rPr>
                <w:color w:val="000000"/>
              </w:rPr>
              <w:t>0,28439</w:t>
            </w:r>
          </w:p>
        </w:tc>
      </w:tr>
      <w:tr w:rsidR="00F568EF" w:rsidRPr="00D50ADC" w14:paraId="75A37241" w14:textId="77777777" w:rsidTr="00B60FE6">
        <w:trPr>
          <w:trHeight w:val="23"/>
        </w:trPr>
        <w:tc>
          <w:tcPr>
            <w:tcW w:w="1729" w:type="dxa"/>
            <w:gridSpan w:val="2"/>
            <w:shd w:val="clear" w:color="auto" w:fill="auto"/>
            <w:noWrap/>
            <w:hideMark/>
          </w:tcPr>
          <w:p w14:paraId="0D7A1D3E" w14:textId="77777777" w:rsidR="00F568EF" w:rsidRPr="00D50ADC" w:rsidRDefault="00F568EF" w:rsidP="00B60FE6">
            <w:pPr>
              <w:widowControl w:val="0"/>
              <w:tabs>
                <w:tab w:val="left" w:pos="45"/>
                <w:tab w:val="left" w:pos="240"/>
              </w:tabs>
            </w:pPr>
            <w:r w:rsidRPr="00D50ADC">
              <w:t>БМК</w:t>
            </w:r>
            <w:proofErr w:type="gramStart"/>
            <w:r w:rsidRPr="00D50ADC">
              <w:t>0</w:t>
            </w:r>
            <w:proofErr w:type="gramEnd"/>
            <w:r w:rsidRPr="00D50ADC">
              <w:t xml:space="preserve">,35МВт,              п. </w:t>
            </w:r>
            <w:proofErr w:type="spellStart"/>
            <w:r w:rsidRPr="00D50ADC">
              <w:t>Волховец</w:t>
            </w:r>
            <w:proofErr w:type="spellEnd"/>
          </w:p>
        </w:tc>
        <w:tc>
          <w:tcPr>
            <w:tcW w:w="1134" w:type="dxa"/>
            <w:shd w:val="clear" w:color="auto" w:fill="auto"/>
            <w:vAlign w:val="center"/>
            <w:hideMark/>
          </w:tcPr>
          <w:p w14:paraId="20C099A9" w14:textId="77777777" w:rsidR="00F568EF" w:rsidRPr="00D50ADC" w:rsidRDefault="00F568EF" w:rsidP="00B60FE6">
            <w:pPr>
              <w:jc w:val="right"/>
              <w:rPr>
                <w:color w:val="000000"/>
              </w:rPr>
            </w:pPr>
            <w:r w:rsidRPr="00D50ADC">
              <w:rPr>
                <w:color w:val="000000"/>
                <w:highlight w:val="green"/>
              </w:rPr>
              <w:t>0,3</w:t>
            </w:r>
          </w:p>
        </w:tc>
        <w:tc>
          <w:tcPr>
            <w:tcW w:w="1560" w:type="dxa"/>
            <w:shd w:val="clear" w:color="auto" w:fill="auto"/>
            <w:vAlign w:val="center"/>
            <w:hideMark/>
          </w:tcPr>
          <w:p w14:paraId="17D39C79" w14:textId="77777777" w:rsidR="00F568EF" w:rsidRPr="00D50ADC" w:rsidRDefault="00F568EF" w:rsidP="00B60FE6">
            <w:pPr>
              <w:jc w:val="right"/>
              <w:rPr>
                <w:color w:val="000000"/>
              </w:rPr>
            </w:pPr>
            <w:r w:rsidRPr="00D50ADC">
              <w:rPr>
                <w:color w:val="000000"/>
                <w:highlight w:val="green"/>
              </w:rPr>
              <w:t>0,3</w:t>
            </w:r>
          </w:p>
        </w:tc>
        <w:tc>
          <w:tcPr>
            <w:tcW w:w="788" w:type="dxa"/>
            <w:gridSpan w:val="2"/>
            <w:shd w:val="clear" w:color="auto" w:fill="auto"/>
            <w:vAlign w:val="center"/>
            <w:hideMark/>
          </w:tcPr>
          <w:p w14:paraId="2C268AA7" w14:textId="77777777" w:rsidR="00F568EF" w:rsidRPr="00D50ADC" w:rsidRDefault="00F568EF" w:rsidP="00B60FE6">
            <w:pPr>
              <w:rPr>
                <w:color w:val="000000"/>
              </w:rPr>
            </w:pPr>
            <w:r w:rsidRPr="00D50ADC">
              <w:rPr>
                <w:color w:val="000000"/>
              </w:rPr>
              <w:t> </w:t>
            </w:r>
          </w:p>
        </w:tc>
        <w:tc>
          <w:tcPr>
            <w:tcW w:w="1134" w:type="dxa"/>
            <w:gridSpan w:val="2"/>
            <w:shd w:val="clear" w:color="auto" w:fill="auto"/>
            <w:vAlign w:val="center"/>
            <w:hideMark/>
          </w:tcPr>
          <w:p w14:paraId="5DA1E116" w14:textId="77777777" w:rsidR="00F568EF" w:rsidRPr="00D50ADC" w:rsidRDefault="00F568EF" w:rsidP="00B60FE6">
            <w:pPr>
              <w:jc w:val="right"/>
              <w:rPr>
                <w:color w:val="000000"/>
              </w:rPr>
            </w:pPr>
            <w:r w:rsidRPr="00D50ADC">
              <w:rPr>
                <w:color w:val="000000"/>
                <w:highlight w:val="green"/>
              </w:rPr>
              <w:t>0,2148</w:t>
            </w:r>
          </w:p>
        </w:tc>
        <w:tc>
          <w:tcPr>
            <w:tcW w:w="993" w:type="dxa"/>
            <w:gridSpan w:val="2"/>
            <w:shd w:val="clear" w:color="auto" w:fill="auto"/>
            <w:noWrap/>
            <w:vAlign w:val="center"/>
            <w:hideMark/>
          </w:tcPr>
          <w:p w14:paraId="26450094" w14:textId="77777777" w:rsidR="00F568EF" w:rsidRPr="00D50ADC" w:rsidRDefault="00F568EF" w:rsidP="00B60FE6">
            <w:pPr>
              <w:rPr>
                <w:color w:val="000000"/>
              </w:rPr>
            </w:pPr>
            <w:r w:rsidRPr="00D50ADC">
              <w:rPr>
                <w:color w:val="000000"/>
              </w:rPr>
              <w:t> </w:t>
            </w:r>
          </w:p>
        </w:tc>
        <w:tc>
          <w:tcPr>
            <w:tcW w:w="912" w:type="dxa"/>
            <w:gridSpan w:val="2"/>
            <w:shd w:val="clear" w:color="auto" w:fill="auto"/>
            <w:vAlign w:val="center"/>
            <w:hideMark/>
          </w:tcPr>
          <w:p w14:paraId="403403B5" w14:textId="77777777" w:rsidR="00F568EF" w:rsidRPr="00D50ADC" w:rsidRDefault="00F568EF" w:rsidP="00B60FE6">
            <w:pPr>
              <w:rPr>
                <w:color w:val="000000"/>
              </w:rPr>
            </w:pPr>
            <w:r w:rsidRPr="00D50ADC">
              <w:rPr>
                <w:color w:val="000000"/>
              </w:rPr>
              <w:t> </w:t>
            </w:r>
          </w:p>
        </w:tc>
        <w:tc>
          <w:tcPr>
            <w:tcW w:w="1134" w:type="dxa"/>
            <w:gridSpan w:val="2"/>
            <w:shd w:val="clear" w:color="auto" w:fill="auto"/>
            <w:vAlign w:val="center"/>
            <w:hideMark/>
          </w:tcPr>
          <w:p w14:paraId="267F1DB5" w14:textId="77777777" w:rsidR="00F568EF" w:rsidRPr="00D50ADC" w:rsidRDefault="00F568EF" w:rsidP="00B60FE6">
            <w:pPr>
              <w:jc w:val="right"/>
              <w:rPr>
                <w:color w:val="000000"/>
              </w:rPr>
            </w:pPr>
            <w:r>
              <w:rPr>
                <w:color w:val="000000"/>
              </w:rPr>
              <w:t>0,085</w:t>
            </w:r>
          </w:p>
        </w:tc>
      </w:tr>
      <w:tr w:rsidR="00F568EF" w:rsidRPr="00D50ADC" w14:paraId="11DB3942" w14:textId="77777777" w:rsidTr="00B60FE6">
        <w:trPr>
          <w:trHeight w:val="23"/>
        </w:trPr>
        <w:tc>
          <w:tcPr>
            <w:tcW w:w="1729" w:type="dxa"/>
            <w:gridSpan w:val="2"/>
            <w:shd w:val="clear" w:color="auto" w:fill="auto"/>
            <w:noWrap/>
            <w:hideMark/>
          </w:tcPr>
          <w:p w14:paraId="1A632F16" w14:textId="77777777" w:rsidR="00F568EF" w:rsidRPr="00D50ADC" w:rsidRDefault="00F568EF" w:rsidP="00B60FE6">
            <w:pPr>
              <w:widowControl w:val="0"/>
              <w:tabs>
                <w:tab w:val="left" w:pos="45"/>
                <w:tab w:val="left" w:pos="240"/>
              </w:tabs>
            </w:pPr>
            <w:r w:rsidRPr="00D50ADC">
              <w:t>Итого:</w:t>
            </w:r>
          </w:p>
        </w:tc>
        <w:tc>
          <w:tcPr>
            <w:tcW w:w="1134" w:type="dxa"/>
            <w:shd w:val="clear" w:color="auto" w:fill="auto"/>
            <w:vAlign w:val="center"/>
            <w:hideMark/>
          </w:tcPr>
          <w:p w14:paraId="6A12220D" w14:textId="77777777" w:rsidR="00F568EF" w:rsidRPr="00D50ADC" w:rsidRDefault="00F568EF" w:rsidP="00B60FE6">
            <w:pPr>
              <w:jc w:val="right"/>
              <w:rPr>
                <w:color w:val="000000"/>
              </w:rPr>
            </w:pPr>
            <w:r w:rsidRPr="00D50ADC">
              <w:rPr>
                <w:color w:val="000000"/>
              </w:rPr>
              <w:t>24,041</w:t>
            </w:r>
          </w:p>
        </w:tc>
        <w:tc>
          <w:tcPr>
            <w:tcW w:w="1560" w:type="dxa"/>
            <w:shd w:val="clear" w:color="auto" w:fill="auto"/>
            <w:vAlign w:val="center"/>
            <w:hideMark/>
          </w:tcPr>
          <w:p w14:paraId="54B13C5D" w14:textId="77777777" w:rsidR="00F568EF" w:rsidRPr="00D50ADC" w:rsidRDefault="00F568EF" w:rsidP="00B60FE6">
            <w:pPr>
              <w:jc w:val="right"/>
              <w:rPr>
                <w:color w:val="000000"/>
              </w:rPr>
            </w:pPr>
            <w:r w:rsidRPr="00D50ADC">
              <w:rPr>
                <w:color w:val="000000"/>
              </w:rPr>
              <w:t>17,067</w:t>
            </w:r>
          </w:p>
        </w:tc>
        <w:tc>
          <w:tcPr>
            <w:tcW w:w="788" w:type="dxa"/>
            <w:gridSpan w:val="2"/>
            <w:shd w:val="clear" w:color="auto" w:fill="auto"/>
            <w:vAlign w:val="center"/>
            <w:hideMark/>
          </w:tcPr>
          <w:p w14:paraId="2E65AE5A" w14:textId="77777777" w:rsidR="00F568EF" w:rsidRPr="00D50ADC" w:rsidRDefault="00F568EF" w:rsidP="00B60FE6">
            <w:pPr>
              <w:jc w:val="right"/>
              <w:rPr>
                <w:color w:val="000000"/>
              </w:rPr>
            </w:pPr>
            <w:r w:rsidRPr="00D50ADC">
              <w:rPr>
                <w:color w:val="000000"/>
              </w:rPr>
              <w:t>16,167</w:t>
            </w:r>
          </w:p>
        </w:tc>
        <w:tc>
          <w:tcPr>
            <w:tcW w:w="1134" w:type="dxa"/>
            <w:gridSpan w:val="2"/>
            <w:shd w:val="clear" w:color="auto" w:fill="auto"/>
            <w:vAlign w:val="center"/>
            <w:hideMark/>
          </w:tcPr>
          <w:p w14:paraId="0DDE821F" w14:textId="77777777" w:rsidR="00F568EF" w:rsidRPr="00D50ADC" w:rsidRDefault="00F568EF" w:rsidP="00B60FE6">
            <w:pPr>
              <w:jc w:val="right"/>
              <w:rPr>
                <w:color w:val="000000"/>
              </w:rPr>
            </w:pPr>
            <w:r w:rsidRPr="00D50ADC">
              <w:rPr>
                <w:color w:val="000000"/>
              </w:rPr>
              <w:t>11,1658</w:t>
            </w:r>
          </w:p>
        </w:tc>
        <w:tc>
          <w:tcPr>
            <w:tcW w:w="993" w:type="dxa"/>
            <w:gridSpan w:val="2"/>
            <w:shd w:val="clear" w:color="auto" w:fill="auto"/>
            <w:noWrap/>
            <w:vAlign w:val="center"/>
            <w:hideMark/>
          </w:tcPr>
          <w:p w14:paraId="2C32A76B" w14:textId="77777777" w:rsidR="00F568EF" w:rsidRPr="00D50ADC" w:rsidRDefault="00F568EF" w:rsidP="00B60FE6">
            <w:pPr>
              <w:jc w:val="right"/>
              <w:rPr>
                <w:color w:val="000000"/>
              </w:rPr>
            </w:pPr>
            <w:r w:rsidRPr="00D50ADC">
              <w:rPr>
                <w:color w:val="000000"/>
              </w:rPr>
              <w:t>0,21072</w:t>
            </w:r>
          </w:p>
        </w:tc>
        <w:tc>
          <w:tcPr>
            <w:tcW w:w="912" w:type="dxa"/>
            <w:gridSpan w:val="2"/>
            <w:shd w:val="clear" w:color="auto" w:fill="auto"/>
            <w:vAlign w:val="center"/>
            <w:hideMark/>
          </w:tcPr>
          <w:p w14:paraId="2E4D8AA4" w14:textId="77777777" w:rsidR="00F568EF" w:rsidRPr="00D50ADC" w:rsidRDefault="00F568EF" w:rsidP="00B60FE6">
            <w:pPr>
              <w:jc w:val="right"/>
              <w:rPr>
                <w:color w:val="000000"/>
              </w:rPr>
            </w:pPr>
            <w:r w:rsidRPr="00D50ADC">
              <w:rPr>
                <w:color w:val="000000"/>
              </w:rPr>
              <w:t>1,9857</w:t>
            </w:r>
          </w:p>
        </w:tc>
        <w:tc>
          <w:tcPr>
            <w:tcW w:w="1134" w:type="dxa"/>
            <w:gridSpan w:val="2"/>
            <w:shd w:val="clear" w:color="auto" w:fill="auto"/>
            <w:vAlign w:val="center"/>
            <w:hideMark/>
          </w:tcPr>
          <w:p w14:paraId="6FCC7617" w14:textId="77777777" w:rsidR="00F568EF" w:rsidRPr="00D50ADC" w:rsidRDefault="00F568EF" w:rsidP="00B60FE6">
            <w:pPr>
              <w:jc w:val="right"/>
              <w:rPr>
                <w:color w:val="000000"/>
              </w:rPr>
            </w:pPr>
            <w:r w:rsidRPr="00280EF0">
              <w:rPr>
                <w:color w:val="000000"/>
              </w:rPr>
              <w:t>4,84739</w:t>
            </w:r>
          </w:p>
        </w:tc>
      </w:tr>
      <w:tr w:rsidR="00F568EF" w:rsidRPr="00D50ADC" w14:paraId="33A6BC28" w14:textId="77777777" w:rsidTr="00B60FE6">
        <w:trPr>
          <w:trHeight w:val="23"/>
        </w:trPr>
        <w:tc>
          <w:tcPr>
            <w:tcW w:w="9384" w:type="dxa"/>
            <w:gridSpan w:val="14"/>
            <w:shd w:val="clear" w:color="auto" w:fill="auto"/>
            <w:noWrap/>
            <w:hideMark/>
          </w:tcPr>
          <w:p w14:paraId="223057D8" w14:textId="77777777" w:rsidR="00F568EF" w:rsidRPr="00D50ADC" w:rsidRDefault="00F568EF" w:rsidP="00B60FE6">
            <w:pPr>
              <w:widowControl w:val="0"/>
              <w:tabs>
                <w:tab w:val="left" w:pos="45"/>
                <w:tab w:val="left" w:pos="240"/>
              </w:tabs>
              <w:jc w:val="center"/>
              <w:rPr>
                <w:bCs/>
              </w:rPr>
            </w:pPr>
            <w:r w:rsidRPr="00D50ADC">
              <w:rPr>
                <w:bCs/>
              </w:rPr>
              <w:t>2 этап (2023 – 2027 гг.)</w:t>
            </w:r>
          </w:p>
        </w:tc>
      </w:tr>
      <w:tr w:rsidR="00F568EF" w:rsidRPr="00D50ADC" w14:paraId="52647B38" w14:textId="77777777" w:rsidTr="00B60FE6">
        <w:trPr>
          <w:trHeight w:val="23"/>
        </w:trPr>
        <w:tc>
          <w:tcPr>
            <w:tcW w:w="1729" w:type="dxa"/>
            <w:gridSpan w:val="2"/>
            <w:shd w:val="clear" w:color="auto" w:fill="auto"/>
            <w:noWrap/>
            <w:hideMark/>
          </w:tcPr>
          <w:p w14:paraId="1E8D1756" w14:textId="77777777" w:rsidR="00F568EF" w:rsidRPr="00D50ADC" w:rsidRDefault="00F568EF" w:rsidP="00B60FE6">
            <w:pPr>
              <w:widowControl w:val="0"/>
              <w:tabs>
                <w:tab w:val="left" w:pos="45"/>
                <w:tab w:val="left" w:pos="240"/>
              </w:tabs>
            </w:pPr>
            <w:r w:rsidRPr="00D50ADC">
              <w:t xml:space="preserve">Котельная №11,                          д. </w:t>
            </w:r>
            <w:proofErr w:type="spellStart"/>
            <w:r w:rsidRPr="00D50ADC">
              <w:t>Шолохово</w:t>
            </w:r>
            <w:proofErr w:type="spellEnd"/>
          </w:p>
        </w:tc>
        <w:tc>
          <w:tcPr>
            <w:tcW w:w="1134" w:type="dxa"/>
            <w:shd w:val="clear" w:color="auto" w:fill="auto"/>
            <w:vAlign w:val="center"/>
            <w:hideMark/>
          </w:tcPr>
          <w:p w14:paraId="25C4F8B0" w14:textId="77777777" w:rsidR="00F568EF" w:rsidRPr="00D50ADC" w:rsidRDefault="00F568EF" w:rsidP="00B60FE6">
            <w:pPr>
              <w:jc w:val="right"/>
              <w:rPr>
                <w:color w:val="000000"/>
              </w:rPr>
            </w:pPr>
            <w:r w:rsidRPr="00D50ADC">
              <w:rPr>
                <w:color w:val="000000"/>
                <w:highlight w:val="green"/>
              </w:rPr>
              <w:t>0,989</w:t>
            </w:r>
          </w:p>
        </w:tc>
        <w:tc>
          <w:tcPr>
            <w:tcW w:w="1560" w:type="dxa"/>
            <w:shd w:val="clear" w:color="auto" w:fill="auto"/>
            <w:vAlign w:val="center"/>
            <w:hideMark/>
          </w:tcPr>
          <w:p w14:paraId="1085457E" w14:textId="77777777" w:rsidR="00F568EF" w:rsidRPr="00D50ADC" w:rsidRDefault="00F568EF" w:rsidP="00B60FE6">
            <w:pPr>
              <w:jc w:val="right"/>
              <w:rPr>
                <w:color w:val="000000"/>
              </w:rPr>
            </w:pPr>
            <w:r w:rsidRPr="00D50ADC">
              <w:rPr>
                <w:color w:val="000000"/>
                <w:highlight w:val="green"/>
              </w:rPr>
              <w:t>0,655</w:t>
            </w:r>
          </w:p>
        </w:tc>
        <w:tc>
          <w:tcPr>
            <w:tcW w:w="788" w:type="dxa"/>
            <w:gridSpan w:val="2"/>
            <w:shd w:val="clear" w:color="auto" w:fill="auto"/>
            <w:vAlign w:val="center"/>
            <w:hideMark/>
          </w:tcPr>
          <w:p w14:paraId="63C7A62C" w14:textId="77777777" w:rsidR="00F568EF" w:rsidRPr="00D50ADC" w:rsidRDefault="00F568EF" w:rsidP="00B60FE6">
            <w:pPr>
              <w:jc w:val="right"/>
              <w:rPr>
                <w:color w:val="000000"/>
              </w:rPr>
            </w:pPr>
            <w:r w:rsidRPr="00D50ADC">
              <w:rPr>
                <w:color w:val="000000"/>
              </w:rPr>
              <w:t>0,642</w:t>
            </w:r>
          </w:p>
        </w:tc>
        <w:tc>
          <w:tcPr>
            <w:tcW w:w="1134" w:type="dxa"/>
            <w:gridSpan w:val="2"/>
            <w:shd w:val="clear" w:color="auto" w:fill="auto"/>
            <w:vAlign w:val="center"/>
            <w:hideMark/>
          </w:tcPr>
          <w:p w14:paraId="7D3ED70C" w14:textId="77777777" w:rsidR="00F568EF" w:rsidRPr="00D50ADC" w:rsidRDefault="00F568EF" w:rsidP="00B60FE6">
            <w:pPr>
              <w:jc w:val="right"/>
              <w:rPr>
                <w:color w:val="000000"/>
              </w:rPr>
            </w:pPr>
            <w:r w:rsidRPr="00D50ADC">
              <w:rPr>
                <w:color w:val="000000"/>
                <w:highlight w:val="green"/>
              </w:rPr>
              <w:t>0,26</w:t>
            </w:r>
          </w:p>
        </w:tc>
        <w:tc>
          <w:tcPr>
            <w:tcW w:w="993" w:type="dxa"/>
            <w:gridSpan w:val="2"/>
            <w:shd w:val="clear" w:color="auto" w:fill="auto"/>
            <w:noWrap/>
            <w:vAlign w:val="center"/>
            <w:hideMark/>
          </w:tcPr>
          <w:p w14:paraId="6ECCEB3B" w14:textId="77777777" w:rsidR="00F568EF" w:rsidRPr="00D50ADC" w:rsidRDefault="00F568EF" w:rsidP="00B60FE6">
            <w:pPr>
              <w:jc w:val="right"/>
              <w:rPr>
                <w:color w:val="000000"/>
              </w:rPr>
            </w:pPr>
            <w:r w:rsidRPr="00D50ADC">
              <w:rPr>
                <w:color w:val="000000"/>
              </w:rPr>
              <w:t>0,0135</w:t>
            </w:r>
          </w:p>
        </w:tc>
        <w:tc>
          <w:tcPr>
            <w:tcW w:w="912" w:type="dxa"/>
            <w:gridSpan w:val="2"/>
            <w:shd w:val="clear" w:color="auto" w:fill="auto"/>
            <w:vAlign w:val="center"/>
            <w:hideMark/>
          </w:tcPr>
          <w:p w14:paraId="46692AA6" w14:textId="77777777" w:rsidR="00F568EF" w:rsidRPr="00D50ADC" w:rsidRDefault="00F568EF" w:rsidP="00B60FE6">
            <w:pPr>
              <w:jc w:val="right"/>
              <w:rPr>
                <w:color w:val="000000"/>
              </w:rPr>
            </w:pPr>
            <w:r w:rsidRPr="00D50ADC">
              <w:rPr>
                <w:color w:val="000000"/>
              </w:rPr>
              <w:t>0,0486</w:t>
            </w:r>
          </w:p>
        </w:tc>
        <w:tc>
          <w:tcPr>
            <w:tcW w:w="1134" w:type="dxa"/>
            <w:gridSpan w:val="2"/>
            <w:shd w:val="clear" w:color="auto" w:fill="auto"/>
            <w:vAlign w:val="center"/>
            <w:hideMark/>
          </w:tcPr>
          <w:p w14:paraId="4B95F1A7" w14:textId="77777777" w:rsidR="00F568EF" w:rsidRPr="00D50ADC" w:rsidRDefault="00F568EF" w:rsidP="00B60FE6">
            <w:pPr>
              <w:jc w:val="right"/>
              <w:rPr>
                <w:color w:val="000000"/>
              </w:rPr>
            </w:pPr>
            <w:r w:rsidRPr="00D50ADC">
              <w:rPr>
                <w:color w:val="000000"/>
              </w:rPr>
              <w:t>0,333</w:t>
            </w:r>
          </w:p>
        </w:tc>
      </w:tr>
      <w:tr w:rsidR="00F568EF" w:rsidRPr="00D50ADC" w14:paraId="74622826" w14:textId="77777777" w:rsidTr="00B60FE6">
        <w:trPr>
          <w:trHeight w:val="23"/>
        </w:trPr>
        <w:tc>
          <w:tcPr>
            <w:tcW w:w="1729" w:type="dxa"/>
            <w:gridSpan w:val="2"/>
            <w:shd w:val="clear" w:color="auto" w:fill="auto"/>
            <w:noWrap/>
            <w:hideMark/>
          </w:tcPr>
          <w:p w14:paraId="73D7EE3B" w14:textId="77777777" w:rsidR="00F568EF" w:rsidRPr="00D50ADC" w:rsidRDefault="00F568EF" w:rsidP="00B60FE6">
            <w:pPr>
              <w:widowControl w:val="0"/>
              <w:tabs>
                <w:tab w:val="left" w:pos="45"/>
                <w:tab w:val="left" w:pos="240"/>
              </w:tabs>
            </w:pPr>
            <w:r w:rsidRPr="00D50ADC">
              <w:t xml:space="preserve">Котельная №23,                   п. </w:t>
            </w:r>
            <w:proofErr w:type="spellStart"/>
            <w:r w:rsidRPr="00D50ADC">
              <w:t>Волховец</w:t>
            </w:r>
            <w:proofErr w:type="spellEnd"/>
          </w:p>
        </w:tc>
        <w:tc>
          <w:tcPr>
            <w:tcW w:w="1134" w:type="dxa"/>
            <w:shd w:val="clear" w:color="auto" w:fill="auto"/>
            <w:vAlign w:val="center"/>
            <w:hideMark/>
          </w:tcPr>
          <w:p w14:paraId="3DDB33F0" w14:textId="77777777" w:rsidR="00F568EF" w:rsidRPr="00D50ADC" w:rsidRDefault="00F568EF" w:rsidP="00B60FE6">
            <w:pPr>
              <w:jc w:val="right"/>
              <w:rPr>
                <w:color w:val="000000"/>
              </w:rPr>
            </w:pPr>
            <w:r w:rsidRPr="00D50ADC">
              <w:rPr>
                <w:color w:val="000000"/>
                <w:highlight w:val="green"/>
              </w:rPr>
              <w:t>2,322</w:t>
            </w:r>
          </w:p>
        </w:tc>
        <w:tc>
          <w:tcPr>
            <w:tcW w:w="1560" w:type="dxa"/>
            <w:shd w:val="clear" w:color="auto" w:fill="auto"/>
            <w:vAlign w:val="center"/>
            <w:hideMark/>
          </w:tcPr>
          <w:p w14:paraId="1D64443F" w14:textId="77777777" w:rsidR="00F568EF" w:rsidRPr="00D50ADC" w:rsidRDefault="00F568EF" w:rsidP="00B60FE6">
            <w:pPr>
              <w:jc w:val="right"/>
              <w:rPr>
                <w:color w:val="000000"/>
              </w:rPr>
            </w:pPr>
            <w:r w:rsidRPr="00D50ADC">
              <w:rPr>
                <w:color w:val="000000"/>
                <w:highlight w:val="green"/>
              </w:rPr>
              <w:t>2,072</w:t>
            </w:r>
          </w:p>
        </w:tc>
        <w:tc>
          <w:tcPr>
            <w:tcW w:w="788" w:type="dxa"/>
            <w:gridSpan w:val="2"/>
            <w:shd w:val="clear" w:color="auto" w:fill="auto"/>
            <w:vAlign w:val="center"/>
            <w:hideMark/>
          </w:tcPr>
          <w:p w14:paraId="2A9AF85C" w14:textId="77777777" w:rsidR="00F568EF" w:rsidRPr="00D50ADC" w:rsidRDefault="00F568EF" w:rsidP="00B60FE6">
            <w:pPr>
              <w:jc w:val="right"/>
              <w:rPr>
                <w:color w:val="000000"/>
              </w:rPr>
            </w:pPr>
            <w:r w:rsidRPr="00D50ADC">
              <w:rPr>
                <w:color w:val="000000"/>
              </w:rPr>
              <w:t>2,051</w:t>
            </w:r>
          </w:p>
        </w:tc>
        <w:tc>
          <w:tcPr>
            <w:tcW w:w="1134" w:type="dxa"/>
            <w:gridSpan w:val="2"/>
            <w:shd w:val="clear" w:color="auto" w:fill="auto"/>
            <w:vAlign w:val="center"/>
            <w:hideMark/>
          </w:tcPr>
          <w:p w14:paraId="1636A23D" w14:textId="77777777" w:rsidR="00F568EF" w:rsidRPr="00D50ADC" w:rsidRDefault="00F568EF" w:rsidP="00B60FE6">
            <w:pPr>
              <w:jc w:val="right"/>
              <w:rPr>
                <w:color w:val="000000"/>
              </w:rPr>
            </w:pPr>
            <w:r w:rsidRPr="00D50ADC">
              <w:rPr>
                <w:color w:val="000000"/>
                <w:highlight w:val="green"/>
              </w:rPr>
              <w:t>1,658</w:t>
            </w:r>
          </w:p>
        </w:tc>
        <w:tc>
          <w:tcPr>
            <w:tcW w:w="993" w:type="dxa"/>
            <w:gridSpan w:val="2"/>
            <w:shd w:val="clear" w:color="auto" w:fill="auto"/>
            <w:noWrap/>
            <w:vAlign w:val="center"/>
            <w:hideMark/>
          </w:tcPr>
          <w:p w14:paraId="48FAB635" w14:textId="77777777" w:rsidR="00F568EF" w:rsidRPr="00D50ADC" w:rsidRDefault="00F568EF" w:rsidP="00B60FE6">
            <w:pPr>
              <w:jc w:val="right"/>
              <w:rPr>
                <w:color w:val="000000"/>
              </w:rPr>
            </w:pPr>
            <w:r w:rsidRPr="00D50ADC">
              <w:rPr>
                <w:color w:val="000000"/>
              </w:rPr>
              <w:t>0,021</w:t>
            </w:r>
          </w:p>
        </w:tc>
        <w:tc>
          <w:tcPr>
            <w:tcW w:w="912" w:type="dxa"/>
            <w:gridSpan w:val="2"/>
            <w:shd w:val="clear" w:color="auto" w:fill="auto"/>
            <w:vAlign w:val="center"/>
            <w:hideMark/>
          </w:tcPr>
          <w:p w14:paraId="552CE3FF" w14:textId="77777777" w:rsidR="00F568EF" w:rsidRPr="00D50ADC" w:rsidRDefault="00F568EF" w:rsidP="00B60FE6">
            <w:pPr>
              <w:jc w:val="right"/>
              <w:rPr>
                <w:color w:val="000000"/>
              </w:rPr>
            </w:pPr>
            <w:r w:rsidRPr="00D50ADC">
              <w:rPr>
                <w:color w:val="000000"/>
              </w:rPr>
              <w:t>0,131</w:t>
            </w:r>
          </w:p>
        </w:tc>
        <w:tc>
          <w:tcPr>
            <w:tcW w:w="1134" w:type="dxa"/>
            <w:gridSpan w:val="2"/>
            <w:shd w:val="clear" w:color="auto" w:fill="auto"/>
            <w:vAlign w:val="center"/>
            <w:hideMark/>
          </w:tcPr>
          <w:p w14:paraId="36339830" w14:textId="77777777" w:rsidR="00F568EF" w:rsidRPr="00D50ADC" w:rsidRDefault="00F568EF" w:rsidP="00B60FE6">
            <w:pPr>
              <w:jc w:val="right"/>
              <w:rPr>
                <w:color w:val="000000"/>
              </w:rPr>
            </w:pPr>
            <w:r w:rsidRPr="00D50ADC">
              <w:rPr>
                <w:color w:val="000000"/>
              </w:rPr>
              <w:t>0,262</w:t>
            </w:r>
          </w:p>
        </w:tc>
      </w:tr>
      <w:tr w:rsidR="00F568EF" w:rsidRPr="00D50ADC" w14:paraId="070EEED6" w14:textId="77777777" w:rsidTr="00B60FE6">
        <w:trPr>
          <w:trHeight w:val="23"/>
        </w:trPr>
        <w:tc>
          <w:tcPr>
            <w:tcW w:w="1729" w:type="dxa"/>
            <w:gridSpan w:val="2"/>
            <w:shd w:val="clear" w:color="auto" w:fill="auto"/>
            <w:noWrap/>
            <w:hideMark/>
          </w:tcPr>
          <w:p w14:paraId="74AB3B47" w14:textId="77777777" w:rsidR="00F568EF" w:rsidRPr="00D50ADC" w:rsidRDefault="00F568EF" w:rsidP="00B60FE6">
            <w:pPr>
              <w:widowControl w:val="0"/>
              <w:tabs>
                <w:tab w:val="left" w:pos="45"/>
                <w:tab w:val="left" w:pos="240"/>
              </w:tabs>
            </w:pPr>
            <w:r w:rsidRPr="00D50ADC">
              <w:t>Котельная №26,               д. Савино</w:t>
            </w:r>
          </w:p>
        </w:tc>
        <w:tc>
          <w:tcPr>
            <w:tcW w:w="1134" w:type="dxa"/>
            <w:shd w:val="clear" w:color="auto" w:fill="auto"/>
            <w:vAlign w:val="center"/>
            <w:hideMark/>
          </w:tcPr>
          <w:p w14:paraId="680E0E33" w14:textId="77777777" w:rsidR="00F568EF" w:rsidRPr="00D50ADC" w:rsidRDefault="00F568EF" w:rsidP="00B60FE6">
            <w:pPr>
              <w:jc w:val="right"/>
              <w:rPr>
                <w:color w:val="000000"/>
              </w:rPr>
            </w:pPr>
            <w:r w:rsidRPr="00D50ADC">
              <w:rPr>
                <w:color w:val="000000"/>
                <w:highlight w:val="green"/>
              </w:rPr>
              <w:t>3,096</w:t>
            </w:r>
          </w:p>
        </w:tc>
        <w:tc>
          <w:tcPr>
            <w:tcW w:w="1560" w:type="dxa"/>
            <w:shd w:val="clear" w:color="auto" w:fill="auto"/>
            <w:vAlign w:val="center"/>
            <w:hideMark/>
          </w:tcPr>
          <w:p w14:paraId="7E439AA8" w14:textId="77777777" w:rsidR="00F568EF" w:rsidRPr="00D50ADC" w:rsidRDefault="00F568EF" w:rsidP="00B60FE6">
            <w:pPr>
              <w:jc w:val="right"/>
              <w:rPr>
                <w:color w:val="000000"/>
              </w:rPr>
            </w:pPr>
            <w:r w:rsidRPr="00D50ADC">
              <w:rPr>
                <w:color w:val="000000"/>
                <w:highlight w:val="green"/>
              </w:rPr>
              <w:t>2,634</w:t>
            </w:r>
          </w:p>
        </w:tc>
        <w:tc>
          <w:tcPr>
            <w:tcW w:w="788" w:type="dxa"/>
            <w:gridSpan w:val="2"/>
            <w:shd w:val="clear" w:color="auto" w:fill="auto"/>
            <w:vAlign w:val="center"/>
            <w:hideMark/>
          </w:tcPr>
          <w:p w14:paraId="029120F6" w14:textId="77777777" w:rsidR="00F568EF" w:rsidRPr="00D50ADC" w:rsidRDefault="00F568EF" w:rsidP="00B60FE6">
            <w:pPr>
              <w:jc w:val="right"/>
              <w:rPr>
                <w:color w:val="000000"/>
              </w:rPr>
            </w:pPr>
            <w:r w:rsidRPr="00D50ADC">
              <w:rPr>
                <w:color w:val="000000"/>
              </w:rPr>
              <w:t>2,614</w:t>
            </w:r>
          </w:p>
        </w:tc>
        <w:tc>
          <w:tcPr>
            <w:tcW w:w="1134" w:type="dxa"/>
            <w:gridSpan w:val="2"/>
            <w:shd w:val="clear" w:color="auto" w:fill="auto"/>
            <w:vAlign w:val="center"/>
            <w:hideMark/>
          </w:tcPr>
          <w:p w14:paraId="14AA2F7F" w14:textId="77777777" w:rsidR="00F568EF" w:rsidRPr="00D50ADC" w:rsidRDefault="00F568EF" w:rsidP="00B60FE6">
            <w:pPr>
              <w:jc w:val="right"/>
              <w:rPr>
                <w:color w:val="000000"/>
              </w:rPr>
            </w:pPr>
            <w:r w:rsidRPr="00D50ADC">
              <w:rPr>
                <w:color w:val="000000"/>
                <w:highlight w:val="green"/>
              </w:rPr>
              <w:t>2,43</w:t>
            </w:r>
          </w:p>
        </w:tc>
        <w:tc>
          <w:tcPr>
            <w:tcW w:w="993" w:type="dxa"/>
            <w:gridSpan w:val="2"/>
            <w:shd w:val="clear" w:color="auto" w:fill="auto"/>
            <w:noWrap/>
            <w:vAlign w:val="center"/>
            <w:hideMark/>
          </w:tcPr>
          <w:p w14:paraId="5FECE278" w14:textId="77777777" w:rsidR="00F568EF" w:rsidRPr="00D50ADC" w:rsidRDefault="00F568EF" w:rsidP="00B60FE6">
            <w:pPr>
              <w:jc w:val="right"/>
              <w:rPr>
                <w:color w:val="000000"/>
              </w:rPr>
            </w:pPr>
            <w:r w:rsidRPr="00D50ADC">
              <w:rPr>
                <w:color w:val="000000"/>
              </w:rPr>
              <w:t>0,0204</w:t>
            </w:r>
          </w:p>
        </w:tc>
        <w:tc>
          <w:tcPr>
            <w:tcW w:w="912" w:type="dxa"/>
            <w:gridSpan w:val="2"/>
            <w:shd w:val="clear" w:color="auto" w:fill="auto"/>
            <w:vAlign w:val="center"/>
            <w:hideMark/>
          </w:tcPr>
          <w:p w14:paraId="1DB90371" w14:textId="77777777" w:rsidR="00F568EF" w:rsidRPr="00D50ADC" w:rsidRDefault="00F568EF" w:rsidP="00B60FE6">
            <w:pPr>
              <w:jc w:val="right"/>
              <w:rPr>
                <w:color w:val="000000"/>
              </w:rPr>
            </w:pPr>
            <w:r w:rsidRPr="00D50ADC">
              <w:rPr>
                <w:color w:val="000000"/>
              </w:rPr>
              <w:t>0,452</w:t>
            </w:r>
          </w:p>
        </w:tc>
        <w:tc>
          <w:tcPr>
            <w:tcW w:w="1134" w:type="dxa"/>
            <w:gridSpan w:val="2"/>
            <w:shd w:val="clear" w:color="auto" w:fill="auto"/>
            <w:vAlign w:val="center"/>
            <w:hideMark/>
          </w:tcPr>
          <w:p w14:paraId="5DC5C477" w14:textId="77777777" w:rsidR="00F568EF" w:rsidRPr="00D50ADC" w:rsidRDefault="00F568EF" w:rsidP="00B60FE6">
            <w:pPr>
              <w:jc w:val="right"/>
              <w:rPr>
                <w:color w:val="000000"/>
              </w:rPr>
            </w:pPr>
            <w:r w:rsidRPr="00D50ADC">
              <w:rPr>
                <w:color w:val="000000"/>
                <w:lang w:val="en-US"/>
              </w:rPr>
              <w:t>0</w:t>
            </w:r>
          </w:p>
        </w:tc>
      </w:tr>
      <w:tr w:rsidR="00F568EF" w:rsidRPr="00D50ADC" w14:paraId="06484B1C" w14:textId="77777777" w:rsidTr="00B60FE6">
        <w:trPr>
          <w:trHeight w:val="23"/>
        </w:trPr>
        <w:tc>
          <w:tcPr>
            <w:tcW w:w="1729" w:type="dxa"/>
            <w:gridSpan w:val="2"/>
            <w:shd w:val="clear" w:color="auto" w:fill="auto"/>
            <w:noWrap/>
            <w:hideMark/>
          </w:tcPr>
          <w:p w14:paraId="62ED46E8" w14:textId="77777777" w:rsidR="00F568EF" w:rsidRPr="00D50ADC" w:rsidRDefault="00F568EF" w:rsidP="00B60FE6">
            <w:pPr>
              <w:widowControl w:val="0"/>
              <w:tabs>
                <w:tab w:val="left" w:pos="45"/>
                <w:tab w:val="left" w:pos="240"/>
              </w:tabs>
            </w:pPr>
            <w:r w:rsidRPr="00D50ADC">
              <w:t xml:space="preserve">Котельная №44,                д. Новоселицы, </w:t>
            </w:r>
          </w:p>
        </w:tc>
        <w:tc>
          <w:tcPr>
            <w:tcW w:w="1134" w:type="dxa"/>
            <w:shd w:val="clear" w:color="auto" w:fill="auto"/>
            <w:vAlign w:val="center"/>
            <w:hideMark/>
          </w:tcPr>
          <w:p w14:paraId="43C610D7" w14:textId="77777777" w:rsidR="00F568EF" w:rsidRPr="00D50ADC" w:rsidRDefault="00F568EF" w:rsidP="00B60FE6">
            <w:pPr>
              <w:jc w:val="right"/>
              <w:rPr>
                <w:color w:val="000000"/>
              </w:rPr>
            </w:pPr>
            <w:r w:rsidRPr="00D50ADC">
              <w:rPr>
                <w:color w:val="000000"/>
                <w:highlight w:val="green"/>
              </w:rPr>
              <w:t>4,4</w:t>
            </w:r>
          </w:p>
        </w:tc>
        <w:tc>
          <w:tcPr>
            <w:tcW w:w="1560" w:type="dxa"/>
            <w:shd w:val="clear" w:color="auto" w:fill="auto"/>
            <w:vAlign w:val="center"/>
            <w:hideMark/>
          </w:tcPr>
          <w:p w14:paraId="2080EACA" w14:textId="77777777" w:rsidR="00F568EF" w:rsidRPr="00D50ADC" w:rsidRDefault="00F568EF" w:rsidP="00B60FE6">
            <w:pPr>
              <w:jc w:val="right"/>
              <w:rPr>
                <w:color w:val="000000"/>
              </w:rPr>
            </w:pPr>
            <w:r w:rsidRPr="00D50ADC">
              <w:rPr>
                <w:color w:val="000000"/>
                <w:highlight w:val="green"/>
              </w:rPr>
              <w:t>2,842</w:t>
            </w:r>
          </w:p>
        </w:tc>
        <w:tc>
          <w:tcPr>
            <w:tcW w:w="788" w:type="dxa"/>
            <w:gridSpan w:val="2"/>
            <w:shd w:val="clear" w:color="auto" w:fill="auto"/>
            <w:vAlign w:val="center"/>
            <w:hideMark/>
          </w:tcPr>
          <w:p w14:paraId="0CBC0354" w14:textId="77777777" w:rsidR="00F568EF" w:rsidRPr="00D50ADC" w:rsidRDefault="00F568EF" w:rsidP="00B60FE6">
            <w:pPr>
              <w:jc w:val="right"/>
              <w:rPr>
                <w:color w:val="000000"/>
              </w:rPr>
            </w:pPr>
            <w:r w:rsidRPr="00D50ADC">
              <w:rPr>
                <w:color w:val="000000"/>
              </w:rPr>
              <w:t>2,796</w:t>
            </w:r>
          </w:p>
        </w:tc>
        <w:tc>
          <w:tcPr>
            <w:tcW w:w="1134" w:type="dxa"/>
            <w:gridSpan w:val="2"/>
            <w:shd w:val="clear" w:color="auto" w:fill="auto"/>
            <w:vAlign w:val="center"/>
            <w:hideMark/>
          </w:tcPr>
          <w:p w14:paraId="23D86CFB" w14:textId="77777777" w:rsidR="00F568EF" w:rsidRPr="00D50ADC" w:rsidRDefault="00F568EF" w:rsidP="00B60FE6">
            <w:pPr>
              <w:jc w:val="right"/>
              <w:rPr>
                <w:color w:val="000000"/>
              </w:rPr>
            </w:pPr>
            <w:r w:rsidRPr="00D50ADC">
              <w:rPr>
                <w:color w:val="000000"/>
                <w:highlight w:val="green"/>
              </w:rPr>
              <w:t>1,19</w:t>
            </w:r>
          </w:p>
        </w:tc>
        <w:tc>
          <w:tcPr>
            <w:tcW w:w="993" w:type="dxa"/>
            <w:gridSpan w:val="2"/>
            <w:shd w:val="clear" w:color="auto" w:fill="auto"/>
            <w:noWrap/>
            <w:vAlign w:val="center"/>
            <w:hideMark/>
          </w:tcPr>
          <w:p w14:paraId="40D9AD41" w14:textId="77777777" w:rsidR="00F568EF" w:rsidRPr="00D50ADC" w:rsidRDefault="00F568EF" w:rsidP="00B60FE6">
            <w:pPr>
              <w:jc w:val="right"/>
              <w:rPr>
                <w:color w:val="000000"/>
              </w:rPr>
            </w:pPr>
            <w:r w:rsidRPr="00D50ADC">
              <w:rPr>
                <w:color w:val="000000"/>
              </w:rPr>
              <w:t>0,0456</w:t>
            </w:r>
          </w:p>
        </w:tc>
        <w:tc>
          <w:tcPr>
            <w:tcW w:w="912" w:type="dxa"/>
            <w:gridSpan w:val="2"/>
            <w:shd w:val="clear" w:color="auto" w:fill="auto"/>
            <w:vAlign w:val="center"/>
            <w:hideMark/>
          </w:tcPr>
          <w:p w14:paraId="79D868CE" w14:textId="77777777" w:rsidR="00F568EF" w:rsidRPr="00D50ADC" w:rsidRDefault="00F568EF" w:rsidP="00B60FE6">
            <w:pPr>
              <w:jc w:val="right"/>
              <w:rPr>
                <w:color w:val="000000"/>
              </w:rPr>
            </w:pPr>
            <w:r w:rsidRPr="00D50ADC">
              <w:rPr>
                <w:color w:val="000000"/>
              </w:rPr>
              <w:t>0,321</w:t>
            </w:r>
          </w:p>
        </w:tc>
        <w:tc>
          <w:tcPr>
            <w:tcW w:w="1134" w:type="dxa"/>
            <w:gridSpan w:val="2"/>
            <w:shd w:val="clear" w:color="auto" w:fill="auto"/>
            <w:vAlign w:val="center"/>
            <w:hideMark/>
          </w:tcPr>
          <w:p w14:paraId="7E39B100" w14:textId="77777777" w:rsidR="00F568EF" w:rsidRPr="00D50ADC" w:rsidRDefault="00F568EF" w:rsidP="00B60FE6">
            <w:pPr>
              <w:jc w:val="right"/>
              <w:rPr>
                <w:color w:val="000000"/>
              </w:rPr>
            </w:pPr>
            <w:r w:rsidRPr="00D50ADC">
              <w:rPr>
                <w:color w:val="000000"/>
              </w:rPr>
              <w:t>1,235</w:t>
            </w:r>
          </w:p>
        </w:tc>
      </w:tr>
      <w:tr w:rsidR="00F568EF" w:rsidRPr="00D50ADC" w14:paraId="25D16F8E" w14:textId="77777777" w:rsidTr="00B60FE6">
        <w:trPr>
          <w:trHeight w:val="23"/>
        </w:trPr>
        <w:tc>
          <w:tcPr>
            <w:tcW w:w="1729" w:type="dxa"/>
            <w:gridSpan w:val="2"/>
            <w:shd w:val="clear" w:color="auto" w:fill="auto"/>
            <w:noWrap/>
            <w:hideMark/>
          </w:tcPr>
          <w:p w14:paraId="1E761943" w14:textId="77777777" w:rsidR="00F568EF" w:rsidRPr="00D50ADC" w:rsidRDefault="00F568EF" w:rsidP="00B60FE6">
            <w:pPr>
              <w:widowControl w:val="0"/>
              <w:tabs>
                <w:tab w:val="left" w:pos="45"/>
                <w:tab w:val="left" w:pos="240"/>
              </w:tabs>
            </w:pPr>
            <w:r w:rsidRPr="00D50ADC">
              <w:t xml:space="preserve">Котельная №47,            д. </w:t>
            </w:r>
            <w:proofErr w:type="spellStart"/>
            <w:r w:rsidRPr="00D50ADC">
              <w:t>Божонка</w:t>
            </w:r>
            <w:proofErr w:type="spellEnd"/>
          </w:p>
        </w:tc>
        <w:tc>
          <w:tcPr>
            <w:tcW w:w="1134" w:type="dxa"/>
            <w:shd w:val="clear" w:color="auto" w:fill="auto"/>
            <w:vAlign w:val="center"/>
            <w:hideMark/>
          </w:tcPr>
          <w:p w14:paraId="33B3D9A3" w14:textId="77777777" w:rsidR="00F568EF" w:rsidRPr="00D50ADC" w:rsidRDefault="00F568EF" w:rsidP="00B60FE6">
            <w:pPr>
              <w:jc w:val="right"/>
              <w:rPr>
                <w:color w:val="000000"/>
              </w:rPr>
            </w:pPr>
            <w:r w:rsidRPr="00D50ADC">
              <w:rPr>
                <w:color w:val="000000"/>
                <w:highlight w:val="green"/>
              </w:rPr>
              <w:t>6,45</w:t>
            </w:r>
          </w:p>
        </w:tc>
        <w:tc>
          <w:tcPr>
            <w:tcW w:w="1560" w:type="dxa"/>
            <w:shd w:val="clear" w:color="auto" w:fill="auto"/>
            <w:vAlign w:val="center"/>
            <w:hideMark/>
          </w:tcPr>
          <w:p w14:paraId="15B101D5" w14:textId="77777777" w:rsidR="00F568EF" w:rsidRPr="00D50ADC" w:rsidRDefault="00F568EF" w:rsidP="00B60FE6">
            <w:pPr>
              <w:jc w:val="right"/>
              <w:rPr>
                <w:color w:val="000000"/>
              </w:rPr>
            </w:pPr>
            <w:r w:rsidRPr="00D50ADC">
              <w:rPr>
                <w:color w:val="000000"/>
                <w:highlight w:val="green"/>
                <w:lang w:val="en-US"/>
              </w:rPr>
              <w:t>3,53</w:t>
            </w:r>
          </w:p>
        </w:tc>
        <w:tc>
          <w:tcPr>
            <w:tcW w:w="788" w:type="dxa"/>
            <w:gridSpan w:val="2"/>
            <w:shd w:val="clear" w:color="auto" w:fill="auto"/>
            <w:vAlign w:val="center"/>
            <w:hideMark/>
          </w:tcPr>
          <w:p w14:paraId="42A00406" w14:textId="77777777" w:rsidR="00F568EF" w:rsidRPr="00D50ADC" w:rsidRDefault="00F568EF" w:rsidP="00B60FE6">
            <w:pPr>
              <w:jc w:val="right"/>
              <w:rPr>
                <w:color w:val="000000"/>
              </w:rPr>
            </w:pPr>
            <w:r w:rsidRPr="00D50ADC">
              <w:rPr>
                <w:color w:val="000000"/>
                <w:lang w:val="en-US"/>
              </w:rPr>
              <w:t>3,2</w:t>
            </w:r>
          </w:p>
        </w:tc>
        <w:tc>
          <w:tcPr>
            <w:tcW w:w="1134" w:type="dxa"/>
            <w:gridSpan w:val="2"/>
            <w:shd w:val="clear" w:color="auto" w:fill="auto"/>
            <w:vAlign w:val="center"/>
            <w:hideMark/>
          </w:tcPr>
          <w:p w14:paraId="0FC72423" w14:textId="77777777" w:rsidR="00F568EF" w:rsidRPr="00D50ADC" w:rsidRDefault="00F568EF" w:rsidP="00B60FE6">
            <w:pPr>
              <w:jc w:val="right"/>
              <w:rPr>
                <w:color w:val="000000"/>
              </w:rPr>
            </w:pPr>
            <w:r w:rsidRPr="00D50ADC">
              <w:rPr>
                <w:color w:val="000000"/>
                <w:highlight w:val="green"/>
              </w:rPr>
              <w:t>2,77</w:t>
            </w:r>
          </w:p>
        </w:tc>
        <w:tc>
          <w:tcPr>
            <w:tcW w:w="993" w:type="dxa"/>
            <w:gridSpan w:val="2"/>
            <w:shd w:val="clear" w:color="auto" w:fill="auto"/>
            <w:noWrap/>
            <w:vAlign w:val="center"/>
            <w:hideMark/>
          </w:tcPr>
          <w:p w14:paraId="65C210E7" w14:textId="77777777" w:rsidR="00F568EF" w:rsidRPr="00D50ADC" w:rsidRDefault="00F568EF" w:rsidP="00B60FE6">
            <w:pPr>
              <w:jc w:val="right"/>
              <w:rPr>
                <w:color w:val="000000"/>
              </w:rPr>
            </w:pPr>
            <w:r w:rsidRPr="00D50ADC">
              <w:rPr>
                <w:color w:val="000000"/>
              </w:rPr>
              <w:t>0,0584</w:t>
            </w:r>
          </w:p>
        </w:tc>
        <w:tc>
          <w:tcPr>
            <w:tcW w:w="912" w:type="dxa"/>
            <w:gridSpan w:val="2"/>
            <w:shd w:val="clear" w:color="auto" w:fill="auto"/>
            <w:vAlign w:val="center"/>
            <w:hideMark/>
          </w:tcPr>
          <w:p w14:paraId="610F64FA" w14:textId="77777777" w:rsidR="00F568EF" w:rsidRPr="00D50ADC" w:rsidRDefault="00F568EF" w:rsidP="00B60FE6">
            <w:pPr>
              <w:jc w:val="right"/>
              <w:rPr>
                <w:color w:val="000000"/>
              </w:rPr>
            </w:pPr>
            <w:r w:rsidRPr="00D50ADC">
              <w:rPr>
                <w:color w:val="000000"/>
              </w:rPr>
              <w:t>0,2594</w:t>
            </w:r>
          </w:p>
        </w:tc>
        <w:tc>
          <w:tcPr>
            <w:tcW w:w="1134" w:type="dxa"/>
            <w:gridSpan w:val="2"/>
            <w:shd w:val="clear" w:color="auto" w:fill="auto"/>
            <w:vAlign w:val="center"/>
            <w:hideMark/>
          </w:tcPr>
          <w:p w14:paraId="26A1BCB7" w14:textId="77777777" w:rsidR="00F568EF" w:rsidRPr="00D50ADC" w:rsidRDefault="00F568EF" w:rsidP="00B60FE6">
            <w:pPr>
              <w:jc w:val="right"/>
              <w:rPr>
                <w:color w:val="000000"/>
              </w:rPr>
            </w:pPr>
            <w:r w:rsidRPr="00D50ADC">
              <w:rPr>
                <w:color w:val="000000"/>
              </w:rPr>
              <w:t>1,511</w:t>
            </w:r>
          </w:p>
        </w:tc>
      </w:tr>
      <w:tr w:rsidR="00F568EF" w:rsidRPr="00D50ADC" w14:paraId="5D57EA7B" w14:textId="77777777" w:rsidTr="00B60FE6">
        <w:trPr>
          <w:trHeight w:val="23"/>
        </w:trPr>
        <w:tc>
          <w:tcPr>
            <w:tcW w:w="1729" w:type="dxa"/>
            <w:gridSpan w:val="2"/>
            <w:shd w:val="clear" w:color="auto" w:fill="auto"/>
            <w:noWrap/>
            <w:hideMark/>
          </w:tcPr>
          <w:p w14:paraId="6EB16177" w14:textId="77777777" w:rsidR="00F568EF" w:rsidRPr="00D50ADC" w:rsidRDefault="00F568EF" w:rsidP="00B60FE6">
            <w:pPr>
              <w:widowControl w:val="0"/>
              <w:tabs>
                <w:tab w:val="left" w:pos="45"/>
                <w:tab w:val="left" w:pos="240"/>
              </w:tabs>
            </w:pPr>
            <w:r w:rsidRPr="00D50ADC">
              <w:t>Котельная №85,                        д. Новоселицы</w:t>
            </w:r>
          </w:p>
        </w:tc>
        <w:tc>
          <w:tcPr>
            <w:tcW w:w="1134" w:type="dxa"/>
            <w:shd w:val="clear" w:color="auto" w:fill="auto"/>
            <w:vAlign w:val="center"/>
            <w:hideMark/>
          </w:tcPr>
          <w:p w14:paraId="25F50BFE" w14:textId="77777777" w:rsidR="00F568EF" w:rsidRPr="00D50ADC" w:rsidRDefault="00F568EF" w:rsidP="00B60FE6">
            <w:pPr>
              <w:jc w:val="right"/>
              <w:rPr>
                <w:color w:val="000000"/>
              </w:rPr>
            </w:pPr>
            <w:r w:rsidRPr="00D50ADC">
              <w:rPr>
                <w:color w:val="000000"/>
                <w:highlight w:val="green"/>
              </w:rPr>
              <w:t>6,02</w:t>
            </w:r>
          </w:p>
        </w:tc>
        <w:tc>
          <w:tcPr>
            <w:tcW w:w="1560" w:type="dxa"/>
            <w:shd w:val="clear" w:color="auto" w:fill="auto"/>
            <w:vAlign w:val="center"/>
            <w:hideMark/>
          </w:tcPr>
          <w:p w14:paraId="44D9C931" w14:textId="77777777" w:rsidR="00F568EF" w:rsidRPr="00D50ADC" w:rsidRDefault="00F568EF" w:rsidP="00B60FE6">
            <w:pPr>
              <w:jc w:val="right"/>
              <w:rPr>
                <w:color w:val="000000"/>
              </w:rPr>
            </w:pPr>
            <w:r w:rsidRPr="00D50ADC">
              <w:rPr>
                <w:color w:val="000000"/>
                <w:highlight w:val="green"/>
              </w:rPr>
              <w:t>4,57</w:t>
            </w:r>
          </w:p>
        </w:tc>
        <w:tc>
          <w:tcPr>
            <w:tcW w:w="788" w:type="dxa"/>
            <w:gridSpan w:val="2"/>
            <w:shd w:val="clear" w:color="auto" w:fill="auto"/>
            <w:vAlign w:val="center"/>
            <w:hideMark/>
          </w:tcPr>
          <w:p w14:paraId="7208464C" w14:textId="77777777" w:rsidR="00F568EF" w:rsidRPr="00D50ADC" w:rsidRDefault="00F568EF" w:rsidP="00B60FE6">
            <w:pPr>
              <w:jc w:val="right"/>
              <w:rPr>
                <w:color w:val="000000"/>
              </w:rPr>
            </w:pPr>
            <w:r w:rsidRPr="00D50ADC">
              <w:rPr>
                <w:color w:val="000000"/>
              </w:rPr>
              <w:t>4,4</w:t>
            </w:r>
          </w:p>
        </w:tc>
        <w:tc>
          <w:tcPr>
            <w:tcW w:w="1134" w:type="dxa"/>
            <w:gridSpan w:val="2"/>
            <w:shd w:val="clear" w:color="auto" w:fill="auto"/>
            <w:vAlign w:val="center"/>
            <w:hideMark/>
          </w:tcPr>
          <w:p w14:paraId="427DC839" w14:textId="77777777" w:rsidR="00F568EF" w:rsidRPr="00D50ADC" w:rsidRDefault="00F568EF" w:rsidP="00B60FE6">
            <w:pPr>
              <w:jc w:val="right"/>
              <w:rPr>
                <w:color w:val="000000"/>
              </w:rPr>
            </w:pPr>
            <w:r w:rsidRPr="00D50ADC">
              <w:rPr>
                <w:color w:val="000000"/>
                <w:highlight w:val="green"/>
              </w:rPr>
              <w:t>2,53</w:t>
            </w:r>
          </w:p>
        </w:tc>
        <w:tc>
          <w:tcPr>
            <w:tcW w:w="993" w:type="dxa"/>
            <w:gridSpan w:val="2"/>
            <w:shd w:val="clear" w:color="auto" w:fill="auto"/>
            <w:noWrap/>
            <w:vAlign w:val="center"/>
            <w:hideMark/>
          </w:tcPr>
          <w:p w14:paraId="6E76FADC" w14:textId="77777777" w:rsidR="00F568EF" w:rsidRPr="00D50ADC" w:rsidRDefault="00F568EF" w:rsidP="00B60FE6">
            <w:pPr>
              <w:jc w:val="right"/>
              <w:rPr>
                <w:color w:val="000000"/>
              </w:rPr>
            </w:pPr>
            <w:r w:rsidRPr="00D50ADC">
              <w:rPr>
                <w:color w:val="000000"/>
              </w:rPr>
              <w:t>0,0518</w:t>
            </w:r>
          </w:p>
        </w:tc>
        <w:tc>
          <w:tcPr>
            <w:tcW w:w="912" w:type="dxa"/>
            <w:gridSpan w:val="2"/>
            <w:shd w:val="clear" w:color="auto" w:fill="auto"/>
            <w:vAlign w:val="center"/>
            <w:hideMark/>
          </w:tcPr>
          <w:p w14:paraId="6582C70D" w14:textId="77777777" w:rsidR="00F568EF" w:rsidRPr="00D50ADC" w:rsidRDefault="00F568EF" w:rsidP="00B60FE6">
            <w:pPr>
              <w:jc w:val="right"/>
              <w:rPr>
                <w:color w:val="000000"/>
              </w:rPr>
            </w:pPr>
            <w:r w:rsidRPr="00D50ADC">
              <w:rPr>
                <w:color w:val="000000"/>
              </w:rPr>
              <w:t>0,7067</w:t>
            </w:r>
          </w:p>
        </w:tc>
        <w:tc>
          <w:tcPr>
            <w:tcW w:w="1134" w:type="dxa"/>
            <w:gridSpan w:val="2"/>
            <w:shd w:val="clear" w:color="auto" w:fill="auto"/>
            <w:vAlign w:val="center"/>
            <w:hideMark/>
          </w:tcPr>
          <w:p w14:paraId="651B2499" w14:textId="77777777" w:rsidR="00F568EF" w:rsidRPr="00D50ADC" w:rsidRDefault="00F568EF" w:rsidP="00B60FE6">
            <w:pPr>
              <w:jc w:val="right"/>
              <w:rPr>
                <w:color w:val="000000"/>
              </w:rPr>
            </w:pPr>
            <w:r w:rsidRPr="00D50ADC">
              <w:rPr>
                <w:color w:val="000000"/>
              </w:rPr>
              <w:t>1,137</w:t>
            </w:r>
          </w:p>
        </w:tc>
      </w:tr>
      <w:tr w:rsidR="00F568EF" w:rsidRPr="00D50ADC" w14:paraId="1E8423F8" w14:textId="77777777" w:rsidTr="00B60FE6">
        <w:trPr>
          <w:trHeight w:val="23"/>
        </w:trPr>
        <w:tc>
          <w:tcPr>
            <w:tcW w:w="1729" w:type="dxa"/>
            <w:gridSpan w:val="2"/>
            <w:shd w:val="clear" w:color="auto" w:fill="auto"/>
            <w:noWrap/>
            <w:hideMark/>
          </w:tcPr>
          <w:p w14:paraId="10CB55EA" w14:textId="77777777" w:rsidR="00F568EF" w:rsidRPr="00D50ADC" w:rsidRDefault="00F568EF" w:rsidP="00B60FE6">
            <w:pPr>
              <w:widowControl w:val="0"/>
              <w:tabs>
                <w:tab w:val="left" w:pos="45"/>
                <w:tab w:val="left" w:pos="240"/>
              </w:tabs>
            </w:pPr>
            <w:r w:rsidRPr="00D50ADC">
              <w:t xml:space="preserve">Котельная №7,            д. </w:t>
            </w:r>
            <w:proofErr w:type="spellStart"/>
            <w:r w:rsidRPr="00D50ADC">
              <w:t>Божонка</w:t>
            </w:r>
            <w:proofErr w:type="spellEnd"/>
          </w:p>
        </w:tc>
        <w:tc>
          <w:tcPr>
            <w:tcW w:w="1134" w:type="dxa"/>
            <w:shd w:val="clear" w:color="auto" w:fill="auto"/>
            <w:vAlign w:val="center"/>
            <w:hideMark/>
          </w:tcPr>
          <w:p w14:paraId="63ABB4B1" w14:textId="77777777" w:rsidR="00F568EF" w:rsidRPr="00D50ADC" w:rsidRDefault="00F568EF" w:rsidP="00B60FE6">
            <w:pPr>
              <w:jc w:val="right"/>
              <w:rPr>
                <w:color w:val="000000"/>
              </w:rPr>
            </w:pPr>
            <w:r w:rsidRPr="00D50ADC">
              <w:rPr>
                <w:color w:val="000000"/>
              </w:rPr>
              <w:t>0,464</w:t>
            </w:r>
          </w:p>
        </w:tc>
        <w:tc>
          <w:tcPr>
            <w:tcW w:w="1560" w:type="dxa"/>
            <w:shd w:val="clear" w:color="auto" w:fill="auto"/>
            <w:vAlign w:val="center"/>
            <w:hideMark/>
          </w:tcPr>
          <w:p w14:paraId="4D3FDD77" w14:textId="77777777" w:rsidR="00F568EF" w:rsidRPr="00D50ADC" w:rsidRDefault="00F568EF" w:rsidP="00B60FE6">
            <w:pPr>
              <w:jc w:val="right"/>
              <w:rPr>
                <w:color w:val="000000"/>
              </w:rPr>
            </w:pPr>
            <w:r w:rsidRPr="00D50ADC">
              <w:rPr>
                <w:color w:val="000000"/>
              </w:rPr>
              <w:t>0,464</w:t>
            </w:r>
          </w:p>
        </w:tc>
        <w:tc>
          <w:tcPr>
            <w:tcW w:w="788" w:type="dxa"/>
            <w:gridSpan w:val="2"/>
            <w:shd w:val="clear" w:color="auto" w:fill="auto"/>
            <w:vAlign w:val="center"/>
            <w:hideMark/>
          </w:tcPr>
          <w:p w14:paraId="261FFF0A" w14:textId="77777777" w:rsidR="00F568EF" w:rsidRPr="00D50ADC" w:rsidRDefault="00F568EF" w:rsidP="00B60FE6">
            <w:pPr>
              <w:jc w:val="right"/>
              <w:rPr>
                <w:color w:val="000000"/>
              </w:rPr>
            </w:pPr>
            <w:r w:rsidRPr="00D50ADC">
              <w:rPr>
                <w:color w:val="000000"/>
              </w:rPr>
              <w:t>0,464</w:t>
            </w:r>
          </w:p>
        </w:tc>
        <w:tc>
          <w:tcPr>
            <w:tcW w:w="1134" w:type="dxa"/>
            <w:gridSpan w:val="2"/>
            <w:shd w:val="clear" w:color="auto" w:fill="auto"/>
            <w:vAlign w:val="center"/>
            <w:hideMark/>
          </w:tcPr>
          <w:p w14:paraId="3487F02F" w14:textId="77777777" w:rsidR="00F568EF" w:rsidRPr="00D50ADC" w:rsidRDefault="00F568EF" w:rsidP="00B60FE6">
            <w:pPr>
              <w:jc w:val="right"/>
              <w:rPr>
                <w:color w:val="000000"/>
              </w:rPr>
            </w:pPr>
            <w:r w:rsidRPr="00D50ADC">
              <w:rPr>
                <w:color w:val="000000"/>
              </w:rPr>
              <w:t>0,113</w:t>
            </w:r>
          </w:p>
        </w:tc>
        <w:tc>
          <w:tcPr>
            <w:tcW w:w="993" w:type="dxa"/>
            <w:gridSpan w:val="2"/>
            <w:shd w:val="clear" w:color="auto" w:fill="auto"/>
            <w:noWrap/>
            <w:vAlign w:val="center"/>
            <w:hideMark/>
          </w:tcPr>
          <w:p w14:paraId="5E1614D6" w14:textId="77777777" w:rsidR="00F568EF" w:rsidRPr="00D50ADC" w:rsidRDefault="00F568EF" w:rsidP="00B60FE6">
            <w:pPr>
              <w:jc w:val="right"/>
              <w:rPr>
                <w:color w:val="000000"/>
              </w:rPr>
            </w:pPr>
            <w:r w:rsidRPr="00D50ADC">
              <w:rPr>
                <w:color w:val="000000"/>
              </w:rPr>
              <w:t>0</w:t>
            </w:r>
          </w:p>
        </w:tc>
        <w:tc>
          <w:tcPr>
            <w:tcW w:w="912" w:type="dxa"/>
            <w:gridSpan w:val="2"/>
            <w:shd w:val="clear" w:color="auto" w:fill="auto"/>
            <w:vAlign w:val="center"/>
            <w:hideMark/>
          </w:tcPr>
          <w:p w14:paraId="102A46D0" w14:textId="77777777" w:rsidR="00F568EF" w:rsidRPr="00D50ADC" w:rsidRDefault="00F568EF" w:rsidP="00B60FE6">
            <w:pPr>
              <w:jc w:val="right"/>
              <w:rPr>
                <w:color w:val="000000"/>
              </w:rPr>
            </w:pPr>
            <w:r w:rsidRPr="00D50ADC">
              <w:rPr>
                <w:color w:val="000000"/>
              </w:rPr>
              <w:t>0,067</w:t>
            </w:r>
          </w:p>
        </w:tc>
        <w:tc>
          <w:tcPr>
            <w:tcW w:w="1134" w:type="dxa"/>
            <w:gridSpan w:val="2"/>
            <w:shd w:val="clear" w:color="auto" w:fill="auto"/>
            <w:vAlign w:val="center"/>
            <w:hideMark/>
          </w:tcPr>
          <w:p w14:paraId="40EB50B6" w14:textId="77777777" w:rsidR="00F568EF" w:rsidRPr="00D50ADC" w:rsidRDefault="00F568EF" w:rsidP="00B60FE6">
            <w:pPr>
              <w:jc w:val="right"/>
              <w:rPr>
                <w:color w:val="000000"/>
              </w:rPr>
            </w:pPr>
            <w:r w:rsidRPr="00D50ADC">
              <w:rPr>
                <w:color w:val="000000"/>
              </w:rPr>
              <w:t>0,28439</w:t>
            </w:r>
          </w:p>
        </w:tc>
      </w:tr>
      <w:tr w:rsidR="00F568EF" w:rsidRPr="00D50ADC" w14:paraId="3C0A6B51" w14:textId="77777777" w:rsidTr="00B60FE6">
        <w:trPr>
          <w:trHeight w:val="23"/>
        </w:trPr>
        <w:tc>
          <w:tcPr>
            <w:tcW w:w="1729" w:type="dxa"/>
            <w:gridSpan w:val="2"/>
            <w:shd w:val="clear" w:color="auto" w:fill="auto"/>
            <w:noWrap/>
            <w:hideMark/>
          </w:tcPr>
          <w:p w14:paraId="4E64B05E" w14:textId="77777777" w:rsidR="00F568EF" w:rsidRPr="00D50ADC" w:rsidRDefault="00F568EF" w:rsidP="00B60FE6">
            <w:pPr>
              <w:widowControl w:val="0"/>
              <w:tabs>
                <w:tab w:val="left" w:pos="45"/>
                <w:tab w:val="left" w:pos="240"/>
              </w:tabs>
            </w:pPr>
            <w:r w:rsidRPr="00D50ADC">
              <w:t>БМК</w:t>
            </w:r>
            <w:proofErr w:type="gramStart"/>
            <w:r w:rsidRPr="00D50ADC">
              <w:t>0</w:t>
            </w:r>
            <w:proofErr w:type="gramEnd"/>
            <w:r w:rsidRPr="00D50ADC">
              <w:t xml:space="preserve">,35МВт,              п. </w:t>
            </w:r>
            <w:proofErr w:type="spellStart"/>
            <w:r w:rsidRPr="00D50ADC">
              <w:t>Волховец</w:t>
            </w:r>
            <w:proofErr w:type="spellEnd"/>
          </w:p>
        </w:tc>
        <w:tc>
          <w:tcPr>
            <w:tcW w:w="1134" w:type="dxa"/>
            <w:shd w:val="clear" w:color="auto" w:fill="auto"/>
            <w:vAlign w:val="center"/>
            <w:hideMark/>
          </w:tcPr>
          <w:p w14:paraId="07CEE6BC" w14:textId="77777777" w:rsidR="00F568EF" w:rsidRPr="00D50ADC" w:rsidRDefault="00F568EF" w:rsidP="00B60FE6">
            <w:pPr>
              <w:jc w:val="right"/>
              <w:rPr>
                <w:color w:val="000000"/>
              </w:rPr>
            </w:pPr>
            <w:r w:rsidRPr="00D50ADC">
              <w:rPr>
                <w:color w:val="000000"/>
                <w:highlight w:val="green"/>
              </w:rPr>
              <w:t>0,3</w:t>
            </w:r>
          </w:p>
        </w:tc>
        <w:tc>
          <w:tcPr>
            <w:tcW w:w="1560" w:type="dxa"/>
            <w:shd w:val="clear" w:color="auto" w:fill="auto"/>
            <w:vAlign w:val="center"/>
            <w:hideMark/>
          </w:tcPr>
          <w:p w14:paraId="277672F2" w14:textId="77777777" w:rsidR="00F568EF" w:rsidRPr="00D50ADC" w:rsidRDefault="00F568EF" w:rsidP="00B60FE6">
            <w:pPr>
              <w:jc w:val="right"/>
              <w:rPr>
                <w:color w:val="000000"/>
              </w:rPr>
            </w:pPr>
            <w:r w:rsidRPr="00D50ADC">
              <w:rPr>
                <w:color w:val="000000"/>
                <w:highlight w:val="green"/>
              </w:rPr>
              <w:t>0,3</w:t>
            </w:r>
          </w:p>
        </w:tc>
        <w:tc>
          <w:tcPr>
            <w:tcW w:w="788" w:type="dxa"/>
            <w:gridSpan w:val="2"/>
            <w:shd w:val="clear" w:color="auto" w:fill="auto"/>
            <w:vAlign w:val="center"/>
            <w:hideMark/>
          </w:tcPr>
          <w:p w14:paraId="06246DAF" w14:textId="77777777" w:rsidR="00F568EF" w:rsidRPr="00D50ADC" w:rsidRDefault="00F568EF" w:rsidP="00B60FE6">
            <w:pPr>
              <w:rPr>
                <w:color w:val="000000"/>
              </w:rPr>
            </w:pPr>
            <w:r w:rsidRPr="00D50ADC">
              <w:rPr>
                <w:color w:val="000000"/>
              </w:rPr>
              <w:t> </w:t>
            </w:r>
          </w:p>
        </w:tc>
        <w:tc>
          <w:tcPr>
            <w:tcW w:w="1134" w:type="dxa"/>
            <w:gridSpan w:val="2"/>
            <w:shd w:val="clear" w:color="auto" w:fill="auto"/>
            <w:vAlign w:val="center"/>
            <w:hideMark/>
          </w:tcPr>
          <w:p w14:paraId="3E9075CA" w14:textId="77777777" w:rsidR="00F568EF" w:rsidRPr="00D50ADC" w:rsidRDefault="00F568EF" w:rsidP="00B60FE6">
            <w:pPr>
              <w:jc w:val="right"/>
              <w:rPr>
                <w:color w:val="000000"/>
              </w:rPr>
            </w:pPr>
            <w:r w:rsidRPr="00D50ADC">
              <w:rPr>
                <w:color w:val="000000"/>
                <w:highlight w:val="green"/>
              </w:rPr>
              <w:t>0,2148</w:t>
            </w:r>
          </w:p>
        </w:tc>
        <w:tc>
          <w:tcPr>
            <w:tcW w:w="993" w:type="dxa"/>
            <w:gridSpan w:val="2"/>
            <w:shd w:val="clear" w:color="auto" w:fill="auto"/>
            <w:noWrap/>
            <w:vAlign w:val="center"/>
            <w:hideMark/>
          </w:tcPr>
          <w:p w14:paraId="4703AE75" w14:textId="77777777" w:rsidR="00F568EF" w:rsidRPr="00D50ADC" w:rsidRDefault="00F568EF" w:rsidP="00B60FE6">
            <w:pPr>
              <w:rPr>
                <w:color w:val="000000"/>
              </w:rPr>
            </w:pPr>
            <w:r w:rsidRPr="00D50ADC">
              <w:rPr>
                <w:color w:val="000000"/>
              </w:rPr>
              <w:t> </w:t>
            </w:r>
          </w:p>
        </w:tc>
        <w:tc>
          <w:tcPr>
            <w:tcW w:w="912" w:type="dxa"/>
            <w:gridSpan w:val="2"/>
            <w:shd w:val="clear" w:color="auto" w:fill="auto"/>
            <w:vAlign w:val="center"/>
            <w:hideMark/>
          </w:tcPr>
          <w:p w14:paraId="7348A3CE" w14:textId="77777777" w:rsidR="00F568EF" w:rsidRPr="00D50ADC" w:rsidRDefault="00F568EF" w:rsidP="00B60FE6">
            <w:pPr>
              <w:rPr>
                <w:color w:val="000000"/>
              </w:rPr>
            </w:pPr>
            <w:r w:rsidRPr="00D50ADC">
              <w:rPr>
                <w:color w:val="000000"/>
              </w:rPr>
              <w:t> </w:t>
            </w:r>
          </w:p>
        </w:tc>
        <w:tc>
          <w:tcPr>
            <w:tcW w:w="1134" w:type="dxa"/>
            <w:gridSpan w:val="2"/>
            <w:shd w:val="clear" w:color="auto" w:fill="auto"/>
            <w:vAlign w:val="center"/>
            <w:hideMark/>
          </w:tcPr>
          <w:p w14:paraId="44C105DB" w14:textId="77777777" w:rsidR="00F568EF" w:rsidRPr="00D50ADC" w:rsidRDefault="00F568EF" w:rsidP="00B60FE6">
            <w:pPr>
              <w:jc w:val="right"/>
              <w:rPr>
                <w:color w:val="000000"/>
              </w:rPr>
            </w:pPr>
            <w:r>
              <w:rPr>
                <w:color w:val="000000"/>
              </w:rPr>
              <w:t>0,085</w:t>
            </w:r>
          </w:p>
        </w:tc>
      </w:tr>
      <w:tr w:rsidR="00F568EF" w:rsidRPr="00D50ADC" w14:paraId="1F4E463E" w14:textId="77777777" w:rsidTr="00B60FE6">
        <w:trPr>
          <w:trHeight w:val="23"/>
        </w:trPr>
        <w:tc>
          <w:tcPr>
            <w:tcW w:w="1729" w:type="dxa"/>
            <w:gridSpan w:val="2"/>
            <w:shd w:val="clear" w:color="auto" w:fill="auto"/>
            <w:noWrap/>
          </w:tcPr>
          <w:p w14:paraId="76C3C436" w14:textId="77777777" w:rsidR="00F568EF" w:rsidRPr="00D50ADC" w:rsidRDefault="00F568EF" w:rsidP="00B60FE6">
            <w:pPr>
              <w:widowControl w:val="0"/>
              <w:tabs>
                <w:tab w:val="left" w:pos="45"/>
                <w:tab w:val="left" w:pos="240"/>
              </w:tabs>
            </w:pPr>
            <w:r w:rsidRPr="00D50ADC">
              <w:t>Итого:</w:t>
            </w:r>
          </w:p>
        </w:tc>
        <w:tc>
          <w:tcPr>
            <w:tcW w:w="1134" w:type="dxa"/>
            <w:shd w:val="clear" w:color="auto" w:fill="auto"/>
            <w:vAlign w:val="center"/>
          </w:tcPr>
          <w:p w14:paraId="4F4B37E3" w14:textId="77777777" w:rsidR="00F568EF" w:rsidRPr="00D50ADC" w:rsidRDefault="00F568EF" w:rsidP="00B60FE6">
            <w:pPr>
              <w:jc w:val="right"/>
              <w:rPr>
                <w:color w:val="000000"/>
              </w:rPr>
            </w:pPr>
            <w:r w:rsidRPr="00D50ADC">
              <w:rPr>
                <w:color w:val="000000"/>
              </w:rPr>
              <w:t>24,041</w:t>
            </w:r>
          </w:p>
        </w:tc>
        <w:tc>
          <w:tcPr>
            <w:tcW w:w="1560" w:type="dxa"/>
            <w:shd w:val="clear" w:color="auto" w:fill="auto"/>
            <w:vAlign w:val="center"/>
          </w:tcPr>
          <w:p w14:paraId="13ABEB71" w14:textId="77777777" w:rsidR="00F568EF" w:rsidRPr="00D50ADC" w:rsidRDefault="00F568EF" w:rsidP="00B60FE6">
            <w:pPr>
              <w:jc w:val="right"/>
              <w:rPr>
                <w:color w:val="000000"/>
              </w:rPr>
            </w:pPr>
            <w:r w:rsidRPr="00D50ADC">
              <w:rPr>
                <w:color w:val="000000"/>
              </w:rPr>
              <w:t>17,067</w:t>
            </w:r>
          </w:p>
        </w:tc>
        <w:tc>
          <w:tcPr>
            <w:tcW w:w="788" w:type="dxa"/>
            <w:gridSpan w:val="2"/>
            <w:shd w:val="clear" w:color="auto" w:fill="auto"/>
            <w:vAlign w:val="center"/>
          </w:tcPr>
          <w:p w14:paraId="4573F7B6" w14:textId="77777777" w:rsidR="00F568EF" w:rsidRPr="00D50ADC" w:rsidRDefault="00F568EF" w:rsidP="00B60FE6">
            <w:pPr>
              <w:jc w:val="right"/>
              <w:rPr>
                <w:color w:val="000000"/>
              </w:rPr>
            </w:pPr>
            <w:r w:rsidRPr="00D50ADC">
              <w:rPr>
                <w:color w:val="000000"/>
              </w:rPr>
              <w:t>16,167</w:t>
            </w:r>
          </w:p>
        </w:tc>
        <w:tc>
          <w:tcPr>
            <w:tcW w:w="1134" w:type="dxa"/>
            <w:gridSpan w:val="2"/>
            <w:shd w:val="clear" w:color="auto" w:fill="auto"/>
            <w:vAlign w:val="center"/>
          </w:tcPr>
          <w:p w14:paraId="0CF2DAA9" w14:textId="77777777" w:rsidR="00F568EF" w:rsidRPr="00D50ADC" w:rsidRDefault="00F568EF" w:rsidP="00B60FE6">
            <w:pPr>
              <w:jc w:val="right"/>
              <w:rPr>
                <w:color w:val="000000"/>
              </w:rPr>
            </w:pPr>
            <w:r w:rsidRPr="00D50ADC">
              <w:rPr>
                <w:color w:val="000000"/>
              </w:rPr>
              <w:t>11,166</w:t>
            </w:r>
          </w:p>
        </w:tc>
        <w:tc>
          <w:tcPr>
            <w:tcW w:w="993" w:type="dxa"/>
            <w:gridSpan w:val="2"/>
            <w:shd w:val="clear" w:color="auto" w:fill="auto"/>
            <w:noWrap/>
            <w:vAlign w:val="center"/>
          </w:tcPr>
          <w:p w14:paraId="5BBB3B31" w14:textId="77777777" w:rsidR="00F568EF" w:rsidRPr="00D50ADC" w:rsidRDefault="00F568EF" w:rsidP="00B60FE6">
            <w:pPr>
              <w:jc w:val="right"/>
              <w:rPr>
                <w:color w:val="000000"/>
              </w:rPr>
            </w:pPr>
            <w:r w:rsidRPr="00D50ADC">
              <w:rPr>
                <w:color w:val="000000"/>
              </w:rPr>
              <w:t>0,211</w:t>
            </w:r>
          </w:p>
        </w:tc>
        <w:tc>
          <w:tcPr>
            <w:tcW w:w="912" w:type="dxa"/>
            <w:gridSpan w:val="2"/>
            <w:shd w:val="clear" w:color="auto" w:fill="auto"/>
            <w:vAlign w:val="center"/>
          </w:tcPr>
          <w:p w14:paraId="38DAB0AD" w14:textId="77777777" w:rsidR="00F568EF" w:rsidRPr="00D50ADC" w:rsidRDefault="00F568EF" w:rsidP="00B60FE6">
            <w:pPr>
              <w:jc w:val="right"/>
              <w:rPr>
                <w:color w:val="000000"/>
              </w:rPr>
            </w:pPr>
            <w:r w:rsidRPr="00D50ADC">
              <w:rPr>
                <w:color w:val="000000"/>
              </w:rPr>
              <w:t>1,986</w:t>
            </w:r>
          </w:p>
        </w:tc>
        <w:tc>
          <w:tcPr>
            <w:tcW w:w="1134" w:type="dxa"/>
            <w:gridSpan w:val="2"/>
            <w:shd w:val="clear" w:color="auto" w:fill="auto"/>
            <w:vAlign w:val="center"/>
          </w:tcPr>
          <w:p w14:paraId="38B8A993" w14:textId="77777777" w:rsidR="00F568EF" w:rsidRPr="00D50ADC" w:rsidRDefault="00F568EF" w:rsidP="00B60FE6">
            <w:pPr>
              <w:jc w:val="right"/>
              <w:rPr>
                <w:color w:val="000000"/>
              </w:rPr>
            </w:pPr>
            <w:r w:rsidRPr="00280EF0">
              <w:rPr>
                <w:color w:val="000000"/>
              </w:rPr>
              <w:t>4,847</w:t>
            </w:r>
          </w:p>
        </w:tc>
      </w:tr>
      <w:tr w:rsidR="00F568EF" w:rsidRPr="00D50ADC" w14:paraId="5267798D" w14:textId="77777777" w:rsidTr="00B60FE6">
        <w:trPr>
          <w:trHeight w:val="23"/>
        </w:trPr>
        <w:tc>
          <w:tcPr>
            <w:tcW w:w="9384" w:type="dxa"/>
            <w:gridSpan w:val="14"/>
            <w:shd w:val="clear" w:color="auto" w:fill="auto"/>
            <w:noWrap/>
            <w:hideMark/>
          </w:tcPr>
          <w:p w14:paraId="18E98A33" w14:textId="77777777" w:rsidR="00F568EF" w:rsidRPr="00D50ADC" w:rsidRDefault="00F568EF" w:rsidP="00B60FE6">
            <w:pPr>
              <w:widowControl w:val="0"/>
              <w:tabs>
                <w:tab w:val="left" w:pos="45"/>
                <w:tab w:val="left" w:pos="240"/>
              </w:tabs>
              <w:jc w:val="center"/>
              <w:rPr>
                <w:bCs/>
              </w:rPr>
            </w:pPr>
            <w:r w:rsidRPr="00D50ADC">
              <w:rPr>
                <w:bCs/>
              </w:rPr>
              <w:t>3 этап (2028 – 2032 гг.)</w:t>
            </w:r>
          </w:p>
        </w:tc>
      </w:tr>
      <w:tr w:rsidR="00F568EF" w:rsidRPr="00D50ADC" w14:paraId="7BB9B462" w14:textId="77777777" w:rsidTr="00B60FE6">
        <w:trPr>
          <w:trHeight w:val="23"/>
        </w:trPr>
        <w:tc>
          <w:tcPr>
            <w:tcW w:w="1729" w:type="dxa"/>
            <w:gridSpan w:val="2"/>
            <w:shd w:val="clear" w:color="auto" w:fill="auto"/>
            <w:noWrap/>
            <w:hideMark/>
          </w:tcPr>
          <w:p w14:paraId="66AF0ACF" w14:textId="77777777" w:rsidR="00F568EF" w:rsidRPr="00D50ADC" w:rsidRDefault="00F568EF" w:rsidP="00B60FE6">
            <w:pPr>
              <w:widowControl w:val="0"/>
              <w:tabs>
                <w:tab w:val="left" w:pos="45"/>
                <w:tab w:val="left" w:pos="240"/>
              </w:tabs>
            </w:pPr>
            <w:r w:rsidRPr="00D50ADC">
              <w:t xml:space="preserve">Котельная №11,                          д. </w:t>
            </w:r>
            <w:proofErr w:type="spellStart"/>
            <w:r w:rsidRPr="00D50ADC">
              <w:t>Шолохово</w:t>
            </w:r>
            <w:proofErr w:type="spellEnd"/>
          </w:p>
        </w:tc>
        <w:tc>
          <w:tcPr>
            <w:tcW w:w="1134" w:type="dxa"/>
            <w:shd w:val="clear" w:color="auto" w:fill="auto"/>
            <w:vAlign w:val="center"/>
            <w:hideMark/>
          </w:tcPr>
          <w:p w14:paraId="643E9950" w14:textId="77777777" w:rsidR="00F568EF" w:rsidRPr="00D50ADC" w:rsidRDefault="00F568EF" w:rsidP="00B60FE6">
            <w:pPr>
              <w:jc w:val="right"/>
              <w:rPr>
                <w:color w:val="000000"/>
              </w:rPr>
            </w:pPr>
            <w:r w:rsidRPr="00D50ADC">
              <w:rPr>
                <w:color w:val="000000"/>
                <w:highlight w:val="green"/>
              </w:rPr>
              <w:t>0,989</w:t>
            </w:r>
          </w:p>
        </w:tc>
        <w:tc>
          <w:tcPr>
            <w:tcW w:w="1560" w:type="dxa"/>
            <w:shd w:val="clear" w:color="auto" w:fill="auto"/>
            <w:vAlign w:val="center"/>
            <w:hideMark/>
          </w:tcPr>
          <w:p w14:paraId="508C8467" w14:textId="77777777" w:rsidR="00F568EF" w:rsidRPr="00D50ADC" w:rsidRDefault="00F568EF" w:rsidP="00B60FE6">
            <w:pPr>
              <w:jc w:val="right"/>
              <w:rPr>
                <w:color w:val="000000"/>
              </w:rPr>
            </w:pPr>
            <w:r w:rsidRPr="00D50ADC">
              <w:rPr>
                <w:color w:val="000000"/>
                <w:highlight w:val="green"/>
              </w:rPr>
              <w:t>0,655</w:t>
            </w:r>
          </w:p>
        </w:tc>
        <w:tc>
          <w:tcPr>
            <w:tcW w:w="788" w:type="dxa"/>
            <w:gridSpan w:val="2"/>
            <w:shd w:val="clear" w:color="auto" w:fill="auto"/>
            <w:vAlign w:val="center"/>
            <w:hideMark/>
          </w:tcPr>
          <w:p w14:paraId="39C0444D" w14:textId="77777777" w:rsidR="00F568EF" w:rsidRPr="00D50ADC" w:rsidRDefault="00F568EF" w:rsidP="00B60FE6">
            <w:pPr>
              <w:jc w:val="right"/>
              <w:rPr>
                <w:color w:val="000000"/>
              </w:rPr>
            </w:pPr>
            <w:r w:rsidRPr="00D50ADC">
              <w:rPr>
                <w:color w:val="000000"/>
              </w:rPr>
              <w:t>0,642</w:t>
            </w:r>
          </w:p>
        </w:tc>
        <w:tc>
          <w:tcPr>
            <w:tcW w:w="1134" w:type="dxa"/>
            <w:gridSpan w:val="2"/>
            <w:shd w:val="clear" w:color="auto" w:fill="auto"/>
            <w:vAlign w:val="center"/>
            <w:hideMark/>
          </w:tcPr>
          <w:p w14:paraId="2009127E" w14:textId="77777777" w:rsidR="00F568EF" w:rsidRPr="00D50ADC" w:rsidRDefault="00F568EF" w:rsidP="00B60FE6">
            <w:pPr>
              <w:jc w:val="right"/>
              <w:rPr>
                <w:color w:val="000000"/>
              </w:rPr>
            </w:pPr>
            <w:r w:rsidRPr="00D50ADC">
              <w:rPr>
                <w:color w:val="000000"/>
                <w:highlight w:val="green"/>
              </w:rPr>
              <w:t>0,26</w:t>
            </w:r>
          </w:p>
        </w:tc>
        <w:tc>
          <w:tcPr>
            <w:tcW w:w="993" w:type="dxa"/>
            <w:gridSpan w:val="2"/>
            <w:shd w:val="clear" w:color="auto" w:fill="auto"/>
            <w:noWrap/>
            <w:vAlign w:val="center"/>
            <w:hideMark/>
          </w:tcPr>
          <w:p w14:paraId="1717416B" w14:textId="77777777" w:rsidR="00F568EF" w:rsidRPr="00D50ADC" w:rsidRDefault="00F568EF" w:rsidP="00B60FE6">
            <w:pPr>
              <w:jc w:val="right"/>
              <w:rPr>
                <w:color w:val="000000"/>
              </w:rPr>
            </w:pPr>
            <w:r w:rsidRPr="00D50ADC">
              <w:rPr>
                <w:color w:val="000000"/>
              </w:rPr>
              <w:t>0,0135</w:t>
            </w:r>
          </w:p>
        </w:tc>
        <w:tc>
          <w:tcPr>
            <w:tcW w:w="912" w:type="dxa"/>
            <w:gridSpan w:val="2"/>
            <w:shd w:val="clear" w:color="auto" w:fill="auto"/>
            <w:vAlign w:val="center"/>
            <w:hideMark/>
          </w:tcPr>
          <w:p w14:paraId="723570F2" w14:textId="77777777" w:rsidR="00F568EF" w:rsidRPr="00D50ADC" w:rsidRDefault="00F568EF" w:rsidP="00B60FE6">
            <w:pPr>
              <w:jc w:val="right"/>
              <w:rPr>
                <w:color w:val="000000"/>
              </w:rPr>
            </w:pPr>
            <w:r w:rsidRPr="00D50ADC">
              <w:rPr>
                <w:color w:val="000000"/>
              </w:rPr>
              <w:t>0,0486</w:t>
            </w:r>
          </w:p>
        </w:tc>
        <w:tc>
          <w:tcPr>
            <w:tcW w:w="1134" w:type="dxa"/>
            <w:gridSpan w:val="2"/>
            <w:shd w:val="clear" w:color="auto" w:fill="auto"/>
            <w:vAlign w:val="center"/>
            <w:hideMark/>
          </w:tcPr>
          <w:p w14:paraId="073AF445" w14:textId="77777777" w:rsidR="00F568EF" w:rsidRPr="00D50ADC" w:rsidRDefault="00F568EF" w:rsidP="00B60FE6">
            <w:pPr>
              <w:jc w:val="right"/>
              <w:rPr>
                <w:color w:val="000000"/>
              </w:rPr>
            </w:pPr>
            <w:r w:rsidRPr="00D50ADC">
              <w:rPr>
                <w:color w:val="000000"/>
              </w:rPr>
              <w:t>0,333</w:t>
            </w:r>
          </w:p>
        </w:tc>
      </w:tr>
      <w:tr w:rsidR="00F568EF" w:rsidRPr="00D50ADC" w14:paraId="1F9C63A2" w14:textId="77777777" w:rsidTr="00B60FE6">
        <w:trPr>
          <w:trHeight w:val="23"/>
        </w:trPr>
        <w:tc>
          <w:tcPr>
            <w:tcW w:w="1729" w:type="dxa"/>
            <w:gridSpan w:val="2"/>
            <w:shd w:val="clear" w:color="auto" w:fill="auto"/>
            <w:noWrap/>
            <w:hideMark/>
          </w:tcPr>
          <w:p w14:paraId="1E4A1215" w14:textId="77777777" w:rsidR="00F568EF" w:rsidRPr="00D50ADC" w:rsidRDefault="00F568EF" w:rsidP="00B60FE6">
            <w:pPr>
              <w:widowControl w:val="0"/>
              <w:tabs>
                <w:tab w:val="left" w:pos="45"/>
                <w:tab w:val="left" w:pos="240"/>
              </w:tabs>
            </w:pPr>
            <w:r w:rsidRPr="00D50ADC">
              <w:t xml:space="preserve">Котельная №23,                   п. </w:t>
            </w:r>
            <w:proofErr w:type="spellStart"/>
            <w:r w:rsidRPr="00D50ADC">
              <w:t>Волховец</w:t>
            </w:r>
            <w:proofErr w:type="spellEnd"/>
          </w:p>
        </w:tc>
        <w:tc>
          <w:tcPr>
            <w:tcW w:w="1134" w:type="dxa"/>
            <w:shd w:val="clear" w:color="auto" w:fill="auto"/>
            <w:vAlign w:val="center"/>
            <w:hideMark/>
          </w:tcPr>
          <w:p w14:paraId="1AA47A7C" w14:textId="77777777" w:rsidR="00F568EF" w:rsidRPr="00D50ADC" w:rsidRDefault="00F568EF" w:rsidP="00B60FE6">
            <w:pPr>
              <w:jc w:val="right"/>
              <w:rPr>
                <w:color w:val="000000"/>
              </w:rPr>
            </w:pPr>
            <w:r w:rsidRPr="00D50ADC">
              <w:rPr>
                <w:color w:val="000000"/>
                <w:highlight w:val="green"/>
              </w:rPr>
              <w:t>2,322</w:t>
            </w:r>
          </w:p>
        </w:tc>
        <w:tc>
          <w:tcPr>
            <w:tcW w:w="1560" w:type="dxa"/>
            <w:shd w:val="clear" w:color="auto" w:fill="auto"/>
            <w:vAlign w:val="center"/>
            <w:hideMark/>
          </w:tcPr>
          <w:p w14:paraId="32FBAC22" w14:textId="77777777" w:rsidR="00F568EF" w:rsidRPr="00D50ADC" w:rsidRDefault="00F568EF" w:rsidP="00B60FE6">
            <w:pPr>
              <w:jc w:val="right"/>
              <w:rPr>
                <w:color w:val="000000"/>
              </w:rPr>
            </w:pPr>
            <w:r w:rsidRPr="00D50ADC">
              <w:rPr>
                <w:color w:val="000000"/>
                <w:highlight w:val="green"/>
              </w:rPr>
              <w:t>2,072</w:t>
            </w:r>
          </w:p>
        </w:tc>
        <w:tc>
          <w:tcPr>
            <w:tcW w:w="788" w:type="dxa"/>
            <w:gridSpan w:val="2"/>
            <w:shd w:val="clear" w:color="auto" w:fill="auto"/>
            <w:vAlign w:val="center"/>
            <w:hideMark/>
          </w:tcPr>
          <w:p w14:paraId="7C0759F5" w14:textId="77777777" w:rsidR="00F568EF" w:rsidRPr="00D50ADC" w:rsidRDefault="00F568EF" w:rsidP="00B60FE6">
            <w:pPr>
              <w:jc w:val="right"/>
              <w:rPr>
                <w:color w:val="000000"/>
              </w:rPr>
            </w:pPr>
            <w:r w:rsidRPr="00D50ADC">
              <w:rPr>
                <w:color w:val="000000"/>
              </w:rPr>
              <w:t>2,051</w:t>
            </w:r>
          </w:p>
        </w:tc>
        <w:tc>
          <w:tcPr>
            <w:tcW w:w="1134" w:type="dxa"/>
            <w:gridSpan w:val="2"/>
            <w:shd w:val="clear" w:color="auto" w:fill="auto"/>
            <w:vAlign w:val="center"/>
            <w:hideMark/>
          </w:tcPr>
          <w:p w14:paraId="41130264" w14:textId="77777777" w:rsidR="00F568EF" w:rsidRPr="00D50ADC" w:rsidRDefault="00F568EF" w:rsidP="00B60FE6">
            <w:pPr>
              <w:jc w:val="right"/>
              <w:rPr>
                <w:color w:val="000000"/>
              </w:rPr>
            </w:pPr>
            <w:r w:rsidRPr="00D50ADC">
              <w:rPr>
                <w:color w:val="000000"/>
                <w:highlight w:val="green"/>
              </w:rPr>
              <w:t>1,658</w:t>
            </w:r>
          </w:p>
        </w:tc>
        <w:tc>
          <w:tcPr>
            <w:tcW w:w="993" w:type="dxa"/>
            <w:gridSpan w:val="2"/>
            <w:shd w:val="clear" w:color="auto" w:fill="auto"/>
            <w:noWrap/>
            <w:vAlign w:val="center"/>
            <w:hideMark/>
          </w:tcPr>
          <w:p w14:paraId="114F8FDF" w14:textId="77777777" w:rsidR="00F568EF" w:rsidRPr="00D50ADC" w:rsidRDefault="00F568EF" w:rsidP="00B60FE6">
            <w:pPr>
              <w:jc w:val="right"/>
              <w:rPr>
                <w:color w:val="000000"/>
              </w:rPr>
            </w:pPr>
            <w:r w:rsidRPr="00D50ADC">
              <w:rPr>
                <w:color w:val="000000"/>
              </w:rPr>
              <w:t>0,021</w:t>
            </w:r>
          </w:p>
        </w:tc>
        <w:tc>
          <w:tcPr>
            <w:tcW w:w="912" w:type="dxa"/>
            <w:gridSpan w:val="2"/>
            <w:shd w:val="clear" w:color="auto" w:fill="auto"/>
            <w:vAlign w:val="center"/>
            <w:hideMark/>
          </w:tcPr>
          <w:p w14:paraId="344F13D0" w14:textId="77777777" w:rsidR="00F568EF" w:rsidRPr="00D50ADC" w:rsidRDefault="00F568EF" w:rsidP="00B60FE6">
            <w:pPr>
              <w:jc w:val="right"/>
              <w:rPr>
                <w:color w:val="000000"/>
              </w:rPr>
            </w:pPr>
            <w:r w:rsidRPr="00D50ADC">
              <w:rPr>
                <w:color w:val="000000"/>
              </w:rPr>
              <w:t>0,131</w:t>
            </w:r>
          </w:p>
        </w:tc>
        <w:tc>
          <w:tcPr>
            <w:tcW w:w="1134" w:type="dxa"/>
            <w:gridSpan w:val="2"/>
            <w:shd w:val="clear" w:color="auto" w:fill="auto"/>
            <w:vAlign w:val="center"/>
            <w:hideMark/>
          </w:tcPr>
          <w:p w14:paraId="58B7D612" w14:textId="77777777" w:rsidR="00F568EF" w:rsidRPr="00D50ADC" w:rsidRDefault="00F568EF" w:rsidP="00B60FE6">
            <w:pPr>
              <w:jc w:val="right"/>
              <w:rPr>
                <w:color w:val="000000"/>
              </w:rPr>
            </w:pPr>
            <w:r w:rsidRPr="00D50ADC">
              <w:rPr>
                <w:color w:val="000000"/>
              </w:rPr>
              <w:t>0,262</w:t>
            </w:r>
          </w:p>
        </w:tc>
      </w:tr>
      <w:tr w:rsidR="00F568EF" w:rsidRPr="00D50ADC" w14:paraId="31DB6A41" w14:textId="77777777" w:rsidTr="00B60FE6">
        <w:trPr>
          <w:trHeight w:val="23"/>
        </w:trPr>
        <w:tc>
          <w:tcPr>
            <w:tcW w:w="1729" w:type="dxa"/>
            <w:gridSpan w:val="2"/>
            <w:shd w:val="clear" w:color="auto" w:fill="auto"/>
            <w:noWrap/>
            <w:hideMark/>
          </w:tcPr>
          <w:p w14:paraId="4DA6F154" w14:textId="77777777" w:rsidR="00F568EF" w:rsidRPr="00D50ADC" w:rsidRDefault="00F568EF" w:rsidP="00B60FE6">
            <w:pPr>
              <w:widowControl w:val="0"/>
              <w:tabs>
                <w:tab w:val="left" w:pos="45"/>
                <w:tab w:val="left" w:pos="240"/>
              </w:tabs>
            </w:pPr>
            <w:r w:rsidRPr="00D50ADC">
              <w:t>Котельная №26,               д. Савино</w:t>
            </w:r>
          </w:p>
        </w:tc>
        <w:tc>
          <w:tcPr>
            <w:tcW w:w="1134" w:type="dxa"/>
            <w:shd w:val="clear" w:color="auto" w:fill="auto"/>
            <w:vAlign w:val="center"/>
            <w:hideMark/>
          </w:tcPr>
          <w:p w14:paraId="1884F531" w14:textId="77777777" w:rsidR="00F568EF" w:rsidRPr="00D50ADC" w:rsidRDefault="00F568EF" w:rsidP="00B60FE6">
            <w:pPr>
              <w:jc w:val="right"/>
              <w:rPr>
                <w:color w:val="000000"/>
              </w:rPr>
            </w:pPr>
            <w:r w:rsidRPr="00D50ADC">
              <w:rPr>
                <w:color w:val="000000"/>
                <w:highlight w:val="green"/>
              </w:rPr>
              <w:t>3,096</w:t>
            </w:r>
          </w:p>
        </w:tc>
        <w:tc>
          <w:tcPr>
            <w:tcW w:w="1560" w:type="dxa"/>
            <w:shd w:val="clear" w:color="auto" w:fill="auto"/>
            <w:vAlign w:val="center"/>
            <w:hideMark/>
          </w:tcPr>
          <w:p w14:paraId="3FBF0BD4" w14:textId="77777777" w:rsidR="00F568EF" w:rsidRPr="00D50ADC" w:rsidRDefault="00F568EF" w:rsidP="00B60FE6">
            <w:pPr>
              <w:jc w:val="right"/>
              <w:rPr>
                <w:color w:val="000000"/>
              </w:rPr>
            </w:pPr>
            <w:r w:rsidRPr="00D50ADC">
              <w:rPr>
                <w:color w:val="000000"/>
                <w:highlight w:val="green"/>
              </w:rPr>
              <w:t>2,634</w:t>
            </w:r>
          </w:p>
        </w:tc>
        <w:tc>
          <w:tcPr>
            <w:tcW w:w="788" w:type="dxa"/>
            <w:gridSpan w:val="2"/>
            <w:shd w:val="clear" w:color="auto" w:fill="auto"/>
            <w:vAlign w:val="center"/>
            <w:hideMark/>
          </w:tcPr>
          <w:p w14:paraId="1F35923E" w14:textId="77777777" w:rsidR="00F568EF" w:rsidRPr="00D50ADC" w:rsidRDefault="00F568EF" w:rsidP="00B60FE6">
            <w:pPr>
              <w:jc w:val="right"/>
              <w:rPr>
                <w:color w:val="000000"/>
              </w:rPr>
            </w:pPr>
            <w:r w:rsidRPr="00D50ADC">
              <w:rPr>
                <w:color w:val="000000"/>
              </w:rPr>
              <w:t>2,614</w:t>
            </w:r>
          </w:p>
        </w:tc>
        <w:tc>
          <w:tcPr>
            <w:tcW w:w="1134" w:type="dxa"/>
            <w:gridSpan w:val="2"/>
            <w:shd w:val="clear" w:color="auto" w:fill="auto"/>
            <w:vAlign w:val="center"/>
            <w:hideMark/>
          </w:tcPr>
          <w:p w14:paraId="65382046" w14:textId="77777777" w:rsidR="00F568EF" w:rsidRPr="00D50ADC" w:rsidRDefault="00F568EF" w:rsidP="00B60FE6">
            <w:pPr>
              <w:jc w:val="right"/>
              <w:rPr>
                <w:color w:val="000000"/>
              </w:rPr>
            </w:pPr>
            <w:r w:rsidRPr="00D50ADC">
              <w:rPr>
                <w:color w:val="000000"/>
                <w:highlight w:val="green"/>
              </w:rPr>
              <w:t>2,43</w:t>
            </w:r>
          </w:p>
        </w:tc>
        <w:tc>
          <w:tcPr>
            <w:tcW w:w="993" w:type="dxa"/>
            <w:gridSpan w:val="2"/>
            <w:shd w:val="clear" w:color="auto" w:fill="auto"/>
            <w:noWrap/>
            <w:vAlign w:val="center"/>
            <w:hideMark/>
          </w:tcPr>
          <w:p w14:paraId="353B0FC5" w14:textId="77777777" w:rsidR="00F568EF" w:rsidRPr="00D50ADC" w:rsidRDefault="00F568EF" w:rsidP="00B60FE6">
            <w:pPr>
              <w:jc w:val="right"/>
              <w:rPr>
                <w:color w:val="000000"/>
              </w:rPr>
            </w:pPr>
            <w:r w:rsidRPr="00D50ADC">
              <w:rPr>
                <w:color w:val="000000"/>
              </w:rPr>
              <w:t>0,0204</w:t>
            </w:r>
          </w:p>
        </w:tc>
        <w:tc>
          <w:tcPr>
            <w:tcW w:w="912" w:type="dxa"/>
            <w:gridSpan w:val="2"/>
            <w:shd w:val="clear" w:color="auto" w:fill="auto"/>
            <w:vAlign w:val="center"/>
            <w:hideMark/>
          </w:tcPr>
          <w:p w14:paraId="35D8D973" w14:textId="77777777" w:rsidR="00F568EF" w:rsidRPr="00D50ADC" w:rsidRDefault="00F568EF" w:rsidP="00B60FE6">
            <w:pPr>
              <w:jc w:val="right"/>
              <w:rPr>
                <w:color w:val="000000"/>
              </w:rPr>
            </w:pPr>
            <w:r w:rsidRPr="00D50ADC">
              <w:rPr>
                <w:color w:val="000000"/>
              </w:rPr>
              <w:t>0,452</w:t>
            </w:r>
          </w:p>
        </w:tc>
        <w:tc>
          <w:tcPr>
            <w:tcW w:w="1134" w:type="dxa"/>
            <w:gridSpan w:val="2"/>
            <w:shd w:val="clear" w:color="auto" w:fill="auto"/>
            <w:vAlign w:val="center"/>
            <w:hideMark/>
          </w:tcPr>
          <w:p w14:paraId="5B1AE54C" w14:textId="77777777" w:rsidR="00F568EF" w:rsidRPr="00D50ADC" w:rsidRDefault="00F568EF" w:rsidP="00B60FE6">
            <w:pPr>
              <w:jc w:val="right"/>
              <w:rPr>
                <w:color w:val="000000"/>
              </w:rPr>
            </w:pPr>
            <w:r w:rsidRPr="00D50ADC">
              <w:rPr>
                <w:color w:val="000000"/>
                <w:lang w:val="en-US"/>
              </w:rPr>
              <w:t>0</w:t>
            </w:r>
          </w:p>
        </w:tc>
      </w:tr>
      <w:tr w:rsidR="00F568EF" w:rsidRPr="00D50ADC" w14:paraId="1E2266B1" w14:textId="77777777" w:rsidTr="00B60FE6">
        <w:trPr>
          <w:trHeight w:val="23"/>
        </w:trPr>
        <w:tc>
          <w:tcPr>
            <w:tcW w:w="1729" w:type="dxa"/>
            <w:gridSpan w:val="2"/>
            <w:shd w:val="clear" w:color="auto" w:fill="auto"/>
            <w:noWrap/>
            <w:hideMark/>
          </w:tcPr>
          <w:p w14:paraId="49880AB1" w14:textId="77777777" w:rsidR="00F568EF" w:rsidRPr="00D50ADC" w:rsidRDefault="00F568EF" w:rsidP="00B60FE6">
            <w:pPr>
              <w:widowControl w:val="0"/>
              <w:tabs>
                <w:tab w:val="left" w:pos="45"/>
                <w:tab w:val="left" w:pos="240"/>
              </w:tabs>
            </w:pPr>
            <w:r w:rsidRPr="00D50ADC">
              <w:t xml:space="preserve">Котельная №44,                д. Новоселицы, </w:t>
            </w:r>
          </w:p>
        </w:tc>
        <w:tc>
          <w:tcPr>
            <w:tcW w:w="1134" w:type="dxa"/>
            <w:shd w:val="clear" w:color="auto" w:fill="auto"/>
            <w:vAlign w:val="center"/>
            <w:hideMark/>
          </w:tcPr>
          <w:p w14:paraId="030F024B" w14:textId="77777777" w:rsidR="00F568EF" w:rsidRPr="00D50ADC" w:rsidRDefault="00F568EF" w:rsidP="00B60FE6">
            <w:pPr>
              <w:jc w:val="right"/>
              <w:rPr>
                <w:color w:val="000000"/>
              </w:rPr>
            </w:pPr>
            <w:r w:rsidRPr="00D50ADC">
              <w:rPr>
                <w:color w:val="000000"/>
                <w:highlight w:val="green"/>
              </w:rPr>
              <w:t>4,4</w:t>
            </w:r>
          </w:p>
        </w:tc>
        <w:tc>
          <w:tcPr>
            <w:tcW w:w="1560" w:type="dxa"/>
            <w:shd w:val="clear" w:color="auto" w:fill="auto"/>
            <w:vAlign w:val="center"/>
            <w:hideMark/>
          </w:tcPr>
          <w:p w14:paraId="71D7B07D" w14:textId="77777777" w:rsidR="00F568EF" w:rsidRPr="00D50ADC" w:rsidRDefault="00F568EF" w:rsidP="00B60FE6">
            <w:pPr>
              <w:jc w:val="right"/>
              <w:rPr>
                <w:color w:val="000000"/>
              </w:rPr>
            </w:pPr>
            <w:r w:rsidRPr="00D50ADC">
              <w:rPr>
                <w:color w:val="000000"/>
                <w:highlight w:val="green"/>
              </w:rPr>
              <w:t>2,842</w:t>
            </w:r>
          </w:p>
        </w:tc>
        <w:tc>
          <w:tcPr>
            <w:tcW w:w="788" w:type="dxa"/>
            <w:gridSpan w:val="2"/>
            <w:shd w:val="clear" w:color="auto" w:fill="auto"/>
            <w:vAlign w:val="center"/>
            <w:hideMark/>
          </w:tcPr>
          <w:p w14:paraId="7A9AA2EB" w14:textId="77777777" w:rsidR="00F568EF" w:rsidRPr="00D50ADC" w:rsidRDefault="00F568EF" w:rsidP="00B60FE6">
            <w:pPr>
              <w:jc w:val="right"/>
              <w:rPr>
                <w:color w:val="000000"/>
              </w:rPr>
            </w:pPr>
            <w:r w:rsidRPr="00D50ADC">
              <w:rPr>
                <w:color w:val="000000"/>
              </w:rPr>
              <w:t>2,796</w:t>
            </w:r>
          </w:p>
        </w:tc>
        <w:tc>
          <w:tcPr>
            <w:tcW w:w="1134" w:type="dxa"/>
            <w:gridSpan w:val="2"/>
            <w:shd w:val="clear" w:color="auto" w:fill="auto"/>
            <w:vAlign w:val="center"/>
            <w:hideMark/>
          </w:tcPr>
          <w:p w14:paraId="19691DB7" w14:textId="77777777" w:rsidR="00F568EF" w:rsidRPr="00D50ADC" w:rsidRDefault="00F568EF" w:rsidP="00B60FE6">
            <w:pPr>
              <w:jc w:val="right"/>
              <w:rPr>
                <w:color w:val="000000"/>
              </w:rPr>
            </w:pPr>
            <w:r w:rsidRPr="00D50ADC">
              <w:rPr>
                <w:color w:val="000000"/>
                <w:highlight w:val="green"/>
              </w:rPr>
              <w:t>1,19</w:t>
            </w:r>
          </w:p>
        </w:tc>
        <w:tc>
          <w:tcPr>
            <w:tcW w:w="993" w:type="dxa"/>
            <w:gridSpan w:val="2"/>
            <w:shd w:val="clear" w:color="auto" w:fill="auto"/>
            <w:noWrap/>
            <w:vAlign w:val="center"/>
            <w:hideMark/>
          </w:tcPr>
          <w:p w14:paraId="70A5B132" w14:textId="77777777" w:rsidR="00F568EF" w:rsidRPr="00D50ADC" w:rsidRDefault="00F568EF" w:rsidP="00B60FE6">
            <w:pPr>
              <w:jc w:val="right"/>
              <w:rPr>
                <w:color w:val="000000"/>
              </w:rPr>
            </w:pPr>
            <w:r w:rsidRPr="00D50ADC">
              <w:rPr>
                <w:color w:val="000000"/>
              </w:rPr>
              <w:t>0,0456</w:t>
            </w:r>
          </w:p>
        </w:tc>
        <w:tc>
          <w:tcPr>
            <w:tcW w:w="912" w:type="dxa"/>
            <w:gridSpan w:val="2"/>
            <w:shd w:val="clear" w:color="auto" w:fill="auto"/>
            <w:vAlign w:val="center"/>
            <w:hideMark/>
          </w:tcPr>
          <w:p w14:paraId="1F8BC274" w14:textId="77777777" w:rsidR="00F568EF" w:rsidRPr="00D50ADC" w:rsidRDefault="00F568EF" w:rsidP="00B60FE6">
            <w:pPr>
              <w:jc w:val="right"/>
              <w:rPr>
                <w:color w:val="000000"/>
              </w:rPr>
            </w:pPr>
            <w:r w:rsidRPr="00D50ADC">
              <w:rPr>
                <w:color w:val="000000"/>
              </w:rPr>
              <w:t>0,321</w:t>
            </w:r>
          </w:p>
        </w:tc>
        <w:tc>
          <w:tcPr>
            <w:tcW w:w="1134" w:type="dxa"/>
            <w:gridSpan w:val="2"/>
            <w:shd w:val="clear" w:color="auto" w:fill="auto"/>
            <w:vAlign w:val="center"/>
            <w:hideMark/>
          </w:tcPr>
          <w:p w14:paraId="4FAF9636" w14:textId="77777777" w:rsidR="00F568EF" w:rsidRPr="00D50ADC" w:rsidRDefault="00F568EF" w:rsidP="00B60FE6">
            <w:pPr>
              <w:jc w:val="right"/>
              <w:rPr>
                <w:color w:val="000000"/>
              </w:rPr>
            </w:pPr>
            <w:r w:rsidRPr="00D50ADC">
              <w:rPr>
                <w:color w:val="000000"/>
              </w:rPr>
              <w:t>1,235</w:t>
            </w:r>
          </w:p>
        </w:tc>
      </w:tr>
      <w:tr w:rsidR="00F568EF" w:rsidRPr="00D50ADC" w14:paraId="191B71FB" w14:textId="77777777" w:rsidTr="00B60FE6">
        <w:trPr>
          <w:trHeight w:val="23"/>
        </w:trPr>
        <w:tc>
          <w:tcPr>
            <w:tcW w:w="1729" w:type="dxa"/>
            <w:gridSpan w:val="2"/>
            <w:shd w:val="clear" w:color="auto" w:fill="auto"/>
            <w:noWrap/>
            <w:hideMark/>
          </w:tcPr>
          <w:p w14:paraId="28CA5C4F" w14:textId="77777777" w:rsidR="00F568EF" w:rsidRPr="00D50ADC" w:rsidRDefault="00F568EF" w:rsidP="00B60FE6">
            <w:pPr>
              <w:widowControl w:val="0"/>
              <w:tabs>
                <w:tab w:val="left" w:pos="45"/>
                <w:tab w:val="left" w:pos="240"/>
              </w:tabs>
            </w:pPr>
            <w:r w:rsidRPr="00D50ADC">
              <w:t xml:space="preserve">Котельная №47,            </w:t>
            </w:r>
            <w:r w:rsidRPr="00D50ADC">
              <w:lastRenderedPageBreak/>
              <w:t xml:space="preserve">д. </w:t>
            </w:r>
            <w:proofErr w:type="spellStart"/>
            <w:r w:rsidRPr="00D50ADC">
              <w:t>Божонка</w:t>
            </w:r>
            <w:proofErr w:type="spellEnd"/>
          </w:p>
        </w:tc>
        <w:tc>
          <w:tcPr>
            <w:tcW w:w="1134" w:type="dxa"/>
            <w:shd w:val="clear" w:color="auto" w:fill="auto"/>
            <w:vAlign w:val="center"/>
            <w:hideMark/>
          </w:tcPr>
          <w:p w14:paraId="76440B87" w14:textId="77777777" w:rsidR="00F568EF" w:rsidRPr="00D50ADC" w:rsidRDefault="00F568EF" w:rsidP="00B60FE6">
            <w:pPr>
              <w:jc w:val="right"/>
              <w:rPr>
                <w:color w:val="000000"/>
              </w:rPr>
            </w:pPr>
            <w:r w:rsidRPr="00D50ADC">
              <w:rPr>
                <w:color w:val="000000"/>
                <w:highlight w:val="green"/>
              </w:rPr>
              <w:lastRenderedPageBreak/>
              <w:t>6,45</w:t>
            </w:r>
          </w:p>
        </w:tc>
        <w:tc>
          <w:tcPr>
            <w:tcW w:w="1560" w:type="dxa"/>
            <w:shd w:val="clear" w:color="auto" w:fill="auto"/>
            <w:vAlign w:val="center"/>
            <w:hideMark/>
          </w:tcPr>
          <w:p w14:paraId="2B7B292A" w14:textId="77777777" w:rsidR="00F568EF" w:rsidRPr="00D50ADC" w:rsidRDefault="00F568EF" w:rsidP="00B60FE6">
            <w:pPr>
              <w:jc w:val="right"/>
              <w:rPr>
                <w:color w:val="000000"/>
              </w:rPr>
            </w:pPr>
            <w:r w:rsidRPr="00D50ADC">
              <w:rPr>
                <w:color w:val="000000"/>
                <w:highlight w:val="green"/>
                <w:lang w:val="en-US"/>
              </w:rPr>
              <w:t>3,53</w:t>
            </w:r>
          </w:p>
        </w:tc>
        <w:tc>
          <w:tcPr>
            <w:tcW w:w="788" w:type="dxa"/>
            <w:gridSpan w:val="2"/>
            <w:shd w:val="clear" w:color="auto" w:fill="auto"/>
            <w:vAlign w:val="center"/>
            <w:hideMark/>
          </w:tcPr>
          <w:p w14:paraId="2EE6F21F" w14:textId="77777777" w:rsidR="00F568EF" w:rsidRPr="00D50ADC" w:rsidRDefault="00F568EF" w:rsidP="00B60FE6">
            <w:pPr>
              <w:jc w:val="right"/>
              <w:rPr>
                <w:color w:val="000000"/>
              </w:rPr>
            </w:pPr>
            <w:r w:rsidRPr="00D50ADC">
              <w:rPr>
                <w:color w:val="000000"/>
                <w:lang w:val="en-US"/>
              </w:rPr>
              <w:t>3,2</w:t>
            </w:r>
          </w:p>
        </w:tc>
        <w:tc>
          <w:tcPr>
            <w:tcW w:w="1134" w:type="dxa"/>
            <w:gridSpan w:val="2"/>
            <w:shd w:val="clear" w:color="auto" w:fill="auto"/>
            <w:vAlign w:val="center"/>
            <w:hideMark/>
          </w:tcPr>
          <w:p w14:paraId="6CE35C23" w14:textId="77777777" w:rsidR="00F568EF" w:rsidRPr="00D50ADC" w:rsidRDefault="00F568EF" w:rsidP="00B60FE6">
            <w:pPr>
              <w:jc w:val="right"/>
              <w:rPr>
                <w:color w:val="000000"/>
              </w:rPr>
            </w:pPr>
            <w:r w:rsidRPr="00D50ADC">
              <w:rPr>
                <w:color w:val="000000"/>
                <w:highlight w:val="green"/>
              </w:rPr>
              <w:t>2,77</w:t>
            </w:r>
          </w:p>
        </w:tc>
        <w:tc>
          <w:tcPr>
            <w:tcW w:w="993" w:type="dxa"/>
            <w:gridSpan w:val="2"/>
            <w:shd w:val="clear" w:color="auto" w:fill="auto"/>
            <w:noWrap/>
            <w:vAlign w:val="center"/>
            <w:hideMark/>
          </w:tcPr>
          <w:p w14:paraId="6952927D" w14:textId="77777777" w:rsidR="00F568EF" w:rsidRPr="00D50ADC" w:rsidRDefault="00F568EF" w:rsidP="00B60FE6">
            <w:pPr>
              <w:jc w:val="right"/>
              <w:rPr>
                <w:color w:val="000000"/>
              </w:rPr>
            </w:pPr>
            <w:r w:rsidRPr="00D50ADC">
              <w:rPr>
                <w:color w:val="000000"/>
              </w:rPr>
              <w:t>0,0584</w:t>
            </w:r>
          </w:p>
        </w:tc>
        <w:tc>
          <w:tcPr>
            <w:tcW w:w="912" w:type="dxa"/>
            <w:gridSpan w:val="2"/>
            <w:shd w:val="clear" w:color="auto" w:fill="auto"/>
            <w:vAlign w:val="center"/>
            <w:hideMark/>
          </w:tcPr>
          <w:p w14:paraId="1FCAB548" w14:textId="77777777" w:rsidR="00F568EF" w:rsidRPr="00D50ADC" w:rsidRDefault="00F568EF" w:rsidP="00B60FE6">
            <w:pPr>
              <w:jc w:val="right"/>
              <w:rPr>
                <w:color w:val="000000"/>
              </w:rPr>
            </w:pPr>
            <w:r w:rsidRPr="00D50ADC">
              <w:rPr>
                <w:color w:val="000000"/>
              </w:rPr>
              <w:t>0,2594</w:t>
            </w:r>
          </w:p>
        </w:tc>
        <w:tc>
          <w:tcPr>
            <w:tcW w:w="1134" w:type="dxa"/>
            <w:gridSpan w:val="2"/>
            <w:shd w:val="clear" w:color="auto" w:fill="auto"/>
            <w:vAlign w:val="center"/>
            <w:hideMark/>
          </w:tcPr>
          <w:p w14:paraId="3E9945E7" w14:textId="77777777" w:rsidR="00F568EF" w:rsidRPr="00D50ADC" w:rsidRDefault="00F568EF" w:rsidP="00B60FE6">
            <w:pPr>
              <w:jc w:val="right"/>
              <w:rPr>
                <w:color w:val="000000"/>
              </w:rPr>
            </w:pPr>
            <w:r w:rsidRPr="00D50ADC">
              <w:rPr>
                <w:color w:val="000000"/>
              </w:rPr>
              <w:t>1,511</w:t>
            </w:r>
          </w:p>
        </w:tc>
      </w:tr>
      <w:tr w:rsidR="00F568EF" w:rsidRPr="00D50ADC" w14:paraId="58967AE0" w14:textId="77777777" w:rsidTr="00B60FE6">
        <w:trPr>
          <w:trHeight w:val="23"/>
        </w:trPr>
        <w:tc>
          <w:tcPr>
            <w:tcW w:w="1729" w:type="dxa"/>
            <w:gridSpan w:val="2"/>
            <w:shd w:val="clear" w:color="auto" w:fill="auto"/>
            <w:noWrap/>
            <w:hideMark/>
          </w:tcPr>
          <w:p w14:paraId="4CF07377" w14:textId="77777777" w:rsidR="00F568EF" w:rsidRPr="00D50ADC" w:rsidRDefault="00F568EF" w:rsidP="00B60FE6">
            <w:pPr>
              <w:widowControl w:val="0"/>
              <w:tabs>
                <w:tab w:val="left" w:pos="45"/>
                <w:tab w:val="left" w:pos="240"/>
              </w:tabs>
            </w:pPr>
            <w:r w:rsidRPr="00D50ADC">
              <w:lastRenderedPageBreak/>
              <w:t>Котельная №85,                        д. Новоселицы</w:t>
            </w:r>
          </w:p>
        </w:tc>
        <w:tc>
          <w:tcPr>
            <w:tcW w:w="1134" w:type="dxa"/>
            <w:shd w:val="clear" w:color="auto" w:fill="auto"/>
            <w:vAlign w:val="center"/>
            <w:hideMark/>
          </w:tcPr>
          <w:p w14:paraId="3F8A686F" w14:textId="77777777" w:rsidR="00F568EF" w:rsidRPr="00D50ADC" w:rsidRDefault="00F568EF" w:rsidP="00B60FE6">
            <w:pPr>
              <w:jc w:val="right"/>
              <w:rPr>
                <w:color w:val="000000"/>
              </w:rPr>
            </w:pPr>
            <w:r w:rsidRPr="00D50ADC">
              <w:rPr>
                <w:color w:val="000000"/>
                <w:highlight w:val="green"/>
              </w:rPr>
              <w:t>6,02</w:t>
            </w:r>
          </w:p>
        </w:tc>
        <w:tc>
          <w:tcPr>
            <w:tcW w:w="1560" w:type="dxa"/>
            <w:shd w:val="clear" w:color="auto" w:fill="auto"/>
            <w:vAlign w:val="center"/>
            <w:hideMark/>
          </w:tcPr>
          <w:p w14:paraId="3BD539C0" w14:textId="77777777" w:rsidR="00F568EF" w:rsidRPr="00D50ADC" w:rsidRDefault="00F568EF" w:rsidP="00B60FE6">
            <w:pPr>
              <w:jc w:val="right"/>
              <w:rPr>
                <w:color w:val="000000"/>
              </w:rPr>
            </w:pPr>
            <w:r w:rsidRPr="00D50ADC">
              <w:rPr>
                <w:color w:val="000000"/>
                <w:highlight w:val="green"/>
              </w:rPr>
              <w:t>4,57</w:t>
            </w:r>
          </w:p>
        </w:tc>
        <w:tc>
          <w:tcPr>
            <w:tcW w:w="788" w:type="dxa"/>
            <w:gridSpan w:val="2"/>
            <w:shd w:val="clear" w:color="auto" w:fill="auto"/>
            <w:vAlign w:val="center"/>
            <w:hideMark/>
          </w:tcPr>
          <w:p w14:paraId="7E1542E7" w14:textId="77777777" w:rsidR="00F568EF" w:rsidRPr="00D50ADC" w:rsidRDefault="00F568EF" w:rsidP="00B60FE6">
            <w:pPr>
              <w:jc w:val="right"/>
              <w:rPr>
                <w:color w:val="000000"/>
              </w:rPr>
            </w:pPr>
            <w:r w:rsidRPr="00D50ADC">
              <w:rPr>
                <w:color w:val="000000"/>
              </w:rPr>
              <w:t>4,4</w:t>
            </w:r>
          </w:p>
        </w:tc>
        <w:tc>
          <w:tcPr>
            <w:tcW w:w="1134" w:type="dxa"/>
            <w:gridSpan w:val="2"/>
            <w:shd w:val="clear" w:color="auto" w:fill="auto"/>
            <w:vAlign w:val="center"/>
            <w:hideMark/>
          </w:tcPr>
          <w:p w14:paraId="10B4950D" w14:textId="77777777" w:rsidR="00F568EF" w:rsidRPr="00D50ADC" w:rsidRDefault="00F568EF" w:rsidP="00B60FE6">
            <w:pPr>
              <w:jc w:val="right"/>
              <w:rPr>
                <w:color w:val="000000"/>
              </w:rPr>
            </w:pPr>
            <w:r w:rsidRPr="00D50ADC">
              <w:rPr>
                <w:color w:val="000000"/>
                <w:highlight w:val="green"/>
              </w:rPr>
              <w:t>2,53</w:t>
            </w:r>
          </w:p>
        </w:tc>
        <w:tc>
          <w:tcPr>
            <w:tcW w:w="993" w:type="dxa"/>
            <w:gridSpan w:val="2"/>
            <w:shd w:val="clear" w:color="auto" w:fill="auto"/>
            <w:noWrap/>
            <w:vAlign w:val="center"/>
            <w:hideMark/>
          </w:tcPr>
          <w:p w14:paraId="7AC6D43C" w14:textId="77777777" w:rsidR="00F568EF" w:rsidRPr="00D50ADC" w:rsidRDefault="00F568EF" w:rsidP="00B60FE6">
            <w:pPr>
              <w:jc w:val="right"/>
              <w:rPr>
                <w:color w:val="000000"/>
              </w:rPr>
            </w:pPr>
            <w:r w:rsidRPr="00D50ADC">
              <w:rPr>
                <w:color w:val="000000"/>
              </w:rPr>
              <w:t>0,0518</w:t>
            </w:r>
          </w:p>
        </w:tc>
        <w:tc>
          <w:tcPr>
            <w:tcW w:w="912" w:type="dxa"/>
            <w:gridSpan w:val="2"/>
            <w:shd w:val="clear" w:color="auto" w:fill="auto"/>
            <w:vAlign w:val="center"/>
            <w:hideMark/>
          </w:tcPr>
          <w:p w14:paraId="38C8EAB2" w14:textId="77777777" w:rsidR="00F568EF" w:rsidRPr="00D50ADC" w:rsidRDefault="00F568EF" w:rsidP="00B60FE6">
            <w:pPr>
              <w:jc w:val="right"/>
              <w:rPr>
                <w:color w:val="000000"/>
              </w:rPr>
            </w:pPr>
            <w:r w:rsidRPr="00D50ADC">
              <w:rPr>
                <w:color w:val="000000"/>
              </w:rPr>
              <w:t>0,7067</w:t>
            </w:r>
          </w:p>
        </w:tc>
        <w:tc>
          <w:tcPr>
            <w:tcW w:w="1134" w:type="dxa"/>
            <w:gridSpan w:val="2"/>
            <w:shd w:val="clear" w:color="auto" w:fill="auto"/>
            <w:vAlign w:val="center"/>
            <w:hideMark/>
          </w:tcPr>
          <w:p w14:paraId="0EE093E5" w14:textId="77777777" w:rsidR="00F568EF" w:rsidRPr="00D50ADC" w:rsidRDefault="00F568EF" w:rsidP="00B60FE6">
            <w:pPr>
              <w:jc w:val="right"/>
              <w:rPr>
                <w:color w:val="000000"/>
              </w:rPr>
            </w:pPr>
            <w:r w:rsidRPr="00D50ADC">
              <w:rPr>
                <w:color w:val="000000"/>
              </w:rPr>
              <w:t>1,137</w:t>
            </w:r>
          </w:p>
        </w:tc>
      </w:tr>
      <w:tr w:rsidR="00F568EF" w:rsidRPr="00D50ADC" w14:paraId="226293AF" w14:textId="77777777" w:rsidTr="00B60FE6">
        <w:trPr>
          <w:trHeight w:val="23"/>
        </w:trPr>
        <w:tc>
          <w:tcPr>
            <w:tcW w:w="1729" w:type="dxa"/>
            <w:gridSpan w:val="2"/>
            <w:shd w:val="clear" w:color="auto" w:fill="auto"/>
            <w:noWrap/>
            <w:hideMark/>
          </w:tcPr>
          <w:p w14:paraId="1FF4D68B" w14:textId="77777777" w:rsidR="00F568EF" w:rsidRPr="00D50ADC" w:rsidRDefault="00F568EF" w:rsidP="00B60FE6">
            <w:pPr>
              <w:widowControl w:val="0"/>
              <w:tabs>
                <w:tab w:val="left" w:pos="45"/>
                <w:tab w:val="left" w:pos="240"/>
              </w:tabs>
            </w:pPr>
            <w:r w:rsidRPr="00D50ADC">
              <w:t xml:space="preserve">Котельная №7,            д. </w:t>
            </w:r>
            <w:proofErr w:type="spellStart"/>
            <w:r w:rsidRPr="00D50ADC">
              <w:t>Божонка</w:t>
            </w:r>
            <w:proofErr w:type="spellEnd"/>
          </w:p>
        </w:tc>
        <w:tc>
          <w:tcPr>
            <w:tcW w:w="1134" w:type="dxa"/>
            <w:shd w:val="clear" w:color="auto" w:fill="auto"/>
            <w:vAlign w:val="center"/>
            <w:hideMark/>
          </w:tcPr>
          <w:p w14:paraId="0ED74CF2" w14:textId="77777777" w:rsidR="00F568EF" w:rsidRPr="00D50ADC" w:rsidRDefault="00F568EF" w:rsidP="00B60FE6">
            <w:pPr>
              <w:jc w:val="right"/>
              <w:rPr>
                <w:color w:val="000000"/>
              </w:rPr>
            </w:pPr>
            <w:r w:rsidRPr="00D50ADC">
              <w:rPr>
                <w:color w:val="000000"/>
              </w:rPr>
              <w:t>0,464</w:t>
            </w:r>
          </w:p>
        </w:tc>
        <w:tc>
          <w:tcPr>
            <w:tcW w:w="1560" w:type="dxa"/>
            <w:shd w:val="clear" w:color="auto" w:fill="auto"/>
            <w:vAlign w:val="center"/>
            <w:hideMark/>
          </w:tcPr>
          <w:p w14:paraId="74AF8719" w14:textId="77777777" w:rsidR="00F568EF" w:rsidRPr="00D50ADC" w:rsidRDefault="00F568EF" w:rsidP="00B60FE6">
            <w:pPr>
              <w:jc w:val="right"/>
              <w:rPr>
                <w:color w:val="000000"/>
              </w:rPr>
            </w:pPr>
            <w:r w:rsidRPr="00D50ADC">
              <w:rPr>
                <w:color w:val="000000"/>
              </w:rPr>
              <w:t>0,464</w:t>
            </w:r>
          </w:p>
        </w:tc>
        <w:tc>
          <w:tcPr>
            <w:tcW w:w="788" w:type="dxa"/>
            <w:gridSpan w:val="2"/>
            <w:shd w:val="clear" w:color="auto" w:fill="auto"/>
            <w:vAlign w:val="center"/>
            <w:hideMark/>
          </w:tcPr>
          <w:p w14:paraId="0CDECA36" w14:textId="77777777" w:rsidR="00F568EF" w:rsidRPr="00D50ADC" w:rsidRDefault="00F568EF" w:rsidP="00B60FE6">
            <w:pPr>
              <w:jc w:val="right"/>
              <w:rPr>
                <w:color w:val="000000"/>
              </w:rPr>
            </w:pPr>
            <w:r w:rsidRPr="00D50ADC">
              <w:rPr>
                <w:color w:val="000000"/>
              </w:rPr>
              <w:t>0,464</w:t>
            </w:r>
          </w:p>
        </w:tc>
        <w:tc>
          <w:tcPr>
            <w:tcW w:w="1134" w:type="dxa"/>
            <w:gridSpan w:val="2"/>
            <w:shd w:val="clear" w:color="auto" w:fill="auto"/>
            <w:vAlign w:val="center"/>
            <w:hideMark/>
          </w:tcPr>
          <w:p w14:paraId="5A004452" w14:textId="77777777" w:rsidR="00F568EF" w:rsidRPr="00D50ADC" w:rsidRDefault="00F568EF" w:rsidP="00B60FE6">
            <w:pPr>
              <w:jc w:val="right"/>
              <w:rPr>
                <w:color w:val="000000"/>
              </w:rPr>
            </w:pPr>
            <w:r w:rsidRPr="00D50ADC">
              <w:rPr>
                <w:color w:val="000000"/>
              </w:rPr>
              <w:t>0,113</w:t>
            </w:r>
          </w:p>
        </w:tc>
        <w:tc>
          <w:tcPr>
            <w:tcW w:w="993" w:type="dxa"/>
            <w:gridSpan w:val="2"/>
            <w:shd w:val="clear" w:color="auto" w:fill="auto"/>
            <w:noWrap/>
            <w:vAlign w:val="center"/>
            <w:hideMark/>
          </w:tcPr>
          <w:p w14:paraId="5749DB4C" w14:textId="77777777" w:rsidR="00F568EF" w:rsidRPr="00D50ADC" w:rsidRDefault="00F568EF" w:rsidP="00B60FE6">
            <w:pPr>
              <w:jc w:val="right"/>
              <w:rPr>
                <w:color w:val="000000"/>
              </w:rPr>
            </w:pPr>
            <w:r w:rsidRPr="00D50ADC">
              <w:rPr>
                <w:color w:val="000000"/>
              </w:rPr>
              <w:t>0</w:t>
            </w:r>
          </w:p>
        </w:tc>
        <w:tc>
          <w:tcPr>
            <w:tcW w:w="912" w:type="dxa"/>
            <w:gridSpan w:val="2"/>
            <w:shd w:val="clear" w:color="auto" w:fill="auto"/>
            <w:vAlign w:val="center"/>
            <w:hideMark/>
          </w:tcPr>
          <w:p w14:paraId="476EE6D3" w14:textId="77777777" w:rsidR="00F568EF" w:rsidRPr="00D50ADC" w:rsidRDefault="00F568EF" w:rsidP="00B60FE6">
            <w:pPr>
              <w:jc w:val="right"/>
              <w:rPr>
                <w:color w:val="000000"/>
              </w:rPr>
            </w:pPr>
            <w:r w:rsidRPr="00D50ADC">
              <w:rPr>
                <w:color w:val="000000"/>
              </w:rPr>
              <w:t>0,067</w:t>
            </w:r>
          </w:p>
        </w:tc>
        <w:tc>
          <w:tcPr>
            <w:tcW w:w="1134" w:type="dxa"/>
            <w:gridSpan w:val="2"/>
            <w:shd w:val="clear" w:color="auto" w:fill="auto"/>
            <w:vAlign w:val="center"/>
            <w:hideMark/>
          </w:tcPr>
          <w:p w14:paraId="0499FBEE" w14:textId="77777777" w:rsidR="00F568EF" w:rsidRPr="00D50ADC" w:rsidRDefault="00F568EF" w:rsidP="00B60FE6">
            <w:pPr>
              <w:jc w:val="right"/>
              <w:rPr>
                <w:color w:val="000000"/>
              </w:rPr>
            </w:pPr>
            <w:r w:rsidRPr="00D50ADC">
              <w:rPr>
                <w:color w:val="000000"/>
              </w:rPr>
              <w:t>0,28439</w:t>
            </w:r>
          </w:p>
        </w:tc>
      </w:tr>
      <w:tr w:rsidR="00F568EF" w:rsidRPr="00D50ADC" w14:paraId="498188A6" w14:textId="77777777" w:rsidTr="00B60FE6">
        <w:trPr>
          <w:trHeight w:val="23"/>
        </w:trPr>
        <w:tc>
          <w:tcPr>
            <w:tcW w:w="1729" w:type="dxa"/>
            <w:gridSpan w:val="2"/>
            <w:shd w:val="clear" w:color="auto" w:fill="auto"/>
            <w:noWrap/>
            <w:hideMark/>
          </w:tcPr>
          <w:p w14:paraId="3AC85938" w14:textId="77777777" w:rsidR="00F568EF" w:rsidRPr="00D50ADC" w:rsidRDefault="00F568EF" w:rsidP="00B60FE6">
            <w:pPr>
              <w:widowControl w:val="0"/>
              <w:tabs>
                <w:tab w:val="left" w:pos="45"/>
                <w:tab w:val="left" w:pos="240"/>
              </w:tabs>
            </w:pPr>
            <w:r w:rsidRPr="00D50ADC">
              <w:t>БМК</w:t>
            </w:r>
            <w:proofErr w:type="gramStart"/>
            <w:r w:rsidRPr="00D50ADC">
              <w:t>0</w:t>
            </w:r>
            <w:proofErr w:type="gramEnd"/>
            <w:r w:rsidRPr="00D50ADC">
              <w:t xml:space="preserve">,35МВт,              п. </w:t>
            </w:r>
            <w:proofErr w:type="spellStart"/>
            <w:r w:rsidRPr="00D50ADC">
              <w:t>Волховец</w:t>
            </w:r>
            <w:proofErr w:type="spellEnd"/>
          </w:p>
        </w:tc>
        <w:tc>
          <w:tcPr>
            <w:tcW w:w="1134" w:type="dxa"/>
            <w:shd w:val="clear" w:color="auto" w:fill="auto"/>
            <w:vAlign w:val="center"/>
            <w:hideMark/>
          </w:tcPr>
          <w:p w14:paraId="33139F79" w14:textId="77777777" w:rsidR="00F568EF" w:rsidRPr="00D50ADC" w:rsidRDefault="00F568EF" w:rsidP="00B60FE6">
            <w:pPr>
              <w:jc w:val="right"/>
              <w:rPr>
                <w:color w:val="000000"/>
              </w:rPr>
            </w:pPr>
            <w:r w:rsidRPr="00D50ADC">
              <w:rPr>
                <w:color w:val="000000"/>
                <w:highlight w:val="green"/>
              </w:rPr>
              <w:t>0,3</w:t>
            </w:r>
          </w:p>
        </w:tc>
        <w:tc>
          <w:tcPr>
            <w:tcW w:w="1560" w:type="dxa"/>
            <w:shd w:val="clear" w:color="auto" w:fill="auto"/>
            <w:vAlign w:val="center"/>
            <w:hideMark/>
          </w:tcPr>
          <w:p w14:paraId="12D9AE8A" w14:textId="77777777" w:rsidR="00F568EF" w:rsidRPr="00D50ADC" w:rsidRDefault="00F568EF" w:rsidP="00B60FE6">
            <w:pPr>
              <w:jc w:val="right"/>
              <w:rPr>
                <w:color w:val="000000"/>
              </w:rPr>
            </w:pPr>
            <w:r w:rsidRPr="00D50ADC">
              <w:rPr>
                <w:color w:val="000000"/>
                <w:highlight w:val="green"/>
              </w:rPr>
              <w:t>0,3</w:t>
            </w:r>
          </w:p>
        </w:tc>
        <w:tc>
          <w:tcPr>
            <w:tcW w:w="788" w:type="dxa"/>
            <w:gridSpan w:val="2"/>
            <w:shd w:val="clear" w:color="auto" w:fill="auto"/>
            <w:vAlign w:val="center"/>
            <w:hideMark/>
          </w:tcPr>
          <w:p w14:paraId="4409A5D8" w14:textId="77777777" w:rsidR="00F568EF" w:rsidRPr="00D50ADC" w:rsidRDefault="00F568EF" w:rsidP="00B60FE6">
            <w:pPr>
              <w:rPr>
                <w:color w:val="000000"/>
              </w:rPr>
            </w:pPr>
            <w:r w:rsidRPr="00D50ADC">
              <w:rPr>
                <w:color w:val="000000"/>
              </w:rPr>
              <w:t> </w:t>
            </w:r>
          </w:p>
        </w:tc>
        <w:tc>
          <w:tcPr>
            <w:tcW w:w="1134" w:type="dxa"/>
            <w:gridSpan w:val="2"/>
            <w:shd w:val="clear" w:color="auto" w:fill="auto"/>
            <w:vAlign w:val="center"/>
            <w:hideMark/>
          </w:tcPr>
          <w:p w14:paraId="412C34C6" w14:textId="77777777" w:rsidR="00F568EF" w:rsidRPr="00D50ADC" w:rsidRDefault="00F568EF" w:rsidP="00B60FE6">
            <w:pPr>
              <w:jc w:val="right"/>
              <w:rPr>
                <w:color w:val="000000"/>
              </w:rPr>
            </w:pPr>
            <w:r w:rsidRPr="00D50ADC">
              <w:rPr>
                <w:color w:val="000000"/>
                <w:highlight w:val="green"/>
              </w:rPr>
              <w:t>0,2148</w:t>
            </w:r>
          </w:p>
        </w:tc>
        <w:tc>
          <w:tcPr>
            <w:tcW w:w="993" w:type="dxa"/>
            <w:gridSpan w:val="2"/>
            <w:shd w:val="clear" w:color="auto" w:fill="auto"/>
            <w:noWrap/>
            <w:vAlign w:val="center"/>
            <w:hideMark/>
          </w:tcPr>
          <w:p w14:paraId="57F15995" w14:textId="77777777" w:rsidR="00F568EF" w:rsidRPr="00D50ADC" w:rsidRDefault="00F568EF" w:rsidP="00B60FE6">
            <w:pPr>
              <w:rPr>
                <w:color w:val="000000"/>
              </w:rPr>
            </w:pPr>
            <w:r w:rsidRPr="00D50ADC">
              <w:rPr>
                <w:color w:val="000000"/>
              </w:rPr>
              <w:t> </w:t>
            </w:r>
          </w:p>
        </w:tc>
        <w:tc>
          <w:tcPr>
            <w:tcW w:w="912" w:type="dxa"/>
            <w:gridSpan w:val="2"/>
            <w:shd w:val="clear" w:color="auto" w:fill="auto"/>
            <w:vAlign w:val="center"/>
            <w:hideMark/>
          </w:tcPr>
          <w:p w14:paraId="6106982C" w14:textId="77777777" w:rsidR="00F568EF" w:rsidRPr="00D50ADC" w:rsidRDefault="00F568EF" w:rsidP="00B60FE6">
            <w:pPr>
              <w:rPr>
                <w:color w:val="000000"/>
              </w:rPr>
            </w:pPr>
            <w:r w:rsidRPr="00D50ADC">
              <w:rPr>
                <w:color w:val="000000"/>
              </w:rPr>
              <w:t> </w:t>
            </w:r>
          </w:p>
        </w:tc>
        <w:tc>
          <w:tcPr>
            <w:tcW w:w="1134" w:type="dxa"/>
            <w:gridSpan w:val="2"/>
            <w:shd w:val="clear" w:color="auto" w:fill="auto"/>
            <w:vAlign w:val="center"/>
            <w:hideMark/>
          </w:tcPr>
          <w:p w14:paraId="5508B12A" w14:textId="77777777" w:rsidR="00F568EF" w:rsidRPr="00D50ADC" w:rsidRDefault="00F568EF" w:rsidP="00B60FE6">
            <w:pPr>
              <w:jc w:val="right"/>
              <w:rPr>
                <w:color w:val="000000"/>
              </w:rPr>
            </w:pPr>
            <w:r>
              <w:rPr>
                <w:color w:val="000000"/>
              </w:rPr>
              <w:t>0,085</w:t>
            </w:r>
          </w:p>
        </w:tc>
      </w:tr>
      <w:tr w:rsidR="00F568EF" w:rsidRPr="00D50ADC" w14:paraId="24795548" w14:textId="77777777" w:rsidTr="00B60FE6">
        <w:trPr>
          <w:trHeight w:val="23"/>
        </w:trPr>
        <w:tc>
          <w:tcPr>
            <w:tcW w:w="1729" w:type="dxa"/>
            <w:gridSpan w:val="2"/>
            <w:shd w:val="clear" w:color="auto" w:fill="auto"/>
            <w:noWrap/>
          </w:tcPr>
          <w:p w14:paraId="096433D5" w14:textId="77777777" w:rsidR="00F568EF" w:rsidRPr="00D50ADC" w:rsidRDefault="00F568EF" w:rsidP="00B60FE6">
            <w:pPr>
              <w:widowControl w:val="0"/>
              <w:tabs>
                <w:tab w:val="left" w:pos="45"/>
                <w:tab w:val="left" w:pos="240"/>
              </w:tabs>
            </w:pPr>
            <w:r w:rsidRPr="00D50ADC">
              <w:t>Итого:</w:t>
            </w:r>
          </w:p>
        </w:tc>
        <w:tc>
          <w:tcPr>
            <w:tcW w:w="1134" w:type="dxa"/>
            <w:shd w:val="clear" w:color="auto" w:fill="auto"/>
            <w:vAlign w:val="center"/>
          </w:tcPr>
          <w:p w14:paraId="64251897" w14:textId="77777777" w:rsidR="00F568EF" w:rsidRPr="00D50ADC" w:rsidRDefault="00F568EF" w:rsidP="00B60FE6">
            <w:pPr>
              <w:jc w:val="right"/>
              <w:rPr>
                <w:color w:val="000000"/>
              </w:rPr>
            </w:pPr>
            <w:r w:rsidRPr="00D50ADC">
              <w:rPr>
                <w:color w:val="000000"/>
              </w:rPr>
              <w:t>24,041</w:t>
            </w:r>
          </w:p>
        </w:tc>
        <w:tc>
          <w:tcPr>
            <w:tcW w:w="1560" w:type="dxa"/>
            <w:shd w:val="clear" w:color="auto" w:fill="auto"/>
            <w:vAlign w:val="center"/>
          </w:tcPr>
          <w:p w14:paraId="7E2D4B1E" w14:textId="77777777" w:rsidR="00F568EF" w:rsidRPr="00D50ADC" w:rsidRDefault="00F568EF" w:rsidP="00B60FE6">
            <w:pPr>
              <w:jc w:val="right"/>
              <w:rPr>
                <w:color w:val="000000"/>
              </w:rPr>
            </w:pPr>
            <w:r w:rsidRPr="00D50ADC">
              <w:rPr>
                <w:color w:val="000000"/>
              </w:rPr>
              <w:t>17,067</w:t>
            </w:r>
          </w:p>
        </w:tc>
        <w:tc>
          <w:tcPr>
            <w:tcW w:w="788" w:type="dxa"/>
            <w:gridSpan w:val="2"/>
            <w:shd w:val="clear" w:color="auto" w:fill="auto"/>
            <w:vAlign w:val="center"/>
          </w:tcPr>
          <w:p w14:paraId="2AA7BE2D" w14:textId="77777777" w:rsidR="00F568EF" w:rsidRPr="00D50ADC" w:rsidRDefault="00F568EF" w:rsidP="00B60FE6">
            <w:pPr>
              <w:jc w:val="right"/>
              <w:rPr>
                <w:color w:val="000000"/>
              </w:rPr>
            </w:pPr>
            <w:r w:rsidRPr="00D50ADC">
              <w:rPr>
                <w:color w:val="000000"/>
              </w:rPr>
              <w:t>16,167</w:t>
            </w:r>
          </w:p>
        </w:tc>
        <w:tc>
          <w:tcPr>
            <w:tcW w:w="1134" w:type="dxa"/>
            <w:gridSpan w:val="2"/>
            <w:shd w:val="clear" w:color="auto" w:fill="auto"/>
            <w:vAlign w:val="center"/>
          </w:tcPr>
          <w:p w14:paraId="00379CFE" w14:textId="77777777" w:rsidR="00F568EF" w:rsidRPr="00D50ADC" w:rsidRDefault="00F568EF" w:rsidP="00B60FE6">
            <w:pPr>
              <w:jc w:val="right"/>
              <w:rPr>
                <w:color w:val="000000"/>
              </w:rPr>
            </w:pPr>
            <w:r w:rsidRPr="00D50ADC">
              <w:rPr>
                <w:color w:val="000000"/>
              </w:rPr>
              <w:t>11,166</w:t>
            </w:r>
          </w:p>
        </w:tc>
        <w:tc>
          <w:tcPr>
            <w:tcW w:w="993" w:type="dxa"/>
            <w:gridSpan w:val="2"/>
            <w:shd w:val="clear" w:color="auto" w:fill="auto"/>
            <w:noWrap/>
            <w:vAlign w:val="center"/>
          </w:tcPr>
          <w:p w14:paraId="708E6B2D" w14:textId="77777777" w:rsidR="00F568EF" w:rsidRPr="00D50ADC" w:rsidRDefault="00F568EF" w:rsidP="00B60FE6">
            <w:pPr>
              <w:jc w:val="right"/>
              <w:rPr>
                <w:color w:val="000000"/>
              </w:rPr>
            </w:pPr>
            <w:r w:rsidRPr="00D50ADC">
              <w:rPr>
                <w:color w:val="000000"/>
              </w:rPr>
              <w:t>0,211</w:t>
            </w:r>
          </w:p>
        </w:tc>
        <w:tc>
          <w:tcPr>
            <w:tcW w:w="912" w:type="dxa"/>
            <w:gridSpan w:val="2"/>
            <w:shd w:val="clear" w:color="auto" w:fill="auto"/>
            <w:vAlign w:val="center"/>
          </w:tcPr>
          <w:p w14:paraId="22B29250" w14:textId="77777777" w:rsidR="00F568EF" w:rsidRPr="00D50ADC" w:rsidRDefault="00F568EF" w:rsidP="00B60FE6">
            <w:pPr>
              <w:jc w:val="right"/>
              <w:rPr>
                <w:color w:val="000000"/>
              </w:rPr>
            </w:pPr>
            <w:r w:rsidRPr="00D50ADC">
              <w:rPr>
                <w:color w:val="000000"/>
              </w:rPr>
              <w:t>1,986</w:t>
            </w:r>
          </w:p>
        </w:tc>
        <w:tc>
          <w:tcPr>
            <w:tcW w:w="1134" w:type="dxa"/>
            <w:gridSpan w:val="2"/>
            <w:shd w:val="clear" w:color="auto" w:fill="auto"/>
            <w:vAlign w:val="center"/>
          </w:tcPr>
          <w:p w14:paraId="37A3DD9B" w14:textId="77777777" w:rsidR="00F568EF" w:rsidRPr="00D50ADC" w:rsidRDefault="00F568EF" w:rsidP="00B60FE6">
            <w:pPr>
              <w:jc w:val="right"/>
              <w:rPr>
                <w:color w:val="000000"/>
              </w:rPr>
            </w:pPr>
            <w:r w:rsidRPr="00280EF0">
              <w:rPr>
                <w:color w:val="000000"/>
              </w:rPr>
              <w:t>4,</w:t>
            </w:r>
            <w:r>
              <w:rPr>
                <w:color w:val="000000"/>
              </w:rPr>
              <w:t>762</w:t>
            </w:r>
          </w:p>
        </w:tc>
      </w:tr>
      <w:tr w:rsidR="00F568EF" w:rsidRPr="00D50ADC" w14:paraId="155C4F31" w14:textId="77777777" w:rsidTr="00B60FE6">
        <w:trPr>
          <w:trHeight w:val="23"/>
        </w:trPr>
        <w:tc>
          <w:tcPr>
            <w:tcW w:w="9384" w:type="dxa"/>
            <w:gridSpan w:val="14"/>
            <w:shd w:val="clear" w:color="auto" w:fill="auto"/>
            <w:noWrap/>
            <w:hideMark/>
          </w:tcPr>
          <w:p w14:paraId="5DC97A0E" w14:textId="77777777" w:rsidR="00F568EF" w:rsidRPr="00D50ADC" w:rsidRDefault="00F568EF" w:rsidP="00B60FE6">
            <w:pPr>
              <w:widowControl w:val="0"/>
              <w:tabs>
                <w:tab w:val="left" w:pos="45"/>
                <w:tab w:val="left" w:pos="240"/>
              </w:tabs>
              <w:jc w:val="center"/>
              <w:rPr>
                <w:b/>
                <w:bCs/>
              </w:rPr>
            </w:pPr>
            <w:r w:rsidRPr="00D50ADC">
              <w:rPr>
                <w:bCs/>
              </w:rPr>
              <w:t>4 этап (2033 – 2035 гг.)</w:t>
            </w:r>
          </w:p>
        </w:tc>
      </w:tr>
      <w:tr w:rsidR="00F568EF" w:rsidRPr="00D50ADC" w14:paraId="02A82189" w14:textId="77777777" w:rsidTr="00B60FE6">
        <w:trPr>
          <w:trHeight w:val="23"/>
        </w:trPr>
        <w:tc>
          <w:tcPr>
            <w:tcW w:w="1729" w:type="dxa"/>
            <w:gridSpan w:val="2"/>
            <w:shd w:val="clear" w:color="auto" w:fill="auto"/>
            <w:noWrap/>
            <w:hideMark/>
          </w:tcPr>
          <w:p w14:paraId="1156D80E" w14:textId="77777777" w:rsidR="00F568EF" w:rsidRPr="00D50ADC" w:rsidRDefault="00F568EF" w:rsidP="00B60FE6">
            <w:pPr>
              <w:widowControl w:val="0"/>
              <w:tabs>
                <w:tab w:val="left" w:pos="45"/>
                <w:tab w:val="left" w:pos="240"/>
              </w:tabs>
            </w:pPr>
            <w:r w:rsidRPr="00D50ADC">
              <w:t xml:space="preserve">Котельная №11,                          д. </w:t>
            </w:r>
            <w:proofErr w:type="spellStart"/>
            <w:r w:rsidRPr="00D50ADC">
              <w:t>Шолохово</w:t>
            </w:r>
            <w:proofErr w:type="spellEnd"/>
          </w:p>
        </w:tc>
        <w:tc>
          <w:tcPr>
            <w:tcW w:w="1134" w:type="dxa"/>
            <w:shd w:val="clear" w:color="auto" w:fill="auto"/>
            <w:vAlign w:val="center"/>
            <w:hideMark/>
          </w:tcPr>
          <w:p w14:paraId="4BAB4EFA" w14:textId="77777777" w:rsidR="00F568EF" w:rsidRPr="00D50ADC" w:rsidRDefault="00F568EF" w:rsidP="00B60FE6">
            <w:pPr>
              <w:jc w:val="right"/>
              <w:rPr>
                <w:color w:val="000000"/>
              </w:rPr>
            </w:pPr>
            <w:r w:rsidRPr="00D50ADC">
              <w:rPr>
                <w:color w:val="000000"/>
                <w:highlight w:val="green"/>
              </w:rPr>
              <w:t>0,989</w:t>
            </w:r>
          </w:p>
        </w:tc>
        <w:tc>
          <w:tcPr>
            <w:tcW w:w="1560" w:type="dxa"/>
            <w:shd w:val="clear" w:color="auto" w:fill="auto"/>
            <w:vAlign w:val="center"/>
            <w:hideMark/>
          </w:tcPr>
          <w:p w14:paraId="0601A803" w14:textId="77777777" w:rsidR="00F568EF" w:rsidRPr="00D50ADC" w:rsidRDefault="00F568EF" w:rsidP="00B60FE6">
            <w:pPr>
              <w:jc w:val="right"/>
              <w:rPr>
                <w:color w:val="000000"/>
              </w:rPr>
            </w:pPr>
            <w:r w:rsidRPr="00D50ADC">
              <w:rPr>
                <w:color w:val="000000"/>
                <w:highlight w:val="green"/>
              </w:rPr>
              <w:t>0,655</w:t>
            </w:r>
          </w:p>
        </w:tc>
        <w:tc>
          <w:tcPr>
            <w:tcW w:w="788" w:type="dxa"/>
            <w:gridSpan w:val="2"/>
            <w:shd w:val="clear" w:color="auto" w:fill="auto"/>
            <w:vAlign w:val="center"/>
            <w:hideMark/>
          </w:tcPr>
          <w:p w14:paraId="089730BE" w14:textId="77777777" w:rsidR="00F568EF" w:rsidRPr="00D50ADC" w:rsidRDefault="00F568EF" w:rsidP="00B60FE6">
            <w:pPr>
              <w:jc w:val="right"/>
              <w:rPr>
                <w:color w:val="000000"/>
              </w:rPr>
            </w:pPr>
            <w:r w:rsidRPr="00D50ADC">
              <w:rPr>
                <w:color w:val="000000"/>
              </w:rPr>
              <w:t>0,642</w:t>
            </w:r>
          </w:p>
        </w:tc>
        <w:tc>
          <w:tcPr>
            <w:tcW w:w="1134" w:type="dxa"/>
            <w:gridSpan w:val="2"/>
            <w:shd w:val="clear" w:color="auto" w:fill="auto"/>
            <w:vAlign w:val="center"/>
            <w:hideMark/>
          </w:tcPr>
          <w:p w14:paraId="2B359E99" w14:textId="77777777" w:rsidR="00F568EF" w:rsidRPr="00D50ADC" w:rsidRDefault="00F568EF" w:rsidP="00B60FE6">
            <w:pPr>
              <w:jc w:val="right"/>
              <w:rPr>
                <w:color w:val="000000"/>
              </w:rPr>
            </w:pPr>
            <w:r w:rsidRPr="00D50ADC">
              <w:rPr>
                <w:color w:val="000000"/>
                <w:highlight w:val="green"/>
              </w:rPr>
              <w:t>0,26</w:t>
            </w:r>
          </w:p>
        </w:tc>
        <w:tc>
          <w:tcPr>
            <w:tcW w:w="993" w:type="dxa"/>
            <w:gridSpan w:val="2"/>
            <w:shd w:val="clear" w:color="auto" w:fill="auto"/>
            <w:noWrap/>
            <w:vAlign w:val="center"/>
            <w:hideMark/>
          </w:tcPr>
          <w:p w14:paraId="4312288D" w14:textId="77777777" w:rsidR="00F568EF" w:rsidRPr="00D50ADC" w:rsidRDefault="00F568EF" w:rsidP="00B60FE6">
            <w:pPr>
              <w:jc w:val="right"/>
              <w:rPr>
                <w:color w:val="000000"/>
              </w:rPr>
            </w:pPr>
            <w:r w:rsidRPr="00D50ADC">
              <w:rPr>
                <w:color w:val="000000"/>
              </w:rPr>
              <w:t>0,0135</w:t>
            </w:r>
          </w:p>
        </w:tc>
        <w:tc>
          <w:tcPr>
            <w:tcW w:w="912" w:type="dxa"/>
            <w:gridSpan w:val="2"/>
            <w:shd w:val="clear" w:color="auto" w:fill="auto"/>
            <w:vAlign w:val="center"/>
            <w:hideMark/>
          </w:tcPr>
          <w:p w14:paraId="2AAA8250" w14:textId="77777777" w:rsidR="00F568EF" w:rsidRPr="00D50ADC" w:rsidRDefault="00F568EF" w:rsidP="00B60FE6">
            <w:pPr>
              <w:jc w:val="right"/>
              <w:rPr>
                <w:color w:val="000000"/>
              </w:rPr>
            </w:pPr>
            <w:r w:rsidRPr="00D50ADC">
              <w:rPr>
                <w:color w:val="000000"/>
              </w:rPr>
              <w:t>0,0486</w:t>
            </w:r>
          </w:p>
        </w:tc>
        <w:tc>
          <w:tcPr>
            <w:tcW w:w="1134" w:type="dxa"/>
            <w:gridSpan w:val="2"/>
            <w:shd w:val="clear" w:color="auto" w:fill="auto"/>
            <w:vAlign w:val="center"/>
            <w:hideMark/>
          </w:tcPr>
          <w:p w14:paraId="6A560FC6" w14:textId="77777777" w:rsidR="00F568EF" w:rsidRPr="00D50ADC" w:rsidRDefault="00F568EF" w:rsidP="00B60FE6">
            <w:pPr>
              <w:jc w:val="right"/>
              <w:rPr>
                <w:color w:val="000000"/>
              </w:rPr>
            </w:pPr>
            <w:r w:rsidRPr="00D50ADC">
              <w:rPr>
                <w:color w:val="000000"/>
              </w:rPr>
              <w:t>0,333</w:t>
            </w:r>
          </w:p>
        </w:tc>
      </w:tr>
      <w:tr w:rsidR="00F568EF" w:rsidRPr="00D50ADC" w14:paraId="5CC71613" w14:textId="77777777" w:rsidTr="00B60FE6">
        <w:trPr>
          <w:trHeight w:val="23"/>
        </w:trPr>
        <w:tc>
          <w:tcPr>
            <w:tcW w:w="1729" w:type="dxa"/>
            <w:gridSpan w:val="2"/>
            <w:shd w:val="clear" w:color="auto" w:fill="auto"/>
            <w:noWrap/>
            <w:hideMark/>
          </w:tcPr>
          <w:p w14:paraId="071B28E4" w14:textId="77777777" w:rsidR="00F568EF" w:rsidRPr="00D50ADC" w:rsidRDefault="00F568EF" w:rsidP="00B60FE6">
            <w:pPr>
              <w:widowControl w:val="0"/>
              <w:tabs>
                <w:tab w:val="left" w:pos="45"/>
                <w:tab w:val="left" w:pos="240"/>
              </w:tabs>
            </w:pPr>
            <w:r w:rsidRPr="00D50ADC">
              <w:t xml:space="preserve">Котельная №23,                   п. </w:t>
            </w:r>
            <w:proofErr w:type="spellStart"/>
            <w:r w:rsidRPr="00D50ADC">
              <w:t>Волховец</w:t>
            </w:r>
            <w:proofErr w:type="spellEnd"/>
          </w:p>
        </w:tc>
        <w:tc>
          <w:tcPr>
            <w:tcW w:w="1134" w:type="dxa"/>
            <w:shd w:val="clear" w:color="auto" w:fill="auto"/>
            <w:vAlign w:val="center"/>
            <w:hideMark/>
          </w:tcPr>
          <w:p w14:paraId="37FC5513" w14:textId="77777777" w:rsidR="00F568EF" w:rsidRPr="00D50ADC" w:rsidRDefault="00F568EF" w:rsidP="00B60FE6">
            <w:pPr>
              <w:jc w:val="right"/>
              <w:rPr>
                <w:color w:val="000000"/>
              </w:rPr>
            </w:pPr>
            <w:r w:rsidRPr="00D50ADC">
              <w:rPr>
                <w:color w:val="000000"/>
                <w:highlight w:val="green"/>
              </w:rPr>
              <w:t>2,322</w:t>
            </w:r>
          </w:p>
        </w:tc>
        <w:tc>
          <w:tcPr>
            <w:tcW w:w="1560" w:type="dxa"/>
            <w:shd w:val="clear" w:color="auto" w:fill="auto"/>
            <w:vAlign w:val="center"/>
            <w:hideMark/>
          </w:tcPr>
          <w:p w14:paraId="665884BF" w14:textId="77777777" w:rsidR="00F568EF" w:rsidRPr="00D50ADC" w:rsidRDefault="00F568EF" w:rsidP="00B60FE6">
            <w:pPr>
              <w:jc w:val="right"/>
              <w:rPr>
                <w:color w:val="000000"/>
              </w:rPr>
            </w:pPr>
            <w:r w:rsidRPr="00D50ADC">
              <w:rPr>
                <w:color w:val="000000"/>
                <w:highlight w:val="green"/>
              </w:rPr>
              <w:t>2,072</w:t>
            </w:r>
          </w:p>
        </w:tc>
        <w:tc>
          <w:tcPr>
            <w:tcW w:w="788" w:type="dxa"/>
            <w:gridSpan w:val="2"/>
            <w:shd w:val="clear" w:color="auto" w:fill="auto"/>
            <w:vAlign w:val="center"/>
            <w:hideMark/>
          </w:tcPr>
          <w:p w14:paraId="6CE96F8C" w14:textId="77777777" w:rsidR="00F568EF" w:rsidRPr="00D50ADC" w:rsidRDefault="00F568EF" w:rsidP="00B60FE6">
            <w:pPr>
              <w:jc w:val="right"/>
              <w:rPr>
                <w:color w:val="000000"/>
              </w:rPr>
            </w:pPr>
            <w:r w:rsidRPr="00D50ADC">
              <w:rPr>
                <w:color w:val="000000"/>
              </w:rPr>
              <w:t>2,051</w:t>
            </w:r>
          </w:p>
        </w:tc>
        <w:tc>
          <w:tcPr>
            <w:tcW w:w="1134" w:type="dxa"/>
            <w:gridSpan w:val="2"/>
            <w:shd w:val="clear" w:color="auto" w:fill="auto"/>
            <w:vAlign w:val="center"/>
            <w:hideMark/>
          </w:tcPr>
          <w:p w14:paraId="526937BB" w14:textId="77777777" w:rsidR="00F568EF" w:rsidRPr="00D50ADC" w:rsidRDefault="00F568EF" w:rsidP="00B60FE6">
            <w:pPr>
              <w:jc w:val="right"/>
              <w:rPr>
                <w:color w:val="000000"/>
              </w:rPr>
            </w:pPr>
            <w:r w:rsidRPr="00D50ADC">
              <w:rPr>
                <w:color w:val="000000"/>
                <w:highlight w:val="green"/>
              </w:rPr>
              <w:t>1,658</w:t>
            </w:r>
          </w:p>
        </w:tc>
        <w:tc>
          <w:tcPr>
            <w:tcW w:w="993" w:type="dxa"/>
            <w:gridSpan w:val="2"/>
            <w:shd w:val="clear" w:color="auto" w:fill="auto"/>
            <w:noWrap/>
            <w:vAlign w:val="center"/>
            <w:hideMark/>
          </w:tcPr>
          <w:p w14:paraId="298BF41A" w14:textId="77777777" w:rsidR="00F568EF" w:rsidRPr="00D50ADC" w:rsidRDefault="00F568EF" w:rsidP="00B60FE6">
            <w:pPr>
              <w:jc w:val="right"/>
              <w:rPr>
                <w:color w:val="000000"/>
              </w:rPr>
            </w:pPr>
            <w:r w:rsidRPr="00D50ADC">
              <w:rPr>
                <w:color w:val="000000"/>
              </w:rPr>
              <w:t>0,021</w:t>
            </w:r>
          </w:p>
        </w:tc>
        <w:tc>
          <w:tcPr>
            <w:tcW w:w="912" w:type="dxa"/>
            <w:gridSpan w:val="2"/>
            <w:shd w:val="clear" w:color="auto" w:fill="auto"/>
            <w:vAlign w:val="center"/>
            <w:hideMark/>
          </w:tcPr>
          <w:p w14:paraId="792043E3" w14:textId="77777777" w:rsidR="00F568EF" w:rsidRPr="00D50ADC" w:rsidRDefault="00F568EF" w:rsidP="00B60FE6">
            <w:pPr>
              <w:jc w:val="right"/>
              <w:rPr>
                <w:color w:val="000000"/>
              </w:rPr>
            </w:pPr>
            <w:r w:rsidRPr="00D50ADC">
              <w:rPr>
                <w:color w:val="000000"/>
              </w:rPr>
              <w:t>0,131</w:t>
            </w:r>
          </w:p>
        </w:tc>
        <w:tc>
          <w:tcPr>
            <w:tcW w:w="1134" w:type="dxa"/>
            <w:gridSpan w:val="2"/>
            <w:shd w:val="clear" w:color="auto" w:fill="auto"/>
            <w:vAlign w:val="center"/>
            <w:hideMark/>
          </w:tcPr>
          <w:p w14:paraId="65D94F60" w14:textId="77777777" w:rsidR="00F568EF" w:rsidRPr="00D50ADC" w:rsidRDefault="00F568EF" w:rsidP="00B60FE6">
            <w:pPr>
              <w:jc w:val="right"/>
              <w:rPr>
                <w:color w:val="000000"/>
              </w:rPr>
            </w:pPr>
            <w:r w:rsidRPr="00D50ADC">
              <w:rPr>
                <w:color w:val="000000"/>
              </w:rPr>
              <w:t>0,262</w:t>
            </w:r>
          </w:p>
        </w:tc>
      </w:tr>
      <w:tr w:rsidR="00F568EF" w:rsidRPr="00D50ADC" w14:paraId="264BFC71" w14:textId="77777777" w:rsidTr="00B60FE6">
        <w:trPr>
          <w:trHeight w:val="23"/>
        </w:trPr>
        <w:tc>
          <w:tcPr>
            <w:tcW w:w="1729" w:type="dxa"/>
            <w:gridSpan w:val="2"/>
            <w:shd w:val="clear" w:color="auto" w:fill="auto"/>
            <w:noWrap/>
            <w:hideMark/>
          </w:tcPr>
          <w:p w14:paraId="5CA6CEF0" w14:textId="77777777" w:rsidR="00F568EF" w:rsidRPr="00D50ADC" w:rsidRDefault="00F568EF" w:rsidP="00B60FE6">
            <w:pPr>
              <w:widowControl w:val="0"/>
              <w:tabs>
                <w:tab w:val="left" w:pos="45"/>
                <w:tab w:val="left" w:pos="240"/>
              </w:tabs>
            </w:pPr>
            <w:r w:rsidRPr="00D50ADC">
              <w:t>Котельная №26,               д. Савино</w:t>
            </w:r>
          </w:p>
        </w:tc>
        <w:tc>
          <w:tcPr>
            <w:tcW w:w="1134" w:type="dxa"/>
            <w:shd w:val="clear" w:color="auto" w:fill="auto"/>
            <w:vAlign w:val="center"/>
            <w:hideMark/>
          </w:tcPr>
          <w:p w14:paraId="065DA695" w14:textId="77777777" w:rsidR="00F568EF" w:rsidRPr="00D50ADC" w:rsidRDefault="00F568EF" w:rsidP="00B60FE6">
            <w:pPr>
              <w:jc w:val="right"/>
              <w:rPr>
                <w:color w:val="000000"/>
              </w:rPr>
            </w:pPr>
            <w:r w:rsidRPr="00D50ADC">
              <w:rPr>
                <w:color w:val="000000"/>
                <w:highlight w:val="green"/>
              </w:rPr>
              <w:t>3,096</w:t>
            </w:r>
          </w:p>
        </w:tc>
        <w:tc>
          <w:tcPr>
            <w:tcW w:w="1560" w:type="dxa"/>
            <w:shd w:val="clear" w:color="auto" w:fill="auto"/>
            <w:vAlign w:val="center"/>
            <w:hideMark/>
          </w:tcPr>
          <w:p w14:paraId="51CC49FD" w14:textId="77777777" w:rsidR="00F568EF" w:rsidRPr="00D50ADC" w:rsidRDefault="00F568EF" w:rsidP="00B60FE6">
            <w:pPr>
              <w:jc w:val="right"/>
              <w:rPr>
                <w:color w:val="000000"/>
              </w:rPr>
            </w:pPr>
            <w:r w:rsidRPr="00D50ADC">
              <w:rPr>
                <w:color w:val="000000"/>
                <w:highlight w:val="green"/>
              </w:rPr>
              <w:t>2,634</w:t>
            </w:r>
          </w:p>
        </w:tc>
        <w:tc>
          <w:tcPr>
            <w:tcW w:w="788" w:type="dxa"/>
            <w:gridSpan w:val="2"/>
            <w:shd w:val="clear" w:color="auto" w:fill="auto"/>
            <w:vAlign w:val="center"/>
            <w:hideMark/>
          </w:tcPr>
          <w:p w14:paraId="253F6107" w14:textId="77777777" w:rsidR="00F568EF" w:rsidRPr="00D50ADC" w:rsidRDefault="00F568EF" w:rsidP="00B60FE6">
            <w:pPr>
              <w:jc w:val="right"/>
              <w:rPr>
                <w:color w:val="000000"/>
              </w:rPr>
            </w:pPr>
            <w:r w:rsidRPr="00D50ADC">
              <w:rPr>
                <w:color w:val="000000"/>
              </w:rPr>
              <w:t>2,614</w:t>
            </w:r>
          </w:p>
        </w:tc>
        <w:tc>
          <w:tcPr>
            <w:tcW w:w="1134" w:type="dxa"/>
            <w:gridSpan w:val="2"/>
            <w:shd w:val="clear" w:color="auto" w:fill="auto"/>
            <w:vAlign w:val="center"/>
            <w:hideMark/>
          </w:tcPr>
          <w:p w14:paraId="0B7A1586" w14:textId="77777777" w:rsidR="00F568EF" w:rsidRPr="00D50ADC" w:rsidRDefault="00F568EF" w:rsidP="00B60FE6">
            <w:pPr>
              <w:jc w:val="right"/>
              <w:rPr>
                <w:color w:val="000000"/>
              </w:rPr>
            </w:pPr>
            <w:r w:rsidRPr="00D50ADC">
              <w:rPr>
                <w:color w:val="000000"/>
                <w:highlight w:val="green"/>
              </w:rPr>
              <w:t>2,43</w:t>
            </w:r>
          </w:p>
        </w:tc>
        <w:tc>
          <w:tcPr>
            <w:tcW w:w="993" w:type="dxa"/>
            <w:gridSpan w:val="2"/>
            <w:shd w:val="clear" w:color="auto" w:fill="auto"/>
            <w:noWrap/>
            <w:vAlign w:val="center"/>
            <w:hideMark/>
          </w:tcPr>
          <w:p w14:paraId="65987032" w14:textId="77777777" w:rsidR="00F568EF" w:rsidRPr="00D50ADC" w:rsidRDefault="00F568EF" w:rsidP="00B60FE6">
            <w:pPr>
              <w:jc w:val="right"/>
              <w:rPr>
                <w:color w:val="000000"/>
              </w:rPr>
            </w:pPr>
            <w:r w:rsidRPr="00D50ADC">
              <w:rPr>
                <w:color w:val="000000"/>
              </w:rPr>
              <w:t>0,0204</w:t>
            </w:r>
          </w:p>
        </w:tc>
        <w:tc>
          <w:tcPr>
            <w:tcW w:w="912" w:type="dxa"/>
            <w:gridSpan w:val="2"/>
            <w:shd w:val="clear" w:color="auto" w:fill="auto"/>
            <w:vAlign w:val="center"/>
            <w:hideMark/>
          </w:tcPr>
          <w:p w14:paraId="2415290C" w14:textId="77777777" w:rsidR="00F568EF" w:rsidRPr="00D50ADC" w:rsidRDefault="00F568EF" w:rsidP="00B60FE6">
            <w:pPr>
              <w:jc w:val="right"/>
              <w:rPr>
                <w:color w:val="000000"/>
              </w:rPr>
            </w:pPr>
            <w:r w:rsidRPr="00D50ADC">
              <w:rPr>
                <w:color w:val="000000"/>
              </w:rPr>
              <w:t>0,452</w:t>
            </w:r>
          </w:p>
        </w:tc>
        <w:tc>
          <w:tcPr>
            <w:tcW w:w="1134" w:type="dxa"/>
            <w:gridSpan w:val="2"/>
            <w:shd w:val="clear" w:color="auto" w:fill="auto"/>
            <w:vAlign w:val="center"/>
            <w:hideMark/>
          </w:tcPr>
          <w:p w14:paraId="5AD48700" w14:textId="77777777" w:rsidR="00F568EF" w:rsidRPr="00D50ADC" w:rsidRDefault="00F568EF" w:rsidP="00B60FE6">
            <w:pPr>
              <w:jc w:val="right"/>
              <w:rPr>
                <w:color w:val="000000"/>
              </w:rPr>
            </w:pPr>
            <w:r w:rsidRPr="00D50ADC">
              <w:rPr>
                <w:color w:val="000000"/>
                <w:lang w:val="en-US"/>
              </w:rPr>
              <w:t>0</w:t>
            </w:r>
          </w:p>
        </w:tc>
      </w:tr>
      <w:tr w:rsidR="00F568EF" w:rsidRPr="00D50ADC" w14:paraId="65FE5369" w14:textId="77777777" w:rsidTr="00B60FE6">
        <w:trPr>
          <w:trHeight w:val="23"/>
        </w:trPr>
        <w:tc>
          <w:tcPr>
            <w:tcW w:w="1729" w:type="dxa"/>
            <w:gridSpan w:val="2"/>
            <w:shd w:val="clear" w:color="auto" w:fill="auto"/>
            <w:noWrap/>
            <w:hideMark/>
          </w:tcPr>
          <w:p w14:paraId="4C20550A" w14:textId="77777777" w:rsidR="00F568EF" w:rsidRPr="00D50ADC" w:rsidRDefault="00F568EF" w:rsidP="00B60FE6">
            <w:pPr>
              <w:widowControl w:val="0"/>
              <w:tabs>
                <w:tab w:val="left" w:pos="45"/>
                <w:tab w:val="left" w:pos="240"/>
              </w:tabs>
            </w:pPr>
            <w:r w:rsidRPr="00D50ADC">
              <w:t xml:space="preserve">Котельная №44,                д. Новоселицы, </w:t>
            </w:r>
          </w:p>
        </w:tc>
        <w:tc>
          <w:tcPr>
            <w:tcW w:w="1134" w:type="dxa"/>
            <w:shd w:val="clear" w:color="auto" w:fill="auto"/>
            <w:vAlign w:val="center"/>
            <w:hideMark/>
          </w:tcPr>
          <w:p w14:paraId="0F6B403F" w14:textId="77777777" w:rsidR="00F568EF" w:rsidRPr="00D50ADC" w:rsidRDefault="00F568EF" w:rsidP="00B60FE6">
            <w:pPr>
              <w:jc w:val="right"/>
              <w:rPr>
                <w:color w:val="000000"/>
              </w:rPr>
            </w:pPr>
            <w:r w:rsidRPr="00D50ADC">
              <w:rPr>
                <w:color w:val="000000"/>
                <w:highlight w:val="green"/>
              </w:rPr>
              <w:t>4,4</w:t>
            </w:r>
          </w:p>
        </w:tc>
        <w:tc>
          <w:tcPr>
            <w:tcW w:w="1560" w:type="dxa"/>
            <w:shd w:val="clear" w:color="auto" w:fill="auto"/>
            <w:vAlign w:val="center"/>
            <w:hideMark/>
          </w:tcPr>
          <w:p w14:paraId="208C5BAC" w14:textId="77777777" w:rsidR="00F568EF" w:rsidRPr="00D50ADC" w:rsidRDefault="00F568EF" w:rsidP="00B60FE6">
            <w:pPr>
              <w:jc w:val="right"/>
              <w:rPr>
                <w:color w:val="000000"/>
              </w:rPr>
            </w:pPr>
            <w:r w:rsidRPr="00D50ADC">
              <w:rPr>
                <w:color w:val="000000"/>
                <w:highlight w:val="green"/>
              </w:rPr>
              <w:t>2,842</w:t>
            </w:r>
          </w:p>
        </w:tc>
        <w:tc>
          <w:tcPr>
            <w:tcW w:w="788" w:type="dxa"/>
            <w:gridSpan w:val="2"/>
            <w:shd w:val="clear" w:color="auto" w:fill="auto"/>
            <w:vAlign w:val="center"/>
            <w:hideMark/>
          </w:tcPr>
          <w:p w14:paraId="43A5A475" w14:textId="77777777" w:rsidR="00F568EF" w:rsidRPr="00D50ADC" w:rsidRDefault="00F568EF" w:rsidP="00B60FE6">
            <w:pPr>
              <w:jc w:val="right"/>
              <w:rPr>
                <w:color w:val="000000"/>
              </w:rPr>
            </w:pPr>
            <w:r w:rsidRPr="00D50ADC">
              <w:rPr>
                <w:color w:val="000000"/>
              </w:rPr>
              <w:t>2,796</w:t>
            </w:r>
          </w:p>
        </w:tc>
        <w:tc>
          <w:tcPr>
            <w:tcW w:w="1134" w:type="dxa"/>
            <w:gridSpan w:val="2"/>
            <w:shd w:val="clear" w:color="auto" w:fill="auto"/>
            <w:vAlign w:val="center"/>
            <w:hideMark/>
          </w:tcPr>
          <w:p w14:paraId="44A30794" w14:textId="77777777" w:rsidR="00F568EF" w:rsidRPr="00D50ADC" w:rsidRDefault="00F568EF" w:rsidP="00B60FE6">
            <w:pPr>
              <w:jc w:val="right"/>
              <w:rPr>
                <w:color w:val="000000"/>
              </w:rPr>
            </w:pPr>
            <w:r w:rsidRPr="00D50ADC">
              <w:rPr>
                <w:color w:val="000000"/>
                <w:highlight w:val="green"/>
              </w:rPr>
              <w:t>1,19</w:t>
            </w:r>
          </w:p>
        </w:tc>
        <w:tc>
          <w:tcPr>
            <w:tcW w:w="993" w:type="dxa"/>
            <w:gridSpan w:val="2"/>
            <w:shd w:val="clear" w:color="auto" w:fill="auto"/>
            <w:noWrap/>
            <w:vAlign w:val="center"/>
            <w:hideMark/>
          </w:tcPr>
          <w:p w14:paraId="3D6681E5" w14:textId="77777777" w:rsidR="00F568EF" w:rsidRPr="00D50ADC" w:rsidRDefault="00F568EF" w:rsidP="00B60FE6">
            <w:pPr>
              <w:jc w:val="right"/>
              <w:rPr>
                <w:color w:val="000000"/>
              </w:rPr>
            </w:pPr>
            <w:r w:rsidRPr="00D50ADC">
              <w:rPr>
                <w:color w:val="000000"/>
              </w:rPr>
              <w:t>0,0456</w:t>
            </w:r>
          </w:p>
        </w:tc>
        <w:tc>
          <w:tcPr>
            <w:tcW w:w="912" w:type="dxa"/>
            <w:gridSpan w:val="2"/>
            <w:shd w:val="clear" w:color="auto" w:fill="auto"/>
            <w:vAlign w:val="center"/>
            <w:hideMark/>
          </w:tcPr>
          <w:p w14:paraId="209212D3" w14:textId="77777777" w:rsidR="00F568EF" w:rsidRPr="00D50ADC" w:rsidRDefault="00F568EF" w:rsidP="00B60FE6">
            <w:pPr>
              <w:jc w:val="right"/>
              <w:rPr>
                <w:color w:val="000000"/>
              </w:rPr>
            </w:pPr>
            <w:r w:rsidRPr="00D50ADC">
              <w:rPr>
                <w:color w:val="000000"/>
              </w:rPr>
              <w:t>0,321</w:t>
            </w:r>
          </w:p>
        </w:tc>
        <w:tc>
          <w:tcPr>
            <w:tcW w:w="1134" w:type="dxa"/>
            <w:gridSpan w:val="2"/>
            <w:shd w:val="clear" w:color="auto" w:fill="auto"/>
            <w:vAlign w:val="center"/>
            <w:hideMark/>
          </w:tcPr>
          <w:p w14:paraId="1EE8D9F5" w14:textId="77777777" w:rsidR="00F568EF" w:rsidRPr="00D50ADC" w:rsidRDefault="00F568EF" w:rsidP="00B60FE6">
            <w:pPr>
              <w:jc w:val="right"/>
              <w:rPr>
                <w:color w:val="000000"/>
              </w:rPr>
            </w:pPr>
            <w:r w:rsidRPr="00D50ADC">
              <w:rPr>
                <w:color w:val="000000"/>
              </w:rPr>
              <w:t>1,235</w:t>
            </w:r>
          </w:p>
        </w:tc>
      </w:tr>
      <w:tr w:rsidR="00F568EF" w:rsidRPr="00D50ADC" w14:paraId="7380A98F" w14:textId="77777777" w:rsidTr="00B60FE6">
        <w:trPr>
          <w:trHeight w:val="23"/>
        </w:trPr>
        <w:tc>
          <w:tcPr>
            <w:tcW w:w="1729" w:type="dxa"/>
            <w:gridSpan w:val="2"/>
            <w:shd w:val="clear" w:color="auto" w:fill="auto"/>
            <w:noWrap/>
            <w:hideMark/>
          </w:tcPr>
          <w:p w14:paraId="68D2C0F4" w14:textId="77777777" w:rsidR="00F568EF" w:rsidRPr="00D50ADC" w:rsidRDefault="00F568EF" w:rsidP="00B60FE6">
            <w:pPr>
              <w:widowControl w:val="0"/>
              <w:tabs>
                <w:tab w:val="left" w:pos="45"/>
                <w:tab w:val="left" w:pos="240"/>
              </w:tabs>
            </w:pPr>
            <w:r w:rsidRPr="00D50ADC">
              <w:t xml:space="preserve">Котельная №47,            д. </w:t>
            </w:r>
            <w:proofErr w:type="spellStart"/>
            <w:r w:rsidRPr="00D50ADC">
              <w:t>Божонка</w:t>
            </w:r>
            <w:proofErr w:type="spellEnd"/>
          </w:p>
        </w:tc>
        <w:tc>
          <w:tcPr>
            <w:tcW w:w="1134" w:type="dxa"/>
            <w:shd w:val="clear" w:color="auto" w:fill="auto"/>
            <w:vAlign w:val="center"/>
            <w:hideMark/>
          </w:tcPr>
          <w:p w14:paraId="78413A5D" w14:textId="77777777" w:rsidR="00F568EF" w:rsidRPr="00D50ADC" w:rsidRDefault="00F568EF" w:rsidP="00B60FE6">
            <w:pPr>
              <w:jc w:val="right"/>
              <w:rPr>
                <w:color w:val="000000"/>
              </w:rPr>
            </w:pPr>
            <w:r w:rsidRPr="00D50ADC">
              <w:rPr>
                <w:color w:val="000000"/>
                <w:highlight w:val="green"/>
              </w:rPr>
              <w:t>6,45</w:t>
            </w:r>
          </w:p>
        </w:tc>
        <w:tc>
          <w:tcPr>
            <w:tcW w:w="1560" w:type="dxa"/>
            <w:shd w:val="clear" w:color="auto" w:fill="auto"/>
            <w:vAlign w:val="center"/>
            <w:hideMark/>
          </w:tcPr>
          <w:p w14:paraId="7968E6EF" w14:textId="77777777" w:rsidR="00F568EF" w:rsidRPr="00D50ADC" w:rsidRDefault="00F568EF" w:rsidP="00B60FE6">
            <w:pPr>
              <w:jc w:val="right"/>
              <w:rPr>
                <w:color w:val="000000"/>
              </w:rPr>
            </w:pPr>
            <w:r w:rsidRPr="00D50ADC">
              <w:rPr>
                <w:color w:val="000000"/>
                <w:highlight w:val="green"/>
                <w:lang w:val="en-US"/>
              </w:rPr>
              <w:t>3,53</w:t>
            </w:r>
          </w:p>
        </w:tc>
        <w:tc>
          <w:tcPr>
            <w:tcW w:w="788" w:type="dxa"/>
            <w:gridSpan w:val="2"/>
            <w:shd w:val="clear" w:color="auto" w:fill="auto"/>
            <w:vAlign w:val="center"/>
            <w:hideMark/>
          </w:tcPr>
          <w:p w14:paraId="48706745" w14:textId="77777777" w:rsidR="00F568EF" w:rsidRPr="00D50ADC" w:rsidRDefault="00F568EF" w:rsidP="00B60FE6">
            <w:pPr>
              <w:jc w:val="right"/>
              <w:rPr>
                <w:color w:val="000000"/>
              </w:rPr>
            </w:pPr>
            <w:r w:rsidRPr="00D50ADC">
              <w:rPr>
                <w:color w:val="000000"/>
                <w:lang w:val="en-US"/>
              </w:rPr>
              <w:t>3,2</w:t>
            </w:r>
          </w:p>
        </w:tc>
        <w:tc>
          <w:tcPr>
            <w:tcW w:w="1134" w:type="dxa"/>
            <w:gridSpan w:val="2"/>
            <w:shd w:val="clear" w:color="auto" w:fill="auto"/>
            <w:vAlign w:val="center"/>
            <w:hideMark/>
          </w:tcPr>
          <w:p w14:paraId="1B369311" w14:textId="77777777" w:rsidR="00F568EF" w:rsidRPr="00D50ADC" w:rsidRDefault="00F568EF" w:rsidP="00B60FE6">
            <w:pPr>
              <w:jc w:val="right"/>
              <w:rPr>
                <w:color w:val="000000"/>
              </w:rPr>
            </w:pPr>
            <w:r w:rsidRPr="00D50ADC">
              <w:rPr>
                <w:color w:val="000000"/>
                <w:highlight w:val="green"/>
              </w:rPr>
              <w:t>2,77</w:t>
            </w:r>
          </w:p>
        </w:tc>
        <w:tc>
          <w:tcPr>
            <w:tcW w:w="993" w:type="dxa"/>
            <w:gridSpan w:val="2"/>
            <w:shd w:val="clear" w:color="auto" w:fill="auto"/>
            <w:noWrap/>
            <w:vAlign w:val="center"/>
            <w:hideMark/>
          </w:tcPr>
          <w:p w14:paraId="17B4B437" w14:textId="77777777" w:rsidR="00F568EF" w:rsidRPr="00D50ADC" w:rsidRDefault="00F568EF" w:rsidP="00B60FE6">
            <w:pPr>
              <w:jc w:val="right"/>
              <w:rPr>
                <w:color w:val="000000"/>
              </w:rPr>
            </w:pPr>
            <w:r w:rsidRPr="00D50ADC">
              <w:rPr>
                <w:color w:val="000000"/>
              </w:rPr>
              <w:t>0,0584</w:t>
            </w:r>
          </w:p>
        </w:tc>
        <w:tc>
          <w:tcPr>
            <w:tcW w:w="912" w:type="dxa"/>
            <w:gridSpan w:val="2"/>
            <w:shd w:val="clear" w:color="auto" w:fill="auto"/>
            <w:vAlign w:val="center"/>
            <w:hideMark/>
          </w:tcPr>
          <w:p w14:paraId="0A726EEF" w14:textId="77777777" w:rsidR="00F568EF" w:rsidRPr="00D50ADC" w:rsidRDefault="00F568EF" w:rsidP="00B60FE6">
            <w:pPr>
              <w:jc w:val="right"/>
              <w:rPr>
                <w:color w:val="000000"/>
              </w:rPr>
            </w:pPr>
            <w:r w:rsidRPr="00D50ADC">
              <w:rPr>
                <w:color w:val="000000"/>
              </w:rPr>
              <w:t>0,2594</w:t>
            </w:r>
          </w:p>
        </w:tc>
        <w:tc>
          <w:tcPr>
            <w:tcW w:w="1134" w:type="dxa"/>
            <w:gridSpan w:val="2"/>
            <w:shd w:val="clear" w:color="auto" w:fill="auto"/>
            <w:vAlign w:val="center"/>
            <w:hideMark/>
          </w:tcPr>
          <w:p w14:paraId="63168F34" w14:textId="77777777" w:rsidR="00F568EF" w:rsidRPr="00D50ADC" w:rsidRDefault="00F568EF" w:rsidP="00B60FE6">
            <w:pPr>
              <w:jc w:val="right"/>
              <w:rPr>
                <w:color w:val="000000"/>
              </w:rPr>
            </w:pPr>
            <w:r w:rsidRPr="00D50ADC">
              <w:rPr>
                <w:color w:val="000000"/>
              </w:rPr>
              <w:t>1,511</w:t>
            </w:r>
          </w:p>
        </w:tc>
      </w:tr>
      <w:tr w:rsidR="00F568EF" w:rsidRPr="00D50ADC" w14:paraId="3F416380" w14:textId="77777777" w:rsidTr="00B60FE6">
        <w:trPr>
          <w:trHeight w:val="23"/>
        </w:trPr>
        <w:tc>
          <w:tcPr>
            <w:tcW w:w="1729" w:type="dxa"/>
            <w:gridSpan w:val="2"/>
            <w:shd w:val="clear" w:color="auto" w:fill="auto"/>
            <w:noWrap/>
            <w:hideMark/>
          </w:tcPr>
          <w:p w14:paraId="29F5D3D4" w14:textId="77777777" w:rsidR="00F568EF" w:rsidRPr="00D50ADC" w:rsidRDefault="00F568EF" w:rsidP="00B60FE6">
            <w:pPr>
              <w:widowControl w:val="0"/>
              <w:tabs>
                <w:tab w:val="left" w:pos="45"/>
                <w:tab w:val="left" w:pos="240"/>
              </w:tabs>
            </w:pPr>
            <w:r w:rsidRPr="00D50ADC">
              <w:t>Котельная №85,                        д. Новоселицы</w:t>
            </w:r>
          </w:p>
        </w:tc>
        <w:tc>
          <w:tcPr>
            <w:tcW w:w="1134" w:type="dxa"/>
            <w:shd w:val="clear" w:color="auto" w:fill="auto"/>
            <w:vAlign w:val="center"/>
            <w:hideMark/>
          </w:tcPr>
          <w:p w14:paraId="56CC2FAD" w14:textId="77777777" w:rsidR="00F568EF" w:rsidRPr="00D50ADC" w:rsidRDefault="00F568EF" w:rsidP="00B60FE6">
            <w:pPr>
              <w:jc w:val="right"/>
              <w:rPr>
                <w:color w:val="000000"/>
              </w:rPr>
            </w:pPr>
            <w:r w:rsidRPr="00D50ADC">
              <w:rPr>
                <w:color w:val="000000"/>
                <w:highlight w:val="green"/>
              </w:rPr>
              <w:t>6,02</w:t>
            </w:r>
          </w:p>
        </w:tc>
        <w:tc>
          <w:tcPr>
            <w:tcW w:w="1560" w:type="dxa"/>
            <w:shd w:val="clear" w:color="auto" w:fill="auto"/>
            <w:vAlign w:val="center"/>
            <w:hideMark/>
          </w:tcPr>
          <w:p w14:paraId="724DDA82" w14:textId="77777777" w:rsidR="00F568EF" w:rsidRPr="00D50ADC" w:rsidRDefault="00F568EF" w:rsidP="00B60FE6">
            <w:pPr>
              <w:jc w:val="right"/>
              <w:rPr>
                <w:color w:val="000000"/>
              </w:rPr>
            </w:pPr>
            <w:r w:rsidRPr="00D50ADC">
              <w:rPr>
                <w:color w:val="000000"/>
                <w:highlight w:val="green"/>
              </w:rPr>
              <w:t>4,57</w:t>
            </w:r>
          </w:p>
        </w:tc>
        <w:tc>
          <w:tcPr>
            <w:tcW w:w="788" w:type="dxa"/>
            <w:gridSpan w:val="2"/>
            <w:shd w:val="clear" w:color="auto" w:fill="auto"/>
            <w:vAlign w:val="center"/>
            <w:hideMark/>
          </w:tcPr>
          <w:p w14:paraId="2FC4A530" w14:textId="77777777" w:rsidR="00F568EF" w:rsidRPr="00D50ADC" w:rsidRDefault="00F568EF" w:rsidP="00B60FE6">
            <w:pPr>
              <w:jc w:val="right"/>
              <w:rPr>
                <w:color w:val="000000"/>
              </w:rPr>
            </w:pPr>
            <w:r w:rsidRPr="00D50ADC">
              <w:rPr>
                <w:color w:val="000000"/>
              </w:rPr>
              <w:t>4,4</w:t>
            </w:r>
          </w:p>
        </w:tc>
        <w:tc>
          <w:tcPr>
            <w:tcW w:w="1134" w:type="dxa"/>
            <w:gridSpan w:val="2"/>
            <w:shd w:val="clear" w:color="auto" w:fill="auto"/>
            <w:vAlign w:val="center"/>
            <w:hideMark/>
          </w:tcPr>
          <w:p w14:paraId="2601F4EF" w14:textId="77777777" w:rsidR="00F568EF" w:rsidRPr="00D50ADC" w:rsidRDefault="00F568EF" w:rsidP="00B60FE6">
            <w:pPr>
              <w:jc w:val="right"/>
              <w:rPr>
                <w:color w:val="000000"/>
              </w:rPr>
            </w:pPr>
            <w:r w:rsidRPr="00D50ADC">
              <w:rPr>
                <w:color w:val="000000"/>
                <w:highlight w:val="green"/>
              </w:rPr>
              <w:t>2,53</w:t>
            </w:r>
          </w:p>
        </w:tc>
        <w:tc>
          <w:tcPr>
            <w:tcW w:w="993" w:type="dxa"/>
            <w:gridSpan w:val="2"/>
            <w:shd w:val="clear" w:color="auto" w:fill="auto"/>
            <w:noWrap/>
            <w:vAlign w:val="center"/>
            <w:hideMark/>
          </w:tcPr>
          <w:p w14:paraId="341E4E24" w14:textId="77777777" w:rsidR="00F568EF" w:rsidRPr="00D50ADC" w:rsidRDefault="00F568EF" w:rsidP="00B60FE6">
            <w:pPr>
              <w:jc w:val="right"/>
              <w:rPr>
                <w:color w:val="000000"/>
              </w:rPr>
            </w:pPr>
            <w:r w:rsidRPr="00D50ADC">
              <w:rPr>
                <w:color w:val="000000"/>
              </w:rPr>
              <w:t>0,0518</w:t>
            </w:r>
          </w:p>
        </w:tc>
        <w:tc>
          <w:tcPr>
            <w:tcW w:w="912" w:type="dxa"/>
            <w:gridSpan w:val="2"/>
            <w:shd w:val="clear" w:color="auto" w:fill="auto"/>
            <w:vAlign w:val="center"/>
            <w:hideMark/>
          </w:tcPr>
          <w:p w14:paraId="09A88257" w14:textId="77777777" w:rsidR="00F568EF" w:rsidRPr="00D50ADC" w:rsidRDefault="00F568EF" w:rsidP="00B60FE6">
            <w:pPr>
              <w:jc w:val="right"/>
              <w:rPr>
                <w:color w:val="000000"/>
              </w:rPr>
            </w:pPr>
            <w:r w:rsidRPr="00D50ADC">
              <w:rPr>
                <w:color w:val="000000"/>
              </w:rPr>
              <w:t>0,7067</w:t>
            </w:r>
          </w:p>
        </w:tc>
        <w:tc>
          <w:tcPr>
            <w:tcW w:w="1134" w:type="dxa"/>
            <w:gridSpan w:val="2"/>
            <w:shd w:val="clear" w:color="auto" w:fill="auto"/>
            <w:vAlign w:val="center"/>
            <w:hideMark/>
          </w:tcPr>
          <w:p w14:paraId="209CED1E" w14:textId="77777777" w:rsidR="00F568EF" w:rsidRPr="00D50ADC" w:rsidRDefault="00F568EF" w:rsidP="00B60FE6">
            <w:pPr>
              <w:jc w:val="right"/>
              <w:rPr>
                <w:color w:val="000000"/>
              </w:rPr>
            </w:pPr>
            <w:r w:rsidRPr="00D50ADC">
              <w:rPr>
                <w:color w:val="000000"/>
              </w:rPr>
              <w:t>1,137</w:t>
            </w:r>
          </w:p>
        </w:tc>
      </w:tr>
      <w:tr w:rsidR="00F568EF" w:rsidRPr="00D50ADC" w14:paraId="155853A3" w14:textId="77777777" w:rsidTr="00B60FE6">
        <w:trPr>
          <w:trHeight w:val="23"/>
        </w:trPr>
        <w:tc>
          <w:tcPr>
            <w:tcW w:w="1729" w:type="dxa"/>
            <w:gridSpan w:val="2"/>
            <w:shd w:val="clear" w:color="auto" w:fill="auto"/>
            <w:noWrap/>
            <w:hideMark/>
          </w:tcPr>
          <w:p w14:paraId="4A9309E7" w14:textId="77777777" w:rsidR="00F568EF" w:rsidRPr="00D50ADC" w:rsidRDefault="00F568EF" w:rsidP="00B60FE6">
            <w:pPr>
              <w:widowControl w:val="0"/>
              <w:tabs>
                <w:tab w:val="left" w:pos="45"/>
                <w:tab w:val="left" w:pos="240"/>
              </w:tabs>
            </w:pPr>
            <w:r w:rsidRPr="00D50ADC">
              <w:t xml:space="preserve">Котельная №7,            д. </w:t>
            </w:r>
            <w:proofErr w:type="spellStart"/>
            <w:r w:rsidRPr="00D50ADC">
              <w:t>Божонка</w:t>
            </w:r>
            <w:proofErr w:type="spellEnd"/>
          </w:p>
        </w:tc>
        <w:tc>
          <w:tcPr>
            <w:tcW w:w="1134" w:type="dxa"/>
            <w:shd w:val="clear" w:color="auto" w:fill="auto"/>
            <w:vAlign w:val="center"/>
            <w:hideMark/>
          </w:tcPr>
          <w:p w14:paraId="05EFCC0C" w14:textId="77777777" w:rsidR="00F568EF" w:rsidRPr="00D50ADC" w:rsidRDefault="00F568EF" w:rsidP="00B60FE6">
            <w:pPr>
              <w:jc w:val="right"/>
              <w:rPr>
                <w:color w:val="000000"/>
              </w:rPr>
            </w:pPr>
            <w:r w:rsidRPr="00D50ADC">
              <w:rPr>
                <w:color w:val="000000"/>
              </w:rPr>
              <w:t>0,464</w:t>
            </w:r>
          </w:p>
        </w:tc>
        <w:tc>
          <w:tcPr>
            <w:tcW w:w="1560" w:type="dxa"/>
            <w:shd w:val="clear" w:color="auto" w:fill="auto"/>
            <w:vAlign w:val="center"/>
            <w:hideMark/>
          </w:tcPr>
          <w:p w14:paraId="5B7395C4" w14:textId="77777777" w:rsidR="00F568EF" w:rsidRPr="00D50ADC" w:rsidRDefault="00F568EF" w:rsidP="00B60FE6">
            <w:pPr>
              <w:jc w:val="right"/>
              <w:rPr>
                <w:color w:val="000000"/>
              </w:rPr>
            </w:pPr>
            <w:r w:rsidRPr="00D50ADC">
              <w:rPr>
                <w:color w:val="000000"/>
              </w:rPr>
              <w:t>0,464</w:t>
            </w:r>
          </w:p>
        </w:tc>
        <w:tc>
          <w:tcPr>
            <w:tcW w:w="788" w:type="dxa"/>
            <w:gridSpan w:val="2"/>
            <w:shd w:val="clear" w:color="auto" w:fill="auto"/>
            <w:vAlign w:val="center"/>
            <w:hideMark/>
          </w:tcPr>
          <w:p w14:paraId="7C455CE3" w14:textId="77777777" w:rsidR="00F568EF" w:rsidRPr="00D50ADC" w:rsidRDefault="00F568EF" w:rsidP="00B60FE6">
            <w:pPr>
              <w:jc w:val="right"/>
              <w:rPr>
                <w:color w:val="000000"/>
              </w:rPr>
            </w:pPr>
            <w:r w:rsidRPr="00D50ADC">
              <w:rPr>
                <w:color w:val="000000"/>
              </w:rPr>
              <w:t>0,464</w:t>
            </w:r>
          </w:p>
        </w:tc>
        <w:tc>
          <w:tcPr>
            <w:tcW w:w="1134" w:type="dxa"/>
            <w:gridSpan w:val="2"/>
            <w:shd w:val="clear" w:color="auto" w:fill="auto"/>
            <w:vAlign w:val="center"/>
            <w:hideMark/>
          </w:tcPr>
          <w:p w14:paraId="0C0964C2" w14:textId="77777777" w:rsidR="00F568EF" w:rsidRPr="00D50ADC" w:rsidRDefault="00F568EF" w:rsidP="00B60FE6">
            <w:pPr>
              <w:jc w:val="right"/>
              <w:rPr>
                <w:color w:val="000000"/>
              </w:rPr>
            </w:pPr>
            <w:r w:rsidRPr="00D50ADC">
              <w:rPr>
                <w:color w:val="000000"/>
              </w:rPr>
              <w:t>0,113</w:t>
            </w:r>
          </w:p>
        </w:tc>
        <w:tc>
          <w:tcPr>
            <w:tcW w:w="993" w:type="dxa"/>
            <w:gridSpan w:val="2"/>
            <w:shd w:val="clear" w:color="auto" w:fill="auto"/>
            <w:noWrap/>
            <w:vAlign w:val="center"/>
            <w:hideMark/>
          </w:tcPr>
          <w:p w14:paraId="5F6B165B" w14:textId="77777777" w:rsidR="00F568EF" w:rsidRPr="00D50ADC" w:rsidRDefault="00F568EF" w:rsidP="00B60FE6">
            <w:pPr>
              <w:jc w:val="right"/>
              <w:rPr>
                <w:color w:val="000000"/>
              </w:rPr>
            </w:pPr>
            <w:r w:rsidRPr="00D50ADC">
              <w:rPr>
                <w:color w:val="000000"/>
              </w:rPr>
              <w:t>0</w:t>
            </w:r>
          </w:p>
        </w:tc>
        <w:tc>
          <w:tcPr>
            <w:tcW w:w="912" w:type="dxa"/>
            <w:gridSpan w:val="2"/>
            <w:shd w:val="clear" w:color="auto" w:fill="auto"/>
            <w:vAlign w:val="center"/>
            <w:hideMark/>
          </w:tcPr>
          <w:p w14:paraId="2A457D86" w14:textId="77777777" w:rsidR="00F568EF" w:rsidRPr="00D50ADC" w:rsidRDefault="00F568EF" w:rsidP="00B60FE6">
            <w:pPr>
              <w:jc w:val="right"/>
              <w:rPr>
                <w:color w:val="000000"/>
              </w:rPr>
            </w:pPr>
            <w:r w:rsidRPr="00D50ADC">
              <w:rPr>
                <w:color w:val="000000"/>
              </w:rPr>
              <w:t>0,067</w:t>
            </w:r>
          </w:p>
        </w:tc>
        <w:tc>
          <w:tcPr>
            <w:tcW w:w="1134" w:type="dxa"/>
            <w:gridSpan w:val="2"/>
            <w:shd w:val="clear" w:color="auto" w:fill="auto"/>
            <w:vAlign w:val="center"/>
            <w:hideMark/>
          </w:tcPr>
          <w:p w14:paraId="46ED36B3" w14:textId="77777777" w:rsidR="00F568EF" w:rsidRPr="00D50ADC" w:rsidRDefault="00F568EF" w:rsidP="00B60FE6">
            <w:pPr>
              <w:jc w:val="right"/>
              <w:rPr>
                <w:color w:val="000000"/>
              </w:rPr>
            </w:pPr>
            <w:r w:rsidRPr="00D50ADC">
              <w:rPr>
                <w:color w:val="000000"/>
              </w:rPr>
              <w:t>0,28439</w:t>
            </w:r>
          </w:p>
        </w:tc>
      </w:tr>
      <w:tr w:rsidR="00F568EF" w:rsidRPr="00D50ADC" w14:paraId="362D26B3" w14:textId="77777777" w:rsidTr="00B60FE6">
        <w:trPr>
          <w:trHeight w:val="23"/>
        </w:trPr>
        <w:tc>
          <w:tcPr>
            <w:tcW w:w="1729" w:type="dxa"/>
            <w:gridSpan w:val="2"/>
            <w:shd w:val="clear" w:color="auto" w:fill="auto"/>
            <w:noWrap/>
            <w:hideMark/>
          </w:tcPr>
          <w:p w14:paraId="788D4930" w14:textId="77777777" w:rsidR="00F568EF" w:rsidRPr="00D50ADC" w:rsidRDefault="00F568EF" w:rsidP="00B60FE6">
            <w:pPr>
              <w:widowControl w:val="0"/>
              <w:tabs>
                <w:tab w:val="left" w:pos="45"/>
                <w:tab w:val="left" w:pos="240"/>
              </w:tabs>
            </w:pPr>
            <w:r w:rsidRPr="00D50ADC">
              <w:t>БМК</w:t>
            </w:r>
            <w:proofErr w:type="gramStart"/>
            <w:r w:rsidRPr="00D50ADC">
              <w:t>0</w:t>
            </w:r>
            <w:proofErr w:type="gramEnd"/>
            <w:r w:rsidRPr="00D50ADC">
              <w:t xml:space="preserve">,35МВт,              п. </w:t>
            </w:r>
            <w:proofErr w:type="spellStart"/>
            <w:r w:rsidRPr="00D50ADC">
              <w:t>Волховец</w:t>
            </w:r>
            <w:proofErr w:type="spellEnd"/>
          </w:p>
        </w:tc>
        <w:tc>
          <w:tcPr>
            <w:tcW w:w="1134" w:type="dxa"/>
            <w:shd w:val="clear" w:color="auto" w:fill="auto"/>
            <w:vAlign w:val="center"/>
            <w:hideMark/>
          </w:tcPr>
          <w:p w14:paraId="5F3DA062" w14:textId="77777777" w:rsidR="00F568EF" w:rsidRPr="00D50ADC" w:rsidRDefault="00F568EF" w:rsidP="00B60FE6">
            <w:pPr>
              <w:jc w:val="right"/>
              <w:rPr>
                <w:color w:val="000000"/>
              </w:rPr>
            </w:pPr>
            <w:r w:rsidRPr="00D50ADC">
              <w:rPr>
                <w:color w:val="000000"/>
                <w:highlight w:val="green"/>
              </w:rPr>
              <w:t>0,3</w:t>
            </w:r>
          </w:p>
        </w:tc>
        <w:tc>
          <w:tcPr>
            <w:tcW w:w="1560" w:type="dxa"/>
            <w:shd w:val="clear" w:color="auto" w:fill="auto"/>
            <w:vAlign w:val="center"/>
            <w:hideMark/>
          </w:tcPr>
          <w:p w14:paraId="5A3EC9A9" w14:textId="77777777" w:rsidR="00F568EF" w:rsidRPr="00D50ADC" w:rsidRDefault="00F568EF" w:rsidP="00B60FE6">
            <w:pPr>
              <w:jc w:val="right"/>
              <w:rPr>
                <w:color w:val="000000"/>
              </w:rPr>
            </w:pPr>
            <w:r w:rsidRPr="00D50ADC">
              <w:rPr>
                <w:color w:val="000000"/>
                <w:highlight w:val="green"/>
              </w:rPr>
              <w:t>0,3</w:t>
            </w:r>
          </w:p>
        </w:tc>
        <w:tc>
          <w:tcPr>
            <w:tcW w:w="788" w:type="dxa"/>
            <w:gridSpan w:val="2"/>
            <w:shd w:val="clear" w:color="auto" w:fill="auto"/>
            <w:vAlign w:val="center"/>
            <w:hideMark/>
          </w:tcPr>
          <w:p w14:paraId="35CB2E1D" w14:textId="77777777" w:rsidR="00F568EF" w:rsidRPr="00D50ADC" w:rsidRDefault="00F568EF" w:rsidP="00B60FE6">
            <w:pPr>
              <w:rPr>
                <w:color w:val="000000"/>
              </w:rPr>
            </w:pPr>
            <w:r w:rsidRPr="00D50ADC">
              <w:rPr>
                <w:color w:val="000000"/>
              </w:rPr>
              <w:t> </w:t>
            </w:r>
          </w:p>
        </w:tc>
        <w:tc>
          <w:tcPr>
            <w:tcW w:w="1134" w:type="dxa"/>
            <w:gridSpan w:val="2"/>
            <w:shd w:val="clear" w:color="auto" w:fill="auto"/>
            <w:vAlign w:val="center"/>
            <w:hideMark/>
          </w:tcPr>
          <w:p w14:paraId="4EB4E095" w14:textId="77777777" w:rsidR="00F568EF" w:rsidRPr="00D50ADC" w:rsidRDefault="00F568EF" w:rsidP="00B60FE6">
            <w:pPr>
              <w:jc w:val="right"/>
              <w:rPr>
                <w:color w:val="000000"/>
              </w:rPr>
            </w:pPr>
            <w:r w:rsidRPr="00D50ADC">
              <w:rPr>
                <w:color w:val="000000"/>
                <w:highlight w:val="green"/>
              </w:rPr>
              <w:t>0,2148</w:t>
            </w:r>
          </w:p>
        </w:tc>
        <w:tc>
          <w:tcPr>
            <w:tcW w:w="993" w:type="dxa"/>
            <w:gridSpan w:val="2"/>
            <w:shd w:val="clear" w:color="auto" w:fill="auto"/>
            <w:noWrap/>
            <w:vAlign w:val="center"/>
            <w:hideMark/>
          </w:tcPr>
          <w:p w14:paraId="0C188A00" w14:textId="77777777" w:rsidR="00F568EF" w:rsidRPr="00D50ADC" w:rsidRDefault="00F568EF" w:rsidP="00B60FE6">
            <w:pPr>
              <w:rPr>
                <w:color w:val="000000"/>
              </w:rPr>
            </w:pPr>
            <w:r w:rsidRPr="00D50ADC">
              <w:rPr>
                <w:color w:val="000000"/>
              </w:rPr>
              <w:t> </w:t>
            </w:r>
          </w:p>
        </w:tc>
        <w:tc>
          <w:tcPr>
            <w:tcW w:w="912" w:type="dxa"/>
            <w:gridSpan w:val="2"/>
            <w:shd w:val="clear" w:color="auto" w:fill="auto"/>
            <w:vAlign w:val="center"/>
            <w:hideMark/>
          </w:tcPr>
          <w:p w14:paraId="2472DB9F" w14:textId="77777777" w:rsidR="00F568EF" w:rsidRPr="00D50ADC" w:rsidRDefault="00F568EF" w:rsidP="00B60FE6">
            <w:pPr>
              <w:rPr>
                <w:color w:val="000000"/>
              </w:rPr>
            </w:pPr>
            <w:r w:rsidRPr="00D50ADC">
              <w:rPr>
                <w:color w:val="000000"/>
              </w:rPr>
              <w:t> </w:t>
            </w:r>
          </w:p>
        </w:tc>
        <w:tc>
          <w:tcPr>
            <w:tcW w:w="1134" w:type="dxa"/>
            <w:gridSpan w:val="2"/>
            <w:shd w:val="clear" w:color="auto" w:fill="auto"/>
            <w:vAlign w:val="center"/>
            <w:hideMark/>
          </w:tcPr>
          <w:p w14:paraId="65603063" w14:textId="77777777" w:rsidR="00F568EF" w:rsidRPr="00D50ADC" w:rsidRDefault="00F568EF" w:rsidP="00B60FE6">
            <w:pPr>
              <w:jc w:val="right"/>
              <w:rPr>
                <w:color w:val="000000"/>
              </w:rPr>
            </w:pPr>
            <w:r>
              <w:rPr>
                <w:color w:val="000000"/>
              </w:rPr>
              <w:t>0,085</w:t>
            </w:r>
          </w:p>
        </w:tc>
      </w:tr>
      <w:tr w:rsidR="00F568EF" w:rsidRPr="00D50ADC" w14:paraId="61756827" w14:textId="77777777" w:rsidTr="00B60FE6">
        <w:trPr>
          <w:trHeight w:val="23"/>
        </w:trPr>
        <w:tc>
          <w:tcPr>
            <w:tcW w:w="1729" w:type="dxa"/>
            <w:gridSpan w:val="2"/>
            <w:shd w:val="clear" w:color="auto" w:fill="auto"/>
            <w:noWrap/>
          </w:tcPr>
          <w:p w14:paraId="7D32679B" w14:textId="77777777" w:rsidR="00F568EF" w:rsidRPr="00D50ADC" w:rsidRDefault="00F568EF" w:rsidP="00B60FE6">
            <w:pPr>
              <w:widowControl w:val="0"/>
              <w:tabs>
                <w:tab w:val="left" w:pos="45"/>
                <w:tab w:val="left" w:pos="240"/>
              </w:tabs>
            </w:pPr>
            <w:r w:rsidRPr="00D50ADC">
              <w:t>Итого:</w:t>
            </w:r>
          </w:p>
        </w:tc>
        <w:tc>
          <w:tcPr>
            <w:tcW w:w="1134" w:type="dxa"/>
            <w:shd w:val="clear" w:color="auto" w:fill="auto"/>
            <w:vAlign w:val="center"/>
          </w:tcPr>
          <w:p w14:paraId="11BDA98F" w14:textId="77777777" w:rsidR="00F568EF" w:rsidRPr="00D50ADC" w:rsidRDefault="00F568EF" w:rsidP="00B60FE6">
            <w:pPr>
              <w:jc w:val="right"/>
              <w:rPr>
                <w:color w:val="000000"/>
              </w:rPr>
            </w:pPr>
            <w:r w:rsidRPr="00D50ADC">
              <w:rPr>
                <w:color w:val="000000"/>
              </w:rPr>
              <w:t>24,041</w:t>
            </w:r>
          </w:p>
        </w:tc>
        <w:tc>
          <w:tcPr>
            <w:tcW w:w="1560" w:type="dxa"/>
            <w:shd w:val="clear" w:color="auto" w:fill="auto"/>
            <w:vAlign w:val="center"/>
          </w:tcPr>
          <w:p w14:paraId="341E9D5B" w14:textId="77777777" w:rsidR="00F568EF" w:rsidRPr="00D50ADC" w:rsidRDefault="00F568EF" w:rsidP="00B60FE6">
            <w:pPr>
              <w:jc w:val="right"/>
              <w:rPr>
                <w:color w:val="000000"/>
              </w:rPr>
            </w:pPr>
            <w:r w:rsidRPr="00D50ADC">
              <w:rPr>
                <w:color w:val="000000"/>
              </w:rPr>
              <w:t>17,067</w:t>
            </w:r>
          </w:p>
        </w:tc>
        <w:tc>
          <w:tcPr>
            <w:tcW w:w="788" w:type="dxa"/>
            <w:gridSpan w:val="2"/>
            <w:shd w:val="clear" w:color="auto" w:fill="auto"/>
            <w:vAlign w:val="center"/>
          </w:tcPr>
          <w:p w14:paraId="15876DB3" w14:textId="77777777" w:rsidR="00F568EF" w:rsidRPr="00D50ADC" w:rsidRDefault="00F568EF" w:rsidP="00B60FE6">
            <w:pPr>
              <w:jc w:val="right"/>
              <w:rPr>
                <w:color w:val="000000"/>
              </w:rPr>
            </w:pPr>
            <w:r w:rsidRPr="00D50ADC">
              <w:rPr>
                <w:color w:val="000000"/>
              </w:rPr>
              <w:t>16,167</w:t>
            </w:r>
          </w:p>
        </w:tc>
        <w:tc>
          <w:tcPr>
            <w:tcW w:w="1134" w:type="dxa"/>
            <w:gridSpan w:val="2"/>
            <w:shd w:val="clear" w:color="auto" w:fill="auto"/>
            <w:vAlign w:val="center"/>
          </w:tcPr>
          <w:p w14:paraId="07882401" w14:textId="77777777" w:rsidR="00F568EF" w:rsidRPr="00D50ADC" w:rsidRDefault="00F568EF" w:rsidP="00B60FE6">
            <w:pPr>
              <w:jc w:val="right"/>
              <w:rPr>
                <w:color w:val="000000"/>
              </w:rPr>
            </w:pPr>
            <w:r w:rsidRPr="00D50ADC">
              <w:rPr>
                <w:color w:val="000000"/>
              </w:rPr>
              <w:t>11,166</w:t>
            </w:r>
          </w:p>
        </w:tc>
        <w:tc>
          <w:tcPr>
            <w:tcW w:w="993" w:type="dxa"/>
            <w:gridSpan w:val="2"/>
            <w:shd w:val="clear" w:color="auto" w:fill="auto"/>
            <w:noWrap/>
            <w:vAlign w:val="center"/>
          </w:tcPr>
          <w:p w14:paraId="0CD9E1C7" w14:textId="77777777" w:rsidR="00F568EF" w:rsidRPr="00D50ADC" w:rsidRDefault="00F568EF" w:rsidP="00B60FE6">
            <w:pPr>
              <w:jc w:val="right"/>
              <w:rPr>
                <w:color w:val="000000"/>
              </w:rPr>
            </w:pPr>
            <w:r w:rsidRPr="00D50ADC">
              <w:rPr>
                <w:color w:val="000000"/>
              </w:rPr>
              <w:t>0,211</w:t>
            </w:r>
          </w:p>
        </w:tc>
        <w:tc>
          <w:tcPr>
            <w:tcW w:w="912" w:type="dxa"/>
            <w:gridSpan w:val="2"/>
            <w:shd w:val="clear" w:color="auto" w:fill="auto"/>
            <w:vAlign w:val="center"/>
          </w:tcPr>
          <w:p w14:paraId="1DB7579A" w14:textId="77777777" w:rsidR="00F568EF" w:rsidRPr="00D50ADC" w:rsidRDefault="00F568EF" w:rsidP="00B60FE6">
            <w:pPr>
              <w:jc w:val="right"/>
              <w:rPr>
                <w:color w:val="000000"/>
              </w:rPr>
            </w:pPr>
            <w:r w:rsidRPr="00D50ADC">
              <w:rPr>
                <w:color w:val="000000"/>
              </w:rPr>
              <w:t>1,986</w:t>
            </w:r>
          </w:p>
        </w:tc>
        <w:tc>
          <w:tcPr>
            <w:tcW w:w="1134" w:type="dxa"/>
            <w:gridSpan w:val="2"/>
            <w:shd w:val="clear" w:color="auto" w:fill="auto"/>
            <w:vAlign w:val="center"/>
          </w:tcPr>
          <w:p w14:paraId="1DA86D4A" w14:textId="77777777" w:rsidR="00F568EF" w:rsidRPr="00D50ADC" w:rsidRDefault="00F568EF" w:rsidP="00B60FE6">
            <w:pPr>
              <w:jc w:val="right"/>
              <w:rPr>
                <w:color w:val="000000"/>
              </w:rPr>
            </w:pPr>
            <w:r>
              <w:rPr>
                <w:color w:val="000000"/>
              </w:rPr>
              <w:t>4,847</w:t>
            </w:r>
          </w:p>
        </w:tc>
      </w:tr>
    </w:tbl>
    <w:p w14:paraId="3C8C633F" w14:textId="77777777" w:rsidR="000C0208" w:rsidRPr="00F568EF" w:rsidRDefault="000C0208" w:rsidP="00F568EF"/>
    <w:p w14:paraId="6E4DFF94" w14:textId="77777777" w:rsidR="009B7EC8" w:rsidRPr="00E54166" w:rsidRDefault="005D5196" w:rsidP="003952A2">
      <w:pPr>
        <w:ind w:firstLine="708"/>
        <w:rPr>
          <w:sz w:val="28"/>
          <w:szCs w:val="28"/>
        </w:rPr>
      </w:pPr>
      <w:r w:rsidRPr="00E54166">
        <w:rPr>
          <w:sz w:val="28"/>
          <w:szCs w:val="28"/>
        </w:rPr>
        <w:t>Тепловой баланс складывается из полезного отпуска тепловой энергии, расхода на собственные нужды источников, потерь в тепловых сетях.</w:t>
      </w:r>
    </w:p>
    <w:p w14:paraId="4152CEB8" w14:textId="77777777" w:rsidR="009B7EC8" w:rsidRPr="00E54166" w:rsidRDefault="005D5196">
      <w:pPr>
        <w:ind w:firstLine="709"/>
        <w:rPr>
          <w:sz w:val="28"/>
          <w:szCs w:val="28"/>
        </w:rPr>
      </w:pPr>
      <w:r w:rsidRPr="00E54166">
        <w:rPr>
          <w:rFonts w:hint="eastAsia"/>
          <w:sz w:val="28"/>
          <w:szCs w:val="28"/>
        </w:rPr>
        <w:t>Баланс</w:t>
      </w:r>
      <w:r w:rsidRPr="00E54166">
        <w:rPr>
          <w:sz w:val="28"/>
          <w:szCs w:val="28"/>
        </w:rPr>
        <w:t xml:space="preserve"> </w:t>
      </w:r>
      <w:r w:rsidRPr="00E54166">
        <w:rPr>
          <w:rFonts w:hint="eastAsia"/>
          <w:sz w:val="28"/>
          <w:szCs w:val="28"/>
        </w:rPr>
        <w:t>тепловой</w:t>
      </w:r>
      <w:r w:rsidRPr="00E54166">
        <w:rPr>
          <w:sz w:val="28"/>
          <w:szCs w:val="28"/>
        </w:rPr>
        <w:t xml:space="preserve"> </w:t>
      </w:r>
      <w:r w:rsidRPr="00E54166">
        <w:rPr>
          <w:rFonts w:hint="eastAsia"/>
          <w:sz w:val="28"/>
          <w:szCs w:val="28"/>
        </w:rPr>
        <w:t>мощности</w:t>
      </w:r>
      <w:r w:rsidRPr="00E54166">
        <w:rPr>
          <w:sz w:val="28"/>
          <w:szCs w:val="28"/>
        </w:rPr>
        <w:t xml:space="preserve"> </w:t>
      </w:r>
      <w:r w:rsidRPr="00E54166">
        <w:rPr>
          <w:rFonts w:hint="eastAsia"/>
          <w:sz w:val="28"/>
          <w:szCs w:val="28"/>
        </w:rPr>
        <w:t>подразумевает</w:t>
      </w:r>
      <w:r w:rsidRPr="00E54166">
        <w:rPr>
          <w:sz w:val="28"/>
          <w:szCs w:val="28"/>
        </w:rPr>
        <w:t xml:space="preserve"> </w:t>
      </w:r>
      <w:r w:rsidRPr="00E54166">
        <w:rPr>
          <w:rFonts w:hint="eastAsia"/>
          <w:sz w:val="28"/>
          <w:szCs w:val="28"/>
        </w:rPr>
        <w:t>соответствие</w:t>
      </w:r>
      <w:r w:rsidRPr="00E54166">
        <w:rPr>
          <w:sz w:val="28"/>
          <w:szCs w:val="28"/>
        </w:rPr>
        <w:t xml:space="preserve"> </w:t>
      </w:r>
      <w:r w:rsidRPr="00E54166">
        <w:rPr>
          <w:rFonts w:hint="eastAsia"/>
          <w:sz w:val="28"/>
          <w:szCs w:val="28"/>
        </w:rPr>
        <w:t>подключенной</w:t>
      </w:r>
      <w:r w:rsidRPr="00E54166">
        <w:rPr>
          <w:sz w:val="28"/>
          <w:szCs w:val="28"/>
        </w:rPr>
        <w:t xml:space="preserve"> </w:t>
      </w:r>
      <w:r w:rsidRPr="00E54166">
        <w:rPr>
          <w:rFonts w:hint="eastAsia"/>
          <w:sz w:val="28"/>
          <w:szCs w:val="28"/>
        </w:rPr>
        <w:t>тепловой</w:t>
      </w:r>
      <w:r w:rsidRPr="00E54166">
        <w:rPr>
          <w:sz w:val="28"/>
          <w:szCs w:val="28"/>
        </w:rPr>
        <w:t xml:space="preserve"> </w:t>
      </w:r>
      <w:r w:rsidRPr="00E54166">
        <w:rPr>
          <w:rFonts w:hint="eastAsia"/>
          <w:sz w:val="28"/>
          <w:szCs w:val="28"/>
        </w:rPr>
        <w:t>нагрузки</w:t>
      </w:r>
      <w:r w:rsidRPr="00E54166">
        <w:rPr>
          <w:sz w:val="28"/>
          <w:szCs w:val="28"/>
        </w:rPr>
        <w:t xml:space="preserve"> </w:t>
      </w:r>
      <w:r w:rsidRPr="00E54166">
        <w:rPr>
          <w:rFonts w:hint="eastAsia"/>
          <w:sz w:val="28"/>
          <w:szCs w:val="28"/>
        </w:rPr>
        <w:t>тепловой</w:t>
      </w:r>
      <w:r w:rsidRPr="00E54166">
        <w:rPr>
          <w:sz w:val="28"/>
          <w:szCs w:val="28"/>
        </w:rPr>
        <w:t xml:space="preserve"> </w:t>
      </w:r>
      <w:r w:rsidRPr="00E54166">
        <w:rPr>
          <w:rFonts w:hint="eastAsia"/>
          <w:sz w:val="28"/>
          <w:szCs w:val="28"/>
        </w:rPr>
        <w:t>мощности</w:t>
      </w:r>
      <w:r w:rsidRPr="00E54166">
        <w:rPr>
          <w:sz w:val="28"/>
          <w:szCs w:val="28"/>
        </w:rPr>
        <w:t xml:space="preserve"> </w:t>
      </w:r>
      <w:r w:rsidRPr="00E54166">
        <w:rPr>
          <w:rFonts w:hint="eastAsia"/>
          <w:sz w:val="28"/>
          <w:szCs w:val="28"/>
        </w:rPr>
        <w:t>источников</w:t>
      </w:r>
      <w:r w:rsidRPr="00E54166">
        <w:rPr>
          <w:sz w:val="28"/>
          <w:szCs w:val="28"/>
        </w:rPr>
        <w:t>. На всех теплоисточниках, дефициты тепловой мощности отсутствуют.</w:t>
      </w:r>
    </w:p>
    <w:p w14:paraId="20D14FB9" w14:textId="77777777" w:rsidR="009B7EC8" w:rsidRPr="00E54166" w:rsidRDefault="005D5196">
      <w:pPr>
        <w:ind w:firstLine="709"/>
        <w:rPr>
          <w:sz w:val="28"/>
          <w:szCs w:val="28"/>
        </w:rPr>
      </w:pPr>
      <w:r w:rsidRPr="00E54166">
        <w:rPr>
          <w:sz w:val="28"/>
          <w:szCs w:val="28"/>
        </w:rPr>
        <w:t>Гидравлический режим передачи тепловой энергии в Савинском сел</w:t>
      </w:r>
      <w:r w:rsidRPr="00E54166">
        <w:rPr>
          <w:sz w:val="28"/>
          <w:szCs w:val="28"/>
        </w:rPr>
        <w:t>ь</w:t>
      </w:r>
      <w:r w:rsidRPr="00E54166">
        <w:rPr>
          <w:sz w:val="28"/>
          <w:szCs w:val="28"/>
        </w:rPr>
        <w:t>ском поселении обеспечивается сетевыми насосами котельных. Основные ги</w:t>
      </w:r>
      <w:r w:rsidRPr="00E54166">
        <w:rPr>
          <w:sz w:val="28"/>
          <w:szCs w:val="28"/>
        </w:rPr>
        <w:t>д</w:t>
      </w:r>
      <w:r w:rsidRPr="00E54166">
        <w:rPr>
          <w:sz w:val="28"/>
          <w:szCs w:val="28"/>
        </w:rPr>
        <w:t>равлические и температурные режимы системы теплоснабжения Савинского сельского поселения обеспечиваются в соответствии с картами технологич</w:t>
      </w:r>
      <w:r w:rsidRPr="00E54166">
        <w:rPr>
          <w:sz w:val="28"/>
          <w:szCs w:val="28"/>
        </w:rPr>
        <w:t>е</w:t>
      </w:r>
      <w:r w:rsidRPr="00E54166">
        <w:rPr>
          <w:sz w:val="28"/>
          <w:szCs w:val="28"/>
        </w:rPr>
        <w:t>ских режимов. Дефицит пропускной способности сетей в Савинском сельском поселении отсутствует.</w:t>
      </w:r>
    </w:p>
    <w:p w14:paraId="18EC2EBF" w14:textId="77777777" w:rsidR="009B7EC8" w:rsidRPr="00E54166" w:rsidRDefault="003952A2" w:rsidP="003952A2">
      <w:pPr>
        <w:pStyle w:val="1"/>
        <w:rPr>
          <w:b w:val="0"/>
          <w:sz w:val="28"/>
          <w:szCs w:val="28"/>
        </w:rPr>
      </w:pPr>
      <w:r w:rsidRPr="00E54166">
        <w:rPr>
          <w:b w:val="0"/>
          <w:sz w:val="28"/>
          <w:szCs w:val="28"/>
        </w:rPr>
        <w:t>7. Балансы теплоносителя.</w:t>
      </w:r>
    </w:p>
    <w:p w14:paraId="37CA1441" w14:textId="77777777" w:rsidR="009B7EC8" w:rsidRPr="00E54166" w:rsidRDefault="005D5196">
      <w:pPr>
        <w:ind w:firstLine="539"/>
        <w:rPr>
          <w:sz w:val="28"/>
          <w:szCs w:val="28"/>
        </w:rPr>
      </w:pPr>
      <w:r w:rsidRPr="00E54166">
        <w:rPr>
          <w:sz w:val="28"/>
          <w:szCs w:val="28"/>
        </w:rPr>
        <w:t>Теплоносителем является вода, забираемая напрямую из системы центр</w:t>
      </w:r>
      <w:r w:rsidRPr="00E54166">
        <w:rPr>
          <w:sz w:val="28"/>
          <w:szCs w:val="28"/>
        </w:rPr>
        <w:t>а</w:t>
      </w:r>
      <w:r w:rsidRPr="00E54166">
        <w:rPr>
          <w:sz w:val="28"/>
          <w:szCs w:val="28"/>
        </w:rPr>
        <w:t xml:space="preserve">лизованного водоснабжения. Требования к качеству </w:t>
      </w:r>
      <w:proofErr w:type="spellStart"/>
      <w:r w:rsidRPr="00E54166">
        <w:rPr>
          <w:sz w:val="28"/>
          <w:szCs w:val="28"/>
        </w:rPr>
        <w:t>химочищенной</w:t>
      </w:r>
      <w:proofErr w:type="spellEnd"/>
      <w:r w:rsidRPr="00E54166">
        <w:rPr>
          <w:sz w:val="28"/>
          <w:szCs w:val="28"/>
        </w:rPr>
        <w:t xml:space="preserve"> воды ко</w:t>
      </w:r>
      <w:r w:rsidRPr="00E54166">
        <w:rPr>
          <w:sz w:val="28"/>
          <w:szCs w:val="28"/>
        </w:rPr>
        <w:t>т</w:t>
      </w:r>
      <w:r w:rsidRPr="00E54166">
        <w:rPr>
          <w:sz w:val="28"/>
          <w:szCs w:val="28"/>
        </w:rPr>
        <w:t>ловых систем устанавливаются на уровне, обеспечивающем эффективную и безопасную работу котлов при минимальном риске образования отложений и коррозии. Очистка воды от взвешенных примесей осуществляется в механич</w:t>
      </w:r>
      <w:r w:rsidRPr="00E54166">
        <w:rPr>
          <w:sz w:val="28"/>
          <w:szCs w:val="28"/>
        </w:rPr>
        <w:t>е</w:t>
      </w:r>
      <w:r w:rsidRPr="00E54166">
        <w:rPr>
          <w:sz w:val="28"/>
          <w:szCs w:val="28"/>
        </w:rPr>
        <w:t xml:space="preserve">ских фильтрах сетчатого типа. Качество </w:t>
      </w:r>
      <w:r w:rsidR="003952A2" w:rsidRPr="00E54166">
        <w:rPr>
          <w:sz w:val="28"/>
          <w:szCs w:val="28"/>
        </w:rPr>
        <w:t>теплоносителя</w:t>
      </w:r>
      <w:r w:rsidRPr="00E54166">
        <w:rPr>
          <w:sz w:val="28"/>
          <w:szCs w:val="28"/>
        </w:rPr>
        <w:t xml:space="preserve"> об</w:t>
      </w:r>
      <w:r w:rsidR="003952A2" w:rsidRPr="00E54166">
        <w:rPr>
          <w:sz w:val="28"/>
          <w:szCs w:val="28"/>
        </w:rPr>
        <w:t xml:space="preserve">еспечивается за счет </w:t>
      </w:r>
      <w:proofErr w:type="spellStart"/>
      <w:r w:rsidR="003952A2" w:rsidRPr="00E54166">
        <w:rPr>
          <w:sz w:val="28"/>
          <w:szCs w:val="28"/>
        </w:rPr>
        <w:t>реагентной</w:t>
      </w:r>
      <w:proofErr w:type="spellEnd"/>
      <w:r w:rsidR="003952A2" w:rsidRPr="00E54166">
        <w:rPr>
          <w:sz w:val="28"/>
          <w:szCs w:val="28"/>
        </w:rPr>
        <w:t xml:space="preserve"> </w:t>
      </w:r>
      <w:proofErr w:type="spellStart"/>
      <w:r w:rsidRPr="00E54166">
        <w:rPr>
          <w:sz w:val="28"/>
          <w:szCs w:val="28"/>
        </w:rPr>
        <w:t>комплексонантной</w:t>
      </w:r>
      <w:proofErr w:type="spellEnd"/>
      <w:r w:rsidRPr="00E54166">
        <w:rPr>
          <w:sz w:val="28"/>
          <w:szCs w:val="28"/>
        </w:rPr>
        <w:t xml:space="preserve"> водоподготовки </w:t>
      </w:r>
      <w:proofErr w:type="spellStart"/>
      <w:r w:rsidRPr="00E54166">
        <w:rPr>
          <w:sz w:val="28"/>
          <w:szCs w:val="28"/>
        </w:rPr>
        <w:t>подпиточной</w:t>
      </w:r>
      <w:proofErr w:type="spellEnd"/>
      <w:r w:rsidRPr="00E54166">
        <w:rPr>
          <w:sz w:val="28"/>
          <w:szCs w:val="28"/>
        </w:rPr>
        <w:t xml:space="preserve"> воды. </w:t>
      </w:r>
      <w:proofErr w:type="spellStart"/>
      <w:r w:rsidRPr="00E54166">
        <w:rPr>
          <w:sz w:val="28"/>
          <w:szCs w:val="28"/>
        </w:rPr>
        <w:t>Комплекс</w:t>
      </w:r>
      <w:r w:rsidRPr="00E54166">
        <w:rPr>
          <w:sz w:val="28"/>
          <w:szCs w:val="28"/>
        </w:rPr>
        <w:t>о</w:t>
      </w:r>
      <w:r w:rsidRPr="00E54166">
        <w:rPr>
          <w:sz w:val="28"/>
          <w:szCs w:val="28"/>
        </w:rPr>
        <w:t>наты</w:t>
      </w:r>
      <w:proofErr w:type="spellEnd"/>
      <w:r w:rsidRPr="00E54166">
        <w:rPr>
          <w:sz w:val="28"/>
          <w:szCs w:val="28"/>
        </w:rPr>
        <w:t xml:space="preserve"> предотвращают коррозийное повреждение металла и </w:t>
      </w:r>
      <w:proofErr w:type="spellStart"/>
      <w:r w:rsidRPr="00E54166">
        <w:rPr>
          <w:sz w:val="28"/>
          <w:szCs w:val="28"/>
        </w:rPr>
        <w:t>накипеобразование</w:t>
      </w:r>
      <w:proofErr w:type="spellEnd"/>
      <w:r w:rsidRPr="00E54166">
        <w:rPr>
          <w:sz w:val="28"/>
          <w:szCs w:val="28"/>
        </w:rPr>
        <w:t xml:space="preserve"> на поверхностях нагрева, а также связывают растворенное в воде </w:t>
      </w:r>
      <w:r w:rsidR="00E557C5" w:rsidRPr="00E54166">
        <w:rPr>
          <w:sz w:val="28"/>
          <w:szCs w:val="28"/>
        </w:rPr>
        <w:t>железо и</w:t>
      </w:r>
      <w:r w:rsidRPr="00E54166">
        <w:rPr>
          <w:sz w:val="28"/>
          <w:szCs w:val="28"/>
        </w:rPr>
        <w:t xml:space="preserve"> сп</w:t>
      </w:r>
      <w:r w:rsidRPr="00E54166">
        <w:rPr>
          <w:sz w:val="28"/>
          <w:szCs w:val="28"/>
        </w:rPr>
        <w:t>о</w:t>
      </w:r>
      <w:r w:rsidRPr="00E54166">
        <w:rPr>
          <w:sz w:val="28"/>
          <w:szCs w:val="28"/>
        </w:rPr>
        <w:t xml:space="preserve">собствует отмывке ранее образовавшихся железо-оксидных отложений. Для </w:t>
      </w:r>
      <w:r w:rsidRPr="00E54166">
        <w:rPr>
          <w:sz w:val="28"/>
          <w:szCs w:val="28"/>
        </w:rPr>
        <w:lastRenderedPageBreak/>
        <w:t>корректировки жесткости воды используют системы умягчения, основанные на применении сильнокислотных катионитов в натриевой форме.</w:t>
      </w:r>
    </w:p>
    <w:p w14:paraId="33B28AC6" w14:textId="09995778" w:rsidR="009B7EC8" w:rsidRPr="00E54166" w:rsidRDefault="005D5196" w:rsidP="005F4DD4">
      <w:pPr>
        <w:ind w:firstLine="539"/>
        <w:rPr>
          <w:sz w:val="28"/>
          <w:szCs w:val="28"/>
        </w:rPr>
      </w:pPr>
      <w:r w:rsidRPr="00E54166">
        <w:rPr>
          <w:sz w:val="28"/>
          <w:szCs w:val="28"/>
        </w:rPr>
        <w:t>Состав, характеристики и производительность оборудования водоподг</w:t>
      </w:r>
      <w:r w:rsidRPr="00E54166">
        <w:rPr>
          <w:sz w:val="28"/>
          <w:szCs w:val="28"/>
        </w:rPr>
        <w:t>о</w:t>
      </w:r>
      <w:r w:rsidRPr="00E54166">
        <w:rPr>
          <w:sz w:val="28"/>
          <w:szCs w:val="28"/>
        </w:rPr>
        <w:t>товки представлены в таблице 13.</w:t>
      </w:r>
    </w:p>
    <w:p w14:paraId="6382AEBC" w14:textId="77777777" w:rsidR="009B7EC8" w:rsidRPr="00E54166" w:rsidRDefault="005D5196" w:rsidP="00E557C5">
      <w:pPr>
        <w:pStyle w:val="1"/>
        <w:jc w:val="right"/>
        <w:rPr>
          <w:b w:val="0"/>
          <w:sz w:val="28"/>
          <w:szCs w:val="28"/>
        </w:rPr>
      </w:pPr>
      <w:r w:rsidRPr="00E54166">
        <w:rPr>
          <w:b w:val="0"/>
          <w:sz w:val="28"/>
          <w:szCs w:val="28"/>
        </w:rPr>
        <w:t>Таблица 13</w:t>
      </w:r>
    </w:p>
    <w:tbl>
      <w:tblPr>
        <w:tblW w:w="9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9" w:type="dxa"/>
          <w:right w:w="48" w:type="dxa"/>
        </w:tblCellMar>
        <w:tblLook w:val="04A0" w:firstRow="1" w:lastRow="0" w:firstColumn="1" w:lastColumn="0" w:noHBand="0" w:noVBand="1"/>
      </w:tblPr>
      <w:tblGrid>
        <w:gridCol w:w="3458"/>
        <w:gridCol w:w="3450"/>
        <w:gridCol w:w="2886"/>
      </w:tblGrid>
      <w:tr w:rsidR="009B7EC8" w:rsidRPr="00E54166" w14:paraId="2B0DC6DA" w14:textId="77777777" w:rsidTr="00E557C5">
        <w:trPr>
          <w:trHeight w:val="170"/>
          <w:tblHeader/>
        </w:trPr>
        <w:tc>
          <w:tcPr>
            <w:tcW w:w="3458" w:type="dxa"/>
            <w:vAlign w:val="center"/>
          </w:tcPr>
          <w:p w14:paraId="27765636" w14:textId="77777777" w:rsidR="009B7EC8" w:rsidRPr="00E54166" w:rsidRDefault="005D5196">
            <w:pPr>
              <w:spacing w:line="259" w:lineRule="auto"/>
              <w:jc w:val="center"/>
            </w:pPr>
            <w:r w:rsidRPr="00E54166">
              <w:rPr>
                <w:b/>
              </w:rPr>
              <w:t>Наименование теплоисто</w:t>
            </w:r>
            <w:r w:rsidRPr="00E54166">
              <w:rPr>
                <w:b/>
              </w:rPr>
              <w:t>ч</w:t>
            </w:r>
            <w:r w:rsidRPr="00E54166">
              <w:rPr>
                <w:b/>
              </w:rPr>
              <w:t>ника</w:t>
            </w:r>
          </w:p>
        </w:tc>
        <w:tc>
          <w:tcPr>
            <w:tcW w:w="3450" w:type="dxa"/>
          </w:tcPr>
          <w:p w14:paraId="01D62F63" w14:textId="77777777" w:rsidR="009B7EC8" w:rsidRPr="00E54166" w:rsidRDefault="005D5196">
            <w:pPr>
              <w:spacing w:line="259" w:lineRule="auto"/>
              <w:jc w:val="center"/>
              <w:rPr>
                <w:b/>
              </w:rPr>
            </w:pPr>
            <w:r w:rsidRPr="00E54166">
              <w:rPr>
                <w:b/>
              </w:rPr>
              <w:t>Тип установленных на и</w:t>
            </w:r>
            <w:r w:rsidRPr="00E54166">
              <w:rPr>
                <w:b/>
              </w:rPr>
              <w:t>с</w:t>
            </w:r>
            <w:r w:rsidRPr="00E54166">
              <w:rPr>
                <w:b/>
              </w:rPr>
              <w:t>точнике систем ХВП</w:t>
            </w:r>
          </w:p>
        </w:tc>
        <w:tc>
          <w:tcPr>
            <w:tcW w:w="2886" w:type="dxa"/>
          </w:tcPr>
          <w:p w14:paraId="10E48D4F" w14:textId="77777777" w:rsidR="009B7EC8" w:rsidRPr="00E54166" w:rsidRDefault="00E557C5">
            <w:pPr>
              <w:spacing w:line="259" w:lineRule="auto"/>
              <w:jc w:val="center"/>
            </w:pPr>
            <w:r w:rsidRPr="00E54166">
              <w:rPr>
                <w:b/>
              </w:rPr>
              <w:t xml:space="preserve">Производительность, </w:t>
            </w:r>
            <w:r w:rsidR="005D5196" w:rsidRPr="00E54166">
              <w:rPr>
                <w:b/>
              </w:rPr>
              <w:t>м</w:t>
            </w:r>
            <w:r w:rsidRPr="00E54166">
              <w:rPr>
                <w:b/>
              </w:rPr>
              <w:t>³</w:t>
            </w:r>
            <w:r w:rsidR="005D5196" w:rsidRPr="00E54166">
              <w:rPr>
                <w:b/>
              </w:rPr>
              <w:t>/ч</w:t>
            </w:r>
          </w:p>
        </w:tc>
      </w:tr>
      <w:tr w:rsidR="00E557C5" w:rsidRPr="00E54166" w14:paraId="3D8528C4" w14:textId="77777777" w:rsidTr="00E557C5">
        <w:trPr>
          <w:trHeight w:val="170"/>
          <w:tblHeader/>
        </w:trPr>
        <w:tc>
          <w:tcPr>
            <w:tcW w:w="3458" w:type="dxa"/>
          </w:tcPr>
          <w:p w14:paraId="4A9257AF" w14:textId="77777777" w:rsidR="00E557C5" w:rsidRPr="00E54166" w:rsidRDefault="00E557C5" w:rsidP="00E557C5">
            <w:r w:rsidRPr="00E54166">
              <w:t xml:space="preserve">Котельная №11, д. </w:t>
            </w:r>
            <w:proofErr w:type="spellStart"/>
            <w:r w:rsidRPr="00E54166">
              <w:t>Шолохово</w:t>
            </w:r>
            <w:proofErr w:type="spellEnd"/>
          </w:p>
        </w:tc>
        <w:tc>
          <w:tcPr>
            <w:tcW w:w="3450" w:type="dxa"/>
          </w:tcPr>
          <w:p w14:paraId="6B3AC125" w14:textId="77777777" w:rsidR="00E557C5" w:rsidRPr="00E54166" w:rsidRDefault="00E557C5" w:rsidP="00E557C5">
            <w:pPr>
              <w:spacing w:line="259" w:lineRule="auto"/>
              <w:jc w:val="center"/>
            </w:pPr>
            <w:r w:rsidRPr="00E54166">
              <w:t>-</w:t>
            </w:r>
          </w:p>
        </w:tc>
        <w:tc>
          <w:tcPr>
            <w:tcW w:w="2886" w:type="dxa"/>
            <w:shd w:val="clear" w:color="auto" w:fill="auto"/>
          </w:tcPr>
          <w:p w14:paraId="481089D9" w14:textId="77777777" w:rsidR="00E557C5" w:rsidRPr="00E54166" w:rsidRDefault="00E557C5" w:rsidP="00E557C5">
            <w:pPr>
              <w:spacing w:line="259" w:lineRule="auto"/>
              <w:jc w:val="center"/>
              <w:rPr>
                <w:b/>
              </w:rPr>
            </w:pPr>
            <w:r w:rsidRPr="00E54166">
              <w:rPr>
                <w:b/>
              </w:rPr>
              <w:t>-</w:t>
            </w:r>
          </w:p>
        </w:tc>
      </w:tr>
      <w:tr w:rsidR="00E557C5" w:rsidRPr="00E54166" w14:paraId="1999D737" w14:textId="77777777" w:rsidTr="00E557C5">
        <w:trPr>
          <w:trHeight w:val="170"/>
          <w:tblHeader/>
        </w:trPr>
        <w:tc>
          <w:tcPr>
            <w:tcW w:w="3458" w:type="dxa"/>
          </w:tcPr>
          <w:p w14:paraId="3879C65D" w14:textId="77777777" w:rsidR="00E557C5" w:rsidRPr="00E54166" w:rsidRDefault="00E557C5" w:rsidP="00E557C5">
            <w:r w:rsidRPr="00E54166">
              <w:t xml:space="preserve">Котельная №23, п. </w:t>
            </w:r>
            <w:proofErr w:type="spellStart"/>
            <w:r w:rsidRPr="00E54166">
              <w:t>Волховец</w:t>
            </w:r>
            <w:proofErr w:type="spellEnd"/>
          </w:p>
        </w:tc>
        <w:tc>
          <w:tcPr>
            <w:tcW w:w="3450" w:type="dxa"/>
          </w:tcPr>
          <w:p w14:paraId="32BBAB7D" w14:textId="77777777" w:rsidR="00E557C5" w:rsidRPr="00E54166" w:rsidRDefault="00E557C5" w:rsidP="00E557C5">
            <w:pPr>
              <w:spacing w:line="259" w:lineRule="auto"/>
              <w:jc w:val="center"/>
            </w:pPr>
            <w:r w:rsidRPr="00E54166">
              <w:t>Комплексон АКВА-М</w:t>
            </w:r>
          </w:p>
        </w:tc>
        <w:tc>
          <w:tcPr>
            <w:tcW w:w="2886" w:type="dxa"/>
            <w:shd w:val="clear" w:color="auto" w:fill="auto"/>
          </w:tcPr>
          <w:p w14:paraId="64AE9BBF" w14:textId="77777777" w:rsidR="00E557C5" w:rsidRPr="00E54166" w:rsidRDefault="00E557C5" w:rsidP="00E557C5">
            <w:pPr>
              <w:spacing w:line="259" w:lineRule="auto"/>
              <w:jc w:val="center"/>
            </w:pPr>
            <w:r w:rsidRPr="00E54166">
              <w:t xml:space="preserve">до 400 </w:t>
            </w:r>
          </w:p>
        </w:tc>
      </w:tr>
      <w:tr w:rsidR="00E557C5" w:rsidRPr="00E54166" w14:paraId="28585DDA" w14:textId="77777777" w:rsidTr="00E557C5">
        <w:trPr>
          <w:trHeight w:val="170"/>
          <w:tblHeader/>
        </w:trPr>
        <w:tc>
          <w:tcPr>
            <w:tcW w:w="3458" w:type="dxa"/>
          </w:tcPr>
          <w:p w14:paraId="3DE210E1" w14:textId="77777777" w:rsidR="00E557C5" w:rsidRPr="00E54166" w:rsidRDefault="00E557C5" w:rsidP="00E557C5">
            <w:r w:rsidRPr="00E54166">
              <w:t>Котельная №26, д. Савино</w:t>
            </w:r>
          </w:p>
        </w:tc>
        <w:tc>
          <w:tcPr>
            <w:tcW w:w="3450" w:type="dxa"/>
          </w:tcPr>
          <w:p w14:paraId="24AE4E8C" w14:textId="77777777" w:rsidR="00E557C5" w:rsidRPr="00E54166" w:rsidRDefault="00E557C5" w:rsidP="00E557C5">
            <w:pPr>
              <w:spacing w:line="259" w:lineRule="auto"/>
              <w:jc w:val="center"/>
            </w:pPr>
            <w:r w:rsidRPr="00E54166">
              <w:t>Комплексон АКВА-М</w:t>
            </w:r>
          </w:p>
        </w:tc>
        <w:tc>
          <w:tcPr>
            <w:tcW w:w="2886" w:type="dxa"/>
            <w:shd w:val="clear" w:color="auto" w:fill="auto"/>
          </w:tcPr>
          <w:p w14:paraId="4E081D49" w14:textId="77777777" w:rsidR="00E557C5" w:rsidRPr="00E54166" w:rsidRDefault="00E557C5" w:rsidP="00E557C5">
            <w:pPr>
              <w:spacing w:line="259" w:lineRule="auto"/>
              <w:jc w:val="center"/>
            </w:pPr>
            <w:r w:rsidRPr="00E54166">
              <w:t xml:space="preserve">до 400 </w:t>
            </w:r>
          </w:p>
        </w:tc>
      </w:tr>
      <w:tr w:rsidR="00E557C5" w:rsidRPr="00E54166" w14:paraId="73702877" w14:textId="77777777" w:rsidTr="00E557C5">
        <w:trPr>
          <w:trHeight w:val="170"/>
          <w:tblHeader/>
        </w:trPr>
        <w:tc>
          <w:tcPr>
            <w:tcW w:w="3458" w:type="dxa"/>
          </w:tcPr>
          <w:p w14:paraId="61152FFD" w14:textId="77777777" w:rsidR="00E557C5" w:rsidRPr="00E54166" w:rsidRDefault="00E557C5" w:rsidP="00E557C5">
            <w:r w:rsidRPr="00E54166">
              <w:t xml:space="preserve">Котельная №44, д. Новоселицы, </w:t>
            </w:r>
          </w:p>
        </w:tc>
        <w:tc>
          <w:tcPr>
            <w:tcW w:w="3450" w:type="dxa"/>
          </w:tcPr>
          <w:p w14:paraId="04DED4CE" w14:textId="77777777" w:rsidR="00E557C5" w:rsidRPr="00E54166" w:rsidRDefault="00E557C5" w:rsidP="00E557C5">
            <w:pPr>
              <w:spacing w:line="259" w:lineRule="auto"/>
              <w:jc w:val="center"/>
            </w:pPr>
            <w:r w:rsidRPr="00E54166">
              <w:t>-</w:t>
            </w:r>
          </w:p>
        </w:tc>
        <w:tc>
          <w:tcPr>
            <w:tcW w:w="2886" w:type="dxa"/>
            <w:shd w:val="clear" w:color="auto" w:fill="auto"/>
          </w:tcPr>
          <w:p w14:paraId="739698C8" w14:textId="77777777" w:rsidR="00E557C5" w:rsidRPr="00E54166" w:rsidRDefault="00E557C5" w:rsidP="00E557C5">
            <w:pPr>
              <w:spacing w:line="259" w:lineRule="auto"/>
              <w:jc w:val="center"/>
              <w:rPr>
                <w:b/>
              </w:rPr>
            </w:pPr>
            <w:r w:rsidRPr="00E54166">
              <w:rPr>
                <w:b/>
              </w:rPr>
              <w:t>-</w:t>
            </w:r>
          </w:p>
        </w:tc>
      </w:tr>
      <w:tr w:rsidR="00E557C5" w:rsidRPr="00E54166" w14:paraId="37493713" w14:textId="77777777" w:rsidTr="00E557C5">
        <w:trPr>
          <w:trHeight w:val="170"/>
          <w:tblHeader/>
        </w:trPr>
        <w:tc>
          <w:tcPr>
            <w:tcW w:w="3458" w:type="dxa"/>
          </w:tcPr>
          <w:p w14:paraId="30CD4828" w14:textId="77777777" w:rsidR="00E557C5" w:rsidRPr="00E54166" w:rsidRDefault="00415F7A" w:rsidP="00E557C5">
            <w:r w:rsidRPr="00E54166">
              <w:t>Котельная №</w:t>
            </w:r>
            <w:r w:rsidR="00E557C5" w:rsidRPr="00E54166">
              <w:t xml:space="preserve">47, </w:t>
            </w:r>
            <w:r w:rsidRPr="00E54166">
              <w:t xml:space="preserve">д. </w:t>
            </w:r>
            <w:proofErr w:type="spellStart"/>
            <w:r w:rsidRPr="00E54166">
              <w:t>Божонка</w:t>
            </w:r>
            <w:proofErr w:type="spellEnd"/>
            <w:r w:rsidR="00E557C5" w:rsidRPr="00E54166">
              <w:t xml:space="preserve"> </w:t>
            </w:r>
          </w:p>
        </w:tc>
        <w:tc>
          <w:tcPr>
            <w:tcW w:w="3450" w:type="dxa"/>
          </w:tcPr>
          <w:p w14:paraId="4E55E1CD" w14:textId="77777777" w:rsidR="00E557C5" w:rsidRPr="00E54166" w:rsidRDefault="00E557C5" w:rsidP="00E557C5">
            <w:pPr>
              <w:spacing w:line="259" w:lineRule="auto"/>
              <w:jc w:val="center"/>
            </w:pPr>
            <w:r w:rsidRPr="00E54166">
              <w:t>Комплексон АКВА-М</w:t>
            </w:r>
          </w:p>
        </w:tc>
        <w:tc>
          <w:tcPr>
            <w:tcW w:w="2886" w:type="dxa"/>
            <w:shd w:val="clear" w:color="auto" w:fill="auto"/>
          </w:tcPr>
          <w:p w14:paraId="4FC442F3" w14:textId="77777777" w:rsidR="00E557C5" w:rsidRPr="00E54166" w:rsidRDefault="00E557C5" w:rsidP="00E557C5">
            <w:pPr>
              <w:spacing w:line="259" w:lineRule="auto"/>
              <w:jc w:val="center"/>
            </w:pPr>
            <w:r w:rsidRPr="00E54166">
              <w:t xml:space="preserve">до 400 </w:t>
            </w:r>
          </w:p>
        </w:tc>
      </w:tr>
      <w:tr w:rsidR="00E557C5" w:rsidRPr="00E54166" w14:paraId="6ECF0280" w14:textId="77777777" w:rsidTr="00E557C5">
        <w:trPr>
          <w:trHeight w:val="170"/>
          <w:tblHeader/>
        </w:trPr>
        <w:tc>
          <w:tcPr>
            <w:tcW w:w="3458" w:type="dxa"/>
          </w:tcPr>
          <w:p w14:paraId="0ED2A2BB" w14:textId="77777777" w:rsidR="00E557C5" w:rsidRPr="00E54166" w:rsidRDefault="00E557C5" w:rsidP="00E557C5">
            <w:r w:rsidRPr="00E54166">
              <w:t xml:space="preserve">Котельная №85, </w:t>
            </w:r>
            <w:r w:rsidR="00415F7A" w:rsidRPr="00E54166">
              <w:t>д. Новоселицы</w:t>
            </w:r>
          </w:p>
        </w:tc>
        <w:tc>
          <w:tcPr>
            <w:tcW w:w="3450" w:type="dxa"/>
          </w:tcPr>
          <w:p w14:paraId="41B996B5" w14:textId="77777777" w:rsidR="00E557C5" w:rsidRPr="00E54166" w:rsidRDefault="00E557C5" w:rsidP="00E557C5">
            <w:pPr>
              <w:spacing w:line="259" w:lineRule="auto"/>
              <w:jc w:val="center"/>
            </w:pPr>
            <w:r w:rsidRPr="00E54166">
              <w:t>-</w:t>
            </w:r>
          </w:p>
        </w:tc>
        <w:tc>
          <w:tcPr>
            <w:tcW w:w="2886" w:type="dxa"/>
            <w:shd w:val="clear" w:color="auto" w:fill="auto"/>
          </w:tcPr>
          <w:p w14:paraId="07D76F21" w14:textId="77777777" w:rsidR="00E557C5" w:rsidRPr="00E54166" w:rsidRDefault="00E557C5" w:rsidP="00E557C5">
            <w:pPr>
              <w:spacing w:line="259" w:lineRule="auto"/>
              <w:jc w:val="center"/>
              <w:rPr>
                <w:b/>
              </w:rPr>
            </w:pPr>
            <w:r w:rsidRPr="00E54166">
              <w:rPr>
                <w:b/>
              </w:rPr>
              <w:t>-</w:t>
            </w:r>
          </w:p>
        </w:tc>
      </w:tr>
      <w:tr w:rsidR="00415F7A" w:rsidRPr="00E54166" w14:paraId="47D5C44C" w14:textId="77777777" w:rsidTr="00E557C5">
        <w:trPr>
          <w:trHeight w:val="170"/>
          <w:tblHeader/>
        </w:trPr>
        <w:tc>
          <w:tcPr>
            <w:tcW w:w="3458" w:type="dxa"/>
          </w:tcPr>
          <w:p w14:paraId="169FED93" w14:textId="77777777" w:rsidR="00415F7A" w:rsidRPr="00E54166" w:rsidRDefault="00415F7A" w:rsidP="00E557C5">
            <w:r w:rsidRPr="00E54166">
              <w:t xml:space="preserve">Котельная №7, д. </w:t>
            </w:r>
            <w:proofErr w:type="spellStart"/>
            <w:r w:rsidRPr="00E54166">
              <w:t>Божонка</w:t>
            </w:r>
            <w:proofErr w:type="spellEnd"/>
          </w:p>
        </w:tc>
        <w:tc>
          <w:tcPr>
            <w:tcW w:w="3450" w:type="dxa"/>
          </w:tcPr>
          <w:p w14:paraId="1069EAA9" w14:textId="77777777" w:rsidR="00415F7A" w:rsidRPr="00E54166" w:rsidRDefault="00415F7A" w:rsidP="00E557C5">
            <w:pPr>
              <w:spacing w:line="259" w:lineRule="auto"/>
              <w:jc w:val="center"/>
            </w:pPr>
            <w:r w:rsidRPr="00E54166">
              <w:t>-</w:t>
            </w:r>
          </w:p>
        </w:tc>
        <w:tc>
          <w:tcPr>
            <w:tcW w:w="2886" w:type="dxa"/>
            <w:shd w:val="clear" w:color="auto" w:fill="auto"/>
          </w:tcPr>
          <w:p w14:paraId="4A5C0918" w14:textId="77777777" w:rsidR="00415F7A" w:rsidRPr="00E54166" w:rsidRDefault="00415F7A" w:rsidP="00E557C5">
            <w:pPr>
              <w:spacing w:line="259" w:lineRule="auto"/>
              <w:jc w:val="center"/>
              <w:rPr>
                <w:b/>
              </w:rPr>
            </w:pPr>
            <w:r w:rsidRPr="00E54166">
              <w:rPr>
                <w:b/>
              </w:rPr>
              <w:t>-</w:t>
            </w:r>
          </w:p>
        </w:tc>
      </w:tr>
      <w:tr w:rsidR="00E557C5" w:rsidRPr="00E54166" w14:paraId="4ADB981E" w14:textId="77777777" w:rsidTr="00E557C5">
        <w:trPr>
          <w:trHeight w:val="170"/>
          <w:tblHeader/>
        </w:trPr>
        <w:tc>
          <w:tcPr>
            <w:tcW w:w="3458" w:type="dxa"/>
          </w:tcPr>
          <w:p w14:paraId="6ED864A2" w14:textId="77777777" w:rsidR="00E557C5" w:rsidRPr="00E54166" w:rsidRDefault="00E557C5" w:rsidP="00E557C5">
            <w:r w:rsidRPr="00E54166">
              <w:t xml:space="preserve">БМК 0,35 МВт, п. </w:t>
            </w:r>
            <w:proofErr w:type="spellStart"/>
            <w:r w:rsidRPr="00E54166">
              <w:t>Волховец</w:t>
            </w:r>
            <w:proofErr w:type="spellEnd"/>
          </w:p>
        </w:tc>
        <w:tc>
          <w:tcPr>
            <w:tcW w:w="3450" w:type="dxa"/>
            <w:shd w:val="clear" w:color="auto" w:fill="auto"/>
          </w:tcPr>
          <w:p w14:paraId="7E99908F" w14:textId="77777777" w:rsidR="00E557C5" w:rsidRPr="00E54166" w:rsidRDefault="00E557C5" w:rsidP="00E557C5">
            <w:pPr>
              <w:spacing w:line="259" w:lineRule="auto"/>
              <w:jc w:val="center"/>
              <w:rPr>
                <w:b/>
              </w:rPr>
            </w:pPr>
            <w:r w:rsidRPr="00E54166">
              <w:t>Комплексон АКВА-М</w:t>
            </w:r>
          </w:p>
        </w:tc>
        <w:tc>
          <w:tcPr>
            <w:tcW w:w="2886" w:type="dxa"/>
            <w:shd w:val="clear" w:color="auto" w:fill="auto"/>
          </w:tcPr>
          <w:p w14:paraId="644BCBF0" w14:textId="77777777" w:rsidR="00E557C5" w:rsidRPr="00E54166" w:rsidRDefault="00E557C5" w:rsidP="00E557C5">
            <w:pPr>
              <w:spacing w:line="259" w:lineRule="auto"/>
              <w:jc w:val="center"/>
            </w:pPr>
            <w:r w:rsidRPr="00E54166">
              <w:t>до 400</w:t>
            </w:r>
          </w:p>
        </w:tc>
      </w:tr>
    </w:tbl>
    <w:p w14:paraId="3FDBDA36" w14:textId="77777777" w:rsidR="000C0208" w:rsidRDefault="000C0208" w:rsidP="00FF4D43">
      <w:pPr>
        <w:pStyle w:val="1"/>
        <w:rPr>
          <w:b w:val="0"/>
          <w:sz w:val="28"/>
          <w:szCs w:val="28"/>
        </w:rPr>
      </w:pPr>
    </w:p>
    <w:p w14:paraId="6567A03F" w14:textId="77777777" w:rsidR="009B7EC8" w:rsidRPr="00E54166" w:rsidRDefault="00FF4D43" w:rsidP="00FF4D43">
      <w:pPr>
        <w:pStyle w:val="1"/>
        <w:rPr>
          <w:b w:val="0"/>
          <w:sz w:val="28"/>
          <w:szCs w:val="28"/>
        </w:rPr>
      </w:pPr>
      <w:r w:rsidRPr="00E54166">
        <w:rPr>
          <w:b w:val="0"/>
          <w:sz w:val="28"/>
          <w:szCs w:val="28"/>
        </w:rPr>
        <w:t>8.</w:t>
      </w:r>
      <w:r w:rsidR="005D5196" w:rsidRPr="00E54166">
        <w:rPr>
          <w:b w:val="0"/>
          <w:sz w:val="28"/>
          <w:szCs w:val="28"/>
        </w:rPr>
        <w:t xml:space="preserve"> Топливные балансы источников тепловой энергии и система обеспечения топливом </w:t>
      </w:r>
    </w:p>
    <w:p w14:paraId="0CC29145" w14:textId="6C8CFCD2" w:rsidR="009B7EC8" w:rsidRPr="00E54166" w:rsidRDefault="005D5196" w:rsidP="005F4DD4">
      <w:pPr>
        <w:ind w:firstLine="709"/>
        <w:rPr>
          <w:sz w:val="28"/>
          <w:szCs w:val="28"/>
        </w:rPr>
      </w:pPr>
      <w:r w:rsidRPr="00E54166">
        <w:rPr>
          <w:sz w:val="28"/>
          <w:szCs w:val="28"/>
        </w:rPr>
        <w:t>В Савинском сельском поселении на теплоисточниках в качестве топлива используется: газ (на 6 теплоисточниках)</w:t>
      </w:r>
      <w:r w:rsidR="005F4DD4" w:rsidRPr="00E54166">
        <w:rPr>
          <w:sz w:val="28"/>
          <w:szCs w:val="28"/>
        </w:rPr>
        <w:t xml:space="preserve">, </w:t>
      </w:r>
      <w:r w:rsidRPr="00E54166">
        <w:rPr>
          <w:sz w:val="28"/>
          <w:szCs w:val="28"/>
        </w:rPr>
        <w:t>уго</w:t>
      </w:r>
      <w:r w:rsidR="00FF4D43" w:rsidRPr="00E54166">
        <w:rPr>
          <w:sz w:val="28"/>
          <w:szCs w:val="28"/>
        </w:rPr>
        <w:t xml:space="preserve">ль и </w:t>
      </w:r>
      <w:proofErr w:type="spellStart"/>
      <w:r w:rsidR="00FF4D43" w:rsidRPr="00E54166">
        <w:rPr>
          <w:sz w:val="28"/>
          <w:szCs w:val="28"/>
        </w:rPr>
        <w:t>пеллеты</w:t>
      </w:r>
      <w:proofErr w:type="spellEnd"/>
      <w:r w:rsidR="00FF4D43" w:rsidRPr="00E54166">
        <w:rPr>
          <w:sz w:val="28"/>
          <w:szCs w:val="28"/>
        </w:rPr>
        <w:t xml:space="preserve"> (на 1</w:t>
      </w:r>
      <w:r w:rsidRPr="00E54166">
        <w:rPr>
          <w:sz w:val="28"/>
          <w:szCs w:val="28"/>
        </w:rPr>
        <w:t xml:space="preserve"> теплоисточн</w:t>
      </w:r>
      <w:r w:rsidRPr="00E54166">
        <w:rPr>
          <w:sz w:val="28"/>
          <w:szCs w:val="28"/>
        </w:rPr>
        <w:t>и</w:t>
      </w:r>
      <w:r w:rsidRPr="00E54166">
        <w:rPr>
          <w:sz w:val="28"/>
          <w:szCs w:val="28"/>
        </w:rPr>
        <w:t>ке).</w:t>
      </w:r>
    </w:p>
    <w:p w14:paraId="1F4BA962" w14:textId="77777777" w:rsidR="009B7EC8" w:rsidRPr="00E54166" w:rsidRDefault="005D5196">
      <w:pPr>
        <w:rPr>
          <w:sz w:val="28"/>
          <w:szCs w:val="28"/>
        </w:rPr>
      </w:pPr>
      <w:r w:rsidRPr="00E54166">
        <w:rPr>
          <w:sz w:val="28"/>
          <w:szCs w:val="28"/>
        </w:rPr>
        <w:t xml:space="preserve"> Показатели топливного баланса за 2018 год представлены в таблице 14.</w:t>
      </w:r>
    </w:p>
    <w:p w14:paraId="34ADD99D" w14:textId="77777777" w:rsidR="009B7EC8" w:rsidRPr="00E54166" w:rsidRDefault="005D5196" w:rsidP="000A1420">
      <w:pPr>
        <w:pStyle w:val="1"/>
        <w:jc w:val="right"/>
        <w:rPr>
          <w:b w:val="0"/>
          <w:sz w:val="28"/>
          <w:szCs w:val="28"/>
        </w:rPr>
      </w:pPr>
      <w:r w:rsidRPr="00E54166">
        <w:rPr>
          <w:b w:val="0"/>
          <w:sz w:val="28"/>
          <w:szCs w:val="28"/>
        </w:rPr>
        <w:t>Таблица</w:t>
      </w:r>
      <w:r w:rsidR="000A1420" w:rsidRPr="00E54166">
        <w:rPr>
          <w:b w:val="0"/>
          <w:sz w:val="28"/>
          <w:szCs w:val="28"/>
        </w:rPr>
        <w:t xml:space="preserve"> </w:t>
      </w:r>
      <w:r w:rsidRPr="00E54166">
        <w:rPr>
          <w:b w:val="0"/>
          <w:sz w:val="28"/>
          <w:szCs w:val="28"/>
        </w:rPr>
        <w:t>14</w:t>
      </w:r>
    </w:p>
    <w:tbl>
      <w:tblPr>
        <w:tblW w:w="9526" w:type="dxa"/>
        <w:tblInd w:w="93" w:type="dxa"/>
        <w:tblLayout w:type="fixed"/>
        <w:tblLook w:val="04A0" w:firstRow="1" w:lastRow="0" w:firstColumn="1" w:lastColumn="0" w:noHBand="0" w:noVBand="1"/>
      </w:tblPr>
      <w:tblGrid>
        <w:gridCol w:w="1190"/>
        <w:gridCol w:w="1191"/>
        <w:gridCol w:w="1191"/>
        <w:gridCol w:w="1191"/>
        <w:gridCol w:w="1190"/>
        <w:gridCol w:w="1191"/>
        <w:gridCol w:w="1191"/>
        <w:gridCol w:w="1191"/>
      </w:tblGrid>
      <w:tr w:rsidR="009B7EC8" w:rsidRPr="00E54166" w14:paraId="3B4F73C4" w14:textId="77777777" w:rsidTr="00B96E2C">
        <w:trPr>
          <w:trHeight w:val="284"/>
        </w:trPr>
        <w:tc>
          <w:tcPr>
            <w:tcW w:w="1190" w:type="dxa"/>
            <w:tcBorders>
              <w:top w:val="single" w:sz="4" w:space="0" w:color="auto"/>
              <w:left w:val="single" w:sz="4" w:space="0" w:color="auto"/>
              <w:bottom w:val="nil"/>
              <w:right w:val="single" w:sz="4" w:space="0" w:color="auto"/>
            </w:tcBorders>
            <w:shd w:val="clear" w:color="auto" w:fill="auto"/>
          </w:tcPr>
          <w:p w14:paraId="0C821AAE" w14:textId="77777777" w:rsidR="009B7EC8" w:rsidRPr="00E54166" w:rsidRDefault="005D5196" w:rsidP="005F4DD4">
            <w:pPr>
              <w:jc w:val="left"/>
              <w:rPr>
                <w:b/>
                <w:bCs/>
              </w:rPr>
            </w:pPr>
            <w:r w:rsidRPr="00E54166">
              <w:rPr>
                <w:b/>
                <w:bCs/>
              </w:rPr>
              <w:t>Субъект баланса</w:t>
            </w:r>
          </w:p>
        </w:tc>
        <w:tc>
          <w:tcPr>
            <w:tcW w:w="1191" w:type="dxa"/>
            <w:tcBorders>
              <w:top w:val="single" w:sz="4" w:space="0" w:color="auto"/>
              <w:left w:val="nil"/>
              <w:bottom w:val="nil"/>
              <w:right w:val="nil"/>
            </w:tcBorders>
            <w:shd w:val="clear" w:color="auto" w:fill="auto"/>
          </w:tcPr>
          <w:p w14:paraId="764632FD" w14:textId="399D6830" w:rsidR="009B7EC8" w:rsidRPr="00E54166" w:rsidRDefault="005D5196" w:rsidP="005F4DD4">
            <w:pPr>
              <w:jc w:val="left"/>
              <w:rPr>
                <w:b/>
                <w:bCs/>
              </w:rPr>
            </w:pPr>
            <w:r w:rsidRPr="00E54166">
              <w:rPr>
                <w:b/>
                <w:bCs/>
              </w:rPr>
              <w:t xml:space="preserve">Вид </w:t>
            </w:r>
            <w:r w:rsidR="00FF4D43" w:rsidRPr="00E54166">
              <w:rPr>
                <w:b/>
                <w:bCs/>
              </w:rPr>
              <w:t xml:space="preserve">        </w:t>
            </w:r>
            <w:r w:rsidRPr="00E54166">
              <w:rPr>
                <w:b/>
                <w:bCs/>
              </w:rPr>
              <w:t>топлива</w:t>
            </w:r>
          </w:p>
        </w:tc>
        <w:tc>
          <w:tcPr>
            <w:tcW w:w="1191" w:type="dxa"/>
            <w:tcBorders>
              <w:top w:val="single" w:sz="4" w:space="0" w:color="auto"/>
              <w:left w:val="single" w:sz="4" w:space="0" w:color="auto"/>
              <w:bottom w:val="nil"/>
              <w:right w:val="single" w:sz="8" w:space="0" w:color="auto"/>
            </w:tcBorders>
            <w:shd w:val="clear" w:color="auto" w:fill="auto"/>
          </w:tcPr>
          <w:p w14:paraId="7E1F136F" w14:textId="77777777" w:rsidR="009B7EC8" w:rsidRPr="00E54166" w:rsidRDefault="005D5196" w:rsidP="005F4DD4">
            <w:pPr>
              <w:jc w:val="left"/>
              <w:rPr>
                <w:b/>
                <w:bCs/>
              </w:rPr>
            </w:pPr>
            <w:r w:rsidRPr="00E54166">
              <w:rPr>
                <w:b/>
                <w:bCs/>
              </w:rPr>
              <w:t>Топлив</w:t>
            </w:r>
            <w:r w:rsidR="00FF4D43" w:rsidRPr="00E54166">
              <w:rPr>
                <w:b/>
                <w:bCs/>
              </w:rPr>
              <w:t>-</w:t>
            </w:r>
          </w:p>
          <w:p w14:paraId="09398F86" w14:textId="77777777" w:rsidR="009B7EC8" w:rsidRPr="00E54166" w:rsidRDefault="005D5196" w:rsidP="005F4DD4">
            <w:pPr>
              <w:jc w:val="left"/>
              <w:rPr>
                <w:b/>
                <w:bCs/>
              </w:rPr>
            </w:pPr>
            <w:proofErr w:type="spellStart"/>
            <w:r w:rsidRPr="00E54166">
              <w:rPr>
                <w:b/>
                <w:bCs/>
              </w:rPr>
              <w:t>ный</w:t>
            </w:r>
            <w:proofErr w:type="spellEnd"/>
            <w:r w:rsidRPr="00E54166">
              <w:rPr>
                <w:b/>
                <w:bCs/>
              </w:rPr>
              <w:t xml:space="preserve"> </w:t>
            </w:r>
            <w:proofErr w:type="spellStart"/>
            <w:r w:rsidRPr="00E54166">
              <w:rPr>
                <w:b/>
                <w:bCs/>
              </w:rPr>
              <w:t>эвива</w:t>
            </w:r>
            <w:proofErr w:type="spellEnd"/>
            <w:r w:rsidR="00FF4D43" w:rsidRPr="00E54166">
              <w:rPr>
                <w:b/>
                <w:bCs/>
              </w:rPr>
              <w:t>-</w:t>
            </w:r>
          </w:p>
          <w:p w14:paraId="0043C773" w14:textId="77777777" w:rsidR="009B7EC8" w:rsidRPr="00E54166" w:rsidRDefault="005D5196" w:rsidP="005F4DD4">
            <w:pPr>
              <w:jc w:val="left"/>
              <w:rPr>
                <w:b/>
                <w:bCs/>
              </w:rPr>
            </w:pPr>
            <w:r w:rsidRPr="00E54166">
              <w:rPr>
                <w:b/>
                <w:bCs/>
              </w:rPr>
              <w:t xml:space="preserve">лент по </w:t>
            </w:r>
            <w:proofErr w:type="spellStart"/>
            <w:r w:rsidRPr="00E54166">
              <w:rPr>
                <w:b/>
                <w:bCs/>
              </w:rPr>
              <w:t>серти</w:t>
            </w:r>
            <w:proofErr w:type="spellEnd"/>
            <w:r w:rsidR="00FF4D43" w:rsidRPr="00E54166">
              <w:rPr>
                <w:b/>
                <w:bCs/>
              </w:rPr>
              <w:t>-</w:t>
            </w:r>
          </w:p>
          <w:p w14:paraId="434729FE" w14:textId="77777777" w:rsidR="009B7EC8" w:rsidRPr="00E54166" w:rsidRDefault="005D5196" w:rsidP="005F4DD4">
            <w:pPr>
              <w:jc w:val="left"/>
              <w:rPr>
                <w:b/>
                <w:bCs/>
              </w:rPr>
            </w:pPr>
            <w:proofErr w:type="spellStart"/>
            <w:r w:rsidRPr="00E54166">
              <w:rPr>
                <w:b/>
                <w:bCs/>
              </w:rPr>
              <w:t>фика</w:t>
            </w:r>
            <w:proofErr w:type="spellEnd"/>
            <w:r w:rsidR="00FF4D43" w:rsidRPr="00E54166">
              <w:rPr>
                <w:b/>
                <w:bCs/>
              </w:rPr>
              <w:t>-</w:t>
            </w:r>
          </w:p>
          <w:p w14:paraId="1C22DD5A" w14:textId="77777777" w:rsidR="009B7EC8" w:rsidRPr="00E54166" w:rsidRDefault="005D5196" w:rsidP="005F4DD4">
            <w:pPr>
              <w:jc w:val="left"/>
              <w:rPr>
                <w:b/>
                <w:bCs/>
              </w:rPr>
            </w:pPr>
            <w:r w:rsidRPr="00E54166">
              <w:rPr>
                <w:b/>
                <w:bCs/>
              </w:rPr>
              <w:t xml:space="preserve">там </w:t>
            </w:r>
            <w:proofErr w:type="spellStart"/>
            <w:r w:rsidRPr="00E54166">
              <w:rPr>
                <w:b/>
                <w:bCs/>
              </w:rPr>
              <w:t>к</w:t>
            </w:r>
            <w:r w:rsidRPr="00E54166">
              <w:rPr>
                <w:b/>
                <w:bCs/>
              </w:rPr>
              <w:t>а</w:t>
            </w:r>
            <w:r w:rsidRPr="00E54166">
              <w:rPr>
                <w:b/>
                <w:bCs/>
              </w:rPr>
              <w:t>чест</w:t>
            </w:r>
            <w:proofErr w:type="spellEnd"/>
            <w:r w:rsidR="00FF4D43" w:rsidRPr="00E54166">
              <w:rPr>
                <w:b/>
                <w:bCs/>
              </w:rPr>
              <w:t>-</w:t>
            </w:r>
          </w:p>
          <w:p w14:paraId="00929307" w14:textId="77777777" w:rsidR="009B7EC8" w:rsidRPr="00E54166" w:rsidRDefault="005D5196" w:rsidP="005F4DD4">
            <w:pPr>
              <w:jc w:val="left"/>
              <w:rPr>
                <w:b/>
                <w:bCs/>
              </w:rPr>
            </w:pPr>
            <w:proofErr w:type="spellStart"/>
            <w:r w:rsidRPr="00E54166">
              <w:rPr>
                <w:b/>
                <w:bCs/>
              </w:rPr>
              <w:t>ва</w:t>
            </w:r>
            <w:proofErr w:type="spellEnd"/>
          </w:p>
        </w:tc>
        <w:tc>
          <w:tcPr>
            <w:tcW w:w="1191" w:type="dxa"/>
            <w:tcBorders>
              <w:top w:val="single" w:sz="4" w:space="0" w:color="auto"/>
              <w:left w:val="nil"/>
              <w:bottom w:val="nil"/>
              <w:right w:val="single" w:sz="4" w:space="0" w:color="auto"/>
            </w:tcBorders>
            <w:shd w:val="clear" w:color="auto" w:fill="auto"/>
          </w:tcPr>
          <w:p w14:paraId="121F120B" w14:textId="77777777" w:rsidR="009B7EC8" w:rsidRPr="00E54166" w:rsidRDefault="005D5196" w:rsidP="005F4DD4">
            <w:pPr>
              <w:jc w:val="left"/>
              <w:rPr>
                <w:b/>
                <w:bCs/>
              </w:rPr>
            </w:pPr>
            <w:proofErr w:type="spellStart"/>
            <w:r w:rsidRPr="00E54166">
              <w:rPr>
                <w:b/>
                <w:bCs/>
              </w:rPr>
              <w:t>Вырабо</w:t>
            </w:r>
            <w:proofErr w:type="spellEnd"/>
            <w:r w:rsidR="00FF4D43" w:rsidRPr="00E54166">
              <w:rPr>
                <w:b/>
                <w:bCs/>
              </w:rPr>
              <w:t>-</w:t>
            </w:r>
          </w:p>
          <w:p w14:paraId="4D03E0B3" w14:textId="77777777" w:rsidR="009B7EC8" w:rsidRPr="00E54166" w:rsidRDefault="005D5196" w:rsidP="005F4DD4">
            <w:pPr>
              <w:jc w:val="left"/>
              <w:rPr>
                <w:b/>
                <w:bCs/>
              </w:rPr>
            </w:pPr>
            <w:proofErr w:type="spellStart"/>
            <w:r w:rsidRPr="00E54166">
              <w:rPr>
                <w:b/>
                <w:bCs/>
              </w:rPr>
              <w:t>тано</w:t>
            </w:r>
            <w:proofErr w:type="spellEnd"/>
            <w:r w:rsidRPr="00E54166">
              <w:rPr>
                <w:b/>
                <w:bCs/>
              </w:rPr>
              <w:t xml:space="preserve">  тепл</w:t>
            </w:r>
            <w:r w:rsidRPr="00E54166">
              <w:rPr>
                <w:b/>
                <w:bCs/>
              </w:rPr>
              <w:t>о</w:t>
            </w:r>
            <w:r w:rsidRPr="00E54166">
              <w:rPr>
                <w:b/>
                <w:bCs/>
              </w:rPr>
              <w:t>вой энергии, Гкал</w:t>
            </w:r>
          </w:p>
        </w:tc>
        <w:tc>
          <w:tcPr>
            <w:tcW w:w="1190" w:type="dxa"/>
            <w:tcBorders>
              <w:top w:val="single" w:sz="4" w:space="0" w:color="auto"/>
              <w:left w:val="nil"/>
              <w:bottom w:val="nil"/>
              <w:right w:val="single" w:sz="4" w:space="0" w:color="auto"/>
            </w:tcBorders>
            <w:shd w:val="clear" w:color="auto" w:fill="auto"/>
          </w:tcPr>
          <w:p w14:paraId="28D01AEB" w14:textId="77777777" w:rsidR="009B7EC8" w:rsidRPr="00E54166" w:rsidRDefault="005D5196" w:rsidP="005F4DD4">
            <w:pPr>
              <w:jc w:val="left"/>
              <w:rPr>
                <w:b/>
                <w:bCs/>
              </w:rPr>
            </w:pPr>
            <w:proofErr w:type="spellStart"/>
            <w:r w:rsidRPr="00E54166">
              <w:rPr>
                <w:b/>
                <w:bCs/>
              </w:rPr>
              <w:t>Отпу</w:t>
            </w:r>
            <w:proofErr w:type="spellEnd"/>
            <w:r w:rsidR="00634D57" w:rsidRPr="00E54166">
              <w:rPr>
                <w:b/>
                <w:bCs/>
              </w:rPr>
              <w:t>-</w:t>
            </w:r>
          </w:p>
          <w:p w14:paraId="52A56A1C" w14:textId="77777777" w:rsidR="009B7EC8" w:rsidRPr="00E54166" w:rsidRDefault="005D5196" w:rsidP="005F4DD4">
            <w:pPr>
              <w:jc w:val="left"/>
              <w:rPr>
                <w:b/>
                <w:bCs/>
              </w:rPr>
            </w:pPr>
            <w:proofErr w:type="spellStart"/>
            <w:r w:rsidRPr="00E54166">
              <w:rPr>
                <w:b/>
                <w:bCs/>
              </w:rPr>
              <w:t>щено</w:t>
            </w:r>
            <w:proofErr w:type="spellEnd"/>
            <w:r w:rsidRPr="00E54166">
              <w:rPr>
                <w:b/>
                <w:bCs/>
              </w:rPr>
              <w:t xml:space="preserve"> тепло</w:t>
            </w:r>
            <w:r w:rsidR="00634D57" w:rsidRPr="00E54166">
              <w:rPr>
                <w:b/>
                <w:bCs/>
              </w:rPr>
              <w:t>-</w:t>
            </w:r>
          </w:p>
          <w:p w14:paraId="2EE48B9D" w14:textId="77777777" w:rsidR="009B7EC8" w:rsidRPr="00E54166" w:rsidRDefault="005D5196" w:rsidP="005F4DD4">
            <w:pPr>
              <w:jc w:val="left"/>
              <w:rPr>
                <w:b/>
                <w:bCs/>
              </w:rPr>
            </w:pPr>
            <w:r w:rsidRPr="00E54166">
              <w:rPr>
                <w:b/>
                <w:bCs/>
              </w:rPr>
              <w:t xml:space="preserve">вой </w:t>
            </w:r>
            <w:proofErr w:type="spellStart"/>
            <w:r w:rsidRPr="00E54166">
              <w:rPr>
                <w:b/>
                <w:bCs/>
              </w:rPr>
              <w:t>энер</w:t>
            </w:r>
            <w:proofErr w:type="spellEnd"/>
            <w:r w:rsidR="00634D57" w:rsidRPr="00E54166">
              <w:rPr>
                <w:b/>
                <w:bCs/>
              </w:rPr>
              <w:t>-</w:t>
            </w:r>
          </w:p>
          <w:p w14:paraId="10CCDEE7" w14:textId="77777777" w:rsidR="009B7EC8" w:rsidRPr="00E54166" w:rsidRDefault="005D5196" w:rsidP="005F4DD4">
            <w:pPr>
              <w:jc w:val="left"/>
              <w:rPr>
                <w:b/>
                <w:bCs/>
              </w:rPr>
            </w:pPr>
            <w:proofErr w:type="spellStart"/>
            <w:r w:rsidRPr="00E54166">
              <w:rPr>
                <w:b/>
                <w:bCs/>
              </w:rPr>
              <w:t>гии</w:t>
            </w:r>
            <w:proofErr w:type="spellEnd"/>
            <w:r w:rsidRPr="00E54166">
              <w:rPr>
                <w:b/>
                <w:bCs/>
              </w:rPr>
              <w:t xml:space="preserve"> в сеть,</w:t>
            </w:r>
          </w:p>
          <w:p w14:paraId="1E9007BB" w14:textId="77777777" w:rsidR="009B7EC8" w:rsidRPr="00E54166" w:rsidRDefault="005D5196" w:rsidP="005F4DD4">
            <w:pPr>
              <w:jc w:val="left"/>
              <w:rPr>
                <w:b/>
                <w:bCs/>
              </w:rPr>
            </w:pPr>
            <w:r w:rsidRPr="00E54166">
              <w:rPr>
                <w:b/>
                <w:bCs/>
              </w:rPr>
              <w:t>Гкал</w:t>
            </w:r>
          </w:p>
        </w:tc>
        <w:tc>
          <w:tcPr>
            <w:tcW w:w="1191" w:type="dxa"/>
            <w:tcBorders>
              <w:top w:val="single" w:sz="4" w:space="0" w:color="auto"/>
              <w:left w:val="nil"/>
              <w:bottom w:val="nil"/>
              <w:right w:val="single" w:sz="4" w:space="0" w:color="auto"/>
            </w:tcBorders>
            <w:shd w:val="clear" w:color="auto" w:fill="auto"/>
          </w:tcPr>
          <w:p w14:paraId="1685532C" w14:textId="77777777" w:rsidR="009B7EC8" w:rsidRPr="00E54166" w:rsidRDefault="005D5196" w:rsidP="005F4DD4">
            <w:pPr>
              <w:jc w:val="left"/>
              <w:rPr>
                <w:b/>
                <w:bCs/>
              </w:rPr>
            </w:pPr>
            <w:proofErr w:type="spellStart"/>
            <w:proofErr w:type="gramStart"/>
            <w:r w:rsidRPr="00E54166">
              <w:rPr>
                <w:b/>
                <w:bCs/>
              </w:rPr>
              <w:t>Удель</w:t>
            </w:r>
            <w:r w:rsidR="00634D57" w:rsidRPr="00E54166">
              <w:rPr>
                <w:b/>
                <w:bCs/>
              </w:rPr>
              <w:t>-</w:t>
            </w:r>
            <w:r w:rsidRPr="00E54166">
              <w:rPr>
                <w:b/>
                <w:bCs/>
              </w:rPr>
              <w:t>ная</w:t>
            </w:r>
            <w:proofErr w:type="spellEnd"/>
            <w:proofErr w:type="gramEnd"/>
            <w:r w:rsidRPr="00E54166">
              <w:rPr>
                <w:b/>
                <w:bCs/>
              </w:rPr>
              <w:t xml:space="preserve"> норма рас</w:t>
            </w:r>
            <w:r w:rsidR="00634D57" w:rsidRPr="00E54166">
              <w:rPr>
                <w:b/>
                <w:bCs/>
              </w:rPr>
              <w:t>-</w:t>
            </w:r>
          </w:p>
          <w:p w14:paraId="13D48858" w14:textId="77777777" w:rsidR="009B7EC8" w:rsidRPr="00E54166" w:rsidRDefault="005D5196" w:rsidP="005F4DD4">
            <w:pPr>
              <w:jc w:val="left"/>
              <w:rPr>
                <w:b/>
                <w:bCs/>
              </w:rPr>
            </w:pPr>
            <w:r w:rsidRPr="00E54166">
              <w:rPr>
                <w:b/>
                <w:bCs/>
              </w:rPr>
              <w:t xml:space="preserve">хода </w:t>
            </w:r>
            <w:proofErr w:type="spellStart"/>
            <w:proofErr w:type="gramStart"/>
            <w:r w:rsidRPr="00E54166">
              <w:rPr>
                <w:b/>
                <w:bCs/>
              </w:rPr>
              <w:t>услов</w:t>
            </w:r>
            <w:r w:rsidR="00634D57" w:rsidRPr="00E54166">
              <w:rPr>
                <w:b/>
                <w:bCs/>
              </w:rPr>
              <w:t>-</w:t>
            </w:r>
            <w:r w:rsidRPr="00E54166">
              <w:rPr>
                <w:b/>
                <w:bCs/>
              </w:rPr>
              <w:t>ного</w:t>
            </w:r>
            <w:proofErr w:type="spellEnd"/>
            <w:proofErr w:type="gramEnd"/>
            <w:r w:rsidRPr="00E54166">
              <w:rPr>
                <w:b/>
                <w:bCs/>
              </w:rPr>
              <w:t xml:space="preserve"> </w:t>
            </w:r>
            <w:proofErr w:type="spellStart"/>
            <w:r w:rsidRPr="00E54166">
              <w:rPr>
                <w:b/>
                <w:bCs/>
              </w:rPr>
              <w:t>товли</w:t>
            </w:r>
            <w:proofErr w:type="spellEnd"/>
            <w:r w:rsidR="00634D57" w:rsidRPr="00E54166">
              <w:rPr>
                <w:b/>
                <w:bCs/>
              </w:rPr>
              <w:t>-</w:t>
            </w:r>
          </w:p>
          <w:p w14:paraId="5B7F44C6" w14:textId="77777777" w:rsidR="009B7EC8" w:rsidRPr="00E54166" w:rsidRDefault="005D5196" w:rsidP="005F4DD4">
            <w:pPr>
              <w:jc w:val="left"/>
              <w:rPr>
                <w:b/>
                <w:bCs/>
              </w:rPr>
            </w:pPr>
            <w:proofErr w:type="spellStart"/>
            <w:r w:rsidRPr="00E54166">
              <w:rPr>
                <w:b/>
                <w:bCs/>
              </w:rPr>
              <w:t>ва</w:t>
            </w:r>
            <w:proofErr w:type="spellEnd"/>
            <w:r w:rsidRPr="00E54166">
              <w:rPr>
                <w:b/>
                <w:bCs/>
              </w:rPr>
              <w:t>, кг/Гкал</w:t>
            </w:r>
          </w:p>
        </w:tc>
        <w:tc>
          <w:tcPr>
            <w:tcW w:w="1191" w:type="dxa"/>
            <w:tcBorders>
              <w:top w:val="single" w:sz="4" w:space="0" w:color="auto"/>
              <w:left w:val="nil"/>
              <w:bottom w:val="nil"/>
              <w:right w:val="single" w:sz="4" w:space="0" w:color="auto"/>
            </w:tcBorders>
            <w:shd w:val="clear" w:color="auto" w:fill="auto"/>
          </w:tcPr>
          <w:p w14:paraId="3C7E5199" w14:textId="77777777" w:rsidR="009B7EC8" w:rsidRPr="00E54166" w:rsidRDefault="005D5196" w:rsidP="005F4DD4">
            <w:pPr>
              <w:jc w:val="left"/>
              <w:rPr>
                <w:b/>
                <w:bCs/>
              </w:rPr>
            </w:pPr>
            <w:r w:rsidRPr="00E54166">
              <w:rPr>
                <w:b/>
                <w:bCs/>
              </w:rPr>
              <w:t xml:space="preserve">Расход  </w:t>
            </w:r>
            <w:proofErr w:type="spellStart"/>
            <w:r w:rsidRPr="00E54166">
              <w:rPr>
                <w:b/>
                <w:bCs/>
              </w:rPr>
              <w:t>услов</w:t>
            </w:r>
            <w:proofErr w:type="spellEnd"/>
            <w:r w:rsidR="00634D57" w:rsidRPr="00E54166">
              <w:rPr>
                <w:b/>
                <w:bCs/>
              </w:rPr>
              <w:t>-</w:t>
            </w:r>
          </w:p>
          <w:p w14:paraId="550D231D" w14:textId="77777777" w:rsidR="009B7EC8" w:rsidRPr="00E54166" w:rsidRDefault="005D5196" w:rsidP="005F4DD4">
            <w:pPr>
              <w:jc w:val="left"/>
              <w:rPr>
                <w:b/>
                <w:bCs/>
              </w:rPr>
            </w:pPr>
            <w:proofErr w:type="spellStart"/>
            <w:r w:rsidRPr="00E54166">
              <w:rPr>
                <w:b/>
                <w:bCs/>
              </w:rPr>
              <w:t>ного</w:t>
            </w:r>
            <w:proofErr w:type="spellEnd"/>
            <w:r w:rsidRPr="00E54166">
              <w:rPr>
                <w:b/>
                <w:bCs/>
              </w:rPr>
              <w:t xml:space="preserve"> топ</w:t>
            </w:r>
            <w:r w:rsidR="00634D57" w:rsidRPr="00E54166">
              <w:rPr>
                <w:b/>
                <w:bCs/>
              </w:rPr>
              <w:t>-</w:t>
            </w:r>
          </w:p>
          <w:p w14:paraId="7408E2C7" w14:textId="77777777" w:rsidR="009B7EC8" w:rsidRPr="00E54166" w:rsidRDefault="005D5196" w:rsidP="005F4DD4">
            <w:pPr>
              <w:jc w:val="left"/>
              <w:rPr>
                <w:b/>
                <w:bCs/>
              </w:rPr>
            </w:pPr>
            <w:proofErr w:type="spellStart"/>
            <w:r w:rsidRPr="00E54166">
              <w:rPr>
                <w:b/>
                <w:bCs/>
              </w:rPr>
              <w:t>лива</w:t>
            </w:r>
            <w:proofErr w:type="spellEnd"/>
            <w:r w:rsidRPr="00E54166">
              <w:rPr>
                <w:b/>
                <w:bCs/>
              </w:rPr>
              <w:t>, т</w:t>
            </w:r>
          </w:p>
        </w:tc>
        <w:tc>
          <w:tcPr>
            <w:tcW w:w="1191" w:type="dxa"/>
            <w:tcBorders>
              <w:top w:val="single" w:sz="4" w:space="0" w:color="auto"/>
              <w:left w:val="nil"/>
              <w:bottom w:val="nil"/>
              <w:right w:val="single" w:sz="4" w:space="0" w:color="auto"/>
            </w:tcBorders>
            <w:shd w:val="clear" w:color="auto" w:fill="auto"/>
          </w:tcPr>
          <w:p w14:paraId="13F0E4EE" w14:textId="77777777" w:rsidR="009B7EC8" w:rsidRPr="00E54166" w:rsidRDefault="005D5196" w:rsidP="005F4DD4">
            <w:pPr>
              <w:jc w:val="left"/>
              <w:rPr>
                <w:b/>
                <w:bCs/>
              </w:rPr>
            </w:pPr>
            <w:r w:rsidRPr="00E54166">
              <w:rPr>
                <w:b/>
                <w:bCs/>
              </w:rPr>
              <w:t>Расход топ</w:t>
            </w:r>
            <w:r w:rsidR="00634D57" w:rsidRPr="00E54166">
              <w:rPr>
                <w:b/>
                <w:bCs/>
              </w:rPr>
              <w:t>-</w:t>
            </w:r>
          </w:p>
          <w:p w14:paraId="1B8B4306" w14:textId="77777777" w:rsidR="009B7EC8" w:rsidRPr="00E54166" w:rsidRDefault="005D5196" w:rsidP="005F4DD4">
            <w:pPr>
              <w:jc w:val="left"/>
              <w:rPr>
                <w:b/>
                <w:bCs/>
              </w:rPr>
            </w:pPr>
            <w:proofErr w:type="spellStart"/>
            <w:r w:rsidRPr="00E54166">
              <w:rPr>
                <w:b/>
                <w:bCs/>
              </w:rPr>
              <w:t>лива</w:t>
            </w:r>
            <w:proofErr w:type="spellEnd"/>
            <w:r w:rsidRPr="00E54166">
              <w:rPr>
                <w:b/>
                <w:bCs/>
              </w:rPr>
              <w:t xml:space="preserve"> в </w:t>
            </w:r>
            <w:proofErr w:type="spellStart"/>
            <w:r w:rsidRPr="00E54166">
              <w:rPr>
                <w:b/>
                <w:bCs/>
              </w:rPr>
              <w:t>нату</w:t>
            </w:r>
            <w:proofErr w:type="spellEnd"/>
            <w:r w:rsidR="00634D57" w:rsidRPr="00E54166">
              <w:rPr>
                <w:b/>
                <w:bCs/>
              </w:rPr>
              <w:t>-</w:t>
            </w:r>
          </w:p>
          <w:p w14:paraId="4896F85F" w14:textId="77777777" w:rsidR="009B7EC8" w:rsidRPr="00E54166" w:rsidRDefault="005D5196" w:rsidP="005F4DD4">
            <w:pPr>
              <w:jc w:val="left"/>
              <w:rPr>
                <w:b/>
                <w:bCs/>
              </w:rPr>
            </w:pPr>
            <w:proofErr w:type="spellStart"/>
            <w:r w:rsidRPr="00E54166">
              <w:rPr>
                <w:b/>
                <w:bCs/>
              </w:rPr>
              <w:t>раль</w:t>
            </w:r>
            <w:proofErr w:type="spellEnd"/>
            <w:r w:rsidR="00634D57" w:rsidRPr="00E54166">
              <w:rPr>
                <w:b/>
                <w:bCs/>
              </w:rPr>
              <w:t>-</w:t>
            </w:r>
          </w:p>
          <w:p w14:paraId="62C34161" w14:textId="77777777" w:rsidR="009B7EC8" w:rsidRPr="00E54166" w:rsidRDefault="005D5196" w:rsidP="005F4DD4">
            <w:pPr>
              <w:jc w:val="left"/>
              <w:rPr>
                <w:b/>
                <w:bCs/>
              </w:rPr>
            </w:pPr>
            <w:r w:rsidRPr="00E54166">
              <w:rPr>
                <w:b/>
                <w:bCs/>
              </w:rPr>
              <w:t xml:space="preserve">ном </w:t>
            </w:r>
            <w:proofErr w:type="spellStart"/>
            <w:r w:rsidRPr="00E54166">
              <w:rPr>
                <w:b/>
                <w:bCs/>
              </w:rPr>
              <w:t>в</w:t>
            </w:r>
            <w:r w:rsidRPr="00E54166">
              <w:rPr>
                <w:b/>
                <w:bCs/>
              </w:rPr>
              <w:t>ы</w:t>
            </w:r>
            <w:r w:rsidRPr="00E54166">
              <w:rPr>
                <w:b/>
                <w:bCs/>
              </w:rPr>
              <w:t>ра</w:t>
            </w:r>
            <w:proofErr w:type="spellEnd"/>
            <w:r w:rsidR="00634D57" w:rsidRPr="00E54166">
              <w:rPr>
                <w:b/>
                <w:bCs/>
              </w:rPr>
              <w:t>-</w:t>
            </w:r>
          </w:p>
          <w:p w14:paraId="77B02384" w14:textId="77777777" w:rsidR="009B7EC8" w:rsidRPr="00E54166" w:rsidRDefault="005D5196" w:rsidP="005F4DD4">
            <w:pPr>
              <w:jc w:val="left"/>
              <w:rPr>
                <w:b/>
                <w:bCs/>
              </w:rPr>
            </w:pPr>
            <w:proofErr w:type="spellStart"/>
            <w:r w:rsidRPr="00E54166">
              <w:rPr>
                <w:b/>
                <w:bCs/>
              </w:rPr>
              <w:t>жении</w:t>
            </w:r>
            <w:proofErr w:type="spellEnd"/>
          </w:p>
        </w:tc>
      </w:tr>
      <w:tr w:rsidR="009B7EC8" w:rsidRPr="00E54166" w14:paraId="312FB7A2" w14:textId="77777777" w:rsidTr="00B96E2C">
        <w:trPr>
          <w:trHeight w:val="284"/>
        </w:trPr>
        <w:tc>
          <w:tcPr>
            <w:tcW w:w="1190" w:type="dxa"/>
            <w:vMerge w:val="restart"/>
            <w:tcBorders>
              <w:top w:val="single" w:sz="4" w:space="0" w:color="auto"/>
              <w:left w:val="single" w:sz="4" w:space="0" w:color="auto"/>
              <w:right w:val="single" w:sz="4" w:space="0" w:color="auto"/>
            </w:tcBorders>
            <w:shd w:val="clear" w:color="auto" w:fill="auto"/>
            <w:vAlign w:val="center"/>
          </w:tcPr>
          <w:p w14:paraId="721906EF" w14:textId="77777777" w:rsidR="009B7EC8" w:rsidRPr="00E54166" w:rsidRDefault="005D5196" w:rsidP="00634D57">
            <w:pPr>
              <w:jc w:val="left"/>
            </w:pPr>
            <w:r w:rsidRPr="00E54166">
              <w:t>Котел</w:t>
            </w:r>
            <w:r w:rsidRPr="00E54166">
              <w:t>ь</w:t>
            </w:r>
            <w:r w:rsidRPr="00E54166">
              <w:t>ная №11</w:t>
            </w:r>
            <w:r w:rsidR="00634D57" w:rsidRPr="00E54166">
              <w:t>,</w:t>
            </w:r>
            <w:r w:rsidRPr="00E54166">
              <w:t xml:space="preserve">    </w:t>
            </w:r>
            <w:r w:rsidR="00634D57" w:rsidRPr="00E54166">
              <w:t xml:space="preserve">                </w:t>
            </w:r>
            <w:r w:rsidRPr="00E54166">
              <w:t>д.</w:t>
            </w:r>
            <w:r w:rsidR="00634D57" w:rsidRPr="00E54166">
              <w:t xml:space="preserve"> </w:t>
            </w:r>
            <w:proofErr w:type="spellStart"/>
            <w:r w:rsidRPr="00E54166">
              <w:t>Шол</w:t>
            </w:r>
            <w:r w:rsidRPr="00E54166">
              <w:t>о</w:t>
            </w:r>
            <w:r w:rsidRPr="00E54166">
              <w:t>хово</w:t>
            </w:r>
            <w:proofErr w:type="spellEnd"/>
          </w:p>
          <w:p w14:paraId="452BEBC5" w14:textId="77777777" w:rsidR="009B7EC8" w:rsidRPr="00E54166" w:rsidRDefault="009B7EC8" w:rsidP="00634D57">
            <w:pPr>
              <w:jc w:val="left"/>
              <w:rPr>
                <w:b/>
              </w:rPr>
            </w:pPr>
          </w:p>
        </w:tc>
        <w:tc>
          <w:tcPr>
            <w:tcW w:w="1191" w:type="dxa"/>
            <w:tcBorders>
              <w:top w:val="single" w:sz="4" w:space="0" w:color="auto"/>
              <w:left w:val="nil"/>
              <w:bottom w:val="single" w:sz="4" w:space="0" w:color="auto"/>
              <w:right w:val="single" w:sz="4" w:space="0" w:color="auto"/>
            </w:tcBorders>
            <w:shd w:val="clear" w:color="auto" w:fill="auto"/>
            <w:vAlign w:val="center"/>
          </w:tcPr>
          <w:p w14:paraId="4100C29A" w14:textId="77777777" w:rsidR="009B7EC8" w:rsidRPr="00E54166" w:rsidRDefault="005D5196">
            <w:pPr>
              <w:jc w:val="center"/>
            </w:pPr>
            <w:r w:rsidRPr="00E54166">
              <w:t>уголь</w:t>
            </w:r>
          </w:p>
        </w:tc>
        <w:tc>
          <w:tcPr>
            <w:tcW w:w="1191" w:type="dxa"/>
            <w:tcBorders>
              <w:top w:val="single" w:sz="4" w:space="0" w:color="auto"/>
              <w:left w:val="nil"/>
              <w:bottom w:val="single" w:sz="4" w:space="0" w:color="auto"/>
              <w:right w:val="nil"/>
            </w:tcBorders>
            <w:shd w:val="clear" w:color="auto" w:fill="auto"/>
            <w:vAlign w:val="center"/>
          </w:tcPr>
          <w:p w14:paraId="55366636" w14:textId="77777777" w:rsidR="009B7EC8" w:rsidRPr="00E54166" w:rsidRDefault="005D5196">
            <w:pPr>
              <w:jc w:val="center"/>
            </w:pPr>
            <w:r w:rsidRPr="00E54166">
              <w:t>0,776</w:t>
            </w:r>
          </w:p>
        </w:tc>
        <w:tc>
          <w:tcPr>
            <w:tcW w:w="1191" w:type="dxa"/>
            <w:tcBorders>
              <w:top w:val="single" w:sz="4" w:space="0" w:color="auto"/>
              <w:left w:val="single" w:sz="8" w:space="0" w:color="auto"/>
              <w:bottom w:val="single" w:sz="4" w:space="0" w:color="auto"/>
              <w:right w:val="nil"/>
            </w:tcBorders>
            <w:shd w:val="clear" w:color="auto" w:fill="auto"/>
            <w:vAlign w:val="center"/>
          </w:tcPr>
          <w:p w14:paraId="22FBFE69" w14:textId="77777777" w:rsidR="009B7EC8" w:rsidRPr="00E54166" w:rsidRDefault="005D5196">
            <w:pPr>
              <w:jc w:val="center"/>
            </w:pPr>
            <w:r w:rsidRPr="00E54166">
              <w:t>950,76</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385BBEFD" w14:textId="77777777" w:rsidR="009B7EC8" w:rsidRPr="00E54166" w:rsidRDefault="005D5196">
            <w:pPr>
              <w:jc w:val="center"/>
            </w:pPr>
            <w:r w:rsidRPr="00E54166">
              <w:t>942,85</w:t>
            </w:r>
          </w:p>
        </w:tc>
        <w:tc>
          <w:tcPr>
            <w:tcW w:w="1191" w:type="dxa"/>
            <w:tcBorders>
              <w:top w:val="single" w:sz="4" w:space="0" w:color="auto"/>
              <w:left w:val="nil"/>
              <w:bottom w:val="single" w:sz="4" w:space="0" w:color="auto"/>
              <w:right w:val="single" w:sz="4" w:space="0" w:color="auto"/>
            </w:tcBorders>
            <w:shd w:val="clear" w:color="auto" w:fill="auto"/>
            <w:vAlign w:val="center"/>
          </w:tcPr>
          <w:p w14:paraId="32BAB645" w14:textId="77777777" w:rsidR="009B7EC8" w:rsidRPr="00E54166" w:rsidRDefault="005D5196">
            <w:pPr>
              <w:jc w:val="center"/>
            </w:pPr>
            <w:r w:rsidRPr="00E54166">
              <w:t>295,08</w:t>
            </w:r>
          </w:p>
        </w:tc>
        <w:tc>
          <w:tcPr>
            <w:tcW w:w="1191" w:type="dxa"/>
            <w:tcBorders>
              <w:top w:val="single" w:sz="4" w:space="0" w:color="auto"/>
              <w:left w:val="nil"/>
              <w:bottom w:val="single" w:sz="4" w:space="0" w:color="auto"/>
              <w:right w:val="single" w:sz="4" w:space="0" w:color="auto"/>
            </w:tcBorders>
            <w:shd w:val="clear" w:color="auto" w:fill="auto"/>
            <w:vAlign w:val="center"/>
          </w:tcPr>
          <w:p w14:paraId="3FEF3E0C" w14:textId="77777777" w:rsidR="009B7EC8" w:rsidRPr="00E54166" w:rsidRDefault="005D5196">
            <w:pPr>
              <w:jc w:val="center"/>
            </w:pPr>
            <w:r w:rsidRPr="00E54166">
              <w:t>278,21</w:t>
            </w:r>
          </w:p>
        </w:tc>
        <w:tc>
          <w:tcPr>
            <w:tcW w:w="1191" w:type="dxa"/>
            <w:tcBorders>
              <w:top w:val="single" w:sz="4" w:space="0" w:color="auto"/>
              <w:left w:val="nil"/>
              <w:bottom w:val="single" w:sz="4" w:space="0" w:color="auto"/>
              <w:right w:val="single" w:sz="4" w:space="0" w:color="auto"/>
            </w:tcBorders>
            <w:shd w:val="clear" w:color="auto" w:fill="auto"/>
            <w:vAlign w:val="center"/>
          </w:tcPr>
          <w:p w14:paraId="582C290D" w14:textId="77777777" w:rsidR="009B7EC8" w:rsidRPr="00E54166" w:rsidRDefault="005D5196">
            <w:pPr>
              <w:jc w:val="center"/>
            </w:pPr>
            <w:r w:rsidRPr="00E54166">
              <w:t>357,6</w:t>
            </w:r>
          </w:p>
        </w:tc>
      </w:tr>
      <w:tr w:rsidR="009B7EC8" w:rsidRPr="00E54166" w14:paraId="39913A7F" w14:textId="77777777" w:rsidTr="00B96E2C">
        <w:trPr>
          <w:trHeight w:val="284"/>
        </w:trPr>
        <w:tc>
          <w:tcPr>
            <w:tcW w:w="1190" w:type="dxa"/>
            <w:vMerge/>
            <w:tcBorders>
              <w:left w:val="single" w:sz="4" w:space="0" w:color="auto"/>
              <w:bottom w:val="single" w:sz="4" w:space="0" w:color="auto"/>
              <w:right w:val="single" w:sz="4" w:space="0" w:color="auto"/>
            </w:tcBorders>
            <w:shd w:val="clear" w:color="auto" w:fill="auto"/>
            <w:vAlign w:val="center"/>
          </w:tcPr>
          <w:p w14:paraId="0EA48883" w14:textId="77777777" w:rsidR="009B7EC8" w:rsidRPr="00E54166" w:rsidRDefault="009B7EC8" w:rsidP="00634D57">
            <w:pPr>
              <w:jc w:val="left"/>
              <w:rPr>
                <w:b/>
              </w:rPr>
            </w:pPr>
          </w:p>
        </w:tc>
        <w:tc>
          <w:tcPr>
            <w:tcW w:w="1191" w:type="dxa"/>
            <w:tcBorders>
              <w:top w:val="nil"/>
              <w:left w:val="nil"/>
              <w:bottom w:val="single" w:sz="4" w:space="0" w:color="auto"/>
              <w:right w:val="single" w:sz="4" w:space="0" w:color="auto"/>
            </w:tcBorders>
            <w:shd w:val="clear" w:color="auto" w:fill="auto"/>
            <w:vAlign w:val="center"/>
          </w:tcPr>
          <w:p w14:paraId="5915C814" w14:textId="77777777" w:rsidR="009B7EC8" w:rsidRPr="00E54166" w:rsidRDefault="005D5196" w:rsidP="005F4DD4">
            <w:pPr>
              <w:jc w:val="left"/>
            </w:pPr>
            <w:proofErr w:type="spellStart"/>
            <w:r w:rsidRPr="00E54166">
              <w:t>пеллеты</w:t>
            </w:r>
            <w:proofErr w:type="spellEnd"/>
          </w:p>
        </w:tc>
        <w:tc>
          <w:tcPr>
            <w:tcW w:w="1191" w:type="dxa"/>
            <w:tcBorders>
              <w:top w:val="nil"/>
              <w:left w:val="nil"/>
              <w:bottom w:val="single" w:sz="4" w:space="0" w:color="auto"/>
              <w:right w:val="nil"/>
            </w:tcBorders>
            <w:shd w:val="clear" w:color="auto" w:fill="auto"/>
            <w:vAlign w:val="center"/>
          </w:tcPr>
          <w:p w14:paraId="33A993D6" w14:textId="77777777" w:rsidR="009B7EC8" w:rsidRPr="00E54166" w:rsidRDefault="005D5196">
            <w:pPr>
              <w:jc w:val="center"/>
            </w:pPr>
            <w:r w:rsidRPr="00E54166">
              <w:t>0,58</w:t>
            </w:r>
          </w:p>
        </w:tc>
        <w:tc>
          <w:tcPr>
            <w:tcW w:w="1191" w:type="dxa"/>
            <w:tcBorders>
              <w:top w:val="nil"/>
              <w:left w:val="single" w:sz="4" w:space="0" w:color="auto"/>
              <w:bottom w:val="single" w:sz="4" w:space="0" w:color="auto"/>
              <w:right w:val="single" w:sz="4" w:space="0" w:color="auto"/>
            </w:tcBorders>
            <w:shd w:val="clear" w:color="auto" w:fill="auto"/>
            <w:vAlign w:val="center"/>
          </w:tcPr>
          <w:p w14:paraId="0B995A27" w14:textId="77777777" w:rsidR="009B7EC8" w:rsidRPr="00E54166" w:rsidRDefault="005D5196">
            <w:pPr>
              <w:jc w:val="center"/>
            </w:pPr>
            <w:r w:rsidRPr="00E54166">
              <w:t>102,34</w:t>
            </w:r>
          </w:p>
        </w:tc>
        <w:tc>
          <w:tcPr>
            <w:tcW w:w="1190" w:type="dxa"/>
            <w:tcBorders>
              <w:top w:val="nil"/>
              <w:left w:val="nil"/>
              <w:bottom w:val="single" w:sz="4" w:space="0" w:color="auto"/>
              <w:right w:val="single" w:sz="4" w:space="0" w:color="auto"/>
            </w:tcBorders>
            <w:shd w:val="clear" w:color="auto" w:fill="auto"/>
            <w:vAlign w:val="center"/>
          </w:tcPr>
          <w:p w14:paraId="152442BE" w14:textId="77777777" w:rsidR="009B7EC8" w:rsidRPr="00E54166" w:rsidRDefault="005D5196">
            <w:pPr>
              <w:jc w:val="center"/>
            </w:pPr>
            <w:r w:rsidRPr="00E54166">
              <w:t>101,59</w:t>
            </w:r>
          </w:p>
        </w:tc>
        <w:tc>
          <w:tcPr>
            <w:tcW w:w="1191" w:type="dxa"/>
            <w:tcBorders>
              <w:top w:val="nil"/>
              <w:left w:val="nil"/>
              <w:bottom w:val="single" w:sz="4" w:space="0" w:color="auto"/>
              <w:right w:val="single" w:sz="4" w:space="0" w:color="auto"/>
            </w:tcBorders>
            <w:shd w:val="clear" w:color="auto" w:fill="auto"/>
            <w:vAlign w:val="center"/>
          </w:tcPr>
          <w:p w14:paraId="2B212BD2" w14:textId="77777777" w:rsidR="009B7EC8" w:rsidRPr="00E54166" w:rsidRDefault="005D5196">
            <w:pPr>
              <w:jc w:val="center"/>
            </w:pPr>
            <w:r w:rsidRPr="00E54166">
              <w:t>234,93</w:t>
            </w:r>
          </w:p>
        </w:tc>
        <w:tc>
          <w:tcPr>
            <w:tcW w:w="1191" w:type="dxa"/>
            <w:tcBorders>
              <w:top w:val="nil"/>
              <w:left w:val="nil"/>
              <w:bottom w:val="single" w:sz="4" w:space="0" w:color="auto"/>
              <w:right w:val="single" w:sz="4" w:space="0" w:color="auto"/>
            </w:tcBorders>
            <w:shd w:val="clear" w:color="auto" w:fill="auto"/>
            <w:vAlign w:val="center"/>
          </w:tcPr>
          <w:p w14:paraId="329AE4FE" w14:textId="77777777" w:rsidR="009B7EC8" w:rsidRPr="00E54166" w:rsidRDefault="005D5196">
            <w:pPr>
              <w:jc w:val="center"/>
            </w:pPr>
            <w:r w:rsidRPr="00E54166">
              <w:t>23,87</w:t>
            </w:r>
          </w:p>
        </w:tc>
        <w:tc>
          <w:tcPr>
            <w:tcW w:w="1191" w:type="dxa"/>
            <w:tcBorders>
              <w:top w:val="nil"/>
              <w:left w:val="nil"/>
              <w:bottom w:val="single" w:sz="4" w:space="0" w:color="auto"/>
              <w:right w:val="single" w:sz="4" w:space="0" w:color="auto"/>
            </w:tcBorders>
            <w:shd w:val="clear" w:color="auto" w:fill="auto"/>
            <w:vAlign w:val="center"/>
          </w:tcPr>
          <w:p w14:paraId="7B4FA59C" w14:textId="77777777" w:rsidR="009B7EC8" w:rsidRPr="00E54166" w:rsidRDefault="005D5196">
            <w:pPr>
              <w:jc w:val="center"/>
            </w:pPr>
            <w:r w:rsidRPr="00E54166">
              <w:t>41,15</w:t>
            </w:r>
          </w:p>
        </w:tc>
      </w:tr>
      <w:tr w:rsidR="009B7EC8" w:rsidRPr="00E54166" w14:paraId="043CD25A" w14:textId="77777777" w:rsidTr="00B96E2C">
        <w:trPr>
          <w:trHeight w:val="284"/>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137DF879" w14:textId="77777777" w:rsidR="009B7EC8" w:rsidRPr="00E54166" w:rsidRDefault="005D5196" w:rsidP="00634D57">
            <w:pPr>
              <w:jc w:val="left"/>
            </w:pPr>
            <w:r w:rsidRPr="00E54166">
              <w:t>Котел</w:t>
            </w:r>
            <w:r w:rsidRPr="00E54166">
              <w:t>ь</w:t>
            </w:r>
            <w:r w:rsidRPr="00E54166">
              <w:t>ная №23</w:t>
            </w:r>
            <w:r w:rsidR="00634D57" w:rsidRPr="00E54166">
              <w:t>,</w:t>
            </w:r>
          </w:p>
          <w:p w14:paraId="62B207BB" w14:textId="77777777" w:rsidR="009B7EC8" w:rsidRPr="00E54166" w:rsidRDefault="005D5196" w:rsidP="00634D57">
            <w:pPr>
              <w:jc w:val="left"/>
            </w:pPr>
            <w:r w:rsidRPr="00E54166">
              <w:t>п.</w:t>
            </w:r>
            <w:r w:rsidR="00634D57" w:rsidRPr="00E54166">
              <w:t xml:space="preserve"> </w:t>
            </w:r>
            <w:proofErr w:type="spellStart"/>
            <w:r w:rsidRPr="00E54166">
              <w:t>Во</w:t>
            </w:r>
            <w:r w:rsidRPr="00E54166">
              <w:t>л</w:t>
            </w:r>
            <w:r w:rsidRPr="00E54166">
              <w:t>ховец</w:t>
            </w:r>
            <w:proofErr w:type="spellEnd"/>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62DF7F9A" w14:textId="77777777" w:rsidR="009B7EC8" w:rsidRPr="00E54166" w:rsidRDefault="005D5196">
            <w:pPr>
              <w:jc w:val="center"/>
            </w:pPr>
            <w:r w:rsidRPr="00E54166">
              <w:t>газ</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332F1BA6" w14:textId="77777777" w:rsidR="009B7EC8" w:rsidRPr="00E54166" w:rsidRDefault="005D5196">
            <w:pPr>
              <w:jc w:val="center"/>
            </w:pPr>
            <w:r w:rsidRPr="00E54166">
              <w:t>1,159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31448DF1" w14:textId="77777777" w:rsidR="009B7EC8" w:rsidRPr="00E54166" w:rsidRDefault="005D5196">
            <w:pPr>
              <w:jc w:val="center"/>
            </w:pPr>
            <w:r w:rsidRPr="00E54166">
              <w:t>4714,99</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2E0619D6" w14:textId="77777777" w:rsidR="009B7EC8" w:rsidRPr="00E54166" w:rsidRDefault="005D5196">
            <w:pPr>
              <w:jc w:val="center"/>
            </w:pPr>
            <w:r w:rsidRPr="00E54166">
              <w:t>4679,57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3B1A04ED" w14:textId="77777777" w:rsidR="009B7EC8" w:rsidRPr="00E54166" w:rsidRDefault="005D5196">
            <w:pPr>
              <w:jc w:val="center"/>
            </w:pPr>
            <w:r w:rsidRPr="00E54166">
              <w:t>142,58</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703BDE4C" w14:textId="77777777" w:rsidR="009B7EC8" w:rsidRPr="00E54166" w:rsidRDefault="005D5196">
            <w:pPr>
              <w:jc w:val="center"/>
            </w:pPr>
            <w:r w:rsidRPr="00E54166">
              <w:t>667,23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43CC0085" w14:textId="77777777" w:rsidR="009B7EC8" w:rsidRPr="00E54166" w:rsidRDefault="005D5196">
            <w:pPr>
              <w:jc w:val="center"/>
            </w:pPr>
            <w:r w:rsidRPr="00E54166">
              <w:t>575,79</w:t>
            </w:r>
          </w:p>
        </w:tc>
      </w:tr>
      <w:tr w:rsidR="009B7EC8" w:rsidRPr="00E54166" w14:paraId="7BBC5FE2" w14:textId="77777777" w:rsidTr="00B96E2C">
        <w:trPr>
          <w:trHeight w:val="284"/>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2C5E669E" w14:textId="77777777" w:rsidR="009B7EC8" w:rsidRPr="00E54166" w:rsidRDefault="005D5196" w:rsidP="00634D57">
            <w:pPr>
              <w:jc w:val="left"/>
            </w:pPr>
            <w:r w:rsidRPr="00E54166">
              <w:t>Котел</w:t>
            </w:r>
            <w:r w:rsidRPr="00E54166">
              <w:t>ь</w:t>
            </w:r>
            <w:r w:rsidRPr="00E54166">
              <w:t>ная №26</w:t>
            </w:r>
            <w:r w:rsidR="00634D57" w:rsidRPr="00E54166">
              <w:t>,</w:t>
            </w:r>
            <w:r w:rsidRPr="00E54166">
              <w:t xml:space="preserve">  </w:t>
            </w:r>
            <w:r w:rsidR="00634D57" w:rsidRPr="00E54166">
              <w:t xml:space="preserve">                        </w:t>
            </w:r>
            <w:r w:rsidRPr="00E54166">
              <w:t>д.</w:t>
            </w:r>
            <w:r w:rsidR="00634D57" w:rsidRPr="00E54166">
              <w:t xml:space="preserve"> </w:t>
            </w:r>
            <w:r w:rsidRPr="00E54166">
              <w:t>Сав</w:t>
            </w:r>
            <w:r w:rsidRPr="00E54166">
              <w:t>и</w:t>
            </w:r>
            <w:r w:rsidRPr="00E54166">
              <w:t>но</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3C937D69" w14:textId="77777777" w:rsidR="009B7EC8" w:rsidRPr="00E54166" w:rsidRDefault="005D5196">
            <w:pPr>
              <w:jc w:val="center"/>
            </w:pPr>
            <w:r w:rsidRPr="00E54166">
              <w:t>газ</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013EFFF6" w14:textId="77777777" w:rsidR="009B7EC8" w:rsidRPr="00E54166" w:rsidRDefault="005D5196">
            <w:pPr>
              <w:jc w:val="center"/>
            </w:pPr>
            <w:r w:rsidRPr="00E54166">
              <w:t>1,159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68EE3989" w14:textId="77777777" w:rsidR="009B7EC8" w:rsidRPr="00E54166" w:rsidRDefault="005D5196">
            <w:pPr>
              <w:jc w:val="center"/>
            </w:pPr>
            <w:r w:rsidRPr="00E54166">
              <w:t>6601,75</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16222D51" w14:textId="77777777" w:rsidR="009B7EC8" w:rsidRPr="00E54166" w:rsidRDefault="005D5196">
            <w:pPr>
              <w:jc w:val="center"/>
            </w:pPr>
            <w:r w:rsidRPr="00E54166">
              <w:t>6554,3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3831349F" w14:textId="77777777" w:rsidR="009B7EC8" w:rsidRPr="00E54166" w:rsidRDefault="005D5196">
            <w:pPr>
              <w:jc w:val="center"/>
            </w:pPr>
            <w:r w:rsidRPr="00E54166">
              <w:t>170,77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52BC9A71" w14:textId="77777777" w:rsidR="009B7EC8" w:rsidRPr="00E54166" w:rsidRDefault="005D5196">
            <w:pPr>
              <w:jc w:val="center"/>
            </w:pPr>
            <w:r w:rsidRPr="00E54166">
              <w:t>1119,29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287DC35C" w14:textId="77777777" w:rsidR="009B7EC8" w:rsidRPr="00E54166" w:rsidRDefault="005D5196">
            <w:pPr>
              <w:jc w:val="center"/>
            </w:pPr>
            <w:r w:rsidRPr="00E54166">
              <w:t>965,91</w:t>
            </w:r>
          </w:p>
        </w:tc>
      </w:tr>
      <w:tr w:rsidR="009B7EC8" w:rsidRPr="00E54166" w14:paraId="160B6BC9" w14:textId="77777777" w:rsidTr="00B96E2C">
        <w:trPr>
          <w:trHeight w:val="284"/>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04B75B8A" w14:textId="36EEF61E" w:rsidR="009B7EC8" w:rsidRPr="00E54166" w:rsidRDefault="005D5196" w:rsidP="00634D57">
            <w:pPr>
              <w:jc w:val="left"/>
            </w:pPr>
            <w:r w:rsidRPr="00E54166">
              <w:t>Котел</w:t>
            </w:r>
            <w:r w:rsidRPr="00E54166">
              <w:t>ь</w:t>
            </w:r>
            <w:r w:rsidRPr="00E54166">
              <w:t>ная №44</w:t>
            </w:r>
            <w:r w:rsidR="00634D57" w:rsidRPr="00E54166">
              <w:t>,</w:t>
            </w:r>
            <w:r w:rsidR="005F4DD4" w:rsidRPr="00E54166">
              <w:t xml:space="preserve"> </w:t>
            </w:r>
            <w:r w:rsidRPr="00E54166">
              <w:t>д.</w:t>
            </w:r>
            <w:r w:rsidR="00634D57" w:rsidRPr="00E54166">
              <w:t xml:space="preserve"> </w:t>
            </w:r>
            <w:r w:rsidRPr="00E54166">
              <w:t>Нов</w:t>
            </w:r>
            <w:r w:rsidRPr="00E54166">
              <w:t>о</w:t>
            </w:r>
            <w:r w:rsidRPr="00E54166">
              <w:t>селицы</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093F691F" w14:textId="77777777" w:rsidR="009B7EC8" w:rsidRPr="00E54166" w:rsidRDefault="005D5196">
            <w:pPr>
              <w:jc w:val="center"/>
            </w:pPr>
            <w:r w:rsidRPr="00E54166">
              <w:t>газ</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60B06F46" w14:textId="77777777" w:rsidR="009B7EC8" w:rsidRPr="00E54166" w:rsidRDefault="005D5196">
            <w:pPr>
              <w:jc w:val="center"/>
            </w:pPr>
            <w:r w:rsidRPr="00E54166">
              <w:t>1,159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6BA9C64A" w14:textId="77777777" w:rsidR="009B7EC8" w:rsidRPr="00E54166" w:rsidRDefault="005D5196">
            <w:pPr>
              <w:jc w:val="center"/>
            </w:pPr>
            <w:r w:rsidRPr="00E54166">
              <w:t>4102,82</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6B28FA5E" w14:textId="77777777" w:rsidR="009B7EC8" w:rsidRPr="00E54166" w:rsidRDefault="005D5196">
            <w:pPr>
              <w:jc w:val="center"/>
            </w:pPr>
            <w:r w:rsidRPr="00E54166">
              <w:t>4077,4</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1E19E129" w14:textId="77777777" w:rsidR="009B7EC8" w:rsidRPr="00E54166" w:rsidRDefault="005D5196">
            <w:pPr>
              <w:jc w:val="center"/>
            </w:pPr>
            <w:r w:rsidRPr="00E54166">
              <w:t>191,26</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61DFA2DB" w14:textId="77777777" w:rsidR="009B7EC8" w:rsidRPr="00E54166" w:rsidRDefault="005D5196">
            <w:pPr>
              <w:jc w:val="center"/>
            </w:pPr>
            <w:r w:rsidRPr="00E54166">
              <w:t>779,84</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5B7797E7" w14:textId="77777777" w:rsidR="009B7EC8" w:rsidRPr="00E54166" w:rsidRDefault="005D5196">
            <w:pPr>
              <w:jc w:val="center"/>
            </w:pPr>
            <w:r w:rsidRPr="00E54166">
              <w:t>672,94</w:t>
            </w:r>
          </w:p>
        </w:tc>
      </w:tr>
      <w:tr w:rsidR="009B7EC8" w:rsidRPr="00E54166" w14:paraId="4563B431" w14:textId="77777777" w:rsidTr="00B96E2C">
        <w:trPr>
          <w:trHeight w:val="284"/>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4F32C2F4" w14:textId="77777777" w:rsidR="009B7EC8" w:rsidRPr="00E54166" w:rsidRDefault="005D5196" w:rsidP="00634D57">
            <w:pPr>
              <w:jc w:val="left"/>
            </w:pPr>
            <w:r w:rsidRPr="00E54166">
              <w:lastRenderedPageBreak/>
              <w:t>Котел</w:t>
            </w:r>
            <w:r w:rsidRPr="00E54166">
              <w:t>ь</w:t>
            </w:r>
            <w:r w:rsidRPr="00E54166">
              <w:t>ная №47</w:t>
            </w:r>
            <w:r w:rsidR="00634D57" w:rsidRPr="00E54166">
              <w:t>,</w:t>
            </w:r>
            <w:r w:rsidRPr="00E54166">
              <w:t xml:space="preserve">  </w:t>
            </w:r>
            <w:r w:rsidR="00634D57" w:rsidRPr="00E54166">
              <w:t xml:space="preserve">                            </w:t>
            </w:r>
            <w:r w:rsidRPr="00E54166">
              <w:t>д.</w:t>
            </w:r>
            <w:r w:rsidR="00634D57" w:rsidRPr="00E54166">
              <w:t xml:space="preserve"> </w:t>
            </w:r>
            <w:proofErr w:type="spellStart"/>
            <w:r w:rsidRPr="00E54166">
              <w:t>Божонка</w:t>
            </w:r>
            <w:proofErr w:type="spellEnd"/>
          </w:p>
        </w:tc>
        <w:tc>
          <w:tcPr>
            <w:tcW w:w="1191" w:type="dxa"/>
            <w:tcBorders>
              <w:top w:val="single" w:sz="4" w:space="0" w:color="auto"/>
              <w:left w:val="nil"/>
              <w:bottom w:val="single" w:sz="4" w:space="0" w:color="auto"/>
              <w:right w:val="single" w:sz="4" w:space="0" w:color="auto"/>
            </w:tcBorders>
            <w:shd w:val="clear" w:color="auto" w:fill="auto"/>
            <w:vAlign w:val="center"/>
          </w:tcPr>
          <w:p w14:paraId="696DE8AC" w14:textId="77777777" w:rsidR="009B7EC8" w:rsidRPr="00E54166" w:rsidRDefault="005D5196">
            <w:pPr>
              <w:jc w:val="center"/>
            </w:pPr>
            <w:r w:rsidRPr="00E54166">
              <w:t>газ</w:t>
            </w:r>
          </w:p>
        </w:tc>
        <w:tc>
          <w:tcPr>
            <w:tcW w:w="1191" w:type="dxa"/>
            <w:tcBorders>
              <w:top w:val="single" w:sz="4" w:space="0" w:color="auto"/>
              <w:left w:val="nil"/>
              <w:bottom w:val="single" w:sz="4" w:space="0" w:color="auto"/>
              <w:right w:val="single" w:sz="4" w:space="0" w:color="auto"/>
            </w:tcBorders>
            <w:shd w:val="clear" w:color="auto" w:fill="auto"/>
            <w:vAlign w:val="center"/>
          </w:tcPr>
          <w:p w14:paraId="38840D1D" w14:textId="77777777" w:rsidR="009B7EC8" w:rsidRPr="00E54166" w:rsidRDefault="005D5196">
            <w:pPr>
              <w:jc w:val="center"/>
            </w:pPr>
            <w:r w:rsidRPr="00E54166">
              <w:t>1,159</w:t>
            </w:r>
          </w:p>
        </w:tc>
        <w:tc>
          <w:tcPr>
            <w:tcW w:w="1191" w:type="dxa"/>
            <w:tcBorders>
              <w:top w:val="single" w:sz="4" w:space="0" w:color="auto"/>
              <w:left w:val="nil"/>
              <w:bottom w:val="single" w:sz="4" w:space="0" w:color="auto"/>
              <w:right w:val="single" w:sz="4" w:space="0" w:color="auto"/>
            </w:tcBorders>
            <w:shd w:val="clear" w:color="auto" w:fill="auto"/>
            <w:vAlign w:val="center"/>
          </w:tcPr>
          <w:p w14:paraId="3CF7EA53" w14:textId="77777777" w:rsidR="009B7EC8" w:rsidRPr="00E54166" w:rsidRDefault="005D5196">
            <w:pPr>
              <w:jc w:val="center"/>
            </w:pPr>
            <w:r w:rsidRPr="00E54166">
              <w:t>7543,24</w:t>
            </w:r>
          </w:p>
        </w:tc>
        <w:tc>
          <w:tcPr>
            <w:tcW w:w="1190" w:type="dxa"/>
            <w:tcBorders>
              <w:top w:val="single" w:sz="4" w:space="0" w:color="auto"/>
              <w:left w:val="nil"/>
              <w:bottom w:val="single" w:sz="4" w:space="0" w:color="auto"/>
              <w:right w:val="single" w:sz="4" w:space="0" w:color="auto"/>
            </w:tcBorders>
            <w:shd w:val="clear" w:color="auto" w:fill="auto"/>
            <w:vAlign w:val="center"/>
          </w:tcPr>
          <w:p w14:paraId="0DE5555C" w14:textId="77777777" w:rsidR="009B7EC8" w:rsidRPr="00E54166" w:rsidRDefault="005D5196">
            <w:pPr>
              <w:jc w:val="center"/>
            </w:pPr>
            <w:r w:rsidRPr="00E54166">
              <w:t>7485,71</w:t>
            </w:r>
          </w:p>
        </w:tc>
        <w:tc>
          <w:tcPr>
            <w:tcW w:w="1191" w:type="dxa"/>
            <w:tcBorders>
              <w:top w:val="single" w:sz="4" w:space="0" w:color="auto"/>
              <w:left w:val="nil"/>
              <w:bottom w:val="single" w:sz="4" w:space="0" w:color="auto"/>
              <w:right w:val="single" w:sz="4" w:space="0" w:color="auto"/>
            </w:tcBorders>
            <w:shd w:val="clear" w:color="auto" w:fill="auto"/>
            <w:vAlign w:val="center"/>
          </w:tcPr>
          <w:p w14:paraId="320870C8" w14:textId="77777777" w:rsidR="009B7EC8" w:rsidRPr="00E54166" w:rsidRDefault="005D5196">
            <w:pPr>
              <w:jc w:val="center"/>
            </w:pPr>
            <w:r w:rsidRPr="00E54166">
              <w:t>157,00</w:t>
            </w:r>
          </w:p>
        </w:tc>
        <w:tc>
          <w:tcPr>
            <w:tcW w:w="1191" w:type="dxa"/>
            <w:tcBorders>
              <w:top w:val="single" w:sz="4" w:space="0" w:color="auto"/>
              <w:left w:val="nil"/>
              <w:bottom w:val="single" w:sz="4" w:space="0" w:color="auto"/>
              <w:right w:val="single" w:sz="4" w:space="0" w:color="auto"/>
            </w:tcBorders>
            <w:shd w:val="clear" w:color="auto" w:fill="auto"/>
            <w:vAlign w:val="center"/>
          </w:tcPr>
          <w:p w14:paraId="08DB71A4" w14:textId="77777777" w:rsidR="009B7EC8" w:rsidRPr="00E54166" w:rsidRDefault="005D5196">
            <w:pPr>
              <w:jc w:val="center"/>
            </w:pPr>
            <w:r w:rsidRPr="00E54166">
              <w:t>1175,28</w:t>
            </w:r>
          </w:p>
        </w:tc>
        <w:tc>
          <w:tcPr>
            <w:tcW w:w="1191" w:type="dxa"/>
            <w:tcBorders>
              <w:top w:val="single" w:sz="4" w:space="0" w:color="auto"/>
              <w:left w:val="nil"/>
              <w:bottom w:val="single" w:sz="4" w:space="0" w:color="auto"/>
              <w:right w:val="single" w:sz="4" w:space="0" w:color="auto"/>
            </w:tcBorders>
            <w:shd w:val="clear" w:color="auto" w:fill="auto"/>
            <w:vAlign w:val="center"/>
          </w:tcPr>
          <w:p w14:paraId="65A350E8" w14:textId="77777777" w:rsidR="009B7EC8" w:rsidRPr="00E54166" w:rsidRDefault="005D5196">
            <w:pPr>
              <w:jc w:val="center"/>
            </w:pPr>
            <w:r w:rsidRPr="00E54166">
              <w:t>1014,21</w:t>
            </w:r>
          </w:p>
        </w:tc>
      </w:tr>
      <w:tr w:rsidR="009B7EC8" w:rsidRPr="00E54166" w14:paraId="6DDA481A" w14:textId="77777777" w:rsidTr="00B96E2C">
        <w:trPr>
          <w:trHeight w:val="284"/>
        </w:trPr>
        <w:tc>
          <w:tcPr>
            <w:tcW w:w="1190" w:type="dxa"/>
            <w:tcBorders>
              <w:top w:val="nil"/>
              <w:left w:val="single" w:sz="4" w:space="0" w:color="auto"/>
              <w:bottom w:val="single" w:sz="4" w:space="0" w:color="auto"/>
              <w:right w:val="single" w:sz="4" w:space="0" w:color="auto"/>
            </w:tcBorders>
            <w:shd w:val="clear" w:color="auto" w:fill="auto"/>
            <w:vAlign w:val="center"/>
          </w:tcPr>
          <w:p w14:paraId="1D048276" w14:textId="67AFDA78" w:rsidR="009B7EC8" w:rsidRPr="00E54166" w:rsidRDefault="005D5196" w:rsidP="00634D57">
            <w:pPr>
              <w:jc w:val="left"/>
            </w:pPr>
            <w:r w:rsidRPr="00E54166">
              <w:t>Котел</w:t>
            </w:r>
            <w:r w:rsidRPr="00E54166">
              <w:t>ь</w:t>
            </w:r>
            <w:r w:rsidRPr="00E54166">
              <w:t>ная №85</w:t>
            </w:r>
            <w:r w:rsidR="005F4DD4" w:rsidRPr="00E54166">
              <w:t xml:space="preserve">, </w:t>
            </w:r>
            <w:r w:rsidR="00634D57" w:rsidRPr="00E54166">
              <w:t>д. Нов</w:t>
            </w:r>
            <w:r w:rsidR="00634D57" w:rsidRPr="00E54166">
              <w:t>о</w:t>
            </w:r>
            <w:r w:rsidR="00634D57" w:rsidRPr="00E54166">
              <w:t>селицы</w:t>
            </w:r>
          </w:p>
        </w:tc>
        <w:tc>
          <w:tcPr>
            <w:tcW w:w="1191" w:type="dxa"/>
            <w:tcBorders>
              <w:top w:val="nil"/>
              <w:left w:val="nil"/>
              <w:bottom w:val="single" w:sz="4" w:space="0" w:color="auto"/>
              <w:right w:val="single" w:sz="4" w:space="0" w:color="auto"/>
            </w:tcBorders>
            <w:shd w:val="clear" w:color="auto" w:fill="auto"/>
            <w:vAlign w:val="center"/>
          </w:tcPr>
          <w:p w14:paraId="510DA75B" w14:textId="77777777" w:rsidR="009B7EC8" w:rsidRPr="00E54166" w:rsidRDefault="005D5196">
            <w:pPr>
              <w:jc w:val="center"/>
            </w:pPr>
            <w:r w:rsidRPr="00E54166">
              <w:t>газ</w:t>
            </w:r>
          </w:p>
        </w:tc>
        <w:tc>
          <w:tcPr>
            <w:tcW w:w="1191" w:type="dxa"/>
            <w:tcBorders>
              <w:top w:val="nil"/>
              <w:left w:val="nil"/>
              <w:bottom w:val="single" w:sz="4" w:space="0" w:color="auto"/>
              <w:right w:val="single" w:sz="4" w:space="0" w:color="auto"/>
            </w:tcBorders>
            <w:shd w:val="clear" w:color="auto" w:fill="auto"/>
            <w:vAlign w:val="center"/>
          </w:tcPr>
          <w:p w14:paraId="13DA3AA2" w14:textId="77777777" w:rsidR="009B7EC8" w:rsidRPr="00E54166" w:rsidRDefault="005D5196">
            <w:pPr>
              <w:jc w:val="center"/>
            </w:pPr>
            <w:r w:rsidRPr="00E54166">
              <w:t>1,159</w:t>
            </w:r>
          </w:p>
        </w:tc>
        <w:tc>
          <w:tcPr>
            <w:tcW w:w="1191" w:type="dxa"/>
            <w:tcBorders>
              <w:top w:val="nil"/>
              <w:left w:val="nil"/>
              <w:bottom w:val="single" w:sz="4" w:space="0" w:color="auto"/>
              <w:right w:val="single" w:sz="4" w:space="0" w:color="auto"/>
            </w:tcBorders>
            <w:shd w:val="clear" w:color="auto" w:fill="auto"/>
            <w:vAlign w:val="center"/>
          </w:tcPr>
          <w:p w14:paraId="360813E5" w14:textId="77777777" w:rsidR="009B7EC8" w:rsidRPr="00E54166" w:rsidRDefault="005D5196">
            <w:pPr>
              <w:jc w:val="center"/>
            </w:pPr>
            <w:r w:rsidRPr="00E54166">
              <w:t>13307,24</w:t>
            </w:r>
          </w:p>
        </w:tc>
        <w:tc>
          <w:tcPr>
            <w:tcW w:w="1190" w:type="dxa"/>
            <w:tcBorders>
              <w:top w:val="nil"/>
              <w:left w:val="nil"/>
              <w:bottom w:val="single" w:sz="4" w:space="0" w:color="auto"/>
              <w:right w:val="single" w:sz="4" w:space="0" w:color="auto"/>
            </w:tcBorders>
            <w:shd w:val="clear" w:color="auto" w:fill="auto"/>
            <w:vAlign w:val="center"/>
          </w:tcPr>
          <w:p w14:paraId="6EF0171F" w14:textId="77777777" w:rsidR="009B7EC8" w:rsidRPr="00E54166" w:rsidRDefault="005D5196">
            <w:pPr>
              <w:jc w:val="center"/>
            </w:pPr>
            <w:r w:rsidRPr="00E54166">
              <w:t>13222,1</w:t>
            </w:r>
          </w:p>
        </w:tc>
        <w:tc>
          <w:tcPr>
            <w:tcW w:w="1191" w:type="dxa"/>
            <w:tcBorders>
              <w:top w:val="nil"/>
              <w:left w:val="nil"/>
              <w:bottom w:val="single" w:sz="4" w:space="0" w:color="auto"/>
              <w:right w:val="single" w:sz="4" w:space="0" w:color="auto"/>
            </w:tcBorders>
            <w:shd w:val="clear" w:color="auto" w:fill="auto"/>
            <w:vAlign w:val="center"/>
          </w:tcPr>
          <w:p w14:paraId="0BB405CA" w14:textId="77777777" w:rsidR="009B7EC8" w:rsidRPr="00E54166" w:rsidRDefault="005D5196">
            <w:pPr>
              <w:jc w:val="center"/>
            </w:pPr>
            <w:r w:rsidRPr="00E54166">
              <w:t>114,948</w:t>
            </w:r>
          </w:p>
        </w:tc>
        <w:tc>
          <w:tcPr>
            <w:tcW w:w="1191" w:type="dxa"/>
            <w:tcBorders>
              <w:top w:val="nil"/>
              <w:left w:val="nil"/>
              <w:bottom w:val="single" w:sz="4" w:space="0" w:color="auto"/>
              <w:right w:val="single" w:sz="4" w:space="0" w:color="auto"/>
            </w:tcBorders>
            <w:shd w:val="clear" w:color="auto" w:fill="auto"/>
            <w:vAlign w:val="center"/>
          </w:tcPr>
          <w:p w14:paraId="144EBDDF" w14:textId="77777777" w:rsidR="009B7EC8" w:rsidRPr="00E54166" w:rsidRDefault="005D5196">
            <w:pPr>
              <w:jc w:val="center"/>
            </w:pPr>
            <w:r w:rsidRPr="00E54166">
              <w:t>1519,85</w:t>
            </w:r>
          </w:p>
        </w:tc>
        <w:tc>
          <w:tcPr>
            <w:tcW w:w="1191" w:type="dxa"/>
            <w:tcBorders>
              <w:top w:val="nil"/>
              <w:left w:val="nil"/>
              <w:bottom w:val="single" w:sz="4" w:space="0" w:color="auto"/>
              <w:right w:val="single" w:sz="4" w:space="0" w:color="auto"/>
            </w:tcBorders>
            <w:shd w:val="clear" w:color="auto" w:fill="auto"/>
            <w:vAlign w:val="center"/>
          </w:tcPr>
          <w:p w14:paraId="2BD6E34A" w14:textId="77777777" w:rsidR="009B7EC8" w:rsidRPr="00E54166" w:rsidRDefault="005D5196">
            <w:pPr>
              <w:jc w:val="center"/>
            </w:pPr>
            <w:r w:rsidRPr="00E54166">
              <w:t>1311,67</w:t>
            </w:r>
          </w:p>
        </w:tc>
      </w:tr>
      <w:tr w:rsidR="00415F7A" w:rsidRPr="00E54166" w14:paraId="53B8C162" w14:textId="77777777" w:rsidTr="00B96E2C">
        <w:trPr>
          <w:trHeight w:val="284"/>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6A0CEC74" w14:textId="6EDB7D80" w:rsidR="00415F7A" w:rsidRPr="00E54166" w:rsidRDefault="00415F7A" w:rsidP="00415F7A">
            <w:r w:rsidRPr="00E54166">
              <w:t>Котел</w:t>
            </w:r>
            <w:r w:rsidRPr="00E54166">
              <w:t>ь</w:t>
            </w:r>
            <w:r w:rsidRPr="00E54166">
              <w:t>на</w:t>
            </w:r>
            <w:r w:rsidR="005F4DD4" w:rsidRPr="00E54166">
              <w:t xml:space="preserve">я №7,                     </w:t>
            </w:r>
            <w:r w:rsidRPr="00E54166">
              <w:t xml:space="preserve">д. </w:t>
            </w:r>
            <w:proofErr w:type="spellStart"/>
            <w:r w:rsidRPr="00E54166">
              <w:t>Божонка</w:t>
            </w:r>
            <w:proofErr w:type="spellEnd"/>
          </w:p>
        </w:tc>
        <w:tc>
          <w:tcPr>
            <w:tcW w:w="1191" w:type="dxa"/>
            <w:tcBorders>
              <w:top w:val="single" w:sz="4" w:space="0" w:color="auto"/>
              <w:left w:val="nil"/>
              <w:bottom w:val="single" w:sz="4" w:space="0" w:color="auto"/>
              <w:right w:val="single" w:sz="4" w:space="0" w:color="auto"/>
            </w:tcBorders>
            <w:shd w:val="clear" w:color="auto" w:fill="auto"/>
            <w:vAlign w:val="center"/>
          </w:tcPr>
          <w:p w14:paraId="0CD80445" w14:textId="77777777" w:rsidR="00415F7A" w:rsidRPr="00E54166" w:rsidRDefault="00415F7A" w:rsidP="00415F7A">
            <w:pPr>
              <w:jc w:val="center"/>
            </w:pPr>
            <w:r w:rsidRPr="00E54166">
              <w:t>уголь</w:t>
            </w:r>
          </w:p>
        </w:tc>
        <w:tc>
          <w:tcPr>
            <w:tcW w:w="1191" w:type="dxa"/>
            <w:tcBorders>
              <w:top w:val="single" w:sz="4" w:space="0" w:color="auto"/>
              <w:left w:val="nil"/>
              <w:bottom w:val="single" w:sz="4" w:space="0" w:color="auto"/>
              <w:right w:val="single" w:sz="4" w:space="0" w:color="auto"/>
            </w:tcBorders>
            <w:shd w:val="clear" w:color="auto" w:fill="auto"/>
            <w:vAlign w:val="center"/>
          </w:tcPr>
          <w:p w14:paraId="562894A5" w14:textId="77777777" w:rsidR="00415F7A" w:rsidRPr="00E54166" w:rsidRDefault="00415F7A" w:rsidP="00415F7A">
            <w:pPr>
              <w:jc w:val="center"/>
              <w:rPr>
                <w:lang w:val="en-US"/>
              </w:rPr>
            </w:pPr>
            <w:r w:rsidRPr="00E54166">
              <w:t>0,7</w:t>
            </w:r>
            <w:r w:rsidRPr="00E54166">
              <w:rPr>
                <w:lang w:val="en-US"/>
              </w:rPr>
              <w:t>29</w:t>
            </w:r>
          </w:p>
        </w:tc>
        <w:tc>
          <w:tcPr>
            <w:tcW w:w="1191" w:type="dxa"/>
            <w:tcBorders>
              <w:top w:val="single" w:sz="4" w:space="0" w:color="auto"/>
              <w:left w:val="nil"/>
              <w:bottom w:val="single" w:sz="4" w:space="0" w:color="auto"/>
              <w:right w:val="single" w:sz="4" w:space="0" w:color="auto"/>
            </w:tcBorders>
            <w:shd w:val="clear" w:color="auto" w:fill="auto"/>
            <w:vAlign w:val="center"/>
          </w:tcPr>
          <w:p w14:paraId="6DDB6604" w14:textId="77777777" w:rsidR="00415F7A" w:rsidRPr="00E54166" w:rsidRDefault="00415F7A" w:rsidP="00415F7A">
            <w:pPr>
              <w:jc w:val="center"/>
            </w:pPr>
            <w:r w:rsidRPr="00E54166">
              <w:t>252,55</w:t>
            </w:r>
          </w:p>
        </w:tc>
        <w:tc>
          <w:tcPr>
            <w:tcW w:w="1190" w:type="dxa"/>
            <w:tcBorders>
              <w:top w:val="single" w:sz="4" w:space="0" w:color="auto"/>
              <w:left w:val="nil"/>
              <w:bottom w:val="single" w:sz="4" w:space="0" w:color="auto"/>
              <w:right w:val="single" w:sz="4" w:space="0" w:color="auto"/>
            </w:tcBorders>
            <w:shd w:val="clear" w:color="auto" w:fill="auto"/>
            <w:vAlign w:val="center"/>
          </w:tcPr>
          <w:p w14:paraId="14E58CC2" w14:textId="77777777" w:rsidR="00415F7A" w:rsidRPr="00E54166" w:rsidRDefault="00415F7A" w:rsidP="00415F7A">
            <w:pPr>
              <w:jc w:val="center"/>
            </w:pPr>
            <w:r w:rsidRPr="00E54166">
              <w:t>246,24</w:t>
            </w:r>
          </w:p>
        </w:tc>
        <w:tc>
          <w:tcPr>
            <w:tcW w:w="1191" w:type="dxa"/>
            <w:tcBorders>
              <w:top w:val="single" w:sz="4" w:space="0" w:color="auto"/>
              <w:left w:val="nil"/>
              <w:bottom w:val="single" w:sz="4" w:space="0" w:color="auto"/>
              <w:right w:val="single" w:sz="4" w:space="0" w:color="auto"/>
            </w:tcBorders>
            <w:shd w:val="clear" w:color="auto" w:fill="auto"/>
            <w:vAlign w:val="center"/>
          </w:tcPr>
          <w:p w14:paraId="4555B822" w14:textId="77777777" w:rsidR="00415F7A" w:rsidRPr="00E54166" w:rsidRDefault="00415F7A" w:rsidP="00415F7A">
            <w:r w:rsidRPr="00E54166">
              <w:t>300,95</w:t>
            </w:r>
          </w:p>
        </w:tc>
        <w:tc>
          <w:tcPr>
            <w:tcW w:w="1191" w:type="dxa"/>
            <w:tcBorders>
              <w:top w:val="single" w:sz="4" w:space="0" w:color="auto"/>
              <w:left w:val="nil"/>
              <w:bottom w:val="single" w:sz="4" w:space="0" w:color="auto"/>
              <w:right w:val="single" w:sz="4" w:space="0" w:color="auto"/>
            </w:tcBorders>
            <w:shd w:val="clear" w:color="auto" w:fill="auto"/>
            <w:vAlign w:val="center"/>
          </w:tcPr>
          <w:p w14:paraId="0485B909" w14:textId="77777777" w:rsidR="00415F7A" w:rsidRPr="00E54166" w:rsidRDefault="00415F7A" w:rsidP="00415F7A">
            <w:r w:rsidRPr="00E54166">
              <w:t>139,96</w:t>
            </w:r>
          </w:p>
        </w:tc>
        <w:tc>
          <w:tcPr>
            <w:tcW w:w="1191" w:type="dxa"/>
            <w:tcBorders>
              <w:top w:val="single" w:sz="4" w:space="0" w:color="auto"/>
              <w:left w:val="nil"/>
              <w:bottom w:val="single" w:sz="4" w:space="0" w:color="auto"/>
              <w:right w:val="single" w:sz="4" w:space="0" w:color="auto"/>
            </w:tcBorders>
            <w:shd w:val="clear" w:color="auto" w:fill="auto"/>
            <w:vAlign w:val="center"/>
          </w:tcPr>
          <w:p w14:paraId="19184917" w14:textId="77777777" w:rsidR="00415F7A" w:rsidRPr="00E54166" w:rsidRDefault="00415F7A" w:rsidP="00415F7A">
            <w:pPr>
              <w:jc w:val="center"/>
            </w:pPr>
            <w:r w:rsidRPr="00E54166">
              <w:t>192,27</w:t>
            </w:r>
          </w:p>
        </w:tc>
      </w:tr>
      <w:tr w:rsidR="009B7EC8" w:rsidRPr="00E54166" w14:paraId="38382217" w14:textId="77777777" w:rsidTr="00B96E2C">
        <w:trPr>
          <w:trHeight w:val="284"/>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71DFB81F" w14:textId="77777777" w:rsidR="009B7EC8" w:rsidRPr="00E54166" w:rsidRDefault="005D5196" w:rsidP="00634D57">
            <w:pPr>
              <w:jc w:val="left"/>
            </w:pPr>
            <w:r w:rsidRPr="00E54166">
              <w:t>БМК 0,35 МВт</w:t>
            </w:r>
            <w:r w:rsidR="00634D57" w:rsidRPr="00E54166">
              <w:t>,</w:t>
            </w:r>
            <w:r w:rsidRPr="00E54166">
              <w:t xml:space="preserve"> </w:t>
            </w:r>
            <w:r w:rsidR="00634D57" w:rsidRPr="00E54166">
              <w:t xml:space="preserve">                            </w:t>
            </w:r>
            <w:r w:rsidRPr="00E54166">
              <w:t>п.</w:t>
            </w:r>
            <w:r w:rsidR="00634D57" w:rsidRPr="00E54166">
              <w:t xml:space="preserve"> </w:t>
            </w:r>
            <w:proofErr w:type="spellStart"/>
            <w:r w:rsidRPr="00E54166">
              <w:t>Во</w:t>
            </w:r>
            <w:r w:rsidRPr="00E54166">
              <w:t>л</w:t>
            </w:r>
            <w:r w:rsidRPr="00E54166">
              <w:t>ховец</w:t>
            </w:r>
            <w:proofErr w:type="spellEnd"/>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2EA77034" w14:textId="77777777" w:rsidR="009B7EC8" w:rsidRPr="00E54166" w:rsidRDefault="005D5196">
            <w:pPr>
              <w:jc w:val="center"/>
            </w:pPr>
            <w:r w:rsidRPr="00E54166">
              <w:t>газ</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688846F1" w14:textId="77777777" w:rsidR="009B7EC8" w:rsidRPr="00E54166" w:rsidRDefault="005D5196">
            <w:pPr>
              <w:jc w:val="center"/>
            </w:pPr>
            <w:r w:rsidRPr="00E54166">
              <w: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4F167367" w14:textId="77777777" w:rsidR="009B7EC8" w:rsidRPr="00E54166" w:rsidRDefault="005D5196">
            <w:pPr>
              <w:jc w:val="center"/>
            </w:pPr>
            <w:r w:rsidRPr="00E54166">
              <w:t>-</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2B5606D1" w14:textId="77777777" w:rsidR="009B7EC8" w:rsidRPr="00E54166" w:rsidRDefault="005D5196">
            <w:pPr>
              <w:jc w:val="center"/>
            </w:pPr>
            <w:r w:rsidRPr="00E54166">
              <w: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1E5055F2" w14:textId="77777777" w:rsidR="009B7EC8" w:rsidRPr="00E54166" w:rsidRDefault="005D5196">
            <w:pPr>
              <w:jc w:val="center"/>
            </w:pPr>
            <w:r w:rsidRPr="00E54166">
              <w: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0AFDEC79" w14:textId="77777777" w:rsidR="009B7EC8" w:rsidRPr="00E54166" w:rsidRDefault="005D5196">
            <w:pPr>
              <w:jc w:val="center"/>
            </w:pPr>
            <w:r w:rsidRPr="00E54166">
              <w:t>-</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4A65A357" w14:textId="77777777" w:rsidR="009B7EC8" w:rsidRPr="00E54166" w:rsidRDefault="005D5196">
            <w:pPr>
              <w:jc w:val="center"/>
            </w:pPr>
            <w:r w:rsidRPr="00E54166">
              <w:t>-</w:t>
            </w:r>
          </w:p>
        </w:tc>
      </w:tr>
    </w:tbl>
    <w:p w14:paraId="704F21E1" w14:textId="77777777" w:rsidR="000C0208" w:rsidRDefault="000C0208" w:rsidP="00634D57">
      <w:pPr>
        <w:spacing w:line="276" w:lineRule="auto"/>
        <w:ind w:right="-6"/>
        <w:outlineLvl w:val="1"/>
        <w:rPr>
          <w:sz w:val="28"/>
          <w:szCs w:val="28"/>
        </w:rPr>
      </w:pPr>
    </w:p>
    <w:p w14:paraId="5C808BE5" w14:textId="77777777" w:rsidR="009B7EC8" w:rsidRPr="00E54166" w:rsidRDefault="005D5196" w:rsidP="00634D57">
      <w:pPr>
        <w:spacing w:line="276" w:lineRule="auto"/>
        <w:ind w:right="-6"/>
        <w:outlineLvl w:val="1"/>
        <w:rPr>
          <w:sz w:val="28"/>
          <w:szCs w:val="28"/>
        </w:rPr>
      </w:pPr>
      <w:r w:rsidRPr="00E54166">
        <w:rPr>
          <w:sz w:val="28"/>
          <w:szCs w:val="28"/>
        </w:rPr>
        <w:t>Описание резервных видов оборудования и топлива приведены в таблице 15.</w:t>
      </w:r>
    </w:p>
    <w:p w14:paraId="4A83AB3B" w14:textId="77777777" w:rsidR="009B7EC8" w:rsidRPr="00E54166" w:rsidRDefault="005D5196" w:rsidP="00634D57">
      <w:pPr>
        <w:pStyle w:val="1"/>
        <w:jc w:val="right"/>
        <w:rPr>
          <w:b w:val="0"/>
          <w:sz w:val="28"/>
          <w:szCs w:val="28"/>
        </w:rPr>
      </w:pPr>
      <w:r w:rsidRPr="00E54166">
        <w:rPr>
          <w:b w:val="0"/>
          <w:sz w:val="28"/>
          <w:szCs w:val="28"/>
        </w:rPr>
        <w:t>Таблица 15</w:t>
      </w: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1945"/>
        <w:gridCol w:w="2020"/>
        <w:gridCol w:w="2051"/>
        <w:gridCol w:w="1216"/>
      </w:tblGrid>
      <w:tr w:rsidR="009B7EC8" w:rsidRPr="00E54166" w14:paraId="5E48CD22" w14:textId="77777777" w:rsidTr="00582B10">
        <w:trPr>
          <w:trHeight w:val="284"/>
        </w:trPr>
        <w:tc>
          <w:tcPr>
            <w:tcW w:w="2266" w:type="dxa"/>
            <w:vMerge w:val="restart"/>
            <w:vAlign w:val="center"/>
          </w:tcPr>
          <w:p w14:paraId="384CC482" w14:textId="77777777" w:rsidR="009B7EC8" w:rsidRPr="00E54166" w:rsidRDefault="005D5196">
            <w:pPr>
              <w:spacing w:line="276" w:lineRule="auto"/>
              <w:ind w:right="-6"/>
              <w:jc w:val="center"/>
              <w:outlineLvl w:val="1"/>
              <w:rPr>
                <w:b/>
                <w:szCs w:val="28"/>
              </w:rPr>
            </w:pPr>
            <w:r w:rsidRPr="00E54166">
              <w:rPr>
                <w:b/>
                <w:szCs w:val="28"/>
              </w:rPr>
              <w:t>Наименование к</w:t>
            </w:r>
            <w:r w:rsidRPr="00E54166">
              <w:rPr>
                <w:b/>
                <w:szCs w:val="28"/>
              </w:rPr>
              <w:t>о</w:t>
            </w:r>
            <w:r w:rsidRPr="00E54166">
              <w:rPr>
                <w:b/>
                <w:szCs w:val="28"/>
              </w:rPr>
              <w:t>тельной</w:t>
            </w:r>
          </w:p>
        </w:tc>
        <w:tc>
          <w:tcPr>
            <w:tcW w:w="1945" w:type="dxa"/>
            <w:vMerge w:val="restart"/>
            <w:vAlign w:val="center"/>
          </w:tcPr>
          <w:p w14:paraId="741B9367" w14:textId="77777777" w:rsidR="009B7EC8" w:rsidRPr="00E54166" w:rsidRDefault="005D5196">
            <w:pPr>
              <w:spacing w:line="276" w:lineRule="auto"/>
              <w:ind w:right="-6"/>
              <w:jc w:val="center"/>
              <w:outlineLvl w:val="1"/>
              <w:rPr>
                <w:b/>
                <w:szCs w:val="28"/>
              </w:rPr>
            </w:pPr>
            <w:r w:rsidRPr="00E54166">
              <w:rPr>
                <w:b/>
                <w:szCs w:val="28"/>
              </w:rPr>
              <w:t>Вид основного топлива</w:t>
            </w:r>
          </w:p>
        </w:tc>
        <w:tc>
          <w:tcPr>
            <w:tcW w:w="5287" w:type="dxa"/>
            <w:gridSpan w:val="3"/>
            <w:vAlign w:val="center"/>
          </w:tcPr>
          <w:p w14:paraId="60F2D100" w14:textId="77777777" w:rsidR="009B7EC8" w:rsidRPr="00E54166" w:rsidRDefault="005D5196">
            <w:pPr>
              <w:spacing w:line="276" w:lineRule="auto"/>
              <w:ind w:right="-6"/>
              <w:jc w:val="center"/>
              <w:outlineLvl w:val="1"/>
              <w:rPr>
                <w:b/>
                <w:szCs w:val="28"/>
              </w:rPr>
            </w:pPr>
            <w:r w:rsidRPr="00E54166">
              <w:rPr>
                <w:b/>
                <w:szCs w:val="28"/>
              </w:rPr>
              <w:t>Наличие резервного оборудования</w:t>
            </w:r>
          </w:p>
        </w:tc>
      </w:tr>
      <w:tr w:rsidR="009B7EC8" w:rsidRPr="00E54166" w14:paraId="06FF305F" w14:textId="77777777" w:rsidTr="00582B10">
        <w:trPr>
          <w:trHeight w:val="284"/>
        </w:trPr>
        <w:tc>
          <w:tcPr>
            <w:tcW w:w="2266" w:type="dxa"/>
            <w:vMerge/>
            <w:vAlign w:val="center"/>
          </w:tcPr>
          <w:p w14:paraId="29F26CEA" w14:textId="77777777" w:rsidR="009B7EC8" w:rsidRPr="00E54166" w:rsidRDefault="009B7EC8">
            <w:pPr>
              <w:spacing w:line="276" w:lineRule="auto"/>
              <w:ind w:right="-6"/>
              <w:outlineLvl w:val="1"/>
              <w:rPr>
                <w:b/>
                <w:szCs w:val="28"/>
              </w:rPr>
            </w:pPr>
          </w:p>
        </w:tc>
        <w:tc>
          <w:tcPr>
            <w:tcW w:w="1945" w:type="dxa"/>
            <w:vMerge/>
            <w:vAlign w:val="center"/>
          </w:tcPr>
          <w:p w14:paraId="5449257F" w14:textId="77777777" w:rsidR="009B7EC8" w:rsidRPr="00E54166" w:rsidRDefault="009B7EC8">
            <w:pPr>
              <w:spacing w:line="276" w:lineRule="auto"/>
              <w:ind w:right="-6"/>
              <w:outlineLvl w:val="1"/>
              <w:rPr>
                <w:b/>
                <w:szCs w:val="28"/>
              </w:rPr>
            </w:pPr>
          </w:p>
        </w:tc>
        <w:tc>
          <w:tcPr>
            <w:tcW w:w="2020" w:type="dxa"/>
            <w:vAlign w:val="center"/>
          </w:tcPr>
          <w:p w14:paraId="153066D6" w14:textId="77777777" w:rsidR="009B7EC8" w:rsidRPr="00E54166" w:rsidRDefault="00634D57">
            <w:pPr>
              <w:spacing w:line="276" w:lineRule="auto"/>
              <w:ind w:right="-6"/>
              <w:jc w:val="center"/>
              <w:outlineLvl w:val="1"/>
              <w:rPr>
                <w:b/>
                <w:szCs w:val="28"/>
              </w:rPr>
            </w:pPr>
            <w:proofErr w:type="spellStart"/>
            <w:proofErr w:type="gramStart"/>
            <w:r w:rsidRPr="00E54166">
              <w:rPr>
                <w:b/>
                <w:szCs w:val="28"/>
              </w:rPr>
              <w:t>Э</w:t>
            </w:r>
            <w:r w:rsidR="005D5196" w:rsidRPr="00E54166">
              <w:rPr>
                <w:b/>
                <w:szCs w:val="28"/>
              </w:rPr>
              <w:t>лектроснабже</w:t>
            </w:r>
            <w:r w:rsidRPr="00E54166">
              <w:rPr>
                <w:b/>
                <w:szCs w:val="28"/>
              </w:rPr>
              <w:t>-</w:t>
            </w:r>
            <w:r w:rsidR="005D5196" w:rsidRPr="00E54166">
              <w:rPr>
                <w:b/>
                <w:szCs w:val="28"/>
              </w:rPr>
              <w:t>ние</w:t>
            </w:r>
            <w:proofErr w:type="spellEnd"/>
            <w:proofErr w:type="gramEnd"/>
          </w:p>
        </w:tc>
        <w:tc>
          <w:tcPr>
            <w:tcW w:w="2051" w:type="dxa"/>
            <w:vAlign w:val="center"/>
          </w:tcPr>
          <w:p w14:paraId="7CE5D038" w14:textId="77777777" w:rsidR="009B7EC8" w:rsidRPr="00E54166" w:rsidRDefault="005D5196">
            <w:pPr>
              <w:spacing w:line="276" w:lineRule="auto"/>
              <w:ind w:right="-6"/>
              <w:jc w:val="center"/>
              <w:outlineLvl w:val="1"/>
              <w:rPr>
                <w:b/>
                <w:szCs w:val="28"/>
              </w:rPr>
            </w:pPr>
            <w:r w:rsidRPr="00E54166">
              <w:rPr>
                <w:b/>
                <w:szCs w:val="28"/>
              </w:rPr>
              <w:t>водоснабжение</w:t>
            </w:r>
          </w:p>
        </w:tc>
        <w:tc>
          <w:tcPr>
            <w:tcW w:w="1216" w:type="dxa"/>
            <w:vAlign w:val="center"/>
          </w:tcPr>
          <w:p w14:paraId="1771E231" w14:textId="77777777" w:rsidR="009B7EC8" w:rsidRPr="00E54166" w:rsidRDefault="005D5196">
            <w:pPr>
              <w:spacing w:line="276" w:lineRule="auto"/>
              <w:ind w:right="-6"/>
              <w:jc w:val="center"/>
              <w:outlineLvl w:val="1"/>
              <w:rPr>
                <w:b/>
                <w:szCs w:val="28"/>
              </w:rPr>
            </w:pPr>
            <w:r w:rsidRPr="00E54166">
              <w:rPr>
                <w:b/>
                <w:szCs w:val="28"/>
              </w:rPr>
              <w:t>топливо</w:t>
            </w:r>
          </w:p>
        </w:tc>
      </w:tr>
      <w:tr w:rsidR="009B7EC8" w:rsidRPr="00E54166" w14:paraId="42E9730A" w14:textId="77777777" w:rsidTr="00582B10">
        <w:trPr>
          <w:trHeight w:val="284"/>
        </w:trPr>
        <w:tc>
          <w:tcPr>
            <w:tcW w:w="2266" w:type="dxa"/>
            <w:vAlign w:val="center"/>
          </w:tcPr>
          <w:p w14:paraId="06EF5354" w14:textId="77777777" w:rsidR="009B7EC8" w:rsidRPr="00E54166" w:rsidRDefault="005D5196" w:rsidP="00634D57">
            <w:pPr>
              <w:jc w:val="left"/>
              <w:rPr>
                <w:szCs w:val="28"/>
              </w:rPr>
            </w:pPr>
            <w:r w:rsidRPr="00E54166">
              <w:rPr>
                <w:szCs w:val="28"/>
              </w:rPr>
              <w:t>Котельная №11</w:t>
            </w:r>
            <w:r w:rsidR="00634D57" w:rsidRPr="00E54166">
              <w:rPr>
                <w:szCs w:val="28"/>
              </w:rPr>
              <w:t>,</w:t>
            </w:r>
            <w:r w:rsidRPr="00E54166">
              <w:rPr>
                <w:szCs w:val="28"/>
              </w:rPr>
              <w:t xml:space="preserve"> </w:t>
            </w:r>
            <w:r w:rsidR="00634D57" w:rsidRPr="00E54166">
              <w:rPr>
                <w:szCs w:val="28"/>
              </w:rPr>
              <w:t xml:space="preserve">                     </w:t>
            </w:r>
            <w:r w:rsidRPr="00E54166">
              <w:rPr>
                <w:szCs w:val="28"/>
              </w:rPr>
              <w:t>д.</w:t>
            </w:r>
            <w:r w:rsidR="00634D57" w:rsidRPr="00E54166">
              <w:rPr>
                <w:szCs w:val="28"/>
              </w:rPr>
              <w:t xml:space="preserve"> </w:t>
            </w:r>
            <w:proofErr w:type="spellStart"/>
            <w:r w:rsidRPr="00E54166">
              <w:rPr>
                <w:szCs w:val="28"/>
              </w:rPr>
              <w:t>Шолохово</w:t>
            </w:r>
            <w:proofErr w:type="spellEnd"/>
          </w:p>
        </w:tc>
        <w:tc>
          <w:tcPr>
            <w:tcW w:w="1945" w:type="dxa"/>
            <w:vAlign w:val="center"/>
          </w:tcPr>
          <w:p w14:paraId="265C7471" w14:textId="77777777" w:rsidR="009B7EC8" w:rsidRPr="00E54166" w:rsidRDefault="005D5196">
            <w:pPr>
              <w:jc w:val="center"/>
              <w:rPr>
                <w:szCs w:val="28"/>
              </w:rPr>
            </w:pPr>
            <w:proofErr w:type="spellStart"/>
            <w:r w:rsidRPr="00E54166">
              <w:rPr>
                <w:szCs w:val="28"/>
              </w:rPr>
              <w:t>Пеллеты</w:t>
            </w:r>
            <w:proofErr w:type="spellEnd"/>
            <w:r w:rsidRPr="00E54166">
              <w:rPr>
                <w:szCs w:val="28"/>
              </w:rPr>
              <w:t>/уголь</w:t>
            </w:r>
          </w:p>
        </w:tc>
        <w:tc>
          <w:tcPr>
            <w:tcW w:w="2020" w:type="dxa"/>
            <w:vAlign w:val="center"/>
          </w:tcPr>
          <w:p w14:paraId="43EBCBFF" w14:textId="77777777" w:rsidR="009B7EC8" w:rsidRPr="00E54166" w:rsidRDefault="005D5196">
            <w:pPr>
              <w:spacing w:line="276" w:lineRule="auto"/>
              <w:ind w:right="-6"/>
              <w:jc w:val="center"/>
              <w:outlineLvl w:val="1"/>
              <w:rPr>
                <w:szCs w:val="28"/>
              </w:rPr>
            </w:pPr>
            <w:r w:rsidRPr="00E54166">
              <w:rPr>
                <w:szCs w:val="28"/>
              </w:rPr>
              <w:t>-</w:t>
            </w:r>
          </w:p>
        </w:tc>
        <w:tc>
          <w:tcPr>
            <w:tcW w:w="2051" w:type="dxa"/>
            <w:vAlign w:val="center"/>
          </w:tcPr>
          <w:p w14:paraId="47FDD146" w14:textId="77777777" w:rsidR="009B7EC8" w:rsidRPr="00E54166" w:rsidRDefault="005D5196">
            <w:pPr>
              <w:spacing w:line="276" w:lineRule="auto"/>
              <w:ind w:right="-6"/>
              <w:jc w:val="center"/>
              <w:outlineLvl w:val="1"/>
              <w:rPr>
                <w:szCs w:val="28"/>
              </w:rPr>
            </w:pPr>
            <w:r w:rsidRPr="00E54166">
              <w:rPr>
                <w:szCs w:val="28"/>
              </w:rPr>
              <w:t>да</w:t>
            </w:r>
          </w:p>
        </w:tc>
        <w:tc>
          <w:tcPr>
            <w:tcW w:w="1216" w:type="dxa"/>
            <w:vAlign w:val="center"/>
          </w:tcPr>
          <w:p w14:paraId="6F5249E3" w14:textId="77777777" w:rsidR="009B7EC8" w:rsidRPr="00E54166" w:rsidRDefault="005D5196">
            <w:pPr>
              <w:spacing w:line="276" w:lineRule="auto"/>
              <w:ind w:right="-6"/>
              <w:jc w:val="center"/>
              <w:outlineLvl w:val="1"/>
              <w:rPr>
                <w:szCs w:val="28"/>
              </w:rPr>
            </w:pPr>
            <w:r w:rsidRPr="00E54166">
              <w:rPr>
                <w:szCs w:val="28"/>
              </w:rPr>
              <w:t>уголь</w:t>
            </w:r>
          </w:p>
        </w:tc>
      </w:tr>
      <w:tr w:rsidR="009B7EC8" w:rsidRPr="00E54166" w14:paraId="543EFE47" w14:textId="77777777" w:rsidTr="00582B10">
        <w:trPr>
          <w:trHeight w:val="284"/>
        </w:trPr>
        <w:tc>
          <w:tcPr>
            <w:tcW w:w="2266" w:type="dxa"/>
            <w:vAlign w:val="center"/>
          </w:tcPr>
          <w:p w14:paraId="10EF1DED" w14:textId="77777777" w:rsidR="009B7EC8" w:rsidRPr="00E54166" w:rsidRDefault="005D5196" w:rsidP="00634D57">
            <w:pPr>
              <w:jc w:val="left"/>
              <w:rPr>
                <w:szCs w:val="28"/>
              </w:rPr>
            </w:pPr>
            <w:r w:rsidRPr="00E54166">
              <w:rPr>
                <w:szCs w:val="28"/>
              </w:rPr>
              <w:t>Котельная №23</w:t>
            </w:r>
            <w:r w:rsidR="00634D57" w:rsidRPr="00E54166">
              <w:rPr>
                <w:szCs w:val="28"/>
              </w:rPr>
              <w:t>,                                 п</w:t>
            </w:r>
            <w:r w:rsidRPr="00E54166">
              <w:rPr>
                <w:szCs w:val="28"/>
              </w:rPr>
              <w:t>.</w:t>
            </w:r>
            <w:r w:rsidR="00634D57" w:rsidRPr="00E54166">
              <w:rPr>
                <w:szCs w:val="28"/>
              </w:rPr>
              <w:t xml:space="preserve"> </w:t>
            </w:r>
            <w:proofErr w:type="spellStart"/>
            <w:r w:rsidRPr="00E54166">
              <w:rPr>
                <w:szCs w:val="28"/>
              </w:rPr>
              <w:t>Волховец</w:t>
            </w:r>
            <w:proofErr w:type="spellEnd"/>
          </w:p>
        </w:tc>
        <w:tc>
          <w:tcPr>
            <w:tcW w:w="1945" w:type="dxa"/>
            <w:vAlign w:val="center"/>
          </w:tcPr>
          <w:p w14:paraId="405BD807" w14:textId="77777777" w:rsidR="009B7EC8" w:rsidRPr="00E54166" w:rsidRDefault="005D5196">
            <w:pPr>
              <w:jc w:val="center"/>
              <w:rPr>
                <w:szCs w:val="28"/>
              </w:rPr>
            </w:pPr>
            <w:r w:rsidRPr="00E54166">
              <w:rPr>
                <w:szCs w:val="28"/>
              </w:rPr>
              <w:t>газ</w:t>
            </w:r>
          </w:p>
        </w:tc>
        <w:tc>
          <w:tcPr>
            <w:tcW w:w="2020" w:type="dxa"/>
            <w:vAlign w:val="center"/>
          </w:tcPr>
          <w:p w14:paraId="1E7B5099" w14:textId="77777777" w:rsidR="009B7EC8" w:rsidRPr="00E54166" w:rsidRDefault="005D5196">
            <w:pPr>
              <w:spacing w:line="276" w:lineRule="auto"/>
              <w:ind w:right="-6"/>
              <w:jc w:val="center"/>
              <w:outlineLvl w:val="1"/>
              <w:rPr>
                <w:szCs w:val="28"/>
              </w:rPr>
            </w:pPr>
            <w:r w:rsidRPr="00E54166">
              <w:rPr>
                <w:szCs w:val="28"/>
              </w:rPr>
              <w:t>да</w:t>
            </w:r>
          </w:p>
        </w:tc>
        <w:tc>
          <w:tcPr>
            <w:tcW w:w="2051" w:type="dxa"/>
            <w:vAlign w:val="center"/>
          </w:tcPr>
          <w:p w14:paraId="7BCFBF11" w14:textId="77777777" w:rsidR="009B7EC8" w:rsidRPr="00E54166" w:rsidRDefault="005D5196">
            <w:pPr>
              <w:spacing w:line="276" w:lineRule="auto"/>
              <w:ind w:right="-6"/>
              <w:jc w:val="center"/>
              <w:outlineLvl w:val="1"/>
              <w:rPr>
                <w:szCs w:val="28"/>
              </w:rPr>
            </w:pPr>
            <w:r w:rsidRPr="00E54166">
              <w:rPr>
                <w:szCs w:val="28"/>
              </w:rPr>
              <w:t>да</w:t>
            </w:r>
          </w:p>
        </w:tc>
        <w:tc>
          <w:tcPr>
            <w:tcW w:w="1216" w:type="dxa"/>
            <w:vAlign w:val="center"/>
          </w:tcPr>
          <w:p w14:paraId="6BE1E5EF" w14:textId="77777777" w:rsidR="009B7EC8" w:rsidRPr="00E54166" w:rsidRDefault="005D5196">
            <w:pPr>
              <w:jc w:val="center"/>
              <w:rPr>
                <w:szCs w:val="28"/>
              </w:rPr>
            </w:pPr>
            <w:r w:rsidRPr="00E54166">
              <w:rPr>
                <w:szCs w:val="28"/>
              </w:rPr>
              <w:t>-</w:t>
            </w:r>
          </w:p>
        </w:tc>
      </w:tr>
      <w:tr w:rsidR="009B7EC8" w:rsidRPr="00E54166" w14:paraId="77A165DA" w14:textId="77777777" w:rsidTr="00582B10">
        <w:trPr>
          <w:trHeight w:val="284"/>
        </w:trPr>
        <w:tc>
          <w:tcPr>
            <w:tcW w:w="2266" w:type="dxa"/>
            <w:vAlign w:val="center"/>
          </w:tcPr>
          <w:p w14:paraId="0FADDEC2" w14:textId="77777777" w:rsidR="009B7EC8" w:rsidRPr="00E54166" w:rsidRDefault="005D5196" w:rsidP="00634D57">
            <w:pPr>
              <w:jc w:val="left"/>
              <w:rPr>
                <w:szCs w:val="28"/>
              </w:rPr>
            </w:pPr>
            <w:r w:rsidRPr="00E54166">
              <w:rPr>
                <w:szCs w:val="28"/>
              </w:rPr>
              <w:t>Котельная №26</w:t>
            </w:r>
            <w:r w:rsidR="00634D57" w:rsidRPr="00E54166">
              <w:rPr>
                <w:szCs w:val="28"/>
              </w:rPr>
              <w:t>,</w:t>
            </w:r>
            <w:r w:rsidRPr="00E54166">
              <w:rPr>
                <w:szCs w:val="28"/>
              </w:rPr>
              <w:t xml:space="preserve">  </w:t>
            </w:r>
            <w:r w:rsidR="00634D57" w:rsidRPr="00E54166">
              <w:rPr>
                <w:szCs w:val="28"/>
              </w:rPr>
              <w:t xml:space="preserve">                     </w:t>
            </w:r>
            <w:r w:rsidRPr="00E54166">
              <w:rPr>
                <w:szCs w:val="28"/>
              </w:rPr>
              <w:t>д.</w:t>
            </w:r>
            <w:r w:rsidR="00634D57" w:rsidRPr="00E54166">
              <w:rPr>
                <w:szCs w:val="28"/>
              </w:rPr>
              <w:t xml:space="preserve"> </w:t>
            </w:r>
            <w:r w:rsidRPr="00E54166">
              <w:rPr>
                <w:szCs w:val="28"/>
              </w:rPr>
              <w:t>Савино</w:t>
            </w:r>
          </w:p>
        </w:tc>
        <w:tc>
          <w:tcPr>
            <w:tcW w:w="1945" w:type="dxa"/>
            <w:vAlign w:val="center"/>
          </w:tcPr>
          <w:p w14:paraId="1C4780B6" w14:textId="77777777" w:rsidR="009B7EC8" w:rsidRPr="00E54166" w:rsidRDefault="005D5196">
            <w:pPr>
              <w:jc w:val="center"/>
              <w:rPr>
                <w:szCs w:val="28"/>
              </w:rPr>
            </w:pPr>
            <w:r w:rsidRPr="00E54166">
              <w:rPr>
                <w:szCs w:val="28"/>
              </w:rPr>
              <w:t>газ</w:t>
            </w:r>
          </w:p>
        </w:tc>
        <w:tc>
          <w:tcPr>
            <w:tcW w:w="2020" w:type="dxa"/>
            <w:vAlign w:val="center"/>
          </w:tcPr>
          <w:p w14:paraId="7E217D7C" w14:textId="77777777" w:rsidR="009B7EC8" w:rsidRPr="00E54166" w:rsidRDefault="005D5196">
            <w:pPr>
              <w:spacing w:line="276" w:lineRule="auto"/>
              <w:ind w:right="-6"/>
              <w:jc w:val="center"/>
              <w:outlineLvl w:val="1"/>
              <w:rPr>
                <w:szCs w:val="28"/>
              </w:rPr>
            </w:pPr>
            <w:r w:rsidRPr="00E54166">
              <w:rPr>
                <w:szCs w:val="28"/>
              </w:rPr>
              <w:t>да</w:t>
            </w:r>
          </w:p>
        </w:tc>
        <w:tc>
          <w:tcPr>
            <w:tcW w:w="2051" w:type="dxa"/>
            <w:vAlign w:val="center"/>
          </w:tcPr>
          <w:p w14:paraId="65D8072A" w14:textId="77777777" w:rsidR="009B7EC8" w:rsidRPr="00E54166" w:rsidRDefault="005D5196">
            <w:pPr>
              <w:spacing w:line="276" w:lineRule="auto"/>
              <w:ind w:right="-6"/>
              <w:jc w:val="center"/>
              <w:outlineLvl w:val="1"/>
              <w:rPr>
                <w:szCs w:val="28"/>
              </w:rPr>
            </w:pPr>
            <w:r w:rsidRPr="00E54166">
              <w:rPr>
                <w:szCs w:val="28"/>
              </w:rPr>
              <w:t>да</w:t>
            </w:r>
          </w:p>
        </w:tc>
        <w:tc>
          <w:tcPr>
            <w:tcW w:w="1216" w:type="dxa"/>
            <w:vAlign w:val="center"/>
          </w:tcPr>
          <w:p w14:paraId="2B97BFAF" w14:textId="77777777" w:rsidR="009B7EC8" w:rsidRPr="00E54166" w:rsidRDefault="005D5196">
            <w:pPr>
              <w:jc w:val="center"/>
              <w:rPr>
                <w:szCs w:val="28"/>
              </w:rPr>
            </w:pPr>
            <w:r w:rsidRPr="00E54166">
              <w:rPr>
                <w:szCs w:val="28"/>
              </w:rPr>
              <w:t>-</w:t>
            </w:r>
          </w:p>
        </w:tc>
      </w:tr>
      <w:tr w:rsidR="009B7EC8" w:rsidRPr="00E54166" w14:paraId="4D96ADD5" w14:textId="77777777" w:rsidTr="00582B10">
        <w:trPr>
          <w:trHeight w:val="284"/>
        </w:trPr>
        <w:tc>
          <w:tcPr>
            <w:tcW w:w="2266" w:type="dxa"/>
            <w:vAlign w:val="center"/>
          </w:tcPr>
          <w:p w14:paraId="05CD4EC4" w14:textId="77777777" w:rsidR="009B7EC8" w:rsidRPr="00E54166" w:rsidRDefault="005D5196" w:rsidP="00634D57">
            <w:pPr>
              <w:jc w:val="left"/>
              <w:rPr>
                <w:szCs w:val="28"/>
              </w:rPr>
            </w:pPr>
            <w:r w:rsidRPr="00E54166">
              <w:rPr>
                <w:szCs w:val="28"/>
              </w:rPr>
              <w:t>Котельная №44</w:t>
            </w:r>
            <w:r w:rsidR="00634D57" w:rsidRPr="00E54166">
              <w:rPr>
                <w:szCs w:val="28"/>
              </w:rPr>
              <w:t>,</w:t>
            </w:r>
            <w:r w:rsidRPr="00E54166">
              <w:rPr>
                <w:szCs w:val="28"/>
              </w:rPr>
              <w:t xml:space="preserve">  </w:t>
            </w:r>
            <w:r w:rsidR="00634D57" w:rsidRPr="00E54166">
              <w:rPr>
                <w:szCs w:val="28"/>
              </w:rPr>
              <w:t xml:space="preserve">                 </w:t>
            </w:r>
            <w:r w:rsidRPr="00E54166">
              <w:rPr>
                <w:szCs w:val="28"/>
              </w:rPr>
              <w:t>д.</w:t>
            </w:r>
            <w:r w:rsidR="00634D57" w:rsidRPr="00E54166">
              <w:rPr>
                <w:szCs w:val="28"/>
              </w:rPr>
              <w:t xml:space="preserve"> </w:t>
            </w:r>
            <w:r w:rsidRPr="00E54166">
              <w:rPr>
                <w:szCs w:val="28"/>
              </w:rPr>
              <w:t>Новоселицы</w:t>
            </w:r>
          </w:p>
        </w:tc>
        <w:tc>
          <w:tcPr>
            <w:tcW w:w="1945" w:type="dxa"/>
            <w:vAlign w:val="center"/>
          </w:tcPr>
          <w:p w14:paraId="30535E57" w14:textId="77777777" w:rsidR="009B7EC8" w:rsidRPr="00E54166" w:rsidRDefault="005D5196">
            <w:pPr>
              <w:jc w:val="center"/>
              <w:rPr>
                <w:szCs w:val="28"/>
              </w:rPr>
            </w:pPr>
            <w:r w:rsidRPr="00E54166">
              <w:rPr>
                <w:szCs w:val="28"/>
              </w:rPr>
              <w:t>газ</w:t>
            </w:r>
          </w:p>
        </w:tc>
        <w:tc>
          <w:tcPr>
            <w:tcW w:w="2020" w:type="dxa"/>
            <w:vAlign w:val="center"/>
          </w:tcPr>
          <w:p w14:paraId="0956FEBC" w14:textId="77777777" w:rsidR="009B7EC8" w:rsidRPr="00E54166" w:rsidRDefault="005D5196">
            <w:pPr>
              <w:jc w:val="center"/>
              <w:rPr>
                <w:szCs w:val="28"/>
              </w:rPr>
            </w:pPr>
            <w:r w:rsidRPr="00E54166">
              <w:rPr>
                <w:szCs w:val="28"/>
              </w:rPr>
              <w:t>-</w:t>
            </w:r>
          </w:p>
        </w:tc>
        <w:tc>
          <w:tcPr>
            <w:tcW w:w="2051" w:type="dxa"/>
            <w:vAlign w:val="center"/>
          </w:tcPr>
          <w:p w14:paraId="69771E94" w14:textId="77777777" w:rsidR="009B7EC8" w:rsidRPr="00E54166" w:rsidRDefault="005D5196">
            <w:pPr>
              <w:jc w:val="center"/>
              <w:rPr>
                <w:szCs w:val="28"/>
              </w:rPr>
            </w:pPr>
            <w:r w:rsidRPr="00E54166">
              <w:rPr>
                <w:szCs w:val="28"/>
              </w:rPr>
              <w:t>да</w:t>
            </w:r>
          </w:p>
        </w:tc>
        <w:tc>
          <w:tcPr>
            <w:tcW w:w="1216" w:type="dxa"/>
            <w:vAlign w:val="center"/>
          </w:tcPr>
          <w:p w14:paraId="19DCFB05" w14:textId="77777777" w:rsidR="009B7EC8" w:rsidRPr="00E54166" w:rsidRDefault="005D5196">
            <w:pPr>
              <w:jc w:val="center"/>
              <w:rPr>
                <w:szCs w:val="28"/>
              </w:rPr>
            </w:pPr>
            <w:r w:rsidRPr="00E54166">
              <w:rPr>
                <w:szCs w:val="28"/>
              </w:rPr>
              <w:t>-</w:t>
            </w:r>
          </w:p>
        </w:tc>
      </w:tr>
      <w:tr w:rsidR="009B7EC8" w:rsidRPr="00E54166" w14:paraId="42D8695B" w14:textId="77777777" w:rsidTr="00582B10">
        <w:trPr>
          <w:trHeight w:val="284"/>
        </w:trPr>
        <w:tc>
          <w:tcPr>
            <w:tcW w:w="2266" w:type="dxa"/>
            <w:vAlign w:val="center"/>
          </w:tcPr>
          <w:p w14:paraId="28979501" w14:textId="77777777" w:rsidR="009B7EC8" w:rsidRPr="00E54166" w:rsidRDefault="005D5196" w:rsidP="00634D57">
            <w:pPr>
              <w:jc w:val="left"/>
              <w:rPr>
                <w:szCs w:val="28"/>
              </w:rPr>
            </w:pPr>
            <w:r w:rsidRPr="00E54166">
              <w:rPr>
                <w:szCs w:val="28"/>
              </w:rPr>
              <w:t>Котельная №47</w:t>
            </w:r>
            <w:r w:rsidR="00634D57" w:rsidRPr="00E54166">
              <w:rPr>
                <w:szCs w:val="28"/>
              </w:rPr>
              <w:t>,</w:t>
            </w:r>
            <w:r w:rsidRPr="00E54166">
              <w:rPr>
                <w:szCs w:val="28"/>
              </w:rPr>
              <w:t xml:space="preserve">  </w:t>
            </w:r>
            <w:r w:rsidR="00634D57" w:rsidRPr="00E54166">
              <w:rPr>
                <w:szCs w:val="28"/>
              </w:rPr>
              <w:t xml:space="preserve">               </w:t>
            </w:r>
            <w:r w:rsidRPr="00E54166">
              <w:rPr>
                <w:szCs w:val="28"/>
              </w:rPr>
              <w:t>д.</w:t>
            </w:r>
            <w:r w:rsidR="00634D57" w:rsidRPr="00E54166">
              <w:rPr>
                <w:szCs w:val="28"/>
              </w:rPr>
              <w:t xml:space="preserve"> </w:t>
            </w:r>
            <w:proofErr w:type="spellStart"/>
            <w:r w:rsidRPr="00E54166">
              <w:rPr>
                <w:szCs w:val="28"/>
              </w:rPr>
              <w:t>Божонка</w:t>
            </w:r>
            <w:proofErr w:type="spellEnd"/>
          </w:p>
        </w:tc>
        <w:tc>
          <w:tcPr>
            <w:tcW w:w="1945" w:type="dxa"/>
            <w:vAlign w:val="center"/>
          </w:tcPr>
          <w:p w14:paraId="5A3C0BEC" w14:textId="77777777" w:rsidR="009B7EC8" w:rsidRPr="00E54166" w:rsidRDefault="005D5196">
            <w:pPr>
              <w:jc w:val="center"/>
              <w:rPr>
                <w:szCs w:val="28"/>
              </w:rPr>
            </w:pPr>
            <w:r w:rsidRPr="00E54166">
              <w:rPr>
                <w:szCs w:val="28"/>
              </w:rPr>
              <w:t>газ</w:t>
            </w:r>
          </w:p>
        </w:tc>
        <w:tc>
          <w:tcPr>
            <w:tcW w:w="2020" w:type="dxa"/>
            <w:vAlign w:val="center"/>
          </w:tcPr>
          <w:p w14:paraId="4CA23E4A" w14:textId="77777777" w:rsidR="009B7EC8" w:rsidRPr="00E54166" w:rsidRDefault="005D5196">
            <w:pPr>
              <w:jc w:val="center"/>
              <w:rPr>
                <w:szCs w:val="28"/>
              </w:rPr>
            </w:pPr>
            <w:r w:rsidRPr="00E54166">
              <w:rPr>
                <w:szCs w:val="28"/>
              </w:rPr>
              <w:t>-</w:t>
            </w:r>
          </w:p>
        </w:tc>
        <w:tc>
          <w:tcPr>
            <w:tcW w:w="2051" w:type="dxa"/>
            <w:vAlign w:val="center"/>
          </w:tcPr>
          <w:p w14:paraId="073C89C2" w14:textId="77777777" w:rsidR="009B7EC8" w:rsidRPr="00E54166" w:rsidRDefault="005D5196">
            <w:pPr>
              <w:jc w:val="center"/>
              <w:rPr>
                <w:szCs w:val="28"/>
              </w:rPr>
            </w:pPr>
            <w:r w:rsidRPr="00E54166">
              <w:rPr>
                <w:szCs w:val="28"/>
              </w:rPr>
              <w:t>да</w:t>
            </w:r>
          </w:p>
        </w:tc>
        <w:tc>
          <w:tcPr>
            <w:tcW w:w="1216" w:type="dxa"/>
            <w:vAlign w:val="center"/>
          </w:tcPr>
          <w:p w14:paraId="387D8808" w14:textId="77777777" w:rsidR="009B7EC8" w:rsidRPr="00E54166" w:rsidRDefault="005D5196">
            <w:pPr>
              <w:jc w:val="center"/>
              <w:rPr>
                <w:szCs w:val="28"/>
              </w:rPr>
            </w:pPr>
            <w:r w:rsidRPr="00E54166">
              <w:rPr>
                <w:szCs w:val="28"/>
              </w:rPr>
              <w:t>-</w:t>
            </w:r>
          </w:p>
        </w:tc>
      </w:tr>
      <w:tr w:rsidR="009B7EC8" w:rsidRPr="00E54166" w14:paraId="6D00EE1A" w14:textId="77777777" w:rsidTr="00582B10">
        <w:trPr>
          <w:trHeight w:val="284"/>
        </w:trPr>
        <w:tc>
          <w:tcPr>
            <w:tcW w:w="2266" w:type="dxa"/>
            <w:vAlign w:val="center"/>
          </w:tcPr>
          <w:p w14:paraId="034EA8B8" w14:textId="77777777" w:rsidR="009B7EC8" w:rsidRPr="00E54166" w:rsidRDefault="005D5196" w:rsidP="00634D57">
            <w:pPr>
              <w:jc w:val="left"/>
              <w:rPr>
                <w:szCs w:val="28"/>
              </w:rPr>
            </w:pPr>
            <w:r w:rsidRPr="00E54166">
              <w:rPr>
                <w:szCs w:val="28"/>
              </w:rPr>
              <w:t>Котельная №85</w:t>
            </w:r>
            <w:r w:rsidR="00634D57" w:rsidRPr="00E54166">
              <w:rPr>
                <w:szCs w:val="28"/>
              </w:rPr>
              <w:t>,</w:t>
            </w:r>
            <w:r w:rsidRPr="00E54166">
              <w:rPr>
                <w:szCs w:val="28"/>
              </w:rPr>
              <w:t xml:space="preserve"> </w:t>
            </w:r>
          </w:p>
          <w:p w14:paraId="7BAB5A74" w14:textId="77777777" w:rsidR="009B7EC8" w:rsidRPr="00E54166" w:rsidRDefault="005D5196" w:rsidP="00634D57">
            <w:pPr>
              <w:jc w:val="left"/>
              <w:rPr>
                <w:szCs w:val="28"/>
              </w:rPr>
            </w:pPr>
            <w:r w:rsidRPr="00E54166">
              <w:rPr>
                <w:szCs w:val="28"/>
              </w:rPr>
              <w:t xml:space="preserve">д. Новоселицы </w:t>
            </w:r>
          </w:p>
        </w:tc>
        <w:tc>
          <w:tcPr>
            <w:tcW w:w="1945" w:type="dxa"/>
            <w:vAlign w:val="center"/>
          </w:tcPr>
          <w:p w14:paraId="77BA1C82" w14:textId="77777777" w:rsidR="009B7EC8" w:rsidRPr="00E54166" w:rsidRDefault="005D5196">
            <w:pPr>
              <w:jc w:val="center"/>
              <w:rPr>
                <w:szCs w:val="28"/>
              </w:rPr>
            </w:pPr>
            <w:r w:rsidRPr="00E54166">
              <w:rPr>
                <w:szCs w:val="28"/>
              </w:rPr>
              <w:t>газ</w:t>
            </w:r>
          </w:p>
        </w:tc>
        <w:tc>
          <w:tcPr>
            <w:tcW w:w="2020" w:type="dxa"/>
            <w:vAlign w:val="center"/>
          </w:tcPr>
          <w:p w14:paraId="39E4AE9F" w14:textId="77777777" w:rsidR="009B7EC8" w:rsidRPr="00E54166" w:rsidRDefault="005D5196">
            <w:pPr>
              <w:jc w:val="center"/>
              <w:rPr>
                <w:szCs w:val="28"/>
              </w:rPr>
            </w:pPr>
            <w:r w:rsidRPr="00E54166">
              <w:rPr>
                <w:szCs w:val="28"/>
              </w:rPr>
              <w:t>-</w:t>
            </w:r>
          </w:p>
        </w:tc>
        <w:tc>
          <w:tcPr>
            <w:tcW w:w="2051" w:type="dxa"/>
            <w:vAlign w:val="center"/>
          </w:tcPr>
          <w:p w14:paraId="150BEC4C" w14:textId="77777777" w:rsidR="009B7EC8" w:rsidRPr="00E54166" w:rsidRDefault="005D5196">
            <w:pPr>
              <w:jc w:val="center"/>
              <w:rPr>
                <w:szCs w:val="28"/>
              </w:rPr>
            </w:pPr>
            <w:r w:rsidRPr="00E54166">
              <w:rPr>
                <w:szCs w:val="28"/>
              </w:rPr>
              <w:t>да</w:t>
            </w:r>
          </w:p>
        </w:tc>
        <w:tc>
          <w:tcPr>
            <w:tcW w:w="1216" w:type="dxa"/>
            <w:vAlign w:val="center"/>
          </w:tcPr>
          <w:p w14:paraId="0574CD9F" w14:textId="77777777" w:rsidR="009B7EC8" w:rsidRPr="00E54166" w:rsidRDefault="005D5196">
            <w:pPr>
              <w:jc w:val="center"/>
              <w:rPr>
                <w:szCs w:val="28"/>
              </w:rPr>
            </w:pPr>
            <w:r w:rsidRPr="00E54166">
              <w:rPr>
                <w:szCs w:val="28"/>
              </w:rPr>
              <w:t>-</w:t>
            </w:r>
          </w:p>
        </w:tc>
      </w:tr>
      <w:tr w:rsidR="00415F7A" w:rsidRPr="00E54166" w14:paraId="0330F8D4" w14:textId="77777777" w:rsidTr="00582B10">
        <w:trPr>
          <w:trHeight w:val="284"/>
        </w:trPr>
        <w:tc>
          <w:tcPr>
            <w:tcW w:w="2266" w:type="dxa"/>
            <w:vAlign w:val="center"/>
          </w:tcPr>
          <w:p w14:paraId="57BB5521" w14:textId="77777777" w:rsidR="00415F7A" w:rsidRPr="00E54166" w:rsidRDefault="00415F7A" w:rsidP="00415F7A">
            <w:pPr>
              <w:jc w:val="left"/>
            </w:pPr>
            <w:r w:rsidRPr="00E54166">
              <w:t xml:space="preserve">Котельная №7,                   д. </w:t>
            </w:r>
            <w:proofErr w:type="spellStart"/>
            <w:r w:rsidRPr="00E54166">
              <w:t>Божонка</w:t>
            </w:r>
            <w:proofErr w:type="spellEnd"/>
          </w:p>
        </w:tc>
        <w:tc>
          <w:tcPr>
            <w:tcW w:w="1945" w:type="dxa"/>
            <w:vAlign w:val="center"/>
          </w:tcPr>
          <w:p w14:paraId="48BDAC3A" w14:textId="77777777" w:rsidR="00415F7A" w:rsidRPr="00E54166" w:rsidRDefault="00415F7A" w:rsidP="00415F7A">
            <w:pPr>
              <w:jc w:val="center"/>
              <w:rPr>
                <w:szCs w:val="28"/>
              </w:rPr>
            </w:pPr>
            <w:r w:rsidRPr="00E54166">
              <w:rPr>
                <w:szCs w:val="28"/>
              </w:rPr>
              <w:t>уголь</w:t>
            </w:r>
          </w:p>
        </w:tc>
        <w:tc>
          <w:tcPr>
            <w:tcW w:w="2020" w:type="dxa"/>
            <w:vAlign w:val="center"/>
          </w:tcPr>
          <w:p w14:paraId="2F8513B9" w14:textId="77777777" w:rsidR="00415F7A" w:rsidRPr="00E54166" w:rsidRDefault="00415F7A" w:rsidP="00415F7A">
            <w:pPr>
              <w:jc w:val="center"/>
              <w:rPr>
                <w:szCs w:val="28"/>
              </w:rPr>
            </w:pPr>
            <w:r w:rsidRPr="00E54166">
              <w:rPr>
                <w:szCs w:val="28"/>
              </w:rPr>
              <w:t>да</w:t>
            </w:r>
          </w:p>
        </w:tc>
        <w:tc>
          <w:tcPr>
            <w:tcW w:w="2051" w:type="dxa"/>
            <w:vAlign w:val="center"/>
          </w:tcPr>
          <w:p w14:paraId="1F527434" w14:textId="77777777" w:rsidR="00415F7A" w:rsidRPr="00E54166" w:rsidRDefault="00415F7A" w:rsidP="00415F7A">
            <w:pPr>
              <w:jc w:val="center"/>
              <w:rPr>
                <w:szCs w:val="28"/>
              </w:rPr>
            </w:pPr>
            <w:r w:rsidRPr="00E54166">
              <w:rPr>
                <w:szCs w:val="28"/>
              </w:rPr>
              <w:t>да</w:t>
            </w:r>
          </w:p>
        </w:tc>
        <w:tc>
          <w:tcPr>
            <w:tcW w:w="1216" w:type="dxa"/>
            <w:vAlign w:val="center"/>
          </w:tcPr>
          <w:p w14:paraId="3940BA1F" w14:textId="77777777" w:rsidR="00415F7A" w:rsidRPr="00E54166" w:rsidRDefault="00415F7A" w:rsidP="00415F7A">
            <w:pPr>
              <w:jc w:val="center"/>
              <w:rPr>
                <w:szCs w:val="28"/>
              </w:rPr>
            </w:pPr>
            <w:r w:rsidRPr="00E54166">
              <w:rPr>
                <w:szCs w:val="28"/>
              </w:rPr>
              <w:t>-</w:t>
            </w:r>
          </w:p>
        </w:tc>
      </w:tr>
      <w:tr w:rsidR="00415F7A" w:rsidRPr="00E54166" w14:paraId="19384CBE" w14:textId="77777777" w:rsidTr="00582B10">
        <w:trPr>
          <w:trHeight w:val="284"/>
        </w:trPr>
        <w:tc>
          <w:tcPr>
            <w:tcW w:w="2266" w:type="dxa"/>
            <w:vAlign w:val="center"/>
          </w:tcPr>
          <w:p w14:paraId="08C68E06" w14:textId="77777777" w:rsidR="00415F7A" w:rsidRPr="00E54166" w:rsidRDefault="00415F7A" w:rsidP="00415F7A">
            <w:pPr>
              <w:jc w:val="left"/>
            </w:pPr>
            <w:r w:rsidRPr="00E54166">
              <w:t xml:space="preserve">БМК 0,35 МВт,                                     п. </w:t>
            </w:r>
            <w:proofErr w:type="spellStart"/>
            <w:r w:rsidRPr="00E54166">
              <w:t>Волховец</w:t>
            </w:r>
            <w:proofErr w:type="spellEnd"/>
          </w:p>
        </w:tc>
        <w:tc>
          <w:tcPr>
            <w:tcW w:w="1945" w:type="dxa"/>
            <w:vAlign w:val="center"/>
          </w:tcPr>
          <w:p w14:paraId="444327B7" w14:textId="77777777" w:rsidR="00415F7A" w:rsidRPr="00E54166" w:rsidRDefault="00415F7A" w:rsidP="00415F7A">
            <w:pPr>
              <w:jc w:val="center"/>
              <w:rPr>
                <w:szCs w:val="28"/>
              </w:rPr>
            </w:pPr>
            <w:r w:rsidRPr="00E54166">
              <w:rPr>
                <w:szCs w:val="28"/>
              </w:rPr>
              <w:t>газ</w:t>
            </w:r>
          </w:p>
        </w:tc>
        <w:tc>
          <w:tcPr>
            <w:tcW w:w="2020" w:type="dxa"/>
            <w:vAlign w:val="center"/>
          </w:tcPr>
          <w:p w14:paraId="5F577667" w14:textId="77777777" w:rsidR="00415F7A" w:rsidRPr="00E54166" w:rsidRDefault="00415F7A" w:rsidP="00415F7A">
            <w:pPr>
              <w:jc w:val="center"/>
              <w:rPr>
                <w:szCs w:val="28"/>
              </w:rPr>
            </w:pPr>
            <w:r w:rsidRPr="00E54166">
              <w:rPr>
                <w:szCs w:val="28"/>
              </w:rPr>
              <w:t>-</w:t>
            </w:r>
          </w:p>
        </w:tc>
        <w:tc>
          <w:tcPr>
            <w:tcW w:w="2051" w:type="dxa"/>
            <w:vAlign w:val="center"/>
          </w:tcPr>
          <w:p w14:paraId="396643A8" w14:textId="77777777" w:rsidR="00415F7A" w:rsidRPr="00E54166" w:rsidRDefault="00415F7A" w:rsidP="00415F7A">
            <w:pPr>
              <w:jc w:val="center"/>
              <w:rPr>
                <w:szCs w:val="28"/>
              </w:rPr>
            </w:pPr>
          </w:p>
          <w:p w14:paraId="233E4FA3" w14:textId="77777777" w:rsidR="00415F7A" w:rsidRPr="00E54166" w:rsidRDefault="00415F7A" w:rsidP="00415F7A">
            <w:pPr>
              <w:jc w:val="center"/>
              <w:rPr>
                <w:szCs w:val="28"/>
              </w:rPr>
            </w:pPr>
            <w:r w:rsidRPr="00E54166">
              <w:rPr>
                <w:szCs w:val="28"/>
              </w:rPr>
              <w:t>-</w:t>
            </w:r>
          </w:p>
        </w:tc>
        <w:tc>
          <w:tcPr>
            <w:tcW w:w="1216" w:type="dxa"/>
            <w:vAlign w:val="center"/>
          </w:tcPr>
          <w:p w14:paraId="2881DE42" w14:textId="77777777" w:rsidR="00415F7A" w:rsidRPr="00E54166" w:rsidRDefault="00415F7A" w:rsidP="00415F7A">
            <w:pPr>
              <w:jc w:val="center"/>
              <w:rPr>
                <w:szCs w:val="28"/>
              </w:rPr>
            </w:pPr>
            <w:r w:rsidRPr="00E54166">
              <w:rPr>
                <w:szCs w:val="28"/>
              </w:rPr>
              <w:t>-</w:t>
            </w:r>
          </w:p>
        </w:tc>
      </w:tr>
    </w:tbl>
    <w:p w14:paraId="2C69135C" w14:textId="77777777" w:rsidR="000C0208" w:rsidRDefault="000C0208" w:rsidP="00634D57">
      <w:pPr>
        <w:pStyle w:val="1"/>
        <w:rPr>
          <w:b w:val="0"/>
          <w:sz w:val="28"/>
          <w:szCs w:val="28"/>
        </w:rPr>
      </w:pPr>
    </w:p>
    <w:p w14:paraId="1FE4C26F" w14:textId="77777777" w:rsidR="009B7EC8" w:rsidRPr="00E54166" w:rsidRDefault="00634D57" w:rsidP="00634D57">
      <w:pPr>
        <w:pStyle w:val="1"/>
        <w:rPr>
          <w:b w:val="0"/>
          <w:sz w:val="28"/>
          <w:szCs w:val="28"/>
        </w:rPr>
      </w:pPr>
      <w:r w:rsidRPr="00E54166">
        <w:rPr>
          <w:b w:val="0"/>
          <w:sz w:val="28"/>
          <w:szCs w:val="28"/>
        </w:rPr>
        <w:t xml:space="preserve">9. </w:t>
      </w:r>
      <w:r w:rsidR="005D5196" w:rsidRPr="00E54166">
        <w:rPr>
          <w:b w:val="0"/>
          <w:sz w:val="28"/>
          <w:szCs w:val="28"/>
        </w:rPr>
        <w:t>Надежность теплоснабжения</w:t>
      </w:r>
      <w:r w:rsidRPr="00E54166">
        <w:rPr>
          <w:b w:val="0"/>
          <w:sz w:val="28"/>
          <w:szCs w:val="28"/>
        </w:rPr>
        <w:t>.</w:t>
      </w:r>
      <w:r w:rsidR="005D5196" w:rsidRPr="00E54166">
        <w:rPr>
          <w:b w:val="0"/>
          <w:sz w:val="28"/>
          <w:szCs w:val="28"/>
        </w:rPr>
        <w:t xml:space="preserve"> </w:t>
      </w:r>
    </w:p>
    <w:p w14:paraId="2603D2A6" w14:textId="77777777" w:rsidR="009B7EC8" w:rsidRPr="00E54166" w:rsidRDefault="005D5196">
      <w:pPr>
        <w:spacing w:line="276" w:lineRule="auto"/>
        <w:ind w:right="-6" w:firstLine="539"/>
        <w:outlineLvl w:val="1"/>
        <w:rPr>
          <w:sz w:val="28"/>
          <w:szCs w:val="28"/>
        </w:rPr>
      </w:pPr>
      <w:r w:rsidRPr="00E54166">
        <w:rPr>
          <w:sz w:val="28"/>
          <w:szCs w:val="28"/>
        </w:rPr>
        <w:t>Надежность функционирования системы теплоснабжения должна обесп</w:t>
      </w:r>
      <w:r w:rsidRPr="00E54166">
        <w:rPr>
          <w:sz w:val="28"/>
          <w:szCs w:val="28"/>
        </w:rPr>
        <w:t>е</w:t>
      </w:r>
      <w:r w:rsidRPr="00E54166">
        <w:rPr>
          <w:sz w:val="28"/>
          <w:szCs w:val="28"/>
        </w:rPr>
        <w:t>чиваться целым рядом мероприятий, осуществляемых на стадиях проектиров</w:t>
      </w:r>
      <w:r w:rsidRPr="00E54166">
        <w:rPr>
          <w:sz w:val="28"/>
          <w:szCs w:val="28"/>
        </w:rPr>
        <w:t>а</w:t>
      </w:r>
      <w:r w:rsidRPr="00E54166">
        <w:rPr>
          <w:sz w:val="28"/>
          <w:szCs w:val="28"/>
        </w:rPr>
        <w:t>ния и в период эксплуатации.</w:t>
      </w:r>
    </w:p>
    <w:p w14:paraId="7BB4F83A" w14:textId="77777777" w:rsidR="009B7EC8" w:rsidRPr="00E54166" w:rsidRDefault="005D5196">
      <w:pPr>
        <w:ind w:firstLine="709"/>
        <w:rPr>
          <w:sz w:val="28"/>
          <w:szCs w:val="28"/>
        </w:rPr>
      </w:pPr>
      <w:r w:rsidRPr="00E54166">
        <w:rPr>
          <w:sz w:val="28"/>
          <w:szCs w:val="28"/>
        </w:rPr>
        <w:t>Под надежностью понимается свойство системы теплоснабжения выпо</w:t>
      </w:r>
      <w:r w:rsidRPr="00E54166">
        <w:rPr>
          <w:sz w:val="28"/>
          <w:szCs w:val="28"/>
        </w:rPr>
        <w:t>л</w:t>
      </w:r>
      <w:r w:rsidRPr="00E54166">
        <w:rPr>
          <w:sz w:val="28"/>
          <w:szCs w:val="28"/>
        </w:rPr>
        <w:t>нять заданные функции в заданном объеме при определенных условиях фун</w:t>
      </w:r>
      <w:r w:rsidRPr="00E54166">
        <w:rPr>
          <w:sz w:val="28"/>
          <w:szCs w:val="28"/>
        </w:rPr>
        <w:t>к</w:t>
      </w:r>
      <w:r w:rsidRPr="00E54166">
        <w:rPr>
          <w:sz w:val="28"/>
          <w:szCs w:val="28"/>
        </w:rPr>
        <w:t>ционирования. Применительно к системе коммунального теплоснабжения в числе заданных функций рассматривается бесперебойное снабжение потреб</w:t>
      </w:r>
      <w:r w:rsidRPr="00E54166">
        <w:rPr>
          <w:sz w:val="28"/>
          <w:szCs w:val="28"/>
        </w:rPr>
        <w:t>и</w:t>
      </w:r>
      <w:r w:rsidRPr="00E54166">
        <w:rPr>
          <w:sz w:val="28"/>
          <w:szCs w:val="28"/>
        </w:rPr>
        <w:t xml:space="preserve">телей теплом и горячей водой требуемого качества и недопущение ситуаций, опасных для людей и окружающей среды. Надежность является комплексным </w:t>
      </w:r>
      <w:r w:rsidRPr="00E54166">
        <w:rPr>
          <w:sz w:val="28"/>
          <w:szCs w:val="28"/>
        </w:rPr>
        <w:lastRenderedPageBreak/>
        <w:t>свойством. В зависимости от назначения объекта и условий его эксплуатации она может включать ряд свойств (в отдельности или в определенном сочет</w:t>
      </w:r>
      <w:r w:rsidRPr="00E54166">
        <w:rPr>
          <w:sz w:val="28"/>
          <w:szCs w:val="28"/>
        </w:rPr>
        <w:t>а</w:t>
      </w:r>
      <w:r w:rsidRPr="00E54166">
        <w:rPr>
          <w:sz w:val="28"/>
          <w:szCs w:val="28"/>
        </w:rPr>
        <w:t>нии), основными из которых являются безотказность, долговечность, ремонт</w:t>
      </w:r>
      <w:r w:rsidRPr="00E54166">
        <w:rPr>
          <w:sz w:val="28"/>
          <w:szCs w:val="28"/>
        </w:rPr>
        <w:t>о</w:t>
      </w:r>
      <w:r w:rsidRPr="00E54166">
        <w:rPr>
          <w:sz w:val="28"/>
          <w:szCs w:val="28"/>
        </w:rPr>
        <w:t xml:space="preserve">пригодность, </w:t>
      </w:r>
      <w:proofErr w:type="spellStart"/>
      <w:r w:rsidRPr="00E54166">
        <w:rPr>
          <w:sz w:val="28"/>
          <w:szCs w:val="28"/>
        </w:rPr>
        <w:t>сохраняемость</w:t>
      </w:r>
      <w:proofErr w:type="spellEnd"/>
      <w:r w:rsidRPr="00E54166">
        <w:rPr>
          <w:sz w:val="28"/>
          <w:szCs w:val="28"/>
        </w:rPr>
        <w:t xml:space="preserve">, </w:t>
      </w:r>
      <w:proofErr w:type="spellStart"/>
      <w:r w:rsidRPr="00E54166">
        <w:rPr>
          <w:sz w:val="28"/>
          <w:szCs w:val="28"/>
        </w:rPr>
        <w:t>устойчивоспособность</w:t>
      </w:r>
      <w:proofErr w:type="spellEnd"/>
      <w:r w:rsidRPr="00E54166">
        <w:rPr>
          <w:sz w:val="28"/>
          <w:szCs w:val="28"/>
        </w:rPr>
        <w:t>, режимная управляемость, живучесть и безопасность.</w:t>
      </w:r>
    </w:p>
    <w:p w14:paraId="68A3C5AD" w14:textId="77777777" w:rsidR="009B7EC8" w:rsidRPr="00E54166" w:rsidRDefault="005D5196">
      <w:pPr>
        <w:ind w:firstLine="709"/>
        <w:rPr>
          <w:sz w:val="28"/>
          <w:szCs w:val="28"/>
        </w:rPr>
      </w:pPr>
      <w:r w:rsidRPr="00E54166">
        <w:rPr>
          <w:sz w:val="28"/>
          <w:szCs w:val="28"/>
        </w:rPr>
        <w:t>Степень снижения надежности выражается в частоте возникновения отк</w:t>
      </w:r>
      <w:r w:rsidRPr="00E54166">
        <w:rPr>
          <w:sz w:val="28"/>
          <w:szCs w:val="28"/>
        </w:rPr>
        <w:t>а</w:t>
      </w:r>
      <w:r w:rsidRPr="00E54166">
        <w:rPr>
          <w:sz w:val="28"/>
          <w:szCs w:val="28"/>
        </w:rPr>
        <w:t>зов и величине снижения уровня работоспособности или уровня функционир</w:t>
      </w:r>
      <w:r w:rsidRPr="00E54166">
        <w:rPr>
          <w:sz w:val="28"/>
          <w:szCs w:val="28"/>
        </w:rPr>
        <w:t>о</w:t>
      </w:r>
      <w:r w:rsidRPr="00E54166">
        <w:rPr>
          <w:sz w:val="28"/>
          <w:szCs w:val="28"/>
        </w:rPr>
        <w:t>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w:t>
      </w:r>
      <w:r w:rsidRPr="00E54166">
        <w:rPr>
          <w:sz w:val="28"/>
          <w:szCs w:val="28"/>
        </w:rPr>
        <w:t>ы</w:t>
      </w:r>
      <w:r w:rsidRPr="00E54166">
        <w:rPr>
          <w:sz w:val="28"/>
          <w:szCs w:val="28"/>
        </w:rPr>
        <w:t>тие, заключающееся в переходе системы теплоснабжения с одного уровня р</w:t>
      </w:r>
      <w:r w:rsidRPr="00E54166">
        <w:rPr>
          <w:sz w:val="28"/>
          <w:szCs w:val="28"/>
        </w:rPr>
        <w:t>а</w:t>
      </w:r>
      <w:r w:rsidRPr="00E54166">
        <w:rPr>
          <w:sz w:val="28"/>
          <w:szCs w:val="28"/>
        </w:rPr>
        <w:t>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14:paraId="6DE35A62" w14:textId="77777777" w:rsidR="009B7EC8" w:rsidRPr="00E54166" w:rsidRDefault="005D5196">
      <w:pPr>
        <w:ind w:firstLine="709"/>
        <w:rPr>
          <w:sz w:val="28"/>
          <w:szCs w:val="28"/>
        </w:rPr>
      </w:pPr>
      <w:r w:rsidRPr="00E54166">
        <w:rPr>
          <w:sz w:val="28"/>
          <w:szCs w:val="28"/>
        </w:rPr>
        <w:t>Наиболее слабым звеном системы теплоснабжения являются тепловые сети. Повреждения на трубопроводах могут привести к длительным перерывам в подаче теплоты и к выходу из строя систем отопления зданий.</w:t>
      </w:r>
    </w:p>
    <w:p w14:paraId="587A68E4" w14:textId="77777777" w:rsidR="0078661A" w:rsidRPr="00E54166" w:rsidRDefault="0078661A" w:rsidP="0032773C">
      <w:pPr>
        <w:autoSpaceDE w:val="0"/>
        <w:autoSpaceDN w:val="0"/>
        <w:adjustRightInd w:val="0"/>
        <w:ind w:firstLine="708"/>
        <w:contextualSpacing/>
        <w:rPr>
          <w:rFonts w:eastAsia="Calibri"/>
          <w:sz w:val="28"/>
          <w:szCs w:val="28"/>
          <w:lang w:eastAsia="en-US"/>
        </w:rPr>
      </w:pPr>
      <w:r w:rsidRPr="00E54166">
        <w:rPr>
          <w:rFonts w:eastAsia="Calibri"/>
          <w:sz w:val="28"/>
          <w:szCs w:val="28"/>
          <w:lang w:eastAsia="en-US"/>
        </w:rPr>
        <w:t>В соответствии со статьей 6 Федерального закона от 27.07.2010 №190-ФЗ «О теплоснабжении» и приказа Министерства энергетики Российской Федер</w:t>
      </w:r>
      <w:r w:rsidRPr="00E54166">
        <w:rPr>
          <w:rFonts w:eastAsia="Calibri"/>
          <w:sz w:val="28"/>
          <w:szCs w:val="28"/>
          <w:lang w:eastAsia="en-US"/>
        </w:rPr>
        <w:t>а</w:t>
      </w:r>
      <w:r w:rsidRPr="00E54166">
        <w:rPr>
          <w:rFonts w:eastAsia="Calibri"/>
          <w:sz w:val="28"/>
          <w:szCs w:val="28"/>
          <w:lang w:eastAsia="en-US"/>
        </w:rPr>
        <w:t>ции от 12.03.2013 №103 «Об утверждении правил оценки готовности к отоп</w:t>
      </w:r>
      <w:r w:rsidRPr="00E54166">
        <w:rPr>
          <w:rFonts w:eastAsia="Calibri"/>
          <w:sz w:val="28"/>
          <w:szCs w:val="28"/>
          <w:lang w:eastAsia="en-US"/>
        </w:rPr>
        <w:t>и</w:t>
      </w:r>
      <w:r w:rsidRPr="00E54166">
        <w:rPr>
          <w:rFonts w:eastAsia="Calibri"/>
          <w:sz w:val="28"/>
          <w:szCs w:val="28"/>
          <w:lang w:eastAsia="en-US"/>
        </w:rPr>
        <w:t>тельному периоду» в целях обеспечения надежного теплоснабжения потреб</w:t>
      </w:r>
      <w:r w:rsidRPr="00E54166">
        <w:rPr>
          <w:rFonts w:eastAsia="Calibri"/>
          <w:sz w:val="28"/>
          <w:szCs w:val="28"/>
          <w:lang w:eastAsia="en-US"/>
        </w:rPr>
        <w:t>и</w:t>
      </w:r>
      <w:r w:rsidRPr="00E54166">
        <w:rPr>
          <w:rFonts w:eastAsia="Calibri"/>
          <w:sz w:val="28"/>
          <w:szCs w:val="28"/>
          <w:lang w:eastAsia="en-US"/>
        </w:rPr>
        <w:t xml:space="preserve">телей на территории Новгородского муниципального района Администрацией Новгородского муниципального района распоряжением от 23.04.2020 №731-рг, распоряжением от 01.02.2021 №177-рг утверждены: </w:t>
      </w:r>
    </w:p>
    <w:p w14:paraId="6B16C6D2" w14:textId="77777777" w:rsidR="0078661A" w:rsidRPr="00E54166" w:rsidRDefault="0078661A" w:rsidP="0032773C">
      <w:pPr>
        <w:autoSpaceDE w:val="0"/>
        <w:autoSpaceDN w:val="0"/>
        <w:adjustRightInd w:val="0"/>
        <w:contextualSpacing/>
        <w:rPr>
          <w:rFonts w:eastAsia="Calibri"/>
          <w:sz w:val="28"/>
          <w:szCs w:val="28"/>
          <w:lang w:eastAsia="en-US"/>
        </w:rPr>
      </w:pPr>
      <w:r w:rsidRPr="00E54166">
        <w:rPr>
          <w:rFonts w:eastAsia="Calibri"/>
          <w:sz w:val="28"/>
          <w:szCs w:val="28"/>
          <w:lang w:eastAsia="en-US"/>
        </w:rPr>
        <w:t>- План действий по ликвидации последствий аварийных ситуаций на системах теплоснабжения Новгородского муниципального района;</w:t>
      </w:r>
    </w:p>
    <w:p w14:paraId="63D657E1" w14:textId="77777777" w:rsidR="0078661A" w:rsidRPr="00E54166" w:rsidRDefault="0078661A" w:rsidP="0032773C">
      <w:pPr>
        <w:autoSpaceDE w:val="0"/>
        <w:autoSpaceDN w:val="0"/>
        <w:adjustRightInd w:val="0"/>
        <w:contextualSpacing/>
        <w:rPr>
          <w:rFonts w:eastAsia="Calibri"/>
          <w:sz w:val="28"/>
          <w:szCs w:val="28"/>
          <w:lang w:eastAsia="en-US"/>
        </w:rPr>
      </w:pPr>
      <w:r w:rsidRPr="00E54166">
        <w:rPr>
          <w:rFonts w:eastAsia="Calibri"/>
          <w:sz w:val="28"/>
          <w:szCs w:val="28"/>
          <w:lang w:eastAsia="en-US"/>
        </w:rPr>
        <w:t xml:space="preserve">- Порядок организации мониторинга состояния системы теплоснабжения в Новгородском муниципальном районе; </w:t>
      </w:r>
    </w:p>
    <w:p w14:paraId="30F63AAA" w14:textId="77777777" w:rsidR="0078661A" w:rsidRPr="00E54166" w:rsidRDefault="0078661A" w:rsidP="0032773C">
      <w:pPr>
        <w:autoSpaceDE w:val="0"/>
        <w:autoSpaceDN w:val="0"/>
        <w:adjustRightInd w:val="0"/>
        <w:contextualSpacing/>
        <w:rPr>
          <w:rFonts w:eastAsia="Calibri"/>
          <w:sz w:val="28"/>
          <w:szCs w:val="28"/>
          <w:lang w:eastAsia="en-US"/>
        </w:rPr>
      </w:pPr>
      <w:r w:rsidRPr="00E54166">
        <w:rPr>
          <w:rFonts w:eastAsia="Calibri"/>
          <w:sz w:val="28"/>
          <w:szCs w:val="28"/>
          <w:lang w:eastAsia="en-US"/>
        </w:rPr>
        <w:t>- Перечень сил и средств повседневной деятельности по предупреждению и ликвидации аварий происшествий на территории Новгородского муниципал</w:t>
      </w:r>
      <w:r w:rsidRPr="00E54166">
        <w:rPr>
          <w:rFonts w:eastAsia="Calibri"/>
          <w:sz w:val="28"/>
          <w:szCs w:val="28"/>
          <w:lang w:eastAsia="en-US"/>
        </w:rPr>
        <w:t>ь</w:t>
      </w:r>
      <w:r w:rsidRPr="00E54166">
        <w:rPr>
          <w:rFonts w:eastAsia="Calibri"/>
          <w:sz w:val="28"/>
          <w:szCs w:val="28"/>
          <w:lang w:eastAsia="en-US"/>
        </w:rPr>
        <w:t>ного района.</w:t>
      </w:r>
    </w:p>
    <w:p w14:paraId="4D7DD761" w14:textId="756A77B4" w:rsidR="0001288B" w:rsidRPr="00E54166" w:rsidRDefault="0078661A" w:rsidP="005F4DD4">
      <w:pPr>
        <w:ind w:firstLine="708"/>
        <w:outlineLvl w:val="0"/>
        <w:rPr>
          <w:b/>
          <w:bCs/>
          <w:color w:val="333333"/>
          <w:kern w:val="36"/>
          <w:sz w:val="28"/>
          <w:szCs w:val="28"/>
        </w:rPr>
      </w:pPr>
      <w:r w:rsidRPr="00E54166">
        <w:rPr>
          <w:b/>
          <w:bCs/>
          <w:color w:val="333333"/>
          <w:kern w:val="36"/>
          <w:sz w:val="28"/>
          <w:szCs w:val="28"/>
        </w:rPr>
        <w:t>Риски возникновения чрезвычайной ситуации, масштабы, после</w:t>
      </w:r>
      <w:r w:rsidRPr="00E54166">
        <w:rPr>
          <w:b/>
          <w:bCs/>
          <w:color w:val="333333"/>
          <w:kern w:val="36"/>
          <w:sz w:val="28"/>
          <w:szCs w:val="28"/>
        </w:rPr>
        <w:t>д</w:t>
      </w:r>
      <w:r w:rsidRPr="00E54166">
        <w:rPr>
          <w:b/>
          <w:bCs/>
          <w:color w:val="333333"/>
          <w:kern w:val="36"/>
          <w:sz w:val="28"/>
          <w:szCs w:val="28"/>
        </w:rPr>
        <w:t>ствия.</w:t>
      </w:r>
    </w:p>
    <w:p w14:paraId="28289486" w14:textId="77777777" w:rsidR="0078661A" w:rsidRPr="00E54166" w:rsidRDefault="0078661A" w:rsidP="0078661A">
      <w:pPr>
        <w:jc w:val="right"/>
        <w:outlineLvl w:val="0"/>
        <w:rPr>
          <w:bCs/>
          <w:color w:val="333333"/>
          <w:kern w:val="36"/>
          <w:sz w:val="28"/>
          <w:szCs w:val="28"/>
        </w:rPr>
      </w:pPr>
      <w:r w:rsidRPr="00E54166">
        <w:rPr>
          <w:bCs/>
          <w:color w:val="333333"/>
          <w:kern w:val="36"/>
          <w:sz w:val="28"/>
          <w:szCs w:val="28"/>
        </w:rPr>
        <w:t>Таблица 16</w:t>
      </w: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54" w:type="dxa"/>
          <w:right w:w="54" w:type="dxa"/>
        </w:tblCellMar>
        <w:tblLook w:val="0000" w:firstRow="0" w:lastRow="0" w:firstColumn="0" w:lastColumn="0" w:noHBand="0" w:noVBand="0"/>
      </w:tblPr>
      <w:tblGrid>
        <w:gridCol w:w="1799"/>
        <w:gridCol w:w="1745"/>
        <w:gridCol w:w="3726"/>
        <w:gridCol w:w="2369"/>
      </w:tblGrid>
      <w:tr w:rsidR="0032773C" w:rsidRPr="00E54166" w14:paraId="7A07569B" w14:textId="77777777" w:rsidTr="0032773C">
        <w:trPr>
          <w:trHeight w:val="811"/>
          <w:tblHeader/>
        </w:trPr>
        <w:tc>
          <w:tcPr>
            <w:tcW w:w="1799" w:type="dxa"/>
            <w:shd w:val="clear" w:color="auto" w:fill="FFFFFF" w:themeFill="background1"/>
          </w:tcPr>
          <w:p w14:paraId="37D6A0B0" w14:textId="77777777" w:rsidR="0078661A" w:rsidRPr="00E54166" w:rsidRDefault="0078661A" w:rsidP="0001288B">
            <w:r w:rsidRPr="00E54166">
              <w:t>Вид аварии</w:t>
            </w:r>
          </w:p>
        </w:tc>
        <w:tc>
          <w:tcPr>
            <w:tcW w:w="1745" w:type="dxa"/>
            <w:shd w:val="clear" w:color="auto" w:fill="FFFFFF" w:themeFill="background1"/>
          </w:tcPr>
          <w:p w14:paraId="3FDF48C5" w14:textId="3DCBC629" w:rsidR="0078661A" w:rsidRPr="00E54166" w:rsidRDefault="0078661A" w:rsidP="0001288B">
            <w:r w:rsidRPr="00E54166">
              <w:t>Причина во</w:t>
            </w:r>
            <w:r w:rsidRPr="00E54166">
              <w:t>з</w:t>
            </w:r>
            <w:r w:rsidRPr="00E54166">
              <w:t>никновения аварии</w:t>
            </w:r>
          </w:p>
        </w:tc>
        <w:tc>
          <w:tcPr>
            <w:tcW w:w="3726" w:type="dxa"/>
            <w:shd w:val="clear" w:color="auto" w:fill="FFFFFF" w:themeFill="background1"/>
          </w:tcPr>
          <w:p w14:paraId="73F77652" w14:textId="77777777" w:rsidR="0078661A" w:rsidRPr="00E54166" w:rsidRDefault="0078661A" w:rsidP="0001288B">
            <w:r w:rsidRPr="00E54166">
              <w:t>Масштаб аварии и последствия</w:t>
            </w:r>
          </w:p>
        </w:tc>
        <w:tc>
          <w:tcPr>
            <w:tcW w:w="2369" w:type="dxa"/>
            <w:shd w:val="clear" w:color="auto" w:fill="FFFFFF" w:themeFill="background1"/>
          </w:tcPr>
          <w:p w14:paraId="77830FF0" w14:textId="77777777" w:rsidR="0078661A" w:rsidRPr="00E54166" w:rsidRDefault="0078661A" w:rsidP="0001288B">
            <w:r w:rsidRPr="00E54166">
              <w:t>Уровень реагиров</w:t>
            </w:r>
            <w:r w:rsidRPr="00E54166">
              <w:t>а</w:t>
            </w:r>
            <w:r w:rsidRPr="00E54166">
              <w:t>ния</w:t>
            </w:r>
          </w:p>
        </w:tc>
      </w:tr>
      <w:tr w:rsidR="0032773C" w:rsidRPr="00E54166" w14:paraId="5CCB0BED" w14:textId="77777777" w:rsidTr="0032773C">
        <w:trPr>
          <w:trHeight w:val="811"/>
        </w:trPr>
        <w:tc>
          <w:tcPr>
            <w:tcW w:w="1799" w:type="dxa"/>
            <w:shd w:val="clear" w:color="auto" w:fill="FFFFFF" w:themeFill="background1"/>
          </w:tcPr>
          <w:p w14:paraId="06927239" w14:textId="77777777" w:rsidR="0078661A" w:rsidRPr="00E54166" w:rsidRDefault="0078661A" w:rsidP="0001288B">
            <w:r w:rsidRPr="00E54166">
              <w:t>Остановка к</w:t>
            </w:r>
            <w:r w:rsidRPr="00E54166">
              <w:t>о</w:t>
            </w:r>
            <w:r w:rsidRPr="00E54166">
              <w:t>тельной</w:t>
            </w:r>
          </w:p>
        </w:tc>
        <w:tc>
          <w:tcPr>
            <w:tcW w:w="1745" w:type="dxa"/>
            <w:shd w:val="clear" w:color="auto" w:fill="FFFFFF" w:themeFill="background1"/>
          </w:tcPr>
          <w:p w14:paraId="3B349633" w14:textId="77777777" w:rsidR="0078661A" w:rsidRPr="00E54166" w:rsidRDefault="0078661A" w:rsidP="0001288B">
            <w:r w:rsidRPr="00E54166">
              <w:t>Прекращение подачи эле</w:t>
            </w:r>
            <w:r w:rsidRPr="00E54166">
              <w:t>к</w:t>
            </w:r>
            <w:r w:rsidRPr="00E54166">
              <w:t>троэнергии</w:t>
            </w:r>
          </w:p>
        </w:tc>
        <w:tc>
          <w:tcPr>
            <w:tcW w:w="3726" w:type="dxa"/>
            <w:shd w:val="clear" w:color="auto" w:fill="FFFFFF" w:themeFill="background1"/>
          </w:tcPr>
          <w:p w14:paraId="6B7303C8" w14:textId="77777777" w:rsidR="0078661A" w:rsidRPr="00E54166" w:rsidRDefault="0078661A" w:rsidP="0001288B">
            <w:r w:rsidRPr="00E54166">
              <w:t>Прекращение циркуляции воды в систему отопления всех потреб</w:t>
            </w:r>
            <w:r w:rsidRPr="00E54166">
              <w:t>и</w:t>
            </w:r>
            <w:r w:rsidRPr="00E54166">
              <w:t xml:space="preserve">телей, понижение -температуры в зданиях и домах, размораживание тепловых сетей и отопительных батарей. </w:t>
            </w:r>
          </w:p>
        </w:tc>
        <w:tc>
          <w:tcPr>
            <w:tcW w:w="2369" w:type="dxa"/>
            <w:shd w:val="clear" w:color="auto" w:fill="FFFFFF" w:themeFill="background1"/>
          </w:tcPr>
          <w:p w14:paraId="36650705" w14:textId="77777777" w:rsidR="0078661A" w:rsidRPr="00E54166" w:rsidRDefault="0078661A" w:rsidP="0001288B">
            <w:r w:rsidRPr="00E54166">
              <w:t>Объектовый, мес</w:t>
            </w:r>
            <w:r w:rsidRPr="00E54166">
              <w:t>т</w:t>
            </w:r>
            <w:r w:rsidRPr="00E54166">
              <w:t>ный уровень реаг</w:t>
            </w:r>
            <w:r w:rsidRPr="00E54166">
              <w:t>и</w:t>
            </w:r>
            <w:r w:rsidRPr="00E54166">
              <w:t>рования</w:t>
            </w:r>
          </w:p>
        </w:tc>
      </w:tr>
      <w:tr w:rsidR="0032773C" w:rsidRPr="00E54166" w14:paraId="20FC6F4E" w14:textId="77777777" w:rsidTr="0032773C">
        <w:trPr>
          <w:trHeight w:val="1077"/>
        </w:trPr>
        <w:tc>
          <w:tcPr>
            <w:tcW w:w="1799" w:type="dxa"/>
            <w:shd w:val="clear" w:color="auto" w:fill="FFFFFF" w:themeFill="background1"/>
          </w:tcPr>
          <w:p w14:paraId="74957D61" w14:textId="77777777" w:rsidR="0078661A" w:rsidRPr="00E54166" w:rsidRDefault="0078661A" w:rsidP="0001288B">
            <w:r w:rsidRPr="00E54166">
              <w:lastRenderedPageBreak/>
              <w:t>Остановка к</w:t>
            </w:r>
            <w:r w:rsidRPr="00E54166">
              <w:t>о</w:t>
            </w:r>
            <w:r w:rsidRPr="00E54166">
              <w:t>тельной</w:t>
            </w:r>
          </w:p>
        </w:tc>
        <w:tc>
          <w:tcPr>
            <w:tcW w:w="1745" w:type="dxa"/>
            <w:shd w:val="clear" w:color="auto" w:fill="FFFFFF" w:themeFill="background1"/>
          </w:tcPr>
          <w:p w14:paraId="25F7DCDD" w14:textId="77777777" w:rsidR="0078661A" w:rsidRPr="00E54166" w:rsidRDefault="0078661A" w:rsidP="0001288B">
            <w:r w:rsidRPr="00E54166">
              <w:t>Прекращение подачи топлива</w:t>
            </w:r>
          </w:p>
        </w:tc>
        <w:tc>
          <w:tcPr>
            <w:tcW w:w="3726" w:type="dxa"/>
            <w:shd w:val="clear" w:color="auto" w:fill="FFFFFF" w:themeFill="background1"/>
          </w:tcPr>
          <w:p w14:paraId="30E0D00B" w14:textId="77777777" w:rsidR="0078661A" w:rsidRPr="00E54166" w:rsidRDefault="0078661A" w:rsidP="0001288B">
            <w:r w:rsidRPr="00E54166">
              <w:t>Прекращение подачи горячей в</w:t>
            </w:r>
            <w:r w:rsidRPr="00E54166">
              <w:t>о</w:t>
            </w:r>
            <w:r w:rsidRPr="00E54166">
              <w:t>ды в систему отопления всех п</w:t>
            </w:r>
            <w:r w:rsidRPr="00E54166">
              <w:t>о</w:t>
            </w:r>
            <w:r w:rsidRPr="00E54166">
              <w:t>требителей, понижение темпер</w:t>
            </w:r>
            <w:r w:rsidRPr="00E54166">
              <w:t>а</w:t>
            </w:r>
            <w:r w:rsidRPr="00E54166">
              <w:t>туры в зданиях и домах.</w:t>
            </w:r>
          </w:p>
        </w:tc>
        <w:tc>
          <w:tcPr>
            <w:tcW w:w="2369" w:type="dxa"/>
            <w:shd w:val="clear" w:color="auto" w:fill="FFFFFF" w:themeFill="background1"/>
          </w:tcPr>
          <w:p w14:paraId="3B9A13F5" w14:textId="77777777" w:rsidR="0078661A" w:rsidRPr="00E54166" w:rsidRDefault="0078661A" w:rsidP="0001288B">
            <w:r w:rsidRPr="00E54166">
              <w:t>Объектовый, мес</w:t>
            </w:r>
            <w:r w:rsidRPr="00E54166">
              <w:t>т</w:t>
            </w:r>
            <w:r w:rsidRPr="00E54166">
              <w:t>ный уровень реаг</w:t>
            </w:r>
            <w:r w:rsidRPr="00E54166">
              <w:t>и</w:t>
            </w:r>
            <w:r w:rsidRPr="00E54166">
              <w:t>рования</w:t>
            </w:r>
          </w:p>
        </w:tc>
      </w:tr>
      <w:tr w:rsidR="0001288B" w:rsidRPr="00E54166" w14:paraId="19D4AABC" w14:textId="77777777" w:rsidTr="0001288B">
        <w:trPr>
          <w:trHeight w:val="1354"/>
        </w:trPr>
        <w:tc>
          <w:tcPr>
            <w:tcW w:w="1799" w:type="dxa"/>
            <w:shd w:val="clear" w:color="auto" w:fill="FFFFFF" w:themeFill="background1"/>
          </w:tcPr>
          <w:p w14:paraId="0F46B9E3" w14:textId="77777777" w:rsidR="0078661A" w:rsidRPr="00E54166" w:rsidRDefault="0078661A" w:rsidP="0001288B">
            <w:r w:rsidRPr="00E54166">
              <w:t>Порыв тепл</w:t>
            </w:r>
            <w:r w:rsidRPr="00E54166">
              <w:t>о</w:t>
            </w:r>
            <w:r w:rsidRPr="00E54166">
              <w:t>вых сетей</w:t>
            </w:r>
          </w:p>
        </w:tc>
        <w:tc>
          <w:tcPr>
            <w:tcW w:w="1745" w:type="dxa"/>
            <w:shd w:val="clear" w:color="auto" w:fill="FFFFFF" w:themeFill="background1"/>
          </w:tcPr>
          <w:p w14:paraId="2755F5EF" w14:textId="77777777" w:rsidR="0078661A" w:rsidRPr="00E54166" w:rsidRDefault="0078661A" w:rsidP="0001288B">
            <w:r w:rsidRPr="00E54166">
              <w:t>Предельный износ сетей, гидродинам</w:t>
            </w:r>
            <w:r w:rsidRPr="00E54166">
              <w:t>и</w:t>
            </w:r>
            <w:r w:rsidRPr="00E54166">
              <w:t>ческие удары</w:t>
            </w:r>
          </w:p>
          <w:p w14:paraId="27C89BB5" w14:textId="77777777" w:rsidR="0078661A" w:rsidRPr="00E54166" w:rsidRDefault="0078661A" w:rsidP="0001288B"/>
        </w:tc>
        <w:tc>
          <w:tcPr>
            <w:tcW w:w="3726" w:type="dxa"/>
            <w:shd w:val="clear" w:color="auto" w:fill="FFFFFF" w:themeFill="background1"/>
          </w:tcPr>
          <w:p w14:paraId="560A25FA" w14:textId="77777777" w:rsidR="0078661A" w:rsidRPr="00E54166" w:rsidRDefault="0078661A" w:rsidP="0001288B">
            <w:r w:rsidRPr="00E54166">
              <w:t>Прекращение подачи горячей в</w:t>
            </w:r>
            <w:r w:rsidRPr="00E54166">
              <w:t>о</w:t>
            </w:r>
            <w:r w:rsidRPr="00E54166">
              <w:t>ды в систему отопления всех п</w:t>
            </w:r>
            <w:r w:rsidRPr="00E54166">
              <w:t>о</w:t>
            </w:r>
            <w:r w:rsidRPr="00E54166">
              <w:t>требителей, понижение темпер</w:t>
            </w:r>
            <w:r w:rsidRPr="00E54166">
              <w:t>а</w:t>
            </w:r>
            <w:r w:rsidRPr="00E54166">
              <w:t>туры в зданиях и домах, размор</w:t>
            </w:r>
            <w:r w:rsidRPr="00E54166">
              <w:t>а</w:t>
            </w:r>
            <w:r w:rsidRPr="00E54166">
              <w:t>живание тепловых сетей и отоп</w:t>
            </w:r>
            <w:r w:rsidRPr="00E54166">
              <w:t>и</w:t>
            </w:r>
            <w:r w:rsidRPr="00E54166">
              <w:t>тельных батарей.</w:t>
            </w:r>
          </w:p>
        </w:tc>
        <w:tc>
          <w:tcPr>
            <w:tcW w:w="2369" w:type="dxa"/>
            <w:shd w:val="clear" w:color="auto" w:fill="auto"/>
          </w:tcPr>
          <w:p w14:paraId="5E5FBCA3" w14:textId="77777777" w:rsidR="0078661A" w:rsidRPr="00E54166" w:rsidRDefault="0078661A" w:rsidP="0001288B">
            <w:r w:rsidRPr="00E54166">
              <w:t>Объектовый, мес</w:t>
            </w:r>
            <w:r w:rsidRPr="00E54166">
              <w:t>т</w:t>
            </w:r>
            <w:r w:rsidRPr="00E54166">
              <w:t>ный уровень реаг</w:t>
            </w:r>
            <w:r w:rsidRPr="00E54166">
              <w:t>и</w:t>
            </w:r>
            <w:r w:rsidRPr="00E54166">
              <w:t>рования</w:t>
            </w:r>
          </w:p>
        </w:tc>
      </w:tr>
    </w:tbl>
    <w:p w14:paraId="5618877D" w14:textId="77777777" w:rsidR="000C0208" w:rsidRDefault="000C0208" w:rsidP="0032773C">
      <w:pPr>
        <w:ind w:firstLine="708"/>
        <w:outlineLvl w:val="0"/>
        <w:rPr>
          <w:b/>
          <w:bCs/>
          <w:color w:val="333333"/>
          <w:kern w:val="36"/>
          <w:sz w:val="28"/>
          <w:szCs w:val="28"/>
        </w:rPr>
      </w:pPr>
    </w:p>
    <w:p w14:paraId="0EA6A8E5" w14:textId="77777777" w:rsidR="0078661A" w:rsidRPr="00E54166" w:rsidRDefault="0078661A" w:rsidP="0032773C">
      <w:pPr>
        <w:ind w:firstLine="708"/>
        <w:outlineLvl w:val="0"/>
        <w:rPr>
          <w:b/>
          <w:bCs/>
          <w:color w:val="333333"/>
          <w:kern w:val="36"/>
          <w:sz w:val="28"/>
          <w:szCs w:val="28"/>
        </w:rPr>
      </w:pPr>
      <w:r w:rsidRPr="00E54166">
        <w:rPr>
          <w:b/>
          <w:bCs/>
          <w:color w:val="333333"/>
          <w:kern w:val="36"/>
          <w:sz w:val="28"/>
          <w:szCs w:val="28"/>
        </w:rPr>
        <w:t>Уровни реагирования.</w:t>
      </w:r>
    </w:p>
    <w:p w14:paraId="2AAA0E51" w14:textId="77777777" w:rsidR="0078661A" w:rsidRPr="00E54166" w:rsidRDefault="0078661A" w:rsidP="0032773C">
      <w:pPr>
        <w:autoSpaceDE w:val="0"/>
        <w:autoSpaceDN w:val="0"/>
        <w:adjustRightInd w:val="0"/>
        <w:rPr>
          <w:sz w:val="28"/>
          <w:szCs w:val="28"/>
        </w:rPr>
      </w:pPr>
      <w:r w:rsidRPr="00E54166">
        <w:rPr>
          <w:b/>
          <w:bCs/>
          <w:sz w:val="28"/>
          <w:szCs w:val="28"/>
        </w:rPr>
        <w:t xml:space="preserve">       Объектовый уровень реагирования устанавливается</w:t>
      </w:r>
      <w:r w:rsidRPr="00E54166">
        <w:rPr>
          <w:sz w:val="28"/>
          <w:szCs w:val="28"/>
        </w:rPr>
        <w:t xml:space="preserve"> - решением рук</w:t>
      </w:r>
      <w:r w:rsidRPr="00E54166">
        <w:rPr>
          <w:sz w:val="28"/>
          <w:szCs w:val="28"/>
        </w:rPr>
        <w:t>о</w:t>
      </w:r>
      <w:r w:rsidRPr="00E54166">
        <w:rPr>
          <w:sz w:val="28"/>
          <w:szCs w:val="28"/>
        </w:rPr>
        <w:t>водителя организации при ликвидации чрезвычайной ситуации (далее-ЧС) (происшествия) силами и средствами организации, оказавшейся в зоне ЧС (происшествия), если зона ЧС (происшествия) находится в пределах террит</w:t>
      </w:r>
      <w:r w:rsidRPr="00E54166">
        <w:rPr>
          <w:sz w:val="28"/>
          <w:szCs w:val="28"/>
        </w:rPr>
        <w:t>о</w:t>
      </w:r>
      <w:r w:rsidRPr="00E54166">
        <w:rPr>
          <w:sz w:val="28"/>
          <w:szCs w:val="28"/>
        </w:rPr>
        <w:t>рии данной организации;</w:t>
      </w:r>
    </w:p>
    <w:p w14:paraId="58F40AF2" w14:textId="77777777" w:rsidR="0078661A" w:rsidRPr="00E54166" w:rsidRDefault="0078661A" w:rsidP="0032773C">
      <w:pPr>
        <w:tabs>
          <w:tab w:val="left" w:pos="993"/>
          <w:tab w:val="left" w:pos="1276"/>
        </w:tabs>
        <w:rPr>
          <w:sz w:val="28"/>
          <w:szCs w:val="28"/>
        </w:rPr>
      </w:pPr>
      <w:r w:rsidRPr="00E54166">
        <w:rPr>
          <w:b/>
          <w:bCs/>
          <w:sz w:val="28"/>
          <w:szCs w:val="28"/>
        </w:rPr>
        <w:t xml:space="preserve">       Местный уровень реагирования устанавливается </w:t>
      </w:r>
      <w:r w:rsidRPr="00E54166">
        <w:rPr>
          <w:sz w:val="28"/>
          <w:szCs w:val="28"/>
        </w:rPr>
        <w:t>- решением Главы г</w:t>
      </w:r>
      <w:r w:rsidRPr="00E54166">
        <w:rPr>
          <w:sz w:val="28"/>
          <w:szCs w:val="28"/>
        </w:rPr>
        <w:t>о</w:t>
      </w:r>
      <w:r w:rsidRPr="00E54166">
        <w:rPr>
          <w:sz w:val="28"/>
          <w:szCs w:val="28"/>
        </w:rPr>
        <w:t>родского поселения Новгородского муниципального района при ликвидации ЧС (происшествия) силами и средствами организаций и органов местного с</w:t>
      </w:r>
      <w:r w:rsidRPr="00E54166">
        <w:rPr>
          <w:sz w:val="28"/>
          <w:szCs w:val="28"/>
        </w:rPr>
        <w:t>а</w:t>
      </w:r>
      <w:r w:rsidRPr="00E54166">
        <w:rPr>
          <w:sz w:val="28"/>
          <w:szCs w:val="28"/>
        </w:rPr>
        <w:t>моуправления, оказавшихся в зоне ЧС (происшествие), которая затрагивает территорию одного городского поселения;</w:t>
      </w:r>
    </w:p>
    <w:p w14:paraId="2554D7BB" w14:textId="77777777" w:rsidR="0078661A" w:rsidRPr="00E54166" w:rsidRDefault="0078661A" w:rsidP="0032773C">
      <w:pPr>
        <w:tabs>
          <w:tab w:val="left" w:pos="993"/>
          <w:tab w:val="left" w:pos="1276"/>
        </w:tabs>
        <w:rPr>
          <w:sz w:val="28"/>
          <w:szCs w:val="28"/>
        </w:rPr>
      </w:pPr>
      <w:r w:rsidRPr="00E54166">
        <w:rPr>
          <w:sz w:val="28"/>
          <w:szCs w:val="28"/>
        </w:rPr>
        <w:t xml:space="preserve">       решением Главы Новгородского муниципального района при ликвидации ЧС (происшествия) силами и средствами организаций и органов местного с</w:t>
      </w:r>
      <w:r w:rsidRPr="00E54166">
        <w:rPr>
          <w:sz w:val="28"/>
          <w:szCs w:val="28"/>
        </w:rPr>
        <w:t>а</w:t>
      </w:r>
      <w:r w:rsidRPr="00E54166">
        <w:rPr>
          <w:sz w:val="28"/>
          <w:szCs w:val="28"/>
        </w:rPr>
        <w:t>моуправления, оказавшихся в зоне ЧС (происшествия), которая затрагивает территорию одного сельского поселения, либо межселенную территорию, либо территории двух и более поселений, либо территории поселений и межселе</w:t>
      </w:r>
      <w:r w:rsidRPr="00E54166">
        <w:rPr>
          <w:sz w:val="28"/>
          <w:szCs w:val="28"/>
        </w:rPr>
        <w:t>н</w:t>
      </w:r>
      <w:r w:rsidRPr="00E54166">
        <w:rPr>
          <w:sz w:val="28"/>
          <w:szCs w:val="28"/>
        </w:rPr>
        <w:t>ную территорию, если зона ЧС (происшествия) находится в пределах террит</w:t>
      </w:r>
      <w:r w:rsidRPr="00E54166">
        <w:rPr>
          <w:sz w:val="28"/>
          <w:szCs w:val="28"/>
        </w:rPr>
        <w:t>о</w:t>
      </w:r>
      <w:r w:rsidRPr="00E54166">
        <w:rPr>
          <w:sz w:val="28"/>
          <w:szCs w:val="28"/>
        </w:rPr>
        <w:t>рии одного района.</w:t>
      </w:r>
    </w:p>
    <w:p w14:paraId="42E4F767" w14:textId="77777777" w:rsidR="0078661A" w:rsidRPr="00E54166" w:rsidRDefault="0078661A" w:rsidP="0032773C">
      <w:pPr>
        <w:autoSpaceDE w:val="0"/>
        <w:autoSpaceDN w:val="0"/>
        <w:adjustRightInd w:val="0"/>
        <w:ind w:firstLine="708"/>
        <w:rPr>
          <w:b/>
          <w:sz w:val="28"/>
          <w:szCs w:val="28"/>
          <w:lang w:eastAsia="zh-CN" w:bidi="ar"/>
        </w:rPr>
      </w:pPr>
      <w:r w:rsidRPr="00E54166">
        <w:rPr>
          <w:b/>
          <w:bCs/>
          <w:sz w:val="28"/>
          <w:szCs w:val="28"/>
        </w:rPr>
        <w:t>Виды чрезвычайных ситуаций (происшествий) природного и техн</w:t>
      </w:r>
      <w:r w:rsidRPr="00E54166">
        <w:rPr>
          <w:b/>
          <w:bCs/>
          <w:sz w:val="28"/>
          <w:szCs w:val="28"/>
        </w:rPr>
        <w:t>о</w:t>
      </w:r>
      <w:r w:rsidRPr="00E54166">
        <w:rPr>
          <w:b/>
          <w:bCs/>
          <w:sz w:val="28"/>
          <w:szCs w:val="28"/>
        </w:rPr>
        <w:t>генного характера.</w:t>
      </w:r>
    </w:p>
    <w:p w14:paraId="64F3F56B" w14:textId="77777777" w:rsidR="0078661A" w:rsidRPr="00E54166" w:rsidRDefault="0078661A" w:rsidP="0032773C">
      <w:pPr>
        <w:rPr>
          <w:sz w:val="28"/>
          <w:szCs w:val="28"/>
        </w:rPr>
      </w:pPr>
      <w:r w:rsidRPr="00E54166">
        <w:rPr>
          <w:b/>
          <w:sz w:val="28"/>
          <w:szCs w:val="28"/>
          <w:lang w:eastAsia="zh-CN" w:bidi="ar"/>
        </w:rPr>
        <w:t xml:space="preserve">       Чрезвычайная ситуация </w:t>
      </w:r>
      <w:r w:rsidRPr="00E54166">
        <w:rPr>
          <w:sz w:val="28"/>
          <w:szCs w:val="28"/>
          <w:lang w:eastAsia="zh-CN" w:bidi="ar"/>
        </w:rPr>
        <w:t>– это состояние, при котором в результате во</w:t>
      </w:r>
      <w:r w:rsidRPr="00E54166">
        <w:rPr>
          <w:sz w:val="28"/>
          <w:szCs w:val="28"/>
          <w:lang w:eastAsia="zh-CN" w:bidi="ar"/>
        </w:rPr>
        <w:t>з</w:t>
      </w:r>
      <w:r w:rsidRPr="00E54166">
        <w:rPr>
          <w:sz w:val="28"/>
          <w:szCs w:val="28"/>
          <w:lang w:eastAsia="zh-CN" w:bidi="ar"/>
        </w:rPr>
        <w:t>никновения источника чрезвычайной ситуации на объекте, определенной те</w:t>
      </w:r>
      <w:r w:rsidRPr="00E54166">
        <w:rPr>
          <w:sz w:val="28"/>
          <w:szCs w:val="28"/>
          <w:lang w:eastAsia="zh-CN" w:bidi="ar"/>
        </w:rPr>
        <w:t>р</w:t>
      </w:r>
      <w:r w:rsidRPr="00E54166">
        <w:rPr>
          <w:sz w:val="28"/>
          <w:szCs w:val="28"/>
          <w:lang w:eastAsia="zh-CN" w:bidi="ar"/>
        </w:rPr>
        <w:t>ритории нарушаются нормальные условия жизни и деятельности людей, возн</w:t>
      </w:r>
      <w:r w:rsidRPr="00E54166">
        <w:rPr>
          <w:sz w:val="28"/>
          <w:szCs w:val="28"/>
          <w:lang w:eastAsia="zh-CN" w:bidi="ar"/>
        </w:rPr>
        <w:t>и</w:t>
      </w:r>
      <w:r w:rsidRPr="00E54166">
        <w:rPr>
          <w:sz w:val="28"/>
          <w:szCs w:val="28"/>
          <w:lang w:eastAsia="zh-CN" w:bidi="ar"/>
        </w:rPr>
        <w:t>кает угроза их жизни и здоровью, наносится ущерб имуществу населения, народному хозяйству и окружающей природной среде.</w:t>
      </w:r>
    </w:p>
    <w:p w14:paraId="7E1B0340" w14:textId="77777777" w:rsidR="0078661A" w:rsidRPr="00E54166" w:rsidRDefault="0078661A" w:rsidP="0032773C">
      <w:pPr>
        <w:autoSpaceDE w:val="0"/>
        <w:autoSpaceDN w:val="0"/>
        <w:adjustRightInd w:val="0"/>
        <w:rPr>
          <w:sz w:val="28"/>
          <w:szCs w:val="28"/>
        </w:rPr>
      </w:pPr>
      <w:r w:rsidRPr="00E54166">
        <w:rPr>
          <w:sz w:val="28"/>
          <w:szCs w:val="28"/>
        </w:rPr>
        <w:t xml:space="preserve">     Чрезвычайные ситуации природного и техногенного характера подраздел</w:t>
      </w:r>
      <w:r w:rsidRPr="00E54166">
        <w:rPr>
          <w:sz w:val="28"/>
          <w:szCs w:val="28"/>
        </w:rPr>
        <w:t>я</w:t>
      </w:r>
      <w:r w:rsidRPr="00E54166">
        <w:rPr>
          <w:sz w:val="28"/>
          <w:szCs w:val="28"/>
        </w:rPr>
        <w:t>ются на:</w:t>
      </w:r>
    </w:p>
    <w:p w14:paraId="6D58B857" w14:textId="77777777" w:rsidR="0078661A" w:rsidRPr="00E54166" w:rsidRDefault="0078661A" w:rsidP="0032773C">
      <w:pPr>
        <w:autoSpaceDE w:val="0"/>
        <w:autoSpaceDN w:val="0"/>
        <w:adjustRightInd w:val="0"/>
        <w:rPr>
          <w:sz w:val="28"/>
          <w:szCs w:val="28"/>
        </w:rPr>
      </w:pPr>
      <w:r w:rsidRPr="00E54166">
        <w:rPr>
          <w:b/>
          <w:bCs/>
          <w:sz w:val="28"/>
          <w:szCs w:val="28"/>
        </w:rPr>
        <w:t xml:space="preserve">          Чрезвычайная ситуация локального характера</w:t>
      </w:r>
      <w:r w:rsidRPr="00E54166">
        <w:rPr>
          <w:sz w:val="28"/>
          <w:szCs w:val="28"/>
        </w:rPr>
        <w:t>, в результате которой территория, на которой сложилась ЧС и нарушены условия жизнедеятельности людей, не выходит за пределы территории объекта, при этом количество людей, погибших или получивших ущерб здоровью, составляет не более 10 человек либо размер ущерба окружающей природной среде и материальных потерь с</w:t>
      </w:r>
      <w:r w:rsidRPr="00E54166">
        <w:rPr>
          <w:sz w:val="28"/>
          <w:szCs w:val="28"/>
        </w:rPr>
        <w:t>о</w:t>
      </w:r>
      <w:r w:rsidRPr="00E54166">
        <w:rPr>
          <w:sz w:val="28"/>
          <w:szCs w:val="28"/>
        </w:rPr>
        <w:t>ставляет не более 100 тыс. рублей;</w:t>
      </w:r>
    </w:p>
    <w:p w14:paraId="7FA4D8D0" w14:textId="77777777" w:rsidR="0078661A" w:rsidRPr="00E54166" w:rsidRDefault="0078661A" w:rsidP="0032773C">
      <w:pPr>
        <w:autoSpaceDE w:val="0"/>
        <w:autoSpaceDN w:val="0"/>
        <w:adjustRightInd w:val="0"/>
        <w:ind w:firstLine="540"/>
        <w:rPr>
          <w:sz w:val="28"/>
          <w:szCs w:val="28"/>
        </w:rPr>
      </w:pPr>
      <w:r w:rsidRPr="00E54166">
        <w:rPr>
          <w:b/>
          <w:bCs/>
          <w:sz w:val="28"/>
          <w:szCs w:val="28"/>
        </w:rPr>
        <w:lastRenderedPageBreak/>
        <w:t>Чрезвычайная ситуация муниципального характера,</w:t>
      </w:r>
      <w:r w:rsidRPr="00E54166">
        <w:rPr>
          <w:sz w:val="28"/>
          <w:szCs w:val="28"/>
        </w:rPr>
        <w:t xml:space="preserve"> в результате кот</w:t>
      </w:r>
      <w:r w:rsidRPr="00E54166">
        <w:rPr>
          <w:sz w:val="28"/>
          <w:szCs w:val="28"/>
        </w:rPr>
        <w:t>о</w:t>
      </w:r>
      <w:r w:rsidRPr="00E54166">
        <w:rPr>
          <w:sz w:val="28"/>
          <w:szCs w:val="28"/>
        </w:rPr>
        <w:t>рой зона ЧС не выходит за пределы территории одного поселения или внутр</w:t>
      </w:r>
      <w:r w:rsidRPr="00E54166">
        <w:rPr>
          <w:sz w:val="28"/>
          <w:szCs w:val="28"/>
        </w:rPr>
        <w:t>и</w:t>
      </w:r>
      <w:r w:rsidRPr="00E54166">
        <w:rPr>
          <w:sz w:val="28"/>
          <w:szCs w:val="28"/>
        </w:rPr>
        <w:t>городской территории города федерального значения, при этом количество п</w:t>
      </w:r>
      <w:r w:rsidRPr="00E54166">
        <w:rPr>
          <w:sz w:val="28"/>
          <w:szCs w:val="28"/>
        </w:rPr>
        <w:t>о</w:t>
      </w:r>
      <w:r w:rsidRPr="00E54166">
        <w:rPr>
          <w:sz w:val="28"/>
          <w:szCs w:val="28"/>
        </w:rPr>
        <w:t>страдавших составляет не более 50 человек либо размер материального ущерба составляет не более 5 млн. рублей, а также данная ЧС не может быть отнесена к ЧС локального характера;</w:t>
      </w:r>
    </w:p>
    <w:p w14:paraId="721EA376" w14:textId="77777777" w:rsidR="0078661A" w:rsidRPr="00E54166" w:rsidRDefault="0078661A" w:rsidP="0032773C">
      <w:pPr>
        <w:autoSpaceDE w:val="0"/>
        <w:autoSpaceDN w:val="0"/>
        <w:adjustRightInd w:val="0"/>
        <w:ind w:firstLine="540"/>
        <w:rPr>
          <w:rFonts w:ascii="Arial" w:hAnsi="Arial" w:cs="Arial"/>
          <w:b/>
          <w:bCs/>
          <w:sz w:val="28"/>
          <w:szCs w:val="20"/>
        </w:rPr>
      </w:pPr>
      <w:r w:rsidRPr="00E54166">
        <w:rPr>
          <w:b/>
          <w:bCs/>
          <w:sz w:val="28"/>
          <w:szCs w:val="28"/>
        </w:rPr>
        <w:t>Чрезвычайная ситуация межмуниципального характера,</w:t>
      </w:r>
      <w:r w:rsidRPr="00E54166">
        <w:rPr>
          <w:sz w:val="28"/>
          <w:szCs w:val="28"/>
        </w:rPr>
        <w:t xml:space="preserve"> в результате которой зона ЧС затрагивает территорию двух и более поселений, внутриг</w:t>
      </w:r>
      <w:r w:rsidRPr="00E54166">
        <w:rPr>
          <w:sz w:val="28"/>
          <w:szCs w:val="28"/>
        </w:rPr>
        <w:t>о</w:t>
      </w:r>
      <w:r w:rsidRPr="00E54166">
        <w:rPr>
          <w:sz w:val="28"/>
          <w:szCs w:val="28"/>
        </w:rPr>
        <w:t>родских территорий города федерального значения или межселенную террит</w:t>
      </w:r>
      <w:r w:rsidRPr="00E54166">
        <w:rPr>
          <w:sz w:val="28"/>
          <w:szCs w:val="28"/>
        </w:rPr>
        <w:t>о</w:t>
      </w:r>
      <w:r w:rsidRPr="00E54166">
        <w:rPr>
          <w:sz w:val="28"/>
          <w:szCs w:val="28"/>
        </w:rPr>
        <w:t>рию, при этом количество пострадавших составляет не более 50 человек либо размер материального ущерба составляет не более 5 млн. рублей.</w:t>
      </w:r>
      <w:r w:rsidRPr="00E54166">
        <w:rPr>
          <w:rFonts w:ascii="Arial" w:hAnsi="Arial" w:cs="Arial"/>
          <w:b/>
          <w:bCs/>
          <w:kern w:val="2"/>
          <w:sz w:val="28"/>
          <w:szCs w:val="28"/>
        </w:rPr>
        <w:t xml:space="preserve">                         </w:t>
      </w:r>
    </w:p>
    <w:p w14:paraId="1C71E878" w14:textId="77777777" w:rsidR="0078661A" w:rsidRPr="00E54166" w:rsidRDefault="0078661A" w:rsidP="0032773C">
      <w:pPr>
        <w:ind w:firstLine="540"/>
        <w:jc w:val="left"/>
        <w:rPr>
          <w:sz w:val="28"/>
        </w:rPr>
      </w:pPr>
      <w:r w:rsidRPr="00E54166">
        <w:rPr>
          <w:b/>
          <w:bCs/>
          <w:sz w:val="28"/>
        </w:rPr>
        <w:t>Выводы из обстановки.</w:t>
      </w:r>
      <w:r w:rsidRPr="00E54166">
        <w:rPr>
          <w:b/>
          <w:bCs/>
          <w:sz w:val="28"/>
        </w:rPr>
        <w:tab/>
      </w:r>
      <w:r w:rsidRPr="00E54166">
        <w:rPr>
          <w:sz w:val="28"/>
        </w:rPr>
        <w:tab/>
      </w:r>
      <w:r w:rsidRPr="00E54166">
        <w:rPr>
          <w:sz w:val="28"/>
        </w:rPr>
        <w:tab/>
      </w:r>
      <w:r w:rsidRPr="00E54166">
        <w:rPr>
          <w:sz w:val="28"/>
        </w:rPr>
        <w:tab/>
      </w:r>
      <w:r w:rsidRPr="00E54166">
        <w:rPr>
          <w:sz w:val="28"/>
        </w:rPr>
        <w:tab/>
      </w:r>
      <w:r w:rsidRPr="00E54166">
        <w:rPr>
          <w:sz w:val="28"/>
        </w:rPr>
        <w:tab/>
      </w:r>
      <w:r w:rsidRPr="00E54166">
        <w:rPr>
          <w:sz w:val="28"/>
        </w:rPr>
        <w:tab/>
      </w:r>
      <w:r w:rsidRPr="00E54166">
        <w:rPr>
          <w:sz w:val="28"/>
        </w:rPr>
        <w:tab/>
      </w:r>
    </w:p>
    <w:p w14:paraId="58F00E25" w14:textId="77777777" w:rsidR="0078661A" w:rsidRPr="00E54166" w:rsidRDefault="0078661A" w:rsidP="0032773C">
      <w:pPr>
        <w:jc w:val="left"/>
        <w:rPr>
          <w:sz w:val="28"/>
        </w:rPr>
      </w:pPr>
      <w:r w:rsidRPr="00E54166">
        <w:rPr>
          <w:sz w:val="28"/>
        </w:rPr>
        <w:t>Наиболее вероятными причинами возникновения аварий и сбоев в работе   с</w:t>
      </w:r>
      <w:r w:rsidRPr="00E54166">
        <w:rPr>
          <w:sz w:val="28"/>
        </w:rPr>
        <w:t>и</w:t>
      </w:r>
      <w:r w:rsidRPr="00E54166">
        <w:rPr>
          <w:sz w:val="28"/>
        </w:rPr>
        <w:t>стемы теплоснабжения могут   послужить:</w:t>
      </w:r>
    </w:p>
    <w:p w14:paraId="0C5B9762" w14:textId="77777777" w:rsidR="0078661A" w:rsidRPr="00E54166" w:rsidRDefault="0078661A" w:rsidP="0032773C">
      <w:pPr>
        <w:jc w:val="left"/>
        <w:rPr>
          <w:sz w:val="28"/>
        </w:rPr>
      </w:pPr>
      <w:r w:rsidRPr="00E54166">
        <w:rPr>
          <w:sz w:val="28"/>
        </w:rPr>
        <w:t xml:space="preserve"> -   перебои в подаче электроэнергии;</w:t>
      </w:r>
    </w:p>
    <w:p w14:paraId="30CB3A55" w14:textId="77777777" w:rsidR="0078661A" w:rsidRPr="00E54166" w:rsidRDefault="0078661A" w:rsidP="0032773C">
      <w:pPr>
        <w:jc w:val="left"/>
        <w:rPr>
          <w:sz w:val="28"/>
        </w:rPr>
      </w:pPr>
      <w:r w:rsidRPr="00E54166">
        <w:rPr>
          <w:sz w:val="28"/>
        </w:rPr>
        <w:t xml:space="preserve"> -   износ оборудования;</w:t>
      </w:r>
    </w:p>
    <w:p w14:paraId="7F899D66" w14:textId="77777777" w:rsidR="0078661A" w:rsidRPr="00E54166" w:rsidRDefault="0078661A" w:rsidP="0032773C">
      <w:pPr>
        <w:jc w:val="left"/>
        <w:rPr>
          <w:sz w:val="28"/>
        </w:rPr>
      </w:pPr>
      <w:r w:rsidRPr="00E54166">
        <w:rPr>
          <w:sz w:val="28"/>
        </w:rPr>
        <w:t xml:space="preserve"> -  неблагоприятные </w:t>
      </w:r>
      <w:proofErr w:type="spellStart"/>
      <w:r w:rsidRPr="00E54166">
        <w:rPr>
          <w:sz w:val="28"/>
        </w:rPr>
        <w:t>погодно</w:t>
      </w:r>
      <w:proofErr w:type="spellEnd"/>
      <w:r w:rsidRPr="00E54166">
        <w:rPr>
          <w:sz w:val="28"/>
        </w:rPr>
        <w:t>-климатические явления;</w:t>
      </w:r>
    </w:p>
    <w:p w14:paraId="5D68600B" w14:textId="77777777" w:rsidR="0078661A" w:rsidRPr="00E54166" w:rsidRDefault="0078661A" w:rsidP="0032773C">
      <w:pPr>
        <w:jc w:val="left"/>
        <w:rPr>
          <w:sz w:val="28"/>
          <w:szCs w:val="28"/>
        </w:rPr>
      </w:pPr>
      <w:r w:rsidRPr="00E54166">
        <w:rPr>
          <w:sz w:val="28"/>
        </w:rPr>
        <w:t xml:space="preserve"> -  человеческий фактор.                               </w:t>
      </w:r>
    </w:p>
    <w:p w14:paraId="083967EE" w14:textId="77777777" w:rsidR="0078661A" w:rsidRPr="00E54166" w:rsidRDefault="0078661A" w:rsidP="0032773C">
      <w:pPr>
        <w:outlineLvl w:val="0"/>
        <w:rPr>
          <w:b/>
          <w:bCs/>
          <w:color w:val="333333"/>
          <w:kern w:val="36"/>
          <w:sz w:val="28"/>
          <w:szCs w:val="28"/>
        </w:rPr>
      </w:pPr>
      <w:r w:rsidRPr="00E54166">
        <w:rPr>
          <w:b/>
          <w:bCs/>
          <w:color w:val="333333"/>
          <w:kern w:val="36"/>
          <w:sz w:val="28"/>
          <w:szCs w:val="28"/>
        </w:rPr>
        <w:t>Органы управления и силы единой государственной системы предупр</w:t>
      </w:r>
      <w:r w:rsidRPr="00E54166">
        <w:rPr>
          <w:b/>
          <w:bCs/>
          <w:color w:val="333333"/>
          <w:kern w:val="36"/>
          <w:sz w:val="28"/>
          <w:szCs w:val="28"/>
        </w:rPr>
        <w:t>е</w:t>
      </w:r>
      <w:r w:rsidRPr="00E54166">
        <w:rPr>
          <w:b/>
          <w:bCs/>
          <w:color w:val="333333"/>
          <w:kern w:val="36"/>
          <w:sz w:val="28"/>
          <w:szCs w:val="28"/>
        </w:rPr>
        <w:t>ждения и ликвидации чрезвычайных ситуаций.</w:t>
      </w:r>
    </w:p>
    <w:p w14:paraId="1D54D873" w14:textId="77777777" w:rsidR="0078661A" w:rsidRPr="00E54166" w:rsidRDefault="0078661A" w:rsidP="0032773C">
      <w:pPr>
        <w:rPr>
          <w:sz w:val="28"/>
          <w:szCs w:val="28"/>
        </w:rPr>
      </w:pPr>
      <w:r w:rsidRPr="00E54166">
        <w:rPr>
          <w:sz w:val="28"/>
        </w:rPr>
        <w:t xml:space="preserve">        </w:t>
      </w:r>
      <w:r w:rsidRPr="00E54166">
        <w:rPr>
          <w:bCs/>
          <w:sz w:val="28"/>
        </w:rPr>
        <w:t xml:space="preserve"> </w:t>
      </w:r>
      <w:r w:rsidRPr="00E54166">
        <w:rPr>
          <w:bCs/>
          <w:sz w:val="28"/>
          <w:szCs w:val="28"/>
        </w:rPr>
        <w:t xml:space="preserve">Координационным органом </w:t>
      </w:r>
      <w:r w:rsidRPr="00E54166">
        <w:rPr>
          <w:sz w:val="28"/>
          <w:szCs w:val="28"/>
        </w:rPr>
        <w:t>единой государственной системы предупр</w:t>
      </w:r>
      <w:r w:rsidRPr="00E54166">
        <w:rPr>
          <w:sz w:val="28"/>
          <w:szCs w:val="28"/>
        </w:rPr>
        <w:t>е</w:t>
      </w:r>
      <w:r w:rsidRPr="00E54166">
        <w:rPr>
          <w:sz w:val="28"/>
          <w:szCs w:val="28"/>
        </w:rPr>
        <w:t>ждения и ликвидации чрезвычайных ситуаций</w:t>
      </w:r>
      <w:r w:rsidRPr="00E54166">
        <w:rPr>
          <w:bCs/>
          <w:sz w:val="28"/>
          <w:szCs w:val="28"/>
        </w:rPr>
        <w:t xml:space="preserve"> являются:</w:t>
      </w:r>
    </w:p>
    <w:p w14:paraId="5B007616" w14:textId="77777777" w:rsidR="0078661A" w:rsidRPr="00E54166" w:rsidRDefault="0078661A" w:rsidP="0032773C">
      <w:pPr>
        <w:ind w:firstLine="709"/>
        <w:rPr>
          <w:sz w:val="28"/>
          <w:szCs w:val="28"/>
        </w:rPr>
      </w:pPr>
      <w:r w:rsidRPr="00E54166">
        <w:rPr>
          <w:b/>
          <w:bCs/>
          <w:sz w:val="28"/>
          <w:szCs w:val="28"/>
        </w:rPr>
        <w:t xml:space="preserve"> на объектовом уровне</w:t>
      </w:r>
      <w:r w:rsidRPr="00E54166">
        <w:rPr>
          <w:sz w:val="28"/>
          <w:szCs w:val="28"/>
        </w:rPr>
        <w:t xml:space="preserve"> - комиссия по предупреждению и ликвидации ЧС и обеспечению пожарной безопасности организации</w:t>
      </w:r>
      <w:r w:rsidRPr="00E54166">
        <w:rPr>
          <w:position w:val="8"/>
          <w:sz w:val="28"/>
        </w:rPr>
        <w:t>.</w:t>
      </w:r>
    </w:p>
    <w:p w14:paraId="3BBF20AE" w14:textId="77777777" w:rsidR="0078661A" w:rsidRPr="00E54166" w:rsidRDefault="0078661A" w:rsidP="0032773C">
      <w:pPr>
        <w:widowControl w:val="0"/>
        <w:autoSpaceDE w:val="0"/>
        <w:autoSpaceDN w:val="0"/>
        <w:adjustRightInd w:val="0"/>
        <w:ind w:firstLine="567"/>
        <w:rPr>
          <w:position w:val="6"/>
          <w:sz w:val="28"/>
        </w:rPr>
      </w:pPr>
      <w:r w:rsidRPr="00E54166">
        <w:rPr>
          <w:b/>
          <w:bCs/>
          <w:sz w:val="28"/>
          <w:szCs w:val="28"/>
        </w:rPr>
        <w:t xml:space="preserve">   на местном уровне</w:t>
      </w:r>
      <w:r w:rsidRPr="00E54166">
        <w:rPr>
          <w:sz w:val="28"/>
          <w:szCs w:val="28"/>
        </w:rPr>
        <w:t xml:space="preserve"> – комиссии по предупреждению и ликвидации ЧС и обеспечению пожарной безопасности района и поселений.</w:t>
      </w:r>
      <w:r w:rsidRPr="00E54166">
        <w:rPr>
          <w:b/>
          <w:bCs/>
          <w:position w:val="6"/>
          <w:sz w:val="28"/>
        </w:rPr>
        <w:t xml:space="preserve"> </w:t>
      </w:r>
    </w:p>
    <w:p w14:paraId="2E558243" w14:textId="77777777" w:rsidR="0078661A" w:rsidRPr="00E54166" w:rsidRDefault="0078661A" w:rsidP="0032773C">
      <w:pPr>
        <w:rPr>
          <w:sz w:val="28"/>
          <w:szCs w:val="28"/>
        </w:rPr>
      </w:pPr>
      <w:r w:rsidRPr="00E54166">
        <w:rPr>
          <w:sz w:val="28"/>
          <w:szCs w:val="28"/>
        </w:rPr>
        <w:t xml:space="preserve">          Органом повседневного управления территориальной подсистемы единой государственной системы предупреждения и ликвидации ЧС на территории района является Единая дежурно-диспетчерская служба Новгородского мун</w:t>
      </w:r>
      <w:r w:rsidRPr="00E54166">
        <w:rPr>
          <w:sz w:val="28"/>
          <w:szCs w:val="28"/>
        </w:rPr>
        <w:t>и</w:t>
      </w:r>
      <w:r w:rsidRPr="00E54166">
        <w:rPr>
          <w:sz w:val="28"/>
          <w:szCs w:val="28"/>
        </w:rPr>
        <w:t xml:space="preserve">ципального района (далее – ЕДДС).                       </w:t>
      </w:r>
    </w:p>
    <w:p w14:paraId="21731005" w14:textId="77777777" w:rsidR="0078661A" w:rsidRPr="00E54166" w:rsidRDefault="0078661A" w:rsidP="0032773C">
      <w:pPr>
        <w:ind w:firstLine="567"/>
        <w:rPr>
          <w:sz w:val="28"/>
          <w:szCs w:val="28"/>
        </w:rPr>
      </w:pPr>
      <w:r w:rsidRPr="00E54166">
        <w:rPr>
          <w:sz w:val="28"/>
          <w:szCs w:val="28"/>
        </w:rPr>
        <w:t xml:space="preserve">   ЕДДС предназначена для приема и передачи сигналов оповещения ГО от вышестоящих органов управления, сигналов на изменение режимов функци</w:t>
      </w:r>
      <w:r w:rsidRPr="00E54166">
        <w:rPr>
          <w:sz w:val="28"/>
          <w:szCs w:val="28"/>
        </w:rPr>
        <w:t>о</w:t>
      </w:r>
      <w:r w:rsidRPr="00E54166">
        <w:rPr>
          <w:sz w:val="28"/>
          <w:szCs w:val="28"/>
        </w:rPr>
        <w:t>нирования районного звена областной территориальной подсистемы единой государственной системы предупреждения и ликвидации ЧС (происшествий )(далее - районного звена ОТП РСЧС), приема сообщений о ЧС (происшествии) от населения и организаций, оперативного доведения данной информации до соответствующих АДС, ДДС, экстренных оперативных служб и организаций (объектов), координации совместных действий АДС, ДДС, экстренных опер</w:t>
      </w:r>
      <w:r w:rsidRPr="00E54166">
        <w:rPr>
          <w:sz w:val="28"/>
          <w:szCs w:val="28"/>
        </w:rPr>
        <w:t>а</w:t>
      </w:r>
      <w:r w:rsidRPr="00E54166">
        <w:rPr>
          <w:sz w:val="28"/>
          <w:szCs w:val="28"/>
        </w:rPr>
        <w:t>тивных служб и организаций (объектов), оперативного управления силами и средствами районного звена ОТП РСЧС, оповещения руководящего состава района и населения об угрозе возникновения или возникновении ЧС (происш</w:t>
      </w:r>
      <w:r w:rsidRPr="00E54166">
        <w:rPr>
          <w:sz w:val="28"/>
          <w:szCs w:val="28"/>
        </w:rPr>
        <w:t>е</w:t>
      </w:r>
      <w:r w:rsidRPr="00E54166">
        <w:rPr>
          <w:sz w:val="28"/>
          <w:szCs w:val="28"/>
        </w:rPr>
        <w:t>ствий).</w:t>
      </w:r>
    </w:p>
    <w:p w14:paraId="563A54D3" w14:textId="77777777" w:rsidR="0078661A" w:rsidRPr="00E54166" w:rsidRDefault="0078661A" w:rsidP="0032773C">
      <w:pPr>
        <w:rPr>
          <w:b/>
          <w:sz w:val="28"/>
        </w:rPr>
      </w:pPr>
      <w:r w:rsidRPr="00E54166">
        <w:rPr>
          <w:sz w:val="28"/>
          <w:szCs w:val="28"/>
        </w:rPr>
        <w:t xml:space="preserve">        Постоянно действующим органом управления единой государственной с</w:t>
      </w:r>
      <w:r w:rsidRPr="00E54166">
        <w:rPr>
          <w:sz w:val="28"/>
          <w:szCs w:val="28"/>
        </w:rPr>
        <w:t>и</w:t>
      </w:r>
      <w:r w:rsidRPr="00E54166">
        <w:rPr>
          <w:sz w:val="28"/>
          <w:szCs w:val="28"/>
        </w:rPr>
        <w:t xml:space="preserve">стемы предупреждения и ликвидации ЧС в районе является </w:t>
      </w:r>
      <w:r w:rsidRPr="00E54166">
        <w:rPr>
          <w:position w:val="8"/>
          <w:sz w:val="28"/>
        </w:rPr>
        <w:t>отдел по делам ГО и ЧС Администрации Новгородского муниципального района (далее - отдел по делам ГО и ЧС).</w:t>
      </w:r>
    </w:p>
    <w:p w14:paraId="16D507A9" w14:textId="77777777" w:rsidR="0078661A" w:rsidRPr="00E54166" w:rsidRDefault="0078661A" w:rsidP="0032773C">
      <w:pPr>
        <w:ind w:firstLine="708"/>
        <w:outlineLvl w:val="0"/>
        <w:rPr>
          <w:b/>
          <w:bCs/>
          <w:color w:val="333333"/>
          <w:kern w:val="36"/>
          <w:sz w:val="28"/>
          <w:szCs w:val="28"/>
        </w:rPr>
      </w:pPr>
      <w:r w:rsidRPr="00E54166">
        <w:rPr>
          <w:b/>
          <w:bCs/>
          <w:color w:val="333333"/>
          <w:kern w:val="36"/>
          <w:sz w:val="28"/>
          <w:szCs w:val="28"/>
        </w:rPr>
        <w:lastRenderedPageBreak/>
        <w:t>Силы и средства для ликвидаций чрезвычайных ситуаций (происш</w:t>
      </w:r>
      <w:r w:rsidRPr="00E54166">
        <w:rPr>
          <w:b/>
          <w:bCs/>
          <w:color w:val="333333"/>
          <w:kern w:val="36"/>
          <w:sz w:val="28"/>
          <w:szCs w:val="28"/>
        </w:rPr>
        <w:t>е</w:t>
      </w:r>
      <w:r w:rsidRPr="00E54166">
        <w:rPr>
          <w:b/>
          <w:bCs/>
          <w:color w:val="333333"/>
          <w:kern w:val="36"/>
          <w:sz w:val="28"/>
          <w:szCs w:val="28"/>
        </w:rPr>
        <w:t xml:space="preserve">ствий) на объектах      теплоснабжения. </w:t>
      </w:r>
    </w:p>
    <w:p w14:paraId="05938C2E" w14:textId="77777777" w:rsidR="0078661A" w:rsidRPr="00E54166" w:rsidRDefault="0078661A" w:rsidP="0032773C">
      <w:pPr>
        <w:rPr>
          <w:b/>
          <w:bCs/>
          <w:color w:val="FF0000"/>
          <w:sz w:val="28"/>
          <w:szCs w:val="28"/>
        </w:rPr>
      </w:pPr>
      <w:r w:rsidRPr="00E54166">
        <w:rPr>
          <w:sz w:val="28"/>
          <w:szCs w:val="28"/>
        </w:rPr>
        <w:t xml:space="preserve">       В режиме повседневной деятельности на объектах </w:t>
      </w:r>
      <w:proofErr w:type="spellStart"/>
      <w:r w:rsidRPr="00E54166">
        <w:rPr>
          <w:sz w:val="28"/>
          <w:szCs w:val="28"/>
        </w:rPr>
        <w:t>жилищно</w:t>
      </w:r>
      <w:proofErr w:type="spellEnd"/>
      <w:r w:rsidRPr="00E54166">
        <w:rPr>
          <w:sz w:val="28"/>
          <w:szCs w:val="28"/>
        </w:rPr>
        <w:t xml:space="preserve"> - коммунал</w:t>
      </w:r>
      <w:r w:rsidRPr="00E54166">
        <w:rPr>
          <w:sz w:val="28"/>
          <w:szCs w:val="28"/>
        </w:rPr>
        <w:t>ь</w:t>
      </w:r>
      <w:r w:rsidRPr="00E54166">
        <w:rPr>
          <w:sz w:val="28"/>
          <w:szCs w:val="28"/>
        </w:rPr>
        <w:t>ного хозяйства (далее - ЖКХ) осуществляется дежурство специалистов, опер</w:t>
      </w:r>
      <w:r w:rsidRPr="00E54166">
        <w:rPr>
          <w:sz w:val="28"/>
          <w:szCs w:val="28"/>
        </w:rPr>
        <w:t>а</w:t>
      </w:r>
      <w:r w:rsidRPr="00E54166">
        <w:rPr>
          <w:sz w:val="28"/>
          <w:szCs w:val="28"/>
        </w:rPr>
        <w:t>торами котельных. Силы и средства повседневной деятельности по предупр</w:t>
      </w:r>
      <w:r w:rsidRPr="00E54166">
        <w:rPr>
          <w:sz w:val="28"/>
          <w:szCs w:val="28"/>
        </w:rPr>
        <w:t>е</w:t>
      </w:r>
      <w:r w:rsidRPr="00E54166">
        <w:rPr>
          <w:sz w:val="28"/>
          <w:szCs w:val="28"/>
        </w:rPr>
        <w:t>ждению и ликвидации аварий, происшествий организаций.</w:t>
      </w:r>
    </w:p>
    <w:p w14:paraId="08757384" w14:textId="77777777" w:rsidR="0078661A" w:rsidRPr="00E54166" w:rsidRDefault="0078661A" w:rsidP="0032773C">
      <w:pPr>
        <w:rPr>
          <w:sz w:val="28"/>
          <w:szCs w:val="28"/>
        </w:rPr>
      </w:pPr>
      <w:r w:rsidRPr="00E54166">
        <w:rPr>
          <w:sz w:val="28"/>
          <w:szCs w:val="28"/>
        </w:rPr>
        <w:t xml:space="preserve">        Привлечение сил и средств районного звена ОТП РСЧС при наличии и других сил и сре</w:t>
      </w:r>
      <w:proofErr w:type="gramStart"/>
      <w:r w:rsidRPr="00E54166">
        <w:rPr>
          <w:sz w:val="28"/>
          <w:szCs w:val="28"/>
        </w:rPr>
        <w:t>дств к пр</w:t>
      </w:r>
      <w:proofErr w:type="gramEnd"/>
      <w:r w:rsidRPr="00E54166">
        <w:rPr>
          <w:sz w:val="28"/>
          <w:szCs w:val="28"/>
        </w:rPr>
        <w:t>оведению аварийно-восстановительных работы        (далее - АВР) осуществляется исходя из принципа необходимой достаточности, в зависимости от классификации ЧС (происшествий), из состава расчета сил соответствующего уровня.</w:t>
      </w:r>
    </w:p>
    <w:p w14:paraId="1CDD4847" w14:textId="77777777" w:rsidR="0078661A" w:rsidRPr="00E54166" w:rsidRDefault="0078661A" w:rsidP="0032773C">
      <w:pPr>
        <w:outlineLvl w:val="0"/>
        <w:rPr>
          <w:b/>
          <w:bCs/>
          <w:color w:val="333333"/>
          <w:kern w:val="36"/>
          <w:sz w:val="28"/>
          <w:szCs w:val="28"/>
        </w:rPr>
      </w:pPr>
      <w:r w:rsidRPr="00E54166">
        <w:rPr>
          <w:b/>
          <w:bCs/>
          <w:color w:val="333333"/>
          <w:kern w:val="36"/>
          <w:sz w:val="28"/>
          <w:szCs w:val="28"/>
        </w:rPr>
        <w:t>Порядок действий по ликвидации чрезвычайных ситуаций (происш</w:t>
      </w:r>
      <w:r w:rsidRPr="00E54166">
        <w:rPr>
          <w:b/>
          <w:bCs/>
          <w:color w:val="333333"/>
          <w:kern w:val="36"/>
          <w:sz w:val="28"/>
          <w:szCs w:val="28"/>
        </w:rPr>
        <w:t>е</w:t>
      </w:r>
      <w:r w:rsidRPr="00E54166">
        <w:rPr>
          <w:b/>
          <w:bCs/>
          <w:color w:val="333333"/>
          <w:kern w:val="36"/>
          <w:sz w:val="28"/>
          <w:szCs w:val="28"/>
        </w:rPr>
        <w:t>ствий) на объектах теплоснабжения.</w:t>
      </w:r>
    </w:p>
    <w:p w14:paraId="702A7D8B" w14:textId="77777777" w:rsidR="0078661A" w:rsidRPr="00E54166" w:rsidRDefault="0078661A" w:rsidP="0032773C">
      <w:pPr>
        <w:rPr>
          <w:color w:val="000000"/>
          <w:sz w:val="28"/>
        </w:rPr>
      </w:pPr>
      <w:r w:rsidRPr="00E54166">
        <w:rPr>
          <w:sz w:val="28"/>
        </w:rPr>
        <w:t xml:space="preserve">           В зависимости от вида и масштаба аварии принимаются неотложные м</w:t>
      </w:r>
      <w:r w:rsidRPr="00E54166">
        <w:rPr>
          <w:sz w:val="28"/>
        </w:rPr>
        <w:t>е</w:t>
      </w:r>
      <w:r w:rsidRPr="00E54166">
        <w:rPr>
          <w:sz w:val="28"/>
        </w:rPr>
        <w:t xml:space="preserve">ры по проведению АВР направленных на недопущение размораживания систем теплоснабжения и скорейшую подачу тепла в дома с центральным отоплением и </w:t>
      </w:r>
      <w:r w:rsidRPr="00E54166">
        <w:rPr>
          <w:color w:val="000000"/>
          <w:sz w:val="28"/>
        </w:rPr>
        <w:t>на социально значимых объектах (далее - СЗО).</w:t>
      </w:r>
    </w:p>
    <w:p w14:paraId="291F2EB7" w14:textId="77777777" w:rsidR="0078661A" w:rsidRPr="00E54166" w:rsidRDefault="0078661A" w:rsidP="0032773C">
      <w:pPr>
        <w:ind w:leftChars="-164" w:left="-6" w:hanging="388"/>
        <w:rPr>
          <w:sz w:val="28"/>
        </w:rPr>
      </w:pPr>
      <w:r w:rsidRPr="00E54166">
        <w:rPr>
          <w:sz w:val="28"/>
        </w:rPr>
        <w:t xml:space="preserve">            Планирование и организация АВР на тепло-производящих объектах                    (далее - ТПО) и тепловых сетях (далее – ТС) осуществляется руководством о</w:t>
      </w:r>
      <w:r w:rsidRPr="00E54166">
        <w:rPr>
          <w:sz w:val="28"/>
        </w:rPr>
        <w:t>р</w:t>
      </w:r>
      <w:r w:rsidRPr="00E54166">
        <w:rPr>
          <w:sz w:val="28"/>
        </w:rPr>
        <w:t xml:space="preserve">ганизации, эксплуатирующей ТПО (ТС). </w:t>
      </w:r>
    </w:p>
    <w:p w14:paraId="2C4FE7A4" w14:textId="77777777" w:rsidR="0078661A" w:rsidRPr="00E54166" w:rsidRDefault="0078661A" w:rsidP="0032773C">
      <w:pPr>
        <w:ind w:leftChars="-164" w:left="-6" w:hanging="388"/>
        <w:rPr>
          <w:sz w:val="28"/>
        </w:rPr>
      </w:pPr>
      <w:r w:rsidRPr="00E54166">
        <w:rPr>
          <w:sz w:val="28"/>
        </w:rPr>
        <w:t xml:space="preserve">            Принятию решения на ликвидацию ЧС (происшествия) предшествует оценка сложившейся обстановки, масштаба ЧС (происшествия) и возможных последствий.</w:t>
      </w:r>
    </w:p>
    <w:p w14:paraId="10764B28" w14:textId="77777777" w:rsidR="0078661A" w:rsidRPr="00E54166" w:rsidRDefault="0078661A" w:rsidP="0032773C">
      <w:pPr>
        <w:ind w:leftChars="-165" w:left="-15" w:hangingChars="136" w:hanging="381"/>
        <w:rPr>
          <w:sz w:val="28"/>
        </w:rPr>
      </w:pPr>
      <w:r w:rsidRPr="00E54166">
        <w:rPr>
          <w:sz w:val="28"/>
        </w:rPr>
        <w:t xml:space="preserve">            Работы проводятся на основании нормативных и распорядительных док</w:t>
      </w:r>
      <w:r w:rsidRPr="00E54166">
        <w:rPr>
          <w:sz w:val="28"/>
        </w:rPr>
        <w:t>у</w:t>
      </w:r>
      <w:r w:rsidRPr="00E54166">
        <w:rPr>
          <w:sz w:val="28"/>
        </w:rPr>
        <w:t>ментов оформляемых организатором работ.</w:t>
      </w:r>
    </w:p>
    <w:p w14:paraId="252E0970" w14:textId="77777777" w:rsidR="0078661A" w:rsidRPr="00E54166" w:rsidRDefault="0078661A" w:rsidP="0032773C">
      <w:pPr>
        <w:ind w:leftChars="-165" w:left="-15" w:hangingChars="136" w:hanging="381"/>
        <w:rPr>
          <w:color w:val="FF0000"/>
          <w:sz w:val="28"/>
        </w:rPr>
      </w:pPr>
      <w:r w:rsidRPr="00E54166">
        <w:rPr>
          <w:sz w:val="28"/>
        </w:rPr>
        <w:t xml:space="preserve">            К работам привлекаются </w:t>
      </w:r>
      <w:proofErr w:type="spellStart"/>
      <w:r w:rsidRPr="00E54166">
        <w:rPr>
          <w:sz w:val="28"/>
        </w:rPr>
        <w:t>аварийно</w:t>
      </w:r>
      <w:proofErr w:type="spellEnd"/>
      <w:r w:rsidRPr="00E54166">
        <w:rPr>
          <w:sz w:val="28"/>
        </w:rPr>
        <w:t xml:space="preserve"> - ремонтные бригады, специальная техника и оборудование организаций, в ведении которых находятся ТПО (ТС) в круглосуточном режиме, посменно. </w:t>
      </w:r>
    </w:p>
    <w:p w14:paraId="722CC13C" w14:textId="77777777" w:rsidR="0078661A" w:rsidRPr="00E54166" w:rsidRDefault="0078661A" w:rsidP="0032773C">
      <w:pPr>
        <w:ind w:leftChars="-165" w:left="-15" w:hangingChars="136" w:hanging="381"/>
        <w:rPr>
          <w:color w:val="FF0000"/>
          <w:sz w:val="28"/>
        </w:rPr>
      </w:pPr>
      <w:r w:rsidRPr="00E54166">
        <w:rPr>
          <w:sz w:val="28"/>
        </w:rPr>
        <w:t xml:space="preserve">            О причинах ЧС (происшествия) масштабах и возможных последствиях, планируемых сроках АВР, привлекаемых силах и средствах, руководитель р</w:t>
      </w:r>
      <w:r w:rsidRPr="00E54166">
        <w:rPr>
          <w:sz w:val="28"/>
        </w:rPr>
        <w:t>а</w:t>
      </w:r>
      <w:r w:rsidRPr="00E54166">
        <w:rPr>
          <w:sz w:val="28"/>
        </w:rPr>
        <w:t xml:space="preserve">бот информирует </w:t>
      </w:r>
      <w:r w:rsidRPr="00E54166">
        <w:rPr>
          <w:color w:val="000000"/>
          <w:sz w:val="28"/>
        </w:rPr>
        <w:t xml:space="preserve">ЕДДС </w:t>
      </w:r>
      <w:r w:rsidRPr="00E54166">
        <w:rPr>
          <w:color w:val="232627"/>
          <w:sz w:val="28"/>
        </w:rPr>
        <w:t>не позднее 3 минут</w:t>
      </w:r>
      <w:r w:rsidRPr="00E54166">
        <w:rPr>
          <w:color w:val="000000"/>
          <w:sz w:val="28"/>
        </w:rPr>
        <w:t xml:space="preserve"> с момента ЧС (происшествия). </w:t>
      </w:r>
    </w:p>
    <w:p w14:paraId="39FE19CD" w14:textId="77777777" w:rsidR="0078661A" w:rsidRPr="00E54166" w:rsidRDefault="0078661A" w:rsidP="0032773C">
      <w:pPr>
        <w:widowControl w:val="0"/>
        <w:autoSpaceDE w:val="0"/>
        <w:autoSpaceDN w:val="0"/>
        <w:adjustRightInd w:val="0"/>
        <w:ind w:leftChars="-165" w:left="-15" w:hangingChars="136" w:hanging="381"/>
        <w:rPr>
          <w:sz w:val="28"/>
          <w:szCs w:val="28"/>
        </w:rPr>
      </w:pPr>
      <w:r w:rsidRPr="00E54166">
        <w:rPr>
          <w:color w:val="000000"/>
          <w:sz w:val="28"/>
          <w:szCs w:val="28"/>
        </w:rPr>
        <w:t xml:space="preserve">      </w:t>
      </w:r>
      <w:r w:rsidRPr="00E54166">
        <w:rPr>
          <w:sz w:val="28"/>
          <w:szCs w:val="28"/>
        </w:rPr>
        <w:t xml:space="preserve">      Информирование населения о сложившейся обстановке осуществляется через Глав поселений с помощью автоматической системы оповещения АСО-4.</w:t>
      </w:r>
    </w:p>
    <w:p w14:paraId="06178338" w14:textId="38E3017F" w:rsidR="0078661A" w:rsidRPr="00E54166" w:rsidRDefault="0078661A" w:rsidP="0032773C">
      <w:pPr>
        <w:ind w:leftChars="-165" w:left="-15" w:hangingChars="136" w:hanging="381"/>
        <w:rPr>
          <w:sz w:val="28"/>
        </w:rPr>
      </w:pPr>
      <w:r w:rsidRPr="00E54166">
        <w:rPr>
          <w:sz w:val="28"/>
        </w:rPr>
        <w:t xml:space="preserve">            При угрозе возникновения ЧС</w:t>
      </w:r>
      <w:r w:rsidRPr="00E54166">
        <w:rPr>
          <w:color w:val="000000"/>
          <w:sz w:val="28"/>
        </w:rPr>
        <w:t xml:space="preserve"> (происшествий)</w:t>
      </w:r>
      <w:r w:rsidRPr="00E54166">
        <w:rPr>
          <w:sz w:val="28"/>
        </w:rPr>
        <w:t xml:space="preserve"> в результате аварии на </w:t>
      </w:r>
      <w:r w:rsidRPr="00E54166">
        <w:rPr>
          <w:sz w:val="28"/>
          <w:szCs w:val="28"/>
        </w:rPr>
        <w:t>системах теплоснабжения</w:t>
      </w:r>
      <w:r w:rsidRPr="00E54166">
        <w:rPr>
          <w:color w:val="000000"/>
          <w:spacing w:val="3"/>
          <w:sz w:val="28"/>
        </w:rPr>
        <w:t xml:space="preserve"> на сутки и более </w:t>
      </w:r>
      <w:r w:rsidRPr="00E54166">
        <w:rPr>
          <w:sz w:val="28"/>
        </w:rPr>
        <w:t>в условиях критически низких те</w:t>
      </w:r>
      <w:r w:rsidRPr="00E54166">
        <w:rPr>
          <w:sz w:val="28"/>
        </w:rPr>
        <w:t>м</w:t>
      </w:r>
      <w:r w:rsidRPr="00E54166">
        <w:rPr>
          <w:sz w:val="28"/>
        </w:rPr>
        <w:t>ператур окружающего воздуха, работы координирует комиссия по предупр</w:t>
      </w:r>
      <w:r w:rsidRPr="00E54166">
        <w:rPr>
          <w:sz w:val="28"/>
        </w:rPr>
        <w:t>е</w:t>
      </w:r>
      <w:r w:rsidRPr="00E54166">
        <w:rPr>
          <w:sz w:val="28"/>
        </w:rPr>
        <w:t xml:space="preserve">ждению и ликвидации ЧС </w:t>
      </w:r>
      <w:r w:rsidRPr="00E54166">
        <w:rPr>
          <w:sz w:val="28"/>
          <w:szCs w:val="28"/>
        </w:rPr>
        <w:t xml:space="preserve">(происшествий) </w:t>
      </w:r>
      <w:r w:rsidRPr="00E54166">
        <w:rPr>
          <w:sz w:val="28"/>
        </w:rPr>
        <w:t>и обеспечению пожарной безопасн</w:t>
      </w:r>
      <w:r w:rsidRPr="00E54166">
        <w:rPr>
          <w:sz w:val="28"/>
        </w:rPr>
        <w:t>о</w:t>
      </w:r>
      <w:r w:rsidRPr="00E54166">
        <w:rPr>
          <w:sz w:val="28"/>
        </w:rPr>
        <w:t xml:space="preserve">сти района, поселений. </w:t>
      </w:r>
    </w:p>
    <w:p w14:paraId="460F47F4" w14:textId="77777777" w:rsidR="009B7EC8" w:rsidRPr="00E54166" w:rsidRDefault="005D5196">
      <w:pPr>
        <w:ind w:firstLine="709"/>
        <w:rPr>
          <w:sz w:val="28"/>
          <w:szCs w:val="28"/>
        </w:rPr>
      </w:pPr>
      <w:r w:rsidRPr="00E54166">
        <w:rPr>
          <w:sz w:val="28"/>
          <w:szCs w:val="28"/>
        </w:rPr>
        <w:t>В Савинском сельском поселении подготовка котельных и тепловых с</w:t>
      </w:r>
      <w:r w:rsidRPr="00E54166">
        <w:rPr>
          <w:sz w:val="28"/>
          <w:szCs w:val="28"/>
        </w:rPr>
        <w:t>е</w:t>
      </w:r>
      <w:r w:rsidRPr="00E54166">
        <w:rPr>
          <w:sz w:val="28"/>
          <w:szCs w:val="28"/>
        </w:rPr>
        <w:t>тей к отопительному периоду начинается в предыдущем периоде с системат</w:t>
      </w:r>
      <w:r w:rsidRPr="00E54166">
        <w:rPr>
          <w:sz w:val="28"/>
          <w:szCs w:val="28"/>
        </w:rPr>
        <w:t>и</w:t>
      </w:r>
      <w:r w:rsidRPr="00E54166">
        <w:rPr>
          <w:sz w:val="28"/>
          <w:szCs w:val="28"/>
        </w:rPr>
        <w:t>зации выявленных дефектов в работе оборудования и отклонений от гидравл</w:t>
      </w:r>
      <w:r w:rsidRPr="00E54166">
        <w:rPr>
          <w:sz w:val="28"/>
          <w:szCs w:val="28"/>
        </w:rPr>
        <w:t>и</w:t>
      </w:r>
      <w:r w:rsidRPr="00E54166">
        <w:rPr>
          <w:sz w:val="28"/>
          <w:szCs w:val="28"/>
        </w:rPr>
        <w:t>ческого и теплового режимов, составления планов работ, подготовки необх</w:t>
      </w:r>
      <w:r w:rsidRPr="00E54166">
        <w:rPr>
          <w:sz w:val="28"/>
          <w:szCs w:val="28"/>
        </w:rPr>
        <w:t>о</w:t>
      </w:r>
      <w:r w:rsidRPr="00E54166">
        <w:rPr>
          <w:sz w:val="28"/>
          <w:szCs w:val="28"/>
        </w:rPr>
        <w:t>димой документации, заключения договоров с подрядными организациями и материально-техническим обеспечением плановых работ.</w:t>
      </w:r>
    </w:p>
    <w:p w14:paraId="53483A46" w14:textId="77777777" w:rsidR="009B7EC8" w:rsidRPr="00E54166" w:rsidRDefault="005D5196">
      <w:pPr>
        <w:ind w:firstLine="709"/>
        <w:rPr>
          <w:sz w:val="28"/>
          <w:szCs w:val="28"/>
        </w:rPr>
      </w:pPr>
      <w:r w:rsidRPr="00E54166">
        <w:rPr>
          <w:sz w:val="28"/>
          <w:szCs w:val="28"/>
        </w:rPr>
        <w:t>Непосредственная подготовка систем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14:paraId="14F07915" w14:textId="77777777" w:rsidR="009B7EC8" w:rsidRPr="00E54166" w:rsidRDefault="005D5196">
      <w:pPr>
        <w:ind w:firstLine="709"/>
        <w:rPr>
          <w:sz w:val="28"/>
          <w:szCs w:val="28"/>
        </w:rPr>
      </w:pPr>
      <w:r w:rsidRPr="00E54166">
        <w:rPr>
          <w:sz w:val="28"/>
          <w:szCs w:val="28"/>
        </w:rPr>
        <w:lastRenderedPageBreak/>
        <w:t>Савинское сельское поселение не относится к районам с ограниченным сроком завоза грузов. В целях обеспечения надежности и безопасности объе</w:t>
      </w:r>
      <w:r w:rsidRPr="00E54166">
        <w:rPr>
          <w:sz w:val="28"/>
          <w:szCs w:val="28"/>
        </w:rPr>
        <w:t>к</w:t>
      </w:r>
      <w:r w:rsidRPr="00E54166">
        <w:rPr>
          <w:sz w:val="28"/>
          <w:szCs w:val="28"/>
        </w:rPr>
        <w:t>тов жизнеобеспечения теплоснабжающей организацией проверяются и при необходимости доукомплектовываются аварийные запасы материально-технических ресурсов, проводится проверка готовности резервных источников электроснабжения котельных.</w:t>
      </w:r>
    </w:p>
    <w:p w14:paraId="6861D273" w14:textId="03AB9CE0" w:rsidR="009B7EC8" w:rsidRPr="00E54166" w:rsidRDefault="0078661A">
      <w:pPr>
        <w:pStyle w:val="16"/>
        <w:autoSpaceDE w:val="0"/>
        <w:autoSpaceDN w:val="0"/>
        <w:adjustRightInd w:val="0"/>
        <w:ind w:left="0" w:firstLine="709"/>
        <w:rPr>
          <w:rFonts w:ascii="Times New Roman" w:hAnsi="Times New Roman"/>
          <w:sz w:val="28"/>
          <w:szCs w:val="28"/>
        </w:rPr>
      </w:pPr>
      <w:r w:rsidRPr="00E54166">
        <w:rPr>
          <w:rFonts w:ascii="Times New Roman" w:hAnsi="Times New Roman"/>
          <w:sz w:val="28"/>
          <w:szCs w:val="28"/>
        </w:rPr>
        <w:t>В отопительный период 2021-2022 годов</w:t>
      </w:r>
      <w:r w:rsidR="005D5196" w:rsidRPr="00E54166">
        <w:rPr>
          <w:rFonts w:ascii="Times New Roman" w:hAnsi="Times New Roman"/>
          <w:sz w:val="28"/>
          <w:szCs w:val="28"/>
        </w:rPr>
        <w:t xml:space="preserve"> фиксировались незначительные аварии на сетях теплоснабжения, которые устранялись в течение рабочего дня. Учет технологических нарушений ведется оперативной диспетчерской слу</w:t>
      </w:r>
      <w:r w:rsidR="005D5196" w:rsidRPr="00E54166">
        <w:rPr>
          <w:rFonts w:ascii="Times New Roman" w:hAnsi="Times New Roman"/>
          <w:sz w:val="28"/>
          <w:szCs w:val="28"/>
        </w:rPr>
        <w:t>ж</w:t>
      </w:r>
      <w:r w:rsidR="005D5196" w:rsidRPr="00E54166">
        <w:rPr>
          <w:rFonts w:ascii="Times New Roman" w:hAnsi="Times New Roman"/>
          <w:sz w:val="28"/>
          <w:szCs w:val="28"/>
        </w:rPr>
        <w:t>бой. Вывод из работы технической защиты производился на срок не более с</w:t>
      </w:r>
      <w:r w:rsidR="005D5196" w:rsidRPr="00E54166">
        <w:rPr>
          <w:rFonts w:ascii="Times New Roman" w:hAnsi="Times New Roman"/>
          <w:sz w:val="28"/>
          <w:szCs w:val="28"/>
        </w:rPr>
        <w:t>у</w:t>
      </w:r>
      <w:r w:rsidR="005D5196" w:rsidRPr="00E54166">
        <w:rPr>
          <w:rFonts w:ascii="Times New Roman" w:hAnsi="Times New Roman"/>
          <w:sz w:val="28"/>
          <w:szCs w:val="28"/>
        </w:rPr>
        <w:t>ток при ремонте основного оборудования, замене, ремонте сетей.</w:t>
      </w:r>
    </w:p>
    <w:p w14:paraId="0BD36BFC" w14:textId="77777777" w:rsidR="009B7EC8" w:rsidRPr="00E54166" w:rsidRDefault="005D5196">
      <w:pPr>
        <w:pStyle w:val="16"/>
        <w:autoSpaceDE w:val="0"/>
        <w:autoSpaceDN w:val="0"/>
        <w:adjustRightInd w:val="0"/>
        <w:ind w:left="0" w:firstLine="709"/>
        <w:rPr>
          <w:rFonts w:ascii="Times New Roman" w:hAnsi="Times New Roman"/>
          <w:sz w:val="28"/>
          <w:szCs w:val="28"/>
        </w:rPr>
      </w:pPr>
      <w:r w:rsidRPr="00E54166">
        <w:rPr>
          <w:rFonts w:ascii="Times New Roman" w:hAnsi="Times New Roman"/>
          <w:sz w:val="28"/>
          <w:szCs w:val="28"/>
        </w:rPr>
        <w:t xml:space="preserve">Большинство аварий и инцидентов связано с внешними факторами - </w:t>
      </w:r>
      <w:r w:rsidRPr="00E54166">
        <w:rPr>
          <w:rStyle w:val="211pt"/>
          <w:rFonts w:eastAsia="Calibri"/>
          <w:color w:val="auto"/>
          <w:sz w:val="28"/>
          <w:szCs w:val="28"/>
        </w:rPr>
        <w:t>о</w:t>
      </w:r>
      <w:r w:rsidRPr="00E54166">
        <w:rPr>
          <w:rStyle w:val="211pt"/>
          <w:rFonts w:eastAsia="Calibri"/>
          <w:color w:val="auto"/>
          <w:sz w:val="28"/>
          <w:szCs w:val="28"/>
        </w:rPr>
        <w:t>т</w:t>
      </w:r>
      <w:r w:rsidRPr="00E54166">
        <w:rPr>
          <w:rStyle w:val="211pt"/>
          <w:rFonts w:eastAsia="Calibri"/>
          <w:color w:val="auto"/>
          <w:sz w:val="28"/>
          <w:szCs w:val="28"/>
        </w:rPr>
        <w:t>ключения электричества, холодного водоснабжения, а также с высоким изн</w:t>
      </w:r>
      <w:r w:rsidRPr="00E54166">
        <w:rPr>
          <w:rStyle w:val="211pt"/>
          <w:rFonts w:eastAsia="Calibri"/>
          <w:color w:val="auto"/>
          <w:sz w:val="28"/>
          <w:szCs w:val="28"/>
        </w:rPr>
        <w:t>о</w:t>
      </w:r>
      <w:r w:rsidRPr="00E54166">
        <w:rPr>
          <w:rStyle w:val="211pt"/>
          <w:rFonts w:eastAsia="Calibri"/>
          <w:color w:val="auto"/>
          <w:sz w:val="28"/>
          <w:szCs w:val="28"/>
        </w:rPr>
        <w:t>сом тепловых сетей.</w:t>
      </w:r>
    </w:p>
    <w:p w14:paraId="4A755382" w14:textId="77777777" w:rsidR="009B7EC8" w:rsidRPr="00E54166" w:rsidRDefault="005D5196">
      <w:pPr>
        <w:pStyle w:val="16"/>
        <w:autoSpaceDE w:val="0"/>
        <w:autoSpaceDN w:val="0"/>
        <w:adjustRightInd w:val="0"/>
        <w:ind w:left="0" w:firstLine="709"/>
        <w:rPr>
          <w:rFonts w:ascii="Times New Roman" w:hAnsi="Times New Roman"/>
          <w:sz w:val="28"/>
          <w:szCs w:val="28"/>
        </w:rPr>
      </w:pPr>
      <w:r w:rsidRPr="00E54166">
        <w:rPr>
          <w:rFonts w:ascii="Times New Roman" w:hAnsi="Times New Roman"/>
          <w:sz w:val="28"/>
          <w:szCs w:val="28"/>
        </w:rPr>
        <w:t>Наладка и ремонты котельного оборудования производится в соотве</w:t>
      </w:r>
      <w:r w:rsidRPr="00E54166">
        <w:rPr>
          <w:rFonts w:ascii="Times New Roman" w:hAnsi="Times New Roman"/>
          <w:sz w:val="28"/>
          <w:szCs w:val="28"/>
        </w:rPr>
        <w:t>т</w:t>
      </w:r>
      <w:r w:rsidRPr="00E54166">
        <w:rPr>
          <w:rFonts w:ascii="Times New Roman" w:hAnsi="Times New Roman"/>
          <w:sz w:val="28"/>
          <w:szCs w:val="28"/>
        </w:rPr>
        <w:t>ствии с установленными графиками.</w:t>
      </w:r>
    </w:p>
    <w:p w14:paraId="12239A4B" w14:textId="77777777" w:rsidR="0078661A" w:rsidRPr="00E54166" w:rsidRDefault="0078661A" w:rsidP="0032773C">
      <w:pPr>
        <w:outlineLvl w:val="0"/>
        <w:rPr>
          <w:b/>
          <w:bCs/>
          <w:color w:val="333333"/>
          <w:kern w:val="36"/>
          <w:sz w:val="28"/>
          <w:szCs w:val="28"/>
        </w:rPr>
      </w:pPr>
      <w:r w:rsidRPr="00E54166">
        <w:rPr>
          <w:b/>
          <w:bCs/>
          <w:color w:val="333333"/>
          <w:kern w:val="36"/>
          <w:sz w:val="28"/>
          <w:szCs w:val="28"/>
        </w:rPr>
        <w:t>Порядок определения системы мер по обеспечению надежности систем теплоснабжения Борковского сельского поселения Новгородского мун</w:t>
      </w:r>
      <w:r w:rsidRPr="00E54166">
        <w:rPr>
          <w:b/>
          <w:bCs/>
          <w:color w:val="333333"/>
          <w:kern w:val="36"/>
          <w:sz w:val="28"/>
          <w:szCs w:val="28"/>
        </w:rPr>
        <w:t>и</w:t>
      </w:r>
      <w:r w:rsidRPr="00E54166">
        <w:rPr>
          <w:b/>
          <w:bCs/>
          <w:color w:val="333333"/>
          <w:kern w:val="36"/>
          <w:sz w:val="28"/>
          <w:szCs w:val="28"/>
        </w:rPr>
        <w:t>ципального района.</w:t>
      </w:r>
    </w:p>
    <w:p w14:paraId="7AE2DE26" w14:textId="77777777" w:rsidR="0078661A" w:rsidRPr="00E54166" w:rsidRDefault="0078661A" w:rsidP="0032773C">
      <w:pPr>
        <w:autoSpaceDE w:val="0"/>
        <w:autoSpaceDN w:val="0"/>
        <w:adjustRightInd w:val="0"/>
        <w:ind w:firstLine="708"/>
        <w:contextualSpacing/>
        <w:rPr>
          <w:rFonts w:eastAsia="Calibri"/>
          <w:sz w:val="28"/>
          <w:szCs w:val="28"/>
          <w:lang w:eastAsia="en-US"/>
        </w:rPr>
      </w:pPr>
      <w:r w:rsidRPr="00E54166">
        <w:rPr>
          <w:rFonts w:eastAsia="Calibri"/>
          <w:sz w:val="28"/>
          <w:szCs w:val="28"/>
          <w:lang w:eastAsia="en-US"/>
        </w:rPr>
        <w:t>В соответствии с Порядком определения системы мер по обеспечению надежности систем теплоснабжения городского округа, муниципальных рай</w:t>
      </w:r>
      <w:r w:rsidRPr="00E54166">
        <w:rPr>
          <w:rFonts w:eastAsia="Calibri"/>
          <w:sz w:val="28"/>
          <w:szCs w:val="28"/>
          <w:lang w:eastAsia="en-US"/>
        </w:rPr>
        <w:t>о</w:t>
      </w:r>
      <w:r w:rsidRPr="00E54166">
        <w:rPr>
          <w:rFonts w:eastAsia="Calibri"/>
          <w:sz w:val="28"/>
          <w:szCs w:val="28"/>
          <w:lang w:eastAsia="en-US"/>
        </w:rPr>
        <w:t>нов и округов Новгородской области, утвержденным приказом министерства жилищно-коммунального хозяйства и топливно-энергетического комплекса Новгородской области (далее – Министерство ЖКХ и ТЭК Новгородской обл</w:t>
      </w:r>
      <w:r w:rsidRPr="00E54166">
        <w:rPr>
          <w:rFonts w:eastAsia="Calibri"/>
          <w:sz w:val="28"/>
          <w:szCs w:val="28"/>
          <w:lang w:eastAsia="en-US"/>
        </w:rPr>
        <w:t>а</w:t>
      </w:r>
      <w:r w:rsidRPr="00E54166">
        <w:rPr>
          <w:rFonts w:eastAsia="Calibri"/>
          <w:sz w:val="28"/>
          <w:szCs w:val="28"/>
          <w:lang w:eastAsia="en-US"/>
        </w:rPr>
        <w:t>сти) от 22.10.2021 №430 Администрацией Новгородского муниципального ра</w:t>
      </w:r>
      <w:r w:rsidRPr="00E54166">
        <w:rPr>
          <w:rFonts w:eastAsia="Calibri"/>
          <w:sz w:val="28"/>
          <w:szCs w:val="28"/>
          <w:lang w:eastAsia="en-US"/>
        </w:rPr>
        <w:t>й</w:t>
      </w:r>
      <w:r w:rsidRPr="00E54166">
        <w:rPr>
          <w:rFonts w:eastAsia="Calibri"/>
          <w:sz w:val="28"/>
          <w:szCs w:val="28"/>
          <w:lang w:eastAsia="en-US"/>
        </w:rPr>
        <w:t xml:space="preserve">она совместно с теплоснабжающими и </w:t>
      </w:r>
      <w:proofErr w:type="spellStart"/>
      <w:r w:rsidRPr="00E54166">
        <w:rPr>
          <w:rFonts w:eastAsia="Calibri"/>
          <w:sz w:val="28"/>
          <w:szCs w:val="28"/>
          <w:lang w:eastAsia="en-US"/>
        </w:rPr>
        <w:t>теплосетевыми</w:t>
      </w:r>
      <w:proofErr w:type="spellEnd"/>
      <w:r w:rsidRPr="00E54166">
        <w:rPr>
          <w:rFonts w:eastAsia="Calibri"/>
          <w:sz w:val="28"/>
          <w:szCs w:val="28"/>
          <w:lang w:eastAsia="en-US"/>
        </w:rPr>
        <w:t xml:space="preserve"> организациями разраб</w:t>
      </w:r>
      <w:r w:rsidRPr="00E54166">
        <w:rPr>
          <w:rFonts w:eastAsia="Calibri"/>
          <w:sz w:val="28"/>
          <w:szCs w:val="28"/>
          <w:lang w:eastAsia="en-US"/>
        </w:rPr>
        <w:t>о</w:t>
      </w:r>
      <w:r w:rsidRPr="00E54166">
        <w:rPr>
          <w:rFonts w:eastAsia="Calibri"/>
          <w:sz w:val="28"/>
          <w:szCs w:val="28"/>
          <w:lang w:eastAsia="en-US"/>
        </w:rPr>
        <w:t>таны и направлены в Министерство ЖКХ и ТЭК Новгородской области пре</w:t>
      </w:r>
      <w:r w:rsidRPr="00E54166">
        <w:rPr>
          <w:rFonts w:eastAsia="Calibri"/>
          <w:sz w:val="28"/>
          <w:szCs w:val="28"/>
          <w:lang w:eastAsia="en-US"/>
        </w:rPr>
        <w:t>д</w:t>
      </w:r>
      <w:r w:rsidRPr="00E54166">
        <w:rPr>
          <w:rFonts w:eastAsia="Calibri"/>
          <w:sz w:val="28"/>
          <w:szCs w:val="28"/>
          <w:lang w:eastAsia="en-US"/>
        </w:rPr>
        <w:t>ложения (планы мероприятий) по повышению надежности малонадежных и ненадежных систем теплоснабжения.</w:t>
      </w:r>
    </w:p>
    <w:tbl>
      <w:tblPr>
        <w:tblW w:w="9628" w:type="dxa"/>
        <w:tblLayout w:type="fixed"/>
        <w:tblLook w:val="04A0" w:firstRow="1" w:lastRow="0" w:firstColumn="1" w:lastColumn="0" w:noHBand="0" w:noVBand="1"/>
      </w:tblPr>
      <w:tblGrid>
        <w:gridCol w:w="1286"/>
        <w:gridCol w:w="1117"/>
        <w:gridCol w:w="915"/>
        <w:gridCol w:w="914"/>
        <w:gridCol w:w="866"/>
        <w:gridCol w:w="843"/>
        <w:gridCol w:w="765"/>
        <w:gridCol w:w="858"/>
        <w:gridCol w:w="955"/>
        <w:gridCol w:w="1109"/>
      </w:tblGrid>
      <w:tr w:rsidR="0078661A" w:rsidRPr="00E54166" w14:paraId="7859A8A3" w14:textId="77777777" w:rsidTr="0032773C">
        <w:trPr>
          <w:trHeight w:val="541"/>
        </w:trPr>
        <w:tc>
          <w:tcPr>
            <w:tcW w:w="12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247659" w14:textId="2DFD3DCF" w:rsidR="0078661A" w:rsidRPr="00E54166" w:rsidRDefault="0078661A" w:rsidP="00F54544">
            <w:pPr>
              <w:jc w:val="left"/>
              <w:rPr>
                <w:color w:val="000000"/>
                <w:sz w:val="18"/>
                <w:szCs w:val="18"/>
              </w:rPr>
            </w:pPr>
            <w:proofErr w:type="spellStart"/>
            <w:proofErr w:type="gramStart"/>
            <w:r w:rsidRPr="00E54166">
              <w:rPr>
                <w:color w:val="000000"/>
                <w:sz w:val="18"/>
                <w:szCs w:val="18"/>
              </w:rPr>
              <w:t>Наименова-ние</w:t>
            </w:r>
            <w:proofErr w:type="spellEnd"/>
            <w:proofErr w:type="gramEnd"/>
            <w:r w:rsidRPr="00E54166">
              <w:rPr>
                <w:color w:val="000000"/>
                <w:sz w:val="18"/>
                <w:szCs w:val="18"/>
              </w:rPr>
              <w:t xml:space="preserve"> и осно</w:t>
            </w:r>
            <w:r w:rsidRPr="00E54166">
              <w:rPr>
                <w:color w:val="000000"/>
                <w:sz w:val="18"/>
                <w:szCs w:val="18"/>
              </w:rPr>
              <w:t>в</w:t>
            </w:r>
            <w:r w:rsidRPr="00E54166">
              <w:rPr>
                <w:color w:val="000000"/>
                <w:sz w:val="18"/>
                <w:szCs w:val="18"/>
              </w:rPr>
              <w:t>ные технич</w:t>
            </w:r>
            <w:r w:rsidRPr="00E54166">
              <w:rPr>
                <w:color w:val="000000"/>
                <w:sz w:val="18"/>
                <w:szCs w:val="18"/>
              </w:rPr>
              <w:t>е</w:t>
            </w:r>
            <w:r w:rsidRPr="00E54166">
              <w:rPr>
                <w:color w:val="000000"/>
                <w:sz w:val="18"/>
                <w:szCs w:val="18"/>
              </w:rPr>
              <w:t>ские пар</w:t>
            </w:r>
            <w:r w:rsidRPr="00E54166">
              <w:rPr>
                <w:color w:val="000000"/>
                <w:sz w:val="18"/>
                <w:szCs w:val="18"/>
              </w:rPr>
              <w:t>а</w:t>
            </w:r>
            <w:r w:rsidRPr="00E54166">
              <w:rPr>
                <w:color w:val="000000"/>
                <w:sz w:val="18"/>
                <w:szCs w:val="18"/>
              </w:rPr>
              <w:t>метры нео</w:t>
            </w:r>
            <w:r w:rsidRPr="00E54166">
              <w:rPr>
                <w:color w:val="000000"/>
                <w:sz w:val="18"/>
                <w:szCs w:val="18"/>
              </w:rPr>
              <w:t>б</w:t>
            </w:r>
            <w:r w:rsidRPr="00E54166">
              <w:rPr>
                <w:color w:val="000000"/>
                <w:sz w:val="18"/>
                <w:szCs w:val="18"/>
              </w:rPr>
              <w:t>ходимо-</w:t>
            </w:r>
            <w:proofErr w:type="spellStart"/>
            <w:r w:rsidR="00F54544" w:rsidRPr="00E54166">
              <w:rPr>
                <w:color w:val="000000"/>
                <w:sz w:val="18"/>
                <w:szCs w:val="18"/>
              </w:rPr>
              <w:t>го</w:t>
            </w:r>
            <w:proofErr w:type="spellEnd"/>
            <w:r w:rsidR="00F54544" w:rsidRPr="00E54166">
              <w:rPr>
                <w:color w:val="000000"/>
                <w:sz w:val="18"/>
                <w:szCs w:val="18"/>
              </w:rPr>
              <w:t xml:space="preserve"> </w:t>
            </w:r>
            <w:r w:rsidRPr="00E54166">
              <w:rPr>
                <w:color w:val="000000"/>
                <w:sz w:val="18"/>
                <w:szCs w:val="18"/>
              </w:rPr>
              <w:t>мероприятия (км, шт.)</w:t>
            </w:r>
          </w:p>
        </w:tc>
        <w:tc>
          <w:tcPr>
            <w:tcW w:w="2946" w:type="dxa"/>
            <w:gridSpan w:val="3"/>
            <w:tcBorders>
              <w:top w:val="single" w:sz="4" w:space="0" w:color="auto"/>
              <w:left w:val="nil"/>
              <w:bottom w:val="single" w:sz="4" w:space="0" w:color="auto"/>
              <w:right w:val="single" w:sz="4" w:space="0" w:color="auto"/>
            </w:tcBorders>
            <w:shd w:val="clear" w:color="auto" w:fill="auto"/>
            <w:vAlign w:val="center"/>
            <w:hideMark/>
          </w:tcPr>
          <w:p w14:paraId="41DD1FAB" w14:textId="77777777" w:rsidR="0078661A" w:rsidRPr="00E54166" w:rsidRDefault="0078661A" w:rsidP="0078661A">
            <w:pPr>
              <w:jc w:val="center"/>
              <w:rPr>
                <w:color w:val="000000"/>
                <w:sz w:val="18"/>
                <w:szCs w:val="18"/>
              </w:rPr>
            </w:pPr>
            <w:r w:rsidRPr="00E54166">
              <w:rPr>
                <w:color w:val="000000"/>
                <w:sz w:val="18"/>
                <w:szCs w:val="18"/>
              </w:rPr>
              <w:t>Показатели надежности систем теплоснабжения</w:t>
            </w:r>
          </w:p>
        </w:tc>
        <w:tc>
          <w:tcPr>
            <w:tcW w:w="4287" w:type="dxa"/>
            <w:gridSpan w:val="5"/>
            <w:tcBorders>
              <w:top w:val="single" w:sz="4" w:space="0" w:color="auto"/>
              <w:left w:val="nil"/>
              <w:bottom w:val="single" w:sz="4" w:space="0" w:color="auto"/>
              <w:right w:val="single" w:sz="4" w:space="0" w:color="auto"/>
            </w:tcBorders>
            <w:shd w:val="clear" w:color="auto" w:fill="auto"/>
            <w:vAlign w:val="center"/>
            <w:hideMark/>
          </w:tcPr>
          <w:p w14:paraId="5B14B192" w14:textId="77777777" w:rsidR="0078661A" w:rsidRPr="00E54166" w:rsidRDefault="0078661A" w:rsidP="0078661A">
            <w:pPr>
              <w:jc w:val="center"/>
              <w:rPr>
                <w:color w:val="000000"/>
                <w:sz w:val="18"/>
                <w:szCs w:val="18"/>
              </w:rPr>
            </w:pPr>
            <w:r w:rsidRPr="00E54166">
              <w:rPr>
                <w:color w:val="000000"/>
                <w:sz w:val="18"/>
                <w:szCs w:val="18"/>
              </w:rPr>
              <w:t>Предложения по источникам финансирования, тыс. рублей</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ED0EB2" w14:textId="77777777" w:rsidR="0078661A" w:rsidRPr="00E54166" w:rsidRDefault="0078661A" w:rsidP="0078661A">
            <w:pPr>
              <w:jc w:val="center"/>
              <w:rPr>
                <w:color w:val="000000"/>
                <w:sz w:val="18"/>
                <w:szCs w:val="18"/>
              </w:rPr>
            </w:pPr>
            <w:r w:rsidRPr="00E54166">
              <w:rPr>
                <w:color w:val="000000"/>
                <w:sz w:val="18"/>
                <w:szCs w:val="18"/>
              </w:rPr>
              <w:t>Годы ре</w:t>
            </w:r>
            <w:r w:rsidRPr="00E54166">
              <w:rPr>
                <w:color w:val="000000"/>
                <w:sz w:val="18"/>
                <w:szCs w:val="18"/>
              </w:rPr>
              <w:t>а</w:t>
            </w:r>
            <w:r w:rsidRPr="00E54166">
              <w:rPr>
                <w:color w:val="000000"/>
                <w:sz w:val="18"/>
                <w:szCs w:val="18"/>
              </w:rPr>
              <w:t>лизации</w:t>
            </w:r>
          </w:p>
        </w:tc>
      </w:tr>
      <w:tr w:rsidR="0078661A" w:rsidRPr="00E54166" w14:paraId="6D2BEA64" w14:textId="77777777" w:rsidTr="0032773C">
        <w:trPr>
          <w:trHeight w:val="1274"/>
        </w:trPr>
        <w:tc>
          <w:tcPr>
            <w:tcW w:w="12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A77D96" w14:textId="77777777" w:rsidR="0078661A" w:rsidRPr="00E54166" w:rsidRDefault="0078661A" w:rsidP="0078661A">
            <w:pPr>
              <w:jc w:val="left"/>
              <w:rPr>
                <w:color w:val="000000"/>
                <w:sz w:val="18"/>
                <w:szCs w:val="18"/>
              </w:rPr>
            </w:pPr>
          </w:p>
        </w:tc>
        <w:tc>
          <w:tcPr>
            <w:tcW w:w="1117" w:type="dxa"/>
            <w:tcBorders>
              <w:top w:val="nil"/>
              <w:left w:val="nil"/>
              <w:bottom w:val="single" w:sz="4" w:space="0" w:color="auto"/>
              <w:right w:val="single" w:sz="4" w:space="0" w:color="auto"/>
            </w:tcBorders>
            <w:shd w:val="clear" w:color="auto" w:fill="auto"/>
            <w:vAlign w:val="center"/>
            <w:hideMark/>
          </w:tcPr>
          <w:p w14:paraId="0E89AD73" w14:textId="77777777" w:rsidR="0078661A" w:rsidRPr="00E54166" w:rsidRDefault="0078661A" w:rsidP="0078661A">
            <w:pPr>
              <w:jc w:val="center"/>
              <w:rPr>
                <w:color w:val="000000"/>
                <w:sz w:val="18"/>
                <w:szCs w:val="18"/>
              </w:rPr>
            </w:pPr>
            <w:r w:rsidRPr="00E54166">
              <w:rPr>
                <w:color w:val="000000"/>
                <w:sz w:val="18"/>
                <w:szCs w:val="18"/>
              </w:rPr>
              <w:t>Наимен</w:t>
            </w:r>
            <w:r w:rsidRPr="00E54166">
              <w:rPr>
                <w:color w:val="000000"/>
                <w:sz w:val="18"/>
                <w:szCs w:val="18"/>
              </w:rPr>
              <w:t>о</w:t>
            </w:r>
            <w:r w:rsidRPr="00E54166">
              <w:rPr>
                <w:color w:val="000000"/>
                <w:sz w:val="18"/>
                <w:szCs w:val="18"/>
              </w:rPr>
              <w:t>вание, ед. изм.</w:t>
            </w:r>
          </w:p>
        </w:tc>
        <w:tc>
          <w:tcPr>
            <w:tcW w:w="915" w:type="dxa"/>
            <w:tcBorders>
              <w:top w:val="nil"/>
              <w:left w:val="nil"/>
              <w:bottom w:val="single" w:sz="4" w:space="0" w:color="auto"/>
              <w:right w:val="single" w:sz="4" w:space="0" w:color="auto"/>
            </w:tcBorders>
            <w:shd w:val="clear" w:color="auto" w:fill="auto"/>
            <w:vAlign w:val="center"/>
            <w:hideMark/>
          </w:tcPr>
          <w:p w14:paraId="52CFD2F8" w14:textId="4AE44274" w:rsidR="0078661A" w:rsidRPr="00E54166" w:rsidRDefault="0078661A" w:rsidP="0078661A">
            <w:pPr>
              <w:jc w:val="center"/>
              <w:rPr>
                <w:color w:val="000000"/>
                <w:sz w:val="18"/>
                <w:szCs w:val="18"/>
              </w:rPr>
            </w:pPr>
            <w:r w:rsidRPr="00E54166">
              <w:rPr>
                <w:color w:val="000000"/>
                <w:sz w:val="18"/>
                <w:szCs w:val="18"/>
              </w:rPr>
              <w:t xml:space="preserve">Базовое </w:t>
            </w:r>
            <w:proofErr w:type="spellStart"/>
            <w:proofErr w:type="gramStart"/>
            <w:r w:rsidRPr="00E54166">
              <w:rPr>
                <w:color w:val="000000"/>
                <w:sz w:val="18"/>
                <w:szCs w:val="18"/>
              </w:rPr>
              <w:t>значе-ние</w:t>
            </w:r>
            <w:proofErr w:type="spellEnd"/>
            <w:proofErr w:type="gramEnd"/>
          </w:p>
        </w:tc>
        <w:tc>
          <w:tcPr>
            <w:tcW w:w="914" w:type="dxa"/>
            <w:tcBorders>
              <w:top w:val="nil"/>
              <w:left w:val="nil"/>
              <w:bottom w:val="single" w:sz="4" w:space="0" w:color="auto"/>
              <w:right w:val="single" w:sz="4" w:space="0" w:color="auto"/>
            </w:tcBorders>
            <w:shd w:val="clear" w:color="auto" w:fill="auto"/>
            <w:vAlign w:val="center"/>
            <w:hideMark/>
          </w:tcPr>
          <w:p w14:paraId="09DD44CC" w14:textId="05262A3A" w:rsidR="0078661A" w:rsidRPr="00E54166" w:rsidRDefault="0078661A" w:rsidP="0078661A">
            <w:pPr>
              <w:jc w:val="center"/>
              <w:rPr>
                <w:color w:val="000000"/>
                <w:sz w:val="18"/>
                <w:szCs w:val="18"/>
              </w:rPr>
            </w:pPr>
            <w:proofErr w:type="spellStart"/>
            <w:proofErr w:type="gramStart"/>
            <w:r w:rsidRPr="00E54166">
              <w:rPr>
                <w:color w:val="000000"/>
                <w:sz w:val="18"/>
                <w:szCs w:val="18"/>
              </w:rPr>
              <w:t>Плано</w:t>
            </w:r>
            <w:proofErr w:type="spellEnd"/>
            <w:r w:rsidRPr="00E54166">
              <w:rPr>
                <w:color w:val="000000"/>
                <w:sz w:val="18"/>
                <w:szCs w:val="18"/>
              </w:rPr>
              <w:t>-вое</w:t>
            </w:r>
            <w:proofErr w:type="gramEnd"/>
            <w:r w:rsidRPr="00E54166">
              <w:rPr>
                <w:color w:val="000000"/>
                <w:sz w:val="18"/>
                <w:szCs w:val="18"/>
              </w:rPr>
              <w:t xml:space="preserve"> </w:t>
            </w:r>
            <w:proofErr w:type="spellStart"/>
            <w:r w:rsidRPr="00E54166">
              <w:rPr>
                <w:color w:val="000000"/>
                <w:sz w:val="18"/>
                <w:szCs w:val="18"/>
              </w:rPr>
              <w:t>зн</w:t>
            </w:r>
            <w:r w:rsidRPr="00E54166">
              <w:rPr>
                <w:color w:val="000000"/>
                <w:sz w:val="18"/>
                <w:szCs w:val="18"/>
              </w:rPr>
              <w:t>а</w:t>
            </w:r>
            <w:r w:rsidRPr="00E54166">
              <w:rPr>
                <w:color w:val="000000"/>
                <w:sz w:val="18"/>
                <w:szCs w:val="18"/>
              </w:rPr>
              <w:t>че-ние</w:t>
            </w:r>
            <w:proofErr w:type="spellEnd"/>
          </w:p>
        </w:tc>
        <w:tc>
          <w:tcPr>
            <w:tcW w:w="866" w:type="dxa"/>
            <w:tcBorders>
              <w:top w:val="nil"/>
              <w:left w:val="nil"/>
              <w:bottom w:val="single" w:sz="4" w:space="0" w:color="auto"/>
              <w:right w:val="single" w:sz="4" w:space="0" w:color="auto"/>
            </w:tcBorders>
            <w:shd w:val="clear" w:color="auto" w:fill="auto"/>
            <w:vAlign w:val="center"/>
            <w:hideMark/>
          </w:tcPr>
          <w:p w14:paraId="08A4EB47" w14:textId="77777777" w:rsidR="0078661A" w:rsidRPr="00E54166" w:rsidRDefault="0078661A" w:rsidP="0078661A">
            <w:pPr>
              <w:jc w:val="center"/>
              <w:rPr>
                <w:color w:val="000000"/>
                <w:sz w:val="18"/>
                <w:szCs w:val="18"/>
              </w:rPr>
            </w:pPr>
            <w:r w:rsidRPr="00E54166">
              <w:rPr>
                <w:color w:val="000000"/>
                <w:sz w:val="18"/>
                <w:szCs w:val="18"/>
              </w:rPr>
              <w:t>всего</w:t>
            </w:r>
          </w:p>
        </w:tc>
        <w:tc>
          <w:tcPr>
            <w:tcW w:w="843" w:type="dxa"/>
            <w:tcBorders>
              <w:top w:val="nil"/>
              <w:left w:val="nil"/>
              <w:bottom w:val="single" w:sz="4" w:space="0" w:color="auto"/>
              <w:right w:val="single" w:sz="4" w:space="0" w:color="auto"/>
            </w:tcBorders>
            <w:shd w:val="clear" w:color="auto" w:fill="auto"/>
            <w:vAlign w:val="center"/>
            <w:hideMark/>
          </w:tcPr>
          <w:p w14:paraId="39E2B9DE" w14:textId="08A20142" w:rsidR="0078661A" w:rsidRPr="00E54166" w:rsidRDefault="0078661A" w:rsidP="0078661A">
            <w:pPr>
              <w:jc w:val="center"/>
              <w:rPr>
                <w:color w:val="000000"/>
                <w:sz w:val="18"/>
                <w:szCs w:val="18"/>
              </w:rPr>
            </w:pPr>
            <w:proofErr w:type="spellStart"/>
            <w:proofErr w:type="gramStart"/>
            <w:r w:rsidRPr="00E54166">
              <w:rPr>
                <w:color w:val="000000"/>
                <w:sz w:val="18"/>
                <w:szCs w:val="18"/>
              </w:rPr>
              <w:t>Средст</w:t>
            </w:r>
            <w:r w:rsidR="00F54544" w:rsidRPr="00E54166">
              <w:rPr>
                <w:color w:val="000000"/>
                <w:sz w:val="18"/>
                <w:szCs w:val="18"/>
              </w:rPr>
              <w:t>-</w:t>
            </w:r>
            <w:r w:rsidRPr="00E54166">
              <w:rPr>
                <w:color w:val="000000"/>
                <w:sz w:val="18"/>
                <w:szCs w:val="18"/>
              </w:rPr>
              <w:t>ва</w:t>
            </w:r>
            <w:proofErr w:type="spellEnd"/>
            <w:proofErr w:type="gramEnd"/>
            <w:r w:rsidRPr="00E54166">
              <w:rPr>
                <w:color w:val="000000"/>
                <w:sz w:val="18"/>
                <w:szCs w:val="18"/>
              </w:rPr>
              <w:t xml:space="preserve"> </w:t>
            </w:r>
            <w:proofErr w:type="spellStart"/>
            <w:r w:rsidRPr="00E54166">
              <w:rPr>
                <w:color w:val="000000"/>
                <w:sz w:val="18"/>
                <w:szCs w:val="18"/>
              </w:rPr>
              <w:t>предп</w:t>
            </w:r>
            <w:r w:rsidR="00F54544" w:rsidRPr="00E54166">
              <w:rPr>
                <w:color w:val="000000"/>
                <w:sz w:val="18"/>
                <w:szCs w:val="18"/>
              </w:rPr>
              <w:t>-</w:t>
            </w:r>
            <w:r w:rsidRPr="00E54166">
              <w:rPr>
                <w:color w:val="000000"/>
                <w:sz w:val="18"/>
                <w:szCs w:val="18"/>
              </w:rPr>
              <w:t>риятия</w:t>
            </w:r>
            <w:proofErr w:type="spellEnd"/>
            <w:r w:rsidRPr="00E54166">
              <w:rPr>
                <w:color w:val="000000"/>
                <w:sz w:val="18"/>
                <w:szCs w:val="18"/>
              </w:rPr>
              <w:t>*</w:t>
            </w:r>
          </w:p>
        </w:tc>
        <w:tc>
          <w:tcPr>
            <w:tcW w:w="765" w:type="dxa"/>
            <w:tcBorders>
              <w:top w:val="nil"/>
              <w:left w:val="nil"/>
              <w:bottom w:val="single" w:sz="4" w:space="0" w:color="auto"/>
              <w:right w:val="single" w:sz="4" w:space="0" w:color="auto"/>
            </w:tcBorders>
            <w:shd w:val="clear" w:color="auto" w:fill="auto"/>
            <w:vAlign w:val="center"/>
            <w:hideMark/>
          </w:tcPr>
          <w:p w14:paraId="4A014088" w14:textId="4A16FE58" w:rsidR="0078661A" w:rsidRPr="00E54166" w:rsidRDefault="0078661A" w:rsidP="0078661A">
            <w:pPr>
              <w:jc w:val="center"/>
              <w:rPr>
                <w:color w:val="000000"/>
                <w:sz w:val="18"/>
                <w:szCs w:val="18"/>
              </w:rPr>
            </w:pPr>
            <w:proofErr w:type="gramStart"/>
            <w:r w:rsidRPr="00E54166">
              <w:rPr>
                <w:color w:val="000000"/>
                <w:sz w:val="18"/>
                <w:szCs w:val="18"/>
              </w:rPr>
              <w:t>Мест</w:t>
            </w:r>
            <w:r w:rsidR="00F54544" w:rsidRPr="00E54166">
              <w:rPr>
                <w:color w:val="000000"/>
                <w:sz w:val="18"/>
                <w:szCs w:val="18"/>
              </w:rPr>
              <w:t>-</w:t>
            </w:r>
            <w:proofErr w:type="spellStart"/>
            <w:r w:rsidRPr="00E54166">
              <w:rPr>
                <w:color w:val="000000"/>
                <w:sz w:val="18"/>
                <w:szCs w:val="18"/>
              </w:rPr>
              <w:t>ный</w:t>
            </w:r>
            <w:proofErr w:type="spellEnd"/>
            <w:proofErr w:type="gramEnd"/>
            <w:r w:rsidRPr="00E54166">
              <w:rPr>
                <w:color w:val="000000"/>
                <w:sz w:val="18"/>
                <w:szCs w:val="18"/>
              </w:rPr>
              <w:t xml:space="preserve"> </w:t>
            </w:r>
            <w:proofErr w:type="spellStart"/>
            <w:r w:rsidRPr="00E54166">
              <w:rPr>
                <w:color w:val="000000"/>
                <w:sz w:val="18"/>
                <w:szCs w:val="18"/>
              </w:rPr>
              <w:t>бюд-жет</w:t>
            </w:r>
            <w:proofErr w:type="spellEnd"/>
          </w:p>
        </w:tc>
        <w:tc>
          <w:tcPr>
            <w:tcW w:w="858" w:type="dxa"/>
            <w:tcBorders>
              <w:top w:val="nil"/>
              <w:left w:val="nil"/>
              <w:bottom w:val="single" w:sz="4" w:space="0" w:color="auto"/>
              <w:right w:val="single" w:sz="4" w:space="0" w:color="auto"/>
            </w:tcBorders>
            <w:shd w:val="clear" w:color="auto" w:fill="auto"/>
            <w:vAlign w:val="center"/>
            <w:hideMark/>
          </w:tcPr>
          <w:p w14:paraId="2D1574CE" w14:textId="77777777" w:rsidR="0078661A" w:rsidRPr="00E54166" w:rsidRDefault="0078661A" w:rsidP="0078661A">
            <w:pPr>
              <w:jc w:val="center"/>
              <w:rPr>
                <w:color w:val="000000"/>
                <w:sz w:val="18"/>
                <w:szCs w:val="18"/>
              </w:rPr>
            </w:pPr>
            <w:r w:rsidRPr="00E54166">
              <w:rPr>
                <w:color w:val="000000"/>
                <w:sz w:val="18"/>
                <w:szCs w:val="18"/>
              </w:rPr>
              <w:t>О</w:t>
            </w:r>
            <w:r w:rsidRPr="00E54166">
              <w:rPr>
                <w:color w:val="000000"/>
                <w:sz w:val="18"/>
                <w:szCs w:val="18"/>
              </w:rPr>
              <w:t>б</w:t>
            </w:r>
            <w:r w:rsidRPr="00E54166">
              <w:rPr>
                <w:color w:val="000000"/>
                <w:sz w:val="18"/>
                <w:szCs w:val="18"/>
              </w:rPr>
              <w:t>ластной бюджет</w:t>
            </w:r>
          </w:p>
        </w:tc>
        <w:tc>
          <w:tcPr>
            <w:tcW w:w="955" w:type="dxa"/>
            <w:tcBorders>
              <w:top w:val="nil"/>
              <w:left w:val="nil"/>
              <w:bottom w:val="single" w:sz="4" w:space="0" w:color="auto"/>
              <w:right w:val="single" w:sz="4" w:space="0" w:color="auto"/>
            </w:tcBorders>
            <w:shd w:val="clear" w:color="auto" w:fill="auto"/>
            <w:vAlign w:val="center"/>
            <w:hideMark/>
          </w:tcPr>
          <w:p w14:paraId="2B2EBCAF" w14:textId="568FFCB4" w:rsidR="0078661A" w:rsidRPr="00E54166" w:rsidRDefault="0078661A" w:rsidP="00F54544">
            <w:pPr>
              <w:jc w:val="center"/>
              <w:rPr>
                <w:color w:val="000000"/>
                <w:sz w:val="18"/>
                <w:szCs w:val="18"/>
              </w:rPr>
            </w:pPr>
            <w:r w:rsidRPr="00E54166">
              <w:rPr>
                <w:color w:val="000000"/>
                <w:sz w:val="18"/>
                <w:szCs w:val="18"/>
              </w:rPr>
              <w:t>Иное фина</w:t>
            </w:r>
            <w:r w:rsidRPr="00E54166">
              <w:rPr>
                <w:color w:val="000000"/>
                <w:sz w:val="18"/>
                <w:szCs w:val="18"/>
              </w:rPr>
              <w:t>н</w:t>
            </w:r>
            <w:r w:rsidRPr="00E54166">
              <w:rPr>
                <w:color w:val="000000"/>
                <w:sz w:val="18"/>
                <w:szCs w:val="18"/>
              </w:rPr>
              <w:t>сиров</w:t>
            </w:r>
            <w:r w:rsidRPr="00E54166">
              <w:rPr>
                <w:color w:val="000000"/>
                <w:sz w:val="18"/>
                <w:szCs w:val="18"/>
              </w:rPr>
              <w:t>а</w:t>
            </w:r>
            <w:r w:rsidRPr="00E54166">
              <w:rPr>
                <w:color w:val="000000"/>
                <w:sz w:val="18"/>
                <w:szCs w:val="18"/>
              </w:rPr>
              <w:t>ние</w:t>
            </w:r>
          </w:p>
        </w:tc>
        <w:tc>
          <w:tcPr>
            <w:tcW w:w="11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0941BE" w14:textId="77777777" w:rsidR="0078661A" w:rsidRPr="00E54166" w:rsidRDefault="0078661A" w:rsidP="0078661A">
            <w:pPr>
              <w:jc w:val="left"/>
              <w:rPr>
                <w:color w:val="000000"/>
                <w:sz w:val="18"/>
                <w:szCs w:val="18"/>
              </w:rPr>
            </w:pPr>
          </w:p>
        </w:tc>
      </w:tr>
      <w:tr w:rsidR="0078661A" w:rsidRPr="00E54166" w14:paraId="5238D873" w14:textId="77777777" w:rsidTr="0032773C">
        <w:trPr>
          <w:trHeight w:val="291"/>
        </w:trPr>
        <w:tc>
          <w:tcPr>
            <w:tcW w:w="9628" w:type="dxa"/>
            <w:gridSpan w:val="10"/>
            <w:tcBorders>
              <w:top w:val="single" w:sz="4" w:space="0" w:color="auto"/>
              <w:left w:val="single" w:sz="4" w:space="0" w:color="auto"/>
              <w:bottom w:val="single" w:sz="4" w:space="0" w:color="auto"/>
              <w:right w:val="single" w:sz="4" w:space="0" w:color="000000"/>
            </w:tcBorders>
            <w:shd w:val="clear" w:color="auto" w:fill="auto"/>
            <w:noWrap/>
            <w:hideMark/>
          </w:tcPr>
          <w:p w14:paraId="48CBEC66" w14:textId="4DA32DFE" w:rsidR="0078661A" w:rsidRPr="00E54166" w:rsidRDefault="0078661A" w:rsidP="00F54544">
            <w:pPr>
              <w:jc w:val="left"/>
              <w:rPr>
                <w:color w:val="000000"/>
                <w:sz w:val="18"/>
                <w:szCs w:val="18"/>
              </w:rPr>
            </w:pPr>
            <w:r w:rsidRPr="00E54166">
              <w:rPr>
                <w:color w:val="000000"/>
                <w:sz w:val="18"/>
                <w:szCs w:val="18"/>
              </w:rPr>
              <w:t xml:space="preserve">Котельная №11, д. </w:t>
            </w:r>
            <w:proofErr w:type="spellStart"/>
            <w:r w:rsidRPr="00E54166">
              <w:rPr>
                <w:color w:val="000000"/>
                <w:sz w:val="18"/>
                <w:szCs w:val="18"/>
              </w:rPr>
              <w:t>Шолохово</w:t>
            </w:r>
            <w:proofErr w:type="spellEnd"/>
            <w:r w:rsidRPr="00E54166">
              <w:rPr>
                <w:color w:val="000000"/>
                <w:sz w:val="18"/>
                <w:szCs w:val="18"/>
              </w:rPr>
              <w:t>, государственная (ООО "ТК Новгородская")</w:t>
            </w:r>
          </w:p>
        </w:tc>
      </w:tr>
      <w:tr w:rsidR="0078661A" w:rsidRPr="00E54166" w14:paraId="131AE82B" w14:textId="77777777" w:rsidTr="0032773C">
        <w:trPr>
          <w:trHeight w:val="291"/>
        </w:trPr>
        <w:tc>
          <w:tcPr>
            <w:tcW w:w="1286" w:type="dxa"/>
            <w:vMerge w:val="restart"/>
            <w:tcBorders>
              <w:top w:val="nil"/>
              <w:left w:val="single" w:sz="4" w:space="0" w:color="auto"/>
              <w:bottom w:val="single" w:sz="4" w:space="0" w:color="000000"/>
              <w:right w:val="single" w:sz="4" w:space="0" w:color="auto"/>
            </w:tcBorders>
            <w:shd w:val="clear" w:color="auto" w:fill="auto"/>
            <w:hideMark/>
          </w:tcPr>
          <w:p w14:paraId="69D493FC" w14:textId="08FC1CA9" w:rsidR="0078661A" w:rsidRPr="00E54166" w:rsidRDefault="0078661A" w:rsidP="0078661A">
            <w:pPr>
              <w:jc w:val="left"/>
              <w:rPr>
                <w:color w:val="000000"/>
                <w:sz w:val="18"/>
                <w:szCs w:val="18"/>
              </w:rPr>
            </w:pPr>
            <w:r w:rsidRPr="00E54166">
              <w:rPr>
                <w:color w:val="000000"/>
                <w:sz w:val="18"/>
                <w:szCs w:val="18"/>
              </w:rPr>
              <w:t>Замена те</w:t>
            </w:r>
            <w:r w:rsidRPr="00E54166">
              <w:rPr>
                <w:color w:val="000000"/>
                <w:sz w:val="18"/>
                <w:szCs w:val="18"/>
              </w:rPr>
              <w:t>п</w:t>
            </w:r>
            <w:r w:rsidRPr="00E54166">
              <w:rPr>
                <w:color w:val="000000"/>
                <w:sz w:val="18"/>
                <w:szCs w:val="18"/>
              </w:rPr>
              <w:t>ловых сетей</w:t>
            </w:r>
          </w:p>
        </w:tc>
        <w:tc>
          <w:tcPr>
            <w:tcW w:w="1117" w:type="dxa"/>
            <w:vMerge w:val="restart"/>
            <w:tcBorders>
              <w:top w:val="nil"/>
              <w:left w:val="single" w:sz="4" w:space="0" w:color="auto"/>
              <w:bottom w:val="single" w:sz="4" w:space="0" w:color="000000"/>
              <w:right w:val="single" w:sz="4" w:space="0" w:color="auto"/>
            </w:tcBorders>
            <w:shd w:val="clear" w:color="auto" w:fill="auto"/>
            <w:noWrap/>
            <w:hideMark/>
          </w:tcPr>
          <w:p w14:paraId="1B3E0D15" w14:textId="77777777" w:rsidR="0078661A" w:rsidRPr="00E54166" w:rsidRDefault="0078661A" w:rsidP="0078661A">
            <w:pPr>
              <w:jc w:val="center"/>
              <w:rPr>
                <w:color w:val="000000"/>
                <w:sz w:val="18"/>
                <w:szCs w:val="18"/>
              </w:rPr>
            </w:pPr>
            <w:r w:rsidRPr="00E54166">
              <w:rPr>
                <w:color w:val="000000"/>
                <w:sz w:val="18"/>
                <w:szCs w:val="18"/>
              </w:rPr>
              <w:t>м.</w:t>
            </w:r>
          </w:p>
        </w:tc>
        <w:tc>
          <w:tcPr>
            <w:tcW w:w="915" w:type="dxa"/>
            <w:vMerge w:val="restart"/>
            <w:tcBorders>
              <w:top w:val="nil"/>
              <w:left w:val="single" w:sz="4" w:space="0" w:color="auto"/>
              <w:bottom w:val="single" w:sz="4" w:space="0" w:color="000000"/>
              <w:right w:val="single" w:sz="4" w:space="0" w:color="auto"/>
            </w:tcBorders>
            <w:shd w:val="clear" w:color="auto" w:fill="auto"/>
            <w:hideMark/>
          </w:tcPr>
          <w:p w14:paraId="36888CA3" w14:textId="6C66372D" w:rsidR="0078661A" w:rsidRPr="00E54166" w:rsidRDefault="00F54544" w:rsidP="0078661A">
            <w:pPr>
              <w:jc w:val="center"/>
              <w:rPr>
                <w:color w:val="000000"/>
                <w:sz w:val="18"/>
                <w:szCs w:val="18"/>
              </w:rPr>
            </w:pPr>
            <w:proofErr w:type="spellStart"/>
            <w:proofErr w:type="gramStart"/>
            <w:r w:rsidRPr="00E54166">
              <w:rPr>
                <w:color w:val="000000"/>
                <w:sz w:val="18"/>
                <w:szCs w:val="18"/>
              </w:rPr>
              <w:t>н</w:t>
            </w:r>
            <w:r w:rsidR="0078661A" w:rsidRPr="00E54166">
              <w:rPr>
                <w:color w:val="000000"/>
                <w:sz w:val="18"/>
                <w:szCs w:val="18"/>
              </w:rPr>
              <w:t>ен</w:t>
            </w:r>
            <w:r w:rsidR="0078661A" w:rsidRPr="00E54166">
              <w:rPr>
                <w:color w:val="000000"/>
                <w:sz w:val="18"/>
                <w:szCs w:val="18"/>
              </w:rPr>
              <w:t>а</w:t>
            </w:r>
            <w:r w:rsidR="0078661A" w:rsidRPr="00E54166">
              <w:rPr>
                <w:color w:val="000000"/>
                <w:sz w:val="18"/>
                <w:szCs w:val="18"/>
              </w:rPr>
              <w:t>деж</w:t>
            </w:r>
            <w:r w:rsidRPr="00E54166">
              <w:rPr>
                <w:color w:val="000000"/>
                <w:sz w:val="18"/>
                <w:szCs w:val="18"/>
              </w:rPr>
              <w:t>-</w:t>
            </w:r>
            <w:r w:rsidR="0078661A" w:rsidRPr="00E54166">
              <w:rPr>
                <w:color w:val="000000"/>
                <w:sz w:val="18"/>
                <w:szCs w:val="18"/>
              </w:rPr>
              <w:t>ная</w:t>
            </w:r>
            <w:proofErr w:type="spellEnd"/>
            <w:proofErr w:type="gramEnd"/>
          </w:p>
        </w:tc>
        <w:tc>
          <w:tcPr>
            <w:tcW w:w="914" w:type="dxa"/>
            <w:vMerge w:val="restart"/>
            <w:tcBorders>
              <w:top w:val="nil"/>
              <w:left w:val="single" w:sz="4" w:space="0" w:color="auto"/>
              <w:bottom w:val="single" w:sz="4" w:space="0" w:color="000000"/>
              <w:right w:val="single" w:sz="4" w:space="0" w:color="auto"/>
            </w:tcBorders>
            <w:shd w:val="clear" w:color="auto" w:fill="auto"/>
            <w:hideMark/>
          </w:tcPr>
          <w:p w14:paraId="2F8810EC" w14:textId="5074C0F4" w:rsidR="0078661A" w:rsidRPr="00E54166" w:rsidRDefault="0078661A" w:rsidP="0078661A">
            <w:pPr>
              <w:jc w:val="center"/>
              <w:rPr>
                <w:color w:val="000000"/>
                <w:sz w:val="18"/>
                <w:szCs w:val="18"/>
              </w:rPr>
            </w:pPr>
            <w:proofErr w:type="spellStart"/>
            <w:proofErr w:type="gramStart"/>
            <w:r w:rsidRPr="00E54166">
              <w:rPr>
                <w:color w:val="000000"/>
                <w:sz w:val="18"/>
                <w:szCs w:val="18"/>
              </w:rPr>
              <w:t>малона-дежная</w:t>
            </w:r>
            <w:proofErr w:type="spellEnd"/>
            <w:proofErr w:type="gramEnd"/>
          </w:p>
        </w:tc>
        <w:tc>
          <w:tcPr>
            <w:tcW w:w="866" w:type="dxa"/>
            <w:tcBorders>
              <w:top w:val="nil"/>
              <w:left w:val="nil"/>
              <w:bottom w:val="single" w:sz="4" w:space="0" w:color="auto"/>
              <w:right w:val="single" w:sz="4" w:space="0" w:color="auto"/>
            </w:tcBorders>
            <w:shd w:val="clear" w:color="auto" w:fill="auto"/>
            <w:noWrap/>
            <w:hideMark/>
          </w:tcPr>
          <w:p w14:paraId="11FE010F" w14:textId="77777777" w:rsidR="0078661A" w:rsidRPr="00E54166" w:rsidRDefault="0078661A" w:rsidP="0078661A">
            <w:pPr>
              <w:jc w:val="center"/>
              <w:rPr>
                <w:color w:val="000000"/>
                <w:sz w:val="18"/>
                <w:szCs w:val="18"/>
              </w:rPr>
            </w:pPr>
            <w:r w:rsidRPr="00E54166">
              <w:rPr>
                <w:color w:val="000000"/>
                <w:sz w:val="18"/>
                <w:szCs w:val="18"/>
              </w:rPr>
              <w:t>187,3</w:t>
            </w:r>
          </w:p>
        </w:tc>
        <w:tc>
          <w:tcPr>
            <w:tcW w:w="843" w:type="dxa"/>
            <w:tcBorders>
              <w:top w:val="nil"/>
              <w:left w:val="nil"/>
              <w:bottom w:val="single" w:sz="4" w:space="0" w:color="auto"/>
              <w:right w:val="single" w:sz="4" w:space="0" w:color="auto"/>
            </w:tcBorders>
            <w:shd w:val="clear" w:color="auto" w:fill="auto"/>
            <w:noWrap/>
            <w:hideMark/>
          </w:tcPr>
          <w:p w14:paraId="587B4F53" w14:textId="77777777" w:rsidR="0078661A" w:rsidRPr="00E54166" w:rsidRDefault="0078661A" w:rsidP="0078661A">
            <w:pPr>
              <w:jc w:val="center"/>
              <w:rPr>
                <w:color w:val="000000"/>
                <w:sz w:val="18"/>
                <w:szCs w:val="18"/>
              </w:rPr>
            </w:pPr>
            <w:r w:rsidRPr="00E54166">
              <w:rPr>
                <w:color w:val="000000"/>
                <w:sz w:val="18"/>
                <w:szCs w:val="18"/>
              </w:rPr>
              <w:t>187,3</w:t>
            </w:r>
          </w:p>
        </w:tc>
        <w:tc>
          <w:tcPr>
            <w:tcW w:w="765" w:type="dxa"/>
            <w:tcBorders>
              <w:top w:val="nil"/>
              <w:left w:val="nil"/>
              <w:bottom w:val="single" w:sz="4" w:space="0" w:color="auto"/>
              <w:right w:val="single" w:sz="4" w:space="0" w:color="auto"/>
            </w:tcBorders>
            <w:shd w:val="clear" w:color="auto" w:fill="auto"/>
            <w:noWrap/>
            <w:hideMark/>
          </w:tcPr>
          <w:p w14:paraId="0D9F09CF"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2947F7D5"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48FB719B"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noWrap/>
            <w:hideMark/>
          </w:tcPr>
          <w:p w14:paraId="71422F3B" w14:textId="77777777" w:rsidR="0078661A" w:rsidRPr="00E54166" w:rsidRDefault="0078661A" w:rsidP="0078661A">
            <w:pPr>
              <w:jc w:val="center"/>
              <w:rPr>
                <w:color w:val="000000"/>
                <w:sz w:val="18"/>
                <w:szCs w:val="18"/>
              </w:rPr>
            </w:pPr>
            <w:r w:rsidRPr="00E54166">
              <w:rPr>
                <w:color w:val="000000"/>
                <w:sz w:val="18"/>
                <w:szCs w:val="18"/>
              </w:rPr>
              <w:t>2022</w:t>
            </w:r>
          </w:p>
        </w:tc>
      </w:tr>
      <w:tr w:rsidR="0078661A" w:rsidRPr="00E54166" w14:paraId="004B9C75" w14:textId="77777777" w:rsidTr="0032773C">
        <w:trPr>
          <w:trHeight w:val="291"/>
        </w:trPr>
        <w:tc>
          <w:tcPr>
            <w:tcW w:w="1286" w:type="dxa"/>
            <w:vMerge/>
            <w:tcBorders>
              <w:top w:val="nil"/>
              <w:left w:val="single" w:sz="4" w:space="0" w:color="auto"/>
              <w:bottom w:val="single" w:sz="4" w:space="0" w:color="000000"/>
              <w:right w:val="single" w:sz="4" w:space="0" w:color="auto"/>
            </w:tcBorders>
            <w:shd w:val="clear" w:color="auto" w:fill="auto"/>
            <w:vAlign w:val="center"/>
            <w:hideMark/>
          </w:tcPr>
          <w:p w14:paraId="0A49654F" w14:textId="77777777" w:rsidR="0078661A" w:rsidRPr="00E54166" w:rsidRDefault="0078661A" w:rsidP="0078661A">
            <w:pPr>
              <w:jc w:val="left"/>
              <w:rPr>
                <w:color w:val="000000"/>
                <w:sz w:val="18"/>
                <w:szCs w:val="18"/>
              </w:rPr>
            </w:pPr>
          </w:p>
        </w:tc>
        <w:tc>
          <w:tcPr>
            <w:tcW w:w="1117" w:type="dxa"/>
            <w:vMerge/>
            <w:tcBorders>
              <w:top w:val="nil"/>
              <w:left w:val="single" w:sz="4" w:space="0" w:color="auto"/>
              <w:bottom w:val="single" w:sz="4" w:space="0" w:color="000000"/>
              <w:right w:val="single" w:sz="4" w:space="0" w:color="auto"/>
            </w:tcBorders>
            <w:shd w:val="clear" w:color="auto" w:fill="auto"/>
            <w:vAlign w:val="center"/>
            <w:hideMark/>
          </w:tcPr>
          <w:p w14:paraId="3CC03734" w14:textId="77777777" w:rsidR="0078661A" w:rsidRPr="00E54166" w:rsidRDefault="0078661A" w:rsidP="0078661A">
            <w:pPr>
              <w:jc w:val="left"/>
              <w:rPr>
                <w:color w:val="000000"/>
                <w:sz w:val="18"/>
                <w:szCs w:val="18"/>
              </w:rPr>
            </w:pPr>
          </w:p>
        </w:tc>
        <w:tc>
          <w:tcPr>
            <w:tcW w:w="915" w:type="dxa"/>
            <w:vMerge/>
            <w:tcBorders>
              <w:top w:val="nil"/>
              <w:left w:val="single" w:sz="4" w:space="0" w:color="auto"/>
              <w:bottom w:val="single" w:sz="4" w:space="0" w:color="000000"/>
              <w:right w:val="single" w:sz="4" w:space="0" w:color="auto"/>
            </w:tcBorders>
            <w:shd w:val="clear" w:color="auto" w:fill="auto"/>
            <w:vAlign w:val="center"/>
            <w:hideMark/>
          </w:tcPr>
          <w:p w14:paraId="3512A5E0" w14:textId="77777777" w:rsidR="0078661A" w:rsidRPr="00E54166" w:rsidRDefault="0078661A" w:rsidP="0078661A">
            <w:pPr>
              <w:jc w:val="left"/>
              <w:rPr>
                <w:color w:val="000000"/>
                <w:sz w:val="18"/>
                <w:szCs w:val="18"/>
              </w:rPr>
            </w:pPr>
          </w:p>
        </w:tc>
        <w:tc>
          <w:tcPr>
            <w:tcW w:w="914" w:type="dxa"/>
            <w:vMerge/>
            <w:tcBorders>
              <w:top w:val="nil"/>
              <w:left w:val="single" w:sz="4" w:space="0" w:color="auto"/>
              <w:bottom w:val="single" w:sz="4" w:space="0" w:color="000000"/>
              <w:right w:val="single" w:sz="4" w:space="0" w:color="auto"/>
            </w:tcBorders>
            <w:shd w:val="clear" w:color="auto" w:fill="auto"/>
            <w:vAlign w:val="center"/>
            <w:hideMark/>
          </w:tcPr>
          <w:p w14:paraId="27725001" w14:textId="77777777" w:rsidR="0078661A" w:rsidRPr="00E54166" w:rsidRDefault="0078661A" w:rsidP="0078661A">
            <w:pPr>
              <w:jc w:val="left"/>
              <w:rPr>
                <w:color w:val="000000"/>
                <w:sz w:val="18"/>
                <w:szCs w:val="18"/>
              </w:rPr>
            </w:pPr>
          </w:p>
        </w:tc>
        <w:tc>
          <w:tcPr>
            <w:tcW w:w="866" w:type="dxa"/>
            <w:tcBorders>
              <w:top w:val="nil"/>
              <w:left w:val="nil"/>
              <w:bottom w:val="single" w:sz="4" w:space="0" w:color="auto"/>
              <w:right w:val="single" w:sz="4" w:space="0" w:color="auto"/>
            </w:tcBorders>
            <w:shd w:val="clear" w:color="auto" w:fill="auto"/>
            <w:noWrap/>
            <w:hideMark/>
          </w:tcPr>
          <w:p w14:paraId="6773F0BB" w14:textId="77777777" w:rsidR="0078661A" w:rsidRPr="00E54166" w:rsidRDefault="0078661A" w:rsidP="0078661A">
            <w:pPr>
              <w:jc w:val="center"/>
              <w:rPr>
                <w:color w:val="000000"/>
                <w:sz w:val="18"/>
                <w:szCs w:val="18"/>
              </w:rPr>
            </w:pPr>
            <w:r w:rsidRPr="00E54166">
              <w:rPr>
                <w:color w:val="000000"/>
                <w:sz w:val="18"/>
                <w:szCs w:val="18"/>
              </w:rPr>
              <w:t>192,92</w:t>
            </w:r>
          </w:p>
        </w:tc>
        <w:tc>
          <w:tcPr>
            <w:tcW w:w="843" w:type="dxa"/>
            <w:tcBorders>
              <w:top w:val="nil"/>
              <w:left w:val="nil"/>
              <w:bottom w:val="single" w:sz="4" w:space="0" w:color="auto"/>
              <w:right w:val="single" w:sz="4" w:space="0" w:color="auto"/>
            </w:tcBorders>
            <w:shd w:val="clear" w:color="auto" w:fill="auto"/>
            <w:noWrap/>
            <w:hideMark/>
          </w:tcPr>
          <w:p w14:paraId="65E722E1" w14:textId="77777777" w:rsidR="0078661A" w:rsidRPr="00E54166" w:rsidRDefault="0078661A" w:rsidP="0078661A">
            <w:pPr>
              <w:jc w:val="center"/>
              <w:rPr>
                <w:color w:val="000000"/>
                <w:sz w:val="18"/>
                <w:szCs w:val="18"/>
              </w:rPr>
            </w:pPr>
            <w:r w:rsidRPr="00E54166">
              <w:rPr>
                <w:color w:val="000000"/>
                <w:sz w:val="18"/>
                <w:szCs w:val="18"/>
              </w:rPr>
              <w:t>192,92</w:t>
            </w:r>
          </w:p>
        </w:tc>
        <w:tc>
          <w:tcPr>
            <w:tcW w:w="765" w:type="dxa"/>
            <w:tcBorders>
              <w:top w:val="nil"/>
              <w:left w:val="nil"/>
              <w:bottom w:val="single" w:sz="4" w:space="0" w:color="auto"/>
              <w:right w:val="single" w:sz="4" w:space="0" w:color="auto"/>
            </w:tcBorders>
            <w:shd w:val="clear" w:color="auto" w:fill="auto"/>
            <w:noWrap/>
            <w:hideMark/>
          </w:tcPr>
          <w:p w14:paraId="6F31EF9F"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69C29774"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69391E2C"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noWrap/>
            <w:hideMark/>
          </w:tcPr>
          <w:p w14:paraId="4F476071" w14:textId="77777777" w:rsidR="0078661A" w:rsidRPr="00E54166" w:rsidRDefault="0078661A" w:rsidP="0078661A">
            <w:pPr>
              <w:jc w:val="center"/>
              <w:rPr>
                <w:color w:val="000000"/>
                <w:sz w:val="18"/>
                <w:szCs w:val="18"/>
              </w:rPr>
            </w:pPr>
            <w:r w:rsidRPr="00E54166">
              <w:rPr>
                <w:color w:val="000000"/>
                <w:sz w:val="18"/>
                <w:szCs w:val="18"/>
              </w:rPr>
              <w:t>2023</w:t>
            </w:r>
          </w:p>
        </w:tc>
      </w:tr>
      <w:tr w:rsidR="0078661A" w:rsidRPr="00E54166" w14:paraId="262587C5" w14:textId="77777777" w:rsidTr="0032773C">
        <w:trPr>
          <w:trHeight w:val="291"/>
        </w:trPr>
        <w:tc>
          <w:tcPr>
            <w:tcW w:w="1286" w:type="dxa"/>
            <w:vMerge/>
            <w:tcBorders>
              <w:top w:val="nil"/>
              <w:left w:val="single" w:sz="4" w:space="0" w:color="auto"/>
              <w:bottom w:val="single" w:sz="4" w:space="0" w:color="000000"/>
              <w:right w:val="single" w:sz="4" w:space="0" w:color="auto"/>
            </w:tcBorders>
            <w:shd w:val="clear" w:color="auto" w:fill="auto"/>
            <w:vAlign w:val="center"/>
            <w:hideMark/>
          </w:tcPr>
          <w:p w14:paraId="6FBDD9F7" w14:textId="77777777" w:rsidR="0078661A" w:rsidRPr="00E54166" w:rsidRDefault="0078661A" w:rsidP="0078661A">
            <w:pPr>
              <w:jc w:val="left"/>
              <w:rPr>
                <w:color w:val="000000"/>
                <w:sz w:val="18"/>
                <w:szCs w:val="18"/>
              </w:rPr>
            </w:pPr>
          </w:p>
        </w:tc>
        <w:tc>
          <w:tcPr>
            <w:tcW w:w="1117" w:type="dxa"/>
            <w:vMerge/>
            <w:tcBorders>
              <w:top w:val="nil"/>
              <w:left w:val="single" w:sz="4" w:space="0" w:color="auto"/>
              <w:bottom w:val="single" w:sz="4" w:space="0" w:color="000000"/>
              <w:right w:val="single" w:sz="4" w:space="0" w:color="auto"/>
            </w:tcBorders>
            <w:shd w:val="clear" w:color="auto" w:fill="auto"/>
            <w:vAlign w:val="center"/>
            <w:hideMark/>
          </w:tcPr>
          <w:p w14:paraId="615FD20A" w14:textId="77777777" w:rsidR="0078661A" w:rsidRPr="00E54166" w:rsidRDefault="0078661A" w:rsidP="0078661A">
            <w:pPr>
              <w:jc w:val="left"/>
              <w:rPr>
                <w:color w:val="000000"/>
                <w:sz w:val="18"/>
                <w:szCs w:val="18"/>
              </w:rPr>
            </w:pPr>
          </w:p>
        </w:tc>
        <w:tc>
          <w:tcPr>
            <w:tcW w:w="915" w:type="dxa"/>
            <w:vMerge/>
            <w:tcBorders>
              <w:top w:val="nil"/>
              <w:left w:val="single" w:sz="4" w:space="0" w:color="auto"/>
              <w:bottom w:val="single" w:sz="4" w:space="0" w:color="000000"/>
              <w:right w:val="single" w:sz="4" w:space="0" w:color="auto"/>
            </w:tcBorders>
            <w:shd w:val="clear" w:color="auto" w:fill="auto"/>
            <w:vAlign w:val="center"/>
            <w:hideMark/>
          </w:tcPr>
          <w:p w14:paraId="3409B4DB" w14:textId="77777777" w:rsidR="0078661A" w:rsidRPr="00E54166" w:rsidRDefault="0078661A" w:rsidP="0078661A">
            <w:pPr>
              <w:jc w:val="left"/>
              <w:rPr>
                <w:color w:val="000000"/>
                <w:sz w:val="18"/>
                <w:szCs w:val="18"/>
              </w:rPr>
            </w:pPr>
          </w:p>
        </w:tc>
        <w:tc>
          <w:tcPr>
            <w:tcW w:w="914" w:type="dxa"/>
            <w:vMerge/>
            <w:tcBorders>
              <w:top w:val="nil"/>
              <w:left w:val="single" w:sz="4" w:space="0" w:color="auto"/>
              <w:bottom w:val="single" w:sz="4" w:space="0" w:color="000000"/>
              <w:right w:val="single" w:sz="4" w:space="0" w:color="auto"/>
            </w:tcBorders>
            <w:shd w:val="clear" w:color="auto" w:fill="auto"/>
            <w:vAlign w:val="center"/>
            <w:hideMark/>
          </w:tcPr>
          <w:p w14:paraId="736C0C9F" w14:textId="77777777" w:rsidR="0078661A" w:rsidRPr="00E54166" w:rsidRDefault="0078661A" w:rsidP="0078661A">
            <w:pPr>
              <w:jc w:val="left"/>
              <w:rPr>
                <w:color w:val="000000"/>
                <w:sz w:val="18"/>
                <w:szCs w:val="18"/>
              </w:rPr>
            </w:pPr>
          </w:p>
        </w:tc>
        <w:tc>
          <w:tcPr>
            <w:tcW w:w="866" w:type="dxa"/>
            <w:tcBorders>
              <w:top w:val="nil"/>
              <w:left w:val="nil"/>
              <w:bottom w:val="single" w:sz="4" w:space="0" w:color="auto"/>
              <w:right w:val="single" w:sz="4" w:space="0" w:color="auto"/>
            </w:tcBorders>
            <w:shd w:val="clear" w:color="auto" w:fill="auto"/>
            <w:noWrap/>
            <w:hideMark/>
          </w:tcPr>
          <w:p w14:paraId="132D3284" w14:textId="77777777" w:rsidR="0078661A" w:rsidRPr="00E54166" w:rsidRDefault="0078661A" w:rsidP="0078661A">
            <w:pPr>
              <w:jc w:val="center"/>
              <w:rPr>
                <w:color w:val="000000"/>
                <w:sz w:val="18"/>
                <w:szCs w:val="18"/>
              </w:rPr>
            </w:pPr>
            <w:r w:rsidRPr="00E54166">
              <w:rPr>
                <w:color w:val="000000"/>
                <w:sz w:val="18"/>
                <w:szCs w:val="18"/>
              </w:rPr>
              <w:t>198,7</w:t>
            </w:r>
          </w:p>
        </w:tc>
        <w:tc>
          <w:tcPr>
            <w:tcW w:w="843" w:type="dxa"/>
            <w:tcBorders>
              <w:top w:val="nil"/>
              <w:left w:val="nil"/>
              <w:bottom w:val="single" w:sz="4" w:space="0" w:color="auto"/>
              <w:right w:val="single" w:sz="4" w:space="0" w:color="auto"/>
            </w:tcBorders>
            <w:shd w:val="clear" w:color="auto" w:fill="auto"/>
            <w:noWrap/>
            <w:hideMark/>
          </w:tcPr>
          <w:p w14:paraId="47F7A414" w14:textId="77777777" w:rsidR="0078661A" w:rsidRPr="00E54166" w:rsidRDefault="0078661A" w:rsidP="0078661A">
            <w:pPr>
              <w:jc w:val="center"/>
              <w:rPr>
                <w:color w:val="000000"/>
                <w:sz w:val="18"/>
                <w:szCs w:val="18"/>
              </w:rPr>
            </w:pPr>
            <w:r w:rsidRPr="00E54166">
              <w:rPr>
                <w:color w:val="000000"/>
                <w:sz w:val="18"/>
                <w:szCs w:val="18"/>
              </w:rPr>
              <w:t>198,7</w:t>
            </w:r>
          </w:p>
        </w:tc>
        <w:tc>
          <w:tcPr>
            <w:tcW w:w="765" w:type="dxa"/>
            <w:tcBorders>
              <w:top w:val="nil"/>
              <w:left w:val="nil"/>
              <w:bottom w:val="single" w:sz="4" w:space="0" w:color="auto"/>
              <w:right w:val="single" w:sz="4" w:space="0" w:color="auto"/>
            </w:tcBorders>
            <w:shd w:val="clear" w:color="auto" w:fill="auto"/>
            <w:noWrap/>
            <w:hideMark/>
          </w:tcPr>
          <w:p w14:paraId="025E80F7"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7E863435"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7D8DC319"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noWrap/>
            <w:hideMark/>
          </w:tcPr>
          <w:p w14:paraId="428291F0" w14:textId="77777777" w:rsidR="0078661A" w:rsidRPr="00E54166" w:rsidRDefault="0078661A" w:rsidP="0078661A">
            <w:pPr>
              <w:jc w:val="center"/>
              <w:rPr>
                <w:color w:val="000000"/>
                <w:sz w:val="18"/>
                <w:szCs w:val="18"/>
              </w:rPr>
            </w:pPr>
            <w:r w:rsidRPr="00E54166">
              <w:rPr>
                <w:color w:val="000000"/>
                <w:sz w:val="18"/>
                <w:szCs w:val="18"/>
              </w:rPr>
              <w:t>2024</w:t>
            </w:r>
          </w:p>
        </w:tc>
      </w:tr>
      <w:tr w:rsidR="0078661A" w:rsidRPr="00E54166" w14:paraId="06C1EA9C" w14:textId="77777777" w:rsidTr="0032773C">
        <w:trPr>
          <w:trHeight w:val="291"/>
        </w:trPr>
        <w:tc>
          <w:tcPr>
            <w:tcW w:w="1286" w:type="dxa"/>
            <w:vMerge/>
            <w:tcBorders>
              <w:top w:val="nil"/>
              <w:left w:val="single" w:sz="4" w:space="0" w:color="auto"/>
              <w:bottom w:val="single" w:sz="4" w:space="0" w:color="000000"/>
              <w:right w:val="single" w:sz="4" w:space="0" w:color="auto"/>
            </w:tcBorders>
            <w:shd w:val="clear" w:color="auto" w:fill="auto"/>
            <w:vAlign w:val="center"/>
            <w:hideMark/>
          </w:tcPr>
          <w:p w14:paraId="08D65368" w14:textId="77777777" w:rsidR="0078661A" w:rsidRPr="00E54166" w:rsidRDefault="0078661A" w:rsidP="0078661A">
            <w:pPr>
              <w:jc w:val="left"/>
              <w:rPr>
                <w:color w:val="000000"/>
                <w:sz w:val="18"/>
                <w:szCs w:val="18"/>
              </w:rPr>
            </w:pPr>
          </w:p>
        </w:tc>
        <w:tc>
          <w:tcPr>
            <w:tcW w:w="1117" w:type="dxa"/>
            <w:vMerge/>
            <w:tcBorders>
              <w:top w:val="nil"/>
              <w:left w:val="single" w:sz="4" w:space="0" w:color="auto"/>
              <w:bottom w:val="single" w:sz="4" w:space="0" w:color="000000"/>
              <w:right w:val="single" w:sz="4" w:space="0" w:color="auto"/>
            </w:tcBorders>
            <w:shd w:val="clear" w:color="auto" w:fill="auto"/>
            <w:vAlign w:val="center"/>
            <w:hideMark/>
          </w:tcPr>
          <w:p w14:paraId="214A7129" w14:textId="77777777" w:rsidR="0078661A" w:rsidRPr="00E54166" w:rsidRDefault="0078661A" w:rsidP="0078661A">
            <w:pPr>
              <w:jc w:val="left"/>
              <w:rPr>
                <w:color w:val="000000"/>
                <w:sz w:val="18"/>
                <w:szCs w:val="18"/>
              </w:rPr>
            </w:pPr>
          </w:p>
        </w:tc>
        <w:tc>
          <w:tcPr>
            <w:tcW w:w="915" w:type="dxa"/>
            <w:vMerge/>
            <w:tcBorders>
              <w:top w:val="nil"/>
              <w:left w:val="single" w:sz="4" w:space="0" w:color="auto"/>
              <w:bottom w:val="single" w:sz="4" w:space="0" w:color="000000"/>
              <w:right w:val="single" w:sz="4" w:space="0" w:color="auto"/>
            </w:tcBorders>
            <w:shd w:val="clear" w:color="auto" w:fill="auto"/>
            <w:vAlign w:val="center"/>
            <w:hideMark/>
          </w:tcPr>
          <w:p w14:paraId="3FE3E419" w14:textId="77777777" w:rsidR="0078661A" w:rsidRPr="00E54166" w:rsidRDefault="0078661A" w:rsidP="0078661A">
            <w:pPr>
              <w:jc w:val="left"/>
              <w:rPr>
                <w:color w:val="000000"/>
                <w:sz w:val="18"/>
                <w:szCs w:val="18"/>
              </w:rPr>
            </w:pPr>
          </w:p>
        </w:tc>
        <w:tc>
          <w:tcPr>
            <w:tcW w:w="914" w:type="dxa"/>
            <w:vMerge/>
            <w:tcBorders>
              <w:top w:val="nil"/>
              <w:left w:val="single" w:sz="4" w:space="0" w:color="auto"/>
              <w:bottom w:val="single" w:sz="4" w:space="0" w:color="000000"/>
              <w:right w:val="single" w:sz="4" w:space="0" w:color="auto"/>
            </w:tcBorders>
            <w:shd w:val="clear" w:color="auto" w:fill="auto"/>
            <w:vAlign w:val="center"/>
            <w:hideMark/>
          </w:tcPr>
          <w:p w14:paraId="24B26162" w14:textId="77777777" w:rsidR="0078661A" w:rsidRPr="00E54166" w:rsidRDefault="0078661A" w:rsidP="0078661A">
            <w:pPr>
              <w:jc w:val="left"/>
              <w:rPr>
                <w:color w:val="000000"/>
                <w:sz w:val="18"/>
                <w:szCs w:val="18"/>
              </w:rPr>
            </w:pPr>
          </w:p>
        </w:tc>
        <w:tc>
          <w:tcPr>
            <w:tcW w:w="866" w:type="dxa"/>
            <w:tcBorders>
              <w:top w:val="nil"/>
              <w:left w:val="nil"/>
              <w:bottom w:val="single" w:sz="4" w:space="0" w:color="auto"/>
              <w:right w:val="single" w:sz="4" w:space="0" w:color="auto"/>
            </w:tcBorders>
            <w:shd w:val="clear" w:color="auto" w:fill="auto"/>
            <w:noWrap/>
            <w:hideMark/>
          </w:tcPr>
          <w:p w14:paraId="6A4EBF52" w14:textId="77777777" w:rsidR="0078661A" w:rsidRPr="00E54166" w:rsidRDefault="0078661A" w:rsidP="0078661A">
            <w:pPr>
              <w:jc w:val="center"/>
              <w:rPr>
                <w:color w:val="000000"/>
                <w:sz w:val="18"/>
                <w:szCs w:val="18"/>
              </w:rPr>
            </w:pPr>
            <w:r w:rsidRPr="00E54166">
              <w:rPr>
                <w:color w:val="000000"/>
                <w:sz w:val="18"/>
                <w:szCs w:val="18"/>
              </w:rPr>
              <w:t>204,67</w:t>
            </w:r>
          </w:p>
        </w:tc>
        <w:tc>
          <w:tcPr>
            <w:tcW w:w="843" w:type="dxa"/>
            <w:tcBorders>
              <w:top w:val="nil"/>
              <w:left w:val="nil"/>
              <w:bottom w:val="single" w:sz="4" w:space="0" w:color="auto"/>
              <w:right w:val="single" w:sz="4" w:space="0" w:color="auto"/>
            </w:tcBorders>
            <w:shd w:val="clear" w:color="auto" w:fill="auto"/>
            <w:noWrap/>
            <w:hideMark/>
          </w:tcPr>
          <w:p w14:paraId="6A0E9B02" w14:textId="77777777" w:rsidR="0078661A" w:rsidRPr="00E54166" w:rsidRDefault="0078661A" w:rsidP="0078661A">
            <w:pPr>
              <w:jc w:val="center"/>
              <w:rPr>
                <w:color w:val="000000"/>
                <w:sz w:val="18"/>
                <w:szCs w:val="18"/>
              </w:rPr>
            </w:pPr>
            <w:r w:rsidRPr="00E54166">
              <w:rPr>
                <w:color w:val="000000"/>
                <w:sz w:val="18"/>
                <w:szCs w:val="18"/>
              </w:rPr>
              <w:t>204,67</w:t>
            </w:r>
          </w:p>
        </w:tc>
        <w:tc>
          <w:tcPr>
            <w:tcW w:w="765" w:type="dxa"/>
            <w:tcBorders>
              <w:top w:val="nil"/>
              <w:left w:val="nil"/>
              <w:bottom w:val="single" w:sz="4" w:space="0" w:color="auto"/>
              <w:right w:val="single" w:sz="4" w:space="0" w:color="auto"/>
            </w:tcBorders>
            <w:shd w:val="clear" w:color="auto" w:fill="auto"/>
            <w:noWrap/>
            <w:hideMark/>
          </w:tcPr>
          <w:p w14:paraId="4D5D7CFC"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1690A08C"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456BDBE6"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noWrap/>
            <w:hideMark/>
          </w:tcPr>
          <w:p w14:paraId="55DFD381" w14:textId="77777777" w:rsidR="0078661A" w:rsidRPr="00E54166" w:rsidRDefault="0078661A" w:rsidP="0078661A">
            <w:pPr>
              <w:jc w:val="center"/>
              <w:rPr>
                <w:color w:val="000000"/>
                <w:sz w:val="18"/>
                <w:szCs w:val="18"/>
              </w:rPr>
            </w:pPr>
            <w:r w:rsidRPr="00E54166">
              <w:rPr>
                <w:color w:val="000000"/>
                <w:sz w:val="18"/>
                <w:szCs w:val="18"/>
              </w:rPr>
              <w:t>2025</w:t>
            </w:r>
          </w:p>
        </w:tc>
      </w:tr>
      <w:tr w:rsidR="0078661A" w:rsidRPr="00E54166" w14:paraId="46ED8216" w14:textId="77777777" w:rsidTr="0032773C">
        <w:trPr>
          <w:trHeight w:val="291"/>
        </w:trPr>
        <w:tc>
          <w:tcPr>
            <w:tcW w:w="1286" w:type="dxa"/>
            <w:vMerge/>
            <w:tcBorders>
              <w:top w:val="nil"/>
              <w:left w:val="single" w:sz="4" w:space="0" w:color="auto"/>
              <w:bottom w:val="single" w:sz="4" w:space="0" w:color="000000"/>
              <w:right w:val="single" w:sz="4" w:space="0" w:color="auto"/>
            </w:tcBorders>
            <w:shd w:val="clear" w:color="auto" w:fill="auto"/>
            <w:vAlign w:val="center"/>
            <w:hideMark/>
          </w:tcPr>
          <w:p w14:paraId="585227FB" w14:textId="77777777" w:rsidR="0078661A" w:rsidRPr="00E54166" w:rsidRDefault="0078661A" w:rsidP="0078661A">
            <w:pPr>
              <w:jc w:val="left"/>
              <w:rPr>
                <w:color w:val="000000"/>
                <w:sz w:val="18"/>
                <w:szCs w:val="18"/>
              </w:rPr>
            </w:pPr>
          </w:p>
        </w:tc>
        <w:tc>
          <w:tcPr>
            <w:tcW w:w="1117" w:type="dxa"/>
            <w:vMerge/>
            <w:tcBorders>
              <w:top w:val="nil"/>
              <w:left w:val="single" w:sz="4" w:space="0" w:color="auto"/>
              <w:bottom w:val="single" w:sz="4" w:space="0" w:color="000000"/>
              <w:right w:val="single" w:sz="4" w:space="0" w:color="auto"/>
            </w:tcBorders>
            <w:shd w:val="clear" w:color="auto" w:fill="auto"/>
            <w:vAlign w:val="center"/>
            <w:hideMark/>
          </w:tcPr>
          <w:p w14:paraId="62D4A2B2" w14:textId="77777777" w:rsidR="0078661A" w:rsidRPr="00E54166" w:rsidRDefault="0078661A" w:rsidP="0078661A">
            <w:pPr>
              <w:jc w:val="left"/>
              <w:rPr>
                <w:color w:val="000000"/>
                <w:sz w:val="18"/>
                <w:szCs w:val="18"/>
              </w:rPr>
            </w:pPr>
          </w:p>
        </w:tc>
        <w:tc>
          <w:tcPr>
            <w:tcW w:w="915" w:type="dxa"/>
            <w:vMerge/>
            <w:tcBorders>
              <w:top w:val="nil"/>
              <w:left w:val="single" w:sz="4" w:space="0" w:color="auto"/>
              <w:bottom w:val="single" w:sz="4" w:space="0" w:color="000000"/>
              <w:right w:val="single" w:sz="4" w:space="0" w:color="auto"/>
            </w:tcBorders>
            <w:shd w:val="clear" w:color="auto" w:fill="auto"/>
            <w:vAlign w:val="center"/>
            <w:hideMark/>
          </w:tcPr>
          <w:p w14:paraId="127270B1" w14:textId="77777777" w:rsidR="0078661A" w:rsidRPr="00E54166" w:rsidRDefault="0078661A" w:rsidP="0078661A">
            <w:pPr>
              <w:jc w:val="left"/>
              <w:rPr>
                <w:color w:val="000000"/>
                <w:sz w:val="18"/>
                <w:szCs w:val="18"/>
              </w:rPr>
            </w:pPr>
          </w:p>
        </w:tc>
        <w:tc>
          <w:tcPr>
            <w:tcW w:w="914" w:type="dxa"/>
            <w:vMerge/>
            <w:tcBorders>
              <w:top w:val="nil"/>
              <w:left w:val="single" w:sz="4" w:space="0" w:color="auto"/>
              <w:bottom w:val="single" w:sz="4" w:space="0" w:color="000000"/>
              <w:right w:val="single" w:sz="4" w:space="0" w:color="auto"/>
            </w:tcBorders>
            <w:shd w:val="clear" w:color="auto" w:fill="auto"/>
            <w:vAlign w:val="center"/>
            <w:hideMark/>
          </w:tcPr>
          <w:p w14:paraId="4B59EA9A" w14:textId="77777777" w:rsidR="0078661A" w:rsidRPr="00E54166" w:rsidRDefault="0078661A" w:rsidP="0078661A">
            <w:pPr>
              <w:jc w:val="left"/>
              <w:rPr>
                <w:color w:val="000000"/>
                <w:sz w:val="18"/>
                <w:szCs w:val="18"/>
              </w:rPr>
            </w:pPr>
          </w:p>
        </w:tc>
        <w:tc>
          <w:tcPr>
            <w:tcW w:w="866" w:type="dxa"/>
            <w:tcBorders>
              <w:top w:val="nil"/>
              <w:left w:val="nil"/>
              <w:bottom w:val="single" w:sz="4" w:space="0" w:color="auto"/>
              <w:right w:val="single" w:sz="4" w:space="0" w:color="auto"/>
            </w:tcBorders>
            <w:shd w:val="clear" w:color="auto" w:fill="auto"/>
            <w:noWrap/>
            <w:hideMark/>
          </w:tcPr>
          <w:p w14:paraId="5389E78B" w14:textId="77777777" w:rsidR="0078661A" w:rsidRPr="00E54166" w:rsidRDefault="0078661A" w:rsidP="0078661A">
            <w:pPr>
              <w:jc w:val="center"/>
              <w:rPr>
                <w:color w:val="000000"/>
                <w:sz w:val="18"/>
                <w:szCs w:val="18"/>
              </w:rPr>
            </w:pPr>
            <w:r w:rsidRPr="00E54166">
              <w:rPr>
                <w:color w:val="000000"/>
                <w:sz w:val="18"/>
                <w:szCs w:val="18"/>
              </w:rPr>
              <w:t>210,8</w:t>
            </w:r>
          </w:p>
        </w:tc>
        <w:tc>
          <w:tcPr>
            <w:tcW w:w="843" w:type="dxa"/>
            <w:tcBorders>
              <w:top w:val="nil"/>
              <w:left w:val="nil"/>
              <w:bottom w:val="single" w:sz="4" w:space="0" w:color="auto"/>
              <w:right w:val="single" w:sz="4" w:space="0" w:color="auto"/>
            </w:tcBorders>
            <w:shd w:val="clear" w:color="auto" w:fill="auto"/>
            <w:noWrap/>
            <w:hideMark/>
          </w:tcPr>
          <w:p w14:paraId="6C8491EA" w14:textId="77777777" w:rsidR="0078661A" w:rsidRPr="00E54166" w:rsidRDefault="0078661A" w:rsidP="0078661A">
            <w:pPr>
              <w:jc w:val="center"/>
              <w:rPr>
                <w:color w:val="000000"/>
                <w:sz w:val="18"/>
                <w:szCs w:val="18"/>
              </w:rPr>
            </w:pPr>
            <w:r w:rsidRPr="00E54166">
              <w:rPr>
                <w:color w:val="000000"/>
                <w:sz w:val="18"/>
                <w:szCs w:val="18"/>
              </w:rPr>
              <w:t>210,8</w:t>
            </w:r>
          </w:p>
        </w:tc>
        <w:tc>
          <w:tcPr>
            <w:tcW w:w="765" w:type="dxa"/>
            <w:tcBorders>
              <w:top w:val="nil"/>
              <w:left w:val="nil"/>
              <w:bottom w:val="single" w:sz="4" w:space="0" w:color="auto"/>
              <w:right w:val="single" w:sz="4" w:space="0" w:color="auto"/>
            </w:tcBorders>
            <w:shd w:val="clear" w:color="auto" w:fill="auto"/>
            <w:noWrap/>
            <w:hideMark/>
          </w:tcPr>
          <w:p w14:paraId="34DEB6B8"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5F147C4C"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2FF14614"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noWrap/>
            <w:hideMark/>
          </w:tcPr>
          <w:p w14:paraId="561A3845" w14:textId="77777777" w:rsidR="0078661A" w:rsidRPr="00E54166" w:rsidRDefault="0078661A" w:rsidP="0078661A">
            <w:pPr>
              <w:jc w:val="center"/>
              <w:rPr>
                <w:color w:val="000000"/>
                <w:sz w:val="18"/>
                <w:szCs w:val="18"/>
              </w:rPr>
            </w:pPr>
            <w:r w:rsidRPr="00E54166">
              <w:rPr>
                <w:color w:val="000000"/>
                <w:sz w:val="18"/>
                <w:szCs w:val="18"/>
              </w:rPr>
              <w:t>2026</w:t>
            </w:r>
          </w:p>
        </w:tc>
      </w:tr>
      <w:tr w:rsidR="0078661A" w:rsidRPr="00E54166" w14:paraId="26FA8CE2" w14:textId="77777777" w:rsidTr="0032773C">
        <w:trPr>
          <w:trHeight w:val="702"/>
        </w:trPr>
        <w:tc>
          <w:tcPr>
            <w:tcW w:w="1286" w:type="dxa"/>
            <w:tcBorders>
              <w:top w:val="nil"/>
              <w:left w:val="single" w:sz="4" w:space="0" w:color="auto"/>
              <w:bottom w:val="single" w:sz="4" w:space="0" w:color="auto"/>
              <w:right w:val="single" w:sz="4" w:space="0" w:color="auto"/>
            </w:tcBorders>
            <w:shd w:val="clear" w:color="auto" w:fill="auto"/>
            <w:hideMark/>
          </w:tcPr>
          <w:p w14:paraId="20A469B9" w14:textId="77777777" w:rsidR="0078661A" w:rsidRPr="00E54166" w:rsidRDefault="0078661A" w:rsidP="0078661A">
            <w:pPr>
              <w:jc w:val="left"/>
              <w:rPr>
                <w:color w:val="000000"/>
                <w:sz w:val="18"/>
                <w:szCs w:val="18"/>
              </w:rPr>
            </w:pPr>
            <w:r w:rsidRPr="00E54166">
              <w:rPr>
                <w:color w:val="000000"/>
                <w:sz w:val="18"/>
                <w:szCs w:val="18"/>
              </w:rPr>
              <w:t>Организация резервного водоснабж</w:t>
            </w:r>
            <w:r w:rsidRPr="00E54166">
              <w:rPr>
                <w:color w:val="000000"/>
                <w:sz w:val="18"/>
                <w:szCs w:val="18"/>
              </w:rPr>
              <w:t>е</w:t>
            </w:r>
            <w:r w:rsidRPr="00E54166">
              <w:rPr>
                <w:color w:val="000000"/>
                <w:sz w:val="18"/>
                <w:szCs w:val="18"/>
              </w:rPr>
              <w:t xml:space="preserve">ния </w:t>
            </w:r>
          </w:p>
        </w:tc>
        <w:tc>
          <w:tcPr>
            <w:tcW w:w="1117" w:type="dxa"/>
            <w:tcBorders>
              <w:top w:val="nil"/>
              <w:left w:val="nil"/>
              <w:bottom w:val="single" w:sz="4" w:space="0" w:color="auto"/>
              <w:right w:val="single" w:sz="4" w:space="0" w:color="auto"/>
            </w:tcBorders>
            <w:shd w:val="clear" w:color="auto" w:fill="auto"/>
            <w:noWrap/>
            <w:hideMark/>
          </w:tcPr>
          <w:p w14:paraId="5E78AEFA" w14:textId="77777777" w:rsidR="0078661A" w:rsidRPr="00E54166" w:rsidRDefault="0078661A" w:rsidP="0078661A">
            <w:pPr>
              <w:jc w:val="center"/>
              <w:rPr>
                <w:color w:val="000000"/>
                <w:sz w:val="18"/>
                <w:szCs w:val="18"/>
              </w:rPr>
            </w:pPr>
            <w:r w:rsidRPr="00E54166">
              <w:rPr>
                <w:color w:val="000000"/>
                <w:sz w:val="18"/>
                <w:szCs w:val="18"/>
              </w:rPr>
              <w:t>ед.</w:t>
            </w:r>
          </w:p>
        </w:tc>
        <w:tc>
          <w:tcPr>
            <w:tcW w:w="915" w:type="dxa"/>
            <w:tcBorders>
              <w:top w:val="nil"/>
              <w:left w:val="nil"/>
              <w:bottom w:val="single" w:sz="4" w:space="0" w:color="auto"/>
              <w:right w:val="single" w:sz="4" w:space="0" w:color="auto"/>
            </w:tcBorders>
            <w:shd w:val="clear" w:color="auto" w:fill="auto"/>
            <w:noWrap/>
            <w:hideMark/>
          </w:tcPr>
          <w:p w14:paraId="56DDA5AE" w14:textId="77777777" w:rsidR="0078661A" w:rsidRPr="00E54166" w:rsidRDefault="0078661A" w:rsidP="0078661A">
            <w:pPr>
              <w:jc w:val="center"/>
              <w:rPr>
                <w:color w:val="000000"/>
                <w:sz w:val="18"/>
                <w:szCs w:val="18"/>
              </w:rPr>
            </w:pPr>
            <w:r w:rsidRPr="00E54166">
              <w:rPr>
                <w:color w:val="000000"/>
                <w:sz w:val="18"/>
                <w:szCs w:val="18"/>
              </w:rPr>
              <w:t> </w:t>
            </w:r>
          </w:p>
        </w:tc>
        <w:tc>
          <w:tcPr>
            <w:tcW w:w="914" w:type="dxa"/>
            <w:tcBorders>
              <w:top w:val="nil"/>
              <w:left w:val="nil"/>
              <w:bottom w:val="single" w:sz="4" w:space="0" w:color="auto"/>
              <w:right w:val="single" w:sz="4" w:space="0" w:color="auto"/>
            </w:tcBorders>
            <w:shd w:val="clear" w:color="auto" w:fill="auto"/>
            <w:noWrap/>
            <w:hideMark/>
          </w:tcPr>
          <w:p w14:paraId="1029DD87" w14:textId="77777777" w:rsidR="0078661A" w:rsidRPr="00E54166" w:rsidRDefault="0078661A" w:rsidP="0078661A">
            <w:pPr>
              <w:jc w:val="center"/>
              <w:rPr>
                <w:color w:val="000000"/>
                <w:sz w:val="18"/>
                <w:szCs w:val="18"/>
              </w:rPr>
            </w:pPr>
            <w:r w:rsidRPr="00E54166">
              <w:rPr>
                <w:color w:val="000000"/>
                <w:sz w:val="18"/>
                <w:szCs w:val="18"/>
              </w:rPr>
              <w:t> </w:t>
            </w:r>
          </w:p>
        </w:tc>
        <w:tc>
          <w:tcPr>
            <w:tcW w:w="866" w:type="dxa"/>
            <w:tcBorders>
              <w:top w:val="nil"/>
              <w:left w:val="nil"/>
              <w:bottom w:val="single" w:sz="4" w:space="0" w:color="auto"/>
              <w:right w:val="single" w:sz="4" w:space="0" w:color="auto"/>
            </w:tcBorders>
            <w:shd w:val="clear" w:color="auto" w:fill="auto"/>
            <w:noWrap/>
            <w:hideMark/>
          </w:tcPr>
          <w:p w14:paraId="31244B4D" w14:textId="77777777" w:rsidR="0078661A" w:rsidRPr="00E54166" w:rsidRDefault="0078661A" w:rsidP="0078661A">
            <w:pPr>
              <w:jc w:val="center"/>
              <w:rPr>
                <w:color w:val="000000"/>
                <w:sz w:val="18"/>
                <w:szCs w:val="18"/>
              </w:rPr>
            </w:pPr>
            <w:r w:rsidRPr="00E54166">
              <w:rPr>
                <w:color w:val="000000"/>
                <w:sz w:val="18"/>
                <w:szCs w:val="18"/>
              </w:rPr>
              <w:t>450</w:t>
            </w:r>
          </w:p>
        </w:tc>
        <w:tc>
          <w:tcPr>
            <w:tcW w:w="843" w:type="dxa"/>
            <w:tcBorders>
              <w:top w:val="nil"/>
              <w:left w:val="nil"/>
              <w:bottom w:val="single" w:sz="4" w:space="0" w:color="auto"/>
              <w:right w:val="single" w:sz="4" w:space="0" w:color="auto"/>
            </w:tcBorders>
            <w:shd w:val="clear" w:color="auto" w:fill="auto"/>
            <w:noWrap/>
            <w:hideMark/>
          </w:tcPr>
          <w:p w14:paraId="586998D8" w14:textId="77777777" w:rsidR="0078661A" w:rsidRPr="00E54166" w:rsidRDefault="0078661A" w:rsidP="0078661A">
            <w:pPr>
              <w:jc w:val="center"/>
              <w:rPr>
                <w:color w:val="000000"/>
                <w:sz w:val="18"/>
                <w:szCs w:val="18"/>
              </w:rPr>
            </w:pPr>
            <w:r w:rsidRPr="00E54166">
              <w:rPr>
                <w:color w:val="000000"/>
                <w:sz w:val="18"/>
                <w:szCs w:val="18"/>
              </w:rPr>
              <w:t>450**</w:t>
            </w:r>
          </w:p>
        </w:tc>
        <w:tc>
          <w:tcPr>
            <w:tcW w:w="765" w:type="dxa"/>
            <w:tcBorders>
              <w:top w:val="nil"/>
              <w:left w:val="nil"/>
              <w:bottom w:val="single" w:sz="4" w:space="0" w:color="auto"/>
              <w:right w:val="single" w:sz="4" w:space="0" w:color="auto"/>
            </w:tcBorders>
            <w:shd w:val="clear" w:color="auto" w:fill="auto"/>
            <w:noWrap/>
            <w:hideMark/>
          </w:tcPr>
          <w:p w14:paraId="6619886F"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7C93EEBA"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523A3EB2"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noWrap/>
            <w:hideMark/>
          </w:tcPr>
          <w:p w14:paraId="1F840683" w14:textId="77777777" w:rsidR="0078661A" w:rsidRPr="00E54166" w:rsidRDefault="0078661A" w:rsidP="0078661A">
            <w:pPr>
              <w:jc w:val="center"/>
              <w:rPr>
                <w:color w:val="000000"/>
                <w:sz w:val="18"/>
                <w:szCs w:val="18"/>
              </w:rPr>
            </w:pPr>
            <w:r w:rsidRPr="00E54166">
              <w:rPr>
                <w:color w:val="000000"/>
                <w:sz w:val="18"/>
                <w:szCs w:val="18"/>
              </w:rPr>
              <w:t>н/д</w:t>
            </w:r>
          </w:p>
        </w:tc>
      </w:tr>
      <w:tr w:rsidR="0078661A" w:rsidRPr="00E54166" w14:paraId="4981C109" w14:textId="77777777" w:rsidTr="0032773C">
        <w:trPr>
          <w:trHeight w:val="1171"/>
        </w:trPr>
        <w:tc>
          <w:tcPr>
            <w:tcW w:w="1286" w:type="dxa"/>
            <w:tcBorders>
              <w:top w:val="nil"/>
              <w:left w:val="single" w:sz="4" w:space="0" w:color="auto"/>
              <w:bottom w:val="single" w:sz="4" w:space="0" w:color="auto"/>
              <w:right w:val="single" w:sz="4" w:space="0" w:color="auto"/>
            </w:tcBorders>
            <w:shd w:val="clear" w:color="auto" w:fill="auto"/>
            <w:hideMark/>
          </w:tcPr>
          <w:p w14:paraId="74FB83E7" w14:textId="2B66CEC2" w:rsidR="0078661A" w:rsidRPr="00E54166" w:rsidRDefault="0078661A" w:rsidP="0078661A">
            <w:pPr>
              <w:jc w:val="left"/>
              <w:rPr>
                <w:color w:val="000000"/>
                <w:sz w:val="18"/>
                <w:szCs w:val="18"/>
              </w:rPr>
            </w:pPr>
            <w:r w:rsidRPr="00E54166">
              <w:rPr>
                <w:color w:val="000000"/>
                <w:sz w:val="18"/>
                <w:szCs w:val="18"/>
              </w:rPr>
              <w:t>Замена о</w:t>
            </w:r>
            <w:r w:rsidRPr="00E54166">
              <w:rPr>
                <w:color w:val="000000"/>
                <w:sz w:val="18"/>
                <w:szCs w:val="18"/>
              </w:rPr>
              <w:t>с</w:t>
            </w:r>
            <w:r w:rsidRPr="00E54166">
              <w:rPr>
                <w:color w:val="000000"/>
                <w:sz w:val="18"/>
                <w:szCs w:val="18"/>
              </w:rPr>
              <w:t>новного и вспомог</w:t>
            </w:r>
            <w:r w:rsidRPr="00E54166">
              <w:rPr>
                <w:color w:val="000000"/>
                <w:sz w:val="18"/>
                <w:szCs w:val="18"/>
              </w:rPr>
              <w:t>а</w:t>
            </w:r>
            <w:r w:rsidRPr="00E54166">
              <w:rPr>
                <w:color w:val="000000"/>
                <w:sz w:val="18"/>
                <w:szCs w:val="18"/>
              </w:rPr>
              <w:t xml:space="preserve">тельного </w:t>
            </w:r>
            <w:proofErr w:type="spellStart"/>
            <w:proofErr w:type="gramStart"/>
            <w:r w:rsidRPr="00E54166">
              <w:rPr>
                <w:color w:val="000000"/>
                <w:sz w:val="18"/>
                <w:szCs w:val="18"/>
              </w:rPr>
              <w:t>оборудова</w:t>
            </w:r>
            <w:r w:rsidR="00F54544" w:rsidRPr="00E54166">
              <w:rPr>
                <w:color w:val="000000"/>
                <w:sz w:val="18"/>
                <w:szCs w:val="18"/>
              </w:rPr>
              <w:t>-</w:t>
            </w:r>
            <w:r w:rsidRPr="00E54166">
              <w:rPr>
                <w:color w:val="000000"/>
                <w:sz w:val="18"/>
                <w:szCs w:val="18"/>
              </w:rPr>
              <w:t>ния</w:t>
            </w:r>
            <w:proofErr w:type="spellEnd"/>
            <w:proofErr w:type="gramEnd"/>
          </w:p>
        </w:tc>
        <w:tc>
          <w:tcPr>
            <w:tcW w:w="1117" w:type="dxa"/>
            <w:tcBorders>
              <w:top w:val="nil"/>
              <w:left w:val="nil"/>
              <w:bottom w:val="single" w:sz="4" w:space="0" w:color="auto"/>
              <w:right w:val="single" w:sz="4" w:space="0" w:color="auto"/>
            </w:tcBorders>
            <w:shd w:val="clear" w:color="auto" w:fill="auto"/>
            <w:noWrap/>
            <w:hideMark/>
          </w:tcPr>
          <w:p w14:paraId="700031E5" w14:textId="77777777" w:rsidR="0078661A" w:rsidRPr="00E54166" w:rsidRDefault="0078661A" w:rsidP="0078661A">
            <w:pPr>
              <w:jc w:val="center"/>
              <w:rPr>
                <w:color w:val="000000"/>
                <w:sz w:val="18"/>
                <w:szCs w:val="18"/>
              </w:rPr>
            </w:pPr>
            <w:r w:rsidRPr="00E54166">
              <w:rPr>
                <w:color w:val="000000"/>
                <w:sz w:val="18"/>
                <w:szCs w:val="18"/>
              </w:rPr>
              <w:t>шт.</w:t>
            </w:r>
          </w:p>
        </w:tc>
        <w:tc>
          <w:tcPr>
            <w:tcW w:w="915" w:type="dxa"/>
            <w:tcBorders>
              <w:top w:val="nil"/>
              <w:left w:val="nil"/>
              <w:bottom w:val="single" w:sz="4" w:space="0" w:color="auto"/>
              <w:right w:val="single" w:sz="4" w:space="0" w:color="auto"/>
            </w:tcBorders>
            <w:shd w:val="clear" w:color="auto" w:fill="auto"/>
            <w:noWrap/>
            <w:hideMark/>
          </w:tcPr>
          <w:p w14:paraId="52871D7E" w14:textId="77777777" w:rsidR="0078661A" w:rsidRPr="00E54166" w:rsidRDefault="0078661A" w:rsidP="0078661A">
            <w:pPr>
              <w:jc w:val="center"/>
              <w:rPr>
                <w:color w:val="000000"/>
                <w:sz w:val="18"/>
                <w:szCs w:val="18"/>
              </w:rPr>
            </w:pPr>
            <w:r w:rsidRPr="00E54166">
              <w:rPr>
                <w:color w:val="000000"/>
                <w:sz w:val="18"/>
                <w:szCs w:val="18"/>
              </w:rPr>
              <w:t> </w:t>
            </w:r>
          </w:p>
        </w:tc>
        <w:tc>
          <w:tcPr>
            <w:tcW w:w="914" w:type="dxa"/>
            <w:tcBorders>
              <w:top w:val="nil"/>
              <w:left w:val="nil"/>
              <w:bottom w:val="single" w:sz="4" w:space="0" w:color="auto"/>
              <w:right w:val="single" w:sz="4" w:space="0" w:color="auto"/>
            </w:tcBorders>
            <w:shd w:val="clear" w:color="auto" w:fill="auto"/>
            <w:noWrap/>
            <w:hideMark/>
          </w:tcPr>
          <w:p w14:paraId="24835BFE" w14:textId="77777777" w:rsidR="0078661A" w:rsidRPr="00E54166" w:rsidRDefault="0078661A" w:rsidP="0078661A">
            <w:pPr>
              <w:jc w:val="center"/>
              <w:rPr>
                <w:color w:val="000000"/>
                <w:sz w:val="18"/>
                <w:szCs w:val="18"/>
              </w:rPr>
            </w:pPr>
            <w:r w:rsidRPr="00E54166">
              <w:rPr>
                <w:color w:val="000000"/>
                <w:sz w:val="18"/>
                <w:szCs w:val="18"/>
              </w:rPr>
              <w:t> </w:t>
            </w:r>
          </w:p>
        </w:tc>
        <w:tc>
          <w:tcPr>
            <w:tcW w:w="866" w:type="dxa"/>
            <w:tcBorders>
              <w:top w:val="nil"/>
              <w:left w:val="nil"/>
              <w:bottom w:val="single" w:sz="4" w:space="0" w:color="auto"/>
              <w:right w:val="single" w:sz="4" w:space="0" w:color="auto"/>
            </w:tcBorders>
            <w:shd w:val="clear" w:color="auto" w:fill="auto"/>
            <w:noWrap/>
            <w:hideMark/>
          </w:tcPr>
          <w:p w14:paraId="5E6CE45B" w14:textId="77777777" w:rsidR="0078661A" w:rsidRPr="00E54166" w:rsidRDefault="0078661A" w:rsidP="0078661A">
            <w:pPr>
              <w:jc w:val="center"/>
              <w:rPr>
                <w:color w:val="000000"/>
                <w:sz w:val="18"/>
                <w:szCs w:val="18"/>
              </w:rPr>
            </w:pPr>
            <w:r w:rsidRPr="00E54166">
              <w:rPr>
                <w:color w:val="000000"/>
                <w:sz w:val="18"/>
                <w:szCs w:val="18"/>
              </w:rPr>
              <w:t>500</w:t>
            </w:r>
          </w:p>
        </w:tc>
        <w:tc>
          <w:tcPr>
            <w:tcW w:w="843" w:type="dxa"/>
            <w:tcBorders>
              <w:top w:val="nil"/>
              <w:left w:val="nil"/>
              <w:bottom w:val="single" w:sz="4" w:space="0" w:color="auto"/>
              <w:right w:val="single" w:sz="4" w:space="0" w:color="auto"/>
            </w:tcBorders>
            <w:shd w:val="clear" w:color="auto" w:fill="auto"/>
            <w:noWrap/>
            <w:hideMark/>
          </w:tcPr>
          <w:p w14:paraId="12816309" w14:textId="77777777" w:rsidR="0078661A" w:rsidRPr="00E54166" w:rsidRDefault="0078661A" w:rsidP="0078661A">
            <w:pPr>
              <w:jc w:val="center"/>
              <w:rPr>
                <w:color w:val="000000"/>
                <w:sz w:val="18"/>
                <w:szCs w:val="18"/>
              </w:rPr>
            </w:pPr>
            <w:r w:rsidRPr="00E54166">
              <w:rPr>
                <w:color w:val="000000"/>
                <w:sz w:val="18"/>
                <w:szCs w:val="18"/>
              </w:rPr>
              <w:t>500**</w:t>
            </w:r>
          </w:p>
        </w:tc>
        <w:tc>
          <w:tcPr>
            <w:tcW w:w="765" w:type="dxa"/>
            <w:tcBorders>
              <w:top w:val="nil"/>
              <w:left w:val="nil"/>
              <w:bottom w:val="single" w:sz="4" w:space="0" w:color="auto"/>
              <w:right w:val="single" w:sz="4" w:space="0" w:color="auto"/>
            </w:tcBorders>
            <w:shd w:val="clear" w:color="auto" w:fill="auto"/>
            <w:noWrap/>
            <w:hideMark/>
          </w:tcPr>
          <w:p w14:paraId="08C0F9EF"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6E40F8FF"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4D9D5129"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273F7BEB" w14:textId="77777777" w:rsidR="0078661A" w:rsidRPr="00E54166" w:rsidRDefault="0078661A" w:rsidP="0078661A">
            <w:pPr>
              <w:jc w:val="center"/>
              <w:rPr>
                <w:color w:val="000000"/>
                <w:sz w:val="18"/>
                <w:szCs w:val="18"/>
              </w:rPr>
            </w:pPr>
            <w:r w:rsidRPr="00E54166">
              <w:rPr>
                <w:color w:val="000000"/>
                <w:sz w:val="18"/>
                <w:szCs w:val="18"/>
              </w:rPr>
              <w:t>н/д</w:t>
            </w:r>
          </w:p>
        </w:tc>
      </w:tr>
      <w:tr w:rsidR="0078661A" w:rsidRPr="00E54166" w14:paraId="0AECE213" w14:textId="77777777" w:rsidTr="0032773C">
        <w:trPr>
          <w:trHeight w:val="232"/>
        </w:trPr>
        <w:tc>
          <w:tcPr>
            <w:tcW w:w="9628"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11D747DF" w14:textId="5E1847FC" w:rsidR="0078661A" w:rsidRPr="00E54166" w:rsidRDefault="0078661A" w:rsidP="00F54544">
            <w:pPr>
              <w:jc w:val="left"/>
              <w:rPr>
                <w:color w:val="000000"/>
                <w:sz w:val="18"/>
                <w:szCs w:val="18"/>
              </w:rPr>
            </w:pPr>
            <w:r w:rsidRPr="00E54166">
              <w:rPr>
                <w:color w:val="000000"/>
                <w:sz w:val="18"/>
                <w:szCs w:val="18"/>
              </w:rPr>
              <w:lastRenderedPageBreak/>
              <w:t>Котельная №23</w:t>
            </w:r>
            <w:r w:rsidR="00F54544" w:rsidRPr="00E54166">
              <w:rPr>
                <w:color w:val="000000"/>
                <w:sz w:val="18"/>
                <w:szCs w:val="18"/>
              </w:rPr>
              <w:t>, п.</w:t>
            </w:r>
            <w:r w:rsidRPr="00E54166">
              <w:rPr>
                <w:color w:val="000000"/>
                <w:sz w:val="18"/>
                <w:szCs w:val="18"/>
              </w:rPr>
              <w:t xml:space="preserve"> </w:t>
            </w:r>
            <w:proofErr w:type="spellStart"/>
            <w:r w:rsidR="00F54544" w:rsidRPr="00E54166">
              <w:rPr>
                <w:color w:val="000000"/>
                <w:sz w:val="18"/>
                <w:szCs w:val="18"/>
              </w:rPr>
              <w:t>Волховец</w:t>
            </w:r>
            <w:proofErr w:type="spellEnd"/>
            <w:r w:rsidR="00F54544" w:rsidRPr="00E54166">
              <w:rPr>
                <w:color w:val="000000"/>
                <w:sz w:val="18"/>
                <w:szCs w:val="18"/>
              </w:rPr>
              <w:t>, государственная</w:t>
            </w:r>
            <w:r w:rsidRPr="00E54166">
              <w:rPr>
                <w:color w:val="000000"/>
                <w:sz w:val="18"/>
                <w:szCs w:val="18"/>
              </w:rPr>
              <w:t xml:space="preserve"> (ООО "ТК Новгородская") </w:t>
            </w:r>
          </w:p>
        </w:tc>
      </w:tr>
      <w:tr w:rsidR="0078661A" w:rsidRPr="00E54166" w14:paraId="601619EA" w14:textId="77777777" w:rsidTr="0032773C">
        <w:trPr>
          <w:trHeight w:val="220"/>
        </w:trPr>
        <w:tc>
          <w:tcPr>
            <w:tcW w:w="1286" w:type="dxa"/>
            <w:vMerge w:val="restart"/>
            <w:tcBorders>
              <w:top w:val="nil"/>
              <w:left w:val="single" w:sz="4" w:space="0" w:color="auto"/>
              <w:bottom w:val="single" w:sz="4" w:space="0" w:color="000000"/>
              <w:right w:val="single" w:sz="4" w:space="0" w:color="auto"/>
            </w:tcBorders>
            <w:shd w:val="clear" w:color="auto" w:fill="auto"/>
            <w:hideMark/>
          </w:tcPr>
          <w:p w14:paraId="3CA99EE3" w14:textId="77777777" w:rsidR="0078661A" w:rsidRPr="00E54166" w:rsidRDefault="0078661A" w:rsidP="0078661A">
            <w:pPr>
              <w:jc w:val="left"/>
              <w:rPr>
                <w:color w:val="000000"/>
                <w:sz w:val="18"/>
                <w:szCs w:val="18"/>
              </w:rPr>
            </w:pPr>
            <w:r w:rsidRPr="00E54166">
              <w:rPr>
                <w:color w:val="000000"/>
                <w:sz w:val="18"/>
                <w:szCs w:val="18"/>
              </w:rPr>
              <w:t>Замена  те</w:t>
            </w:r>
            <w:r w:rsidRPr="00E54166">
              <w:rPr>
                <w:color w:val="000000"/>
                <w:sz w:val="18"/>
                <w:szCs w:val="18"/>
              </w:rPr>
              <w:t>п</w:t>
            </w:r>
            <w:r w:rsidRPr="00E54166">
              <w:rPr>
                <w:color w:val="000000"/>
                <w:sz w:val="18"/>
                <w:szCs w:val="18"/>
              </w:rPr>
              <w:t>ловых сетей</w:t>
            </w:r>
          </w:p>
        </w:tc>
        <w:tc>
          <w:tcPr>
            <w:tcW w:w="1117" w:type="dxa"/>
            <w:vMerge w:val="restart"/>
            <w:tcBorders>
              <w:top w:val="nil"/>
              <w:left w:val="single" w:sz="4" w:space="0" w:color="auto"/>
              <w:bottom w:val="single" w:sz="4" w:space="0" w:color="000000"/>
              <w:right w:val="single" w:sz="4" w:space="0" w:color="auto"/>
            </w:tcBorders>
            <w:shd w:val="clear" w:color="auto" w:fill="auto"/>
            <w:noWrap/>
            <w:hideMark/>
          </w:tcPr>
          <w:p w14:paraId="524135D8" w14:textId="77777777" w:rsidR="0078661A" w:rsidRPr="00E54166" w:rsidRDefault="0078661A" w:rsidP="0078661A">
            <w:pPr>
              <w:jc w:val="center"/>
              <w:rPr>
                <w:color w:val="000000"/>
                <w:sz w:val="18"/>
                <w:szCs w:val="18"/>
              </w:rPr>
            </w:pPr>
            <w:r w:rsidRPr="00E54166">
              <w:rPr>
                <w:color w:val="000000"/>
                <w:sz w:val="18"/>
                <w:szCs w:val="18"/>
              </w:rPr>
              <w:t>м.</w:t>
            </w:r>
          </w:p>
        </w:tc>
        <w:tc>
          <w:tcPr>
            <w:tcW w:w="915" w:type="dxa"/>
            <w:vMerge w:val="restart"/>
            <w:tcBorders>
              <w:top w:val="nil"/>
              <w:left w:val="single" w:sz="4" w:space="0" w:color="auto"/>
              <w:bottom w:val="single" w:sz="4" w:space="0" w:color="000000"/>
              <w:right w:val="single" w:sz="4" w:space="0" w:color="auto"/>
            </w:tcBorders>
            <w:shd w:val="clear" w:color="auto" w:fill="auto"/>
            <w:noWrap/>
            <w:hideMark/>
          </w:tcPr>
          <w:p w14:paraId="2ABB6EF8" w14:textId="77777777" w:rsidR="0078661A" w:rsidRPr="00E54166" w:rsidRDefault="0078661A" w:rsidP="0078661A">
            <w:pPr>
              <w:jc w:val="center"/>
              <w:rPr>
                <w:color w:val="000000"/>
                <w:sz w:val="18"/>
                <w:szCs w:val="18"/>
              </w:rPr>
            </w:pPr>
            <w:r w:rsidRPr="00E54166">
              <w:rPr>
                <w:color w:val="000000"/>
                <w:sz w:val="18"/>
                <w:szCs w:val="18"/>
              </w:rPr>
              <w:t>нен</w:t>
            </w:r>
            <w:r w:rsidRPr="00E54166">
              <w:rPr>
                <w:color w:val="000000"/>
                <w:sz w:val="18"/>
                <w:szCs w:val="18"/>
              </w:rPr>
              <w:t>а</w:t>
            </w:r>
            <w:r w:rsidRPr="00E54166">
              <w:rPr>
                <w:color w:val="000000"/>
                <w:sz w:val="18"/>
                <w:szCs w:val="18"/>
              </w:rPr>
              <w:t>дежная</w:t>
            </w:r>
          </w:p>
        </w:tc>
        <w:tc>
          <w:tcPr>
            <w:tcW w:w="914" w:type="dxa"/>
            <w:vMerge w:val="restart"/>
            <w:tcBorders>
              <w:top w:val="nil"/>
              <w:left w:val="single" w:sz="4" w:space="0" w:color="auto"/>
              <w:bottom w:val="single" w:sz="4" w:space="0" w:color="000000"/>
              <w:right w:val="single" w:sz="4" w:space="0" w:color="auto"/>
            </w:tcBorders>
            <w:shd w:val="clear" w:color="auto" w:fill="auto"/>
            <w:noWrap/>
            <w:hideMark/>
          </w:tcPr>
          <w:p w14:paraId="739CEF37" w14:textId="2380EADE" w:rsidR="0078661A" w:rsidRPr="00E54166" w:rsidRDefault="00F54544" w:rsidP="0078661A">
            <w:pPr>
              <w:jc w:val="center"/>
              <w:rPr>
                <w:color w:val="000000"/>
                <w:sz w:val="18"/>
                <w:szCs w:val="18"/>
              </w:rPr>
            </w:pPr>
            <w:proofErr w:type="spellStart"/>
            <w:proofErr w:type="gramStart"/>
            <w:r w:rsidRPr="00E54166">
              <w:rPr>
                <w:color w:val="000000"/>
                <w:sz w:val="18"/>
                <w:szCs w:val="18"/>
              </w:rPr>
              <w:t>м</w:t>
            </w:r>
            <w:r w:rsidR="0078661A" w:rsidRPr="00E54166">
              <w:rPr>
                <w:color w:val="000000"/>
                <w:sz w:val="18"/>
                <w:szCs w:val="18"/>
              </w:rPr>
              <w:t>алона</w:t>
            </w:r>
            <w:r w:rsidRPr="00E54166">
              <w:rPr>
                <w:color w:val="000000"/>
                <w:sz w:val="18"/>
                <w:szCs w:val="18"/>
              </w:rPr>
              <w:t>-деж</w:t>
            </w:r>
            <w:r w:rsidR="0078661A" w:rsidRPr="00E54166">
              <w:rPr>
                <w:color w:val="000000"/>
                <w:sz w:val="18"/>
                <w:szCs w:val="18"/>
              </w:rPr>
              <w:t>ная</w:t>
            </w:r>
            <w:proofErr w:type="spellEnd"/>
            <w:proofErr w:type="gramEnd"/>
          </w:p>
        </w:tc>
        <w:tc>
          <w:tcPr>
            <w:tcW w:w="866" w:type="dxa"/>
            <w:tcBorders>
              <w:top w:val="nil"/>
              <w:left w:val="nil"/>
              <w:bottom w:val="single" w:sz="4" w:space="0" w:color="auto"/>
              <w:right w:val="single" w:sz="4" w:space="0" w:color="auto"/>
            </w:tcBorders>
            <w:shd w:val="clear" w:color="auto" w:fill="auto"/>
            <w:noWrap/>
            <w:hideMark/>
          </w:tcPr>
          <w:p w14:paraId="669209FD" w14:textId="77777777" w:rsidR="0078661A" w:rsidRPr="00E54166" w:rsidRDefault="0078661A" w:rsidP="0078661A">
            <w:pPr>
              <w:jc w:val="center"/>
              <w:rPr>
                <w:color w:val="000000"/>
                <w:sz w:val="18"/>
                <w:szCs w:val="18"/>
              </w:rPr>
            </w:pPr>
            <w:r w:rsidRPr="00E54166">
              <w:rPr>
                <w:color w:val="000000"/>
                <w:sz w:val="18"/>
                <w:szCs w:val="18"/>
              </w:rPr>
              <w:t>187,3</w:t>
            </w:r>
          </w:p>
        </w:tc>
        <w:tc>
          <w:tcPr>
            <w:tcW w:w="843" w:type="dxa"/>
            <w:tcBorders>
              <w:top w:val="nil"/>
              <w:left w:val="nil"/>
              <w:bottom w:val="single" w:sz="4" w:space="0" w:color="auto"/>
              <w:right w:val="single" w:sz="4" w:space="0" w:color="auto"/>
            </w:tcBorders>
            <w:shd w:val="clear" w:color="auto" w:fill="auto"/>
            <w:noWrap/>
            <w:hideMark/>
          </w:tcPr>
          <w:p w14:paraId="0B96163D" w14:textId="77777777" w:rsidR="0078661A" w:rsidRPr="00E54166" w:rsidRDefault="0078661A" w:rsidP="0078661A">
            <w:pPr>
              <w:jc w:val="center"/>
              <w:rPr>
                <w:color w:val="000000"/>
                <w:sz w:val="18"/>
                <w:szCs w:val="18"/>
              </w:rPr>
            </w:pPr>
            <w:r w:rsidRPr="00E54166">
              <w:rPr>
                <w:color w:val="000000"/>
                <w:sz w:val="18"/>
                <w:szCs w:val="18"/>
              </w:rPr>
              <w:t>187,3</w:t>
            </w:r>
          </w:p>
        </w:tc>
        <w:tc>
          <w:tcPr>
            <w:tcW w:w="765" w:type="dxa"/>
            <w:tcBorders>
              <w:top w:val="nil"/>
              <w:left w:val="nil"/>
              <w:bottom w:val="single" w:sz="4" w:space="0" w:color="auto"/>
              <w:right w:val="single" w:sz="4" w:space="0" w:color="auto"/>
            </w:tcBorders>
            <w:shd w:val="clear" w:color="auto" w:fill="auto"/>
            <w:noWrap/>
            <w:hideMark/>
          </w:tcPr>
          <w:p w14:paraId="17DFE825"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03D99FF2"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4ED9CBD9"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146E21DF" w14:textId="77777777" w:rsidR="0078661A" w:rsidRPr="00E54166" w:rsidRDefault="0078661A" w:rsidP="0078661A">
            <w:pPr>
              <w:jc w:val="center"/>
              <w:rPr>
                <w:color w:val="000000"/>
                <w:sz w:val="18"/>
                <w:szCs w:val="18"/>
              </w:rPr>
            </w:pPr>
            <w:r w:rsidRPr="00E54166">
              <w:rPr>
                <w:color w:val="000000"/>
                <w:sz w:val="18"/>
                <w:szCs w:val="18"/>
              </w:rPr>
              <w:t>2022</w:t>
            </w:r>
          </w:p>
        </w:tc>
      </w:tr>
      <w:tr w:rsidR="0078661A" w:rsidRPr="00E54166" w14:paraId="01232F64" w14:textId="77777777" w:rsidTr="0032773C">
        <w:trPr>
          <w:trHeight w:val="291"/>
        </w:trPr>
        <w:tc>
          <w:tcPr>
            <w:tcW w:w="1286" w:type="dxa"/>
            <w:vMerge/>
            <w:tcBorders>
              <w:top w:val="nil"/>
              <w:left w:val="single" w:sz="4" w:space="0" w:color="auto"/>
              <w:bottom w:val="single" w:sz="4" w:space="0" w:color="000000"/>
              <w:right w:val="single" w:sz="4" w:space="0" w:color="auto"/>
            </w:tcBorders>
            <w:shd w:val="clear" w:color="auto" w:fill="auto"/>
            <w:vAlign w:val="center"/>
            <w:hideMark/>
          </w:tcPr>
          <w:p w14:paraId="4AECFECC" w14:textId="77777777" w:rsidR="0078661A" w:rsidRPr="00E54166" w:rsidRDefault="0078661A" w:rsidP="0078661A">
            <w:pPr>
              <w:jc w:val="left"/>
              <w:rPr>
                <w:color w:val="000000"/>
                <w:sz w:val="18"/>
                <w:szCs w:val="18"/>
              </w:rPr>
            </w:pPr>
          </w:p>
        </w:tc>
        <w:tc>
          <w:tcPr>
            <w:tcW w:w="1117" w:type="dxa"/>
            <w:vMerge/>
            <w:tcBorders>
              <w:top w:val="nil"/>
              <w:left w:val="single" w:sz="4" w:space="0" w:color="auto"/>
              <w:bottom w:val="single" w:sz="4" w:space="0" w:color="000000"/>
              <w:right w:val="single" w:sz="4" w:space="0" w:color="auto"/>
            </w:tcBorders>
            <w:shd w:val="clear" w:color="auto" w:fill="auto"/>
            <w:vAlign w:val="center"/>
            <w:hideMark/>
          </w:tcPr>
          <w:p w14:paraId="00F7BB52" w14:textId="77777777" w:rsidR="0078661A" w:rsidRPr="00E54166" w:rsidRDefault="0078661A" w:rsidP="0078661A">
            <w:pPr>
              <w:jc w:val="left"/>
              <w:rPr>
                <w:color w:val="000000"/>
                <w:sz w:val="18"/>
                <w:szCs w:val="18"/>
              </w:rPr>
            </w:pPr>
          </w:p>
        </w:tc>
        <w:tc>
          <w:tcPr>
            <w:tcW w:w="915" w:type="dxa"/>
            <w:vMerge/>
            <w:tcBorders>
              <w:top w:val="nil"/>
              <w:left w:val="single" w:sz="4" w:space="0" w:color="auto"/>
              <w:bottom w:val="single" w:sz="4" w:space="0" w:color="000000"/>
              <w:right w:val="single" w:sz="4" w:space="0" w:color="auto"/>
            </w:tcBorders>
            <w:shd w:val="clear" w:color="auto" w:fill="auto"/>
            <w:vAlign w:val="center"/>
            <w:hideMark/>
          </w:tcPr>
          <w:p w14:paraId="3AD9D8C9" w14:textId="77777777" w:rsidR="0078661A" w:rsidRPr="00E54166" w:rsidRDefault="0078661A" w:rsidP="0078661A">
            <w:pPr>
              <w:jc w:val="left"/>
              <w:rPr>
                <w:color w:val="000000"/>
                <w:sz w:val="18"/>
                <w:szCs w:val="18"/>
              </w:rPr>
            </w:pPr>
          </w:p>
        </w:tc>
        <w:tc>
          <w:tcPr>
            <w:tcW w:w="914" w:type="dxa"/>
            <w:vMerge/>
            <w:tcBorders>
              <w:top w:val="nil"/>
              <w:left w:val="single" w:sz="4" w:space="0" w:color="auto"/>
              <w:bottom w:val="single" w:sz="4" w:space="0" w:color="000000"/>
              <w:right w:val="single" w:sz="4" w:space="0" w:color="auto"/>
            </w:tcBorders>
            <w:shd w:val="clear" w:color="auto" w:fill="auto"/>
            <w:vAlign w:val="center"/>
            <w:hideMark/>
          </w:tcPr>
          <w:p w14:paraId="525E6000" w14:textId="77777777" w:rsidR="0078661A" w:rsidRPr="00E54166" w:rsidRDefault="0078661A" w:rsidP="0078661A">
            <w:pPr>
              <w:jc w:val="left"/>
              <w:rPr>
                <w:color w:val="000000"/>
                <w:sz w:val="18"/>
                <w:szCs w:val="18"/>
              </w:rPr>
            </w:pPr>
          </w:p>
        </w:tc>
        <w:tc>
          <w:tcPr>
            <w:tcW w:w="866" w:type="dxa"/>
            <w:tcBorders>
              <w:top w:val="nil"/>
              <w:left w:val="nil"/>
              <w:bottom w:val="single" w:sz="4" w:space="0" w:color="auto"/>
              <w:right w:val="single" w:sz="4" w:space="0" w:color="auto"/>
            </w:tcBorders>
            <w:shd w:val="clear" w:color="auto" w:fill="auto"/>
            <w:noWrap/>
            <w:hideMark/>
          </w:tcPr>
          <w:p w14:paraId="0995C229" w14:textId="77777777" w:rsidR="0078661A" w:rsidRPr="00E54166" w:rsidRDefault="0078661A" w:rsidP="0078661A">
            <w:pPr>
              <w:jc w:val="center"/>
              <w:rPr>
                <w:color w:val="000000"/>
                <w:sz w:val="18"/>
                <w:szCs w:val="18"/>
              </w:rPr>
            </w:pPr>
            <w:r w:rsidRPr="00E54166">
              <w:rPr>
                <w:color w:val="000000"/>
                <w:sz w:val="18"/>
                <w:szCs w:val="18"/>
              </w:rPr>
              <w:t>192,92</w:t>
            </w:r>
          </w:p>
        </w:tc>
        <w:tc>
          <w:tcPr>
            <w:tcW w:w="843" w:type="dxa"/>
            <w:tcBorders>
              <w:top w:val="nil"/>
              <w:left w:val="nil"/>
              <w:bottom w:val="single" w:sz="4" w:space="0" w:color="auto"/>
              <w:right w:val="single" w:sz="4" w:space="0" w:color="auto"/>
            </w:tcBorders>
            <w:shd w:val="clear" w:color="auto" w:fill="auto"/>
            <w:noWrap/>
            <w:hideMark/>
          </w:tcPr>
          <w:p w14:paraId="5146506C" w14:textId="77777777" w:rsidR="0078661A" w:rsidRPr="00E54166" w:rsidRDefault="0078661A" w:rsidP="0078661A">
            <w:pPr>
              <w:jc w:val="center"/>
              <w:rPr>
                <w:color w:val="000000"/>
                <w:sz w:val="18"/>
                <w:szCs w:val="18"/>
              </w:rPr>
            </w:pPr>
            <w:r w:rsidRPr="00E54166">
              <w:rPr>
                <w:color w:val="000000"/>
                <w:sz w:val="18"/>
                <w:szCs w:val="18"/>
              </w:rPr>
              <w:t>192,92</w:t>
            </w:r>
          </w:p>
        </w:tc>
        <w:tc>
          <w:tcPr>
            <w:tcW w:w="765" w:type="dxa"/>
            <w:tcBorders>
              <w:top w:val="nil"/>
              <w:left w:val="nil"/>
              <w:bottom w:val="single" w:sz="4" w:space="0" w:color="auto"/>
              <w:right w:val="single" w:sz="4" w:space="0" w:color="auto"/>
            </w:tcBorders>
            <w:shd w:val="clear" w:color="auto" w:fill="auto"/>
            <w:noWrap/>
            <w:hideMark/>
          </w:tcPr>
          <w:p w14:paraId="11881B8D"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2D959B4F"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5F73EA2F"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7CEBE7A9" w14:textId="77777777" w:rsidR="0078661A" w:rsidRPr="00E54166" w:rsidRDefault="0078661A" w:rsidP="0078661A">
            <w:pPr>
              <w:jc w:val="center"/>
              <w:rPr>
                <w:color w:val="000000"/>
                <w:sz w:val="18"/>
                <w:szCs w:val="18"/>
              </w:rPr>
            </w:pPr>
            <w:r w:rsidRPr="00E54166">
              <w:rPr>
                <w:color w:val="000000"/>
                <w:sz w:val="18"/>
                <w:szCs w:val="18"/>
              </w:rPr>
              <w:t>2023</w:t>
            </w:r>
          </w:p>
        </w:tc>
      </w:tr>
      <w:tr w:rsidR="0078661A" w:rsidRPr="00E54166" w14:paraId="226FA5CA" w14:textId="77777777" w:rsidTr="0032773C">
        <w:trPr>
          <w:trHeight w:val="291"/>
        </w:trPr>
        <w:tc>
          <w:tcPr>
            <w:tcW w:w="1286" w:type="dxa"/>
            <w:vMerge/>
            <w:tcBorders>
              <w:top w:val="nil"/>
              <w:left w:val="single" w:sz="4" w:space="0" w:color="auto"/>
              <w:bottom w:val="single" w:sz="4" w:space="0" w:color="000000"/>
              <w:right w:val="single" w:sz="4" w:space="0" w:color="auto"/>
            </w:tcBorders>
            <w:shd w:val="clear" w:color="auto" w:fill="auto"/>
            <w:vAlign w:val="center"/>
            <w:hideMark/>
          </w:tcPr>
          <w:p w14:paraId="3DDDBF82" w14:textId="77777777" w:rsidR="0078661A" w:rsidRPr="00E54166" w:rsidRDefault="0078661A" w:rsidP="0078661A">
            <w:pPr>
              <w:jc w:val="left"/>
              <w:rPr>
                <w:color w:val="000000"/>
                <w:sz w:val="18"/>
                <w:szCs w:val="18"/>
              </w:rPr>
            </w:pPr>
          </w:p>
        </w:tc>
        <w:tc>
          <w:tcPr>
            <w:tcW w:w="1117" w:type="dxa"/>
            <w:vMerge/>
            <w:tcBorders>
              <w:top w:val="nil"/>
              <w:left w:val="single" w:sz="4" w:space="0" w:color="auto"/>
              <w:bottom w:val="single" w:sz="4" w:space="0" w:color="000000"/>
              <w:right w:val="single" w:sz="4" w:space="0" w:color="auto"/>
            </w:tcBorders>
            <w:shd w:val="clear" w:color="auto" w:fill="auto"/>
            <w:vAlign w:val="center"/>
            <w:hideMark/>
          </w:tcPr>
          <w:p w14:paraId="7F08B032" w14:textId="77777777" w:rsidR="0078661A" w:rsidRPr="00E54166" w:rsidRDefault="0078661A" w:rsidP="0078661A">
            <w:pPr>
              <w:jc w:val="left"/>
              <w:rPr>
                <w:color w:val="000000"/>
                <w:sz w:val="18"/>
                <w:szCs w:val="18"/>
              </w:rPr>
            </w:pPr>
          </w:p>
        </w:tc>
        <w:tc>
          <w:tcPr>
            <w:tcW w:w="915" w:type="dxa"/>
            <w:vMerge/>
            <w:tcBorders>
              <w:top w:val="nil"/>
              <w:left w:val="single" w:sz="4" w:space="0" w:color="auto"/>
              <w:bottom w:val="single" w:sz="4" w:space="0" w:color="000000"/>
              <w:right w:val="single" w:sz="4" w:space="0" w:color="auto"/>
            </w:tcBorders>
            <w:shd w:val="clear" w:color="auto" w:fill="auto"/>
            <w:vAlign w:val="center"/>
            <w:hideMark/>
          </w:tcPr>
          <w:p w14:paraId="0B5C6EE5" w14:textId="77777777" w:rsidR="0078661A" w:rsidRPr="00E54166" w:rsidRDefault="0078661A" w:rsidP="0078661A">
            <w:pPr>
              <w:jc w:val="left"/>
              <w:rPr>
                <w:color w:val="000000"/>
                <w:sz w:val="18"/>
                <w:szCs w:val="18"/>
              </w:rPr>
            </w:pPr>
          </w:p>
        </w:tc>
        <w:tc>
          <w:tcPr>
            <w:tcW w:w="914" w:type="dxa"/>
            <w:vMerge/>
            <w:tcBorders>
              <w:top w:val="nil"/>
              <w:left w:val="single" w:sz="4" w:space="0" w:color="auto"/>
              <w:bottom w:val="single" w:sz="4" w:space="0" w:color="000000"/>
              <w:right w:val="single" w:sz="4" w:space="0" w:color="auto"/>
            </w:tcBorders>
            <w:shd w:val="clear" w:color="auto" w:fill="auto"/>
            <w:vAlign w:val="center"/>
            <w:hideMark/>
          </w:tcPr>
          <w:p w14:paraId="7416FD10" w14:textId="77777777" w:rsidR="0078661A" w:rsidRPr="00E54166" w:rsidRDefault="0078661A" w:rsidP="0078661A">
            <w:pPr>
              <w:jc w:val="left"/>
              <w:rPr>
                <w:color w:val="000000"/>
                <w:sz w:val="18"/>
                <w:szCs w:val="18"/>
              </w:rPr>
            </w:pPr>
          </w:p>
        </w:tc>
        <w:tc>
          <w:tcPr>
            <w:tcW w:w="866" w:type="dxa"/>
            <w:tcBorders>
              <w:top w:val="nil"/>
              <w:left w:val="nil"/>
              <w:bottom w:val="single" w:sz="4" w:space="0" w:color="auto"/>
              <w:right w:val="single" w:sz="4" w:space="0" w:color="auto"/>
            </w:tcBorders>
            <w:shd w:val="clear" w:color="auto" w:fill="auto"/>
            <w:noWrap/>
            <w:hideMark/>
          </w:tcPr>
          <w:p w14:paraId="30F73FA8" w14:textId="77777777" w:rsidR="0078661A" w:rsidRPr="00E54166" w:rsidRDefault="0078661A" w:rsidP="0078661A">
            <w:pPr>
              <w:jc w:val="center"/>
              <w:rPr>
                <w:color w:val="000000"/>
                <w:sz w:val="18"/>
                <w:szCs w:val="18"/>
              </w:rPr>
            </w:pPr>
            <w:r w:rsidRPr="00E54166">
              <w:rPr>
                <w:color w:val="000000"/>
                <w:sz w:val="18"/>
                <w:szCs w:val="18"/>
              </w:rPr>
              <w:t>198,7</w:t>
            </w:r>
          </w:p>
        </w:tc>
        <w:tc>
          <w:tcPr>
            <w:tcW w:w="843" w:type="dxa"/>
            <w:tcBorders>
              <w:top w:val="nil"/>
              <w:left w:val="nil"/>
              <w:bottom w:val="single" w:sz="4" w:space="0" w:color="auto"/>
              <w:right w:val="single" w:sz="4" w:space="0" w:color="auto"/>
            </w:tcBorders>
            <w:shd w:val="clear" w:color="auto" w:fill="auto"/>
            <w:noWrap/>
            <w:hideMark/>
          </w:tcPr>
          <w:p w14:paraId="1851D8CA" w14:textId="77777777" w:rsidR="0078661A" w:rsidRPr="00E54166" w:rsidRDefault="0078661A" w:rsidP="0078661A">
            <w:pPr>
              <w:jc w:val="center"/>
              <w:rPr>
                <w:color w:val="000000"/>
                <w:sz w:val="18"/>
                <w:szCs w:val="18"/>
              </w:rPr>
            </w:pPr>
            <w:r w:rsidRPr="00E54166">
              <w:rPr>
                <w:color w:val="000000"/>
                <w:sz w:val="18"/>
                <w:szCs w:val="18"/>
              </w:rPr>
              <w:t>198,7</w:t>
            </w:r>
          </w:p>
        </w:tc>
        <w:tc>
          <w:tcPr>
            <w:tcW w:w="765" w:type="dxa"/>
            <w:tcBorders>
              <w:top w:val="nil"/>
              <w:left w:val="nil"/>
              <w:bottom w:val="single" w:sz="4" w:space="0" w:color="auto"/>
              <w:right w:val="single" w:sz="4" w:space="0" w:color="auto"/>
            </w:tcBorders>
            <w:shd w:val="clear" w:color="auto" w:fill="auto"/>
            <w:noWrap/>
            <w:hideMark/>
          </w:tcPr>
          <w:p w14:paraId="16F67F2C"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097980E5"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155296BA"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1C6D26A1" w14:textId="77777777" w:rsidR="0078661A" w:rsidRPr="00E54166" w:rsidRDefault="0078661A" w:rsidP="0078661A">
            <w:pPr>
              <w:jc w:val="center"/>
              <w:rPr>
                <w:color w:val="000000"/>
                <w:sz w:val="18"/>
                <w:szCs w:val="18"/>
              </w:rPr>
            </w:pPr>
            <w:r w:rsidRPr="00E54166">
              <w:rPr>
                <w:color w:val="000000"/>
                <w:sz w:val="18"/>
                <w:szCs w:val="18"/>
              </w:rPr>
              <w:t>2024</w:t>
            </w:r>
          </w:p>
        </w:tc>
      </w:tr>
      <w:tr w:rsidR="0078661A" w:rsidRPr="00E54166" w14:paraId="23CB300C" w14:textId="77777777" w:rsidTr="0032773C">
        <w:trPr>
          <w:trHeight w:val="291"/>
        </w:trPr>
        <w:tc>
          <w:tcPr>
            <w:tcW w:w="1286" w:type="dxa"/>
            <w:vMerge/>
            <w:tcBorders>
              <w:top w:val="nil"/>
              <w:left w:val="single" w:sz="4" w:space="0" w:color="auto"/>
              <w:bottom w:val="single" w:sz="4" w:space="0" w:color="000000"/>
              <w:right w:val="single" w:sz="4" w:space="0" w:color="auto"/>
            </w:tcBorders>
            <w:shd w:val="clear" w:color="auto" w:fill="auto"/>
            <w:vAlign w:val="center"/>
            <w:hideMark/>
          </w:tcPr>
          <w:p w14:paraId="3037EBCF" w14:textId="77777777" w:rsidR="0078661A" w:rsidRPr="00E54166" w:rsidRDefault="0078661A" w:rsidP="0078661A">
            <w:pPr>
              <w:jc w:val="left"/>
              <w:rPr>
                <w:color w:val="000000"/>
                <w:sz w:val="18"/>
                <w:szCs w:val="18"/>
              </w:rPr>
            </w:pPr>
          </w:p>
        </w:tc>
        <w:tc>
          <w:tcPr>
            <w:tcW w:w="1117" w:type="dxa"/>
            <w:vMerge/>
            <w:tcBorders>
              <w:top w:val="nil"/>
              <w:left w:val="single" w:sz="4" w:space="0" w:color="auto"/>
              <w:bottom w:val="single" w:sz="4" w:space="0" w:color="000000"/>
              <w:right w:val="single" w:sz="4" w:space="0" w:color="auto"/>
            </w:tcBorders>
            <w:shd w:val="clear" w:color="auto" w:fill="auto"/>
            <w:vAlign w:val="center"/>
            <w:hideMark/>
          </w:tcPr>
          <w:p w14:paraId="6C5E2B3B" w14:textId="77777777" w:rsidR="0078661A" w:rsidRPr="00E54166" w:rsidRDefault="0078661A" w:rsidP="0078661A">
            <w:pPr>
              <w:jc w:val="left"/>
              <w:rPr>
                <w:color w:val="000000"/>
                <w:sz w:val="18"/>
                <w:szCs w:val="18"/>
              </w:rPr>
            </w:pPr>
          </w:p>
        </w:tc>
        <w:tc>
          <w:tcPr>
            <w:tcW w:w="915" w:type="dxa"/>
            <w:vMerge/>
            <w:tcBorders>
              <w:top w:val="nil"/>
              <w:left w:val="single" w:sz="4" w:space="0" w:color="auto"/>
              <w:bottom w:val="single" w:sz="4" w:space="0" w:color="000000"/>
              <w:right w:val="single" w:sz="4" w:space="0" w:color="auto"/>
            </w:tcBorders>
            <w:shd w:val="clear" w:color="auto" w:fill="auto"/>
            <w:vAlign w:val="center"/>
            <w:hideMark/>
          </w:tcPr>
          <w:p w14:paraId="73AD57C3" w14:textId="77777777" w:rsidR="0078661A" w:rsidRPr="00E54166" w:rsidRDefault="0078661A" w:rsidP="0078661A">
            <w:pPr>
              <w:jc w:val="left"/>
              <w:rPr>
                <w:color w:val="000000"/>
                <w:sz w:val="18"/>
                <w:szCs w:val="18"/>
              </w:rPr>
            </w:pPr>
          </w:p>
        </w:tc>
        <w:tc>
          <w:tcPr>
            <w:tcW w:w="914" w:type="dxa"/>
            <w:vMerge/>
            <w:tcBorders>
              <w:top w:val="nil"/>
              <w:left w:val="single" w:sz="4" w:space="0" w:color="auto"/>
              <w:bottom w:val="single" w:sz="4" w:space="0" w:color="000000"/>
              <w:right w:val="single" w:sz="4" w:space="0" w:color="auto"/>
            </w:tcBorders>
            <w:shd w:val="clear" w:color="auto" w:fill="auto"/>
            <w:vAlign w:val="center"/>
            <w:hideMark/>
          </w:tcPr>
          <w:p w14:paraId="5C0CD23E" w14:textId="77777777" w:rsidR="0078661A" w:rsidRPr="00E54166" w:rsidRDefault="0078661A" w:rsidP="0078661A">
            <w:pPr>
              <w:jc w:val="left"/>
              <w:rPr>
                <w:color w:val="000000"/>
                <w:sz w:val="18"/>
                <w:szCs w:val="18"/>
              </w:rPr>
            </w:pPr>
          </w:p>
        </w:tc>
        <w:tc>
          <w:tcPr>
            <w:tcW w:w="866" w:type="dxa"/>
            <w:tcBorders>
              <w:top w:val="nil"/>
              <w:left w:val="nil"/>
              <w:bottom w:val="single" w:sz="4" w:space="0" w:color="auto"/>
              <w:right w:val="single" w:sz="4" w:space="0" w:color="auto"/>
            </w:tcBorders>
            <w:shd w:val="clear" w:color="auto" w:fill="auto"/>
            <w:noWrap/>
            <w:hideMark/>
          </w:tcPr>
          <w:p w14:paraId="72EA7ED8" w14:textId="77777777" w:rsidR="0078661A" w:rsidRPr="00E54166" w:rsidRDefault="0078661A" w:rsidP="0078661A">
            <w:pPr>
              <w:jc w:val="center"/>
              <w:rPr>
                <w:color w:val="000000"/>
                <w:sz w:val="18"/>
                <w:szCs w:val="18"/>
              </w:rPr>
            </w:pPr>
            <w:r w:rsidRPr="00E54166">
              <w:rPr>
                <w:color w:val="000000"/>
                <w:sz w:val="18"/>
                <w:szCs w:val="18"/>
              </w:rPr>
              <w:t>204,67</w:t>
            </w:r>
          </w:p>
        </w:tc>
        <w:tc>
          <w:tcPr>
            <w:tcW w:w="843" w:type="dxa"/>
            <w:tcBorders>
              <w:top w:val="nil"/>
              <w:left w:val="nil"/>
              <w:bottom w:val="single" w:sz="4" w:space="0" w:color="auto"/>
              <w:right w:val="single" w:sz="4" w:space="0" w:color="auto"/>
            </w:tcBorders>
            <w:shd w:val="clear" w:color="auto" w:fill="auto"/>
            <w:noWrap/>
            <w:hideMark/>
          </w:tcPr>
          <w:p w14:paraId="29111B02" w14:textId="77777777" w:rsidR="0078661A" w:rsidRPr="00E54166" w:rsidRDefault="0078661A" w:rsidP="0078661A">
            <w:pPr>
              <w:jc w:val="center"/>
              <w:rPr>
                <w:color w:val="000000"/>
                <w:sz w:val="18"/>
                <w:szCs w:val="18"/>
              </w:rPr>
            </w:pPr>
            <w:r w:rsidRPr="00E54166">
              <w:rPr>
                <w:color w:val="000000"/>
                <w:sz w:val="18"/>
                <w:szCs w:val="18"/>
              </w:rPr>
              <w:t>204,67</w:t>
            </w:r>
          </w:p>
        </w:tc>
        <w:tc>
          <w:tcPr>
            <w:tcW w:w="765" w:type="dxa"/>
            <w:tcBorders>
              <w:top w:val="nil"/>
              <w:left w:val="nil"/>
              <w:bottom w:val="single" w:sz="4" w:space="0" w:color="auto"/>
              <w:right w:val="single" w:sz="4" w:space="0" w:color="auto"/>
            </w:tcBorders>
            <w:shd w:val="clear" w:color="auto" w:fill="auto"/>
            <w:noWrap/>
            <w:hideMark/>
          </w:tcPr>
          <w:p w14:paraId="1045DCFE"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633BB7C4"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0505BC97"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48208CED" w14:textId="77777777" w:rsidR="0078661A" w:rsidRPr="00E54166" w:rsidRDefault="0078661A" w:rsidP="0078661A">
            <w:pPr>
              <w:jc w:val="center"/>
              <w:rPr>
                <w:color w:val="000000"/>
                <w:sz w:val="18"/>
                <w:szCs w:val="18"/>
              </w:rPr>
            </w:pPr>
            <w:r w:rsidRPr="00E54166">
              <w:rPr>
                <w:color w:val="000000"/>
                <w:sz w:val="18"/>
                <w:szCs w:val="18"/>
              </w:rPr>
              <w:t>2025</w:t>
            </w:r>
          </w:p>
        </w:tc>
      </w:tr>
      <w:tr w:rsidR="0078661A" w:rsidRPr="00E54166" w14:paraId="14291529" w14:textId="77777777" w:rsidTr="0032773C">
        <w:trPr>
          <w:trHeight w:val="291"/>
        </w:trPr>
        <w:tc>
          <w:tcPr>
            <w:tcW w:w="1286" w:type="dxa"/>
            <w:vMerge/>
            <w:tcBorders>
              <w:top w:val="nil"/>
              <w:left w:val="single" w:sz="4" w:space="0" w:color="auto"/>
              <w:bottom w:val="single" w:sz="4" w:space="0" w:color="000000"/>
              <w:right w:val="single" w:sz="4" w:space="0" w:color="auto"/>
            </w:tcBorders>
            <w:shd w:val="clear" w:color="auto" w:fill="auto"/>
            <w:vAlign w:val="center"/>
            <w:hideMark/>
          </w:tcPr>
          <w:p w14:paraId="44FF0EEE" w14:textId="77777777" w:rsidR="0078661A" w:rsidRPr="00E54166" w:rsidRDefault="0078661A" w:rsidP="0078661A">
            <w:pPr>
              <w:jc w:val="left"/>
              <w:rPr>
                <w:color w:val="000000"/>
                <w:sz w:val="18"/>
                <w:szCs w:val="18"/>
              </w:rPr>
            </w:pPr>
          </w:p>
        </w:tc>
        <w:tc>
          <w:tcPr>
            <w:tcW w:w="1117" w:type="dxa"/>
            <w:vMerge/>
            <w:tcBorders>
              <w:top w:val="nil"/>
              <w:left w:val="single" w:sz="4" w:space="0" w:color="auto"/>
              <w:bottom w:val="single" w:sz="4" w:space="0" w:color="000000"/>
              <w:right w:val="single" w:sz="4" w:space="0" w:color="auto"/>
            </w:tcBorders>
            <w:shd w:val="clear" w:color="auto" w:fill="auto"/>
            <w:vAlign w:val="center"/>
            <w:hideMark/>
          </w:tcPr>
          <w:p w14:paraId="07ECA0BF" w14:textId="77777777" w:rsidR="0078661A" w:rsidRPr="00E54166" w:rsidRDefault="0078661A" w:rsidP="0078661A">
            <w:pPr>
              <w:jc w:val="left"/>
              <w:rPr>
                <w:color w:val="000000"/>
                <w:sz w:val="18"/>
                <w:szCs w:val="18"/>
              </w:rPr>
            </w:pPr>
          </w:p>
        </w:tc>
        <w:tc>
          <w:tcPr>
            <w:tcW w:w="915" w:type="dxa"/>
            <w:vMerge/>
            <w:tcBorders>
              <w:top w:val="nil"/>
              <w:left w:val="single" w:sz="4" w:space="0" w:color="auto"/>
              <w:bottom w:val="single" w:sz="4" w:space="0" w:color="000000"/>
              <w:right w:val="single" w:sz="4" w:space="0" w:color="auto"/>
            </w:tcBorders>
            <w:shd w:val="clear" w:color="auto" w:fill="auto"/>
            <w:vAlign w:val="center"/>
            <w:hideMark/>
          </w:tcPr>
          <w:p w14:paraId="1BDF8286" w14:textId="77777777" w:rsidR="0078661A" w:rsidRPr="00E54166" w:rsidRDefault="0078661A" w:rsidP="0078661A">
            <w:pPr>
              <w:jc w:val="left"/>
              <w:rPr>
                <w:color w:val="000000"/>
                <w:sz w:val="18"/>
                <w:szCs w:val="18"/>
              </w:rPr>
            </w:pPr>
          </w:p>
        </w:tc>
        <w:tc>
          <w:tcPr>
            <w:tcW w:w="914" w:type="dxa"/>
            <w:vMerge/>
            <w:tcBorders>
              <w:top w:val="nil"/>
              <w:left w:val="single" w:sz="4" w:space="0" w:color="auto"/>
              <w:bottom w:val="single" w:sz="4" w:space="0" w:color="000000"/>
              <w:right w:val="single" w:sz="4" w:space="0" w:color="auto"/>
            </w:tcBorders>
            <w:shd w:val="clear" w:color="auto" w:fill="auto"/>
            <w:vAlign w:val="center"/>
            <w:hideMark/>
          </w:tcPr>
          <w:p w14:paraId="689F1EED" w14:textId="77777777" w:rsidR="0078661A" w:rsidRPr="00E54166" w:rsidRDefault="0078661A" w:rsidP="0078661A">
            <w:pPr>
              <w:jc w:val="left"/>
              <w:rPr>
                <w:color w:val="000000"/>
                <w:sz w:val="18"/>
                <w:szCs w:val="18"/>
              </w:rPr>
            </w:pPr>
          </w:p>
        </w:tc>
        <w:tc>
          <w:tcPr>
            <w:tcW w:w="866" w:type="dxa"/>
            <w:tcBorders>
              <w:top w:val="nil"/>
              <w:left w:val="nil"/>
              <w:bottom w:val="single" w:sz="4" w:space="0" w:color="auto"/>
              <w:right w:val="single" w:sz="4" w:space="0" w:color="auto"/>
            </w:tcBorders>
            <w:shd w:val="clear" w:color="auto" w:fill="auto"/>
            <w:noWrap/>
            <w:hideMark/>
          </w:tcPr>
          <w:p w14:paraId="3B72588B" w14:textId="77777777" w:rsidR="0078661A" w:rsidRPr="00E54166" w:rsidRDefault="0078661A" w:rsidP="0078661A">
            <w:pPr>
              <w:jc w:val="center"/>
              <w:rPr>
                <w:color w:val="000000"/>
                <w:sz w:val="18"/>
                <w:szCs w:val="18"/>
              </w:rPr>
            </w:pPr>
            <w:r w:rsidRPr="00E54166">
              <w:rPr>
                <w:color w:val="000000"/>
                <w:sz w:val="18"/>
                <w:szCs w:val="18"/>
              </w:rPr>
              <w:t>210,8</w:t>
            </w:r>
          </w:p>
        </w:tc>
        <w:tc>
          <w:tcPr>
            <w:tcW w:w="843" w:type="dxa"/>
            <w:tcBorders>
              <w:top w:val="nil"/>
              <w:left w:val="nil"/>
              <w:bottom w:val="single" w:sz="4" w:space="0" w:color="auto"/>
              <w:right w:val="single" w:sz="4" w:space="0" w:color="auto"/>
            </w:tcBorders>
            <w:shd w:val="clear" w:color="auto" w:fill="auto"/>
            <w:noWrap/>
            <w:hideMark/>
          </w:tcPr>
          <w:p w14:paraId="2CBB9C4C" w14:textId="77777777" w:rsidR="0078661A" w:rsidRPr="00E54166" w:rsidRDefault="0078661A" w:rsidP="0078661A">
            <w:pPr>
              <w:jc w:val="center"/>
              <w:rPr>
                <w:color w:val="000000"/>
                <w:sz w:val="18"/>
                <w:szCs w:val="18"/>
              </w:rPr>
            </w:pPr>
            <w:r w:rsidRPr="00E54166">
              <w:rPr>
                <w:color w:val="000000"/>
                <w:sz w:val="18"/>
                <w:szCs w:val="18"/>
              </w:rPr>
              <w:t>210,8</w:t>
            </w:r>
          </w:p>
        </w:tc>
        <w:tc>
          <w:tcPr>
            <w:tcW w:w="765" w:type="dxa"/>
            <w:tcBorders>
              <w:top w:val="nil"/>
              <w:left w:val="nil"/>
              <w:bottom w:val="single" w:sz="4" w:space="0" w:color="auto"/>
              <w:right w:val="single" w:sz="4" w:space="0" w:color="auto"/>
            </w:tcBorders>
            <w:shd w:val="clear" w:color="auto" w:fill="auto"/>
            <w:noWrap/>
            <w:hideMark/>
          </w:tcPr>
          <w:p w14:paraId="3467D43F"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0E46370D"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36BAB01C"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3302F977" w14:textId="77777777" w:rsidR="0078661A" w:rsidRPr="00E54166" w:rsidRDefault="0078661A" w:rsidP="0078661A">
            <w:pPr>
              <w:jc w:val="center"/>
              <w:rPr>
                <w:color w:val="000000"/>
                <w:sz w:val="18"/>
                <w:szCs w:val="18"/>
              </w:rPr>
            </w:pPr>
            <w:r w:rsidRPr="00E54166">
              <w:rPr>
                <w:color w:val="000000"/>
                <w:sz w:val="18"/>
                <w:szCs w:val="18"/>
              </w:rPr>
              <w:t>2026</w:t>
            </w:r>
          </w:p>
        </w:tc>
      </w:tr>
      <w:tr w:rsidR="0078661A" w:rsidRPr="00E54166" w14:paraId="786D9A04" w14:textId="77777777" w:rsidTr="0032773C">
        <w:trPr>
          <w:trHeight w:val="702"/>
        </w:trPr>
        <w:tc>
          <w:tcPr>
            <w:tcW w:w="1286" w:type="dxa"/>
            <w:tcBorders>
              <w:top w:val="nil"/>
              <w:left w:val="single" w:sz="4" w:space="0" w:color="auto"/>
              <w:bottom w:val="single" w:sz="4" w:space="0" w:color="auto"/>
              <w:right w:val="single" w:sz="4" w:space="0" w:color="auto"/>
            </w:tcBorders>
            <w:shd w:val="clear" w:color="auto" w:fill="auto"/>
            <w:hideMark/>
          </w:tcPr>
          <w:p w14:paraId="071D91F3" w14:textId="23CC4CD1" w:rsidR="0078661A" w:rsidRPr="00E54166" w:rsidRDefault="0078661A" w:rsidP="0078661A">
            <w:pPr>
              <w:jc w:val="left"/>
              <w:rPr>
                <w:color w:val="000000"/>
                <w:sz w:val="18"/>
                <w:szCs w:val="18"/>
              </w:rPr>
            </w:pPr>
            <w:r w:rsidRPr="00E54166">
              <w:rPr>
                <w:color w:val="000000"/>
                <w:sz w:val="18"/>
                <w:szCs w:val="18"/>
              </w:rPr>
              <w:t xml:space="preserve">Организация </w:t>
            </w:r>
            <w:proofErr w:type="gramStart"/>
            <w:r w:rsidRPr="00E54166">
              <w:rPr>
                <w:color w:val="000000"/>
                <w:sz w:val="18"/>
                <w:szCs w:val="18"/>
              </w:rPr>
              <w:t>резервного</w:t>
            </w:r>
            <w:proofErr w:type="gramEnd"/>
            <w:r w:rsidRPr="00E54166">
              <w:rPr>
                <w:color w:val="000000"/>
                <w:sz w:val="18"/>
                <w:szCs w:val="18"/>
              </w:rPr>
              <w:t xml:space="preserve"> </w:t>
            </w:r>
            <w:proofErr w:type="spellStart"/>
            <w:r w:rsidRPr="00E54166">
              <w:rPr>
                <w:color w:val="000000"/>
                <w:sz w:val="18"/>
                <w:szCs w:val="18"/>
              </w:rPr>
              <w:t>водоснабже</w:t>
            </w:r>
            <w:r w:rsidR="00F54544" w:rsidRPr="00E54166">
              <w:rPr>
                <w:color w:val="000000"/>
                <w:sz w:val="18"/>
                <w:szCs w:val="18"/>
              </w:rPr>
              <w:t>-</w:t>
            </w:r>
            <w:r w:rsidRPr="00E54166">
              <w:rPr>
                <w:color w:val="000000"/>
                <w:sz w:val="18"/>
                <w:szCs w:val="18"/>
              </w:rPr>
              <w:t>ния</w:t>
            </w:r>
            <w:proofErr w:type="spellEnd"/>
            <w:r w:rsidRPr="00E54166">
              <w:rPr>
                <w:color w:val="000000"/>
                <w:sz w:val="18"/>
                <w:szCs w:val="18"/>
              </w:rPr>
              <w:t xml:space="preserve"> </w:t>
            </w:r>
          </w:p>
        </w:tc>
        <w:tc>
          <w:tcPr>
            <w:tcW w:w="1117" w:type="dxa"/>
            <w:tcBorders>
              <w:top w:val="nil"/>
              <w:left w:val="nil"/>
              <w:bottom w:val="single" w:sz="4" w:space="0" w:color="auto"/>
              <w:right w:val="single" w:sz="4" w:space="0" w:color="auto"/>
            </w:tcBorders>
            <w:shd w:val="clear" w:color="auto" w:fill="auto"/>
            <w:noWrap/>
            <w:hideMark/>
          </w:tcPr>
          <w:p w14:paraId="1474D8C5" w14:textId="77777777" w:rsidR="0078661A" w:rsidRPr="00E54166" w:rsidRDefault="0078661A" w:rsidP="0078661A">
            <w:pPr>
              <w:jc w:val="center"/>
              <w:rPr>
                <w:color w:val="000000"/>
                <w:sz w:val="18"/>
                <w:szCs w:val="18"/>
              </w:rPr>
            </w:pPr>
            <w:r w:rsidRPr="00E54166">
              <w:rPr>
                <w:color w:val="000000"/>
                <w:sz w:val="18"/>
                <w:szCs w:val="18"/>
              </w:rPr>
              <w:t>ед.</w:t>
            </w:r>
          </w:p>
        </w:tc>
        <w:tc>
          <w:tcPr>
            <w:tcW w:w="915" w:type="dxa"/>
            <w:tcBorders>
              <w:top w:val="nil"/>
              <w:left w:val="nil"/>
              <w:bottom w:val="single" w:sz="4" w:space="0" w:color="auto"/>
              <w:right w:val="single" w:sz="4" w:space="0" w:color="auto"/>
            </w:tcBorders>
            <w:shd w:val="clear" w:color="auto" w:fill="auto"/>
            <w:noWrap/>
            <w:hideMark/>
          </w:tcPr>
          <w:p w14:paraId="61ACA799" w14:textId="77777777" w:rsidR="0078661A" w:rsidRPr="00E54166" w:rsidRDefault="0078661A" w:rsidP="0078661A">
            <w:pPr>
              <w:jc w:val="center"/>
              <w:rPr>
                <w:color w:val="000000"/>
                <w:sz w:val="18"/>
                <w:szCs w:val="18"/>
              </w:rPr>
            </w:pPr>
            <w:r w:rsidRPr="00E54166">
              <w:rPr>
                <w:color w:val="000000"/>
                <w:sz w:val="18"/>
                <w:szCs w:val="18"/>
              </w:rPr>
              <w:t> </w:t>
            </w:r>
          </w:p>
        </w:tc>
        <w:tc>
          <w:tcPr>
            <w:tcW w:w="914" w:type="dxa"/>
            <w:tcBorders>
              <w:top w:val="nil"/>
              <w:left w:val="nil"/>
              <w:bottom w:val="single" w:sz="4" w:space="0" w:color="auto"/>
              <w:right w:val="single" w:sz="4" w:space="0" w:color="auto"/>
            </w:tcBorders>
            <w:shd w:val="clear" w:color="auto" w:fill="auto"/>
            <w:noWrap/>
            <w:hideMark/>
          </w:tcPr>
          <w:p w14:paraId="37A694F7" w14:textId="77777777" w:rsidR="0078661A" w:rsidRPr="00E54166" w:rsidRDefault="0078661A" w:rsidP="0078661A">
            <w:pPr>
              <w:jc w:val="center"/>
              <w:rPr>
                <w:color w:val="000000"/>
                <w:sz w:val="18"/>
                <w:szCs w:val="18"/>
              </w:rPr>
            </w:pPr>
            <w:r w:rsidRPr="00E54166">
              <w:rPr>
                <w:color w:val="000000"/>
                <w:sz w:val="18"/>
                <w:szCs w:val="18"/>
              </w:rPr>
              <w:t> </w:t>
            </w:r>
          </w:p>
        </w:tc>
        <w:tc>
          <w:tcPr>
            <w:tcW w:w="866" w:type="dxa"/>
            <w:tcBorders>
              <w:top w:val="nil"/>
              <w:left w:val="nil"/>
              <w:bottom w:val="single" w:sz="4" w:space="0" w:color="auto"/>
              <w:right w:val="single" w:sz="4" w:space="0" w:color="auto"/>
            </w:tcBorders>
            <w:shd w:val="clear" w:color="auto" w:fill="auto"/>
            <w:noWrap/>
            <w:hideMark/>
          </w:tcPr>
          <w:p w14:paraId="0CAD8F4A" w14:textId="77777777" w:rsidR="0078661A" w:rsidRPr="00E54166" w:rsidRDefault="0078661A" w:rsidP="0078661A">
            <w:pPr>
              <w:jc w:val="center"/>
              <w:rPr>
                <w:color w:val="000000"/>
                <w:sz w:val="18"/>
                <w:szCs w:val="18"/>
              </w:rPr>
            </w:pPr>
            <w:r w:rsidRPr="00E54166">
              <w:rPr>
                <w:color w:val="000000"/>
                <w:sz w:val="18"/>
                <w:szCs w:val="18"/>
              </w:rPr>
              <w:t>1131,78</w:t>
            </w:r>
          </w:p>
        </w:tc>
        <w:tc>
          <w:tcPr>
            <w:tcW w:w="843" w:type="dxa"/>
            <w:tcBorders>
              <w:top w:val="nil"/>
              <w:left w:val="nil"/>
              <w:bottom w:val="single" w:sz="4" w:space="0" w:color="auto"/>
              <w:right w:val="single" w:sz="4" w:space="0" w:color="auto"/>
            </w:tcBorders>
            <w:shd w:val="clear" w:color="auto" w:fill="auto"/>
            <w:noWrap/>
            <w:hideMark/>
          </w:tcPr>
          <w:p w14:paraId="795ECF43" w14:textId="77777777" w:rsidR="0078661A" w:rsidRPr="00E54166" w:rsidRDefault="0078661A" w:rsidP="0078661A">
            <w:pPr>
              <w:jc w:val="center"/>
              <w:rPr>
                <w:color w:val="000000"/>
                <w:sz w:val="18"/>
                <w:szCs w:val="18"/>
              </w:rPr>
            </w:pPr>
            <w:r w:rsidRPr="00E54166">
              <w:rPr>
                <w:color w:val="000000"/>
                <w:sz w:val="18"/>
                <w:szCs w:val="18"/>
              </w:rPr>
              <w:t>1131,78</w:t>
            </w:r>
          </w:p>
        </w:tc>
        <w:tc>
          <w:tcPr>
            <w:tcW w:w="765" w:type="dxa"/>
            <w:tcBorders>
              <w:top w:val="nil"/>
              <w:left w:val="nil"/>
              <w:bottom w:val="single" w:sz="4" w:space="0" w:color="auto"/>
              <w:right w:val="single" w:sz="4" w:space="0" w:color="auto"/>
            </w:tcBorders>
            <w:shd w:val="clear" w:color="auto" w:fill="auto"/>
            <w:noWrap/>
            <w:hideMark/>
          </w:tcPr>
          <w:p w14:paraId="4542452F"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1A65020E"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300C8EBB"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6CCC65E3" w14:textId="77777777" w:rsidR="0078661A" w:rsidRPr="00E54166" w:rsidRDefault="0078661A" w:rsidP="0078661A">
            <w:pPr>
              <w:jc w:val="center"/>
              <w:rPr>
                <w:color w:val="000000"/>
                <w:sz w:val="18"/>
                <w:szCs w:val="18"/>
              </w:rPr>
            </w:pPr>
            <w:r w:rsidRPr="00E54166">
              <w:rPr>
                <w:color w:val="000000"/>
                <w:sz w:val="18"/>
                <w:szCs w:val="18"/>
              </w:rPr>
              <w:t>2023</w:t>
            </w:r>
          </w:p>
        </w:tc>
      </w:tr>
      <w:tr w:rsidR="0078661A" w:rsidRPr="00E54166" w14:paraId="3A411E7B" w14:textId="77777777" w:rsidTr="0032773C">
        <w:trPr>
          <w:trHeight w:val="1171"/>
        </w:trPr>
        <w:tc>
          <w:tcPr>
            <w:tcW w:w="1286" w:type="dxa"/>
            <w:tcBorders>
              <w:top w:val="nil"/>
              <w:left w:val="single" w:sz="4" w:space="0" w:color="auto"/>
              <w:bottom w:val="single" w:sz="4" w:space="0" w:color="auto"/>
              <w:right w:val="single" w:sz="4" w:space="0" w:color="auto"/>
            </w:tcBorders>
            <w:shd w:val="clear" w:color="auto" w:fill="auto"/>
            <w:hideMark/>
          </w:tcPr>
          <w:p w14:paraId="1FBA82AB" w14:textId="6FABA0A6" w:rsidR="0078661A" w:rsidRPr="00E54166" w:rsidRDefault="0078661A" w:rsidP="0078661A">
            <w:pPr>
              <w:jc w:val="left"/>
              <w:rPr>
                <w:color w:val="000000"/>
                <w:sz w:val="18"/>
                <w:szCs w:val="18"/>
              </w:rPr>
            </w:pPr>
            <w:r w:rsidRPr="00E54166">
              <w:rPr>
                <w:color w:val="000000"/>
                <w:sz w:val="18"/>
                <w:szCs w:val="18"/>
              </w:rPr>
              <w:t>Замена о</w:t>
            </w:r>
            <w:r w:rsidRPr="00E54166">
              <w:rPr>
                <w:color w:val="000000"/>
                <w:sz w:val="18"/>
                <w:szCs w:val="18"/>
              </w:rPr>
              <w:t>с</w:t>
            </w:r>
            <w:r w:rsidRPr="00E54166">
              <w:rPr>
                <w:color w:val="000000"/>
                <w:sz w:val="18"/>
                <w:szCs w:val="18"/>
              </w:rPr>
              <w:t>новного и вспомог</w:t>
            </w:r>
            <w:r w:rsidRPr="00E54166">
              <w:rPr>
                <w:color w:val="000000"/>
                <w:sz w:val="18"/>
                <w:szCs w:val="18"/>
              </w:rPr>
              <w:t>а</w:t>
            </w:r>
            <w:r w:rsidRPr="00E54166">
              <w:rPr>
                <w:color w:val="000000"/>
                <w:sz w:val="18"/>
                <w:szCs w:val="18"/>
              </w:rPr>
              <w:t xml:space="preserve">тельного </w:t>
            </w:r>
            <w:proofErr w:type="spellStart"/>
            <w:proofErr w:type="gramStart"/>
            <w:r w:rsidRPr="00E54166">
              <w:rPr>
                <w:color w:val="000000"/>
                <w:sz w:val="18"/>
                <w:szCs w:val="18"/>
              </w:rPr>
              <w:t>оборудова</w:t>
            </w:r>
            <w:r w:rsidR="00F54544" w:rsidRPr="00E54166">
              <w:rPr>
                <w:color w:val="000000"/>
                <w:sz w:val="18"/>
                <w:szCs w:val="18"/>
              </w:rPr>
              <w:t>-</w:t>
            </w:r>
            <w:r w:rsidRPr="00E54166">
              <w:rPr>
                <w:color w:val="000000"/>
                <w:sz w:val="18"/>
                <w:szCs w:val="18"/>
              </w:rPr>
              <w:t>ния</w:t>
            </w:r>
            <w:proofErr w:type="spellEnd"/>
            <w:proofErr w:type="gramEnd"/>
          </w:p>
        </w:tc>
        <w:tc>
          <w:tcPr>
            <w:tcW w:w="1117" w:type="dxa"/>
            <w:tcBorders>
              <w:top w:val="nil"/>
              <w:left w:val="nil"/>
              <w:bottom w:val="single" w:sz="4" w:space="0" w:color="auto"/>
              <w:right w:val="single" w:sz="4" w:space="0" w:color="auto"/>
            </w:tcBorders>
            <w:shd w:val="clear" w:color="auto" w:fill="auto"/>
            <w:noWrap/>
            <w:hideMark/>
          </w:tcPr>
          <w:p w14:paraId="51338D4C" w14:textId="77777777" w:rsidR="0078661A" w:rsidRPr="00E54166" w:rsidRDefault="0078661A" w:rsidP="0078661A">
            <w:pPr>
              <w:jc w:val="center"/>
              <w:rPr>
                <w:color w:val="000000"/>
                <w:sz w:val="18"/>
                <w:szCs w:val="18"/>
              </w:rPr>
            </w:pPr>
            <w:r w:rsidRPr="00E54166">
              <w:rPr>
                <w:color w:val="000000"/>
                <w:sz w:val="18"/>
                <w:szCs w:val="18"/>
              </w:rPr>
              <w:t>шт.</w:t>
            </w:r>
          </w:p>
        </w:tc>
        <w:tc>
          <w:tcPr>
            <w:tcW w:w="915" w:type="dxa"/>
            <w:tcBorders>
              <w:top w:val="nil"/>
              <w:left w:val="nil"/>
              <w:bottom w:val="single" w:sz="4" w:space="0" w:color="auto"/>
              <w:right w:val="single" w:sz="4" w:space="0" w:color="auto"/>
            </w:tcBorders>
            <w:shd w:val="clear" w:color="auto" w:fill="auto"/>
            <w:noWrap/>
            <w:hideMark/>
          </w:tcPr>
          <w:p w14:paraId="41C078C5" w14:textId="77777777" w:rsidR="0078661A" w:rsidRPr="00E54166" w:rsidRDefault="0078661A" w:rsidP="0078661A">
            <w:pPr>
              <w:jc w:val="center"/>
              <w:rPr>
                <w:color w:val="000000"/>
                <w:sz w:val="18"/>
                <w:szCs w:val="18"/>
              </w:rPr>
            </w:pPr>
            <w:r w:rsidRPr="00E54166">
              <w:rPr>
                <w:color w:val="000000"/>
                <w:sz w:val="18"/>
                <w:szCs w:val="18"/>
              </w:rPr>
              <w:t> </w:t>
            </w:r>
          </w:p>
        </w:tc>
        <w:tc>
          <w:tcPr>
            <w:tcW w:w="914" w:type="dxa"/>
            <w:tcBorders>
              <w:top w:val="nil"/>
              <w:left w:val="nil"/>
              <w:bottom w:val="single" w:sz="4" w:space="0" w:color="auto"/>
              <w:right w:val="single" w:sz="4" w:space="0" w:color="auto"/>
            </w:tcBorders>
            <w:shd w:val="clear" w:color="auto" w:fill="auto"/>
            <w:noWrap/>
            <w:hideMark/>
          </w:tcPr>
          <w:p w14:paraId="0FE60771" w14:textId="77777777" w:rsidR="0078661A" w:rsidRPr="00E54166" w:rsidRDefault="0078661A" w:rsidP="0078661A">
            <w:pPr>
              <w:jc w:val="center"/>
              <w:rPr>
                <w:color w:val="000000"/>
                <w:sz w:val="18"/>
                <w:szCs w:val="18"/>
              </w:rPr>
            </w:pPr>
            <w:r w:rsidRPr="00E54166">
              <w:rPr>
                <w:color w:val="000000"/>
                <w:sz w:val="18"/>
                <w:szCs w:val="18"/>
              </w:rPr>
              <w:t> </w:t>
            </w:r>
          </w:p>
        </w:tc>
        <w:tc>
          <w:tcPr>
            <w:tcW w:w="866" w:type="dxa"/>
            <w:tcBorders>
              <w:top w:val="nil"/>
              <w:left w:val="nil"/>
              <w:bottom w:val="single" w:sz="4" w:space="0" w:color="auto"/>
              <w:right w:val="single" w:sz="4" w:space="0" w:color="auto"/>
            </w:tcBorders>
            <w:shd w:val="clear" w:color="auto" w:fill="auto"/>
            <w:noWrap/>
            <w:hideMark/>
          </w:tcPr>
          <w:p w14:paraId="06B846C8" w14:textId="77777777" w:rsidR="0078661A" w:rsidRPr="00E54166" w:rsidRDefault="0078661A" w:rsidP="0078661A">
            <w:pPr>
              <w:jc w:val="center"/>
              <w:rPr>
                <w:color w:val="000000"/>
                <w:sz w:val="18"/>
                <w:szCs w:val="18"/>
              </w:rPr>
            </w:pPr>
            <w:r w:rsidRPr="00E54166">
              <w:rPr>
                <w:color w:val="000000"/>
                <w:sz w:val="18"/>
                <w:szCs w:val="18"/>
              </w:rPr>
              <w:t>500</w:t>
            </w:r>
          </w:p>
        </w:tc>
        <w:tc>
          <w:tcPr>
            <w:tcW w:w="843" w:type="dxa"/>
            <w:tcBorders>
              <w:top w:val="nil"/>
              <w:left w:val="nil"/>
              <w:bottom w:val="single" w:sz="4" w:space="0" w:color="auto"/>
              <w:right w:val="single" w:sz="4" w:space="0" w:color="auto"/>
            </w:tcBorders>
            <w:shd w:val="clear" w:color="auto" w:fill="auto"/>
            <w:noWrap/>
            <w:hideMark/>
          </w:tcPr>
          <w:p w14:paraId="66801A21" w14:textId="77777777" w:rsidR="0078661A" w:rsidRPr="00E54166" w:rsidRDefault="0078661A" w:rsidP="0078661A">
            <w:pPr>
              <w:jc w:val="center"/>
              <w:rPr>
                <w:color w:val="000000"/>
                <w:sz w:val="18"/>
                <w:szCs w:val="18"/>
              </w:rPr>
            </w:pPr>
            <w:r w:rsidRPr="00E54166">
              <w:rPr>
                <w:color w:val="000000"/>
                <w:sz w:val="18"/>
                <w:szCs w:val="18"/>
              </w:rPr>
              <w:t>500**</w:t>
            </w:r>
          </w:p>
        </w:tc>
        <w:tc>
          <w:tcPr>
            <w:tcW w:w="765" w:type="dxa"/>
            <w:tcBorders>
              <w:top w:val="nil"/>
              <w:left w:val="nil"/>
              <w:bottom w:val="single" w:sz="4" w:space="0" w:color="auto"/>
              <w:right w:val="single" w:sz="4" w:space="0" w:color="auto"/>
            </w:tcBorders>
            <w:shd w:val="clear" w:color="auto" w:fill="auto"/>
            <w:noWrap/>
            <w:hideMark/>
          </w:tcPr>
          <w:p w14:paraId="5B775C06"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0D122B93"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0D1E4E45"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5EAD5274" w14:textId="77777777" w:rsidR="0078661A" w:rsidRPr="00E54166" w:rsidRDefault="0078661A" w:rsidP="0078661A">
            <w:pPr>
              <w:jc w:val="center"/>
              <w:rPr>
                <w:color w:val="000000"/>
                <w:sz w:val="18"/>
                <w:szCs w:val="18"/>
              </w:rPr>
            </w:pPr>
            <w:r w:rsidRPr="00E54166">
              <w:rPr>
                <w:color w:val="000000"/>
                <w:sz w:val="18"/>
                <w:szCs w:val="18"/>
              </w:rPr>
              <w:t>н/д</w:t>
            </w:r>
          </w:p>
        </w:tc>
      </w:tr>
      <w:tr w:rsidR="0078661A" w:rsidRPr="00E54166" w14:paraId="4D82D032" w14:textId="77777777" w:rsidTr="0032773C">
        <w:trPr>
          <w:trHeight w:val="247"/>
        </w:trPr>
        <w:tc>
          <w:tcPr>
            <w:tcW w:w="9628"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6F3B3590" w14:textId="1F7B1B1A" w:rsidR="0078661A" w:rsidRPr="00E54166" w:rsidRDefault="0078661A" w:rsidP="0078661A">
            <w:pPr>
              <w:jc w:val="left"/>
              <w:rPr>
                <w:color w:val="000000"/>
                <w:sz w:val="18"/>
                <w:szCs w:val="18"/>
              </w:rPr>
            </w:pPr>
            <w:r w:rsidRPr="00E54166">
              <w:rPr>
                <w:color w:val="000000"/>
                <w:sz w:val="18"/>
                <w:szCs w:val="18"/>
              </w:rPr>
              <w:t>Котельная №26</w:t>
            </w:r>
            <w:r w:rsidR="00F54544" w:rsidRPr="00E54166">
              <w:rPr>
                <w:color w:val="000000"/>
                <w:sz w:val="18"/>
                <w:szCs w:val="18"/>
              </w:rPr>
              <w:t>, д.</w:t>
            </w:r>
            <w:r w:rsidRPr="00E54166">
              <w:rPr>
                <w:color w:val="000000"/>
                <w:sz w:val="18"/>
                <w:szCs w:val="18"/>
              </w:rPr>
              <w:t xml:space="preserve"> </w:t>
            </w:r>
            <w:r w:rsidR="00F54544" w:rsidRPr="00E54166">
              <w:rPr>
                <w:color w:val="000000"/>
                <w:sz w:val="18"/>
                <w:szCs w:val="18"/>
              </w:rPr>
              <w:t>Савино, государственная</w:t>
            </w:r>
            <w:r w:rsidRPr="00E54166">
              <w:rPr>
                <w:color w:val="000000"/>
                <w:sz w:val="18"/>
                <w:szCs w:val="18"/>
              </w:rPr>
              <w:t xml:space="preserve"> (ООО "ТК Новгородская")</w:t>
            </w:r>
          </w:p>
        </w:tc>
      </w:tr>
      <w:tr w:rsidR="0078661A" w:rsidRPr="00E54166" w14:paraId="0838EE0E" w14:textId="77777777" w:rsidTr="0032773C">
        <w:trPr>
          <w:trHeight w:val="284"/>
        </w:trPr>
        <w:tc>
          <w:tcPr>
            <w:tcW w:w="1286" w:type="dxa"/>
            <w:vMerge w:val="restart"/>
            <w:tcBorders>
              <w:top w:val="nil"/>
              <w:left w:val="single" w:sz="4" w:space="0" w:color="auto"/>
              <w:bottom w:val="single" w:sz="4" w:space="0" w:color="000000"/>
              <w:right w:val="single" w:sz="4" w:space="0" w:color="auto"/>
            </w:tcBorders>
            <w:shd w:val="clear" w:color="auto" w:fill="auto"/>
            <w:hideMark/>
          </w:tcPr>
          <w:p w14:paraId="2E79E3CF" w14:textId="77777777" w:rsidR="0078661A" w:rsidRPr="00E54166" w:rsidRDefault="0078661A" w:rsidP="0078661A">
            <w:pPr>
              <w:jc w:val="left"/>
              <w:rPr>
                <w:color w:val="000000"/>
                <w:sz w:val="18"/>
                <w:szCs w:val="18"/>
              </w:rPr>
            </w:pPr>
            <w:r w:rsidRPr="00E54166">
              <w:rPr>
                <w:color w:val="000000"/>
                <w:sz w:val="18"/>
                <w:szCs w:val="18"/>
              </w:rPr>
              <w:t>Замена  те</w:t>
            </w:r>
            <w:r w:rsidRPr="00E54166">
              <w:rPr>
                <w:color w:val="000000"/>
                <w:sz w:val="18"/>
                <w:szCs w:val="18"/>
              </w:rPr>
              <w:t>п</w:t>
            </w:r>
            <w:r w:rsidRPr="00E54166">
              <w:rPr>
                <w:color w:val="000000"/>
                <w:sz w:val="18"/>
                <w:szCs w:val="18"/>
              </w:rPr>
              <w:t>ловых сетей</w:t>
            </w:r>
          </w:p>
        </w:tc>
        <w:tc>
          <w:tcPr>
            <w:tcW w:w="1117" w:type="dxa"/>
            <w:vMerge w:val="restart"/>
            <w:tcBorders>
              <w:top w:val="nil"/>
              <w:left w:val="single" w:sz="4" w:space="0" w:color="auto"/>
              <w:bottom w:val="single" w:sz="4" w:space="0" w:color="000000"/>
              <w:right w:val="single" w:sz="4" w:space="0" w:color="auto"/>
            </w:tcBorders>
            <w:shd w:val="clear" w:color="auto" w:fill="auto"/>
            <w:noWrap/>
            <w:hideMark/>
          </w:tcPr>
          <w:p w14:paraId="15254748" w14:textId="77777777" w:rsidR="0078661A" w:rsidRPr="00E54166" w:rsidRDefault="0078661A" w:rsidP="0078661A">
            <w:pPr>
              <w:jc w:val="center"/>
              <w:rPr>
                <w:color w:val="000000"/>
                <w:sz w:val="18"/>
                <w:szCs w:val="18"/>
              </w:rPr>
            </w:pPr>
            <w:r w:rsidRPr="00E54166">
              <w:rPr>
                <w:color w:val="000000"/>
                <w:sz w:val="18"/>
                <w:szCs w:val="18"/>
              </w:rPr>
              <w:t>м.</w:t>
            </w:r>
          </w:p>
        </w:tc>
        <w:tc>
          <w:tcPr>
            <w:tcW w:w="915" w:type="dxa"/>
            <w:vMerge w:val="restart"/>
            <w:tcBorders>
              <w:top w:val="nil"/>
              <w:left w:val="single" w:sz="4" w:space="0" w:color="auto"/>
              <w:bottom w:val="single" w:sz="4" w:space="0" w:color="000000"/>
              <w:right w:val="single" w:sz="4" w:space="0" w:color="auto"/>
            </w:tcBorders>
            <w:shd w:val="clear" w:color="auto" w:fill="auto"/>
            <w:noWrap/>
            <w:hideMark/>
          </w:tcPr>
          <w:p w14:paraId="522C48C8" w14:textId="77777777" w:rsidR="0078661A" w:rsidRPr="00E54166" w:rsidRDefault="0078661A" w:rsidP="0078661A">
            <w:pPr>
              <w:jc w:val="center"/>
              <w:rPr>
                <w:color w:val="000000"/>
                <w:sz w:val="18"/>
                <w:szCs w:val="18"/>
              </w:rPr>
            </w:pPr>
            <w:r w:rsidRPr="00E54166">
              <w:rPr>
                <w:color w:val="000000"/>
                <w:sz w:val="18"/>
                <w:szCs w:val="18"/>
              </w:rPr>
              <w:t>нен</w:t>
            </w:r>
            <w:r w:rsidRPr="00E54166">
              <w:rPr>
                <w:color w:val="000000"/>
                <w:sz w:val="18"/>
                <w:szCs w:val="18"/>
              </w:rPr>
              <w:t>а</w:t>
            </w:r>
            <w:r w:rsidRPr="00E54166">
              <w:rPr>
                <w:color w:val="000000"/>
                <w:sz w:val="18"/>
                <w:szCs w:val="18"/>
              </w:rPr>
              <w:t>дежная</w:t>
            </w:r>
          </w:p>
        </w:tc>
        <w:tc>
          <w:tcPr>
            <w:tcW w:w="914" w:type="dxa"/>
            <w:vMerge w:val="restart"/>
            <w:tcBorders>
              <w:top w:val="nil"/>
              <w:left w:val="single" w:sz="4" w:space="0" w:color="auto"/>
              <w:bottom w:val="single" w:sz="4" w:space="0" w:color="000000"/>
              <w:right w:val="single" w:sz="4" w:space="0" w:color="auto"/>
            </w:tcBorders>
            <w:shd w:val="clear" w:color="auto" w:fill="auto"/>
            <w:noWrap/>
            <w:hideMark/>
          </w:tcPr>
          <w:p w14:paraId="07F10045" w14:textId="0C4F0B31" w:rsidR="0078661A" w:rsidRPr="00E54166" w:rsidRDefault="00F54544" w:rsidP="0078661A">
            <w:pPr>
              <w:jc w:val="center"/>
              <w:rPr>
                <w:color w:val="000000"/>
                <w:sz w:val="18"/>
                <w:szCs w:val="18"/>
              </w:rPr>
            </w:pPr>
            <w:proofErr w:type="spellStart"/>
            <w:proofErr w:type="gramStart"/>
            <w:r w:rsidRPr="00E54166">
              <w:rPr>
                <w:color w:val="000000"/>
                <w:sz w:val="18"/>
                <w:szCs w:val="18"/>
              </w:rPr>
              <w:t>м</w:t>
            </w:r>
            <w:r w:rsidR="0078661A" w:rsidRPr="00E54166">
              <w:rPr>
                <w:color w:val="000000"/>
                <w:sz w:val="18"/>
                <w:szCs w:val="18"/>
              </w:rPr>
              <w:t>алона</w:t>
            </w:r>
            <w:r w:rsidRPr="00E54166">
              <w:rPr>
                <w:color w:val="000000"/>
                <w:sz w:val="18"/>
                <w:szCs w:val="18"/>
              </w:rPr>
              <w:t>-деж</w:t>
            </w:r>
            <w:r w:rsidR="0078661A" w:rsidRPr="00E54166">
              <w:rPr>
                <w:color w:val="000000"/>
                <w:sz w:val="18"/>
                <w:szCs w:val="18"/>
              </w:rPr>
              <w:t>ная</w:t>
            </w:r>
            <w:proofErr w:type="spellEnd"/>
            <w:proofErr w:type="gramEnd"/>
          </w:p>
        </w:tc>
        <w:tc>
          <w:tcPr>
            <w:tcW w:w="866" w:type="dxa"/>
            <w:tcBorders>
              <w:top w:val="nil"/>
              <w:left w:val="nil"/>
              <w:bottom w:val="single" w:sz="4" w:space="0" w:color="auto"/>
              <w:right w:val="single" w:sz="4" w:space="0" w:color="auto"/>
            </w:tcBorders>
            <w:shd w:val="clear" w:color="auto" w:fill="auto"/>
            <w:noWrap/>
            <w:hideMark/>
          </w:tcPr>
          <w:p w14:paraId="43A401DA" w14:textId="77777777" w:rsidR="0078661A" w:rsidRPr="00E54166" w:rsidRDefault="0078661A" w:rsidP="0078661A">
            <w:pPr>
              <w:jc w:val="center"/>
              <w:rPr>
                <w:color w:val="000000"/>
                <w:sz w:val="18"/>
                <w:szCs w:val="18"/>
              </w:rPr>
            </w:pPr>
            <w:r w:rsidRPr="00E54166">
              <w:rPr>
                <w:color w:val="000000"/>
                <w:sz w:val="18"/>
                <w:szCs w:val="18"/>
              </w:rPr>
              <w:t>187,3</w:t>
            </w:r>
          </w:p>
        </w:tc>
        <w:tc>
          <w:tcPr>
            <w:tcW w:w="843" w:type="dxa"/>
            <w:tcBorders>
              <w:top w:val="nil"/>
              <w:left w:val="nil"/>
              <w:bottom w:val="single" w:sz="4" w:space="0" w:color="auto"/>
              <w:right w:val="single" w:sz="4" w:space="0" w:color="auto"/>
            </w:tcBorders>
            <w:shd w:val="clear" w:color="auto" w:fill="auto"/>
            <w:noWrap/>
            <w:hideMark/>
          </w:tcPr>
          <w:p w14:paraId="05E7D72C" w14:textId="77777777" w:rsidR="0078661A" w:rsidRPr="00E54166" w:rsidRDefault="0078661A" w:rsidP="0078661A">
            <w:pPr>
              <w:jc w:val="center"/>
              <w:rPr>
                <w:color w:val="000000"/>
                <w:sz w:val="18"/>
                <w:szCs w:val="18"/>
              </w:rPr>
            </w:pPr>
            <w:r w:rsidRPr="00E54166">
              <w:rPr>
                <w:color w:val="000000"/>
                <w:sz w:val="18"/>
                <w:szCs w:val="18"/>
              </w:rPr>
              <w:t>187,3</w:t>
            </w:r>
          </w:p>
        </w:tc>
        <w:tc>
          <w:tcPr>
            <w:tcW w:w="765" w:type="dxa"/>
            <w:tcBorders>
              <w:top w:val="nil"/>
              <w:left w:val="nil"/>
              <w:bottom w:val="single" w:sz="4" w:space="0" w:color="auto"/>
              <w:right w:val="single" w:sz="4" w:space="0" w:color="auto"/>
            </w:tcBorders>
            <w:shd w:val="clear" w:color="auto" w:fill="auto"/>
            <w:noWrap/>
            <w:hideMark/>
          </w:tcPr>
          <w:p w14:paraId="2A3677B2"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069AB0CC"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777D405F"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1B1B7A8B" w14:textId="77777777" w:rsidR="0078661A" w:rsidRPr="00E54166" w:rsidRDefault="0078661A" w:rsidP="0078661A">
            <w:pPr>
              <w:jc w:val="center"/>
              <w:rPr>
                <w:color w:val="000000"/>
                <w:sz w:val="18"/>
                <w:szCs w:val="18"/>
              </w:rPr>
            </w:pPr>
            <w:r w:rsidRPr="00E54166">
              <w:rPr>
                <w:color w:val="000000"/>
                <w:sz w:val="18"/>
                <w:szCs w:val="18"/>
              </w:rPr>
              <w:t>2022</w:t>
            </w:r>
          </w:p>
        </w:tc>
      </w:tr>
      <w:tr w:rsidR="0078661A" w:rsidRPr="00E54166" w14:paraId="57566BD4" w14:textId="77777777" w:rsidTr="0032773C">
        <w:trPr>
          <w:trHeight w:val="284"/>
        </w:trPr>
        <w:tc>
          <w:tcPr>
            <w:tcW w:w="1286" w:type="dxa"/>
            <w:vMerge/>
            <w:tcBorders>
              <w:top w:val="nil"/>
              <w:left w:val="single" w:sz="4" w:space="0" w:color="auto"/>
              <w:bottom w:val="single" w:sz="4" w:space="0" w:color="000000"/>
              <w:right w:val="single" w:sz="4" w:space="0" w:color="auto"/>
            </w:tcBorders>
            <w:shd w:val="clear" w:color="auto" w:fill="auto"/>
            <w:vAlign w:val="center"/>
            <w:hideMark/>
          </w:tcPr>
          <w:p w14:paraId="0B115479" w14:textId="77777777" w:rsidR="0078661A" w:rsidRPr="00E54166" w:rsidRDefault="0078661A" w:rsidP="0078661A">
            <w:pPr>
              <w:jc w:val="left"/>
              <w:rPr>
                <w:color w:val="000000"/>
                <w:sz w:val="18"/>
                <w:szCs w:val="18"/>
              </w:rPr>
            </w:pPr>
          </w:p>
        </w:tc>
        <w:tc>
          <w:tcPr>
            <w:tcW w:w="1117" w:type="dxa"/>
            <w:vMerge/>
            <w:tcBorders>
              <w:top w:val="nil"/>
              <w:left w:val="single" w:sz="4" w:space="0" w:color="auto"/>
              <w:bottom w:val="single" w:sz="4" w:space="0" w:color="000000"/>
              <w:right w:val="single" w:sz="4" w:space="0" w:color="auto"/>
            </w:tcBorders>
            <w:shd w:val="clear" w:color="auto" w:fill="auto"/>
            <w:vAlign w:val="center"/>
            <w:hideMark/>
          </w:tcPr>
          <w:p w14:paraId="32E26114" w14:textId="77777777" w:rsidR="0078661A" w:rsidRPr="00E54166" w:rsidRDefault="0078661A" w:rsidP="0078661A">
            <w:pPr>
              <w:jc w:val="left"/>
              <w:rPr>
                <w:color w:val="000000"/>
                <w:sz w:val="18"/>
                <w:szCs w:val="18"/>
              </w:rPr>
            </w:pPr>
          </w:p>
        </w:tc>
        <w:tc>
          <w:tcPr>
            <w:tcW w:w="915" w:type="dxa"/>
            <w:vMerge/>
            <w:tcBorders>
              <w:top w:val="nil"/>
              <w:left w:val="single" w:sz="4" w:space="0" w:color="auto"/>
              <w:bottom w:val="single" w:sz="4" w:space="0" w:color="000000"/>
              <w:right w:val="single" w:sz="4" w:space="0" w:color="auto"/>
            </w:tcBorders>
            <w:shd w:val="clear" w:color="auto" w:fill="auto"/>
            <w:vAlign w:val="center"/>
            <w:hideMark/>
          </w:tcPr>
          <w:p w14:paraId="31B2FBCE" w14:textId="77777777" w:rsidR="0078661A" w:rsidRPr="00E54166" w:rsidRDefault="0078661A" w:rsidP="0078661A">
            <w:pPr>
              <w:jc w:val="left"/>
              <w:rPr>
                <w:color w:val="000000"/>
                <w:sz w:val="18"/>
                <w:szCs w:val="18"/>
              </w:rPr>
            </w:pPr>
          </w:p>
        </w:tc>
        <w:tc>
          <w:tcPr>
            <w:tcW w:w="914" w:type="dxa"/>
            <w:vMerge/>
            <w:tcBorders>
              <w:top w:val="nil"/>
              <w:left w:val="single" w:sz="4" w:space="0" w:color="auto"/>
              <w:bottom w:val="single" w:sz="4" w:space="0" w:color="000000"/>
              <w:right w:val="single" w:sz="4" w:space="0" w:color="auto"/>
            </w:tcBorders>
            <w:shd w:val="clear" w:color="auto" w:fill="auto"/>
            <w:vAlign w:val="center"/>
            <w:hideMark/>
          </w:tcPr>
          <w:p w14:paraId="3A72E8E0" w14:textId="77777777" w:rsidR="0078661A" w:rsidRPr="00E54166" w:rsidRDefault="0078661A" w:rsidP="0078661A">
            <w:pPr>
              <w:jc w:val="left"/>
              <w:rPr>
                <w:color w:val="000000"/>
                <w:sz w:val="18"/>
                <w:szCs w:val="18"/>
              </w:rPr>
            </w:pPr>
          </w:p>
        </w:tc>
        <w:tc>
          <w:tcPr>
            <w:tcW w:w="866" w:type="dxa"/>
            <w:tcBorders>
              <w:top w:val="nil"/>
              <w:left w:val="nil"/>
              <w:bottom w:val="single" w:sz="4" w:space="0" w:color="auto"/>
              <w:right w:val="single" w:sz="4" w:space="0" w:color="auto"/>
            </w:tcBorders>
            <w:shd w:val="clear" w:color="auto" w:fill="auto"/>
            <w:noWrap/>
            <w:hideMark/>
          </w:tcPr>
          <w:p w14:paraId="655CA773" w14:textId="77777777" w:rsidR="0078661A" w:rsidRPr="00E54166" w:rsidRDefault="0078661A" w:rsidP="0078661A">
            <w:pPr>
              <w:jc w:val="center"/>
              <w:rPr>
                <w:color w:val="000000"/>
                <w:sz w:val="18"/>
                <w:szCs w:val="18"/>
              </w:rPr>
            </w:pPr>
            <w:r w:rsidRPr="00E54166">
              <w:rPr>
                <w:color w:val="000000"/>
                <w:sz w:val="18"/>
                <w:szCs w:val="18"/>
              </w:rPr>
              <w:t>192,92</w:t>
            </w:r>
          </w:p>
        </w:tc>
        <w:tc>
          <w:tcPr>
            <w:tcW w:w="843" w:type="dxa"/>
            <w:tcBorders>
              <w:top w:val="nil"/>
              <w:left w:val="nil"/>
              <w:bottom w:val="single" w:sz="4" w:space="0" w:color="auto"/>
              <w:right w:val="single" w:sz="4" w:space="0" w:color="auto"/>
            </w:tcBorders>
            <w:shd w:val="clear" w:color="auto" w:fill="auto"/>
            <w:noWrap/>
            <w:hideMark/>
          </w:tcPr>
          <w:p w14:paraId="2E90CAF5" w14:textId="77777777" w:rsidR="0078661A" w:rsidRPr="00E54166" w:rsidRDefault="0078661A" w:rsidP="0078661A">
            <w:pPr>
              <w:jc w:val="center"/>
              <w:rPr>
                <w:color w:val="000000"/>
                <w:sz w:val="18"/>
                <w:szCs w:val="18"/>
              </w:rPr>
            </w:pPr>
            <w:r w:rsidRPr="00E54166">
              <w:rPr>
                <w:color w:val="000000"/>
                <w:sz w:val="18"/>
                <w:szCs w:val="18"/>
              </w:rPr>
              <w:t>192,92</w:t>
            </w:r>
          </w:p>
        </w:tc>
        <w:tc>
          <w:tcPr>
            <w:tcW w:w="765" w:type="dxa"/>
            <w:tcBorders>
              <w:top w:val="nil"/>
              <w:left w:val="nil"/>
              <w:bottom w:val="single" w:sz="4" w:space="0" w:color="auto"/>
              <w:right w:val="single" w:sz="4" w:space="0" w:color="auto"/>
            </w:tcBorders>
            <w:shd w:val="clear" w:color="auto" w:fill="auto"/>
            <w:noWrap/>
            <w:hideMark/>
          </w:tcPr>
          <w:p w14:paraId="03C6ED3A"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018783D8"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46D9AAAB"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27753A9D" w14:textId="77777777" w:rsidR="0078661A" w:rsidRPr="00E54166" w:rsidRDefault="0078661A" w:rsidP="0078661A">
            <w:pPr>
              <w:jc w:val="center"/>
              <w:rPr>
                <w:color w:val="000000"/>
                <w:sz w:val="18"/>
                <w:szCs w:val="18"/>
              </w:rPr>
            </w:pPr>
            <w:r w:rsidRPr="00E54166">
              <w:rPr>
                <w:color w:val="000000"/>
                <w:sz w:val="18"/>
                <w:szCs w:val="18"/>
              </w:rPr>
              <w:t>2023</w:t>
            </w:r>
          </w:p>
        </w:tc>
      </w:tr>
      <w:tr w:rsidR="0078661A" w:rsidRPr="00E54166" w14:paraId="1D95BC5A" w14:textId="77777777" w:rsidTr="0032773C">
        <w:trPr>
          <w:trHeight w:val="284"/>
        </w:trPr>
        <w:tc>
          <w:tcPr>
            <w:tcW w:w="1286" w:type="dxa"/>
            <w:vMerge/>
            <w:tcBorders>
              <w:top w:val="nil"/>
              <w:left w:val="single" w:sz="4" w:space="0" w:color="auto"/>
              <w:bottom w:val="single" w:sz="4" w:space="0" w:color="000000"/>
              <w:right w:val="single" w:sz="4" w:space="0" w:color="auto"/>
            </w:tcBorders>
            <w:shd w:val="clear" w:color="auto" w:fill="auto"/>
            <w:vAlign w:val="center"/>
            <w:hideMark/>
          </w:tcPr>
          <w:p w14:paraId="29739935" w14:textId="77777777" w:rsidR="0078661A" w:rsidRPr="00E54166" w:rsidRDefault="0078661A" w:rsidP="0078661A">
            <w:pPr>
              <w:jc w:val="left"/>
              <w:rPr>
                <w:color w:val="000000"/>
                <w:sz w:val="18"/>
                <w:szCs w:val="18"/>
              </w:rPr>
            </w:pPr>
          </w:p>
        </w:tc>
        <w:tc>
          <w:tcPr>
            <w:tcW w:w="1117" w:type="dxa"/>
            <w:vMerge/>
            <w:tcBorders>
              <w:top w:val="nil"/>
              <w:left w:val="single" w:sz="4" w:space="0" w:color="auto"/>
              <w:bottom w:val="single" w:sz="4" w:space="0" w:color="000000"/>
              <w:right w:val="single" w:sz="4" w:space="0" w:color="auto"/>
            </w:tcBorders>
            <w:shd w:val="clear" w:color="auto" w:fill="auto"/>
            <w:vAlign w:val="center"/>
            <w:hideMark/>
          </w:tcPr>
          <w:p w14:paraId="52C93D07" w14:textId="77777777" w:rsidR="0078661A" w:rsidRPr="00E54166" w:rsidRDefault="0078661A" w:rsidP="0078661A">
            <w:pPr>
              <w:jc w:val="left"/>
              <w:rPr>
                <w:color w:val="000000"/>
                <w:sz w:val="18"/>
                <w:szCs w:val="18"/>
              </w:rPr>
            </w:pPr>
          </w:p>
        </w:tc>
        <w:tc>
          <w:tcPr>
            <w:tcW w:w="915" w:type="dxa"/>
            <w:vMerge/>
            <w:tcBorders>
              <w:top w:val="nil"/>
              <w:left w:val="single" w:sz="4" w:space="0" w:color="auto"/>
              <w:bottom w:val="single" w:sz="4" w:space="0" w:color="000000"/>
              <w:right w:val="single" w:sz="4" w:space="0" w:color="auto"/>
            </w:tcBorders>
            <w:shd w:val="clear" w:color="auto" w:fill="auto"/>
            <w:vAlign w:val="center"/>
            <w:hideMark/>
          </w:tcPr>
          <w:p w14:paraId="0D3706EB" w14:textId="77777777" w:rsidR="0078661A" w:rsidRPr="00E54166" w:rsidRDefault="0078661A" w:rsidP="0078661A">
            <w:pPr>
              <w:jc w:val="left"/>
              <w:rPr>
                <w:color w:val="000000"/>
                <w:sz w:val="18"/>
                <w:szCs w:val="18"/>
              </w:rPr>
            </w:pPr>
          </w:p>
        </w:tc>
        <w:tc>
          <w:tcPr>
            <w:tcW w:w="914" w:type="dxa"/>
            <w:vMerge/>
            <w:tcBorders>
              <w:top w:val="nil"/>
              <w:left w:val="single" w:sz="4" w:space="0" w:color="auto"/>
              <w:bottom w:val="single" w:sz="4" w:space="0" w:color="000000"/>
              <w:right w:val="single" w:sz="4" w:space="0" w:color="auto"/>
            </w:tcBorders>
            <w:shd w:val="clear" w:color="auto" w:fill="auto"/>
            <w:vAlign w:val="center"/>
            <w:hideMark/>
          </w:tcPr>
          <w:p w14:paraId="131122E4" w14:textId="77777777" w:rsidR="0078661A" w:rsidRPr="00E54166" w:rsidRDefault="0078661A" w:rsidP="0078661A">
            <w:pPr>
              <w:jc w:val="left"/>
              <w:rPr>
                <w:color w:val="000000"/>
                <w:sz w:val="18"/>
                <w:szCs w:val="18"/>
              </w:rPr>
            </w:pPr>
          </w:p>
        </w:tc>
        <w:tc>
          <w:tcPr>
            <w:tcW w:w="866" w:type="dxa"/>
            <w:tcBorders>
              <w:top w:val="nil"/>
              <w:left w:val="nil"/>
              <w:bottom w:val="single" w:sz="4" w:space="0" w:color="auto"/>
              <w:right w:val="single" w:sz="4" w:space="0" w:color="auto"/>
            </w:tcBorders>
            <w:shd w:val="clear" w:color="auto" w:fill="auto"/>
            <w:noWrap/>
            <w:hideMark/>
          </w:tcPr>
          <w:p w14:paraId="13743D2D" w14:textId="77777777" w:rsidR="0078661A" w:rsidRPr="00E54166" w:rsidRDefault="0078661A" w:rsidP="0078661A">
            <w:pPr>
              <w:jc w:val="center"/>
              <w:rPr>
                <w:color w:val="000000"/>
                <w:sz w:val="18"/>
                <w:szCs w:val="18"/>
              </w:rPr>
            </w:pPr>
            <w:r w:rsidRPr="00E54166">
              <w:rPr>
                <w:color w:val="000000"/>
                <w:sz w:val="18"/>
                <w:szCs w:val="18"/>
              </w:rPr>
              <w:t>198,7</w:t>
            </w:r>
          </w:p>
        </w:tc>
        <w:tc>
          <w:tcPr>
            <w:tcW w:w="843" w:type="dxa"/>
            <w:tcBorders>
              <w:top w:val="nil"/>
              <w:left w:val="nil"/>
              <w:bottom w:val="single" w:sz="4" w:space="0" w:color="auto"/>
              <w:right w:val="single" w:sz="4" w:space="0" w:color="auto"/>
            </w:tcBorders>
            <w:shd w:val="clear" w:color="auto" w:fill="auto"/>
            <w:noWrap/>
            <w:hideMark/>
          </w:tcPr>
          <w:p w14:paraId="6D5BB199" w14:textId="77777777" w:rsidR="0078661A" w:rsidRPr="00E54166" w:rsidRDefault="0078661A" w:rsidP="0078661A">
            <w:pPr>
              <w:jc w:val="center"/>
              <w:rPr>
                <w:color w:val="000000"/>
                <w:sz w:val="18"/>
                <w:szCs w:val="18"/>
              </w:rPr>
            </w:pPr>
            <w:r w:rsidRPr="00E54166">
              <w:rPr>
                <w:color w:val="000000"/>
                <w:sz w:val="18"/>
                <w:szCs w:val="18"/>
              </w:rPr>
              <w:t>198,7</w:t>
            </w:r>
          </w:p>
        </w:tc>
        <w:tc>
          <w:tcPr>
            <w:tcW w:w="765" w:type="dxa"/>
            <w:tcBorders>
              <w:top w:val="nil"/>
              <w:left w:val="nil"/>
              <w:bottom w:val="single" w:sz="4" w:space="0" w:color="auto"/>
              <w:right w:val="single" w:sz="4" w:space="0" w:color="auto"/>
            </w:tcBorders>
            <w:shd w:val="clear" w:color="auto" w:fill="auto"/>
            <w:noWrap/>
            <w:hideMark/>
          </w:tcPr>
          <w:p w14:paraId="71B93B02"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6A19A273"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747A172D"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0AD80DCA" w14:textId="77777777" w:rsidR="0078661A" w:rsidRPr="00E54166" w:rsidRDefault="0078661A" w:rsidP="0078661A">
            <w:pPr>
              <w:jc w:val="center"/>
              <w:rPr>
                <w:color w:val="000000"/>
                <w:sz w:val="18"/>
                <w:szCs w:val="18"/>
              </w:rPr>
            </w:pPr>
            <w:r w:rsidRPr="00E54166">
              <w:rPr>
                <w:color w:val="000000"/>
                <w:sz w:val="18"/>
                <w:szCs w:val="18"/>
              </w:rPr>
              <w:t>2024</w:t>
            </w:r>
          </w:p>
        </w:tc>
      </w:tr>
      <w:tr w:rsidR="0078661A" w:rsidRPr="00E54166" w14:paraId="34232804" w14:textId="77777777" w:rsidTr="0032773C">
        <w:trPr>
          <w:trHeight w:val="284"/>
        </w:trPr>
        <w:tc>
          <w:tcPr>
            <w:tcW w:w="1286" w:type="dxa"/>
            <w:vMerge/>
            <w:tcBorders>
              <w:top w:val="nil"/>
              <w:left w:val="single" w:sz="4" w:space="0" w:color="auto"/>
              <w:bottom w:val="single" w:sz="4" w:space="0" w:color="000000"/>
              <w:right w:val="single" w:sz="4" w:space="0" w:color="auto"/>
            </w:tcBorders>
            <w:shd w:val="clear" w:color="auto" w:fill="auto"/>
            <w:vAlign w:val="center"/>
            <w:hideMark/>
          </w:tcPr>
          <w:p w14:paraId="1467847E" w14:textId="77777777" w:rsidR="0078661A" w:rsidRPr="00E54166" w:rsidRDefault="0078661A" w:rsidP="0078661A">
            <w:pPr>
              <w:jc w:val="left"/>
              <w:rPr>
                <w:color w:val="000000"/>
                <w:sz w:val="18"/>
                <w:szCs w:val="18"/>
              </w:rPr>
            </w:pPr>
          </w:p>
        </w:tc>
        <w:tc>
          <w:tcPr>
            <w:tcW w:w="1117" w:type="dxa"/>
            <w:vMerge/>
            <w:tcBorders>
              <w:top w:val="nil"/>
              <w:left w:val="single" w:sz="4" w:space="0" w:color="auto"/>
              <w:bottom w:val="single" w:sz="4" w:space="0" w:color="000000"/>
              <w:right w:val="single" w:sz="4" w:space="0" w:color="auto"/>
            </w:tcBorders>
            <w:shd w:val="clear" w:color="auto" w:fill="auto"/>
            <w:vAlign w:val="center"/>
            <w:hideMark/>
          </w:tcPr>
          <w:p w14:paraId="6252874D" w14:textId="77777777" w:rsidR="0078661A" w:rsidRPr="00E54166" w:rsidRDefault="0078661A" w:rsidP="0078661A">
            <w:pPr>
              <w:jc w:val="left"/>
              <w:rPr>
                <w:color w:val="000000"/>
                <w:sz w:val="18"/>
                <w:szCs w:val="18"/>
              </w:rPr>
            </w:pPr>
          </w:p>
        </w:tc>
        <w:tc>
          <w:tcPr>
            <w:tcW w:w="915" w:type="dxa"/>
            <w:vMerge/>
            <w:tcBorders>
              <w:top w:val="nil"/>
              <w:left w:val="single" w:sz="4" w:space="0" w:color="auto"/>
              <w:bottom w:val="single" w:sz="4" w:space="0" w:color="000000"/>
              <w:right w:val="single" w:sz="4" w:space="0" w:color="auto"/>
            </w:tcBorders>
            <w:shd w:val="clear" w:color="auto" w:fill="auto"/>
            <w:vAlign w:val="center"/>
            <w:hideMark/>
          </w:tcPr>
          <w:p w14:paraId="131D714A" w14:textId="77777777" w:rsidR="0078661A" w:rsidRPr="00E54166" w:rsidRDefault="0078661A" w:rsidP="0078661A">
            <w:pPr>
              <w:jc w:val="left"/>
              <w:rPr>
                <w:color w:val="000000"/>
                <w:sz w:val="18"/>
                <w:szCs w:val="18"/>
              </w:rPr>
            </w:pPr>
          </w:p>
        </w:tc>
        <w:tc>
          <w:tcPr>
            <w:tcW w:w="914" w:type="dxa"/>
            <w:vMerge/>
            <w:tcBorders>
              <w:top w:val="nil"/>
              <w:left w:val="single" w:sz="4" w:space="0" w:color="auto"/>
              <w:bottom w:val="single" w:sz="4" w:space="0" w:color="000000"/>
              <w:right w:val="single" w:sz="4" w:space="0" w:color="auto"/>
            </w:tcBorders>
            <w:shd w:val="clear" w:color="auto" w:fill="auto"/>
            <w:vAlign w:val="center"/>
            <w:hideMark/>
          </w:tcPr>
          <w:p w14:paraId="6B8FCEF7" w14:textId="77777777" w:rsidR="0078661A" w:rsidRPr="00E54166" w:rsidRDefault="0078661A" w:rsidP="0078661A">
            <w:pPr>
              <w:jc w:val="left"/>
              <w:rPr>
                <w:color w:val="000000"/>
                <w:sz w:val="18"/>
                <w:szCs w:val="18"/>
              </w:rPr>
            </w:pPr>
          </w:p>
        </w:tc>
        <w:tc>
          <w:tcPr>
            <w:tcW w:w="866" w:type="dxa"/>
            <w:tcBorders>
              <w:top w:val="nil"/>
              <w:left w:val="nil"/>
              <w:bottom w:val="single" w:sz="4" w:space="0" w:color="auto"/>
              <w:right w:val="single" w:sz="4" w:space="0" w:color="auto"/>
            </w:tcBorders>
            <w:shd w:val="clear" w:color="auto" w:fill="auto"/>
            <w:noWrap/>
            <w:hideMark/>
          </w:tcPr>
          <w:p w14:paraId="0703C495" w14:textId="77777777" w:rsidR="0078661A" w:rsidRPr="00E54166" w:rsidRDefault="0078661A" w:rsidP="0078661A">
            <w:pPr>
              <w:jc w:val="center"/>
              <w:rPr>
                <w:color w:val="000000"/>
                <w:sz w:val="18"/>
                <w:szCs w:val="18"/>
              </w:rPr>
            </w:pPr>
            <w:r w:rsidRPr="00E54166">
              <w:rPr>
                <w:color w:val="000000"/>
                <w:sz w:val="18"/>
                <w:szCs w:val="18"/>
              </w:rPr>
              <w:t>204,67</w:t>
            </w:r>
          </w:p>
        </w:tc>
        <w:tc>
          <w:tcPr>
            <w:tcW w:w="843" w:type="dxa"/>
            <w:tcBorders>
              <w:top w:val="nil"/>
              <w:left w:val="nil"/>
              <w:bottom w:val="single" w:sz="4" w:space="0" w:color="auto"/>
              <w:right w:val="single" w:sz="4" w:space="0" w:color="auto"/>
            </w:tcBorders>
            <w:shd w:val="clear" w:color="auto" w:fill="auto"/>
            <w:noWrap/>
            <w:hideMark/>
          </w:tcPr>
          <w:p w14:paraId="36993C81" w14:textId="77777777" w:rsidR="0078661A" w:rsidRPr="00E54166" w:rsidRDefault="0078661A" w:rsidP="0078661A">
            <w:pPr>
              <w:jc w:val="center"/>
              <w:rPr>
                <w:color w:val="000000"/>
                <w:sz w:val="18"/>
                <w:szCs w:val="18"/>
              </w:rPr>
            </w:pPr>
            <w:r w:rsidRPr="00E54166">
              <w:rPr>
                <w:color w:val="000000"/>
                <w:sz w:val="18"/>
                <w:szCs w:val="18"/>
              </w:rPr>
              <w:t>204,67</w:t>
            </w:r>
          </w:p>
        </w:tc>
        <w:tc>
          <w:tcPr>
            <w:tcW w:w="765" w:type="dxa"/>
            <w:tcBorders>
              <w:top w:val="nil"/>
              <w:left w:val="nil"/>
              <w:bottom w:val="single" w:sz="4" w:space="0" w:color="auto"/>
              <w:right w:val="single" w:sz="4" w:space="0" w:color="auto"/>
            </w:tcBorders>
            <w:shd w:val="clear" w:color="auto" w:fill="auto"/>
            <w:noWrap/>
            <w:hideMark/>
          </w:tcPr>
          <w:p w14:paraId="2FB2F96E"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0017BF44"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2A114010"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72D36DAB" w14:textId="77777777" w:rsidR="0078661A" w:rsidRPr="00E54166" w:rsidRDefault="0078661A" w:rsidP="0078661A">
            <w:pPr>
              <w:jc w:val="center"/>
              <w:rPr>
                <w:color w:val="000000"/>
                <w:sz w:val="18"/>
                <w:szCs w:val="18"/>
              </w:rPr>
            </w:pPr>
            <w:r w:rsidRPr="00E54166">
              <w:rPr>
                <w:color w:val="000000"/>
                <w:sz w:val="18"/>
                <w:szCs w:val="18"/>
              </w:rPr>
              <w:t>2025</w:t>
            </w:r>
          </w:p>
        </w:tc>
      </w:tr>
      <w:tr w:rsidR="0078661A" w:rsidRPr="00E54166" w14:paraId="5C6C37F6" w14:textId="77777777" w:rsidTr="0032773C">
        <w:trPr>
          <w:trHeight w:val="284"/>
        </w:trPr>
        <w:tc>
          <w:tcPr>
            <w:tcW w:w="1286" w:type="dxa"/>
            <w:vMerge/>
            <w:tcBorders>
              <w:top w:val="nil"/>
              <w:left w:val="single" w:sz="4" w:space="0" w:color="auto"/>
              <w:bottom w:val="single" w:sz="4" w:space="0" w:color="000000"/>
              <w:right w:val="single" w:sz="4" w:space="0" w:color="auto"/>
            </w:tcBorders>
            <w:shd w:val="clear" w:color="auto" w:fill="auto"/>
            <w:vAlign w:val="center"/>
            <w:hideMark/>
          </w:tcPr>
          <w:p w14:paraId="43C2F4B3" w14:textId="77777777" w:rsidR="0078661A" w:rsidRPr="00E54166" w:rsidRDefault="0078661A" w:rsidP="0078661A">
            <w:pPr>
              <w:jc w:val="left"/>
              <w:rPr>
                <w:color w:val="000000"/>
                <w:sz w:val="18"/>
                <w:szCs w:val="18"/>
              </w:rPr>
            </w:pPr>
          </w:p>
        </w:tc>
        <w:tc>
          <w:tcPr>
            <w:tcW w:w="1117" w:type="dxa"/>
            <w:vMerge/>
            <w:tcBorders>
              <w:top w:val="nil"/>
              <w:left w:val="single" w:sz="4" w:space="0" w:color="auto"/>
              <w:bottom w:val="single" w:sz="4" w:space="0" w:color="000000"/>
              <w:right w:val="single" w:sz="4" w:space="0" w:color="auto"/>
            </w:tcBorders>
            <w:shd w:val="clear" w:color="auto" w:fill="auto"/>
            <w:vAlign w:val="center"/>
            <w:hideMark/>
          </w:tcPr>
          <w:p w14:paraId="2932494D" w14:textId="77777777" w:rsidR="0078661A" w:rsidRPr="00E54166" w:rsidRDefault="0078661A" w:rsidP="0078661A">
            <w:pPr>
              <w:jc w:val="left"/>
              <w:rPr>
                <w:color w:val="000000"/>
                <w:sz w:val="18"/>
                <w:szCs w:val="18"/>
              </w:rPr>
            </w:pPr>
          </w:p>
        </w:tc>
        <w:tc>
          <w:tcPr>
            <w:tcW w:w="915" w:type="dxa"/>
            <w:vMerge/>
            <w:tcBorders>
              <w:top w:val="nil"/>
              <w:left w:val="single" w:sz="4" w:space="0" w:color="auto"/>
              <w:bottom w:val="single" w:sz="4" w:space="0" w:color="000000"/>
              <w:right w:val="single" w:sz="4" w:space="0" w:color="auto"/>
            </w:tcBorders>
            <w:shd w:val="clear" w:color="auto" w:fill="auto"/>
            <w:vAlign w:val="center"/>
            <w:hideMark/>
          </w:tcPr>
          <w:p w14:paraId="0932D363" w14:textId="77777777" w:rsidR="0078661A" w:rsidRPr="00E54166" w:rsidRDefault="0078661A" w:rsidP="0078661A">
            <w:pPr>
              <w:jc w:val="left"/>
              <w:rPr>
                <w:color w:val="000000"/>
                <w:sz w:val="18"/>
                <w:szCs w:val="18"/>
              </w:rPr>
            </w:pPr>
          </w:p>
        </w:tc>
        <w:tc>
          <w:tcPr>
            <w:tcW w:w="914" w:type="dxa"/>
            <w:vMerge/>
            <w:tcBorders>
              <w:top w:val="nil"/>
              <w:left w:val="single" w:sz="4" w:space="0" w:color="auto"/>
              <w:bottom w:val="single" w:sz="4" w:space="0" w:color="000000"/>
              <w:right w:val="single" w:sz="4" w:space="0" w:color="auto"/>
            </w:tcBorders>
            <w:shd w:val="clear" w:color="auto" w:fill="auto"/>
            <w:vAlign w:val="center"/>
            <w:hideMark/>
          </w:tcPr>
          <w:p w14:paraId="7DE42A38" w14:textId="77777777" w:rsidR="0078661A" w:rsidRPr="00E54166" w:rsidRDefault="0078661A" w:rsidP="0078661A">
            <w:pPr>
              <w:jc w:val="left"/>
              <w:rPr>
                <w:color w:val="000000"/>
                <w:sz w:val="18"/>
                <w:szCs w:val="18"/>
              </w:rPr>
            </w:pPr>
          </w:p>
        </w:tc>
        <w:tc>
          <w:tcPr>
            <w:tcW w:w="866" w:type="dxa"/>
            <w:tcBorders>
              <w:top w:val="nil"/>
              <w:left w:val="nil"/>
              <w:bottom w:val="single" w:sz="4" w:space="0" w:color="auto"/>
              <w:right w:val="single" w:sz="4" w:space="0" w:color="auto"/>
            </w:tcBorders>
            <w:shd w:val="clear" w:color="auto" w:fill="auto"/>
            <w:noWrap/>
            <w:hideMark/>
          </w:tcPr>
          <w:p w14:paraId="35349B75" w14:textId="77777777" w:rsidR="0078661A" w:rsidRPr="00E54166" w:rsidRDefault="0078661A" w:rsidP="0078661A">
            <w:pPr>
              <w:jc w:val="center"/>
              <w:rPr>
                <w:color w:val="000000"/>
                <w:sz w:val="18"/>
                <w:szCs w:val="18"/>
              </w:rPr>
            </w:pPr>
            <w:r w:rsidRPr="00E54166">
              <w:rPr>
                <w:color w:val="000000"/>
                <w:sz w:val="18"/>
                <w:szCs w:val="18"/>
              </w:rPr>
              <w:t>210,8</w:t>
            </w:r>
          </w:p>
        </w:tc>
        <w:tc>
          <w:tcPr>
            <w:tcW w:w="843" w:type="dxa"/>
            <w:tcBorders>
              <w:top w:val="nil"/>
              <w:left w:val="nil"/>
              <w:bottom w:val="single" w:sz="4" w:space="0" w:color="auto"/>
              <w:right w:val="single" w:sz="4" w:space="0" w:color="auto"/>
            </w:tcBorders>
            <w:shd w:val="clear" w:color="auto" w:fill="auto"/>
            <w:noWrap/>
            <w:hideMark/>
          </w:tcPr>
          <w:p w14:paraId="3E3CADBF" w14:textId="77777777" w:rsidR="0078661A" w:rsidRPr="00E54166" w:rsidRDefault="0078661A" w:rsidP="0078661A">
            <w:pPr>
              <w:jc w:val="center"/>
              <w:rPr>
                <w:color w:val="000000"/>
                <w:sz w:val="18"/>
                <w:szCs w:val="18"/>
              </w:rPr>
            </w:pPr>
            <w:r w:rsidRPr="00E54166">
              <w:rPr>
                <w:color w:val="000000"/>
                <w:sz w:val="18"/>
                <w:szCs w:val="18"/>
              </w:rPr>
              <w:t>210,8</w:t>
            </w:r>
          </w:p>
        </w:tc>
        <w:tc>
          <w:tcPr>
            <w:tcW w:w="765" w:type="dxa"/>
            <w:tcBorders>
              <w:top w:val="nil"/>
              <w:left w:val="nil"/>
              <w:bottom w:val="single" w:sz="4" w:space="0" w:color="auto"/>
              <w:right w:val="single" w:sz="4" w:space="0" w:color="auto"/>
            </w:tcBorders>
            <w:shd w:val="clear" w:color="auto" w:fill="auto"/>
            <w:noWrap/>
            <w:hideMark/>
          </w:tcPr>
          <w:p w14:paraId="38E254D9"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5DDDE837"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25226897"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34131DD5" w14:textId="77777777" w:rsidR="0078661A" w:rsidRPr="00E54166" w:rsidRDefault="0078661A" w:rsidP="0078661A">
            <w:pPr>
              <w:jc w:val="center"/>
              <w:rPr>
                <w:color w:val="000000"/>
                <w:sz w:val="18"/>
                <w:szCs w:val="18"/>
              </w:rPr>
            </w:pPr>
            <w:r w:rsidRPr="00E54166">
              <w:rPr>
                <w:color w:val="000000"/>
                <w:sz w:val="18"/>
                <w:szCs w:val="18"/>
              </w:rPr>
              <w:t>2026</w:t>
            </w:r>
          </w:p>
        </w:tc>
      </w:tr>
      <w:tr w:rsidR="0078661A" w:rsidRPr="00E54166" w14:paraId="15EF3239" w14:textId="77777777" w:rsidTr="0032773C">
        <w:trPr>
          <w:trHeight w:val="702"/>
        </w:trPr>
        <w:tc>
          <w:tcPr>
            <w:tcW w:w="1286" w:type="dxa"/>
            <w:tcBorders>
              <w:top w:val="nil"/>
              <w:left w:val="single" w:sz="4" w:space="0" w:color="auto"/>
              <w:bottom w:val="single" w:sz="4" w:space="0" w:color="auto"/>
              <w:right w:val="single" w:sz="4" w:space="0" w:color="auto"/>
            </w:tcBorders>
            <w:shd w:val="clear" w:color="auto" w:fill="auto"/>
            <w:hideMark/>
          </w:tcPr>
          <w:p w14:paraId="3EABD26D" w14:textId="23BEFE06" w:rsidR="0078661A" w:rsidRPr="00E54166" w:rsidRDefault="0078661A" w:rsidP="0078661A">
            <w:pPr>
              <w:jc w:val="left"/>
              <w:rPr>
                <w:color w:val="000000"/>
                <w:sz w:val="18"/>
                <w:szCs w:val="18"/>
              </w:rPr>
            </w:pPr>
            <w:r w:rsidRPr="00E54166">
              <w:rPr>
                <w:color w:val="000000"/>
                <w:sz w:val="18"/>
                <w:szCs w:val="18"/>
              </w:rPr>
              <w:t xml:space="preserve">Организация </w:t>
            </w:r>
            <w:proofErr w:type="gramStart"/>
            <w:r w:rsidRPr="00E54166">
              <w:rPr>
                <w:color w:val="000000"/>
                <w:sz w:val="18"/>
                <w:szCs w:val="18"/>
              </w:rPr>
              <w:t>резервного</w:t>
            </w:r>
            <w:proofErr w:type="gramEnd"/>
            <w:r w:rsidRPr="00E54166">
              <w:rPr>
                <w:color w:val="000000"/>
                <w:sz w:val="18"/>
                <w:szCs w:val="18"/>
              </w:rPr>
              <w:t xml:space="preserve"> </w:t>
            </w:r>
            <w:proofErr w:type="spellStart"/>
            <w:r w:rsidRPr="00E54166">
              <w:rPr>
                <w:color w:val="000000"/>
                <w:sz w:val="18"/>
                <w:szCs w:val="18"/>
              </w:rPr>
              <w:t>водоснабжен</w:t>
            </w:r>
            <w:r w:rsidR="00F54544" w:rsidRPr="00E54166">
              <w:rPr>
                <w:color w:val="000000"/>
                <w:sz w:val="18"/>
                <w:szCs w:val="18"/>
              </w:rPr>
              <w:t>-</w:t>
            </w:r>
            <w:r w:rsidRPr="00E54166">
              <w:rPr>
                <w:color w:val="000000"/>
                <w:sz w:val="18"/>
                <w:szCs w:val="18"/>
              </w:rPr>
              <w:t>ия</w:t>
            </w:r>
            <w:proofErr w:type="spellEnd"/>
            <w:r w:rsidRPr="00E54166">
              <w:rPr>
                <w:color w:val="000000"/>
                <w:sz w:val="18"/>
                <w:szCs w:val="18"/>
              </w:rPr>
              <w:t xml:space="preserve"> </w:t>
            </w:r>
          </w:p>
        </w:tc>
        <w:tc>
          <w:tcPr>
            <w:tcW w:w="1117" w:type="dxa"/>
            <w:tcBorders>
              <w:top w:val="nil"/>
              <w:left w:val="nil"/>
              <w:bottom w:val="single" w:sz="4" w:space="0" w:color="auto"/>
              <w:right w:val="single" w:sz="4" w:space="0" w:color="auto"/>
            </w:tcBorders>
            <w:shd w:val="clear" w:color="auto" w:fill="auto"/>
            <w:noWrap/>
            <w:hideMark/>
          </w:tcPr>
          <w:p w14:paraId="60B47550" w14:textId="77777777" w:rsidR="0078661A" w:rsidRPr="00E54166" w:rsidRDefault="0078661A" w:rsidP="0078661A">
            <w:pPr>
              <w:jc w:val="center"/>
              <w:rPr>
                <w:color w:val="000000"/>
                <w:sz w:val="18"/>
                <w:szCs w:val="18"/>
              </w:rPr>
            </w:pPr>
            <w:r w:rsidRPr="00E54166">
              <w:rPr>
                <w:color w:val="000000"/>
                <w:sz w:val="18"/>
                <w:szCs w:val="18"/>
              </w:rPr>
              <w:t>ед.</w:t>
            </w:r>
          </w:p>
        </w:tc>
        <w:tc>
          <w:tcPr>
            <w:tcW w:w="915" w:type="dxa"/>
            <w:tcBorders>
              <w:top w:val="nil"/>
              <w:left w:val="nil"/>
              <w:bottom w:val="single" w:sz="4" w:space="0" w:color="auto"/>
              <w:right w:val="single" w:sz="4" w:space="0" w:color="auto"/>
            </w:tcBorders>
            <w:shd w:val="clear" w:color="auto" w:fill="auto"/>
            <w:noWrap/>
            <w:hideMark/>
          </w:tcPr>
          <w:p w14:paraId="0605767A" w14:textId="77777777" w:rsidR="0078661A" w:rsidRPr="00E54166" w:rsidRDefault="0078661A" w:rsidP="0078661A">
            <w:pPr>
              <w:jc w:val="center"/>
              <w:rPr>
                <w:color w:val="000000"/>
                <w:sz w:val="18"/>
                <w:szCs w:val="18"/>
              </w:rPr>
            </w:pPr>
            <w:r w:rsidRPr="00E54166">
              <w:rPr>
                <w:color w:val="000000"/>
                <w:sz w:val="18"/>
                <w:szCs w:val="18"/>
              </w:rPr>
              <w:t> </w:t>
            </w:r>
          </w:p>
        </w:tc>
        <w:tc>
          <w:tcPr>
            <w:tcW w:w="914" w:type="dxa"/>
            <w:tcBorders>
              <w:top w:val="nil"/>
              <w:left w:val="nil"/>
              <w:bottom w:val="single" w:sz="4" w:space="0" w:color="auto"/>
              <w:right w:val="single" w:sz="4" w:space="0" w:color="auto"/>
            </w:tcBorders>
            <w:shd w:val="clear" w:color="auto" w:fill="auto"/>
            <w:noWrap/>
            <w:hideMark/>
          </w:tcPr>
          <w:p w14:paraId="1A9ED5D4" w14:textId="77777777" w:rsidR="0078661A" w:rsidRPr="00E54166" w:rsidRDefault="0078661A" w:rsidP="0078661A">
            <w:pPr>
              <w:jc w:val="center"/>
              <w:rPr>
                <w:color w:val="000000"/>
                <w:sz w:val="18"/>
                <w:szCs w:val="18"/>
              </w:rPr>
            </w:pPr>
            <w:r w:rsidRPr="00E54166">
              <w:rPr>
                <w:color w:val="000000"/>
                <w:sz w:val="18"/>
                <w:szCs w:val="18"/>
              </w:rPr>
              <w:t> </w:t>
            </w:r>
          </w:p>
        </w:tc>
        <w:tc>
          <w:tcPr>
            <w:tcW w:w="866" w:type="dxa"/>
            <w:tcBorders>
              <w:top w:val="nil"/>
              <w:left w:val="nil"/>
              <w:bottom w:val="single" w:sz="4" w:space="0" w:color="auto"/>
              <w:right w:val="single" w:sz="4" w:space="0" w:color="auto"/>
            </w:tcBorders>
            <w:shd w:val="clear" w:color="auto" w:fill="auto"/>
            <w:noWrap/>
            <w:hideMark/>
          </w:tcPr>
          <w:p w14:paraId="5A7DDFA2" w14:textId="77777777" w:rsidR="0078661A" w:rsidRPr="00E54166" w:rsidRDefault="0078661A" w:rsidP="0078661A">
            <w:pPr>
              <w:jc w:val="center"/>
              <w:rPr>
                <w:color w:val="000000"/>
                <w:sz w:val="18"/>
                <w:szCs w:val="18"/>
              </w:rPr>
            </w:pPr>
            <w:r w:rsidRPr="00E54166">
              <w:rPr>
                <w:color w:val="000000"/>
                <w:sz w:val="18"/>
                <w:szCs w:val="18"/>
              </w:rPr>
              <w:t>1131,78</w:t>
            </w:r>
          </w:p>
        </w:tc>
        <w:tc>
          <w:tcPr>
            <w:tcW w:w="843" w:type="dxa"/>
            <w:tcBorders>
              <w:top w:val="nil"/>
              <w:left w:val="nil"/>
              <w:bottom w:val="single" w:sz="4" w:space="0" w:color="auto"/>
              <w:right w:val="single" w:sz="4" w:space="0" w:color="auto"/>
            </w:tcBorders>
            <w:shd w:val="clear" w:color="auto" w:fill="auto"/>
            <w:noWrap/>
            <w:hideMark/>
          </w:tcPr>
          <w:p w14:paraId="29F93DD8" w14:textId="77777777" w:rsidR="0078661A" w:rsidRPr="00E54166" w:rsidRDefault="0078661A" w:rsidP="0078661A">
            <w:pPr>
              <w:jc w:val="center"/>
              <w:rPr>
                <w:color w:val="000000"/>
                <w:sz w:val="18"/>
                <w:szCs w:val="18"/>
              </w:rPr>
            </w:pPr>
            <w:r w:rsidRPr="00E54166">
              <w:rPr>
                <w:color w:val="000000"/>
                <w:sz w:val="18"/>
                <w:szCs w:val="18"/>
              </w:rPr>
              <w:t>1131,78</w:t>
            </w:r>
          </w:p>
        </w:tc>
        <w:tc>
          <w:tcPr>
            <w:tcW w:w="765" w:type="dxa"/>
            <w:tcBorders>
              <w:top w:val="nil"/>
              <w:left w:val="nil"/>
              <w:bottom w:val="single" w:sz="4" w:space="0" w:color="auto"/>
              <w:right w:val="single" w:sz="4" w:space="0" w:color="auto"/>
            </w:tcBorders>
            <w:shd w:val="clear" w:color="auto" w:fill="auto"/>
            <w:noWrap/>
            <w:hideMark/>
          </w:tcPr>
          <w:p w14:paraId="59C641D6"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25D89BB1"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01D98CD4"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11FC44FC" w14:textId="77777777" w:rsidR="0078661A" w:rsidRPr="00E54166" w:rsidRDefault="0078661A" w:rsidP="0078661A">
            <w:pPr>
              <w:jc w:val="center"/>
              <w:rPr>
                <w:color w:val="000000"/>
                <w:sz w:val="18"/>
                <w:szCs w:val="18"/>
              </w:rPr>
            </w:pPr>
            <w:r w:rsidRPr="00E54166">
              <w:rPr>
                <w:color w:val="000000"/>
                <w:sz w:val="18"/>
                <w:szCs w:val="18"/>
              </w:rPr>
              <w:t>2023</w:t>
            </w:r>
          </w:p>
        </w:tc>
      </w:tr>
      <w:tr w:rsidR="0078661A" w:rsidRPr="00E54166" w14:paraId="1C635891" w14:textId="77777777" w:rsidTr="0032773C">
        <w:trPr>
          <w:trHeight w:val="1171"/>
        </w:trPr>
        <w:tc>
          <w:tcPr>
            <w:tcW w:w="1286" w:type="dxa"/>
            <w:tcBorders>
              <w:top w:val="nil"/>
              <w:left w:val="single" w:sz="4" w:space="0" w:color="auto"/>
              <w:bottom w:val="single" w:sz="4" w:space="0" w:color="auto"/>
              <w:right w:val="single" w:sz="4" w:space="0" w:color="auto"/>
            </w:tcBorders>
            <w:shd w:val="clear" w:color="auto" w:fill="auto"/>
            <w:hideMark/>
          </w:tcPr>
          <w:p w14:paraId="14666171" w14:textId="7123E892" w:rsidR="0078661A" w:rsidRPr="00E54166" w:rsidRDefault="0078661A" w:rsidP="0078661A">
            <w:pPr>
              <w:jc w:val="left"/>
              <w:rPr>
                <w:color w:val="000000"/>
                <w:sz w:val="18"/>
                <w:szCs w:val="18"/>
              </w:rPr>
            </w:pPr>
            <w:r w:rsidRPr="00E54166">
              <w:rPr>
                <w:color w:val="000000"/>
                <w:sz w:val="18"/>
                <w:szCs w:val="18"/>
              </w:rPr>
              <w:t>Замена о</w:t>
            </w:r>
            <w:r w:rsidRPr="00E54166">
              <w:rPr>
                <w:color w:val="000000"/>
                <w:sz w:val="18"/>
                <w:szCs w:val="18"/>
              </w:rPr>
              <w:t>с</w:t>
            </w:r>
            <w:r w:rsidRPr="00E54166">
              <w:rPr>
                <w:color w:val="000000"/>
                <w:sz w:val="18"/>
                <w:szCs w:val="18"/>
              </w:rPr>
              <w:t>новного и вспомог</w:t>
            </w:r>
            <w:r w:rsidRPr="00E54166">
              <w:rPr>
                <w:color w:val="000000"/>
                <w:sz w:val="18"/>
                <w:szCs w:val="18"/>
              </w:rPr>
              <w:t>а</w:t>
            </w:r>
            <w:r w:rsidRPr="00E54166">
              <w:rPr>
                <w:color w:val="000000"/>
                <w:sz w:val="18"/>
                <w:szCs w:val="18"/>
              </w:rPr>
              <w:t xml:space="preserve">тельного </w:t>
            </w:r>
            <w:proofErr w:type="spellStart"/>
            <w:proofErr w:type="gramStart"/>
            <w:r w:rsidRPr="00E54166">
              <w:rPr>
                <w:color w:val="000000"/>
                <w:sz w:val="18"/>
                <w:szCs w:val="18"/>
              </w:rPr>
              <w:t>оборудова</w:t>
            </w:r>
            <w:r w:rsidR="00F54544" w:rsidRPr="00E54166">
              <w:rPr>
                <w:color w:val="000000"/>
                <w:sz w:val="18"/>
                <w:szCs w:val="18"/>
              </w:rPr>
              <w:t>-</w:t>
            </w:r>
            <w:r w:rsidRPr="00E54166">
              <w:rPr>
                <w:color w:val="000000"/>
                <w:sz w:val="18"/>
                <w:szCs w:val="18"/>
              </w:rPr>
              <w:t>ния</w:t>
            </w:r>
            <w:proofErr w:type="spellEnd"/>
            <w:proofErr w:type="gramEnd"/>
          </w:p>
        </w:tc>
        <w:tc>
          <w:tcPr>
            <w:tcW w:w="1117" w:type="dxa"/>
            <w:tcBorders>
              <w:top w:val="nil"/>
              <w:left w:val="nil"/>
              <w:bottom w:val="single" w:sz="4" w:space="0" w:color="auto"/>
              <w:right w:val="single" w:sz="4" w:space="0" w:color="auto"/>
            </w:tcBorders>
            <w:shd w:val="clear" w:color="auto" w:fill="auto"/>
            <w:noWrap/>
            <w:hideMark/>
          </w:tcPr>
          <w:p w14:paraId="36B4F063" w14:textId="77777777" w:rsidR="0078661A" w:rsidRPr="00E54166" w:rsidRDefault="0078661A" w:rsidP="0078661A">
            <w:pPr>
              <w:jc w:val="center"/>
              <w:rPr>
                <w:color w:val="000000"/>
                <w:sz w:val="18"/>
                <w:szCs w:val="18"/>
              </w:rPr>
            </w:pPr>
            <w:r w:rsidRPr="00E54166">
              <w:rPr>
                <w:color w:val="000000"/>
                <w:sz w:val="18"/>
                <w:szCs w:val="18"/>
              </w:rPr>
              <w:t>шт.</w:t>
            </w:r>
          </w:p>
        </w:tc>
        <w:tc>
          <w:tcPr>
            <w:tcW w:w="915" w:type="dxa"/>
            <w:tcBorders>
              <w:top w:val="nil"/>
              <w:left w:val="nil"/>
              <w:bottom w:val="single" w:sz="4" w:space="0" w:color="auto"/>
              <w:right w:val="single" w:sz="4" w:space="0" w:color="auto"/>
            </w:tcBorders>
            <w:shd w:val="clear" w:color="auto" w:fill="auto"/>
            <w:noWrap/>
            <w:hideMark/>
          </w:tcPr>
          <w:p w14:paraId="5676D29E" w14:textId="77777777" w:rsidR="0078661A" w:rsidRPr="00E54166" w:rsidRDefault="0078661A" w:rsidP="0078661A">
            <w:pPr>
              <w:jc w:val="center"/>
              <w:rPr>
                <w:color w:val="000000"/>
                <w:sz w:val="18"/>
                <w:szCs w:val="18"/>
              </w:rPr>
            </w:pPr>
            <w:r w:rsidRPr="00E54166">
              <w:rPr>
                <w:color w:val="000000"/>
                <w:sz w:val="18"/>
                <w:szCs w:val="18"/>
              </w:rPr>
              <w:t> </w:t>
            </w:r>
          </w:p>
        </w:tc>
        <w:tc>
          <w:tcPr>
            <w:tcW w:w="914" w:type="dxa"/>
            <w:tcBorders>
              <w:top w:val="nil"/>
              <w:left w:val="nil"/>
              <w:bottom w:val="single" w:sz="4" w:space="0" w:color="auto"/>
              <w:right w:val="single" w:sz="4" w:space="0" w:color="auto"/>
            </w:tcBorders>
            <w:shd w:val="clear" w:color="auto" w:fill="auto"/>
            <w:noWrap/>
            <w:hideMark/>
          </w:tcPr>
          <w:p w14:paraId="277ACA45" w14:textId="77777777" w:rsidR="0078661A" w:rsidRPr="00E54166" w:rsidRDefault="0078661A" w:rsidP="0078661A">
            <w:pPr>
              <w:jc w:val="center"/>
              <w:rPr>
                <w:color w:val="000000"/>
                <w:sz w:val="18"/>
                <w:szCs w:val="18"/>
              </w:rPr>
            </w:pPr>
            <w:r w:rsidRPr="00E54166">
              <w:rPr>
                <w:color w:val="000000"/>
                <w:sz w:val="18"/>
                <w:szCs w:val="18"/>
              </w:rPr>
              <w:t> </w:t>
            </w:r>
          </w:p>
        </w:tc>
        <w:tc>
          <w:tcPr>
            <w:tcW w:w="866" w:type="dxa"/>
            <w:tcBorders>
              <w:top w:val="nil"/>
              <w:left w:val="nil"/>
              <w:bottom w:val="single" w:sz="4" w:space="0" w:color="auto"/>
              <w:right w:val="single" w:sz="4" w:space="0" w:color="auto"/>
            </w:tcBorders>
            <w:shd w:val="clear" w:color="auto" w:fill="auto"/>
            <w:noWrap/>
            <w:hideMark/>
          </w:tcPr>
          <w:p w14:paraId="2CAE8EDC" w14:textId="77777777" w:rsidR="0078661A" w:rsidRPr="00E54166" w:rsidRDefault="0078661A" w:rsidP="0078661A">
            <w:pPr>
              <w:jc w:val="center"/>
              <w:rPr>
                <w:color w:val="000000"/>
                <w:sz w:val="18"/>
                <w:szCs w:val="18"/>
              </w:rPr>
            </w:pPr>
            <w:r w:rsidRPr="00E54166">
              <w:rPr>
                <w:color w:val="000000"/>
                <w:sz w:val="18"/>
                <w:szCs w:val="18"/>
              </w:rPr>
              <w:t>500</w:t>
            </w:r>
          </w:p>
        </w:tc>
        <w:tc>
          <w:tcPr>
            <w:tcW w:w="843" w:type="dxa"/>
            <w:tcBorders>
              <w:top w:val="nil"/>
              <w:left w:val="nil"/>
              <w:bottom w:val="single" w:sz="4" w:space="0" w:color="auto"/>
              <w:right w:val="single" w:sz="4" w:space="0" w:color="auto"/>
            </w:tcBorders>
            <w:shd w:val="clear" w:color="auto" w:fill="auto"/>
            <w:noWrap/>
            <w:hideMark/>
          </w:tcPr>
          <w:p w14:paraId="3FAB66F0" w14:textId="77777777" w:rsidR="0078661A" w:rsidRPr="00E54166" w:rsidRDefault="0078661A" w:rsidP="0078661A">
            <w:pPr>
              <w:jc w:val="center"/>
              <w:rPr>
                <w:color w:val="000000"/>
                <w:sz w:val="18"/>
                <w:szCs w:val="18"/>
              </w:rPr>
            </w:pPr>
            <w:r w:rsidRPr="00E54166">
              <w:rPr>
                <w:color w:val="000000"/>
                <w:sz w:val="18"/>
                <w:szCs w:val="18"/>
              </w:rPr>
              <w:t>500**</w:t>
            </w:r>
          </w:p>
        </w:tc>
        <w:tc>
          <w:tcPr>
            <w:tcW w:w="765" w:type="dxa"/>
            <w:tcBorders>
              <w:top w:val="nil"/>
              <w:left w:val="nil"/>
              <w:bottom w:val="single" w:sz="4" w:space="0" w:color="auto"/>
              <w:right w:val="single" w:sz="4" w:space="0" w:color="auto"/>
            </w:tcBorders>
            <w:shd w:val="clear" w:color="auto" w:fill="auto"/>
            <w:noWrap/>
            <w:hideMark/>
          </w:tcPr>
          <w:p w14:paraId="2D98D6F0"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5B7A6F2E"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0308282F"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6AFA38D6" w14:textId="77777777" w:rsidR="0078661A" w:rsidRPr="00E54166" w:rsidRDefault="0078661A" w:rsidP="0078661A">
            <w:pPr>
              <w:jc w:val="center"/>
              <w:rPr>
                <w:color w:val="000000"/>
                <w:sz w:val="18"/>
                <w:szCs w:val="18"/>
              </w:rPr>
            </w:pPr>
            <w:r w:rsidRPr="00E54166">
              <w:rPr>
                <w:color w:val="000000"/>
                <w:sz w:val="18"/>
                <w:szCs w:val="18"/>
              </w:rPr>
              <w:t>н/д</w:t>
            </w:r>
          </w:p>
        </w:tc>
      </w:tr>
      <w:tr w:rsidR="0078661A" w:rsidRPr="00E54166" w14:paraId="5E4AE78B" w14:textId="77777777" w:rsidTr="0032773C">
        <w:trPr>
          <w:trHeight w:val="306"/>
        </w:trPr>
        <w:tc>
          <w:tcPr>
            <w:tcW w:w="9628"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2A496F98" w14:textId="79A505A7" w:rsidR="0078661A" w:rsidRPr="00E54166" w:rsidRDefault="0078661A" w:rsidP="0078661A">
            <w:pPr>
              <w:jc w:val="left"/>
              <w:rPr>
                <w:color w:val="000000"/>
                <w:sz w:val="18"/>
                <w:szCs w:val="18"/>
              </w:rPr>
            </w:pPr>
            <w:r w:rsidRPr="00E54166">
              <w:rPr>
                <w:color w:val="000000"/>
                <w:sz w:val="18"/>
                <w:szCs w:val="18"/>
              </w:rPr>
              <w:t>котельная №44 д.</w:t>
            </w:r>
            <w:r w:rsidR="00F54544" w:rsidRPr="00E54166">
              <w:rPr>
                <w:color w:val="000000"/>
                <w:sz w:val="18"/>
                <w:szCs w:val="18"/>
              </w:rPr>
              <w:t xml:space="preserve"> </w:t>
            </w:r>
            <w:r w:rsidRPr="00E54166">
              <w:rPr>
                <w:color w:val="000000"/>
                <w:sz w:val="18"/>
                <w:szCs w:val="18"/>
              </w:rPr>
              <w:t>Новоселицы,</w:t>
            </w:r>
            <w:r w:rsidR="00F54544" w:rsidRPr="00E54166">
              <w:rPr>
                <w:color w:val="000000"/>
                <w:sz w:val="18"/>
                <w:szCs w:val="18"/>
              </w:rPr>
              <w:t xml:space="preserve"> </w:t>
            </w:r>
            <w:r w:rsidRPr="00E54166">
              <w:rPr>
                <w:color w:val="000000"/>
                <w:sz w:val="18"/>
                <w:szCs w:val="18"/>
              </w:rPr>
              <w:t>ул.</w:t>
            </w:r>
            <w:r w:rsidR="00F54544" w:rsidRPr="00E54166">
              <w:rPr>
                <w:color w:val="000000"/>
                <w:sz w:val="18"/>
                <w:szCs w:val="18"/>
              </w:rPr>
              <w:t xml:space="preserve"> </w:t>
            </w:r>
            <w:r w:rsidRPr="00E54166">
              <w:rPr>
                <w:color w:val="000000"/>
                <w:sz w:val="18"/>
                <w:szCs w:val="18"/>
              </w:rPr>
              <w:t>Молодежная,</w:t>
            </w:r>
            <w:r w:rsidR="00F54544" w:rsidRPr="00E54166">
              <w:rPr>
                <w:color w:val="000000"/>
                <w:sz w:val="18"/>
                <w:szCs w:val="18"/>
              </w:rPr>
              <w:t xml:space="preserve"> </w:t>
            </w:r>
            <w:r w:rsidRPr="00E54166">
              <w:rPr>
                <w:color w:val="000000"/>
                <w:sz w:val="18"/>
                <w:szCs w:val="18"/>
              </w:rPr>
              <w:t>государственная (ООО "ТК Новгородская")</w:t>
            </w:r>
          </w:p>
        </w:tc>
      </w:tr>
      <w:tr w:rsidR="0078661A" w:rsidRPr="00E54166" w14:paraId="3FF3C671" w14:textId="77777777" w:rsidTr="0032773C">
        <w:trPr>
          <w:trHeight w:val="284"/>
        </w:trPr>
        <w:tc>
          <w:tcPr>
            <w:tcW w:w="1286" w:type="dxa"/>
            <w:vMerge w:val="restart"/>
            <w:tcBorders>
              <w:top w:val="nil"/>
              <w:left w:val="single" w:sz="4" w:space="0" w:color="auto"/>
              <w:bottom w:val="single" w:sz="4" w:space="0" w:color="000000"/>
              <w:right w:val="single" w:sz="4" w:space="0" w:color="auto"/>
            </w:tcBorders>
            <w:shd w:val="clear" w:color="auto" w:fill="auto"/>
            <w:hideMark/>
          </w:tcPr>
          <w:p w14:paraId="7AA1AAB7" w14:textId="4D82791B" w:rsidR="0078661A" w:rsidRPr="00E54166" w:rsidRDefault="00F54544" w:rsidP="0078661A">
            <w:pPr>
              <w:jc w:val="left"/>
              <w:rPr>
                <w:color w:val="000000"/>
                <w:sz w:val="18"/>
                <w:szCs w:val="18"/>
              </w:rPr>
            </w:pPr>
            <w:r w:rsidRPr="00E54166">
              <w:rPr>
                <w:color w:val="000000"/>
                <w:sz w:val="18"/>
                <w:szCs w:val="18"/>
              </w:rPr>
              <w:t>Замена те</w:t>
            </w:r>
            <w:r w:rsidRPr="00E54166">
              <w:rPr>
                <w:color w:val="000000"/>
                <w:sz w:val="18"/>
                <w:szCs w:val="18"/>
              </w:rPr>
              <w:t>п</w:t>
            </w:r>
            <w:r w:rsidRPr="00E54166">
              <w:rPr>
                <w:color w:val="000000"/>
                <w:sz w:val="18"/>
                <w:szCs w:val="18"/>
              </w:rPr>
              <w:t>ловых</w:t>
            </w:r>
            <w:r w:rsidR="0078661A" w:rsidRPr="00E54166">
              <w:rPr>
                <w:color w:val="000000"/>
                <w:sz w:val="18"/>
                <w:szCs w:val="18"/>
              </w:rPr>
              <w:t xml:space="preserve"> сетей</w:t>
            </w:r>
          </w:p>
        </w:tc>
        <w:tc>
          <w:tcPr>
            <w:tcW w:w="1117" w:type="dxa"/>
            <w:vMerge w:val="restart"/>
            <w:tcBorders>
              <w:top w:val="nil"/>
              <w:left w:val="single" w:sz="4" w:space="0" w:color="auto"/>
              <w:bottom w:val="single" w:sz="4" w:space="0" w:color="000000"/>
              <w:right w:val="single" w:sz="4" w:space="0" w:color="auto"/>
            </w:tcBorders>
            <w:shd w:val="clear" w:color="auto" w:fill="auto"/>
            <w:noWrap/>
            <w:hideMark/>
          </w:tcPr>
          <w:p w14:paraId="271F2BEA" w14:textId="77777777" w:rsidR="0078661A" w:rsidRPr="00E54166" w:rsidRDefault="0078661A" w:rsidP="0078661A">
            <w:pPr>
              <w:jc w:val="center"/>
              <w:rPr>
                <w:color w:val="000000"/>
                <w:sz w:val="18"/>
                <w:szCs w:val="18"/>
              </w:rPr>
            </w:pPr>
            <w:r w:rsidRPr="00E54166">
              <w:rPr>
                <w:color w:val="000000"/>
                <w:sz w:val="18"/>
                <w:szCs w:val="18"/>
              </w:rPr>
              <w:t>м.</w:t>
            </w:r>
          </w:p>
        </w:tc>
        <w:tc>
          <w:tcPr>
            <w:tcW w:w="915" w:type="dxa"/>
            <w:vMerge w:val="restart"/>
            <w:tcBorders>
              <w:top w:val="nil"/>
              <w:left w:val="single" w:sz="4" w:space="0" w:color="auto"/>
              <w:bottom w:val="single" w:sz="4" w:space="0" w:color="000000"/>
              <w:right w:val="single" w:sz="4" w:space="0" w:color="auto"/>
            </w:tcBorders>
            <w:shd w:val="clear" w:color="auto" w:fill="auto"/>
            <w:noWrap/>
            <w:hideMark/>
          </w:tcPr>
          <w:p w14:paraId="71E4662E" w14:textId="77777777" w:rsidR="0078661A" w:rsidRPr="00E54166" w:rsidRDefault="0078661A" w:rsidP="0078661A">
            <w:pPr>
              <w:jc w:val="center"/>
              <w:rPr>
                <w:color w:val="000000"/>
                <w:sz w:val="18"/>
                <w:szCs w:val="18"/>
              </w:rPr>
            </w:pPr>
            <w:r w:rsidRPr="00E54166">
              <w:rPr>
                <w:color w:val="000000"/>
                <w:sz w:val="18"/>
                <w:szCs w:val="18"/>
              </w:rPr>
              <w:t>нен</w:t>
            </w:r>
            <w:r w:rsidRPr="00E54166">
              <w:rPr>
                <w:color w:val="000000"/>
                <w:sz w:val="18"/>
                <w:szCs w:val="18"/>
              </w:rPr>
              <w:t>а</w:t>
            </w:r>
            <w:r w:rsidRPr="00E54166">
              <w:rPr>
                <w:color w:val="000000"/>
                <w:sz w:val="18"/>
                <w:szCs w:val="18"/>
              </w:rPr>
              <w:t>дежная</w:t>
            </w:r>
          </w:p>
        </w:tc>
        <w:tc>
          <w:tcPr>
            <w:tcW w:w="914" w:type="dxa"/>
            <w:vMerge w:val="restart"/>
            <w:tcBorders>
              <w:top w:val="nil"/>
              <w:left w:val="single" w:sz="4" w:space="0" w:color="auto"/>
              <w:bottom w:val="single" w:sz="4" w:space="0" w:color="000000"/>
              <w:right w:val="single" w:sz="4" w:space="0" w:color="auto"/>
            </w:tcBorders>
            <w:shd w:val="clear" w:color="auto" w:fill="auto"/>
            <w:noWrap/>
            <w:hideMark/>
          </w:tcPr>
          <w:p w14:paraId="6230D910" w14:textId="17BFFDC1" w:rsidR="0078661A" w:rsidRPr="00E54166" w:rsidRDefault="00F54544" w:rsidP="0078661A">
            <w:pPr>
              <w:jc w:val="center"/>
              <w:rPr>
                <w:color w:val="000000"/>
                <w:sz w:val="18"/>
                <w:szCs w:val="18"/>
              </w:rPr>
            </w:pPr>
            <w:proofErr w:type="spellStart"/>
            <w:proofErr w:type="gramStart"/>
            <w:r w:rsidRPr="00E54166">
              <w:rPr>
                <w:color w:val="000000"/>
                <w:sz w:val="18"/>
                <w:szCs w:val="18"/>
              </w:rPr>
              <w:t>м</w:t>
            </w:r>
            <w:r w:rsidR="0078661A" w:rsidRPr="00E54166">
              <w:rPr>
                <w:color w:val="000000"/>
                <w:sz w:val="18"/>
                <w:szCs w:val="18"/>
              </w:rPr>
              <w:t>алона</w:t>
            </w:r>
            <w:r w:rsidRPr="00E54166">
              <w:rPr>
                <w:color w:val="000000"/>
                <w:sz w:val="18"/>
                <w:szCs w:val="18"/>
              </w:rPr>
              <w:t>-деж</w:t>
            </w:r>
            <w:r w:rsidR="0078661A" w:rsidRPr="00E54166">
              <w:rPr>
                <w:color w:val="000000"/>
                <w:sz w:val="18"/>
                <w:szCs w:val="18"/>
              </w:rPr>
              <w:t>ная</w:t>
            </w:r>
            <w:proofErr w:type="spellEnd"/>
            <w:proofErr w:type="gramEnd"/>
          </w:p>
        </w:tc>
        <w:tc>
          <w:tcPr>
            <w:tcW w:w="866" w:type="dxa"/>
            <w:tcBorders>
              <w:top w:val="nil"/>
              <w:left w:val="nil"/>
              <w:bottom w:val="single" w:sz="4" w:space="0" w:color="auto"/>
              <w:right w:val="single" w:sz="4" w:space="0" w:color="auto"/>
            </w:tcBorders>
            <w:shd w:val="clear" w:color="auto" w:fill="auto"/>
            <w:noWrap/>
            <w:hideMark/>
          </w:tcPr>
          <w:p w14:paraId="07041973" w14:textId="77777777" w:rsidR="0078661A" w:rsidRPr="00E54166" w:rsidRDefault="0078661A" w:rsidP="0078661A">
            <w:pPr>
              <w:jc w:val="center"/>
              <w:rPr>
                <w:color w:val="000000"/>
                <w:sz w:val="18"/>
                <w:szCs w:val="18"/>
              </w:rPr>
            </w:pPr>
            <w:r w:rsidRPr="00E54166">
              <w:rPr>
                <w:color w:val="000000"/>
                <w:sz w:val="18"/>
                <w:szCs w:val="18"/>
              </w:rPr>
              <w:t>187,3</w:t>
            </w:r>
          </w:p>
        </w:tc>
        <w:tc>
          <w:tcPr>
            <w:tcW w:w="843" w:type="dxa"/>
            <w:tcBorders>
              <w:top w:val="nil"/>
              <w:left w:val="nil"/>
              <w:bottom w:val="single" w:sz="4" w:space="0" w:color="auto"/>
              <w:right w:val="single" w:sz="4" w:space="0" w:color="auto"/>
            </w:tcBorders>
            <w:shd w:val="clear" w:color="auto" w:fill="auto"/>
            <w:noWrap/>
            <w:hideMark/>
          </w:tcPr>
          <w:p w14:paraId="43511410" w14:textId="77777777" w:rsidR="0078661A" w:rsidRPr="00E54166" w:rsidRDefault="0078661A" w:rsidP="0078661A">
            <w:pPr>
              <w:jc w:val="center"/>
              <w:rPr>
                <w:color w:val="000000"/>
                <w:sz w:val="18"/>
                <w:szCs w:val="18"/>
              </w:rPr>
            </w:pPr>
            <w:r w:rsidRPr="00E54166">
              <w:rPr>
                <w:color w:val="000000"/>
                <w:sz w:val="18"/>
                <w:szCs w:val="18"/>
              </w:rPr>
              <w:t>187,3</w:t>
            </w:r>
          </w:p>
        </w:tc>
        <w:tc>
          <w:tcPr>
            <w:tcW w:w="765" w:type="dxa"/>
            <w:tcBorders>
              <w:top w:val="nil"/>
              <w:left w:val="nil"/>
              <w:bottom w:val="single" w:sz="4" w:space="0" w:color="auto"/>
              <w:right w:val="single" w:sz="4" w:space="0" w:color="auto"/>
            </w:tcBorders>
            <w:shd w:val="clear" w:color="auto" w:fill="auto"/>
            <w:noWrap/>
            <w:hideMark/>
          </w:tcPr>
          <w:p w14:paraId="187B8800"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561D27D6"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378E33A7"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6560719F" w14:textId="77777777" w:rsidR="0078661A" w:rsidRPr="00E54166" w:rsidRDefault="0078661A" w:rsidP="0078661A">
            <w:pPr>
              <w:jc w:val="center"/>
              <w:rPr>
                <w:color w:val="000000"/>
                <w:sz w:val="18"/>
                <w:szCs w:val="18"/>
              </w:rPr>
            </w:pPr>
            <w:r w:rsidRPr="00E54166">
              <w:rPr>
                <w:color w:val="000000"/>
                <w:sz w:val="18"/>
                <w:szCs w:val="18"/>
              </w:rPr>
              <w:t>2022</w:t>
            </w:r>
          </w:p>
        </w:tc>
      </w:tr>
      <w:tr w:rsidR="0078661A" w:rsidRPr="00E54166" w14:paraId="04B849BE" w14:textId="77777777" w:rsidTr="0032773C">
        <w:trPr>
          <w:trHeight w:val="284"/>
        </w:trPr>
        <w:tc>
          <w:tcPr>
            <w:tcW w:w="1286" w:type="dxa"/>
            <w:vMerge/>
            <w:tcBorders>
              <w:top w:val="nil"/>
              <w:left w:val="single" w:sz="4" w:space="0" w:color="auto"/>
              <w:bottom w:val="single" w:sz="4" w:space="0" w:color="000000"/>
              <w:right w:val="single" w:sz="4" w:space="0" w:color="auto"/>
            </w:tcBorders>
            <w:shd w:val="clear" w:color="auto" w:fill="auto"/>
            <w:vAlign w:val="center"/>
            <w:hideMark/>
          </w:tcPr>
          <w:p w14:paraId="0610A330" w14:textId="77777777" w:rsidR="0078661A" w:rsidRPr="00E54166" w:rsidRDefault="0078661A" w:rsidP="0078661A">
            <w:pPr>
              <w:jc w:val="left"/>
              <w:rPr>
                <w:color w:val="000000"/>
                <w:sz w:val="18"/>
                <w:szCs w:val="18"/>
              </w:rPr>
            </w:pPr>
          </w:p>
        </w:tc>
        <w:tc>
          <w:tcPr>
            <w:tcW w:w="1117" w:type="dxa"/>
            <w:vMerge/>
            <w:tcBorders>
              <w:top w:val="nil"/>
              <w:left w:val="single" w:sz="4" w:space="0" w:color="auto"/>
              <w:bottom w:val="single" w:sz="4" w:space="0" w:color="000000"/>
              <w:right w:val="single" w:sz="4" w:space="0" w:color="auto"/>
            </w:tcBorders>
            <w:shd w:val="clear" w:color="auto" w:fill="auto"/>
            <w:vAlign w:val="center"/>
            <w:hideMark/>
          </w:tcPr>
          <w:p w14:paraId="47511C83" w14:textId="77777777" w:rsidR="0078661A" w:rsidRPr="00E54166" w:rsidRDefault="0078661A" w:rsidP="0078661A">
            <w:pPr>
              <w:jc w:val="left"/>
              <w:rPr>
                <w:color w:val="000000"/>
                <w:sz w:val="18"/>
                <w:szCs w:val="18"/>
              </w:rPr>
            </w:pPr>
          </w:p>
        </w:tc>
        <w:tc>
          <w:tcPr>
            <w:tcW w:w="915" w:type="dxa"/>
            <w:vMerge/>
            <w:tcBorders>
              <w:top w:val="nil"/>
              <w:left w:val="single" w:sz="4" w:space="0" w:color="auto"/>
              <w:bottom w:val="single" w:sz="4" w:space="0" w:color="000000"/>
              <w:right w:val="single" w:sz="4" w:space="0" w:color="auto"/>
            </w:tcBorders>
            <w:shd w:val="clear" w:color="auto" w:fill="auto"/>
            <w:vAlign w:val="center"/>
            <w:hideMark/>
          </w:tcPr>
          <w:p w14:paraId="0DBFB0A6" w14:textId="77777777" w:rsidR="0078661A" w:rsidRPr="00E54166" w:rsidRDefault="0078661A" w:rsidP="0078661A">
            <w:pPr>
              <w:jc w:val="left"/>
              <w:rPr>
                <w:color w:val="000000"/>
                <w:sz w:val="18"/>
                <w:szCs w:val="18"/>
              </w:rPr>
            </w:pPr>
          </w:p>
        </w:tc>
        <w:tc>
          <w:tcPr>
            <w:tcW w:w="914" w:type="dxa"/>
            <w:vMerge/>
            <w:tcBorders>
              <w:top w:val="nil"/>
              <w:left w:val="single" w:sz="4" w:space="0" w:color="auto"/>
              <w:bottom w:val="single" w:sz="4" w:space="0" w:color="000000"/>
              <w:right w:val="single" w:sz="4" w:space="0" w:color="auto"/>
            </w:tcBorders>
            <w:shd w:val="clear" w:color="auto" w:fill="auto"/>
            <w:vAlign w:val="center"/>
            <w:hideMark/>
          </w:tcPr>
          <w:p w14:paraId="0DE888BB" w14:textId="77777777" w:rsidR="0078661A" w:rsidRPr="00E54166" w:rsidRDefault="0078661A" w:rsidP="0078661A">
            <w:pPr>
              <w:jc w:val="left"/>
              <w:rPr>
                <w:color w:val="000000"/>
                <w:sz w:val="18"/>
                <w:szCs w:val="18"/>
              </w:rPr>
            </w:pPr>
          </w:p>
        </w:tc>
        <w:tc>
          <w:tcPr>
            <w:tcW w:w="866" w:type="dxa"/>
            <w:tcBorders>
              <w:top w:val="nil"/>
              <w:left w:val="nil"/>
              <w:bottom w:val="single" w:sz="4" w:space="0" w:color="auto"/>
              <w:right w:val="single" w:sz="4" w:space="0" w:color="auto"/>
            </w:tcBorders>
            <w:shd w:val="clear" w:color="auto" w:fill="auto"/>
            <w:noWrap/>
            <w:hideMark/>
          </w:tcPr>
          <w:p w14:paraId="2CD218CB" w14:textId="77777777" w:rsidR="0078661A" w:rsidRPr="00E54166" w:rsidRDefault="0078661A" w:rsidP="0078661A">
            <w:pPr>
              <w:jc w:val="center"/>
              <w:rPr>
                <w:color w:val="000000"/>
                <w:sz w:val="18"/>
                <w:szCs w:val="18"/>
              </w:rPr>
            </w:pPr>
            <w:r w:rsidRPr="00E54166">
              <w:rPr>
                <w:color w:val="000000"/>
                <w:sz w:val="18"/>
                <w:szCs w:val="18"/>
              </w:rPr>
              <w:t>192,92</w:t>
            </w:r>
          </w:p>
        </w:tc>
        <w:tc>
          <w:tcPr>
            <w:tcW w:w="843" w:type="dxa"/>
            <w:tcBorders>
              <w:top w:val="nil"/>
              <w:left w:val="nil"/>
              <w:bottom w:val="single" w:sz="4" w:space="0" w:color="auto"/>
              <w:right w:val="single" w:sz="4" w:space="0" w:color="auto"/>
            </w:tcBorders>
            <w:shd w:val="clear" w:color="auto" w:fill="auto"/>
            <w:noWrap/>
            <w:hideMark/>
          </w:tcPr>
          <w:p w14:paraId="130DF9B1" w14:textId="77777777" w:rsidR="0078661A" w:rsidRPr="00E54166" w:rsidRDefault="0078661A" w:rsidP="0078661A">
            <w:pPr>
              <w:jc w:val="center"/>
              <w:rPr>
                <w:color w:val="000000"/>
                <w:sz w:val="18"/>
                <w:szCs w:val="18"/>
              </w:rPr>
            </w:pPr>
            <w:r w:rsidRPr="00E54166">
              <w:rPr>
                <w:color w:val="000000"/>
                <w:sz w:val="18"/>
                <w:szCs w:val="18"/>
              </w:rPr>
              <w:t>192,92</w:t>
            </w:r>
          </w:p>
        </w:tc>
        <w:tc>
          <w:tcPr>
            <w:tcW w:w="765" w:type="dxa"/>
            <w:tcBorders>
              <w:top w:val="nil"/>
              <w:left w:val="nil"/>
              <w:bottom w:val="single" w:sz="4" w:space="0" w:color="auto"/>
              <w:right w:val="single" w:sz="4" w:space="0" w:color="auto"/>
            </w:tcBorders>
            <w:shd w:val="clear" w:color="auto" w:fill="auto"/>
            <w:noWrap/>
            <w:hideMark/>
          </w:tcPr>
          <w:p w14:paraId="1A30BBE4"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5AA4E355"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02B214FD"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04DBF0FA" w14:textId="77777777" w:rsidR="0078661A" w:rsidRPr="00E54166" w:rsidRDefault="0078661A" w:rsidP="0078661A">
            <w:pPr>
              <w:jc w:val="center"/>
              <w:rPr>
                <w:color w:val="000000"/>
                <w:sz w:val="18"/>
                <w:szCs w:val="18"/>
              </w:rPr>
            </w:pPr>
            <w:r w:rsidRPr="00E54166">
              <w:rPr>
                <w:color w:val="000000"/>
                <w:sz w:val="18"/>
                <w:szCs w:val="18"/>
              </w:rPr>
              <w:t>2023</w:t>
            </w:r>
          </w:p>
        </w:tc>
      </w:tr>
      <w:tr w:rsidR="0078661A" w:rsidRPr="00E54166" w14:paraId="3D793FB4" w14:textId="77777777" w:rsidTr="0032773C">
        <w:trPr>
          <w:trHeight w:val="284"/>
        </w:trPr>
        <w:tc>
          <w:tcPr>
            <w:tcW w:w="1286" w:type="dxa"/>
            <w:vMerge/>
            <w:tcBorders>
              <w:top w:val="nil"/>
              <w:left w:val="single" w:sz="4" w:space="0" w:color="auto"/>
              <w:bottom w:val="single" w:sz="4" w:space="0" w:color="000000"/>
              <w:right w:val="single" w:sz="4" w:space="0" w:color="auto"/>
            </w:tcBorders>
            <w:shd w:val="clear" w:color="auto" w:fill="auto"/>
            <w:vAlign w:val="center"/>
            <w:hideMark/>
          </w:tcPr>
          <w:p w14:paraId="2CF1BADB" w14:textId="77777777" w:rsidR="0078661A" w:rsidRPr="00E54166" w:rsidRDefault="0078661A" w:rsidP="0078661A">
            <w:pPr>
              <w:jc w:val="left"/>
              <w:rPr>
                <w:color w:val="000000"/>
                <w:sz w:val="18"/>
                <w:szCs w:val="18"/>
              </w:rPr>
            </w:pPr>
          </w:p>
        </w:tc>
        <w:tc>
          <w:tcPr>
            <w:tcW w:w="1117" w:type="dxa"/>
            <w:vMerge/>
            <w:tcBorders>
              <w:top w:val="nil"/>
              <w:left w:val="single" w:sz="4" w:space="0" w:color="auto"/>
              <w:bottom w:val="single" w:sz="4" w:space="0" w:color="000000"/>
              <w:right w:val="single" w:sz="4" w:space="0" w:color="auto"/>
            </w:tcBorders>
            <w:shd w:val="clear" w:color="auto" w:fill="auto"/>
            <w:vAlign w:val="center"/>
            <w:hideMark/>
          </w:tcPr>
          <w:p w14:paraId="509A4106" w14:textId="77777777" w:rsidR="0078661A" w:rsidRPr="00E54166" w:rsidRDefault="0078661A" w:rsidP="0078661A">
            <w:pPr>
              <w:jc w:val="left"/>
              <w:rPr>
                <w:color w:val="000000"/>
                <w:sz w:val="18"/>
                <w:szCs w:val="18"/>
              </w:rPr>
            </w:pPr>
          </w:p>
        </w:tc>
        <w:tc>
          <w:tcPr>
            <w:tcW w:w="915" w:type="dxa"/>
            <w:vMerge/>
            <w:tcBorders>
              <w:top w:val="nil"/>
              <w:left w:val="single" w:sz="4" w:space="0" w:color="auto"/>
              <w:bottom w:val="single" w:sz="4" w:space="0" w:color="000000"/>
              <w:right w:val="single" w:sz="4" w:space="0" w:color="auto"/>
            </w:tcBorders>
            <w:shd w:val="clear" w:color="auto" w:fill="auto"/>
            <w:vAlign w:val="center"/>
            <w:hideMark/>
          </w:tcPr>
          <w:p w14:paraId="48BD517B" w14:textId="77777777" w:rsidR="0078661A" w:rsidRPr="00E54166" w:rsidRDefault="0078661A" w:rsidP="0078661A">
            <w:pPr>
              <w:jc w:val="left"/>
              <w:rPr>
                <w:color w:val="000000"/>
                <w:sz w:val="18"/>
                <w:szCs w:val="18"/>
              </w:rPr>
            </w:pPr>
          </w:p>
        </w:tc>
        <w:tc>
          <w:tcPr>
            <w:tcW w:w="914" w:type="dxa"/>
            <w:vMerge/>
            <w:tcBorders>
              <w:top w:val="nil"/>
              <w:left w:val="single" w:sz="4" w:space="0" w:color="auto"/>
              <w:bottom w:val="single" w:sz="4" w:space="0" w:color="000000"/>
              <w:right w:val="single" w:sz="4" w:space="0" w:color="auto"/>
            </w:tcBorders>
            <w:shd w:val="clear" w:color="auto" w:fill="auto"/>
            <w:vAlign w:val="center"/>
            <w:hideMark/>
          </w:tcPr>
          <w:p w14:paraId="21EBAE68" w14:textId="77777777" w:rsidR="0078661A" w:rsidRPr="00E54166" w:rsidRDefault="0078661A" w:rsidP="0078661A">
            <w:pPr>
              <w:jc w:val="left"/>
              <w:rPr>
                <w:color w:val="000000"/>
                <w:sz w:val="18"/>
                <w:szCs w:val="18"/>
              </w:rPr>
            </w:pPr>
          </w:p>
        </w:tc>
        <w:tc>
          <w:tcPr>
            <w:tcW w:w="866" w:type="dxa"/>
            <w:tcBorders>
              <w:top w:val="nil"/>
              <w:left w:val="nil"/>
              <w:bottom w:val="single" w:sz="4" w:space="0" w:color="auto"/>
              <w:right w:val="single" w:sz="4" w:space="0" w:color="auto"/>
            </w:tcBorders>
            <w:shd w:val="clear" w:color="auto" w:fill="auto"/>
            <w:noWrap/>
            <w:hideMark/>
          </w:tcPr>
          <w:p w14:paraId="698E93A3" w14:textId="77777777" w:rsidR="0078661A" w:rsidRPr="00E54166" w:rsidRDefault="0078661A" w:rsidP="0078661A">
            <w:pPr>
              <w:jc w:val="center"/>
              <w:rPr>
                <w:color w:val="000000"/>
                <w:sz w:val="18"/>
                <w:szCs w:val="18"/>
              </w:rPr>
            </w:pPr>
            <w:r w:rsidRPr="00E54166">
              <w:rPr>
                <w:color w:val="000000"/>
                <w:sz w:val="18"/>
                <w:szCs w:val="18"/>
              </w:rPr>
              <w:t>198,7</w:t>
            </w:r>
          </w:p>
        </w:tc>
        <w:tc>
          <w:tcPr>
            <w:tcW w:w="843" w:type="dxa"/>
            <w:tcBorders>
              <w:top w:val="nil"/>
              <w:left w:val="nil"/>
              <w:bottom w:val="single" w:sz="4" w:space="0" w:color="auto"/>
              <w:right w:val="single" w:sz="4" w:space="0" w:color="auto"/>
            </w:tcBorders>
            <w:shd w:val="clear" w:color="auto" w:fill="auto"/>
            <w:noWrap/>
            <w:hideMark/>
          </w:tcPr>
          <w:p w14:paraId="1DC2B579" w14:textId="77777777" w:rsidR="0078661A" w:rsidRPr="00E54166" w:rsidRDefault="0078661A" w:rsidP="0078661A">
            <w:pPr>
              <w:jc w:val="center"/>
              <w:rPr>
                <w:color w:val="000000"/>
                <w:sz w:val="18"/>
                <w:szCs w:val="18"/>
              </w:rPr>
            </w:pPr>
            <w:r w:rsidRPr="00E54166">
              <w:rPr>
                <w:color w:val="000000"/>
                <w:sz w:val="18"/>
                <w:szCs w:val="18"/>
              </w:rPr>
              <w:t>198,7</w:t>
            </w:r>
          </w:p>
        </w:tc>
        <w:tc>
          <w:tcPr>
            <w:tcW w:w="765" w:type="dxa"/>
            <w:tcBorders>
              <w:top w:val="nil"/>
              <w:left w:val="nil"/>
              <w:bottom w:val="single" w:sz="4" w:space="0" w:color="auto"/>
              <w:right w:val="single" w:sz="4" w:space="0" w:color="auto"/>
            </w:tcBorders>
            <w:shd w:val="clear" w:color="auto" w:fill="auto"/>
            <w:noWrap/>
            <w:hideMark/>
          </w:tcPr>
          <w:p w14:paraId="51B8B3F4"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35DC7F0B"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670295F2"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693F53A8" w14:textId="77777777" w:rsidR="0078661A" w:rsidRPr="00E54166" w:rsidRDefault="0078661A" w:rsidP="0078661A">
            <w:pPr>
              <w:jc w:val="center"/>
              <w:rPr>
                <w:color w:val="000000"/>
                <w:sz w:val="18"/>
                <w:szCs w:val="18"/>
              </w:rPr>
            </w:pPr>
            <w:r w:rsidRPr="00E54166">
              <w:rPr>
                <w:color w:val="000000"/>
                <w:sz w:val="18"/>
                <w:szCs w:val="18"/>
              </w:rPr>
              <w:t>2024</w:t>
            </w:r>
          </w:p>
        </w:tc>
      </w:tr>
      <w:tr w:rsidR="0078661A" w:rsidRPr="00E54166" w14:paraId="7AF010E3" w14:textId="77777777" w:rsidTr="0032773C">
        <w:trPr>
          <w:trHeight w:val="284"/>
        </w:trPr>
        <w:tc>
          <w:tcPr>
            <w:tcW w:w="1286" w:type="dxa"/>
            <w:vMerge/>
            <w:tcBorders>
              <w:top w:val="nil"/>
              <w:left w:val="single" w:sz="4" w:space="0" w:color="auto"/>
              <w:bottom w:val="single" w:sz="4" w:space="0" w:color="000000"/>
              <w:right w:val="single" w:sz="4" w:space="0" w:color="auto"/>
            </w:tcBorders>
            <w:shd w:val="clear" w:color="auto" w:fill="auto"/>
            <w:vAlign w:val="center"/>
            <w:hideMark/>
          </w:tcPr>
          <w:p w14:paraId="6F8DB6E7" w14:textId="77777777" w:rsidR="0078661A" w:rsidRPr="00E54166" w:rsidRDefault="0078661A" w:rsidP="0078661A">
            <w:pPr>
              <w:jc w:val="left"/>
              <w:rPr>
                <w:color w:val="000000"/>
                <w:sz w:val="18"/>
                <w:szCs w:val="18"/>
              </w:rPr>
            </w:pPr>
          </w:p>
        </w:tc>
        <w:tc>
          <w:tcPr>
            <w:tcW w:w="1117" w:type="dxa"/>
            <w:vMerge/>
            <w:tcBorders>
              <w:top w:val="nil"/>
              <w:left w:val="single" w:sz="4" w:space="0" w:color="auto"/>
              <w:bottom w:val="single" w:sz="4" w:space="0" w:color="000000"/>
              <w:right w:val="single" w:sz="4" w:space="0" w:color="auto"/>
            </w:tcBorders>
            <w:shd w:val="clear" w:color="auto" w:fill="auto"/>
            <w:vAlign w:val="center"/>
            <w:hideMark/>
          </w:tcPr>
          <w:p w14:paraId="2AAEA5F1" w14:textId="77777777" w:rsidR="0078661A" w:rsidRPr="00E54166" w:rsidRDefault="0078661A" w:rsidP="0078661A">
            <w:pPr>
              <w:jc w:val="left"/>
              <w:rPr>
                <w:color w:val="000000"/>
                <w:sz w:val="18"/>
                <w:szCs w:val="18"/>
              </w:rPr>
            </w:pPr>
          </w:p>
        </w:tc>
        <w:tc>
          <w:tcPr>
            <w:tcW w:w="915" w:type="dxa"/>
            <w:vMerge/>
            <w:tcBorders>
              <w:top w:val="nil"/>
              <w:left w:val="single" w:sz="4" w:space="0" w:color="auto"/>
              <w:bottom w:val="single" w:sz="4" w:space="0" w:color="000000"/>
              <w:right w:val="single" w:sz="4" w:space="0" w:color="auto"/>
            </w:tcBorders>
            <w:shd w:val="clear" w:color="auto" w:fill="auto"/>
            <w:vAlign w:val="center"/>
            <w:hideMark/>
          </w:tcPr>
          <w:p w14:paraId="0920E94B" w14:textId="77777777" w:rsidR="0078661A" w:rsidRPr="00E54166" w:rsidRDefault="0078661A" w:rsidP="0078661A">
            <w:pPr>
              <w:jc w:val="left"/>
              <w:rPr>
                <w:color w:val="000000"/>
                <w:sz w:val="18"/>
                <w:szCs w:val="18"/>
              </w:rPr>
            </w:pPr>
          </w:p>
        </w:tc>
        <w:tc>
          <w:tcPr>
            <w:tcW w:w="914" w:type="dxa"/>
            <w:vMerge/>
            <w:tcBorders>
              <w:top w:val="nil"/>
              <w:left w:val="single" w:sz="4" w:space="0" w:color="auto"/>
              <w:bottom w:val="single" w:sz="4" w:space="0" w:color="000000"/>
              <w:right w:val="single" w:sz="4" w:space="0" w:color="auto"/>
            </w:tcBorders>
            <w:shd w:val="clear" w:color="auto" w:fill="auto"/>
            <w:vAlign w:val="center"/>
            <w:hideMark/>
          </w:tcPr>
          <w:p w14:paraId="4EA29473" w14:textId="77777777" w:rsidR="0078661A" w:rsidRPr="00E54166" w:rsidRDefault="0078661A" w:rsidP="0078661A">
            <w:pPr>
              <w:jc w:val="left"/>
              <w:rPr>
                <w:color w:val="000000"/>
                <w:sz w:val="18"/>
                <w:szCs w:val="18"/>
              </w:rPr>
            </w:pPr>
          </w:p>
        </w:tc>
        <w:tc>
          <w:tcPr>
            <w:tcW w:w="866" w:type="dxa"/>
            <w:tcBorders>
              <w:top w:val="nil"/>
              <w:left w:val="nil"/>
              <w:bottom w:val="single" w:sz="4" w:space="0" w:color="auto"/>
              <w:right w:val="single" w:sz="4" w:space="0" w:color="auto"/>
            </w:tcBorders>
            <w:shd w:val="clear" w:color="auto" w:fill="auto"/>
            <w:noWrap/>
            <w:hideMark/>
          </w:tcPr>
          <w:p w14:paraId="4E25CE14" w14:textId="77777777" w:rsidR="0078661A" w:rsidRPr="00E54166" w:rsidRDefault="0078661A" w:rsidP="0078661A">
            <w:pPr>
              <w:jc w:val="center"/>
              <w:rPr>
                <w:color w:val="000000"/>
                <w:sz w:val="18"/>
                <w:szCs w:val="18"/>
              </w:rPr>
            </w:pPr>
            <w:r w:rsidRPr="00E54166">
              <w:rPr>
                <w:color w:val="000000"/>
                <w:sz w:val="18"/>
                <w:szCs w:val="18"/>
              </w:rPr>
              <w:t>204,67</w:t>
            </w:r>
          </w:p>
        </w:tc>
        <w:tc>
          <w:tcPr>
            <w:tcW w:w="843" w:type="dxa"/>
            <w:tcBorders>
              <w:top w:val="nil"/>
              <w:left w:val="nil"/>
              <w:bottom w:val="single" w:sz="4" w:space="0" w:color="auto"/>
              <w:right w:val="single" w:sz="4" w:space="0" w:color="auto"/>
            </w:tcBorders>
            <w:shd w:val="clear" w:color="auto" w:fill="auto"/>
            <w:noWrap/>
            <w:hideMark/>
          </w:tcPr>
          <w:p w14:paraId="1B5FA7FD" w14:textId="77777777" w:rsidR="0078661A" w:rsidRPr="00E54166" w:rsidRDefault="0078661A" w:rsidP="0078661A">
            <w:pPr>
              <w:jc w:val="center"/>
              <w:rPr>
                <w:color w:val="000000"/>
                <w:sz w:val="18"/>
                <w:szCs w:val="18"/>
              </w:rPr>
            </w:pPr>
            <w:r w:rsidRPr="00E54166">
              <w:rPr>
                <w:color w:val="000000"/>
                <w:sz w:val="18"/>
                <w:szCs w:val="18"/>
              </w:rPr>
              <w:t>204,67</w:t>
            </w:r>
          </w:p>
        </w:tc>
        <w:tc>
          <w:tcPr>
            <w:tcW w:w="765" w:type="dxa"/>
            <w:tcBorders>
              <w:top w:val="nil"/>
              <w:left w:val="nil"/>
              <w:bottom w:val="single" w:sz="4" w:space="0" w:color="auto"/>
              <w:right w:val="single" w:sz="4" w:space="0" w:color="auto"/>
            </w:tcBorders>
            <w:shd w:val="clear" w:color="auto" w:fill="auto"/>
            <w:noWrap/>
            <w:hideMark/>
          </w:tcPr>
          <w:p w14:paraId="3FBC5CC4"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383FAC76"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7DC7FBDC"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7C1634AF" w14:textId="77777777" w:rsidR="0078661A" w:rsidRPr="00E54166" w:rsidRDefault="0078661A" w:rsidP="0078661A">
            <w:pPr>
              <w:jc w:val="center"/>
              <w:rPr>
                <w:color w:val="000000"/>
                <w:sz w:val="18"/>
                <w:szCs w:val="18"/>
              </w:rPr>
            </w:pPr>
            <w:r w:rsidRPr="00E54166">
              <w:rPr>
                <w:color w:val="000000"/>
                <w:sz w:val="18"/>
                <w:szCs w:val="18"/>
              </w:rPr>
              <w:t>2025</w:t>
            </w:r>
          </w:p>
        </w:tc>
      </w:tr>
      <w:tr w:rsidR="0078661A" w:rsidRPr="00E54166" w14:paraId="7FB09980" w14:textId="77777777" w:rsidTr="0032773C">
        <w:trPr>
          <w:trHeight w:val="284"/>
        </w:trPr>
        <w:tc>
          <w:tcPr>
            <w:tcW w:w="1286" w:type="dxa"/>
            <w:vMerge/>
            <w:tcBorders>
              <w:top w:val="nil"/>
              <w:left w:val="single" w:sz="4" w:space="0" w:color="auto"/>
              <w:bottom w:val="single" w:sz="4" w:space="0" w:color="000000"/>
              <w:right w:val="single" w:sz="4" w:space="0" w:color="auto"/>
            </w:tcBorders>
            <w:shd w:val="clear" w:color="auto" w:fill="auto"/>
            <w:vAlign w:val="center"/>
            <w:hideMark/>
          </w:tcPr>
          <w:p w14:paraId="66C4C348" w14:textId="77777777" w:rsidR="0078661A" w:rsidRPr="00E54166" w:rsidRDefault="0078661A" w:rsidP="0078661A">
            <w:pPr>
              <w:jc w:val="left"/>
              <w:rPr>
                <w:color w:val="000000"/>
                <w:sz w:val="18"/>
                <w:szCs w:val="18"/>
              </w:rPr>
            </w:pPr>
          </w:p>
        </w:tc>
        <w:tc>
          <w:tcPr>
            <w:tcW w:w="1117" w:type="dxa"/>
            <w:vMerge/>
            <w:tcBorders>
              <w:top w:val="nil"/>
              <w:left w:val="single" w:sz="4" w:space="0" w:color="auto"/>
              <w:bottom w:val="single" w:sz="4" w:space="0" w:color="000000"/>
              <w:right w:val="single" w:sz="4" w:space="0" w:color="auto"/>
            </w:tcBorders>
            <w:shd w:val="clear" w:color="auto" w:fill="auto"/>
            <w:vAlign w:val="center"/>
            <w:hideMark/>
          </w:tcPr>
          <w:p w14:paraId="258493E0" w14:textId="77777777" w:rsidR="0078661A" w:rsidRPr="00E54166" w:rsidRDefault="0078661A" w:rsidP="0078661A">
            <w:pPr>
              <w:jc w:val="left"/>
              <w:rPr>
                <w:color w:val="000000"/>
                <w:sz w:val="18"/>
                <w:szCs w:val="18"/>
              </w:rPr>
            </w:pPr>
          </w:p>
        </w:tc>
        <w:tc>
          <w:tcPr>
            <w:tcW w:w="915" w:type="dxa"/>
            <w:vMerge/>
            <w:tcBorders>
              <w:top w:val="nil"/>
              <w:left w:val="single" w:sz="4" w:space="0" w:color="auto"/>
              <w:bottom w:val="single" w:sz="4" w:space="0" w:color="000000"/>
              <w:right w:val="single" w:sz="4" w:space="0" w:color="auto"/>
            </w:tcBorders>
            <w:shd w:val="clear" w:color="auto" w:fill="auto"/>
            <w:vAlign w:val="center"/>
            <w:hideMark/>
          </w:tcPr>
          <w:p w14:paraId="6A29AF5F" w14:textId="77777777" w:rsidR="0078661A" w:rsidRPr="00E54166" w:rsidRDefault="0078661A" w:rsidP="0078661A">
            <w:pPr>
              <w:jc w:val="left"/>
              <w:rPr>
                <w:color w:val="000000"/>
                <w:sz w:val="18"/>
                <w:szCs w:val="18"/>
              </w:rPr>
            </w:pPr>
          </w:p>
        </w:tc>
        <w:tc>
          <w:tcPr>
            <w:tcW w:w="914" w:type="dxa"/>
            <w:vMerge/>
            <w:tcBorders>
              <w:top w:val="nil"/>
              <w:left w:val="single" w:sz="4" w:space="0" w:color="auto"/>
              <w:bottom w:val="single" w:sz="4" w:space="0" w:color="000000"/>
              <w:right w:val="single" w:sz="4" w:space="0" w:color="auto"/>
            </w:tcBorders>
            <w:shd w:val="clear" w:color="auto" w:fill="auto"/>
            <w:vAlign w:val="center"/>
            <w:hideMark/>
          </w:tcPr>
          <w:p w14:paraId="5C39B5CA" w14:textId="77777777" w:rsidR="0078661A" w:rsidRPr="00E54166" w:rsidRDefault="0078661A" w:rsidP="0078661A">
            <w:pPr>
              <w:jc w:val="left"/>
              <w:rPr>
                <w:color w:val="000000"/>
                <w:sz w:val="18"/>
                <w:szCs w:val="18"/>
              </w:rPr>
            </w:pPr>
          </w:p>
        </w:tc>
        <w:tc>
          <w:tcPr>
            <w:tcW w:w="866" w:type="dxa"/>
            <w:tcBorders>
              <w:top w:val="nil"/>
              <w:left w:val="nil"/>
              <w:bottom w:val="single" w:sz="4" w:space="0" w:color="auto"/>
              <w:right w:val="single" w:sz="4" w:space="0" w:color="auto"/>
            </w:tcBorders>
            <w:shd w:val="clear" w:color="auto" w:fill="auto"/>
            <w:noWrap/>
            <w:hideMark/>
          </w:tcPr>
          <w:p w14:paraId="2CFFDDE7" w14:textId="77777777" w:rsidR="0078661A" w:rsidRPr="00E54166" w:rsidRDefault="0078661A" w:rsidP="0078661A">
            <w:pPr>
              <w:jc w:val="center"/>
              <w:rPr>
                <w:color w:val="000000"/>
                <w:sz w:val="18"/>
                <w:szCs w:val="18"/>
              </w:rPr>
            </w:pPr>
            <w:r w:rsidRPr="00E54166">
              <w:rPr>
                <w:color w:val="000000"/>
                <w:sz w:val="18"/>
                <w:szCs w:val="18"/>
              </w:rPr>
              <w:t>210,8</w:t>
            </w:r>
          </w:p>
        </w:tc>
        <w:tc>
          <w:tcPr>
            <w:tcW w:w="843" w:type="dxa"/>
            <w:tcBorders>
              <w:top w:val="nil"/>
              <w:left w:val="nil"/>
              <w:bottom w:val="single" w:sz="4" w:space="0" w:color="auto"/>
              <w:right w:val="single" w:sz="4" w:space="0" w:color="auto"/>
            </w:tcBorders>
            <w:shd w:val="clear" w:color="auto" w:fill="auto"/>
            <w:noWrap/>
            <w:hideMark/>
          </w:tcPr>
          <w:p w14:paraId="6EF0A063" w14:textId="77777777" w:rsidR="0078661A" w:rsidRPr="00E54166" w:rsidRDefault="0078661A" w:rsidP="0078661A">
            <w:pPr>
              <w:jc w:val="center"/>
              <w:rPr>
                <w:color w:val="000000"/>
                <w:sz w:val="18"/>
                <w:szCs w:val="18"/>
              </w:rPr>
            </w:pPr>
            <w:r w:rsidRPr="00E54166">
              <w:rPr>
                <w:color w:val="000000"/>
                <w:sz w:val="18"/>
                <w:szCs w:val="18"/>
              </w:rPr>
              <w:t>210,8</w:t>
            </w:r>
          </w:p>
        </w:tc>
        <w:tc>
          <w:tcPr>
            <w:tcW w:w="765" w:type="dxa"/>
            <w:tcBorders>
              <w:top w:val="nil"/>
              <w:left w:val="nil"/>
              <w:bottom w:val="single" w:sz="4" w:space="0" w:color="auto"/>
              <w:right w:val="single" w:sz="4" w:space="0" w:color="auto"/>
            </w:tcBorders>
            <w:shd w:val="clear" w:color="auto" w:fill="auto"/>
            <w:noWrap/>
            <w:hideMark/>
          </w:tcPr>
          <w:p w14:paraId="2045DC05"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33166E94"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7E9CF788"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66D11F74" w14:textId="77777777" w:rsidR="0078661A" w:rsidRPr="00E54166" w:rsidRDefault="0078661A" w:rsidP="0078661A">
            <w:pPr>
              <w:jc w:val="center"/>
              <w:rPr>
                <w:color w:val="000000"/>
                <w:sz w:val="18"/>
                <w:szCs w:val="18"/>
              </w:rPr>
            </w:pPr>
            <w:r w:rsidRPr="00E54166">
              <w:rPr>
                <w:color w:val="000000"/>
                <w:sz w:val="18"/>
                <w:szCs w:val="18"/>
              </w:rPr>
              <w:t>2026</w:t>
            </w:r>
          </w:p>
        </w:tc>
      </w:tr>
      <w:tr w:rsidR="0078661A" w:rsidRPr="00E54166" w14:paraId="3C631104" w14:textId="77777777" w:rsidTr="0032773C">
        <w:trPr>
          <w:trHeight w:val="702"/>
        </w:trPr>
        <w:tc>
          <w:tcPr>
            <w:tcW w:w="1286" w:type="dxa"/>
            <w:tcBorders>
              <w:top w:val="nil"/>
              <w:left w:val="single" w:sz="4" w:space="0" w:color="auto"/>
              <w:bottom w:val="single" w:sz="4" w:space="0" w:color="auto"/>
              <w:right w:val="single" w:sz="4" w:space="0" w:color="auto"/>
            </w:tcBorders>
            <w:shd w:val="clear" w:color="auto" w:fill="auto"/>
            <w:hideMark/>
          </w:tcPr>
          <w:p w14:paraId="34FDC713" w14:textId="77777777" w:rsidR="0078661A" w:rsidRPr="00E54166" w:rsidRDefault="0078661A" w:rsidP="0078661A">
            <w:pPr>
              <w:jc w:val="left"/>
              <w:rPr>
                <w:color w:val="000000"/>
                <w:sz w:val="18"/>
                <w:szCs w:val="18"/>
              </w:rPr>
            </w:pPr>
            <w:r w:rsidRPr="00E54166">
              <w:rPr>
                <w:color w:val="000000"/>
                <w:sz w:val="18"/>
                <w:szCs w:val="18"/>
              </w:rPr>
              <w:t>Организация резервного водоснабж</w:t>
            </w:r>
            <w:r w:rsidRPr="00E54166">
              <w:rPr>
                <w:color w:val="000000"/>
                <w:sz w:val="18"/>
                <w:szCs w:val="18"/>
              </w:rPr>
              <w:t>е</w:t>
            </w:r>
            <w:r w:rsidRPr="00E54166">
              <w:rPr>
                <w:color w:val="000000"/>
                <w:sz w:val="18"/>
                <w:szCs w:val="18"/>
              </w:rPr>
              <w:t xml:space="preserve">ния </w:t>
            </w:r>
          </w:p>
        </w:tc>
        <w:tc>
          <w:tcPr>
            <w:tcW w:w="1117" w:type="dxa"/>
            <w:tcBorders>
              <w:top w:val="nil"/>
              <w:left w:val="nil"/>
              <w:bottom w:val="single" w:sz="4" w:space="0" w:color="auto"/>
              <w:right w:val="single" w:sz="4" w:space="0" w:color="auto"/>
            </w:tcBorders>
            <w:shd w:val="clear" w:color="auto" w:fill="auto"/>
            <w:noWrap/>
            <w:hideMark/>
          </w:tcPr>
          <w:p w14:paraId="06CAFC3F" w14:textId="77777777" w:rsidR="0078661A" w:rsidRPr="00E54166" w:rsidRDefault="0078661A" w:rsidP="0078661A">
            <w:pPr>
              <w:jc w:val="center"/>
              <w:rPr>
                <w:color w:val="000000"/>
                <w:sz w:val="18"/>
                <w:szCs w:val="18"/>
              </w:rPr>
            </w:pPr>
            <w:r w:rsidRPr="00E54166">
              <w:rPr>
                <w:color w:val="000000"/>
                <w:sz w:val="18"/>
                <w:szCs w:val="18"/>
              </w:rPr>
              <w:t>ед.</w:t>
            </w:r>
          </w:p>
        </w:tc>
        <w:tc>
          <w:tcPr>
            <w:tcW w:w="915" w:type="dxa"/>
            <w:tcBorders>
              <w:top w:val="nil"/>
              <w:left w:val="nil"/>
              <w:bottom w:val="single" w:sz="4" w:space="0" w:color="auto"/>
              <w:right w:val="single" w:sz="4" w:space="0" w:color="auto"/>
            </w:tcBorders>
            <w:shd w:val="clear" w:color="auto" w:fill="auto"/>
            <w:noWrap/>
            <w:hideMark/>
          </w:tcPr>
          <w:p w14:paraId="343BB648" w14:textId="77777777" w:rsidR="0078661A" w:rsidRPr="00E54166" w:rsidRDefault="0078661A" w:rsidP="0078661A">
            <w:pPr>
              <w:jc w:val="center"/>
              <w:rPr>
                <w:color w:val="000000"/>
                <w:sz w:val="18"/>
                <w:szCs w:val="18"/>
              </w:rPr>
            </w:pPr>
            <w:r w:rsidRPr="00E54166">
              <w:rPr>
                <w:color w:val="000000"/>
                <w:sz w:val="18"/>
                <w:szCs w:val="18"/>
              </w:rPr>
              <w:t> </w:t>
            </w:r>
          </w:p>
        </w:tc>
        <w:tc>
          <w:tcPr>
            <w:tcW w:w="914" w:type="dxa"/>
            <w:tcBorders>
              <w:top w:val="nil"/>
              <w:left w:val="nil"/>
              <w:bottom w:val="single" w:sz="4" w:space="0" w:color="auto"/>
              <w:right w:val="single" w:sz="4" w:space="0" w:color="auto"/>
            </w:tcBorders>
            <w:shd w:val="clear" w:color="auto" w:fill="auto"/>
            <w:noWrap/>
            <w:hideMark/>
          </w:tcPr>
          <w:p w14:paraId="71CCC73D" w14:textId="77777777" w:rsidR="0078661A" w:rsidRPr="00E54166" w:rsidRDefault="0078661A" w:rsidP="0078661A">
            <w:pPr>
              <w:jc w:val="center"/>
              <w:rPr>
                <w:color w:val="000000"/>
                <w:sz w:val="18"/>
                <w:szCs w:val="18"/>
              </w:rPr>
            </w:pPr>
            <w:r w:rsidRPr="00E54166">
              <w:rPr>
                <w:color w:val="000000"/>
                <w:sz w:val="18"/>
                <w:szCs w:val="18"/>
              </w:rPr>
              <w:t> </w:t>
            </w:r>
          </w:p>
        </w:tc>
        <w:tc>
          <w:tcPr>
            <w:tcW w:w="866" w:type="dxa"/>
            <w:tcBorders>
              <w:top w:val="nil"/>
              <w:left w:val="nil"/>
              <w:bottom w:val="single" w:sz="4" w:space="0" w:color="auto"/>
              <w:right w:val="single" w:sz="4" w:space="0" w:color="auto"/>
            </w:tcBorders>
            <w:shd w:val="clear" w:color="auto" w:fill="auto"/>
            <w:noWrap/>
            <w:hideMark/>
          </w:tcPr>
          <w:p w14:paraId="58045C41" w14:textId="77777777" w:rsidR="0078661A" w:rsidRPr="00E54166" w:rsidRDefault="0078661A" w:rsidP="0078661A">
            <w:pPr>
              <w:jc w:val="center"/>
              <w:rPr>
                <w:color w:val="000000"/>
                <w:sz w:val="18"/>
                <w:szCs w:val="18"/>
              </w:rPr>
            </w:pPr>
            <w:r w:rsidRPr="00E54166">
              <w:rPr>
                <w:color w:val="000000"/>
                <w:sz w:val="18"/>
                <w:szCs w:val="18"/>
              </w:rPr>
              <w:t>450</w:t>
            </w:r>
          </w:p>
        </w:tc>
        <w:tc>
          <w:tcPr>
            <w:tcW w:w="843" w:type="dxa"/>
            <w:tcBorders>
              <w:top w:val="nil"/>
              <w:left w:val="nil"/>
              <w:bottom w:val="single" w:sz="4" w:space="0" w:color="auto"/>
              <w:right w:val="single" w:sz="4" w:space="0" w:color="auto"/>
            </w:tcBorders>
            <w:shd w:val="clear" w:color="auto" w:fill="auto"/>
            <w:noWrap/>
            <w:hideMark/>
          </w:tcPr>
          <w:p w14:paraId="3A541570" w14:textId="77777777" w:rsidR="0078661A" w:rsidRPr="00E54166" w:rsidRDefault="0078661A" w:rsidP="0078661A">
            <w:pPr>
              <w:jc w:val="center"/>
              <w:rPr>
                <w:color w:val="000000"/>
                <w:sz w:val="18"/>
                <w:szCs w:val="18"/>
              </w:rPr>
            </w:pPr>
            <w:r w:rsidRPr="00E54166">
              <w:rPr>
                <w:color w:val="000000"/>
                <w:sz w:val="18"/>
                <w:szCs w:val="18"/>
              </w:rPr>
              <w:t>450**</w:t>
            </w:r>
          </w:p>
        </w:tc>
        <w:tc>
          <w:tcPr>
            <w:tcW w:w="765" w:type="dxa"/>
            <w:tcBorders>
              <w:top w:val="nil"/>
              <w:left w:val="nil"/>
              <w:bottom w:val="single" w:sz="4" w:space="0" w:color="auto"/>
              <w:right w:val="single" w:sz="4" w:space="0" w:color="auto"/>
            </w:tcBorders>
            <w:shd w:val="clear" w:color="auto" w:fill="auto"/>
            <w:noWrap/>
            <w:hideMark/>
          </w:tcPr>
          <w:p w14:paraId="46C72BC6"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61E72CB6"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7CAB1D87"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4B98B4F6" w14:textId="77777777" w:rsidR="0078661A" w:rsidRPr="00E54166" w:rsidRDefault="0078661A" w:rsidP="0078661A">
            <w:pPr>
              <w:jc w:val="center"/>
              <w:rPr>
                <w:color w:val="000000"/>
                <w:sz w:val="18"/>
                <w:szCs w:val="18"/>
              </w:rPr>
            </w:pPr>
            <w:r w:rsidRPr="00E54166">
              <w:rPr>
                <w:color w:val="000000"/>
                <w:sz w:val="18"/>
                <w:szCs w:val="18"/>
              </w:rPr>
              <w:t>н/д</w:t>
            </w:r>
          </w:p>
        </w:tc>
      </w:tr>
      <w:tr w:rsidR="0078661A" w:rsidRPr="00E54166" w14:paraId="1649ED9B" w14:textId="77777777" w:rsidTr="0032773C">
        <w:trPr>
          <w:trHeight w:val="1171"/>
        </w:trPr>
        <w:tc>
          <w:tcPr>
            <w:tcW w:w="1286" w:type="dxa"/>
            <w:tcBorders>
              <w:top w:val="nil"/>
              <w:left w:val="single" w:sz="4" w:space="0" w:color="auto"/>
              <w:bottom w:val="single" w:sz="4" w:space="0" w:color="auto"/>
              <w:right w:val="single" w:sz="4" w:space="0" w:color="auto"/>
            </w:tcBorders>
            <w:shd w:val="clear" w:color="auto" w:fill="auto"/>
            <w:hideMark/>
          </w:tcPr>
          <w:p w14:paraId="3F90A384" w14:textId="66F050C7" w:rsidR="0078661A" w:rsidRPr="00E54166" w:rsidRDefault="0078661A" w:rsidP="00F54544">
            <w:pPr>
              <w:jc w:val="left"/>
              <w:rPr>
                <w:color w:val="000000"/>
                <w:sz w:val="18"/>
                <w:szCs w:val="18"/>
              </w:rPr>
            </w:pPr>
            <w:r w:rsidRPr="00E54166">
              <w:rPr>
                <w:color w:val="000000"/>
                <w:sz w:val="18"/>
                <w:szCs w:val="18"/>
              </w:rPr>
              <w:t>Замена о</w:t>
            </w:r>
            <w:r w:rsidRPr="00E54166">
              <w:rPr>
                <w:color w:val="000000"/>
                <w:sz w:val="18"/>
                <w:szCs w:val="18"/>
              </w:rPr>
              <w:t>с</w:t>
            </w:r>
            <w:r w:rsidRPr="00E54166">
              <w:rPr>
                <w:color w:val="000000"/>
                <w:sz w:val="18"/>
                <w:szCs w:val="18"/>
              </w:rPr>
              <w:t>новного и вспомог</w:t>
            </w:r>
            <w:r w:rsidRPr="00E54166">
              <w:rPr>
                <w:color w:val="000000"/>
                <w:sz w:val="18"/>
                <w:szCs w:val="18"/>
              </w:rPr>
              <w:t>а</w:t>
            </w:r>
            <w:r w:rsidRPr="00E54166">
              <w:rPr>
                <w:color w:val="000000"/>
                <w:sz w:val="18"/>
                <w:szCs w:val="18"/>
              </w:rPr>
              <w:t xml:space="preserve">тельного </w:t>
            </w:r>
            <w:proofErr w:type="spellStart"/>
            <w:r w:rsidRPr="00E54166">
              <w:rPr>
                <w:color w:val="000000"/>
                <w:sz w:val="18"/>
                <w:szCs w:val="18"/>
              </w:rPr>
              <w:t>оборудова</w:t>
            </w:r>
            <w:r w:rsidR="00F54544" w:rsidRPr="00E54166">
              <w:rPr>
                <w:color w:val="000000"/>
                <w:sz w:val="18"/>
                <w:szCs w:val="18"/>
              </w:rPr>
              <w:t>-</w:t>
            </w:r>
            <w:r w:rsidRPr="00E54166">
              <w:rPr>
                <w:color w:val="000000"/>
                <w:sz w:val="18"/>
                <w:szCs w:val="18"/>
              </w:rPr>
              <w:t>ия</w:t>
            </w:r>
            <w:proofErr w:type="spellEnd"/>
          </w:p>
        </w:tc>
        <w:tc>
          <w:tcPr>
            <w:tcW w:w="1117" w:type="dxa"/>
            <w:tcBorders>
              <w:top w:val="nil"/>
              <w:left w:val="nil"/>
              <w:bottom w:val="single" w:sz="4" w:space="0" w:color="auto"/>
              <w:right w:val="single" w:sz="4" w:space="0" w:color="auto"/>
            </w:tcBorders>
            <w:shd w:val="clear" w:color="auto" w:fill="auto"/>
            <w:noWrap/>
            <w:hideMark/>
          </w:tcPr>
          <w:p w14:paraId="2ADDC95C" w14:textId="77777777" w:rsidR="0078661A" w:rsidRPr="00E54166" w:rsidRDefault="0078661A" w:rsidP="0078661A">
            <w:pPr>
              <w:jc w:val="center"/>
              <w:rPr>
                <w:color w:val="000000"/>
                <w:sz w:val="18"/>
                <w:szCs w:val="18"/>
              </w:rPr>
            </w:pPr>
            <w:r w:rsidRPr="00E54166">
              <w:rPr>
                <w:color w:val="000000"/>
                <w:sz w:val="18"/>
                <w:szCs w:val="18"/>
              </w:rPr>
              <w:t>шт.</w:t>
            </w:r>
          </w:p>
        </w:tc>
        <w:tc>
          <w:tcPr>
            <w:tcW w:w="915" w:type="dxa"/>
            <w:tcBorders>
              <w:top w:val="nil"/>
              <w:left w:val="nil"/>
              <w:bottom w:val="single" w:sz="4" w:space="0" w:color="auto"/>
              <w:right w:val="single" w:sz="4" w:space="0" w:color="auto"/>
            </w:tcBorders>
            <w:shd w:val="clear" w:color="auto" w:fill="auto"/>
            <w:noWrap/>
            <w:hideMark/>
          </w:tcPr>
          <w:p w14:paraId="19829010" w14:textId="77777777" w:rsidR="0078661A" w:rsidRPr="00E54166" w:rsidRDefault="0078661A" w:rsidP="0078661A">
            <w:pPr>
              <w:jc w:val="center"/>
              <w:rPr>
                <w:color w:val="000000"/>
                <w:sz w:val="18"/>
                <w:szCs w:val="18"/>
              </w:rPr>
            </w:pPr>
            <w:r w:rsidRPr="00E54166">
              <w:rPr>
                <w:color w:val="000000"/>
                <w:sz w:val="18"/>
                <w:szCs w:val="18"/>
              </w:rPr>
              <w:t> </w:t>
            </w:r>
          </w:p>
        </w:tc>
        <w:tc>
          <w:tcPr>
            <w:tcW w:w="914" w:type="dxa"/>
            <w:tcBorders>
              <w:top w:val="nil"/>
              <w:left w:val="nil"/>
              <w:bottom w:val="single" w:sz="4" w:space="0" w:color="auto"/>
              <w:right w:val="single" w:sz="4" w:space="0" w:color="auto"/>
            </w:tcBorders>
            <w:shd w:val="clear" w:color="auto" w:fill="auto"/>
            <w:noWrap/>
            <w:hideMark/>
          </w:tcPr>
          <w:p w14:paraId="40DD6DC9" w14:textId="77777777" w:rsidR="0078661A" w:rsidRPr="00E54166" w:rsidRDefault="0078661A" w:rsidP="0078661A">
            <w:pPr>
              <w:jc w:val="center"/>
              <w:rPr>
                <w:color w:val="000000"/>
                <w:sz w:val="18"/>
                <w:szCs w:val="18"/>
              </w:rPr>
            </w:pPr>
            <w:r w:rsidRPr="00E54166">
              <w:rPr>
                <w:color w:val="000000"/>
                <w:sz w:val="18"/>
                <w:szCs w:val="18"/>
              </w:rPr>
              <w:t> </w:t>
            </w:r>
          </w:p>
        </w:tc>
        <w:tc>
          <w:tcPr>
            <w:tcW w:w="866" w:type="dxa"/>
            <w:tcBorders>
              <w:top w:val="nil"/>
              <w:left w:val="nil"/>
              <w:bottom w:val="single" w:sz="4" w:space="0" w:color="auto"/>
              <w:right w:val="single" w:sz="4" w:space="0" w:color="auto"/>
            </w:tcBorders>
            <w:shd w:val="clear" w:color="auto" w:fill="auto"/>
            <w:noWrap/>
            <w:hideMark/>
          </w:tcPr>
          <w:p w14:paraId="09C985CC" w14:textId="77777777" w:rsidR="0078661A" w:rsidRPr="00E54166" w:rsidRDefault="0078661A" w:rsidP="0078661A">
            <w:pPr>
              <w:jc w:val="center"/>
              <w:rPr>
                <w:color w:val="000000"/>
                <w:sz w:val="18"/>
                <w:szCs w:val="18"/>
              </w:rPr>
            </w:pPr>
            <w:r w:rsidRPr="00E54166">
              <w:rPr>
                <w:color w:val="000000"/>
                <w:sz w:val="18"/>
                <w:szCs w:val="18"/>
              </w:rPr>
              <w:t>500</w:t>
            </w:r>
          </w:p>
        </w:tc>
        <w:tc>
          <w:tcPr>
            <w:tcW w:w="843" w:type="dxa"/>
            <w:tcBorders>
              <w:top w:val="nil"/>
              <w:left w:val="nil"/>
              <w:bottom w:val="single" w:sz="4" w:space="0" w:color="auto"/>
              <w:right w:val="single" w:sz="4" w:space="0" w:color="auto"/>
            </w:tcBorders>
            <w:shd w:val="clear" w:color="auto" w:fill="auto"/>
            <w:noWrap/>
            <w:hideMark/>
          </w:tcPr>
          <w:p w14:paraId="131EAB6B" w14:textId="77777777" w:rsidR="0078661A" w:rsidRPr="00E54166" w:rsidRDefault="0078661A" w:rsidP="0078661A">
            <w:pPr>
              <w:jc w:val="center"/>
              <w:rPr>
                <w:color w:val="000000"/>
                <w:sz w:val="18"/>
                <w:szCs w:val="18"/>
              </w:rPr>
            </w:pPr>
            <w:r w:rsidRPr="00E54166">
              <w:rPr>
                <w:color w:val="000000"/>
                <w:sz w:val="18"/>
                <w:szCs w:val="18"/>
              </w:rPr>
              <w:t>500**</w:t>
            </w:r>
          </w:p>
        </w:tc>
        <w:tc>
          <w:tcPr>
            <w:tcW w:w="765" w:type="dxa"/>
            <w:tcBorders>
              <w:top w:val="nil"/>
              <w:left w:val="nil"/>
              <w:bottom w:val="single" w:sz="4" w:space="0" w:color="auto"/>
              <w:right w:val="single" w:sz="4" w:space="0" w:color="auto"/>
            </w:tcBorders>
            <w:shd w:val="clear" w:color="auto" w:fill="auto"/>
            <w:noWrap/>
            <w:hideMark/>
          </w:tcPr>
          <w:p w14:paraId="1AA2E637"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76668440"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55EC74E6"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6B4D79E3" w14:textId="77777777" w:rsidR="0078661A" w:rsidRPr="00E54166" w:rsidRDefault="0078661A" w:rsidP="0078661A">
            <w:pPr>
              <w:jc w:val="center"/>
              <w:rPr>
                <w:color w:val="000000"/>
                <w:sz w:val="18"/>
                <w:szCs w:val="18"/>
              </w:rPr>
            </w:pPr>
            <w:r w:rsidRPr="00E54166">
              <w:rPr>
                <w:color w:val="000000"/>
                <w:sz w:val="18"/>
                <w:szCs w:val="18"/>
              </w:rPr>
              <w:t>н/д</w:t>
            </w:r>
          </w:p>
        </w:tc>
      </w:tr>
      <w:tr w:rsidR="0078661A" w:rsidRPr="00E54166" w14:paraId="368EFA7B" w14:textId="77777777" w:rsidTr="0032773C">
        <w:trPr>
          <w:trHeight w:val="276"/>
        </w:trPr>
        <w:tc>
          <w:tcPr>
            <w:tcW w:w="9628"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2D2D1BC4" w14:textId="77777777" w:rsidR="0078661A" w:rsidRPr="00E54166" w:rsidRDefault="0078661A" w:rsidP="0078661A">
            <w:pPr>
              <w:jc w:val="center"/>
              <w:rPr>
                <w:color w:val="000000"/>
                <w:sz w:val="18"/>
                <w:szCs w:val="18"/>
              </w:rPr>
            </w:pPr>
            <w:r w:rsidRPr="00E54166">
              <w:rPr>
                <w:color w:val="000000"/>
                <w:sz w:val="18"/>
                <w:szCs w:val="18"/>
              </w:rPr>
              <w:t xml:space="preserve">котельная №47 </w:t>
            </w:r>
            <w:proofErr w:type="spellStart"/>
            <w:r w:rsidRPr="00E54166">
              <w:rPr>
                <w:color w:val="000000"/>
                <w:sz w:val="18"/>
                <w:szCs w:val="18"/>
              </w:rPr>
              <w:t>д</w:t>
            </w:r>
            <w:proofErr w:type="gramStart"/>
            <w:r w:rsidRPr="00E54166">
              <w:rPr>
                <w:color w:val="000000"/>
                <w:sz w:val="18"/>
                <w:szCs w:val="18"/>
              </w:rPr>
              <w:t>.Б</w:t>
            </w:r>
            <w:proofErr w:type="gramEnd"/>
            <w:r w:rsidRPr="00E54166">
              <w:rPr>
                <w:color w:val="000000"/>
                <w:sz w:val="18"/>
                <w:szCs w:val="18"/>
              </w:rPr>
              <w:t>ожонка</w:t>
            </w:r>
            <w:proofErr w:type="spellEnd"/>
            <w:r w:rsidRPr="00E54166">
              <w:rPr>
                <w:color w:val="000000"/>
                <w:sz w:val="18"/>
                <w:szCs w:val="18"/>
              </w:rPr>
              <w:t>, ул.Новая,17,государственная (ООО "ТК Новгородская")</w:t>
            </w:r>
          </w:p>
        </w:tc>
      </w:tr>
      <w:tr w:rsidR="0078661A" w:rsidRPr="00E54166" w14:paraId="63A88E8F" w14:textId="77777777" w:rsidTr="0032773C">
        <w:trPr>
          <w:trHeight w:val="227"/>
        </w:trPr>
        <w:tc>
          <w:tcPr>
            <w:tcW w:w="1286" w:type="dxa"/>
            <w:vMerge w:val="restart"/>
            <w:tcBorders>
              <w:top w:val="nil"/>
              <w:left w:val="single" w:sz="4" w:space="0" w:color="auto"/>
              <w:bottom w:val="single" w:sz="4" w:space="0" w:color="000000"/>
              <w:right w:val="single" w:sz="4" w:space="0" w:color="auto"/>
            </w:tcBorders>
            <w:shd w:val="clear" w:color="auto" w:fill="auto"/>
            <w:hideMark/>
          </w:tcPr>
          <w:p w14:paraId="262C1714" w14:textId="406E2CC5" w:rsidR="0078661A" w:rsidRPr="00E54166" w:rsidRDefault="00F54544" w:rsidP="0078661A">
            <w:pPr>
              <w:jc w:val="left"/>
              <w:rPr>
                <w:color w:val="000000"/>
                <w:sz w:val="18"/>
                <w:szCs w:val="18"/>
              </w:rPr>
            </w:pPr>
            <w:r w:rsidRPr="00E54166">
              <w:rPr>
                <w:color w:val="000000"/>
                <w:sz w:val="18"/>
                <w:szCs w:val="18"/>
              </w:rPr>
              <w:t>Замена те</w:t>
            </w:r>
            <w:r w:rsidRPr="00E54166">
              <w:rPr>
                <w:color w:val="000000"/>
                <w:sz w:val="18"/>
                <w:szCs w:val="18"/>
              </w:rPr>
              <w:t>п</w:t>
            </w:r>
            <w:r w:rsidRPr="00E54166">
              <w:rPr>
                <w:color w:val="000000"/>
                <w:sz w:val="18"/>
                <w:szCs w:val="18"/>
              </w:rPr>
              <w:t>ловых</w:t>
            </w:r>
            <w:r w:rsidR="0078661A" w:rsidRPr="00E54166">
              <w:rPr>
                <w:color w:val="000000"/>
                <w:sz w:val="18"/>
                <w:szCs w:val="18"/>
              </w:rPr>
              <w:t xml:space="preserve"> сетей</w:t>
            </w:r>
          </w:p>
        </w:tc>
        <w:tc>
          <w:tcPr>
            <w:tcW w:w="1117" w:type="dxa"/>
            <w:vMerge w:val="restart"/>
            <w:tcBorders>
              <w:top w:val="nil"/>
              <w:left w:val="single" w:sz="4" w:space="0" w:color="auto"/>
              <w:bottom w:val="single" w:sz="4" w:space="0" w:color="000000"/>
              <w:right w:val="single" w:sz="4" w:space="0" w:color="auto"/>
            </w:tcBorders>
            <w:shd w:val="clear" w:color="auto" w:fill="auto"/>
            <w:noWrap/>
            <w:hideMark/>
          </w:tcPr>
          <w:p w14:paraId="047E1E4E" w14:textId="77777777" w:rsidR="0078661A" w:rsidRPr="00E54166" w:rsidRDefault="0078661A" w:rsidP="0078661A">
            <w:pPr>
              <w:jc w:val="center"/>
              <w:rPr>
                <w:color w:val="000000"/>
                <w:sz w:val="18"/>
                <w:szCs w:val="18"/>
              </w:rPr>
            </w:pPr>
            <w:r w:rsidRPr="00E54166">
              <w:rPr>
                <w:color w:val="000000"/>
                <w:sz w:val="18"/>
                <w:szCs w:val="18"/>
              </w:rPr>
              <w:t>м.</w:t>
            </w:r>
          </w:p>
        </w:tc>
        <w:tc>
          <w:tcPr>
            <w:tcW w:w="915" w:type="dxa"/>
            <w:vMerge w:val="restart"/>
            <w:tcBorders>
              <w:top w:val="nil"/>
              <w:left w:val="single" w:sz="4" w:space="0" w:color="auto"/>
              <w:bottom w:val="single" w:sz="4" w:space="0" w:color="000000"/>
              <w:right w:val="single" w:sz="4" w:space="0" w:color="auto"/>
            </w:tcBorders>
            <w:shd w:val="clear" w:color="auto" w:fill="auto"/>
            <w:noWrap/>
            <w:hideMark/>
          </w:tcPr>
          <w:p w14:paraId="755D471D" w14:textId="77777777" w:rsidR="0078661A" w:rsidRPr="00E54166" w:rsidRDefault="0078661A" w:rsidP="0078661A">
            <w:pPr>
              <w:jc w:val="center"/>
              <w:rPr>
                <w:color w:val="000000"/>
                <w:sz w:val="18"/>
                <w:szCs w:val="18"/>
              </w:rPr>
            </w:pPr>
            <w:r w:rsidRPr="00E54166">
              <w:rPr>
                <w:color w:val="000000"/>
                <w:sz w:val="18"/>
                <w:szCs w:val="18"/>
              </w:rPr>
              <w:t>нен</w:t>
            </w:r>
            <w:r w:rsidRPr="00E54166">
              <w:rPr>
                <w:color w:val="000000"/>
                <w:sz w:val="18"/>
                <w:szCs w:val="18"/>
              </w:rPr>
              <w:t>а</w:t>
            </w:r>
            <w:r w:rsidRPr="00E54166">
              <w:rPr>
                <w:color w:val="000000"/>
                <w:sz w:val="18"/>
                <w:szCs w:val="18"/>
              </w:rPr>
              <w:t>дежная</w:t>
            </w:r>
          </w:p>
        </w:tc>
        <w:tc>
          <w:tcPr>
            <w:tcW w:w="914" w:type="dxa"/>
            <w:vMerge w:val="restart"/>
            <w:tcBorders>
              <w:top w:val="nil"/>
              <w:left w:val="single" w:sz="4" w:space="0" w:color="auto"/>
              <w:bottom w:val="single" w:sz="4" w:space="0" w:color="000000"/>
              <w:right w:val="single" w:sz="4" w:space="0" w:color="auto"/>
            </w:tcBorders>
            <w:shd w:val="clear" w:color="auto" w:fill="auto"/>
            <w:noWrap/>
            <w:hideMark/>
          </w:tcPr>
          <w:p w14:paraId="167E06E5" w14:textId="77FA1BE5" w:rsidR="0078661A" w:rsidRPr="00E54166" w:rsidRDefault="00F54544" w:rsidP="0078661A">
            <w:pPr>
              <w:jc w:val="center"/>
              <w:rPr>
                <w:color w:val="000000"/>
                <w:sz w:val="18"/>
                <w:szCs w:val="18"/>
              </w:rPr>
            </w:pPr>
            <w:proofErr w:type="spellStart"/>
            <w:proofErr w:type="gramStart"/>
            <w:r w:rsidRPr="00E54166">
              <w:rPr>
                <w:color w:val="000000"/>
                <w:sz w:val="18"/>
                <w:szCs w:val="18"/>
              </w:rPr>
              <w:t>м</w:t>
            </w:r>
            <w:r w:rsidR="0078661A" w:rsidRPr="00E54166">
              <w:rPr>
                <w:color w:val="000000"/>
                <w:sz w:val="18"/>
                <w:szCs w:val="18"/>
              </w:rPr>
              <w:t>алона</w:t>
            </w:r>
            <w:r w:rsidRPr="00E54166">
              <w:rPr>
                <w:color w:val="000000"/>
                <w:sz w:val="18"/>
                <w:szCs w:val="18"/>
              </w:rPr>
              <w:t>-деж</w:t>
            </w:r>
            <w:r w:rsidR="0078661A" w:rsidRPr="00E54166">
              <w:rPr>
                <w:color w:val="000000"/>
                <w:sz w:val="18"/>
                <w:szCs w:val="18"/>
              </w:rPr>
              <w:t>ная</w:t>
            </w:r>
            <w:proofErr w:type="spellEnd"/>
            <w:proofErr w:type="gramEnd"/>
          </w:p>
        </w:tc>
        <w:tc>
          <w:tcPr>
            <w:tcW w:w="866" w:type="dxa"/>
            <w:tcBorders>
              <w:top w:val="nil"/>
              <w:left w:val="nil"/>
              <w:bottom w:val="single" w:sz="4" w:space="0" w:color="auto"/>
              <w:right w:val="single" w:sz="4" w:space="0" w:color="auto"/>
            </w:tcBorders>
            <w:shd w:val="clear" w:color="auto" w:fill="auto"/>
            <w:noWrap/>
            <w:hideMark/>
          </w:tcPr>
          <w:p w14:paraId="7BDB2D45" w14:textId="77777777" w:rsidR="0078661A" w:rsidRPr="00E54166" w:rsidRDefault="0078661A" w:rsidP="0078661A">
            <w:pPr>
              <w:jc w:val="center"/>
              <w:rPr>
                <w:color w:val="000000"/>
                <w:sz w:val="18"/>
                <w:szCs w:val="18"/>
              </w:rPr>
            </w:pPr>
            <w:r w:rsidRPr="00E54166">
              <w:rPr>
                <w:color w:val="000000"/>
                <w:sz w:val="18"/>
                <w:szCs w:val="18"/>
              </w:rPr>
              <w:t>187,3</w:t>
            </w:r>
          </w:p>
        </w:tc>
        <w:tc>
          <w:tcPr>
            <w:tcW w:w="843" w:type="dxa"/>
            <w:tcBorders>
              <w:top w:val="nil"/>
              <w:left w:val="nil"/>
              <w:bottom w:val="single" w:sz="4" w:space="0" w:color="auto"/>
              <w:right w:val="single" w:sz="4" w:space="0" w:color="auto"/>
            </w:tcBorders>
            <w:shd w:val="clear" w:color="auto" w:fill="auto"/>
            <w:noWrap/>
            <w:hideMark/>
          </w:tcPr>
          <w:p w14:paraId="2264A51B" w14:textId="77777777" w:rsidR="0078661A" w:rsidRPr="00E54166" w:rsidRDefault="0078661A" w:rsidP="0078661A">
            <w:pPr>
              <w:jc w:val="center"/>
              <w:rPr>
                <w:color w:val="000000"/>
                <w:sz w:val="18"/>
                <w:szCs w:val="18"/>
              </w:rPr>
            </w:pPr>
            <w:r w:rsidRPr="00E54166">
              <w:rPr>
                <w:color w:val="000000"/>
                <w:sz w:val="18"/>
                <w:szCs w:val="18"/>
              </w:rPr>
              <w:t>187,3</w:t>
            </w:r>
          </w:p>
        </w:tc>
        <w:tc>
          <w:tcPr>
            <w:tcW w:w="765" w:type="dxa"/>
            <w:tcBorders>
              <w:top w:val="nil"/>
              <w:left w:val="nil"/>
              <w:bottom w:val="single" w:sz="4" w:space="0" w:color="auto"/>
              <w:right w:val="single" w:sz="4" w:space="0" w:color="auto"/>
            </w:tcBorders>
            <w:shd w:val="clear" w:color="auto" w:fill="auto"/>
            <w:noWrap/>
            <w:hideMark/>
          </w:tcPr>
          <w:p w14:paraId="0A1ECC29"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5A8B0215"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21DBBA85"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058F4075" w14:textId="77777777" w:rsidR="0078661A" w:rsidRPr="00E54166" w:rsidRDefault="0078661A" w:rsidP="0078661A">
            <w:pPr>
              <w:jc w:val="center"/>
              <w:rPr>
                <w:color w:val="000000"/>
                <w:sz w:val="18"/>
                <w:szCs w:val="18"/>
              </w:rPr>
            </w:pPr>
            <w:r w:rsidRPr="00E54166">
              <w:rPr>
                <w:color w:val="000000"/>
                <w:sz w:val="18"/>
                <w:szCs w:val="18"/>
              </w:rPr>
              <w:t>2022</w:t>
            </w:r>
          </w:p>
        </w:tc>
      </w:tr>
      <w:tr w:rsidR="0078661A" w:rsidRPr="00E54166" w14:paraId="05A707C7" w14:textId="77777777" w:rsidTr="0032773C">
        <w:trPr>
          <w:trHeight w:val="227"/>
        </w:trPr>
        <w:tc>
          <w:tcPr>
            <w:tcW w:w="1286" w:type="dxa"/>
            <w:vMerge/>
            <w:tcBorders>
              <w:top w:val="nil"/>
              <w:left w:val="single" w:sz="4" w:space="0" w:color="auto"/>
              <w:bottom w:val="single" w:sz="4" w:space="0" w:color="000000"/>
              <w:right w:val="single" w:sz="4" w:space="0" w:color="auto"/>
            </w:tcBorders>
            <w:shd w:val="clear" w:color="auto" w:fill="auto"/>
            <w:vAlign w:val="center"/>
            <w:hideMark/>
          </w:tcPr>
          <w:p w14:paraId="5471FDC8" w14:textId="77777777" w:rsidR="0078661A" w:rsidRPr="00E54166" w:rsidRDefault="0078661A" w:rsidP="0078661A">
            <w:pPr>
              <w:jc w:val="left"/>
              <w:rPr>
                <w:color w:val="000000"/>
                <w:sz w:val="18"/>
                <w:szCs w:val="18"/>
              </w:rPr>
            </w:pPr>
          </w:p>
        </w:tc>
        <w:tc>
          <w:tcPr>
            <w:tcW w:w="1117" w:type="dxa"/>
            <w:vMerge/>
            <w:tcBorders>
              <w:top w:val="nil"/>
              <w:left w:val="single" w:sz="4" w:space="0" w:color="auto"/>
              <w:bottom w:val="single" w:sz="4" w:space="0" w:color="000000"/>
              <w:right w:val="single" w:sz="4" w:space="0" w:color="auto"/>
            </w:tcBorders>
            <w:shd w:val="clear" w:color="auto" w:fill="auto"/>
            <w:vAlign w:val="center"/>
            <w:hideMark/>
          </w:tcPr>
          <w:p w14:paraId="3421C8D5" w14:textId="77777777" w:rsidR="0078661A" w:rsidRPr="00E54166" w:rsidRDefault="0078661A" w:rsidP="0078661A">
            <w:pPr>
              <w:jc w:val="left"/>
              <w:rPr>
                <w:color w:val="000000"/>
                <w:sz w:val="18"/>
                <w:szCs w:val="18"/>
              </w:rPr>
            </w:pPr>
          </w:p>
        </w:tc>
        <w:tc>
          <w:tcPr>
            <w:tcW w:w="915" w:type="dxa"/>
            <w:vMerge/>
            <w:tcBorders>
              <w:top w:val="nil"/>
              <w:left w:val="single" w:sz="4" w:space="0" w:color="auto"/>
              <w:bottom w:val="single" w:sz="4" w:space="0" w:color="000000"/>
              <w:right w:val="single" w:sz="4" w:space="0" w:color="auto"/>
            </w:tcBorders>
            <w:shd w:val="clear" w:color="auto" w:fill="auto"/>
            <w:vAlign w:val="center"/>
            <w:hideMark/>
          </w:tcPr>
          <w:p w14:paraId="0F2271CB" w14:textId="77777777" w:rsidR="0078661A" w:rsidRPr="00E54166" w:rsidRDefault="0078661A" w:rsidP="0078661A">
            <w:pPr>
              <w:jc w:val="left"/>
              <w:rPr>
                <w:color w:val="000000"/>
                <w:sz w:val="18"/>
                <w:szCs w:val="18"/>
              </w:rPr>
            </w:pPr>
          </w:p>
        </w:tc>
        <w:tc>
          <w:tcPr>
            <w:tcW w:w="914" w:type="dxa"/>
            <w:vMerge/>
            <w:tcBorders>
              <w:top w:val="nil"/>
              <w:left w:val="single" w:sz="4" w:space="0" w:color="auto"/>
              <w:bottom w:val="single" w:sz="4" w:space="0" w:color="000000"/>
              <w:right w:val="single" w:sz="4" w:space="0" w:color="auto"/>
            </w:tcBorders>
            <w:shd w:val="clear" w:color="auto" w:fill="auto"/>
            <w:vAlign w:val="center"/>
            <w:hideMark/>
          </w:tcPr>
          <w:p w14:paraId="37742721" w14:textId="77777777" w:rsidR="0078661A" w:rsidRPr="00E54166" w:rsidRDefault="0078661A" w:rsidP="0078661A">
            <w:pPr>
              <w:jc w:val="left"/>
              <w:rPr>
                <w:color w:val="000000"/>
                <w:sz w:val="18"/>
                <w:szCs w:val="18"/>
              </w:rPr>
            </w:pPr>
          </w:p>
        </w:tc>
        <w:tc>
          <w:tcPr>
            <w:tcW w:w="866" w:type="dxa"/>
            <w:tcBorders>
              <w:top w:val="nil"/>
              <w:left w:val="nil"/>
              <w:bottom w:val="single" w:sz="4" w:space="0" w:color="auto"/>
              <w:right w:val="single" w:sz="4" w:space="0" w:color="auto"/>
            </w:tcBorders>
            <w:shd w:val="clear" w:color="auto" w:fill="auto"/>
            <w:noWrap/>
            <w:hideMark/>
          </w:tcPr>
          <w:p w14:paraId="7E0DE12B" w14:textId="77777777" w:rsidR="0078661A" w:rsidRPr="00E54166" w:rsidRDefault="0078661A" w:rsidP="0078661A">
            <w:pPr>
              <w:jc w:val="center"/>
              <w:rPr>
                <w:color w:val="000000"/>
                <w:sz w:val="18"/>
                <w:szCs w:val="18"/>
              </w:rPr>
            </w:pPr>
            <w:r w:rsidRPr="00E54166">
              <w:rPr>
                <w:color w:val="000000"/>
                <w:sz w:val="18"/>
                <w:szCs w:val="18"/>
              </w:rPr>
              <w:t>192,92</w:t>
            </w:r>
          </w:p>
        </w:tc>
        <w:tc>
          <w:tcPr>
            <w:tcW w:w="843" w:type="dxa"/>
            <w:tcBorders>
              <w:top w:val="nil"/>
              <w:left w:val="nil"/>
              <w:bottom w:val="single" w:sz="4" w:space="0" w:color="auto"/>
              <w:right w:val="single" w:sz="4" w:space="0" w:color="auto"/>
            </w:tcBorders>
            <w:shd w:val="clear" w:color="auto" w:fill="auto"/>
            <w:noWrap/>
            <w:hideMark/>
          </w:tcPr>
          <w:p w14:paraId="75843A0F" w14:textId="77777777" w:rsidR="0078661A" w:rsidRPr="00E54166" w:rsidRDefault="0078661A" w:rsidP="0078661A">
            <w:pPr>
              <w:jc w:val="center"/>
              <w:rPr>
                <w:color w:val="000000"/>
                <w:sz w:val="18"/>
                <w:szCs w:val="18"/>
              </w:rPr>
            </w:pPr>
            <w:r w:rsidRPr="00E54166">
              <w:rPr>
                <w:color w:val="000000"/>
                <w:sz w:val="18"/>
                <w:szCs w:val="18"/>
              </w:rPr>
              <w:t>192,92</w:t>
            </w:r>
          </w:p>
        </w:tc>
        <w:tc>
          <w:tcPr>
            <w:tcW w:w="765" w:type="dxa"/>
            <w:tcBorders>
              <w:top w:val="nil"/>
              <w:left w:val="nil"/>
              <w:bottom w:val="single" w:sz="4" w:space="0" w:color="auto"/>
              <w:right w:val="single" w:sz="4" w:space="0" w:color="auto"/>
            </w:tcBorders>
            <w:shd w:val="clear" w:color="auto" w:fill="auto"/>
            <w:noWrap/>
            <w:hideMark/>
          </w:tcPr>
          <w:p w14:paraId="6CB452FF"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5CE10316"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3F4045F9"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1FC93946" w14:textId="77777777" w:rsidR="0078661A" w:rsidRPr="00E54166" w:rsidRDefault="0078661A" w:rsidP="0078661A">
            <w:pPr>
              <w:jc w:val="center"/>
              <w:rPr>
                <w:color w:val="000000"/>
                <w:sz w:val="18"/>
                <w:szCs w:val="18"/>
              </w:rPr>
            </w:pPr>
            <w:r w:rsidRPr="00E54166">
              <w:rPr>
                <w:color w:val="000000"/>
                <w:sz w:val="18"/>
                <w:szCs w:val="18"/>
              </w:rPr>
              <w:t>2023</w:t>
            </w:r>
          </w:p>
        </w:tc>
      </w:tr>
      <w:tr w:rsidR="0078661A" w:rsidRPr="00E54166" w14:paraId="11BFF92F" w14:textId="77777777" w:rsidTr="0032773C">
        <w:trPr>
          <w:trHeight w:val="227"/>
        </w:trPr>
        <w:tc>
          <w:tcPr>
            <w:tcW w:w="1286" w:type="dxa"/>
            <w:vMerge/>
            <w:tcBorders>
              <w:top w:val="nil"/>
              <w:left w:val="single" w:sz="4" w:space="0" w:color="auto"/>
              <w:bottom w:val="single" w:sz="4" w:space="0" w:color="000000"/>
              <w:right w:val="single" w:sz="4" w:space="0" w:color="auto"/>
            </w:tcBorders>
            <w:shd w:val="clear" w:color="auto" w:fill="auto"/>
            <w:vAlign w:val="center"/>
            <w:hideMark/>
          </w:tcPr>
          <w:p w14:paraId="73E20C7F" w14:textId="77777777" w:rsidR="0078661A" w:rsidRPr="00E54166" w:rsidRDefault="0078661A" w:rsidP="0078661A">
            <w:pPr>
              <w:jc w:val="left"/>
              <w:rPr>
                <w:color w:val="000000"/>
                <w:sz w:val="18"/>
                <w:szCs w:val="18"/>
              </w:rPr>
            </w:pPr>
          </w:p>
        </w:tc>
        <w:tc>
          <w:tcPr>
            <w:tcW w:w="1117" w:type="dxa"/>
            <w:vMerge/>
            <w:tcBorders>
              <w:top w:val="nil"/>
              <w:left w:val="single" w:sz="4" w:space="0" w:color="auto"/>
              <w:bottom w:val="single" w:sz="4" w:space="0" w:color="000000"/>
              <w:right w:val="single" w:sz="4" w:space="0" w:color="auto"/>
            </w:tcBorders>
            <w:shd w:val="clear" w:color="auto" w:fill="auto"/>
            <w:vAlign w:val="center"/>
            <w:hideMark/>
          </w:tcPr>
          <w:p w14:paraId="42064E9C" w14:textId="77777777" w:rsidR="0078661A" w:rsidRPr="00E54166" w:rsidRDefault="0078661A" w:rsidP="0078661A">
            <w:pPr>
              <w:jc w:val="left"/>
              <w:rPr>
                <w:color w:val="000000"/>
                <w:sz w:val="18"/>
                <w:szCs w:val="18"/>
              </w:rPr>
            </w:pPr>
          </w:p>
        </w:tc>
        <w:tc>
          <w:tcPr>
            <w:tcW w:w="915" w:type="dxa"/>
            <w:vMerge/>
            <w:tcBorders>
              <w:top w:val="nil"/>
              <w:left w:val="single" w:sz="4" w:space="0" w:color="auto"/>
              <w:bottom w:val="single" w:sz="4" w:space="0" w:color="000000"/>
              <w:right w:val="single" w:sz="4" w:space="0" w:color="auto"/>
            </w:tcBorders>
            <w:shd w:val="clear" w:color="auto" w:fill="auto"/>
            <w:vAlign w:val="center"/>
            <w:hideMark/>
          </w:tcPr>
          <w:p w14:paraId="070294DC" w14:textId="77777777" w:rsidR="0078661A" w:rsidRPr="00E54166" w:rsidRDefault="0078661A" w:rsidP="0078661A">
            <w:pPr>
              <w:jc w:val="left"/>
              <w:rPr>
                <w:color w:val="000000"/>
                <w:sz w:val="18"/>
                <w:szCs w:val="18"/>
              </w:rPr>
            </w:pPr>
          </w:p>
        </w:tc>
        <w:tc>
          <w:tcPr>
            <w:tcW w:w="914" w:type="dxa"/>
            <w:vMerge/>
            <w:tcBorders>
              <w:top w:val="nil"/>
              <w:left w:val="single" w:sz="4" w:space="0" w:color="auto"/>
              <w:bottom w:val="single" w:sz="4" w:space="0" w:color="000000"/>
              <w:right w:val="single" w:sz="4" w:space="0" w:color="auto"/>
            </w:tcBorders>
            <w:shd w:val="clear" w:color="auto" w:fill="auto"/>
            <w:vAlign w:val="center"/>
            <w:hideMark/>
          </w:tcPr>
          <w:p w14:paraId="09157BC4" w14:textId="77777777" w:rsidR="0078661A" w:rsidRPr="00E54166" w:rsidRDefault="0078661A" w:rsidP="0078661A">
            <w:pPr>
              <w:jc w:val="left"/>
              <w:rPr>
                <w:color w:val="000000"/>
                <w:sz w:val="18"/>
                <w:szCs w:val="18"/>
              </w:rPr>
            </w:pPr>
          </w:p>
        </w:tc>
        <w:tc>
          <w:tcPr>
            <w:tcW w:w="866" w:type="dxa"/>
            <w:tcBorders>
              <w:top w:val="nil"/>
              <w:left w:val="nil"/>
              <w:bottom w:val="single" w:sz="4" w:space="0" w:color="auto"/>
              <w:right w:val="single" w:sz="4" w:space="0" w:color="auto"/>
            </w:tcBorders>
            <w:shd w:val="clear" w:color="auto" w:fill="auto"/>
            <w:noWrap/>
            <w:hideMark/>
          </w:tcPr>
          <w:p w14:paraId="1839B864" w14:textId="77777777" w:rsidR="0078661A" w:rsidRPr="00E54166" w:rsidRDefault="0078661A" w:rsidP="0078661A">
            <w:pPr>
              <w:jc w:val="center"/>
              <w:rPr>
                <w:color w:val="000000"/>
                <w:sz w:val="18"/>
                <w:szCs w:val="18"/>
              </w:rPr>
            </w:pPr>
            <w:r w:rsidRPr="00E54166">
              <w:rPr>
                <w:color w:val="000000"/>
                <w:sz w:val="18"/>
                <w:szCs w:val="18"/>
              </w:rPr>
              <w:t>198,7</w:t>
            </w:r>
          </w:p>
        </w:tc>
        <w:tc>
          <w:tcPr>
            <w:tcW w:w="843" w:type="dxa"/>
            <w:tcBorders>
              <w:top w:val="nil"/>
              <w:left w:val="nil"/>
              <w:bottom w:val="single" w:sz="4" w:space="0" w:color="auto"/>
              <w:right w:val="single" w:sz="4" w:space="0" w:color="auto"/>
            </w:tcBorders>
            <w:shd w:val="clear" w:color="auto" w:fill="auto"/>
            <w:noWrap/>
            <w:hideMark/>
          </w:tcPr>
          <w:p w14:paraId="796391EA" w14:textId="77777777" w:rsidR="0078661A" w:rsidRPr="00E54166" w:rsidRDefault="0078661A" w:rsidP="0078661A">
            <w:pPr>
              <w:jc w:val="center"/>
              <w:rPr>
                <w:color w:val="000000"/>
                <w:sz w:val="18"/>
                <w:szCs w:val="18"/>
              </w:rPr>
            </w:pPr>
            <w:r w:rsidRPr="00E54166">
              <w:rPr>
                <w:color w:val="000000"/>
                <w:sz w:val="18"/>
                <w:szCs w:val="18"/>
              </w:rPr>
              <w:t>198,7</w:t>
            </w:r>
          </w:p>
        </w:tc>
        <w:tc>
          <w:tcPr>
            <w:tcW w:w="765" w:type="dxa"/>
            <w:tcBorders>
              <w:top w:val="nil"/>
              <w:left w:val="nil"/>
              <w:bottom w:val="single" w:sz="4" w:space="0" w:color="auto"/>
              <w:right w:val="single" w:sz="4" w:space="0" w:color="auto"/>
            </w:tcBorders>
            <w:shd w:val="clear" w:color="auto" w:fill="auto"/>
            <w:noWrap/>
            <w:hideMark/>
          </w:tcPr>
          <w:p w14:paraId="7BE1CA0C"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20111AEF"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4B42FDF1"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6414EC74" w14:textId="77777777" w:rsidR="0078661A" w:rsidRPr="00E54166" w:rsidRDefault="0078661A" w:rsidP="0078661A">
            <w:pPr>
              <w:jc w:val="center"/>
              <w:rPr>
                <w:color w:val="000000"/>
                <w:sz w:val="18"/>
                <w:szCs w:val="18"/>
              </w:rPr>
            </w:pPr>
            <w:r w:rsidRPr="00E54166">
              <w:rPr>
                <w:color w:val="000000"/>
                <w:sz w:val="18"/>
                <w:szCs w:val="18"/>
              </w:rPr>
              <w:t>2024</w:t>
            </w:r>
          </w:p>
        </w:tc>
      </w:tr>
      <w:tr w:rsidR="0078661A" w:rsidRPr="00E54166" w14:paraId="7AC71A97" w14:textId="77777777" w:rsidTr="0032773C">
        <w:trPr>
          <w:trHeight w:val="227"/>
        </w:trPr>
        <w:tc>
          <w:tcPr>
            <w:tcW w:w="1286" w:type="dxa"/>
            <w:vMerge/>
            <w:tcBorders>
              <w:top w:val="nil"/>
              <w:left w:val="single" w:sz="4" w:space="0" w:color="auto"/>
              <w:bottom w:val="single" w:sz="4" w:space="0" w:color="000000"/>
              <w:right w:val="single" w:sz="4" w:space="0" w:color="auto"/>
            </w:tcBorders>
            <w:shd w:val="clear" w:color="auto" w:fill="auto"/>
            <w:vAlign w:val="center"/>
            <w:hideMark/>
          </w:tcPr>
          <w:p w14:paraId="0CC727CA" w14:textId="77777777" w:rsidR="0078661A" w:rsidRPr="00E54166" w:rsidRDefault="0078661A" w:rsidP="0078661A">
            <w:pPr>
              <w:jc w:val="left"/>
              <w:rPr>
                <w:color w:val="000000"/>
                <w:sz w:val="18"/>
                <w:szCs w:val="18"/>
              </w:rPr>
            </w:pPr>
          </w:p>
        </w:tc>
        <w:tc>
          <w:tcPr>
            <w:tcW w:w="1117" w:type="dxa"/>
            <w:vMerge/>
            <w:tcBorders>
              <w:top w:val="nil"/>
              <w:left w:val="single" w:sz="4" w:space="0" w:color="auto"/>
              <w:bottom w:val="single" w:sz="4" w:space="0" w:color="000000"/>
              <w:right w:val="single" w:sz="4" w:space="0" w:color="auto"/>
            </w:tcBorders>
            <w:shd w:val="clear" w:color="auto" w:fill="auto"/>
            <w:vAlign w:val="center"/>
            <w:hideMark/>
          </w:tcPr>
          <w:p w14:paraId="4F4E2E33" w14:textId="77777777" w:rsidR="0078661A" w:rsidRPr="00E54166" w:rsidRDefault="0078661A" w:rsidP="0078661A">
            <w:pPr>
              <w:jc w:val="left"/>
              <w:rPr>
                <w:color w:val="000000"/>
                <w:sz w:val="18"/>
                <w:szCs w:val="18"/>
              </w:rPr>
            </w:pPr>
          </w:p>
        </w:tc>
        <w:tc>
          <w:tcPr>
            <w:tcW w:w="915" w:type="dxa"/>
            <w:vMerge/>
            <w:tcBorders>
              <w:top w:val="nil"/>
              <w:left w:val="single" w:sz="4" w:space="0" w:color="auto"/>
              <w:bottom w:val="single" w:sz="4" w:space="0" w:color="000000"/>
              <w:right w:val="single" w:sz="4" w:space="0" w:color="auto"/>
            </w:tcBorders>
            <w:shd w:val="clear" w:color="auto" w:fill="auto"/>
            <w:vAlign w:val="center"/>
            <w:hideMark/>
          </w:tcPr>
          <w:p w14:paraId="054F2EC0" w14:textId="77777777" w:rsidR="0078661A" w:rsidRPr="00E54166" w:rsidRDefault="0078661A" w:rsidP="0078661A">
            <w:pPr>
              <w:jc w:val="left"/>
              <w:rPr>
                <w:color w:val="000000"/>
                <w:sz w:val="18"/>
                <w:szCs w:val="18"/>
              </w:rPr>
            </w:pPr>
          </w:p>
        </w:tc>
        <w:tc>
          <w:tcPr>
            <w:tcW w:w="914" w:type="dxa"/>
            <w:vMerge/>
            <w:tcBorders>
              <w:top w:val="nil"/>
              <w:left w:val="single" w:sz="4" w:space="0" w:color="auto"/>
              <w:bottom w:val="single" w:sz="4" w:space="0" w:color="000000"/>
              <w:right w:val="single" w:sz="4" w:space="0" w:color="auto"/>
            </w:tcBorders>
            <w:shd w:val="clear" w:color="auto" w:fill="auto"/>
            <w:vAlign w:val="center"/>
            <w:hideMark/>
          </w:tcPr>
          <w:p w14:paraId="49C13585" w14:textId="77777777" w:rsidR="0078661A" w:rsidRPr="00E54166" w:rsidRDefault="0078661A" w:rsidP="0078661A">
            <w:pPr>
              <w:jc w:val="left"/>
              <w:rPr>
                <w:color w:val="000000"/>
                <w:sz w:val="18"/>
                <w:szCs w:val="18"/>
              </w:rPr>
            </w:pPr>
          </w:p>
        </w:tc>
        <w:tc>
          <w:tcPr>
            <w:tcW w:w="866" w:type="dxa"/>
            <w:tcBorders>
              <w:top w:val="nil"/>
              <w:left w:val="nil"/>
              <w:bottom w:val="single" w:sz="4" w:space="0" w:color="auto"/>
              <w:right w:val="single" w:sz="4" w:space="0" w:color="auto"/>
            </w:tcBorders>
            <w:shd w:val="clear" w:color="auto" w:fill="auto"/>
            <w:noWrap/>
            <w:hideMark/>
          </w:tcPr>
          <w:p w14:paraId="142F0AE2" w14:textId="77777777" w:rsidR="0078661A" w:rsidRPr="00E54166" w:rsidRDefault="0078661A" w:rsidP="0078661A">
            <w:pPr>
              <w:jc w:val="center"/>
              <w:rPr>
                <w:color w:val="000000"/>
                <w:sz w:val="18"/>
                <w:szCs w:val="18"/>
              </w:rPr>
            </w:pPr>
            <w:r w:rsidRPr="00E54166">
              <w:rPr>
                <w:color w:val="000000"/>
                <w:sz w:val="18"/>
                <w:szCs w:val="18"/>
              </w:rPr>
              <w:t>204,67</w:t>
            </w:r>
          </w:p>
        </w:tc>
        <w:tc>
          <w:tcPr>
            <w:tcW w:w="843" w:type="dxa"/>
            <w:tcBorders>
              <w:top w:val="nil"/>
              <w:left w:val="nil"/>
              <w:bottom w:val="single" w:sz="4" w:space="0" w:color="auto"/>
              <w:right w:val="single" w:sz="4" w:space="0" w:color="auto"/>
            </w:tcBorders>
            <w:shd w:val="clear" w:color="auto" w:fill="auto"/>
            <w:noWrap/>
            <w:hideMark/>
          </w:tcPr>
          <w:p w14:paraId="6BC1323A" w14:textId="77777777" w:rsidR="0078661A" w:rsidRPr="00E54166" w:rsidRDefault="0078661A" w:rsidP="0078661A">
            <w:pPr>
              <w:jc w:val="center"/>
              <w:rPr>
                <w:color w:val="000000"/>
                <w:sz w:val="18"/>
                <w:szCs w:val="18"/>
              </w:rPr>
            </w:pPr>
            <w:r w:rsidRPr="00E54166">
              <w:rPr>
                <w:color w:val="000000"/>
                <w:sz w:val="18"/>
                <w:szCs w:val="18"/>
              </w:rPr>
              <w:t>204,67</w:t>
            </w:r>
          </w:p>
        </w:tc>
        <w:tc>
          <w:tcPr>
            <w:tcW w:w="765" w:type="dxa"/>
            <w:tcBorders>
              <w:top w:val="nil"/>
              <w:left w:val="nil"/>
              <w:bottom w:val="single" w:sz="4" w:space="0" w:color="auto"/>
              <w:right w:val="single" w:sz="4" w:space="0" w:color="auto"/>
            </w:tcBorders>
            <w:shd w:val="clear" w:color="auto" w:fill="auto"/>
            <w:noWrap/>
            <w:hideMark/>
          </w:tcPr>
          <w:p w14:paraId="6DB0C8C3"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3212DE0C"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18DD39EB"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7A03B1C0" w14:textId="77777777" w:rsidR="0078661A" w:rsidRPr="00E54166" w:rsidRDefault="0078661A" w:rsidP="0078661A">
            <w:pPr>
              <w:jc w:val="center"/>
              <w:rPr>
                <w:color w:val="000000"/>
                <w:sz w:val="18"/>
                <w:szCs w:val="18"/>
              </w:rPr>
            </w:pPr>
            <w:r w:rsidRPr="00E54166">
              <w:rPr>
                <w:color w:val="000000"/>
                <w:sz w:val="18"/>
                <w:szCs w:val="18"/>
              </w:rPr>
              <w:t>2025</w:t>
            </w:r>
          </w:p>
        </w:tc>
      </w:tr>
      <w:tr w:rsidR="0078661A" w:rsidRPr="00E54166" w14:paraId="4B194FD4" w14:textId="77777777" w:rsidTr="0032773C">
        <w:trPr>
          <w:trHeight w:val="227"/>
        </w:trPr>
        <w:tc>
          <w:tcPr>
            <w:tcW w:w="1286" w:type="dxa"/>
            <w:vMerge/>
            <w:tcBorders>
              <w:top w:val="nil"/>
              <w:left w:val="single" w:sz="4" w:space="0" w:color="auto"/>
              <w:bottom w:val="single" w:sz="4" w:space="0" w:color="000000"/>
              <w:right w:val="single" w:sz="4" w:space="0" w:color="auto"/>
            </w:tcBorders>
            <w:shd w:val="clear" w:color="auto" w:fill="auto"/>
            <w:vAlign w:val="center"/>
            <w:hideMark/>
          </w:tcPr>
          <w:p w14:paraId="43541F32" w14:textId="77777777" w:rsidR="0078661A" w:rsidRPr="00E54166" w:rsidRDefault="0078661A" w:rsidP="0078661A">
            <w:pPr>
              <w:jc w:val="left"/>
              <w:rPr>
                <w:color w:val="000000"/>
                <w:sz w:val="18"/>
                <w:szCs w:val="18"/>
              </w:rPr>
            </w:pPr>
          </w:p>
        </w:tc>
        <w:tc>
          <w:tcPr>
            <w:tcW w:w="1117" w:type="dxa"/>
            <w:vMerge/>
            <w:tcBorders>
              <w:top w:val="nil"/>
              <w:left w:val="single" w:sz="4" w:space="0" w:color="auto"/>
              <w:bottom w:val="single" w:sz="4" w:space="0" w:color="000000"/>
              <w:right w:val="single" w:sz="4" w:space="0" w:color="auto"/>
            </w:tcBorders>
            <w:shd w:val="clear" w:color="auto" w:fill="auto"/>
            <w:vAlign w:val="center"/>
            <w:hideMark/>
          </w:tcPr>
          <w:p w14:paraId="0D3DA340" w14:textId="77777777" w:rsidR="0078661A" w:rsidRPr="00E54166" w:rsidRDefault="0078661A" w:rsidP="0078661A">
            <w:pPr>
              <w:jc w:val="left"/>
              <w:rPr>
                <w:color w:val="000000"/>
                <w:sz w:val="18"/>
                <w:szCs w:val="18"/>
              </w:rPr>
            </w:pPr>
          </w:p>
        </w:tc>
        <w:tc>
          <w:tcPr>
            <w:tcW w:w="915" w:type="dxa"/>
            <w:vMerge/>
            <w:tcBorders>
              <w:top w:val="nil"/>
              <w:left w:val="single" w:sz="4" w:space="0" w:color="auto"/>
              <w:bottom w:val="single" w:sz="4" w:space="0" w:color="000000"/>
              <w:right w:val="single" w:sz="4" w:space="0" w:color="auto"/>
            </w:tcBorders>
            <w:shd w:val="clear" w:color="auto" w:fill="auto"/>
            <w:vAlign w:val="center"/>
            <w:hideMark/>
          </w:tcPr>
          <w:p w14:paraId="10AC78D0" w14:textId="77777777" w:rsidR="0078661A" w:rsidRPr="00E54166" w:rsidRDefault="0078661A" w:rsidP="0078661A">
            <w:pPr>
              <w:jc w:val="left"/>
              <w:rPr>
                <w:color w:val="000000"/>
                <w:sz w:val="18"/>
                <w:szCs w:val="18"/>
              </w:rPr>
            </w:pPr>
          </w:p>
        </w:tc>
        <w:tc>
          <w:tcPr>
            <w:tcW w:w="914" w:type="dxa"/>
            <w:vMerge/>
            <w:tcBorders>
              <w:top w:val="nil"/>
              <w:left w:val="single" w:sz="4" w:space="0" w:color="auto"/>
              <w:bottom w:val="single" w:sz="4" w:space="0" w:color="000000"/>
              <w:right w:val="single" w:sz="4" w:space="0" w:color="auto"/>
            </w:tcBorders>
            <w:shd w:val="clear" w:color="auto" w:fill="auto"/>
            <w:vAlign w:val="center"/>
            <w:hideMark/>
          </w:tcPr>
          <w:p w14:paraId="43A37DA2" w14:textId="77777777" w:rsidR="0078661A" w:rsidRPr="00E54166" w:rsidRDefault="0078661A" w:rsidP="0078661A">
            <w:pPr>
              <w:jc w:val="left"/>
              <w:rPr>
                <w:color w:val="000000"/>
                <w:sz w:val="18"/>
                <w:szCs w:val="18"/>
              </w:rPr>
            </w:pPr>
          </w:p>
        </w:tc>
        <w:tc>
          <w:tcPr>
            <w:tcW w:w="866" w:type="dxa"/>
            <w:tcBorders>
              <w:top w:val="nil"/>
              <w:left w:val="nil"/>
              <w:bottom w:val="single" w:sz="4" w:space="0" w:color="auto"/>
              <w:right w:val="single" w:sz="4" w:space="0" w:color="auto"/>
            </w:tcBorders>
            <w:shd w:val="clear" w:color="auto" w:fill="auto"/>
            <w:noWrap/>
            <w:hideMark/>
          </w:tcPr>
          <w:p w14:paraId="721780EC" w14:textId="77777777" w:rsidR="0078661A" w:rsidRPr="00E54166" w:rsidRDefault="0078661A" w:rsidP="0078661A">
            <w:pPr>
              <w:jc w:val="center"/>
              <w:rPr>
                <w:color w:val="000000"/>
                <w:sz w:val="18"/>
                <w:szCs w:val="18"/>
              </w:rPr>
            </w:pPr>
            <w:r w:rsidRPr="00E54166">
              <w:rPr>
                <w:color w:val="000000"/>
                <w:sz w:val="18"/>
                <w:szCs w:val="18"/>
              </w:rPr>
              <w:t>210,8</w:t>
            </w:r>
          </w:p>
        </w:tc>
        <w:tc>
          <w:tcPr>
            <w:tcW w:w="843" w:type="dxa"/>
            <w:tcBorders>
              <w:top w:val="nil"/>
              <w:left w:val="nil"/>
              <w:bottom w:val="single" w:sz="4" w:space="0" w:color="auto"/>
              <w:right w:val="single" w:sz="4" w:space="0" w:color="auto"/>
            </w:tcBorders>
            <w:shd w:val="clear" w:color="auto" w:fill="auto"/>
            <w:noWrap/>
            <w:hideMark/>
          </w:tcPr>
          <w:p w14:paraId="0AB9CC1B" w14:textId="77777777" w:rsidR="0078661A" w:rsidRPr="00E54166" w:rsidRDefault="0078661A" w:rsidP="0078661A">
            <w:pPr>
              <w:jc w:val="center"/>
              <w:rPr>
                <w:color w:val="000000"/>
                <w:sz w:val="18"/>
                <w:szCs w:val="18"/>
              </w:rPr>
            </w:pPr>
            <w:r w:rsidRPr="00E54166">
              <w:rPr>
                <w:color w:val="000000"/>
                <w:sz w:val="18"/>
                <w:szCs w:val="18"/>
              </w:rPr>
              <w:t>210,8</w:t>
            </w:r>
          </w:p>
        </w:tc>
        <w:tc>
          <w:tcPr>
            <w:tcW w:w="765" w:type="dxa"/>
            <w:tcBorders>
              <w:top w:val="nil"/>
              <w:left w:val="nil"/>
              <w:bottom w:val="single" w:sz="4" w:space="0" w:color="auto"/>
              <w:right w:val="single" w:sz="4" w:space="0" w:color="auto"/>
            </w:tcBorders>
            <w:shd w:val="clear" w:color="auto" w:fill="auto"/>
            <w:noWrap/>
            <w:hideMark/>
          </w:tcPr>
          <w:p w14:paraId="14D7F0B7"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3B3A6C34"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4B55EAEB"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3A222605" w14:textId="77777777" w:rsidR="0078661A" w:rsidRPr="00E54166" w:rsidRDefault="0078661A" w:rsidP="0078661A">
            <w:pPr>
              <w:jc w:val="center"/>
              <w:rPr>
                <w:color w:val="000000"/>
                <w:sz w:val="18"/>
                <w:szCs w:val="18"/>
              </w:rPr>
            </w:pPr>
            <w:r w:rsidRPr="00E54166">
              <w:rPr>
                <w:color w:val="000000"/>
                <w:sz w:val="18"/>
                <w:szCs w:val="18"/>
              </w:rPr>
              <w:t>2026</w:t>
            </w:r>
          </w:p>
        </w:tc>
      </w:tr>
      <w:tr w:rsidR="0078661A" w:rsidRPr="00E54166" w14:paraId="548BE438" w14:textId="77777777" w:rsidTr="0032773C">
        <w:trPr>
          <w:trHeight w:val="227"/>
        </w:trPr>
        <w:tc>
          <w:tcPr>
            <w:tcW w:w="1286" w:type="dxa"/>
            <w:tcBorders>
              <w:top w:val="nil"/>
              <w:left w:val="single" w:sz="4" w:space="0" w:color="auto"/>
              <w:bottom w:val="single" w:sz="4" w:space="0" w:color="auto"/>
              <w:right w:val="single" w:sz="4" w:space="0" w:color="auto"/>
            </w:tcBorders>
            <w:shd w:val="clear" w:color="auto" w:fill="auto"/>
            <w:hideMark/>
          </w:tcPr>
          <w:p w14:paraId="251852D5" w14:textId="77777777" w:rsidR="0078661A" w:rsidRPr="00E54166" w:rsidRDefault="0078661A" w:rsidP="0078661A">
            <w:pPr>
              <w:jc w:val="left"/>
              <w:rPr>
                <w:color w:val="000000"/>
                <w:sz w:val="18"/>
                <w:szCs w:val="18"/>
              </w:rPr>
            </w:pPr>
            <w:r w:rsidRPr="00E54166">
              <w:rPr>
                <w:color w:val="000000"/>
                <w:sz w:val="18"/>
                <w:szCs w:val="18"/>
              </w:rPr>
              <w:t>Организация резервного водоснабж</w:t>
            </w:r>
            <w:r w:rsidRPr="00E54166">
              <w:rPr>
                <w:color w:val="000000"/>
                <w:sz w:val="18"/>
                <w:szCs w:val="18"/>
              </w:rPr>
              <w:t>е</w:t>
            </w:r>
            <w:r w:rsidRPr="00E54166">
              <w:rPr>
                <w:color w:val="000000"/>
                <w:sz w:val="18"/>
                <w:szCs w:val="18"/>
              </w:rPr>
              <w:t xml:space="preserve">ния </w:t>
            </w:r>
          </w:p>
        </w:tc>
        <w:tc>
          <w:tcPr>
            <w:tcW w:w="1117" w:type="dxa"/>
            <w:tcBorders>
              <w:top w:val="nil"/>
              <w:left w:val="nil"/>
              <w:bottom w:val="single" w:sz="4" w:space="0" w:color="auto"/>
              <w:right w:val="single" w:sz="4" w:space="0" w:color="auto"/>
            </w:tcBorders>
            <w:shd w:val="clear" w:color="auto" w:fill="auto"/>
            <w:noWrap/>
            <w:hideMark/>
          </w:tcPr>
          <w:p w14:paraId="312E6E8D" w14:textId="77777777" w:rsidR="0078661A" w:rsidRPr="00E54166" w:rsidRDefault="0078661A" w:rsidP="0078661A">
            <w:pPr>
              <w:jc w:val="center"/>
              <w:rPr>
                <w:color w:val="000000"/>
                <w:sz w:val="18"/>
                <w:szCs w:val="18"/>
              </w:rPr>
            </w:pPr>
            <w:r w:rsidRPr="00E54166">
              <w:rPr>
                <w:color w:val="000000"/>
                <w:sz w:val="18"/>
                <w:szCs w:val="18"/>
              </w:rPr>
              <w:t>ед.</w:t>
            </w:r>
          </w:p>
        </w:tc>
        <w:tc>
          <w:tcPr>
            <w:tcW w:w="915" w:type="dxa"/>
            <w:tcBorders>
              <w:top w:val="nil"/>
              <w:left w:val="nil"/>
              <w:bottom w:val="single" w:sz="4" w:space="0" w:color="auto"/>
              <w:right w:val="single" w:sz="4" w:space="0" w:color="auto"/>
            </w:tcBorders>
            <w:shd w:val="clear" w:color="auto" w:fill="auto"/>
            <w:noWrap/>
            <w:hideMark/>
          </w:tcPr>
          <w:p w14:paraId="5D53E166" w14:textId="77777777" w:rsidR="0078661A" w:rsidRPr="00E54166" w:rsidRDefault="0078661A" w:rsidP="0078661A">
            <w:pPr>
              <w:jc w:val="center"/>
              <w:rPr>
                <w:color w:val="000000"/>
                <w:sz w:val="18"/>
                <w:szCs w:val="18"/>
              </w:rPr>
            </w:pPr>
            <w:r w:rsidRPr="00E54166">
              <w:rPr>
                <w:color w:val="000000"/>
                <w:sz w:val="18"/>
                <w:szCs w:val="18"/>
              </w:rPr>
              <w:t> </w:t>
            </w:r>
          </w:p>
        </w:tc>
        <w:tc>
          <w:tcPr>
            <w:tcW w:w="914" w:type="dxa"/>
            <w:tcBorders>
              <w:top w:val="nil"/>
              <w:left w:val="nil"/>
              <w:bottom w:val="single" w:sz="4" w:space="0" w:color="auto"/>
              <w:right w:val="single" w:sz="4" w:space="0" w:color="auto"/>
            </w:tcBorders>
            <w:shd w:val="clear" w:color="auto" w:fill="auto"/>
            <w:noWrap/>
            <w:hideMark/>
          </w:tcPr>
          <w:p w14:paraId="75FAFF83" w14:textId="77777777" w:rsidR="0078661A" w:rsidRPr="00E54166" w:rsidRDefault="0078661A" w:rsidP="0078661A">
            <w:pPr>
              <w:jc w:val="center"/>
              <w:rPr>
                <w:color w:val="000000"/>
                <w:sz w:val="18"/>
                <w:szCs w:val="18"/>
              </w:rPr>
            </w:pPr>
            <w:r w:rsidRPr="00E54166">
              <w:rPr>
                <w:color w:val="000000"/>
                <w:sz w:val="18"/>
                <w:szCs w:val="18"/>
              </w:rPr>
              <w:t> </w:t>
            </w:r>
          </w:p>
        </w:tc>
        <w:tc>
          <w:tcPr>
            <w:tcW w:w="866" w:type="dxa"/>
            <w:tcBorders>
              <w:top w:val="nil"/>
              <w:left w:val="nil"/>
              <w:bottom w:val="single" w:sz="4" w:space="0" w:color="auto"/>
              <w:right w:val="single" w:sz="4" w:space="0" w:color="auto"/>
            </w:tcBorders>
            <w:shd w:val="clear" w:color="auto" w:fill="auto"/>
            <w:noWrap/>
            <w:hideMark/>
          </w:tcPr>
          <w:p w14:paraId="39292F4A" w14:textId="77777777" w:rsidR="0078661A" w:rsidRPr="00E54166" w:rsidRDefault="0078661A" w:rsidP="0078661A">
            <w:pPr>
              <w:jc w:val="center"/>
              <w:rPr>
                <w:color w:val="000000"/>
                <w:sz w:val="18"/>
                <w:szCs w:val="18"/>
              </w:rPr>
            </w:pPr>
            <w:r w:rsidRPr="00E54166">
              <w:rPr>
                <w:color w:val="000000"/>
                <w:sz w:val="18"/>
                <w:szCs w:val="18"/>
              </w:rPr>
              <w:t>450</w:t>
            </w:r>
          </w:p>
        </w:tc>
        <w:tc>
          <w:tcPr>
            <w:tcW w:w="843" w:type="dxa"/>
            <w:tcBorders>
              <w:top w:val="nil"/>
              <w:left w:val="nil"/>
              <w:bottom w:val="single" w:sz="4" w:space="0" w:color="auto"/>
              <w:right w:val="single" w:sz="4" w:space="0" w:color="auto"/>
            </w:tcBorders>
            <w:shd w:val="clear" w:color="auto" w:fill="auto"/>
            <w:noWrap/>
            <w:hideMark/>
          </w:tcPr>
          <w:p w14:paraId="7C07F688" w14:textId="77777777" w:rsidR="0078661A" w:rsidRPr="00E54166" w:rsidRDefault="0078661A" w:rsidP="0078661A">
            <w:pPr>
              <w:jc w:val="center"/>
              <w:rPr>
                <w:color w:val="000000"/>
                <w:sz w:val="18"/>
                <w:szCs w:val="18"/>
              </w:rPr>
            </w:pPr>
            <w:r w:rsidRPr="00E54166">
              <w:rPr>
                <w:color w:val="000000"/>
                <w:sz w:val="18"/>
                <w:szCs w:val="18"/>
              </w:rPr>
              <w:t>450**</w:t>
            </w:r>
          </w:p>
        </w:tc>
        <w:tc>
          <w:tcPr>
            <w:tcW w:w="765" w:type="dxa"/>
            <w:tcBorders>
              <w:top w:val="nil"/>
              <w:left w:val="nil"/>
              <w:bottom w:val="single" w:sz="4" w:space="0" w:color="auto"/>
              <w:right w:val="single" w:sz="4" w:space="0" w:color="auto"/>
            </w:tcBorders>
            <w:shd w:val="clear" w:color="auto" w:fill="auto"/>
            <w:noWrap/>
            <w:hideMark/>
          </w:tcPr>
          <w:p w14:paraId="5889B8A4"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367D4186"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7E477244"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15F78A93" w14:textId="07C6BAB5" w:rsidR="0078661A" w:rsidRPr="00E54166" w:rsidRDefault="00F54544" w:rsidP="0078661A">
            <w:pPr>
              <w:jc w:val="center"/>
              <w:rPr>
                <w:color w:val="000000"/>
                <w:sz w:val="18"/>
                <w:szCs w:val="18"/>
              </w:rPr>
            </w:pPr>
            <w:r w:rsidRPr="00E54166">
              <w:rPr>
                <w:color w:val="000000"/>
                <w:sz w:val="18"/>
                <w:szCs w:val="18"/>
              </w:rPr>
              <w:t>н/д</w:t>
            </w:r>
          </w:p>
        </w:tc>
      </w:tr>
      <w:tr w:rsidR="0078661A" w:rsidRPr="00E54166" w14:paraId="228C040A" w14:textId="77777777" w:rsidTr="0032773C">
        <w:trPr>
          <w:trHeight w:val="227"/>
        </w:trPr>
        <w:tc>
          <w:tcPr>
            <w:tcW w:w="1286" w:type="dxa"/>
            <w:tcBorders>
              <w:top w:val="nil"/>
              <w:left w:val="single" w:sz="4" w:space="0" w:color="auto"/>
              <w:bottom w:val="single" w:sz="4" w:space="0" w:color="auto"/>
              <w:right w:val="single" w:sz="4" w:space="0" w:color="auto"/>
            </w:tcBorders>
            <w:shd w:val="clear" w:color="auto" w:fill="auto"/>
            <w:hideMark/>
          </w:tcPr>
          <w:p w14:paraId="15BF28BD" w14:textId="77777777" w:rsidR="0078661A" w:rsidRPr="00E54166" w:rsidRDefault="0078661A" w:rsidP="0078661A">
            <w:pPr>
              <w:jc w:val="left"/>
              <w:rPr>
                <w:color w:val="000000"/>
                <w:sz w:val="18"/>
                <w:szCs w:val="18"/>
              </w:rPr>
            </w:pPr>
            <w:r w:rsidRPr="00E54166">
              <w:rPr>
                <w:color w:val="000000"/>
                <w:sz w:val="18"/>
                <w:szCs w:val="18"/>
              </w:rPr>
              <w:t>Замена о</w:t>
            </w:r>
            <w:r w:rsidRPr="00E54166">
              <w:rPr>
                <w:color w:val="000000"/>
                <w:sz w:val="18"/>
                <w:szCs w:val="18"/>
              </w:rPr>
              <w:t>с</w:t>
            </w:r>
            <w:r w:rsidRPr="00E54166">
              <w:rPr>
                <w:color w:val="000000"/>
                <w:sz w:val="18"/>
                <w:szCs w:val="18"/>
              </w:rPr>
              <w:t>новного и вспомог</w:t>
            </w:r>
            <w:r w:rsidRPr="00E54166">
              <w:rPr>
                <w:color w:val="000000"/>
                <w:sz w:val="18"/>
                <w:szCs w:val="18"/>
              </w:rPr>
              <w:t>а</w:t>
            </w:r>
            <w:r w:rsidRPr="00E54166">
              <w:rPr>
                <w:color w:val="000000"/>
                <w:sz w:val="18"/>
                <w:szCs w:val="18"/>
              </w:rPr>
              <w:t>тельного оборудов</w:t>
            </w:r>
            <w:r w:rsidRPr="00E54166">
              <w:rPr>
                <w:color w:val="000000"/>
                <w:sz w:val="18"/>
                <w:szCs w:val="18"/>
              </w:rPr>
              <w:t>а</w:t>
            </w:r>
            <w:r w:rsidRPr="00E54166">
              <w:rPr>
                <w:color w:val="000000"/>
                <w:sz w:val="18"/>
                <w:szCs w:val="18"/>
              </w:rPr>
              <w:t>ния</w:t>
            </w:r>
          </w:p>
        </w:tc>
        <w:tc>
          <w:tcPr>
            <w:tcW w:w="1117" w:type="dxa"/>
            <w:tcBorders>
              <w:top w:val="nil"/>
              <w:left w:val="nil"/>
              <w:bottom w:val="single" w:sz="4" w:space="0" w:color="auto"/>
              <w:right w:val="single" w:sz="4" w:space="0" w:color="auto"/>
            </w:tcBorders>
            <w:shd w:val="clear" w:color="auto" w:fill="auto"/>
            <w:noWrap/>
            <w:hideMark/>
          </w:tcPr>
          <w:p w14:paraId="618A9FD1" w14:textId="77777777" w:rsidR="0078661A" w:rsidRPr="00E54166" w:rsidRDefault="0078661A" w:rsidP="0078661A">
            <w:pPr>
              <w:jc w:val="center"/>
              <w:rPr>
                <w:color w:val="000000"/>
                <w:sz w:val="18"/>
                <w:szCs w:val="18"/>
              </w:rPr>
            </w:pPr>
            <w:r w:rsidRPr="00E54166">
              <w:rPr>
                <w:color w:val="000000"/>
                <w:sz w:val="18"/>
                <w:szCs w:val="18"/>
              </w:rPr>
              <w:t>шт.</w:t>
            </w:r>
          </w:p>
        </w:tc>
        <w:tc>
          <w:tcPr>
            <w:tcW w:w="915" w:type="dxa"/>
            <w:tcBorders>
              <w:top w:val="nil"/>
              <w:left w:val="nil"/>
              <w:bottom w:val="single" w:sz="4" w:space="0" w:color="auto"/>
              <w:right w:val="single" w:sz="4" w:space="0" w:color="auto"/>
            </w:tcBorders>
            <w:shd w:val="clear" w:color="auto" w:fill="auto"/>
            <w:noWrap/>
            <w:hideMark/>
          </w:tcPr>
          <w:p w14:paraId="1E2207DE" w14:textId="77777777" w:rsidR="0078661A" w:rsidRPr="00E54166" w:rsidRDefault="0078661A" w:rsidP="0078661A">
            <w:pPr>
              <w:jc w:val="center"/>
              <w:rPr>
                <w:color w:val="000000"/>
                <w:sz w:val="18"/>
                <w:szCs w:val="18"/>
              </w:rPr>
            </w:pPr>
            <w:r w:rsidRPr="00E54166">
              <w:rPr>
                <w:color w:val="000000"/>
                <w:sz w:val="18"/>
                <w:szCs w:val="18"/>
              </w:rPr>
              <w:t> </w:t>
            </w:r>
          </w:p>
        </w:tc>
        <w:tc>
          <w:tcPr>
            <w:tcW w:w="914" w:type="dxa"/>
            <w:tcBorders>
              <w:top w:val="nil"/>
              <w:left w:val="nil"/>
              <w:bottom w:val="single" w:sz="4" w:space="0" w:color="auto"/>
              <w:right w:val="single" w:sz="4" w:space="0" w:color="auto"/>
            </w:tcBorders>
            <w:shd w:val="clear" w:color="auto" w:fill="auto"/>
            <w:noWrap/>
            <w:hideMark/>
          </w:tcPr>
          <w:p w14:paraId="1A949B8E" w14:textId="77777777" w:rsidR="0078661A" w:rsidRPr="00E54166" w:rsidRDefault="0078661A" w:rsidP="0078661A">
            <w:pPr>
              <w:jc w:val="center"/>
              <w:rPr>
                <w:color w:val="000000"/>
                <w:sz w:val="18"/>
                <w:szCs w:val="18"/>
              </w:rPr>
            </w:pPr>
            <w:r w:rsidRPr="00E54166">
              <w:rPr>
                <w:color w:val="000000"/>
                <w:sz w:val="18"/>
                <w:szCs w:val="18"/>
              </w:rPr>
              <w:t> </w:t>
            </w:r>
          </w:p>
        </w:tc>
        <w:tc>
          <w:tcPr>
            <w:tcW w:w="866" w:type="dxa"/>
            <w:tcBorders>
              <w:top w:val="nil"/>
              <w:left w:val="nil"/>
              <w:bottom w:val="single" w:sz="4" w:space="0" w:color="auto"/>
              <w:right w:val="single" w:sz="4" w:space="0" w:color="auto"/>
            </w:tcBorders>
            <w:shd w:val="clear" w:color="auto" w:fill="auto"/>
            <w:noWrap/>
            <w:hideMark/>
          </w:tcPr>
          <w:p w14:paraId="52204A23" w14:textId="77777777" w:rsidR="0078661A" w:rsidRPr="00E54166" w:rsidRDefault="0078661A" w:rsidP="0078661A">
            <w:pPr>
              <w:jc w:val="center"/>
              <w:rPr>
                <w:color w:val="000000"/>
                <w:sz w:val="18"/>
                <w:szCs w:val="18"/>
              </w:rPr>
            </w:pPr>
            <w:r w:rsidRPr="00E54166">
              <w:rPr>
                <w:color w:val="000000"/>
                <w:sz w:val="18"/>
                <w:szCs w:val="18"/>
              </w:rPr>
              <w:t>500</w:t>
            </w:r>
          </w:p>
        </w:tc>
        <w:tc>
          <w:tcPr>
            <w:tcW w:w="843" w:type="dxa"/>
            <w:tcBorders>
              <w:top w:val="nil"/>
              <w:left w:val="nil"/>
              <w:bottom w:val="single" w:sz="4" w:space="0" w:color="auto"/>
              <w:right w:val="single" w:sz="4" w:space="0" w:color="auto"/>
            </w:tcBorders>
            <w:shd w:val="clear" w:color="auto" w:fill="auto"/>
            <w:noWrap/>
            <w:hideMark/>
          </w:tcPr>
          <w:p w14:paraId="3BC8F95B" w14:textId="77777777" w:rsidR="0078661A" w:rsidRPr="00E54166" w:rsidRDefault="0078661A" w:rsidP="0078661A">
            <w:pPr>
              <w:jc w:val="center"/>
              <w:rPr>
                <w:color w:val="000000"/>
                <w:sz w:val="18"/>
                <w:szCs w:val="18"/>
              </w:rPr>
            </w:pPr>
            <w:r w:rsidRPr="00E54166">
              <w:rPr>
                <w:color w:val="000000"/>
                <w:sz w:val="18"/>
                <w:szCs w:val="18"/>
              </w:rPr>
              <w:t>500**</w:t>
            </w:r>
          </w:p>
        </w:tc>
        <w:tc>
          <w:tcPr>
            <w:tcW w:w="765" w:type="dxa"/>
            <w:tcBorders>
              <w:top w:val="nil"/>
              <w:left w:val="nil"/>
              <w:bottom w:val="single" w:sz="4" w:space="0" w:color="auto"/>
              <w:right w:val="single" w:sz="4" w:space="0" w:color="auto"/>
            </w:tcBorders>
            <w:shd w:val="clear" w:color="auto" w:fill="auto"/>
            <w:noWrap/>
            <w:hideMark/>
          </w:tcPr>
          <w:p w14:paraId="2812ED54"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79277E1D"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7B1E0D20"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4AEA88B9" w14:textId="78988CDB" w:rsidR="0078661A" w:rsidRPr="00E54166" w:rsidRDefault="00F54544" w:rsidP="0078661A">
            <w:pPr>
              <w:jc w:val="center"/>
              <w:rPr>
                <w:color w:val="000000"/>
                <w:sz w:val="18"/>
                <w:szCs w:val="18"/>
              </w:rPr>
            </w:pPr>
            <w:r w:rsidRPr="00E54166">
              <w:rPr>
                <w:color w:val="000000"/>
                <w:sz w:val="18"/>
                <w:szCs w:val="18"/>
              </w:rPr>
              <w:t>н/д</w:t>
            </w:r>
          </w:p>
        </w:tc>
      </w:tr>
      <w:tr w:rsidR="0078661A" w:rsidRPr="00E54166" w14:paraId="090A282E" w14:textId="77777777" w:rsidTr="0032773C">
        <w:trPr>
          <w:trHeight w:val="291"/>
        </w:trPr>
        <w:tc>
          <w:tcPr>
            <w:tcW w:w="9628"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7083BD82" w14:textId="77777777" w:rsidR="0078661A" w:rsidRPr="00E54166" w:rsidRDefault="0078661A" w:rsidP="0078661A">
            <w:pPr>
              <w:jc w:val="center"/>
              <w:rPr>
                <w:color w:val="000000"/>
                <w:sz w:val="18"/>
                <w:szCs w:val="18"/>
              </w:rPr>
            </w:pPr>
            <w:r w:rsidRPr="00E54166">
              <w:rPr>
                <w:color w:val="000000"/>
                <w:sz w:val="18"/>
                <w:szCs w:val="18"/>
              </w:rPr>
              <w:lastRenderedPageBreak/>
              <w:t xml:space="preserve">котельная №85 </w:t>
            </w:r>
            <w:proofErr w:type="spellStart"/>
            <w:r w:rsidRPr="00E54166">
              <w:rPr>
                <w:color w:val="000000"/>
                <w:sz w:val="18"/>
                <w:szCs w:val="18"/>
              </w:rPr>
              <w:t>д</w:t>
            </w:r>
            <w:proofErr w:type="gramStart"/>
            <w:r w:rsidRPr="00E54166">
              <w:rPr>
                <w:color w:val="000000"/>
                <w:sz w:val="18"/>
                <w:szCs w:val="18"/>
              </w:rPr>
              <w:t>.Н</w:t>
            </w:r>
            <w:proofErr w:type="gramEnd"/>
            <w:r w:rsidRPr="00E54166">
              <w:rPr>
                <w:color w:val="000000"/>
                <w:sz w:val="18"/>
                <w:szCs w:val="18"/>
              </w:rPr>
              <w:t>овоселицы,в</w:t>
            </w:r>
            <w:proofErr w:type="spellEnd"/>
            <w:r w:rsidRPr="00E54166">
              <w:rPr>
                <w:color w:val="000000"/>
                <w:sz w:val="18"/>
                <w:szCs w:val="18"/>
              </w:rPr>
              <w:t>/г1,муниципальная (ООО "ТК Новгородская")</w:t>
            </w:r>
          </w:p>
        </w:tc>
      </w:tr>
      <w:tr w:rsidR="0078661A" w:rsidRPr="00E54166" w14:paraId="27BB5F07" w14:textId="77777777" w:rsidTr="0032773C">
        <w:trPr>
          <w:trHeight w:val="467"/>
        </w:trPr>
        <w:tc>
          <w:tcPr>
            <w:tcW w:w="1286" w:type="dxa"/>
            <w:vMerge w:val="restart"/>
            <w:tcBorders>
              <w:top w:val="nil"/>
              <w:left w:val="single" w:sz="4" w:space="0" w:color="auto"/>
              <w:bottom w:val="single" w:sz="4" w:space="0" w:color="000000"/>
              <w:right w:val="single" w:sz="4" w:space="0" w:color="auto"/>
            </w:tcBorders>
            <w:shd w:val="clear" w:color="auto" w:fill="auto"/>
            <w:hideMark/>
          </w:tcPr>
          <w:p w14:paraId="65B41B3D" w14:textId="77777777" w:rsidR="0078661A" w:rsidRPr="00E54166" w:rsidRDefault="0078661A" w:rsidP="0078661A">
            <w:pPr>
              <w:jc w:val="center"/>
              <w:rPr>
                <w:color w:val="000000"/>
                <w:sz w:val="18"/>
                <w:szCs w:val="18"/>
              </w:rPr>
            </w:pPr>
            <w:r w:rsidRPr="00E54166">
              <w:rPr>
                <w:color w:val="000000"/>
                <w:sz w:val="18"/>
                <w:szCs w:val="18"/>
              </w:rPr>
              <w:t>Замена  те</w:t>
            </w:r>
            <w:r w:rsidRPr="00E54166">
              <w:rPr>
                <w:color w:val="000000"/>
                <w:sz w:val="18"/>
                <w:szCs w:val="18"/>
              </w:rPr>
              <w:t>п</w:t>
            </w:r>
            <w:r w:rsidRPr="00E54166">
              <w:rPr>
                <w:color w:val="000000"/>
                <w:sz w:val="18"/>
                <w:szCs w:val="18"/>
              </w:rPr>
              <w:t>ловых сетей</w:t>
            </w:r>
          </w:p>
        </w:tc>
        <w:tc>
          <w:tcPr>
            <w:tcW w:w="1117" w:type="dxa"/>
            <w:vMerge w:val="restart"/>
            <w:tcBorders>
              <w:top w:val="nil"/>
              <w:left w:val="single" w:sz="4" w:space="0" w:color="auto"/>
              <w:bottom w:val="single" w:sz="4" w:space="0" w:color="000000"/>
              <w:right w:val="single" w:sz="4" w:space="0" w:color="auto"/>
            </w:tcBorders>
            <w:shd w:val="clear" w:color="auto" w:fill="auto"/>
            <w:noWrap/>
            <w:hideMark/>
          </w:tcPr>
          <w:p w14:paraId="4985EBA5" w14:textId="77777777" w:rsidR="0078661A" w:rsidRPr="00E54166" w:rsidRDefault="0078661A" w:rsidP="0078661A">
            <w:pPr>
              <w:jc w:val="center"/>
              <w:rPr>
                <w:color w:val="000000"/>
                <w:sz w:val="18"/>
                <w:szCs w:val="18"/>
              </w:rPr>
            </w:pPr>
            <w:r w:rsidRPr="00E54166">
              <w:rPr>
                <w:color w:val="000000"/>
                <w:sz w:val="18"/>
                <w:szCs w:val="18"/>
              </w:rPr>
              <w:t>м.</w:t>
            </w:r>
          </w:p>
        </w:tc>
        <w:tc>
          <w:tcPr>
            <w:tcW w:w="915" w:type="dxa"/>
            <w:vMerge w:val="restart"/>
            <w:tcBorders>
              <w:top w:val="nil"/>
              <w:left w:val="single" w:sz="4" w:space="0" w:color="auto"/>
              <w:bottom w:val="single" w:sz="4" w:space="0" w:color="000000"/>
              <w:right w:val="single" w:sz="4" w:space="0" w:color="auto"/>
            </w:tcBorders>
            <w:shd w:val="clear" w:color="auto" w:fill="auto"/>
            <w:noWrap/>
            <w:hideMark/>
          </w:tcPr>
          <w:p w14:paraId="31ADF5C7" w14:textId="77777777" w:rsidR="0078661A" w:rsidRPr="00E54166" w:rsidRDefault="0078661A" w:rsidP="0078661A">
            <w:pPr>
              <w:jc w:val="center"/>
              <w:rPr>
                <w:color w:val="000000"/>
                <w:sz w:val="18"/>
                <w:szCs w:val="18"/>
              </w:rPr>
            </w:pPr>
            <w:r w:rsidRPr="00E54166">
              <w:rPr>
                <w:color w:val="000000"/>
                <w:sz w:val="18"/>
                <w:szCs w:val="18"/>
              </w:rPr>
              <w:t>нен</w:t>
            </w:r>
            <w:r w:rsidRPr="00E54166">
              <w:rPr>
                <w:color w:val="000000"/>
                <w:sz w:val="18"/>
                <w:szCs w:val="18"/>
              </w:rPr>
              <w:t>а</w:t>
            </w:r>
            <w:r w:rsidRPr="00E54166">
              <w:rPr>
                <w:color w:val="000000"/>
                <w:sz w:val="18"/>
                <w:szCs w:val="18"/>
              </w:rPr>
              <w:t>дежная</w:t>
            </w:r>
          </w:p>
        </w:tc>
        <w:tc>
          <w:tcPr>
            <w:tcW w:w="914" w:type="dxa"/>
            <w:vMerge w:val="restart"/>
            <w:tcBorders>
              <w:top w:val="nil"/>
              <w:left w:val="single" w:sz="4" w:space="0" w:color="auto"/>
              <w:bottom w:val="single" w:sz="4" w:space="0" w:color="000000"/>
              <w:right w:val="single" w:sz="4" w:space="0" w:color="auto"/>
            </w:tcBorders>
            <w:shd w:val="clear" w:color="auto" w:fill="auto"/>
            <w:noWrap/>
            <w:hideMark/>
          </w:tcPr>
          <w:p w14:paraId="79BAAF27" w14:textId="77777777" w:rsidR="0078661A" w:rsidRPr="00E54166" w:rsidRDefault="0078661A" w:rsidP="0078661A">
            <w:pPr>
              <w:jc w:val="center"/>
              <w:rPr>
                <w:color w:val="000000"/>
                <w:sz w:val="18"/>
                <w:szCs w:val="18"/>
              </w:rPr>
            </w:pPr>
            <w:proofErr w:type="spellStart"/>
            <w:proofErr w:type="gramStart"/>
            <w:r w:rsidRPr="00E54166">
              <w:rPr>
                <w:color w:val="000000"/>
                <w:sz w:val="18"/>
                <w:szCs w:val="18"/>
              </w:rPr>
              <w:t>малон</w:t>
            </w:r>
            <w:r w:rsidRPr="00E54166">
              <w:rPr>
                <w:color w:val="000000"/>
                <w:sz w:val="18"/>
                <w:szCs w:val="18"/>
              </w:rPr>
              <w:t>а</w:t>
            </w:r>
            <w:r w:rsidRPr="00E54166">
              <w:rPr>
                <w:color w:val="000000"/>
                <w:sz w:val="18"/>
                <w:szCs w:val="18"/>
              </w:rPr>
              <w:t>деж-ная</w:t>
            </w:r>
            <w:proofErr w:type="spellEnd"/>
            <w:proofErr w:type="gramEnd"/>
          </w:p>
        </w:tc>
        <w:tc>
          <w:tcPr>
            <w:tcW w:w="866" w:type="dxa"/>
            <w:tcBorders>
              <w:top w:val="nil"/>
              <w:left w:val="nil"/>
              <w:bottom w:val="single" w:sz="4" w:space="0" w:color="auto"/>
              <w:right w:val="single" w:sz="4" w:space="0" w:color="auto"/>
            </w:tcBorders>
            <w:shd w:val="clear" w:color="auto" w:fill="auto"/>
            <w:noWrap/>
            <w:hideMark/>
          </w:tcPr>
          <w:p w14:paraId="09DE5F89" w14:textId="77777777" w:rsidR="0078661A" w:rsidRPr="00E54166" w:rsidRDefault="0078661A" w:rsidP="0078661A">
            <w:pPr>
              <w:jc w:val="center"/>
              <w:rPr>
                <w:color w:val="000000"/>
                <w:sz w:val="18"/>
                <w:szCs w:val="18"/>
              </w:rPr>
            </w:pPr>
            <w:r w:rsidRPr="00E54166">
              <w:rPr>
                <w:color w:val="000000"/>
                <w:sz w:val="18"/>
                <w:szCs w:val="18"/>
              </w:rPr>
              <w:t>187,3</w:t>
            </w:r>
          </w:p>
        </w:tc>
        <w:tc>
          <w:tcPr>
            <w:tcW w:w="843" w:type="dxa"/>
            <w:tcBorders>
              <w:top w:val="nil"/>
              <w:left w:val="nil"/>
              <w:bottom w:val="single" w:sz="4" w:space="0" w:color="auto"/>
              <w:right w:val="single" w:sz="4" w:space="0" w:color="auto"/>
            </w:tcBorders>
            <w:shd w:val="clear" w:color="auto" w:fill="auto"/>
            <w:noWrap/>
            <w:hideMark/>
          </w:tcPr>
          <w:p w14:paraId="3303C1B1" w14:textId="77777777" w:rsidR="0078661A" w:rsidRPr="00E54166" w:rsidRDefault="0078661A" w:rsidP="0078661A">
            <w:pPr>
              <w:jc w:val="center"/>
              <w:rPr>
                <w:color w:val="000000"/>
                <w:sz w:val="18"/>
                <w:szCs w:val="18"/>
              </w:rPr>
            </w:pPr>
            <w:r w:rsidRPr="00E54166">
              <w:rPr>
                <w:color w:val="000000"/>
                <w:sz w:val="18"/>
                <w:szCs w:val="18"/>
              </w:rPr>
              <w:t>187,3</w:t>
            </w:r>
          </w:p>
        </w:tc>
        <w:tc>
          <w:tcPr>
            <w:tcW w:w="765" w:type="dxa"/>
            <w:tcBorders>
              <w:top w:val="nil"/>
              <w:left w:val="nil"/>
              <w:bottom w:val="single" w:sz="4" w:space="0" w:color="auto"/>
              <w:right w:val="single" w:sz="4" w:space="0" w:color="auto"/>
            </w:tcBorders>
            <w:shd w:val="clear" w:color="auto" w:fill="auto"/>
            <w:noWrap/>
            <w:hideMark/>
          </w:tcPr>
          <w:p w14:paraId="322A829C"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23E17650"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1B849429"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4834AC1B" w14:textId="77777777" w:rsidR="0078661A" w:rsidRPr="00E54166" w:rsidRDefault="0078661A" w:rsidP="0078661A">
            <w:pPr>
              <w:jc w:val="center"/>
              <w:rPr>
                <w:color w:val="000000"/>
                <w:sz w:val="18"/>
                <w:szCs w:val="18"/>
              </w:rPr>
            </w:pPr>
            <w:r w:rsidRPr="00E54166">
              <w:rPr>
                <w:color w:val="000000"/>
                <w:sz w:val="18"/>
                <w:szCs w:val="18"/>
              </w:rPr>
              <w:t>2022</w:t>
            </w:r>
          </w:p>
        </w:tc>
      </w:tr>
      <w:tr w:rsidR="0078661A" w:rsidRPr="00E54166" w14:paraId="4A225471" w14:textId="77777777" w:rsidTr="0032773C">
        <w:trPr>
          <w:trHeight w:val="291"/>
        </w:trPr>
        <w:tc>
          <w:tcPr>
            <w:tcW w:w="1286" w:type="dxa"/>
            <w:vMerge/>
            <w:tcBorders>
              <w:top w:val="nil"/>
              <w:left w:val="single" w:sz="4" w:space="0" w:color="auto"/>
              <w:bottom w:val="single" w:sz="4" w:space="0" w:color="000000"/>
              <w:right w:val="single" w:sz="4" w:space="0" w:color="auto"/>
            </w:tcBorders>
            <w:shd w:val="clear" w:color="auto" w:fill="auto"/>
            <w:vAlign w:val="center"/>
            <w:hideMark/>
          </w:tcPr>
          <w:p w14:paraId="5A395380" w14:textId="77777777" w:rsidR="0078661A" w:rsidRPr="00E54166" w:rsidRDefault="0078661A" w:rsidP="0078661A">
            <w:pPr>
              <w:jc w:val="left"/>
              <w:rPr>
                <w:color w:val="000000"/>
                <w:sz w:val="18"/>
                <w:szCs w:val="18"/>
              </w:rPr>
            </w:pPr>
          </w:p>
        </w:tc>
        <w:tc>
          <w:tcPr>
            <w:tcW w:w="1117" w:type="dxa"/>
            <w:vMerge/>
            <w:tcBorders>
              <w:top w:val="nil"/>
              <w:left w:val="single" w:sz="4" w:space="0" w:color="auto"/>
              <w:bottom w:val="single" w:sz="4" w:space="0" w:color="000000"/>
              <w:right w:val="single" w:sz="4" w:space="0" w:color="auto"/>
            </w:tcBorders>
            <w:shd w:val="clear" w:color="auto" w:fill="auto"/>
            <w:vAlign w:val="center"/>
            <w:hideMark/>
          </w:tcPr>
          <w:p w14:paraId="64454C09" w14:textId="77777777" w:rsidR="0078661A" w:rsidRPr="00E54166" w:rsidRDefault="0078661A" w:rsidP="0078661A">
            <w:pPr>
              <w:jc w:val="left"/>
              <w:rPr>
                <w:color w:val="000000"/>
                <w:sz w:val="18"/>
                <w:szCs w:val="18"/>
              </w:rPr>
            </w:pPr>
          </w:p>
        </w:tc>
        <w:tc>
          <w:tcPr>
            <w:tcW w:w="915" w:type="dxa"/>
            <w:vMerge/>
            <w:tcBorders>
              <w:top w:val="nil"/>
              <w:left w:val="single" w:sz="4" w:space="0" w:color="auto"/>
              <w:bottom w:val="single" w:sz="4" w:space="0" w:color="000000"/>
              <w:right w:val="single" w:sz="4" w:space="0" w:color="auto"/>
            </w:tcBorders>
            <w:shd w:val="clear" w:color="auto" w:fill="auto"/>
            <w:vAlign w:val="center"/>
            <w:hideMark/>
          </w:tcPr>
          <w:p w14:paraId="5182DCBF" w14:textId="77777777" w:rsidR="0078661A" w:rsidRPr="00E54166" w:rsidRDefault="0078661A" w:rsidP="0078661A">
            <w:pPr>
              <w:jc w:val="left"/>
              <w:rPr>
                <w:color w:val="000000"/>
                <w:sz w:val="18"/>
                <w:szCs w:val="18"/>
              </w:rPr>
            </w:pPr>
          </w:p>
        </w:tc>
        <w:tc>
          <w:tcPr>
            <w:tcW w:w="914" w:type="dxa"/>
            <w:vMerge/>
            <w:tcBorders>
              <w:top w:val="nil"/>
              <w:left w:val="single" w:sz="4" w:space="0" w:color="auto"/>
              <w:bottom w:val="single" w:sz="4" w:space="0" w:color="000000"/>
              <w:right w:val="single" w:sz="4" w:space="0" w:color="auto"/>
            </w:tcBorders>
            <w:shd w:val="clear" w:color="auto" w:fill="auto"/>
            <w:vAlign w:val="center"/>
            <w:hideMark/>
          </w:tcPr>
          <w:p w14:paraId="245B5F4F" w14:textId="77777777" w:rsidR="0078661A" w:rsidRPr="00E54166" w:rsidRDefault="0078661A" w:rsidP="0078661A">
            <w:pPr>
              <w:jc w:val="left"/>
              <w:rPr>
                <w:color w:val="000000"/>
                <w:sz w:val="18"/>
                <w:szCs w:val="18"/>
              </w:rPr>
            </w:pPr>
          </w:p>
        </w:tc>
        <w:tc>
          <w:tcPr>
            <w:tcW w:w="866" w:type="dxa"/>
            <w:tcBorders>
              <w:top w:val="nil"/>
              <w:left w:val="nil"/>
              <w:bottom w:val="single" w:sz="4" w:space="0" w:color="auto"/>
              <w:right w:val="single" w:sz="4" w:space="0" w:color="auto"/>
            </w:tcBorders>
            <w:shd w:val="clear" w:color="auto" w:fill="auto"/>
            <w:noWrap/>
            <w:hideMark/>
          </w:tcPr>
          <w:p w14:paraId="60641DF5" w14:textId="77777777" w:rsidR="0078661A" w:rsidRPr="00E54166" w:rsidRDefault="0078661A" w:rsidP="0078661A">
            <w:pPr>
              <w:jc w:val="center"/>
              <w:rPr>
                <w:color w:val="000000"/>
                <w:sz w:val="18"/>
                <w:szCs w:val="18"/>
              </w:rPr>
            </w:pPr>
            <w:r w:rsidRPr="00E54166">
              <w:rPr>
                <w:color w:val="000000"/>
                <w:sz w:val="18"/>
                <w:szCs w:val="18"/>
              </w:rPr>
              <w:t>192,92</w:t>
            </w:r>
          </w:p>
        </w:tc>
        <w:tc>
          <w:tcPr>
            <w:tcW w:w="843" w:type="dxa"/>
            <w:tcBorders>
              <w:top w:val="nil"/>
              <w:left w:val="nil"/>
              <w:bottom w:val="single" w:sz="4" w:space="0" w:color="auto"/>
              <w:right w:val="single" w:sz="4" w:space="0" w:color="auto"/>
            </w:tcBorders>
            <w:shd w:val="clear" w:color="auto" w:fill="auto"/>
            <w:noWrap/>
            <w:hideMark/>
          </w:tcPr>
          <w:p w14:paraId="7BDE2C0C" w14:textId="77777777" w:rsidR="0078661A" w:rsidRPr="00E54166" w:rsidRDefault="0078661A" w:rsidP="0078661A">
            <w:pPr>
              <w:jc w:val="center"/>
              <w:rPr>
                <w:color w:val="000000"/>
                <w:sz w:val="18"/>
                <w:szCs w:val="18"/>
              </w:rPr>
            </w:pPr>
            <w:r w:rsidRPr="00E54166">
              <w:rPr>
                <w:color w:val="000000"/>
                <w:sz w:val="18"/>
                <w:szCs w:val="18"/>
              </w:rPr>
              <w:t>192,92</w:t>
            </w:r>
          </w:p>
        </w:tc>
        <w:tc>
          <w:tcPr>
            <w:tcW w:w="765" w:type="dxa"/>
            <w:tcBorders>
              <w:top w:val="nil"/>
              <w:left w:val="nil"/>
              <w:bottom w:val="single" w:sz="4" w:space="0" w:color="auto"/>
              <w:right w:val="single" w:sz="4" w:space="0" w:color="auto"/>
            </w:tcBorders>
            <w:shd w:val="clear" w:color="auto" w:fill="auto"/>
            <w:noWrap/>
            <w:hideMark/>
          </w:tcPr>
          <w:p w14:paraId="154CC5B8"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3D49D2F9"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542F7DF6"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3D002899" w14:textId="77777777" w:rsidR="0078661A" w:rsidRPr="00E54166" w:rsidRDefault="0078661A" w:rsidP="0078661A">
            <w:pPr>
              <w:jc w:val="center"/>
              <w:rPr>
                <w:color w:val="000000"/>
                <w:sz w:val="18"/>
                <w:szCs w:val="18"/>
              </w:rPr>
            </w:pPr>
            <w:r w:rsidRPr="00E54166">
              <w:rPr>
                <w:color w:val="000000"/>
                <w:sz w:val="18"/>
                <w:szCs w:val="18"/>
              </w:rPr>
              <w:t>2023</w:t>
            </w:r>
          </w:p>
        </w:tc>
      </w:tr>
      <w:tr w:rsidR="0078661A" w:rsidRPr="00E54166" w14:paraId="6B035D6E" w14:textId="77777777" w:rsidTr="0032773C">
        <w:trPr>
          <w:trHeight w:val="291"/>
        </w:trPr>
        <w:tc>
          <w:tcPr>
            <w:tcW w:w="1286" w:type="dxa"/>
            <w:vMerge/>
            <w:tcBorders>
              <w:top w:val="nil"/>
              <w:left w:val="single" w:sz="4" w:space="0" w:color="auto"/>
              <w:bottom w:val="single" w:sz="4" w:space="0" w:color="000000"/>
              <w:right w:val="single" w:sz="4" w:space="0" w:color="auto"/>
            </w:tcBorders>
            <w:shd w:val="clear" w:color="auto" w:fill="auto"/>
            <w:vAlign w:val="center"/>
            <w:hideMark/>
          </w:tcPr>
          <w:p w14:paraId="220E4B3E" w14:textId="77777777" w:rsidR="0078661A" w:rsidRPr="00E54166" w:rsidRDefault="0078661A" w:rsidP="0078661A">
            <w:pPr>
              <w:jc w:val="left"/>
              <w:rPr>
                <w:color w:val="000000"/>
                <w:sz w:val="18"/>
                <w:szCs w:val="18"/>
              </w:rPr>
            </w:pPr>
          </w:p>
        </w:tc>
        <w:tc>
          <w:tcPr>
            <w:tcW w:w="1117" w:type="dxa"/>
            <w:vMerge/>
            <w:tcBorders>
              <w:top w:val="nil"/>
              <w:left w:val="single" w:sz="4" w:space="0" w:color="auto"/>
              <w:bottom w:val="single" w:sz="4" w:space="0" w:color="000000"/>
              <w:right w:val="single" w:sz="4" w:space="0" w:color="auto"/>
            </w:tcBorders>
            <w:shd w:val="clear" w:color="auto" w:fill="auto"/>
            <w:vAlign w:val="center"/>
            <w:hideMark/>
          </w:tcPr>
          <w:p w14:paraId="19695B59" w14:textId="77777777" w:rsidR="0078661A" w:rsidRPr="00E54166" w:rsidRDefault="0078661A" w:rsidP="0078661A">
            <w:pPr>
              <w:jc w:val="left"/>
              <w:rPr>
                <w:color w:val="000000"/>
                <w:sz w:val="18"/>
                <w:szCs w:val="18"/>
              </w:rPr>
            </w:pPr>
          </w:p>
        </w:tc>
        <w:tc>
          <w:tcPr>
            <w:tcW w:w="915" w:type="dxa"/>
            <w:vMerge/>
            <w:tcBorders>
              <w:top w:val="nil"/>
              <w:left w:val="single" w:sz="4" w:space="0" w:color="auto"/>
              <w:bottom w:val="single" w:sz="4" w:space="0" w:color="000000"/>
              <w:right w:val="single" w:sz="4" w:space="0" w:color="auto"/>
            </w:tcBorders>
            <w:shd w:val="clear" w:color="auto" w:fill="auto"/>
            <w:vAlign w:val="center"/>
            <w:hideMark/>
          </w:tcPr>
          <w:p w14:paraId="79E2264B" w14:textId="77777777" w:rsidR="0078661A" w:rsidRPr="00E54166" w:rsidRDefault="0078661A" w:rsidP="0078661A">
            <w:pPr>
              <w:jc w:val="left"/>
              <w:rPr>
                <w:color w:val="000000"/>
                <w:sz w:val="18"/>
                <w:szCs w:val="18"/>
              </w:rPr>
            </w:pPr>
          </w:p>
        </w:tc>
        <w:tc>
          <w:tcPr>
            <w:tcW w:w="914" w:type="dxa"/>
            <w:vMerge/>
            <w:tcBorders>
              <w:top w:val="nil"/>
              <w:left w:val="single" w:sz="4" w:space="0" w:color="auto"/>
              <w:bottom w:val="single" w:sz="4" w:space="0" w:color="000000"/>
              <w:right w:val="single" w:sz="4" w:space="0" w:color="auto"/>
            </w:tcBorders>
            <w:shd w:val="clear" w:color="auto" w:fill="auto"/>
            <w:vAlign w:val="center"/>
            <w:hideMark/>
          </w:tcPr>
          <w:p w14:paraId="73E3F797" w14:textId="77777777" w:rsidR="0078661A" w:rsidRPr="00E54166" w:rsidRDefault="0078661A" w:rsidP="0078661A">
            <w:pPr>
              <w:jc w:val="left"/>
              <w:rPr>
                <w:color w:val="000000"/>
                <w:sz w:val="18"/>
                <w:szCs w:val="18"/>
              </w:rPr>
            </w:pPr>
          </w:p>
        </w:tc>
        <w:tc>
          <w:tcPr>
            <w:tcW w:w="866" w:type="dxa"/>
            <w:tcBorders>
              <w:top w:val="nil"/>
              <w:left w:val="nil"/>
              <w:bottom w:val="single" w:sz="4" w:space="0" w:color="auto"/>
              <w:right w:val="single" w:sz="4" w:space="0" w:color="auto"/>
            </w:tcBorders>
            <w:shd w:val="clear" w:color="auto" w:fill="auto"/>
            <w:noWrap/>
            <w:hideMark/>
          </w:tcPr>
          <w:p w14:paraId="0B9E4EE0" w14:textId="77777777" w:rsidR="0078661A" w:rsidRPr="00E54166" w:rsidRDefault="0078661A" w:rsidP="0078661A">
            <w:pPr>
              <w:jc w:val="center"/>
              <w:rPr>
                <w:color w:val="000000"/>
                <w:sz w:val="18"/>
                <w:szCs w:val="18"/>
              </w:rPr>
            </w:pPr>
            <w:r w:rsidRPr="00E54166">
              <w:rPr>
                <w:color w:val="000000"/>
                <w:sz w:val="18"/>
                <w:szCs w:val="18"/>
              </w:rPr>
              <w:t>198,7</w:t>
            </w:r>
          </w:p>
        </w:tc>
        <w:tc>
          <w:tcPr>
            <w:tcW w:w="843" w:type="dxa"/>
            <w:tcBorders>
              <w:top w:val="nil"/>
              <w:left w:val="nil"/>
              <w:bottom w:val="single" w:sz="4" w:space="0" w:color="auto"/>
              <w:right w:val="single" w:sz="4" w:space="0" w:color="auto"/>
            </w:tcBorders>
            <w:shd w:val="clear" w:color="auto" w:fill="auto"/>
            <w:noWrap/>
            <w:hideMark/>
          </w:tcPr>
          <w:p w14:paraId="534493F5" w14:textId="77777777" w:rsidR="0078661A" w:rsidRPr="00E54166" w:rsidRDefault="0078661A" w:rsidP="0078661A">
            <w:pPr>
              <w:jc w:val="center"/>
              <w:rPr>
                <w:color w:val="000000"/>
                <w:sz w:val="18"/>
                <w:szCs w:val="18"/>
              </w:rPr>
            </w:pPr>
            <w:r w:rsidRPr="00E54166">
              <w:rPr>
                <w:color w:val="000000"/>
                <w:sz w:val="18"/>
                <w:szCs w:val="18"/>
              </w:rPr>
              <w:t>198,7</w:t>
            </w:r>
          </w:p>
        </w:tc>
        <w:tc>
          <w:tcPr>
            <w:tcW w:w="765" w:type="dxa"/>
            <w:tcBorders>
              <w:top w:val="nil"/>
              <w:left w:val="nil"/>
              <w:bottom w:val="single" w:sz="4" w:space="0" w:color="auto"/>
              <w:right w:val="single" w:sz="4" w:space="0" w:color="auto"/>
            </w:tcBorders>
            <w:shd w:val="clear" w:color="auto" w:fill="auto"/>
            <w:noWrap/>
            <w:hideMark/>
          </w:tcPr>
          <w:p w14:paraId="08ECFAC5"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065D061A"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39BFBF34"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0C170ABB" w14:textId="77777777" w:rsidR="0078661A" w:rsidRPr="00E54166" w:rsidRDefault="0078661A" w:rsidP="0078661A">
            <w:pPr>
              <w:jc w:val="center"/>
              <w:rPr>
                <w:color w:val="000000"/>
                <w:sz w:val="18"/>
                <w:szCs w:val="18"/>
              </w:rPr>
            </w:pPr>
            <w:r w:rsidRPr="00E54166">
              <w:rPr>
                <w:color w:val="000000"/>
                <w:sz w:val="18"/>
                <w:szCs w:val="18"/>
              </w:rPr>
              <w:t>2024</w:t>
            </w:r>
          </w:p>
        </w:tc>
      </w:tr>
      <w:tr w:rsidR="0078661A" w:rsidRPr="00E54166" w14:paraId="36088D46" w14:textId="77777777" w:rsidTr="0032773C">
        <w:trPr>
          <w:trHeight w:val="291"/>
        </w:trPr>
        <w:tc>
          <w:tcPr>
            <w:tcW w:w="1286" w:type="dxa"/>
            <w:vMerge/>
            <w:tcBorders>
              <w:top w:val="nil"/>
              <w:left w:val="single" w:sz="4" w:space="0" w:color="auto"/>
              <w:bottom w:val="single" w:sz="4" w:space="0" w:color="000000"/>
              <w:right w:val="single" w:sz="4" w:space="0" w:color="auto"/>
            </w:tcBorders>
            <w:shd w:val="clear" w:color="auto" w:fill="auto"/>
            <w:vAlign w:val="center"/>
            <w:hideMark/>
          </w:tcPr>
          <w:p w14:paraId="7B243952" w14:textId="77777777" w:rsidR="0078661A" w:rsidRPr="00E54166" w:rsidRDefault="0078661A" w:rsidP="0078661A">
            <w:pPr>
              <w:jc w:val="left"/>
              <w:rPr>
                <w:color w:val="000000"/>
                <w:sz w:val="18"/>
                <w:szCs w:val="18"/>
              </w:rPr>
            </w:pPr>
          </w:p>
        </w:tc>
        <w:tc>
          <w:tcPr>
            <w:tcW w:w="1117" w:type="dxa"/>
            <w:vMerge/>
            <w:tcBorders>
              <w:top w:val="nil"/>
              <w:left w:val="single" w:sz="4" w:space="0" w:color="auto"/>
              <w:bottom w:val="single" w:sz="4" w:space="0" w:color="000000"/>
              <w:right w:val="single" w:sz="4" w:space="0" w:color="auto"/>
            </w:tcBorders>
            <w:shd w:val="clear" w:color="auto" w:fill="auto"/>
            <w:vAlign w:val="center"/>
            <w:hideMark/>
          </w:tcPr>
          <w:p w14:paraId="37B80270" w14:textId="77777777" w:rsidR="0078661A" w:rsidRPr="00E54166" w:rsidRDefault="0078661A" w:rsidP="0078661A">
            <w:pPr>
              <w:jc w:val="left"/>
              <w:rPr>
                <w:color w:val="000000"/>
                <w:sz w:val="18"/>
                <w:szCs w:val="18"/>
              </w:rPr>
            </w:pPr>
          </w:p>
        </w:tc>
        <w:tc>
          <w:tcPr>
            <w:tcW w:w="915" w:type="dxa"/>
            <w:vMerge/>
            <w:tcBorders>
              <w:top w:val="nil"/>
              <w:left w:val="single" w:sz="4" w:space="0" w:color="auto"/>
              <w:bottom w:val="single" w:sz="4" w:space="0" w:color="000000"/>
              <w:right w:val="single" w:sz="4" w:space="0" w:color="auto"/>
            </w:tcBorders>
            <w:shd w:val="clear" w:color="auto" w:fill="auto"/>
            <w:vAlign w:val="center"/>
            <w:hideMark/>
          </w:tcPr>
          <w:p w14:paraId="29426213" w14:textId="77777777" w:rsidR="0078661A" w:rsidRPr="00E54166" w:rsidRDefault="0078661A" w:rsidP="0078661A">
            <w:pPr>
              <w:jc w:val="left"/>
              <w:rPr>
                <w:color w:val="000000"/>
                <w:sz w:val="18"/>
                <w:szCs w:val="18"/>
              </w:rPr>
            </w:pPr>
          </w:p>
        </w:tc>
        <w:tc>
          <w:tcPr>
            <w:tcW w:w="914" w:type="dxa"/>
            <w:vMerge/>
            <w:tcBorders>
              <w:top w:val="nil"/>
              <w:left w:val="single" w:sz="4" w:space="0" w:color="auto"/>
              <w:bottom w:val="single" w:sz="4" w:space="0" w:color="000000"/>
              <w:right w:val="single" w:sz="4" w:space="0" w:color="auto"/>
            </w:tcBorders>
            <w:shd w:val="clear" w:color="auto" w:fill="auto"/>
            <w:vAlign w:val="center"/>
            <w:hideMark/>
          </w:tcPr>
          <w:p w14:paraId="72B92F24" w14:textId="77777777" w:rsidR="0078661A" w:rsidRPr="00E54166" w:rsidRDefault="0078661A" w:rsidP="0078661A">
            <w:pPr>
              <w:jc w:val="left"/>
              <w:rPr>
                <w:color w:val="000000"/>
                <w:sz w:val="18"/>
                <w:szCs w:val="18"/>
              </w:rPr>
            </w:pPr>
          </w:p>
        </w:tc>
        <w:tc>
          <w:tcPr>
            <w:tcW w:w="866" w:type="dxa"/>
            <w:tcBorders>
              <w:top w:val="nil"/>
              <w:left w:val="nil"/>
              <w:bottom w:val="single" w:sz="4" w:space="0" w:color="auto"/>
              <w:right w:val="single" w:sz="4" w:space="0" w:color="auto"/>
            </w:tcBorders>
            <w:shd w:val="clear" w:color="auto" w:fill="auto"/>
            <w:noWrap/>
            <w:hideMark/>
          </w:tcPr>
          <w:p w14:paraId="455279C7" w14:textId="77777777" w:rsidR="0078661A" w:rsidRPr="00E54166" w:rsidRDefault="0078661A" w:rsidP="0078661A">
            <w:pPr>
              <w:jc w:val="center"/>
              <w:rPr>
                <w:color w:val="000000"/>
                <w:sz w:val="18"/>
                <w:szCs w:val="18"/>
              </w:rPr>
            </w:pPr>
            <w:r w:rsidRPr="00E54166">
              <w:rPr>
                <w:color w:val="000000"/>
                <w:sz w:val="18"/>
                <w:szCs w:val="18"/>
              </w:rPr>
              <w:t>204,67</w:t>
            </w:r>
          </w:p>
        </w:tc>
        <w:tc>
          <w:tcPr>
            <w:tcW w:w="843" w:type="dxa"/>
            <w:tcBorders>
              <w:top w:val="nil"/>
              <w:left w:val="nil"/>
              <w:bottom w:val="single" w:sz="4" w:space="0" w:color="auto"/>
              <w:right w:val="single" w:sz="4" w:space="0" w:color="auto"/>
            </w:tcBorders>
            <w:shd w:val="clear" w:color="auto" w:fill="auto"/>
            <w:noWrap/>
            <w:hideMark/>
          </w:tcPr>
          <w:p w14:paraId="0816B152" w14:textId="77777777" w:rsidR="0078661A" w:rsidRPr="00E54166" w:rsidRDefault="0078661A" w:rsidP="0078661A">
            <w:pPr>
              <w:jc w:val="center"/>
              <w:rPr>
                <w:color w:val="000000"/>
                <w:sz w:val="18"/>
                <w:szCs w:val="18"/>
              </w:rPr>
            </w:pPr>
            <w:r w:rsidRPr="00E54166">
              <w:rPr>
                <w:color w:val="000000"/>
                <w:sz w:val="18"/>
                <w:szCs w:val="18"/>
              </w:rPr>
              <w:t>204,67</w:t>
            </w:r>
          </w:p>
        </w:tc>
        <w:tc>
          <w:tcPr>
            <w:tcW w:w="765" w:type="dxa"/>
            <w:tcBorders>
              <w:top w:val="nil"/>
              <w:left w:val="nil"/>
              <w:bottom w:val="single" w:sz="4" w:space="0" w:color="auto"/>
              <w:right w:val="single" w:sz="4" w:space="0" w:color="auto"/>
            </w:tcBorders>
            <w:shd w:val="clear" w:color="auto" w:fill="auto"/>
            <w:noWrap/>
            <w:hideMark/>
          </w:tcPr>
          <w:p w14:paraId="699D4B16"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525682F4"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5BEA9D0F"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52984128" w14:textId="77777777" w:rsidR="0078661A" w:rsidRPr="00E54166" w:rsidRDefault="0078661A" w:rsidP="0078661A">
            <w:pPr>
              <w:jc w:val="center"/>
              <w:rPr>
                <w:color w:val="000000"/>
                <w:sz w:val="18"/>
                <w:szCs w:val="18"/>
              </w:rPr>
            </w:pPr>
            <w:r w:rsidRPr="00E54166">
              <w:rPr>
                <w:color w:val="000000"/>
                <w:sz w:val="18"/>
                <w:szCs w:val="18"/>
              </w:rPr>
              <w:t>2025</w:t>
            </w:r>
          </w:p>
        </w:tc>
      </w:tr>
      <w:tr w:rsidR="0078661A" w:rsidRPr="00E54166" w14:paraId="72985486" w14:textId="77777777" w:rsidTr="0032773C">
        <w:trPr>
          <w:trHeight w:val="291"/>
        </w:trPr>
        <w:tc>
          <w:tcPr>
            <w:tcW w:w="1286" w:type="dxa"/>
            <w:vMerge/>
            <w:tcBorders>
              <w:top w:val="nil"/>
              <w:left w:val="single" w:sz="4" w:space="0" w:color="auto"/>
              <w:bottom w:val="single" w:sz="4" w:space="0" w:color="000000"/>
              <w:right w:val="single" w:sz="4" w:space="0" w:color="auto"/>
            </w:tcBorders>
            <w:shd w:val="clear" w:color="auto" w:fill="auto"/>
            <w:vAlign w:val="center"/>
            <w:hideMark/>
          </w:tcPr>
          <w:p w14:paraId="012085EF" w14:textId="77777777" w:rsidR="0078661A" w:rsidRPr="00E54166" w:rsidRDefault="0078661A" w:rsidP="0078661A">
            <w:pPr>
              <w:jc w:val="left"/>
              <w:rPr>
                <w:color w:val="000000"/>
                <w:sz w:val="18"/>
                <w:szCs w:val="18"/>
              </w:rPr>
            </w:pPr>
          </w:p>
        </w:tc>
        <w:tc>
          <w:tcPr>
            <w:tcW w:w="1117" w:type="dxa"/>
            <w:vMerge/>
            <w:tcBorders>
              <w:top w:val="nil"/>
              <w:left w:val="single" w:sz="4" w:space="0" w:color="auto"/>
              <w:bottom w:val="single" w:sz="4" w:space="0" w:color="000000"/>
              <w:right w:val="single" w:sz="4" w:space="0" w:color="auto"/>
            </w:tcBorders>
            <w:shd w:val="clear" w:color="auto" w:fill="auto"/>
            <w:vAlign w:val="center"/>
            <w:hideMark/>
          </w:tcPr>
          <w:p w14:paraId="57BECA96" w14:textId="77777777" w:rsidR="0078661A" w:rsidRPr="00E54166" w:rsidRDefault="0078661A" w:rsidP="0078661A">
            <w:pPr>
              <w:jc w:val="left"/>
              <w:rPr>
                <w:color w:val="000000"/>
                <w:sz w:val="18"/>
                <w:szCs w:val="18"/>
              </w:rPr>
            </w:pPr>
          </w:p>
        </w:tc>
        <w:tc>
          <w:tcPr>
            <w:tcW w:w="915" w:type="dxa"/>
            <w:vMerge/>
            <w:tcBorders>
              <w:top w:val="nil"/>
              <w:left w:val="single" w:sz="4" w:space="0" w:color="auto"/>
              <w:bottom w:val="single" w:sz="4" w:space="0" w:color="000000"/>
              <w:right w:val="single" w:sz="4" w:space="0" w:color="auto"/>
            </w:tcBorders>
            <w:shd w:val="clear" w:color="auto" w:fill="auto"/>
            <w:vAlign w:val="center"/>
            <w:hideMark/>
          </w:tcPr>
          <w:p w14:paraId="4D6EAF24" w14:textId="77777777" w:rsidR="0078661A" w:rsidRPr="00E54166" w:rsidRDefault="0078661A" w:rsidP="0078661A">
            <w:pPr>
              <w:jc w:val="left"/>
              <w:rPr>
                <w:color w:val="000000"/>
                <w:sz w:val="18"/>
                <w:szCs w:val="18"/>
              </w:rPr>
            </w:pPr>
          </w:p>
        </w:tc>
        <w:tc>
          <w:tcPr>
            <w:tcW w:w="914" w:type="dxa"/>
            <w:vMerge/>
            <w:tcBorders>
              <w:top w:val="nil"/>
              <w:left w:val="single" w:sz="4" w:space="0" w:color="auto"/>
              <w:bottom w:val="single" w:sz="4" w:space="0" w:color="000000"/>
              <w:right w:val="single" w:sz="4" w:space="0" w:color="auto"/>
            </w:tcBorders>
            <w:shd w:val="clear" w:color="auto" w:fill="auto"/>
            <w:vAlign w:val="center"/>
            <w:hideMark/>
          </w:tcPr>
          <w:p w14:paraId="2A41C46F" w14:textId="77777777" w:rsidR="0078661A" w:rsidRPr="00E54166" w:rsidRDefault="0078661A" w:rsidP="0078661A">
            <w:pPr>
              <w:jc w:val="left"/>
              <w:rPr>
                <w:color w:val="000000"/>
                <w:sz w:val="18"/>
                <w:szCs w:val="18"/>
              </w:rPr>
            </w:pPr>
          </w:p>
        </w:tc>
        <w:tc>
          <w:tcPr>
            <w:tcW w:w="866" w:type="dxa"/>
            <w:tcBorders>
              <w:top w:val="nil"/>
              <w:left w:val="nil"/>
              <w:bottom w:val="single" w:sz="4" w:space="0" w:color="auto"/>
              <w:right w:val="single" w:sz="4" w:space="0" w:color="auto"/>
            </w:tcBorders>
            <w:shd w:val="clear" w:color="auto" w:fill="auto"/>
            <w:noWrap/>
            <w:hideMark/>
          </w:tcPr>
          <w:p w14:paraId="38198D53" w14:textId="77777777" w:rsidR="0078661A" w:rsidRPr="00E54166" w:rsidRDefault="0078661A" w:rsidP="0078661A">
            <w:pPr>
              <w:jc w:val="center"/>
              <w:rPr>
                <w:color w:val="000000"/>
                <w:sz w:val="18"/>
                <w:szCs w:val="18"/>
              </w:rPr>
            </w:pPr>
            <w:r w:rsidRPr="00E54166">
              <w:rPr>
                <w:color w:val="000000"/>
                <w:sz w:val="18"/>
                <w:szCs w:val="18"/>
              </w:rPr>
              <w:t>210,8</w:t>
            </w:r>
          </w:p>
        </w:tc>
        <w:tc>
          <w:tcPr>
            <w:tcW w:w="843" w:type="dxa"/>
            <w:tcBorders>
              <w:top w:val="nil"/>
              <w:left w:val="nil"/>
              <w:bottom w:val="single" w:sz="4" w:space="0" w:color="auto"/>
              <w:right w:val="single" w:sz="4" w:space="0" w:color="auto"/>
            </w:tcBorders>
            <w:shd w:val="clear" w:color="auto" w:fill="auto"/>
            <w:noWrap/>
            <w:hideMark/>
          </w:tcPr>
          <w:p w14:paraId="474F6911" w14:textId="77777777" w:rsidR="0078661A" w:rsidRPr="00E54166" w:rsidRDefault="0078661A" w:rsidP="0078661A">
            <w:pPr>
              <w:jc w:val="center"/>
              <w:rPr>
                <w:color w:val="000000"/>
                <w:sz w:val="18"/>
                <w:szCs w:val="18"/>
              </w:rPr>
            </w:pPr>
            <w:r w:rsidRPr="00E54166">
              <w:rPr>
                <w:color w:val="000000"/>
                <w:sz w:val="18"/>
                <w:szCs w:val="18"/>
              </w:rPr>
              <w:t>210,8</w:t>
            </w:r>
          </w:p>
        </w:tc>
        <w:tc>
          <w:tcPr>
            <w:tcW w:w="765" w:type="dxa"/>
            <w:tcBorders>
              <w:top w:val="nil"/>
              <w:left w:val="nil"/>
              <w:bottom w:val="single" w:sz="4" w:space="0" w:color="auto"/>
              <w:right w:val="single" w:sz="4" w:space="0" w:color="auto"/>
            </w:tcBorders>
            <w:shd w:val="clear" w:color="auto" w:fill="auto"/>
            <w:noWrap/>
            <w:hideMark/>
          </w:tcPr>
          <w:p w14:paraId="4C7E88B1"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2D4ECE23"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4346D467"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0F4F5C65" w14:textId="77777777" w:rsidR="0078661A" w:rsidRPr="00E54166" w:rsidRDefault="0078661A" w:rsidP="0078661A">
            <w:pPr>
              <w:jc w:val="center"/>
              <w:rPr>
                <w:color w:val="000000"/>
                <w:sz w:val="18"/>
                <w:szCs w:val="18"/>
              </w:rPr>
            </w:pPr>
            <w:r w:rsidRPr="00E54166">
              <w:rPr>
                <w:color w:val="000000"/>
                <w:sz w:val="18"/>
                <w:szCs w:val="18"/>
              </w:rPr>
              <w:t>2026</w:t>
            </w:r>
          </w:p>
        </w:tc>
      </w:tr>
      <w:tr w:rsidR="0078661A" w:rsidRPr="00E54166" w14:paraId="1CD0F4FD" w14:textId="77777777" w:rsidTr="0032773C">
        <w:trPr>
          <w:trHeight w:val="702"/>
        </w:trPr>
        <w:tc>
          <w:tcPr>
            <w:tcW w:w="1286" w:type="dxa"/>
            <w:tcBorders>
              <w:top w:val="nil"/>
              <w:left w:val="single" w:sz="4" w:space="0" w:color="auto"/>
              <w:bottom w:val="single" w:sz="4" w:space="0" w:color="auto"/>
              <w:right w:val="single" w:sz="4" w:space="0" w:color="auto"/>
            </w:tcBorders>
            <w:shd w:val="clear" w:color="auto" w:fill="auto"/>
            <w:hideMark/>
          </w:tcPr>
          <w:p w14:paraId="58EF7D9B" w14:textId="510D1AEC" w:rsidR="0078661A" w:rsidRPr="00E54166" w:rsidRDefault="0078661A" w:rsidP="0078661A">
            <w:pPr>
              <w:jc w:val="left"/>
              <w:rPr>
                <w:color w:val="000000"/>
                <w:sz w:val="18"/>
                <w:szCs w:val="18"/>
              </w:rPr>
            </w:pPr>
            <w:r w:rsidRPr="00E54166">
              <w:rPr>
                <w:color w:val="000000"/>
                <w:sz w:val="18"/>
                <w:szCs w:val="18"/>
              </w:rPr>
              <w:t xml:space="preserve">Организация </w:t>
            </w:r>
            <w:proofErr w:type="gramStart"/>
            <w:r w:rsidRPr="00E54166">
              <w:rPr>
                <w:color w:val="000000"/>
                <w:sz w:val="18"/>
                <w:szCs w:val="18"/>
              </w:rPr>
              <w:t>резервного</w:t>
            </w:r>
            <w:proofErr w:type="gramEnd"/>
            <w:r w:rsidRPr="00E54166">
              <w:rPr>
                <w:color w:val="000000"/>
                <w:sz w:val="18"/>
                <w:szCs w:val="18"/>
              </w:rPr>
              <w:t xml:space="preserve"> </w:t>
            </w:r>
            <w:proofErr w:type="spellStart"/>
            <w:r w:rsidRPr="00E54166">
              <w:rPr>
                <w:color w:val="000000"/>
                <w:sz w:val="18"/>
                <w:szCs w:val="18"/>
              </w:rPr>
              <w:t>водоснабже</w:t>
            </w:r>
            <w:r w:rsidR="00F54544" w:rsidRPr="00E54166">
              <w:rPr>
                <w:color w:val="000000"/>
                <w:sz w:val="18"/>
                <w:szCs w:val="18"/>
              </w:rPr>
              <w:t>-</w:t>
            </w:r>
            <w:r w:rsidRPr="00E54166">
              <w:rPr>
                <w:color w:val="000000"/>
                <w:sz w:val="18"/>
                <w:szCs w:val="18"/>
              </w:rPr>
              <w:t>ния</w:t>
            </w:r>
            <w:proofErr w:type="spellEnd"/>
            <w:r w:rsidRPr="00E54166">
              <w:rPr>
                <w:color w:val="000000"/>
                <w:sz w:val="18"/>
                <w:szCs w:val="18"/>
              </w:rPr>
              <w:t xml:space="preserve"> </w:t>
            </w:r>
          </w:p>
        </w:tc>
        <w:tc>
          <w:tcPr>
            <w:tcW w:w="1117" w:type="dxa"/>
            <w:tcBorders>
              <w:top w:val="nil"/>
              <w:left w:val="nil"/>
              <w:bottom w:val="single" w:sz="4" w:space="0" w:color="auto"/>
              <w:right w:val="single" w:sz="4" w:space="0" w:color="auto"/>
            </w:tcBorders>
            <w:shd w:val="clear" w:color="auto" w:fill="auto"/>
            <w:noWrap/>
            <w:hideMark/>
          </w:tcPr>
          <w:p w14:paraId="76B296EC" w14:textId="77777777" w:rsidR="0078661A" w:rsidRPr="00E54166" w:rsidRDefault="0078661A" w:rsidP="0078661A">
            <w:pPr>
              <w:jc w:val="center"/>
              <w:rPr>
                <w:color w:val="000000"/>
                <w:sz w:val="18"/>
                <w:szCs w:val="18"/>
              </w:rPr>
            </w:pPr>
            <w:r w:rsidRPr="00E54166">
              <w:rPr>
                <w:color w:val="000000"/>
                <w:sz w:val="18"/>
                <w:szCs w:val="18"/>
              </w:rPr>
              <w:t>ед.</w:t>
            </w:r>
          </w:p>
        </w:tc>
        <w:tc>
          <w:tcPr>
            <w:tcW w:w="915" w:type="dxa"/>
            <w:tcBorders>
              <w:top w:val="nil"/>
              <w:left w:val="nil"/>
              <w:bottom w:val="single" w:sz="4" w:space="0" w:color="auto"/>
              <w:right w:val="single" w:sz="4" w:space="0" w:color="auto"/>
            </w:tcBorders>
            <w:shd w:val="clear" w:color="auto" w:fill="auto"/>
            <w:noWrap/>
            <w:hideMark/>
          </w:tcPr>
          <w:p w14:paraId="3C54BFFD" w14:textId="77777777" w:rsidR="0078661A" w:rsidRPr="00E54166" w:rsidRDefault="0078661A" w:rsidP="0078661A">
            <w:pPr>
              <w:jc w:val="center"/>
              <w:rPr>
                <w:color w:val="000000"/>
                <w:sz w:val="18"/>
                <w:szCs w:val="18"/>
              </w:rPr>
            </w:pPr>
            <w:r w:rsidRPr="00E54166">
              <w:rPr>
                <w:color w:val="000000"/>
                <w:sz w:val="18"/>
                <w:szCs w:val="18"/>
              </w:rPr>
              <w:t> </w:t>
            </w:r>
          </w:p>
        </w:tc>
        <w:tc>
          <w:tcPr>
            <w:tcW w:w="914" w:type="dxa"/>
            <w:tcBorders>
              <w:top w:val="nil"/>
              <w:left w:val="nil"/>
              <w:bottom w:val="single" w:sz="4" w:space="0" w:color="auto"/>
              <w:right w:val="single" w:sz="4" w:space="0" w:color="auto"/>
            </w:tcBorders>
            <w:shd w:val="clear" w:color="auto" w:fill="auto"/>
            <w:noWrap/>
            <w:hideMark/>
          </w:tcPr>
          <w:p w14:paraId="1A562840" w14:textId="77777777" w:rsidR="0078661A" w:rsidRPr="00E54166" w:rsidRDefault="0078661A" w:rsidP="0078661A">
            <w:pPr>
              <w:jc w:val="center"/>
              <w:rPr>
                <w:color w:val="000000"/>
                <w:sz w:val="18"/>
                <w:szCs w:val="18"/>
              </w:rPr>
            </w:pPr>
            <w:r w:rsidRPr="00E54166">
              <w:rPr>
                <w:color w:val="000000"/>
                <w:sz w:val="18"/>
                <w:szCs w:val="18"/>
              </w:rPr>
              <w:t> </w:t>
            </w:r>
          </w:p>
        </w:tc>
        <w:tc>
          <w:tcPr>
            <w:tcW w:w="866" w:type="dxa"/>
            <w:tcBorders>
              <w:top w:val="nil"/>
              <w:left w:val="nil"/>
              <w:bottom w:val="single" w:sz="4" w:space="0" w:color="auto"/>
              <w:right w:val="single" w:sz="4" w:space="0" w:color="auto"/>
            </w:tcBorders>
            <w:shd w:val="clear" w:color="auto" w:fill="auto"/>
            <w:noWrap/>
            <w:hideMark/>
          </w:tcPr>
          <w:p w14:paraId="7652E2D5" w14:textId="77777777" w:rsidR="0078661A" w:rsidRPr="00E54166" w:rsidRDefault="0078661A" w:rsidP="0078661A">
            <w:pPr>
              <w:jc w:val="center"/>
              <w:rPr>
                <w:color w:val="000000"/>
                <w:sz w:val="18"/>
                <w:szCs w:val="18"/>
              </w:rPr>
            </w:pPr>
            <w:r w:rsidRPr="00E54166">
              <w:rPr>
                <w:color w:val="000000"/>
                <w:sz w:val="18"/>
                <w:szCs w:val="18"/>
              </w:rPr>
              <w:t>1236,72</w:t>
            </w:r>
          </w:p>
        </w:tc>
        <w:tc>
          <w:tcPr>
            <w:tcW w:w="843" w:type="dxa"/>
            <w:tcBorders>
              <w:top w:val="nil"/>
              <w:left w:val="nil"/>
              <w:bottom w:val="single" w:sz="4" w:space="0" w:color="auto"/>
              <w:right w:val="single" w:sz="4" w:space="0" w:color="auto"/>
            </w:tcBorders>
            <w:shd w:val="clear" w:color="auto" w:fill="auto"/>
            <w:noWrap/>
            <w:hideMark/>
          </w:tcPr>
          <w:p w14:paraId="64D4FF6F" w14:textId="77777777" w:rsidR="0078661A" w:rsidRPr="00E54166" w:rsidRDefault="0078661A" w:rsidP="0078661A">
            <w:pPr>
              <w:jc w:val="center"/>
              <w:rPr>
                <w:color w:val="000000"/>
                <w:sz w:val="18"/>
                <w:szCs w:val="18"/>
              </w:rPr>
            </w:pPr>
            <w:r w:rsidRPr="00E54166">
              <w:rPr>
                <w:color w:val="000000"/>
                <w:sz w:val="18"/>
                <w:szCs w:val="18"/>
              </w:rPr>
              <w:t>1236,72</w:t>
            </w:r>
          </w:p>
        </w:tc>
        <w:tc>
          <w:tcPr>
            <w:tcW w:w="765" w:type="dxa"/>
            <w:tcBorders>
              <w:top w:val="nil"/>
              <w:left w:val="nil"/>
              <w:bottom w:val="single" w:sz="4" w:space="0" w:color="auto"/>
              <w:right w:val="single" w:sz="4" w:space="0" w:color="auto"/>
            </w:tcBorders>
            <w:shd w:val="clear" w:color="auto" w:fill="auto"/>
            <w:noWrap/>
            <w:hideMark/>
          </w:tcPr>
          <w:p w14:paraId="5A58417B"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06D4E4B4"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305678C7"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0064244B" w14:textId="77777777" w:rsidR="0078661A" w:rsidRPr="00E54166" w:rsidRDefault="0078661A" w:rsidP="0078661A">
            <w:pPr>
              <w:jc w:val="center"/>
              <w:rPr>
                <w:color w:val="000000"/>
                <w:sz w:val="18"/>
                <w:szCs w:val="18"/>
              </w:rPr>
            </w:pPr>
            <w:r w:rsidRPr="00E54166">
              <w:rPr>
                <w:color w:val="000000"/>
                <w:sz w:val="18"/>
                <w:szCs w:val="18"/>
              </w:rPr>
              <w:t>2026</w:t>
            </w:r>
          </w:p>
        </w:tc>
      </w:tr>
      <w:tr w:rsidR="0078661A" w:rsidRPr="00E54166" w14:paraId="56DE977A" w14:textId="77777777" w:rsidTr="0032773C">
        <w:trPr>
          <w:trHeight w:val="1171"/>
        </w:trPr>
        <w:tc>
          <w:tcPr>
            <w:tcW w:w="1286" w:type="dxa"/>
            <w:tcBorders>
              <w:top w:val="nil"/>
              <w:left w:val="single" w:sz="4" w:space="0" w:color="auto"/>
              <w:bottom w:val="single" w:sz="4" w:space="0" w:color="auto"/>
              <w:right w:val="single" w:sz="4" w:space="0" w:color="auto"/>
            </w:tcBorders>
            <w:shd w:val="clear" w:color="auto" w:fill="auto"/>
            <w:hideMark/>
          </w:tcPr>
          <w:p w14:paraId="17535A0B" w14:textId="7ECEBDF3" w:rsidR="0078661A" w:rsidRPr="00E54166" w:rsidRDefault="0078661A" w:rsidP="0078661A">
            <w:pPr>
              <w:jc w:val="left"/>
              <w:rPr>
                <w:color w:val="000000"/>
                <w:sz w:val="18"/>
                <w:szCs w:val="18"/>
              </w:rPr>
            </w:pPr>
            <w:r w:rsidRPr="00E54166">
              <w:rPr>
                <w:color w:val="000000"/>
                <w:sz w:val="18"/>
                <w:szCs w:val="18"/>
              </w:rPr>
              <w:t>Замена о</w:t>
            </w:r>
            <w:r w:rsidRPr="00E54166">
              <w:rPr>
                <w:color w:val="000000"/>
                <w:sz w:val="18"/>
                <w:szCs w:val="18"/>
              </w:rPr>
              <w:t>с</w:t>
            </w:r>
            <w:r w:rsidRPr="00E54166">
              <w:rPr>
                <w:color w:val="000000"/>
                <w:sz w:val="18"/>
                <w:szCs w:val="18"/>
              </w:rPr>
              <w:t>новного и вспомог</w:t>
            </w:r>
            <w:r w:rsidRPr="00E54166">
              <w:rPr>
                <w:color w:val="000000"/>
                <w:sz w:val="18"/>
                <w:szCs w:val="18"/>
              </w:rPr>
              <w:t>а</w:t>
            </w:r>
            <w:r w:rsidRPr="00E54166">
              <w:rPr>
                <w:color w:val="000000"/>
                <w:sz w:val="18"/>
                <w:szCs w:val="18"/>
              </w:rPr>
              <w:t xml:space="preserve">тельного </w:t>
            </w:r>
            <w:proofErr w:type="spellStart"/>
            <w:proofErr w:type="gramStart"/>
            <w:r w:rsidRPr="00E54166">
              <w:rPr>
                <w:color w:val="000000"/>
                <w:sz w:val="18"/>
                <w:szCs w:val="18"/>
              </w:rPr>
              <w:t>оборудова</w:t>
            </w:r>
            <w:r w:rsidR="00F54544" w:rsidRPr="00E54166">
              <w:rPr>
                <w:color w:val="000000"/>
                <w:sz w:val="18"/>
                <w:szCs w:val="18"/>
              </w:rPr>
              <w:t>-</w:t>
            </w:r>
            <w:r w:rsidRPr="00E54166">
              <w:rPr>
                <w:color w:val="000000"/>
                <w:sz w:val="18"/>
                <w:szCs w:val="18"/>
              </w:rPr>
              <w:t>ния</w:t>
            </w:r>
            <w:proofErr w:type="spellEnd"/>
            <w:proofErr w:type="gramEnd"/>
          </w:p>
        </w:tc>
        <w:tc>
          <w:tcPr>
            <w:tcW w:w="1117" w:type="dxa"/>
            <w:tcBorders>
              <w:top w:val="nil"/>
              <w:left w:val="nil"/>
              <w:bottom w:val="single" w:sz="4" w:space="0" w:color="auto"/>
              <w:right w:val="single" w:sz="4" w:space="0" w:color="auto"/>
            </w:tcBorders>
            <w:shd w:val="clear" w:color="auto" w:fill="auto"/>
            <w:noWrap/>
            <w:hideMark/>
          </w:tcPr>
          <w:p w14:paraId="73B20879" w14:textId="77777777" w:rsidR="0078661A" w:rsidRPr="00E54166" w:rsidRDefault="0078661A" w:rsidP="0078661A">
            <w:pPr>
              <w:jc w:val="center"/>
              <w:rPr>
                <w:color w:val="000000"/>
                <w:sz w:val="18"/>
                <w:szCs w:val="18"/>
              </w:rPr>
            </w:pPr>
            <w:r w:rsidRPr="00E54166">
              <w:rPr>
                <w:color w:val="000000"/>
                <w:sz w:val="18"/>
                <w:szCs w:val="18"/>
              </w:rPr>
              <w:t>шт.</w:t>
            </w:r>
          </w:p>
        </w:tc>
        <w:tc>
          <w:tcPr>
            <w:tcW w:w="915" w:type="dxa"/>
            <w:tcBorders>
              <w:top w:val="nil"/>
              <w:left w:val="nil"/>
              <w:bottom w:val="single" w:sz="4" w:space="0" w:color="auto"/>
              <w:right w:val="single" w:sz="4" w:space="0" w:color="auto"/>
            </w:tcBorders>
            <w:shd w:val="clear" w:color="auto" w:fill="auto"/>
            <w:noWrap/>
            <w:hideMark/>
          </w:tcPr>
          <w:p w14:paraId="0FFBF7CE" w14:textId="77777777" w:rsidR="0078661A" w:rsidRPr="00E54166" w:rsidRDefault="0078661A" w:rsidP="0078661A">
            <w:pPr>
              <w:jc w:val="center"/>
              <w:rPr>
                <w:color w:val="000000"/>
                <w:sz w:val="18"/>
                <w:szCs w:val="18"/>
              </w:rPr>
            </w:pPr>
            <w:r w:rsidRPr="00E54166">
              <w:rPr>
                <w:color w:val="000000"/>
                <w:sz w:val="18"/>
                <w:szCs w:val="18"/>
              </w:rPr>
              <w:t> </w:t>
            </w:r>
          </w:p>
        </w:tc>
        <w:tc>
          <w:tcPr>
            <w:tcW w:w="914" w:type="dxa"/>
            <w:tcBorders>
              <w:top w:val="nil"/>
              <w:left w:val="nil"/>
              <w:bottom w:val="single" w:sz="4" w:space="0" w:color="auto"/>
              <w:right w:val="single" w:sz="4" w:space="0" w:color="auto"/>
            </w:tcBorders>
            <w:shd w:val="clear" w:color="auto" w:fill="auto"/>
            <w:noWrap/>
            <w:hideMark/>
          </w:tcPr>
          <w:p w14:paraId="505E5867" w14:textId="77777777" w:rsidR="0078661A" w:rsidRPr="00E54166" w:rsidRDefault="0078661A" w:rsidP="0078661A">
            <w:pPr>
              <w:jc w:val="center"/>
              <w:rPr>
                <w:color w:val="000000"/>
                <w:sz w:val="18"/>
                <w:szCs w:val="18"/>
              </w:rPr>
            </w:pPr>
            <w:r w:rsidRPr="00E54166">
              <w:rPr>
                <w:color w:val="000000"/>
                <w:sz w:val="18"/>
                <w:szCs w:val="18"/>
              </w:rPr>
              <w:t> </w:t>
            </w:r>
          </w:p>
        </w:tc>
        <w:tc>
          <w:tcPr>
            <w:tcW w:w="866" w:type="dxa"/>
            <w:tcBorders>
              <w:top w:val="nil"/>
              <w:left w:val="nil"/>
              <w:bottom w:val="single" w:sz="4" w:space="0" w:color="auto"/>
              <w:right w:val="single" w:sz="4" w:space="0" w:color="auto"/>
            </w:tcBorders>
            <w:shd w:val="clear" w:color="auto" w:fill="auto"/>
            <w:noWrap/>
            <w:hideMark/>
          </w:tcPr>
          <w:p w14:paraId="4E723498" w14:textId="77777777" w:rsidR="0078661A" w:rsidRPr="00E54166" w:rsidRDefault="0078661A" w:rsidP="0078661A">
            <w:pPr>
              <w:jc w:val="center"/>
              <w:rPr>
                <w:color w:val="000000"/>
                <w:sz w:val="18"/>
                <w:szCs w:val="18"/>
              </w:rPr>
            </w:pPr>
            <w:r w:rsidRPr="00E54166">
              <w:rPr>
                <w:color w:val="000000"/>
                <w:sz w:val="18"/>
                <w:szCs w:val="18"/>
              </w:rPr>
              <w:t>500</w:t>
            </w:r>
          </w:p>
        </w:tc>
        <w:tc>
          <w:tcPr>
            <w:tcW w:w="843" w:type="dxa"/>
            <w:tcBorders>
              <w:top w:val="nil"/>
              <w:left w:val="nil"/>
              <w:bottom w:val="single" w:sz="4" w:space="0" w:color="auto"/>
              <w:right w:val="single" w:sz="4" w:space="0" w:color="auto"/>
            </w:tcBorders>
            <w:shd w:val="clear" w:color="auto" w:fill="auto"/>
            <w:noWrap/>
            <w:hideMark/>
          </w:tcPr>
          <w:p w14:paraId="0E588882" w14:textId="77777777" w:rsidR="0078661A" w:rsidRPr="00E54166" w:rsidRDefault="0078661A" w:rsidP="0078661A">
            <w:pPr>
              <w:jc w:val="center"/>
              <w:rPr>
                <w:color w:val="000000"/>
                <w:sz w:val="18"/>
                <w:szCs w:val="18"/>
              </w:rPr>
            </w:pPr>
            <w:r w:rsidRPr="00E54166">
              <w:rPr>
                <w:color w:val="000000"/>
                <w:sz w:val="18"/>
                <w:szCs w:val="18"/>
              </w:rPr>
              <w:t>500**</w:t>
            </w:r>
          </w:p>
        </w:tc>
        <w:tc>
          <w:tcPr>
            <w:tcW w:w="765" w:type="dxa"/>
            <w:tcBorders>
              <w:top w:val="nil"/>
              <w:left w:val="nil"/>
              <w:bottom w:val="single" w:sz="4" w:space="0" w:color="auto"/>
              <w:right w:val="single" w:sz="4" w:space="0" w:color="auto"/>
            </w:tcBorders>
            <w:shd w:val="clear" w:color="auto" w:fill="auto"/>
            <w:noWrap/>
            <w:hideMark/>
          </w:tcPr>
          <w:p w14:paraId="75799C2B" w14:textId="77777777" w:rsidR="0078661A" w:rsidRPr="00E54166" w:rsidRDefault="0078661A" w:rsidP="0078661A">
            <w:pPr>
              <w:jc w:val="center"/>
              <w:rPr>
                <w:color w:val="000000"/>
                <w:sz w:val="18"/>
                <w:szCs w:val="18"/>
              </w:rPr>
            </w:pPr>
            <w:r w:rsidRPr="00E54166">
              <w:rPr>
                <w:color w:val="000000"/>
                <w:sz w:val="18"/>
                <w:szCs w:val="18"/>
              </w:rPr>
              <w:t>0</w:t>
            </w:r>
          </w:p>
        </w:tc>
        <w:tc>
          <w:tcPr>
            <w:tcW w:w="858" w:type="dxa"/>
            <w:tcBorders>
              <w:top w:val="nil"/>
              <w:left w:val="nil"/>
              <w:bottom w:val="single" w:sz="4" w:space="0" w:color="auto"/>
              <w:right w:val="single" w:sz="4" w:space="0" w:color="auto"/>
            </w:tcBorders>
            <w:shd w:val="clear" w:color="auto" w:fill="auto"/>
            <w:noWrap/>
            <w:hideMark/>
          </w:tcPr>
          <w:p w14:paraId="55691F9F" w14:textId="77777777" w:rsidR="0078661A" w:rsidRPr="00E54166" w:rsidRDefault="0078661A" w:rsidP="0078661A">
            <w:pPr>
              <w:jc w:val="center"/>
              <w:rPr>
                <w:color w:val="000000"/>
                <w:sz w:val="18"/>
                <w:szCs w:val="18"/>
              </w:rPr>
            </w:pPr>
            <w:r w:rsidRPr="00E54166">
              <w:rPr>
                <w:color w:val="000000"/>
                <w:sz w:val="18"/>
                <w:szCs w:val="18"/>
              </w:rPr>
              <w:t>0</w:t>
            </w:r>
          </w:p>
        </w:tc>
        <w:tc>
          <w:tcPr>
            <w:tcW w:w="955" w:type="dxa"/>
            <w:tcBorders>
              <w:top w:val="nil"/>
              <w:left w:val="nil"/>
              <w:bottom w:val="single" w:sz="4" w:space="0" w:color="auto"/>
              <w:right w:val="single" w:sz="4" w:space="0" w:color="auto"/>
            </w:tcBorders>
            <w:shd w:val="clear" w:color="auto" w:fill="auto"/>
            <w:noWrap/>
            <w:hideMark/>
          </w:tcPr>
          <w:p w14:paraId="3CEEF64C" w14:textId="77777777" w:rsidR="0078661A" w:rsidRPr="00E54166" w:rsidRDefault="0078661A" w:rsidP="0078661A">
            <w:pPr>
              <w:jc w:val="center"/>
              <w:rPr>
                <w:color w:val="000000"/>
                <w:sz w:val="18"/>
                <w:szCs w:val="18"/>
              </w:rPr>
            </w:pPr>
            <w:r w:rsidRPr="00E54166">
              <w:rPr>
                <w:color w:val="000000"/>
                <w:sz w:val="18"/>
                <w:szCs w:val="18"/>
              </w:rPr>
              <w:t>0</w:t>
            </w:r>
          </w:p>
        </w:tc>
        <w:tc>
          <w:tcPr>
            <w:tcW w:w="1109" w:type="dxa"/>
            <w:tcBorders>
              <w:top w:val="nil"/>
              <w:left w:val="nil"/>
              <w:bottom w:val="single" w:sz="4" w:space="0" w:color="auto"/>
              <w:right w:val="single" w:sz="4" w:space="0" w:color="auto"/>
            </w:tcBorders>
            <w:shd w:val="clear" w:color="auto" w:fill="auto"/>
            <w:hideMark/>
          </w:tcPr>
          <w:p w14:paraId="366B8BCA" w14:textId="0878C04D" w:rsidR="0078661A" w:rsidRPr="00E54166" w:rsidRDefault="00F54544" w:rsidP="0078661A">
            <w:pPr>
              <w:jc w:val="center"/>
              <w:rPr>
                <w:color w:val="000000"/>
                <w:sz w:val="18"/>
                <w:szCs w:val="18"/>
              </w:rPr>
            </w:pPr>
            <w:r w:rsidRPr="00E54166">
              <w:rPr>
                <w:color w:val="000000"/>
                <w:sz w:val="18"/>
                <w:szCs w:val="18"/>
              </w:rPr>
              <w:t>н/д</w:t>
            </w:r>
          </w:p>
        </w:tc>
      </w:tr>
    </w:tbl>
    <w:p w14:paraId="69ADEBAE" w14:textId="77777777" w:rsidR="0078661A" w:rsidRPr="00E54166" w:rsidRDefault="0078661A">
      <w:pPr>
        <w:pStyle w:val="16"/>
        <w:autoSpaceDE w:val="0"/>
        <w:autoSpaceDN w:val="0"/>
        <w:adjustRightInd w:val="0"/>
        <w:ind w:left="0" w:firstLine="709"/>
        <w:rPr>
          <w:rFonts w:ascii="Times New Roman" w:hAnsi="Times New Roman"/>
          <w:sz w:val="28"/>
          <w:szCs w:val="28"/>
        </w:rPr>
      </w:pPr>
    </w:p>
    <w:p w14:paraId="12117F24" w14:textId="77777777" w:rsidR="009B7EC8" w:rsidRPr="00E54166" w:rsidRDefault="00FD095D" w:rsidP="00FD095D">
      <w:pPr>
        <w:pStyle w:val="1"/>
        <w:rPr>
          <w:b w:val="0"/>
          <w:sz w:val="28"/>
          <w:szCs w:val="28"/>
        </w:rPr>
      </w:pPr>
      <w:r w:rsidRPr="00E54166">
        <w:rPr>
          <w:b w:val="0"/>
          <w:sz w:val="28"/>
          <w:szCs w:val="28"/>
        </w:rPr>
        <w:t>10.</w:t>
      </w:r>
      <w:r w:rsidR="005D5196" w:rsidRPr="00E54166">
        <w:rPr>
          <w:b w:val="0"/>
          <w:sz w:val="28"/>
          <w:szCs w:val="28"/>
        </w:rPr>
        <w:t xml:space="preserve">Технико-экономические показатели теплоснабжающих и </w:t>
      </w:r>
      <w:proofErr w:type="spellStart"/>
      <w:r w:rsidR="005D5196" w:rsidRPr="00E54166">
        <w:rPr>
          <w:b w:val="0"/>
          <w:sz w:val="28"/>
          <w:szCs w:val="28"/>
        </w:rPr>
        <w:t>теплосетевых</w:t>
      </w:r>
      <w:proofErr w:type="spellEnd"/>
      <w:r w:rsidR="005D5196" w:rsidRPr="00E54166">
        <w:rPr>
          <w:b w:val="0"/>
          <w:sz w:val="28"/>
          <w:szCs w:val="28"/>
        </w:rPr>
        <w:t xml:space="preserve"> о</w:t>
      </w:r>
      <w:r w:rsidR="005D5196" w:rsidRPr="00E54166">
        <w:rPr>
          <w:b w:val="0"/>
          <w:sz w:val="28"/>
          <w:szCs w:val="28"/>
        </w:rPr>
        <w:t>р</w:t>
      </w:r>
      <w:r w:rsidR="005D5196" w:rsidRPr="00E54166">
        <w:rPr>
          <w:b w:val="0"/>
          <w:sz w:val="28"/>
          <w:szCs w:val="28"/>
        </w:rPr>
        <w:t>ганизаций</w:t>
      </w:r>
      <w:r w:rsidRPr="00E54166">
        <w:rPr>
          <w:b w:val="0"/>
          <w:sz w:val="28"/>
          <w:szCs w:val="28"/>
        </w:rPr>
        <w:t>.</w:t>
      </w:r>
      <w:r w:rsidR="005D5196" w:rsidRPr="00E54166">
        <w:rPr>
          <w:b w:val="0"/>
          <w:sz w:val="28"/>
          <w:szCs w:val="28"/>
        </w:rPr>
        <w:t xml:space="preserve"> </w:t>
      </w:r>
    </w:p>
    <w:p w14:paraId="2642CA45" w14:textId="77777777" w:rsidR="00E54166" w:rsidRDefault="005D5196" w:rsidP="00E54166">
      <w:pPr>
        <w:pStyle w:val="16"/>
        <w:autoSpaceDE w:val="0"/>
        <w:autoSpaceDN w:val="0"/>
        <w:adjustRightInd w:val="0"/>
        <w:ind w:left="0" w:firstLine="709"/>
        <w:rPr>
          <w:rFonts w:ascii="Times New Roman" w:hAnsi="Times New Roman"/>
          <w:sz w:val="28"/>
          <w:szCs w:val="28"/>
        </w:rPr>
      </w:pPr>
      <w:r w:rsidRPr="00E54166">
        <w:rPr>
          <w:rFonts w:ascii="Times New Roman" w:hAnsi="Times New Roman"/>
          <w:sz w:val="28"/>
          <w:szCs w:val="28"/>
        </w:rPr>
        <w:t>Основные технико-экономические показатели ООО «ТК Новгородская» (в части систем теплоснабжения, эксплуатируемых на территории Савинского сельского поселения) представлены в таблице 16.</w:t>
      </w:r>
    </w:p>
    <w:p w14:paraId="6EADC83E" w14:textId="6B568E7B" w:rsidR="009B7EC8" w:rsidRPr="00E54166" w:rsidRDefault="005D5196" w:rsidP="00E54166">
      <w:pPr>
        <w:pStyle w:val="16"/>
        <w:autoSpaceDE w:val="0"/>
        <w:autoSpaceDN w:val="0"/>
        <w:adjustRightInd w:val="0"/>
        <w:ind w:left="0" w:firstLine="709"/>
        <w:jc w:val="right"/>
        <w:rPr>
          <w:b/>
          <w:sz w:val="28"/>
          <w:szCs w:val="28"/>
        </w:rPr>
      </w:pPr>
      <w:r w:rsidRPr="00E54166">
        <w:rPr>
          <w:sz w:val="28"/>
          <w:szCs w:val="28"/>
        </w:rPr>
        <w:t>Таблица 16</w:t>
      </w: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1513"/>
        <w:gridCol w:w="757"/>
        <w:gridCol w:w="756"/>
        <w:gridCol w:w="757"/>
        <w:gridCol w:w="882"/>
        <w:gridCol w:w="757"/>
        <w:gridCol w:w="756"/>
        <w:gridCol w:w="882"/>
        <w:gridCol w:w="1008"/>
        <w:gridCol w:w="1008"/>
      </w:tblGrid>
      <w:tr w:rsidR="00415F7A" w:rsidRPr="00E54166" w14:paraId="4D6A789C" w14:textId="77777777" w:rsidTr="00415F7A">
        <w:trPr>
          <w:cantSplit/>
          <w:trHeight w:val="1438"/>
        </w:trPr>
        <w:tc>
          <w:tcPr>
            <w:tcW w:w="499" w:type="dxa"/>
            <w:shd w:val="clear" w:color="auto" w:fill="auto"/>
            <w:vAlign w:val="center"/>
          </w:tcPr>
          <w:p w14:paraId="1BE7EDC8" w14:textId="77777777" w:rsidR="00415F7A" w:rsidRPr="00E54166" w:rsidRDefault="00415F7A">
            <w:pPr>
              <w:jc w:val="center"/>
              <w:rPr>
                <w:bCs/>
                <w:color w:val="000000"/>
                <w:sz w:val="22"/>
                <w:szCs w:val="22"/>
              </w:rPr>
            </w:pPr>
            <w:r w:rsidRPr="00E54166">
              <w:rPr>
                <w:bCs/>
                <w:color w:val="000000"/>
                <w:sz w:val="22"/>
                <w:szCs w:val="22"/>
              </w:rPr>
              <w:t>№ п/п</w:t>
            </w:r>
          </w:p>
        </w:tc>
        <w:tc>
          <w:tcPr>
            <w:tcW w:w="1513" w:type="dxa"/>
            <w:shd w:val="clear" w:color="auto" w:fill="auto"/>
            <w:vAlign w:val="center"/>
          </w:tcPr>
          <w:p w14:paraId="2B99E3DB" w14:textId="77777777" w:rsidR="00415F7A" w:rsidRPr="00E54166" w:rsidRDefault="00415F7A" w:rsidP="00FD095D">
            <w:pPr>
              <w:jc w:val="center"/>
              <w:rPr>
                <w:bCs/>
                <w:color w:val="000000"/>
                <w:sz w:val="22"/>
                <w:szCs w:val="22"/>
              </w:rPr>
            </w:pPr>
            <w:r w:rsidRPr="00E54166">
              <w:rPr>
                <w:bCs/>
                <w:color w:val="000000"/>
                <w:sz w:val="22"/>
                <w:szCs w:val="22"/>
              </w:rPr>
              <w:t>Наименов</w:t>
            </w:r>
            <w:r w:rsidRPr="00E54166">
              <w:rPr>
                <w:bCs/>
                <w:color w:val="000000"/>
                <w:sz w:val="22"/>
                <w:szCs w:val="22"/>
              </w:rPr>
              <w:t>а</w:t>
            </w:r>
            <w:r w:rsidRPr="00E54166">
              <w:rPr>
                <w:bCs/>
                <w:color w:val="000000"/>
                <w:sz w:val="22"/>
                <w:szCs w:val="22"/>
              </w:rPr>
              <w:t>ние показ</w:t>
            </w:r>
            <w:r w:rsidRPr="00E54166">
              <w:rPr>
                <w:bCs/>
                <w:color w:val="000000"/>
                <w:sz w:val="22"/>
                <w:szCs w:val="22"/>
              </w:rPr>
              <w:t>а</w:t>
            </w:r>
            <w:r w:rsidRPr="00E54166">
              <w:rPr>
                <w:bCs/>
                <w:color w:val="000000"/>
                <w:sz w:val="22"/>
                <w:szCs w:val="22"/>
              </w:rPr>
              <w:t>телей</w:t>
            </w:r>
          </w:p>
        </w:tc>
        <w:tc>
          <w:tcPr>
            <w:tcW w:w="757" w:type="dxa"/>
            <w:shd w:val="clear" w:color="auto" w:fill="auto"/>
            <w:textDirection w:val="btLr"/>
            <w:vAlign w:val="center"/>
          </w:tcPr>
          <w:p w14:paraId="49C70600" w14:textId="77777777" w:rsidR="00415F7A" w:rsidRPr="00E54166" w:rsidRDefault="00415F7A" w:rsidP="00FD095D">
            <w:pPr>
              <w:ind w:left="113" w:right="113"/>
              <w:jc w:val="center"/>
              <w:rPr>
                <w:bCs/>
                <w:color w:val="000000"/>
                <w:sz w:val="22"/>
                <w:szCs w:val="22"/>
              </w:rPr>
            </w:pPr>
            <w:r w:rsidRPr="00E54166">
              <w:rPr>
                <w:bCs/>
                <w:color w:val="000000"/>
                <w:sz w:val="22"/>
                <w:szCs w:val="22"/>
              </w:rPr>
              <w:t>Котельная №11</w:t>
            </w:r>
          </w:p>
        </w:tc>
        <w:tc>
          <w:tcPr>
            <w:tcW w:w="756" w:type="dxa"/>
            <w:shd w:val="clear" w:color="auto" w:fill="auto"/>
            <w:textDirection w:val="btLr"/>
            <w:vAlign w:val="center"/>
          </w:tcPr>
          <w:p w14:paraId="733E05BD" w14:textId="77777777" w:rsidR="00415F7A" w:rsidRPr="00E54166" w:rsidRDefault="00415F7A" w:rsidP="00FD095D">
            <w:pPr>
              <w:ind w:left="113" w:right="113"/>
              <w:jc w:val="center"/>
              <w:rPr>
                <w:bCs/>
                <w:color w:val="000000"/>
                <w:sz w:val="22"/>
                <w:szCs w:val="22"/>
              </w:rPr>
            </w:pPr>
            <w:r w:rsidRPr="00E54166">
              <w:rPr>
                <w:bCs/>
                <w:color w:val="000000"/>
                <w:sz w:val="22"/>
                <w:szCs w:val="22"/>
              </w:rPr>
              <w:t>Котельная №23</w:t>
            </w:r>
          </w:p>
        </w:tc>
        <w:tc>
          <w:tcPr>
            <w:tcW w:w="757" w:type="dxa"/>
            <w:shd w:val="clear" w:color="auto" w:fill="auto"/>
            <w:textDirection w:val="btLr"/>
            <w:vAlign w:val="center"/>
          </w:tcPr>
          <w:p w14:paraId="2D6F1866" w14:textId="77777777" w:rsidR="00415F7A" w:rsidRPr="00E54166" w:rsidRDefault="00415F7A" w:rsidP="00FD095D">
            <w:pPr>
              <w:ind w:left="113" w:right="113"/>
              <w:jc w:val="center"/>
              <w:rPr>
                <w:bCs/>
                <w:color w:val="000000"/>
                <w:sz w:val="22"/>
                <w:szCs w:val="22"/>
              </w:rPr>
            </w:pPr>
            <w:r w:rsidRPr="00E54166">
              <w:rPr>
                <w:bCs/>
                <w:color w:val="000000"/>
                <w:sz w:val="22"/>
                <w:szCs w:val="22"/>
              </w:rPr>
              <w:t>Котельная №26</w:t>
            </w:r>
          </w:p>
        </w:tc>
        <w:tc>
          <w:tcPr>
            <w:tcW w:w="882" w:type="dxa"/>
            <w:shd w:val="clear" w:color="auto" w:fill="auto"/>
            <w:textDirection w:val="btLr"/>
            <w:vAlign w:val="center"/>
          </w:tcPr>
          <w:p w14:paraId="1A07DAE5" w14:textId="77777777" w:rsidR="00415F7A" w:rsidRPr="00E54166" w:rsidRDefault="00415F7A" w:rsidP="00FD095D">
            <w:pPr>
              <w:ind w:left="113" w:right="113"/>
              <w:jc w:val="center"/>
              <w:rPr>
                <w:bCs/>
                <w:color w:val="000000"/>
                <w:sz w:val="22"/>
                <w:szCs w:val="22"/>
              </w:rPr>
            </w:pPr>
            <w:r w:rsidRPr="00E54166">
              <w:rPr>
                <w:bCs/>
                <w:color w:val="000000"/>
                <w:sz w:val="22"/>
                <w:szCs w:val="22"/>
              </w:rPr>
              <w:t>Котельная №44</w:t>
            </w:r>
          </w:p>
        </w:tc>
        <w:tc>
          <w:tcPr>
            <w:tcW w:w="757" w:type="dxa"/>
            <w:shd w:val="clear" w:color="auto" w:fill="auto"/>
            <w:textDirection w:val="btLr"/>
            <w:vAlign w:val="center"/>
          </w:tcPr>
          <w:p w14:paraId="3A6554DD" w14:textId="77777777" w:rsidR="00415F7A" w:rsidRPr="00E54166" w:rsidRDefault="00415F7A" w:rsidP="00FD095D">
            <w:pPr>
              <w:ind w:left="113" w:right="113"/>
              <w:jc w:val="center"/>
              <w:rPr>
                <w:bCs/>
                <w:color w:val="000000"/>
                <w:sz w:val="22"/>
                <w:szCs w:val="22"/>
              </w:rPr>
            </w:pPr>
            <w:r w:rsidRPr="00E54166">
              <w:rPr>
                <w:bCs/>
                <w:color w:val="000000"/>
                <w:sz w:val="22"/>
                <w:szCs w:val="22"/>
              </w:rPr>
              <w:t>Котельная №47</w:t>
            </w:r>
          </w:p>
        </w:tc>
        <w:tc>
          <w:tcPr>
            <w:tcW w:w="756" w:type="dxa"/>
            <w:shd w:val="clear" w:color="auto" w:fill="auto"/>
            <w:textDirection w:val="btLr"/>
            <w:vAlign w:val="center"/>
          </w:tcPr>
          <w:p w14:paraId="5C757BAC" w14:textId="77777777" w:rsidR="00415F7A" w:rsidRPr="00E54166" w:rsidRDefault="00415F7A" w:rsidP="00FD095D">
            <w:pPr>
              <w:ind w:left="113" w:right="113"/>
              <w:jc w:val="center"/>
              <w:rPr>
                <w:bCs/>
                <w:color w:val="000000"/>
                <w:sz w:val="22"/>
                <w:szCs w:val="22"/>
              </w:rPr>
            </w:pPr>
            <w:r w:rsidRPr="00E54166">
              <w:rPr>
                <w:bCs/>
                <w:color w:val="000000"/>
                <w:sz w:val="22"/>
                <w:szCs w:val="22"/>
              </w:rPr>
              <w:t>Котельная №85</w:t>
            </w:r>
          </w:p>
        </w:tc>
        <w:tc>
          <w:tcPr>
            <w:tcW w:w="882" w:type="dxa"/>
            <w:shd w:val="clear" w:color="auto" w:fill="auto"/>
            <w:textDirection w:val="btLr"/>
            <w:vAlign w:val="center"/>
          </w:tcPr>
          <w:p w14:paraId="22166A13" w14:textId="18A2D54A" w:rsidR="00415F7A" w:rsidRPr="00E54166" w:rsidRDefault="00415F7A" w:rsidP="00FD095D">
            <w:pPr>
              <w:ind w:left="113" w:right="113"/>
              <w:jc w:val="center"/>
              <w:rPr>
                <w:bCs/>
                <w:sz w:val="22"/>
                <w:szCs w:val="22"/>
              </w:rPr>
            </w:pPr>
            <w:r w:rsidRPr="00E54166">
              <w:rPr>
                <w:sz w:val="22"/>
                <w:szCs w:val="22"/>
              </w:rPr>
              <w:t xml:space="preserve">БМК 0,35 МВт </w:t>
            </w:r>
            <w:r w:rsidR="00F54544" w:rsidRPr="00E54166">
              <w:rPr>
                <w:sz w:val="22"/>
                <w:szCs w:val="22"/>
              </w:rPr>
              <w:t xml:space="preserve">                          </w:t>
            </w:r>
            <w:r w:rsidRPr="00E54166">
              <w:rPr>
                <w:sz w:val="22"/>
                <w:szCs w:val="22"/>
              </w:rPr>
              <w:t>п.</w:t>
            </w:r>
            <w:r w:rsidR="00F54544" w:rsidRPr="00E54166">
              <w:rPr>
                <w:sz w:val="22"/>
                <w:szCs w:val="22"/>
              </w:rPr>
              <w:t xml:space="preserve"> </w:t>
            </w:r>
            <w:proofErr w:type="spellStart"/>
            <w:r w:rsidRPr="00E54166">
              <w:rPr>
                <w:sz w:val="22"/>
                <w:szCs w:val="22"/>
              </w:rPr>
              <w:t>Волховец</w:t>
            </w:r>
            <w:proofErr w:type="spellEnd"/>
          </w:p>
        </w:tc>
        <w:tc>
          <w:tcPr>
            <w:tcW w:w="1008" w:type="dxa"/>
            <w:textDirection w:val="btLr"/>
          </w:tcPr>
          <w:p w14:paraId="50F026A7" w14:textId="77777777" w:rsidR="00415F7A" w:rsidRPr="00E54166" w:rsidRDefault="00415F7A" w:rsidP="00FD095D">
            <w:pPr>
              <w:ind w:left="113" w:right="113"/>
              <w:jc w:val="center"/>
              <w:rPr>
                <w:bCs/>
                <w:color w:val="000000"/>
                <w:sz w:val="22"/>
                <w:szCs w:val="22"/>
              </w:rPr>
            </w:pPr>
            <w:r w:rsidRPr="00E54166">
              <w:rPr>
                <w:bCs/>
                <w:color w:val="000000"/>
                <w:sz w:val="22"/>
                <w:szCs w:val="22"/>
              </w:rPr>
              <w:t>Котельная №7</w:t>
            </w:r>
          </w:p>
        </w:tc>
        <w:tc>
          <w:tcPr>
            <w:tcW w:w="1008" w:type="dxa"/>
            <w:shd w:val="clear" w:color="auto" w:fill="auto"/>
            <w:textDirection w:val="btLr"/>
            <w:vAlign w:val="center"/>
          </w:tcPr>
          <w:p w14:paraId="2807C703" w14:textId="702910E7" w:rsidR="00415F7A" w:rsidRPr="00E54166" w:rsidRDefault="00415F7A" w:rsidP="00FD095D">
            <w:pPr>
              <w:ind w:left="113" w:right="113"/>
              <w:jc w:val="center"/>
              <w:rPr>
                <w:bCs/>
                <w:color w:val="000000"/>
                <w:sz w:val="22"/>
                <w:szCs w:val="22"/>
              </w:rPr>
            </w:pPr>
            <w:r w:rsidRPr="00E54166">
              <w:rPr>
                <w:bCs/>
                <w:color w:val="000000"/>
                <w:sz w:val="22"/>
                <w:szCs w:val="22"/>
              </w:rPr>
              <w:t xml:space="preserve">Итого по </w:t>
            </w:r>
            <w:r w:rsidR="00F54544" w:rsidRPr="00E54166">
              <w:rPr>
                <w:bCs/>
                <w:color w:val="000000"/>
                <w:sz w:val="22"/>
                <w:szCs w:val="22"/>
              </w:rPr>
              <w:t>Савинскому поселению</w:t>
            </w:r>
          </w:p>
        </w:tc>
      </w:tr>
      <w:tr w:rsidR="00415F7A" w:rsidRPr="00E54166" w14:paraId="013A2A80" w14:textId="77777777" w:rsidTr="000E6B67">
        <w:trPr>
          <w:trHeight w:val="800"/>
        </w:trPr>
        <w:tc>
          <w:tcPr>
            <w:tcW w:w="499" w:type="dxa"/>
            <w:shd w:val="clear" w:color="auto" w:fill="auto"/>
            <w:vAlign w:val="center"/>
          </w:tcPr>
          <w:p w14:paraId="08A1CD32" w14:textId="77777777" w:rsidR="00415F7A" w:rsidRPr="00E54166" w:rsidRDefault="00415F7A" w:rsidP="00415F7A">
            <w:pPr>
              <w:jc w:val="center"/>
              <w:rPr>
                <w:color w:val="000000"/>
                <w:sz w:val="22"/>
                <w:szCs w:val="22"/>
              </w:rPr>
            </w:pPr>
            <w:r w:rsidRPr="00E54166">
              <w:rPr>
                <w:color w:val="000000"/>
                <w:sz w:val="22"/>
                <w:szCs w:val="22"/>
              </w:rPr>
              <w:t>1</w:t>
            </w:r>
          </w:p>
        </w:tc>
        <w:tc>
          <w:tcPr>
            <w:tcW w:w="1513" w:type="dxa"/>
            <w:shd w:val="clear" w:color="auto" w:fill="auto"/>
            <w:vAlign w:val="center"/>
          </w:tcPr>
          <w:p w14:paraId="4249A672" w14:textId="107F3D4A" w:rsidR="00415F7A" w:rsidRPr="00E54166" w:rsidRDefault="00415F7A" w:rsidP="00415F7A">
            <w:pPr>
              <w:rPr>
                <w:color w:val="000000"/>
                <w:sz w:val="22"/>
                <w:szCs w:val="22"/>
              </w:rPr>
            </w:pPr>
            <w:proofErr w:type="gramStart"/>
            <w:r w:rsidRPr="00E54166">
              <w:rPr>
                <w:color w:val="000000"/>
                <w:sz w:val="22"/>
                <w:szCs w:val="22"/>
              </w:rPr>
              <w:t>Установлен</w:t>
            </w:r>
            <w:r w:rsidR="005F4DD4" w:rsidRPr="00E54166">
              <w:rPr>
                <w:color w:val="000000"/>
                <w:sz w:val="22"/>
                <w:szCs w:val="22"/>
              </w:rPr>
              <w:t>-</w:t>
            </w:r>
            <w:proofErr w:type="spellStart"/>
            <w:r w:rsidRPr="00E54166">
              <w:rPr>
                <w:color w:val="000000"/>
                <w:sz w:val="22"/>
                <w:szCs w:val="22"/>
              </w:rPr>
              <w:t>ная</w:t>
            </w:r>
            <w:proofErr w:type="spellEnd"/>
            <w:proofErr w:type="gramEnd"/>
            <w:r w:rsidRPr="00E54166">
              <w:rPr>
                <w:color w:val="000000"/>
                <w:sz w:val="22"/>
                <w:szCs w:val="22"/>
              </w:rPr>
              <w:t xml:space="preserve"> тепловая мощность, Гкал/час</w:t>
            </w:r>
          </w:p>
        </w:tc>
        <w:tc>
          <w:tcPr>
            <w:tcW w:w="757" w:type="dxa"/>
            <w:shd w:val="clear" w:color="auto" w:fill="auto"/>
            <w:vAlign w:val="center"/>
          </w:tcPr>
          <w:p w14:paraId="1E832E7F" w14:textId="77777777" w:rsidR="00415F7A" w:rsidRPr="00E54166" w:rsidRDefault="00415F7A" w:rsidP="00415F7A">
            <w:pPr>
              <w:jc w:val="center"/>
              <w:rPr>
                <w:color w:val="000000"/>
                <w:sz w:val="18"/>
                <w:szCs w:val="18"/>
              </w:rPr>
            </w:pPr>
            <w:r w:rsidRPr="00E54166">
              <w:rPr>
                <w:sz w:val="18"/>
                <w:szCs w:val="18"/>
              </w:rPr>
              <w:t>0,989</w:t>
            </w:r>
          </w:p>
        </w:tc>
        <w:tc>
          <w:tcPr>
            <w:tcW w:w="756" w:type="dxa"/>
            <w:shd w:val="clear" w:color="auto" w:fill="auto"/>
            <w:vAlign w:val="center"/>
          </w:tcPr>
          <w:p w14:paraId="299B71C4" w14:textId="77777777" w:rsidR="00415F7A" w:rsidRPr="00E54166" w:rsidRDefault="00415F7A" w:rsidP="00415F7A">
            <w:pPr>
              <w:jc w:val="center"/>
              <w:rPr>
                <w:color w:val="000000"/>
                <w:sz w:val="18"/>
                <w:szCs w:val="18"/>
              </w:rPr>
            </w:pPr>
            <w:r w:rsidRPr="00E54166">
              <w:rPr>
                <w:color w:val="000000"/>
                <w:sz w:val="18"/>
                <w:szCs w:val="18"/>
              </w:rPr>
              <w:t>2,322</w:t>
            </w:r>
          </w:p>
        </w:tc>
        <w:tc>
          <w:tcPr>
            <w:tcW w:w="757" w:type="dxa"/>
            <w:shd w:val="clear" w:color="auto" w:fill="auto"/>
            <w:vAlign w:val="center"/>
          </w:tcPr>
          <w:p w14:paraId="4B682573" w14:textId="77777777" w:rsidR="00415F7A" w:rsidRPr="00E54166" w:rsidRDefault="00415F7A" w:rsidP="00415F7A">
            <w:pPr>
              <w:jc w:val="center"/>
              <w:rPr>
                <w:color w:val="000000"/>
                <w:sz w:val="18"/>
                <w:szCs w:val="18"/>
              </w:rPr>
            </w:pPr>
            <w:r w:rsidRPr="00E54166">
              <w:rPr>
                <w:color w:val="000000"/>
                <w:sz w:val="18"/>
                <w:szCs w:val="18"/>
              </w:rPr>
              <w:t>3,096</w:t>
            </w:r>
          </w:p>
        </w:tc>
        <w:tc>
          <w:tcPr>
            <w:tcW w:w="882" w:type="dxa"/>
            <w:shd w:val="clear" w:color="auto" w:fill="auto"/>
            <w:vAlign w:val="center"/>
          </w:tcPr>
          <w:p w14:paraId="75717DEC" w14:textId="77777777" w:rsidR="00415F7A" w:rsidRPr="00E54166" w:rsidRDefault="00415F7A" w:rsidP="00415F7A">
            <w:pPr>
              <w:jc w:val="center"/>
              <w:rPr>
                <w:color w:val="000000"/>
                <w:sz w:val="18"/>
                <w:szCs w:val="18"/>
              </w:rPr>
            </w:pPr>
            <w:r w:rsidRPr="00E54166">
              <w:rPr>
                <w:color w:val="000000"/>
                <w:sz w:val="18"/>
                <w:szCs w:val="18"/>
              </w:rPr>
              <w:t>4,4</w:t>
            </w:r>
          </w:p>
        </w:tc>
        <w:tc>
          <w:tcPr>
            <w:tcW w:w="757" w:type="dxa"/>
            <w:shd w:val="clear" w:color="auto" w:fill="auto"/>
            <w:vAlign w:val="center"/>
          </w:tcPr>
          <w:p w14:paraId="1DF8BC13" w14:textId="77777777" w:rsidR="00415F7A" w:rsidRPr="00E54166" w:rsidRDefault="00415F7A" w:rsidP="00415F7A">
            <w:pPr>
              <w:jc w:val="center"/>
              <w:rPr>
                <w:color w:val="000000"/>
                <w:sz w:val="18"/>
                <w:szCs w:val="18"/>
              </w:rPr>
            </w:pPr>
            <w:r w:rsidRPr="00E54166">
              <w:rPr>
                <w:sz w:val="18"/>
                <w:szCs w:val="18"/>
              </w:rPr>
              <w:t>6,450</w:t>
            </w:r>
          </w:p>
        </w:tc>
        <w:tc>
          <w:tcPr>
            <w:tcW w:w="756" w:type="dxa"/>
            <w:shd w:val="clear" w:color="auto" w:fill="auto"/>
            <w:vAlign w:val="center"/>
          </w:tcPr>
          <w:p w14:paraId="6A53E9C2" w14:textId="77777777" w:rsidR="00415F7A" w:rsidRPr="00E54166" w:rsidRDefault="00415F7A" w:rsidP="00415F7A">
            <w:pPr>
              <w:jc w:val="center"/>
              <w:rPr>
                <w:color w:val="000000"/>
                <w:sz w:val="18"/>
                <w:szCs w:val="18"/>
              </w:rPr>
            </w:pPr>
            <w:r w:rsidRPr="00E54166">
              <w:rPr>
                <w:color w:val="000000"/>
                <w:sz w:val="18"/>
                <w:szCs w:val="18"/>
              </w:rPr>
              <w:t>6,020</w:t>
            </w:r>
          </w:p>
        </w:tc>
        <w:tc>
          <w:tcPr>
            <w:tcW w:w="882" w:type="dxa"/>
            <w:shd w:val="clear" w:color="auto" w:fill="auto"/>
            <w:vAlign w:val="center"/>
          </w:tcPr>
          <w:p w14:paraId="303BB4E8" w14:textId="77777777" w:rsidR="00415F7A" w:rsidRPr="00E54166" w:rsidRDefault="00415F7A" w:rsidP="00415F7A">
            <w:pPr>
              <w:jc w:val="center"/>
              <w:rPr>
                <w:color w:val="000000"/>
                <w:sz w:val="18"/>
                <w:szCs w:val="18"/>
              </w:rPr>
            </w:pPr>
            <w:r w:rsidRPr="00E54166">
              <w:rPr>
                <w:color w:val="000000"/>
                <w:sz w:val="18"/>
                <w:szCs w:val="18"/>
              </w:rPr>
              <w:t>0,3</w:t>
            </w:r>
          </w:p>
        </w:tc>
        <w:tc>
          <w:tcPr>
            <w:tcW w:w="1008" w:type="dxa"/>
            <w:shd w:val="clear" w:color="auto" w:fill="auto"/>
            <w:vAlign w:val="center"/>
          </w:tcPr>
          <w:p w14:paraId="7D9804AA" w14:textId="77777777" w:rsidR="00415F7A" w:rsidRPr="00E54166" w:rsidRDefault="00415F7A" w:rsidP="00415F7A">
            <w:pPr>
              <w:jc w:val="center"/>
              <w:rPr>
                <w:color w:val="000000"/>
                <w:sz w:val="18"/>
                <w:szCs w:val="18"/>
              </w:rPr>
            </w:pPr>
            <w:r w:rsidRPr="00E54166">
              <w:rPr>
                <w:color w:val="000000"/>
                <w:sz w:val="18"/>
                <w:szCs w:val="18"/>
              </w:rPr>
              <w:t>0,464</w:t>
            </w:r>
          </w:p>
        </w:tc>
        <w:tc>
          <w:tcPr>
            <w:tcW w:w="1008" w:type="dxa"/>
            <w:shd w:val="clear" w:color="auto" w:fill="auto"/>
            <w:vAlign w:val="center"/>
          </w:tcPr>
          <w:p w14:paraId="4BF7EC89" w14:textId="77777777" w:rsidR="00415F7A" w:rsidRPr="00E54166" w:rsidRDefault="00064EF8" w:rsidP="00415F7A">
            <w:pPr>
              <w:jc w:val="center"/>
              <w:rPr>
                <w:color w:val="000000"/>
                <w:sz w:val="18"/>
                <w:szCs w:val="18"/>
              </w:rPr>
            </w:pPr>
            <w:r w:rsidRPr="00E54166">
              <w:rPr>
                <w:color w:val="000000"/>
                <w:sz w:val="18"/>
                <w:szCs w:val="18"/>
              </w:rPr>
              <w:t>24,041</w:t>
            </w:r>
          </w:p>
        </w:tc>
      </w:tr>
      <w:tr w:rsidR="00415F7A" w:rsidRPr="00E54166" w14:paraId="3146061E" w14:textId="77777777" w:rsidTr="000E6B67">
        <w:trPr>
          <w:trHeight w:val="1201"/>
        </w:trPr>
        <w:tc>
          <w:tcPr>
            <w:tcW w:w="499" w:type="dxa"/>
            <w:shd w:val="clear" w:color="auto" w:fill="auto"/>
            <w:vAlign w:val="center"/>
          </w:tcPr>
          <w:p w14:paraId="2F7D251A" w14:textId="77777777" w:rsidR="00415F7A" w:rsidRPr="00E54166" w:rsidRDefault="00415F7A" w:rsidP="00415F7A">
            <w:pPr>
              <w:jc w:val="center"/>
              <w:rPr>
                <w:color w:val="000000"/>
                <w:sz w:val="22"/>
                <w:szCs w:val="22"/>
              </w:rPr>
            </w:pPr>
            <w:r w:rsidRPr="00E54166">
              <w:rPr>
                <w:color w:val="000000"/>
                <w:sz w:val="22"/>
                <w:szCs w:val="22"/>
              </w:rPr>
              <w:t>2</w:t>
            </w:r>
          </w:p>
        </w:tc>
        <w:tc>
          <w:tcPr>
            <w:tcW w:w="1513" w:type="dxa"/>
            <w:shd w:val="clear" w:color="auto" w:fill="auto"/>
            <w:vAlign w:val="center"/>
          </w:tcPr>
          <w:p w14:paraId="6F051D8D" w14:textId="77777777" w:rsidR="00415F7A" w:rsidRPr="00E54166" w:rsidRDefault="00415F7A" w:rsidP="00415F7A">
            <w:pPr>
              <w:rPr>
                <w:color w:val="000000"/>
                <w:sz w:val="22"/>
                <w:szCs w:val="22"/>
              </w:rPr>
            </w:pPr>
            <w:proofErr w:type="gramStart"/>
            <w:r w:rsidRPr="00E54166">
              <w:rPr>
                <w:color w:val="000000"/>
                <w:sz w:val="22"/>
                <w:szCs w:val="22"/>
              </w:rPr>
              <w:t>Присоед</w:t>
            </w:r>
            <w:r w:rsidRPr="00E54166">
              <w:rPr>
                <w:color w:val="000000"/>
                <w:sz w:val="22"/>
                <w:szCs w:val="22"/>
              </w:rPr>
              <w:t>и</w:t>
            </w:r>
            <w:r w:rsidRPr="00E54166">
              <w:rPr>
                <w:color w:val="000000"/>
                <w:sz w:val="22"/>
                <w:szCs w:val="22"/>
              </w:rPr>
              <w:t>нен-</w:t>
            </w:r>
            <w:proofErr w:type="spellStart"/>
            <w:r w:rsidRPr="00E54166">
              <w:rPr>
                <w:color w:val="000000"/>
                <w:sz w:val="22"/>
                <w:szCs w:val="22"/>
              </w:rPr>
              <w:t>ная</w:t>
            </w:r>
            <w:proofErr w:type="spellEnd"/>
            <w:proofErr w:type="gramEnd"/>
            <w:r w:rsidRPr="00E54166">
              <w:rPr>
                <w:color w:val="000000"/>
                <w:sz w:val="22"/>
                <w:szCs w:val="22"/>
              </w:rPr>
              <w:t xml:space="preserve"> нагрузка, Гкал/час</w:t>
            </w:r>
          </w:p>
        </w:tc>
        <w:tc>
          <w:tcPr>
            <w:tcW w:w="757" w:type="dxa"/>
            <w:shd w:val="clear" w:color="auto" w:fill="auto"/>
            <w:vAlign w:val="center"/>
          </w:tcPr>
          <w:p w14:paraId="324B9E07" w14:textId="77777777" w:rsidR="00415F7A" w:rsidRPr="00E54166" w:rsidRDefault="00415F7A" w:rsidP="00415F7A">
            <w:pPr>
              <w:jc w:val="center"/>
              <w:rPr>
                <w:color w:val="000000"/>
                <w:sz w:val="18"/>
                <w:szCs w:val="18"/>
              </w:rPr>
            </w:pPr>
            <w:r w:rsidRPr="00E54166">
              <w:rPr>
                <w:color w:val="000000"/>
                <w:sz w:val="18"/>
                <w:szCs w:val="18"/>
              </w:rPr>
              <w:t>0,260</w:t>
            </w:r>
          </w:p>
        </w:tc>
        <w:tc>
          <w:tcPr>
            <w:tcW w:w="756" w:type="dxa"/>
            <w:shd w:val="clear" w:color="auto" w:fill="auto"/>
            <w:vAlign w:val="center"/>
          </w:tcPr>
          <w:p w14:paraId="19FA2EB7" w14:textId="77777777" w:rsidR="00415F7A" w:rsidRPr="00E54166" w:rsidRDefault="00415F7A" w:rsidP="00415F7A">
            <w:pPr>
              <w:jc w:val="center"/>
              <w:rPr>
                <w:color w:val="000000"/>
                <w:sz w:val="18"/>
                <w:szCs w:val="18"/>
              </w:rPr>
            </w:pPr>
            <w:r w:rsidRPr="00E54166">
              <w:rPr>
                <w:color w:val="000000"/>
                <w:sz w:val="18"/>
                <w:szCs w:val="18"/>
              </w:rPr>
              <w:t>1,658</w:t>
            </w:r>
          </w:p>
        </w:tc>
        <w:tc>
          <w:tcPr>
            <w:tcW w:w="757" w:type="dxa"/>
            <w:shd w:val="clear" w:color="auto" w:fill="auto"/>
            <w:vAlign w:val="center"/>
          </w:tcPr>
          <w:p w14:paraId="2DDED07D" w14:textId="77777777" w:rsidR="00415F7A" w:rsidRPr="00E54166" w:rsidRDefault="00415F7A" w:rsidP="00415F7A">
            <w:pPr>
              <w:jc w:val="center"/>
              <w:rPr>
                <w:color w:val="000000"/>
                <w:sz w:val="18"/>
                <w:szCs w:val="18"/>
              </w:rPr>
            </w:pPr>
            <w:r w:rsidRPr="00E54166">
              <w:rPr>
                <w:color w:val="000000"/>
                <w:sz w:val="18"/>
                <w:szCs w:val="18"/>
              </w:rPr>
              <w:t>2,430</w:t>
            </w:r>
          </w:p>
        </w:tc>
        <w:tc>
          <w:tcPr>
            <w:tcW w:w="882" w:type="dxa"/>
            <w:shd w:val="clear" w:color="auto" w:fill="auto"/>
            <w:vAlign w:val="center"/>
          </w:tcPr>
          <w:p w14:paraId="57F1131E" w14:textId="77777777" w:rsidR="00415F7A" w:rsidRPr="00E54166" w:rsidRDefault="00415F7A" w:rsidP="00415F7A">
            <w:pPr>
              <w:jc w:val="center"/>
              <w:rPr>
                <w:color w:val="000000"/>
                <w:sz w:val="18"/>
                <w:szCs w:val="18"/>
              </w:rPr>
            </w:pPr>
            <w:r w:rsidRPr="00E54166">
              <w:rPr>
                <w:color w:val="000000"/>
                <w:sz w:val="18"/>
                <w:szCs w:val="18"/>
              </w:rPr>
              <w:t>1,190</w:t>
            </w:r>
          </w:p>
        </w:tc>
        <w:tc>
          <w:tcPr>
            <w:tcW w:w="757" w:type="dxa"/>
            <w:shd w:val="clear" w:color="auto" w:fill="auto"/>
            <w:vAlign w:val="center"/>
          </w:tcPr>
          <w:p w14:paraId="56773938" w14:textId="77777777" w:rsidR="00415F7A" w:rsidRPr="00E54166" w:rsidRDefault="00415F7A" w:rsidP="00415F7A">
            <w:pPr>
              <w:jc w:val="center"/>
              <w:rPr>
                <w:color w:val="000000"/>
                <w:sz w:val="18"/>
                <w:szCs w:val="18"/>
              </w:rPr>
            </w:pPr>
            <w:r w:rsidRPr="00E54166">
              <w:rPr>
                <w:color w:val="000000"/>
                <w:sz w:val="18"/>
                <w:szCs w:val="18"/>
              </w:rPr>
              <w:t>2,770</w:t>
            </w:r>
          </w:p>
        </w:tc>
        <w:tc>
          <w:tcPr>
            <w:tcW w:w="756" w:type="dxa"/>
            <w:shd w:val="clear" w:color="auto" w:fill="auto"/>
            <w:vAlign w:val="center"/>
          </w:tcPr>
          <w:p w14:paraId="36DAF296" w14:textId="77777777" w:rsidR="00415F7A" w:rsidRPr="00E54166" w:rsidRDefault="00415F7A" w:rsidP="00415F7A">
            <w:pPr>
              <w:jc w:val="center"/>
              <w:rPr>
                <w:color w:val="000000"/>
                <w:sz w:val="18"/>
                <w:szCs w:val="18"/>
              </w:rPr>
            </w:pPr>
            <w:r w:rsidRPr="00E54166">
              <w:rPr>
                <w:color w:val="000000"/>
                <w:sz w:val="18"/>
                <w:szCs w:val="18"/>
              </w:rPr>
              <w:t>2,530</w:t>
            </w:r>
          </w:p>
        </w:tc>
        <w:tc>
          <w:tcPr>
            <w:tcW w:w="882" w:type="dxa"/>
            <w:shd w:val="clear" w:color="auto" w:fill="auto"/>
            <w:vAlign w:val="center"/>
          </w:tcPr>
          <w:p w14:paraId="089924C9" w14:textId="77777777" w:rsidR="00415F7A" w:rsidRPr="00E54166" w:rsidRDefault="00415F7A" w:rsidP="00415F7A">
            <w:pPr>
              <w:jc w:val="center"/>
              <w:rPr>
                <w:color w:val="000000"/>
                <w:sz w:val="18"/>
                <w:szCs w:val="18"/>
              </w:rPr>
            </w:pPr>
            <w:r w:rsidRPr="00E54166">
              <w:rPr>
                <w:color w:val="000000"/>
                <w:sz w:val="18"/>
                <w:szCs w:val="18"/>
              </w:rPr>
              <w:t>0,215</w:t>
            </w:r>
          </w:p>
        </w:tc>
        <w:tc>
          <w:tcPr>
            <w:tcW w:w="1008" w:type="dxa"/>
            <w:shd w:val="clear" w:color="auto" w:fill="auto"/>
            <w:vAlign w:val="center"/>
          </w:tcPr>
          <w:p w14:paraId="7624E0A6" w14:textId="77777777" w:rsidR="00415F7A" w:rsidRPr="00E54166" w:rsidRDefault="00415F7A" w:rsidP="00415F7A">
            <w:pPr>
              <w:jc w:val="center"/>
              <w:rPr>
                <w:color w:val="000000"/>
                <w:sz w:val="18"/>
                <w:szCs w:val="18"/>
              </w:rPr>
            </w:pPr>
            <w:r w:rsidRPr="00E54166">
              <w:rPr>
                <w:color w:val="000000"/>
                <w:sz w:val="18"/>
                <w:szCs w:val="18"/>
              </w:rPr>
              <w:t>0,113</w:t>
            </w:r>
          </w:p>
        </w:tc>
        <w:tc>
          <w:tcPr>
            <w:tcW w:w="1008" w:type="dxa"/>
            <w:shd w:val="clear" w:color="auto" w:fill="auto"/>
            <w:vAlign w:val="center"/>
          </w:tcPr>
          <w:p w14:paraId="7FCB31E4" w14:textId="77777777" w:rsidR="00415F7A" w:rsidRPr="00E54166" w:rsidRDefault="00415F7A" w:rsidP="00064EF8">
            <w:pPr>
              <w:jc w:val="center"/>
              <w:rPr>
                <w:color w:val="000000"/>
                <w:sz w:val="18"/>
                <w:szCs w:val="18"/>
              </w:rPr>
            </w:pPr>
            <w:r w:rsidRPr="00E54166">
              <w:rPr>
                <w:color w:val="000000"/>
                <w:sz w:val="18"/>
                <w:szCs w:val="18"/>
              </w:rPr>
              <w:t>11,</w:t>
            </w:r>
            <w:r w:rsidR="00064EF8" w:rsidRPr="00E54166">
              <w:rPr>
                <w:color w:val="000000"/>
                <w:sz w:val="18"/>
                <w:szCs w:val="18"/>
              </w:rPr>
              <w:t>166</w:t>
            </w:r>
          </w:p>
        </w:tc>
      </w:tr>
      <w:tr w:rsidR="00415F7A" w:rsidRPr="00E54166" w14:paraId="0A3DEBB5" w14:textId="77777777" w:rsidTr="000E6B67">
        <w:trPr>
          <w:trHeight w:val="1164"/>
        </w:trPr>
        <w:tc>
          <w:tcPr>
            <w:tcW w:w="499" w:type="dxa"/>
            <w:shd w:val="clear" w:color="auto" w:fill="auto"/>
            <w:vAlign w:val="center"/>
          </w:tcPr>
          <w:p w14:paraId="66658456" w14:textId="77777777" w:rsidR="00415F7A" w:rsidRPr="00E54166" w:rsidRDefault="00415F7A" w:rsidP="00415F7A">
            <w:pPr>
              <w:jc w:val="center"/>
              <w:rPr>
                <w:color w:val="000000"/>
                <w:sz w:val="22"/>
                <w:szCs w:val="22"/>
              </w:rPr>
            </w:pPr>
            <w:r w:rsidRPr="00E54166">
              <w:rPr>
                <w:color w:val="000000"/>
                <w:sz w:val="22"/>
                <w:szCs w:val="22"/>
              </w:rPr>
              <w:t>3</w:t>
            </w:r>
          </w:p>
        </w:tc>
        <w:tc>
          <w:tcPr>
            <w:tcW w:w="1513" w:type="dxa"/>
            <w:shd w:val="clear" w:color="auto" w:fill="auto"/>
            <w:vAlign w:val="center"/>
          </w:tcPr>
          <w:p w14:paraId="5F92D678" w14:textId="77777777" w:rsidR="00415F7A" w:rsidRPr="00E54166" w:rsidRDefault="00415F7A" w:rsidP="00415F7A">
            <w:pPr>
              <w:rPr>
                <w:color w:val="000000"/>
                <w:sz w:val="22"/>
                <w:szCs w:val="22"/>
              </w:rPr>
            </w:pPr>
            <w:r w:rsidRPr="00E54166">
              <w:rPr>
                <w:color w:val="000000"/>
                <w:sz w:val="22"/>
                <w:szCs w:val="22"/>
              </w:rPr>
              <w:t xml:space="preserve">Объем </w:t>
            </w:r>
            <w:proofErr w:type="spellStart"/>
            <w:proofErr w:type="gramStart"/>
            <w:r w:rsidRPr="00E54166">
              <w:rPr>
                <w:color w:val="000000"/>
                <w:sz w:val="22"/>
                <w:szCs w:val="22"/>
              </w:rPr>
              <w:t>выр</w:t>
            </w:r>
            <w:r w:rsidRPr="00E54166">
              <w:rPr>
                <w:color w:val="000000"/>
                <w:sz w:val="22"/>
                <w:szCs w:val="22"/>
              </w:rPr>
              <w:t>а</w:t>
            </w:r>
            <w:r w:rsidRPr="00E54166">
              <w:rPr>
                <w:color w:val="000000"/>
                <w:sz w:val="22"/>
                <w:szCs w:val="22"/>
              </w:rPr>
              <w:t>батывае</w:t>
            </w:r>
            <w:proofErr w:type="spellEnd"/>
            <w:r w:rsidRPr="00E54166">
              <w:rPr>
                <w:color w:val="000000"/>
                <w:sz w:val="22"/>
                <w:szCs w:val="22"/>
              </w:rPr>
              <w:t>-мой</w:t>
            </w:r>
            <w:proofErr w:type="gramEnd"/>
            <w:r w:rsidRPr="00E54166">
              <w:rPr>
                <w:color w:val="000000"/>
                <w:sz w:val="22"/>
                <w:szCs w:val="22"/>
              </w:rPr>
              <w:t xml:space="preserve"> тепловой энергии, тыс. Гкал</w:t>
            </w:r>
          </w:p>
        </w:tc>
        <w:tc>
          <w:tcPr>
            <w:tcW w:w="757" w:type="dxa"/>
            <w:shd w:val="clear" w:color="auto" w:fill="auto"/>
            <w:vAlign w:val="center"/>
          </w:tcPr>
          <w:p w14:paraId="1F3AA3C5" w14:textId="77777777" w:rsidR="00415F7A" w:rsidRPr="00E54166" w:rsidRDefault="00415F7A" w:rsidP="00415F7A">
            <w:pPr>
              <w:rPr>
                <w:sz w:val="18"/>
                <w:szCs w:val="18"/>
              </w:rPr>
            </w:pPr>
          </w:p>
          <w:p w14:paraId="27A97ECE" w14:textId="77777777" w:rsidR="00415F7A" w:rsidRPr="00E54166" w:rsidRDefault="00415F7A" w:rsidP="00415F7A">
            <w:pPr>
              <w:rPr>
                <w:sz w:val="18"/>
                <w:szCs w:val="18"/>
              </w:rPr>
            </w:pPr>
            <w:r w:rsidRPr="00E54166">
              <w:rPr>
                <w:sz w:val="18"/>
                <w:szCs w:val="18"/>
              </w:rPr>
              <w:t>0,825</w:t>
            </w:r>
          </w:p>
        </w:tc>
        <w:tc>
          <w:tcPr>
            <w:tcW w:w="756" w:type="dxa"/>
            <w:shd w:val="clear" w:color="auto" w:fill="auto"/>
            <w:vAlign w:val="center"/>
          </w:tcPr>
          <w:p w14:paraId="2C726E31" w14:textId="77777777" w:rsidR="00415F7A" w:rsidRPr="00E54166" w:rsidRDefault="00415F7A" w:rsidP="00415F7A">
            <w:pPr>
              <w:jc w:val="center"/>
              <w:rPr>
                <w:color w:val="000000"/>
                <w:sz w:val="18"/>
                <w:szCs w:val="18"/>
              </w:rPr>
            </w:pPr>
            <w:r w:rsidRPr="00E54166">
              <w:rPr>
                <w:color w:val="000000"/>
                <w:sz w:val="18"/>
                <w:szCs w:val="18"/>
              </w:rPr>
              <w:t>3,471</w:t>
            </w:r>
          </w:p>
        </w:tc>
        <w:tc>
          <w:tcPr>
            <w:tcW w:w="757" w:type="dxa"/>
            <w:shd w:val="clear" w:color="auto" w:fill="auto"/>
            <w:vAlign w:val="center"/>
          </w:tcPr>
          <w:p w14:paraId="3CFA20F9" w14:textId="77777777" w:rsidR="00415F7A" w:rsidRPr="00E54166" w:rsidRDefault="00415F7A" w:rsidP="00415F7A">
            <w:pPr>
              <w:jc w:val="center"/>
              <w:rPr>
                <w:color w:val="000000"/>
                <w:sz w:val="18"/>
                <w:szCs w:val="18"/>
              </w:rPr>
            </w:pPr>
            <w:r w:rsidRPr="00E54166">
              <w:rPr>
                <w:color w:val="000000"/>
                <w:sz w:val="18"/>
                <w:szCs w:val="18"/>
              </w:rPr>
              <w:t>5,066</w:t>
            </w:r>
          </w:p>
        </w:tc>
        <w:tc>
          <w:tcPr>
            <w:tcW w:w="882" w:type="dxa"/>
            <w:shd w:val="clear" w:color="auto" w:fill="auto"/>
            <w:vAlign w:val="center"/>
          </w:tcPr>
          <w:p w14:paraId="62CFBBC2" w14:textId="77777777" w:rsidR="00415F7A" w:rsidRPr="00E54166" w:rsidRDefault="00415F7A" w:rsidP="00415F7A">
            <w:pPr>
              <w:jc w:val="center"/>
              <w:rPr>
                <w:color w:val="000000"/>
                <w:sz w:val="18"/>
                <w:szCs w:val="18"/>
              </w:rPr>
            </w:pPr>
            <w:r w:rsidRPr="00E54166">
              <w:rPr>
                <w:color w:val="000000"/>
                <w:sz w:val="18"/>
                <w:szCs w:val="18"/>
              </w:rPr>
              <w:t>3,474</w:t>
            </w:r>
          </w:p>
        </w:tc>
        <w:tc>
          <w:tcPr>
            <w:tcW w:w="757" w:type="dxa"/>
            <w:shd w:val="clear" w:color="auto" w:fill="auto"/>
            <w:vAlign w:val="center"/>
          </w:tcPr>
          <w:p w14:paraId="5662F05F" w14:textId="77777777" w:rsidR="00415F7A" w:rsidRPr="00E54166" w:rsidRDefault="00415F7A" w:rsidP="00415F7A">
            <w:pPr>
              <w:jc w:val="center"/>
              <w:rPr>
                <w:color w:val="000000"/>
                <w:sz w:val="18"/>
                <w:szCs w:val="18"/>
              </w:rPr>
            </w:pPr>
            <w:r w:rsidRPr="00E54166">
              <w:rPr>
                <w:color w:val="000000"/>
                <w:sz w:val="18"/>
                <w:szCs w:val="18"/>
              </w:rPr>
              <w:t>6,128</w:t>
            </w:r>
          </w:p>
        </w:tc>
        <w:tc>
          <w:tcPr>
            <w:tcW w:w="756" w:type="dxa"/>
            <w:shd w:val="clear" w:color="auto" w:fill="auto"/>
            <w:vAlign w:val="center"/>
          </w:tcPr>
          <w:p w14:paraId="2CAC3FC2" w14:textId="77777777" w:rsidR="00415F7A" w:rsidRPr="00E54166" w:rsidRDefault="00415F7A" w:rsidP="00415F7A">
            <w:pPr>
              <w:jc w:val="center"/>
              <w:rPr>
                <w:color w:val="000000"/>
                <w:sz w:val="18"/>
                <w:szCs w:val="18"/>
              </w:rPr>
            </w:pPr>
            <w:r w:rsidRPr="00E54166">
              <w:rPr>
                <w:color w:val="000000"/>
                <w:sz w:val="18"/>
                <w:szCs w:val="18"/>
              </w:rPr>
              <w:t>6,956</w:t>
            </w:r>
          </w:p>
        </w:tc>
        <w:tc>
          <w:tcPr>
            <w:tcW w:w="882" w:type="dxa"/>
            <w:shd w:val="clear" w:color="auto" w:fill="auto"/>
            <w:vAlign w:val="center"/>
          </w:tcPr>
          <w:p w14:paraId="6716C7BF" w14:textId="77777777" w:rsidR="00415F7A" w:rsidRPr="00E54166" w:rsidRDefault="00415F7A" w:rsidP="00415F7A">
            <w:pPr>
              <w:jc w:val="center"/>
              <w:rPr>
                <w:color w:val="000000"/>
                <w:sz w:val="18"/>
                <w:szCs w:val="18"/>
              </w:rPr>
            </w:pPr>
            <w:r w:rsidRPr="00E54166">
              <w:rPr>
                <w:color w:val="000000"/>
                <w:sz w:val="18"/>
                <w:szCs w:val="18"/>
              </w:rPr>
              <w:t>0,335</w:t>
            </w:r>
          </w:p>
        </w:tc>
        <w:tc>
          <w:tcPr>
            <w:tcW w:w="1008" w:type="dxa"/>
            <w:shd w:val="clear" w:color="auto" w:fill="auto"/>
            <w:vAlign w:val="center"/>
          </w:tcPr>
          <w:p w14:paraId="6FF9D528" w14:textId="2D68DEC8" w:rsidR="00415F7A" w:rsidRPr="00E54166" w:rsidRDefault="00415F7A" w:rsidP="00E258BF">
            <w:pPr>
              <w:jc w:val="center"/>
              <w:rPr>
                <w:color w:val="000000"/>
                <w:sz w:val="18"/>
                <w:szCs w:val="18"/>
              </w:rPr>
            </w:pPr>
            <w:r w:rsidRPr="00E54166">
              <w:rPr>
                <w:color w:val="000000"/>
                <w:sz w:val="18"/>
                <w:szCs w:val="18"/>
              </w:rPr>
              <w:t>0,</w:t>
            </w:r>
            <w:r w:rsidR="00E258BF" w:rsidRPr="00E54166">
              <w:rPr>
                <w:color w:val="000000"/>
                <w:sz w:val="18"/>
                <w:szCs w:val="18"/>
              </w:rPr>
              <w:t>289</w:t>
            </w:r>
          </w:p>
        </w:tc>
        <w:tc>
          <w:tcPr>
            <w:tcW w:w="1008" w:type="dxa"/>
            <w:shd w:val="clear" w:color="auto" w:fill="auto"/>
            <w:vAlign w:val="center"/>
          </w:tcPr>
          <w:p w14:paraId="5E735983" w14:textId="4F61A7E7" w:rsidR="00415F7A" w:rsidRPr="00E54166" w:rsidRDefault="00415F7A" w:rsidP="00E258BF">
            <w:pPr>
              <w:jc w:val="center"/>
              <w:rPr>
                <w:color w:val="000000"/>
                <w:sz w:val="18"/>
                <w:szCs w:val="18"/>
              </w:rPr>
            </w:pPr>
            <w:r w:rsidRPr="00E54166">
              <w:rPr>
                <w:color w:val="000000"/>
                <w:sz w:val="18"/>
                <w:szCs w:val="18"/>
              </w:rPr>
              <w:t>26,</w:t>
            </w:r>
            <w:r w:rsidR="00E258BF" w:rsidRPr="00E54166">
              <w:rPr>
                <w:color w:val="000000"/>
                <w:sz w:val="18"/>
                <w:szCs w:val="18"/>
              </w:rPr>
              <w:t>544</w:t>
            </w:r>
          </w:p>
        </w:tc>
      </w:tr>
      <w:tr w:rsidR="00415F7A" w:rsidRPr="00E54166" w14:paraId="21B40D26" w14:textId="77777777" w:rsidTr="000E6B67">
        <w:trPr>
          <w:trHeight w:val="859"/>
        </w:trPr>
        <w:tc>
          <w:tcPr>
            <w:tcW w:w="499" w:type="dxa"/>
            <w:shd w:val="clear" w:color="auto" w:fill="auto"/>
            <w:vAlign w:val="center"/>
          </w:tcPr>
          <w:p w14:paraId="04882E90" w14:textId="77777777" w:rsidR="00415F7A" w:rsidRPr="00E54166" w:rsidRDefault="00415F7A" w:rsidP="00415F7A">
            <w:pPr>
              <w:jc w:val="center"/>
              <w:rPr>
                <w:color w:val="000000"/>
                <w:sz w:val="22"/>
                <w:szCs w:val="22"/>
              </w:rPr>
            </w:pPr>
            <w:r w:rsidRPr="00E54166">
              <w:rPr>
                <w:color w:val="000000"/>
                <w:sz w:val="22"/>
                <w:szCs w:val="22"/>
              </w:rPr>
              <w:t>4</w:t>
            </w:r>
          </w:p>
        </w:tc>
        <w:tc>
          <w:tcPr>
            <w:tcW w:w="1513" w:type="dxa"/>
            <w:shd w:val="clear" w:color="auto" w:fill="auto"/>
            <w:vAlign w:val="center"/>
          </w:tcPr>
          <w:p w14:paraId="776EF970" w14:textId="77777777" w:rsidR="00415F7A" w:rsidRPr="00E54166" w:rsidRDefault="00415F7A" w:rsidP="00415F7A">
            <w:pPr>
              <w:rPr>
                <w:color w:val="000000"/>
                <w:sz w:val="22"/>
                <w:szCs w:val="22"/>
              </w:rPr>
            </w:pPr>
            <w:r w:rsidRPr="00E54166">
              <w:rPr>
                <w:color w:val="000000"/>
                <w:sz w:val="22"/>
                <w:szCs w:val="22"/>
              </w:rPr>
              <w:t>Объем пок</w:t>
            </w:r>
            <w:r w:rsidRPr="00E54166">
              <w:rPr>
                <w:color w:val="000000"/>
                <w:sz w:val="22"/>
                <w:szCs w:val="22"/>
              </w:rPr>
              <w:t>у</w:t>
            </w:r>
            <w:r w:rsidRPr="00E54166">
              <w:rPr>
                <w:color w:val="000000"/>
                <w:sz w:val="22"/>
                <w:szCs w:val="22"/>
              </w:rPr>
              <w:t>паемой те</w:t>
            </w:r>
            <w:r w:rsidRPr="00E54166">
              <w:rPr>
                <w:color w:val="000000"/>
                <w:sz w:val="22"/>
                <w:szCs w:val="22"/>
              </w:rPr>
              <w:t>п</w:t>
            </w:r>
            <w:r w:rsidRPr="00E54166">
              <w:rPr>
                <w:color w:val="000000"/>
                <w:sz w:val="22"/>
                <w:szCs w:val="22"/>
              </w:rPr>
              <w:t>ловой эне</w:t>
            </w:r>
            <w:r w:rsidRPr="00E54166">
              <w:rPr>
                <w:color w:val="000000"/>
                <w:sz w:val="22"/>
                <w:szCs w:val="22"/>
              </w:rPr>
              <w:t>р</w:t>
            </w:r>
            <w:r w:rsidRPr="00E54166">
              <w:rPr>
                <w:color w:val="000000"/>
                <w:sz w:val="22"/>
                <w:szCs w:val="22"/>
              </w:rPr>
              <w:t>гии, тыс. Гкал</w:t>
            </w:r>
          </w:p>
        </w:tc>
        <w:tc>
          <w:tcPr>
            <w:tcW w:w="757" w:type="dxa"/>
            <w:shd w:val="clear" w:color="auto" w:fill="auto"/>
            <w:vAlign w:val="center"/>
          </w:tcPr>
          <w:p w14:paraId="7764478D" w14:textId="77777777" w:rsidR="00415F7A" w:rsidRPr="00E54166" w:rsidRDefault="00415F7A" w:rsidP="00415F7A">
            <w:pPr>
              <w:jc w:val="center"/>
              <w:rPr>
                <w:color w:val="000000"/>
                <w:sz w:val="18"/>
                <w:szCs w:val="18"/>
              </w:rPr>
            </w:pPr>
            <w:r w:rsidRPr="00E54166">
              <w:rPr>
                <w:color w:val="000000"/>
                <w:sz w:val="18"/>
                <w:szCs w:val="18"/>
              </w:rPr>
              <w:t>0</w:t>
            </w:r>
          </w:p>
        </w:tc>
        <w:tc>
          <w:tcPr>
            <w:tcW w:w="756" w:type="dxa"/>
            <w:shd w:val="clear" w:color="auto" w:fill="auto"/>
            <w:vAlign w:val="center"/>
          </w:tcPr>
          <w:p w14:paraId="5D19F4D1" w14:textId="77777777" w:rsidR="00415F7A" w:rsidRPr="00E54166" w:rsidRDefault="00415F7A" w:rsidP="00415F7A">
            <w:pPr>
              <w:jc w:val="center"/>
              <w:rPr>
                <w:color w:val="000000"/>
                <w:sz w:val="18"/>
                <w:szCs w:val="18"/>
              </w:rPr>
            </w:pPr>
            <w:r w:rsidRPr="00E54166">
              <w:rPr>
                <w:color w:val="000000"/>
                <w:sz w:val="18"/>
                <w:szCs w:val="18"/>
              </w:rPr>
              <w:t>0</w:t>
            </w:r>
          </w:p>
        </w:tc>
        <w:tc>
          <w:tcPr>
            <w:tcW w:w="757" w:type="dxa"/>
            <w:shd w:val="clear" w:color="auto" w:fill="auto"/>
            <w:vAlign w:val="center"/>
          </w:tcPr>
          <w:p w14:paraId="47D1D4DC" w14:textId="77777777" w:rsidR="00415F7A" w:rsidRPr="00E54166" w:rsidRDefault="00415F7A" w:rsidP="00415F7A">
            <w:pPr>
              <w:jc w:val="center"/>
              <w:rPr>
                <w:color w:val="000000"/>
                <w:sz w:val="18"/>
                <w:szCs w:val="18"/>
              </w:rPr>
            </w:pPr>
            <w:r w:rsidRPr="00E54166">
              <w:rPr>
                <w:color w:val="000000"/>
                <w:sz w:val="18"/>
                <w:szCs w:val="18"/>
              </w:rPr>
              <w:t>0</w:t>
            </w:r>
          </w:p>
        </w:tc>
        <w:tc>
          <w:tcPr>
            <w:tcW w:w="882" w:type="dxa"/>
            <w:shd w:val="clear" w:color="auto" w:fill="auto"/>
            <w:vAlign w:val="center"/>
          </w:tcPr>
          <w:p w14:paraId="57DFDB14" w14:textId="77777777" w:rsidR="00415F7A" w:rsidRPr="00E54166" w:rsidRDefault="00415F7A" w:rsidP="00415F7A">
            <w:pPr>
              <w:jc w:val="center"/>
              <w:rPr>
                <w:color w:val="000000"/>
                <w:sz w:val="18"/>
                <w:szCs w:val="18"/>
              </w:rPr>
            </w:pPr>
            <w:r w:rsidRPr="00E54166">
              <w:rPr>
                <w:color w:val="000000"/>
                <w:sz w:val="18"/>
                <w:szCs w:val="18"/>
              </w:rPr>
              <w:t>0</w:t>
            </w:r>
          </w:p>
        </w:tc>
        <w:tc>
          <w:tcPr>
            <w:tcW w:w="757" w:type="dxa"/>
            <w:shd w:val="clear" w:color="auto" w:fill="auto"/>
            <w:vAlign w:val="center"/>
          </w:tcPr>
          <w:p w14:paraId="41E48254" w14:textId="77777777" w:rsidR="00415F7A" w:rsidRPr="00E54166" w:rsidRDefault="00415F7A" w:rsidP="00415F7A">
            <w:pPr>
              <w:jc w:val="center"/>
              <w:rPr>
                <w:color w:val="000000"/>
                <w:sz w:val="18"/>
                <w:szCs w:val="18"/>
              </w:rPr>
            </w:pPr>
            <w:r w:rsidRPr="00E54166">
              <w:rPr>
                <w:color w:val="000000"/>
                <w:sz w:val="18"/>
                <w:szCs w:val="18"/>
              </w:rPr>
              <w:t>0</w:t>
            </w:r>
          </w:p>
        </w:tc>
        <w:tc>
          <w:tcPr>
            <w:tcW w:w="756" w:type="dxa"/>
            <w:shd w:val="clear" w:color="auto" w:fill="auto"/>
            <w:vAlign w:val="center"/>
          </w:tcPr>
          <w:p w14:paraId="7668B837" w14:textId="77777777" w:rsidR="00415F7A" w:rsidRPr="00E54166" w:rsidRDefault="00415F7A" w:rsidP="00415F7A">
            <w:pPr>
              <w:jc w:val="center"/>
              <w:rPr>
                <w:color w:val="000000"/>
                <w:sz w:val="18"/>
                <w:szCs w:val="18"/>
              </w:rPr>
            </w:pPr>
            <w:r w:rsidRPr="00E54166">
              <w:rPr>
                <w:color w:val="000000"/>
                <w:sz w:val="18"/>
                <w:szCs w:val="18"/>
              </w:rPr>
              <w:t>0</w:t>
            </w:r>
          </w:p>
        </w:tc>
        <w:tc>
          <w:tcPr>
            <w:tcW w:w="882" w:type="dxa"/>
            <w:shd w:val="clear" w:color="auto" w:fill="auto"/>
            <w:vAlign w:val="center"/>
          </w:tcPr>
          <w:p w14:paraId="2A6FFECF" w14:textId="77777777" w:rsidR="00415F7A" w:rsidRPr="00E54166" w:rsidRDefault="00415F7A" w:rsidP="00415F7A">
            <w:pPr>
              <w:jc w:val="center"/>
              <w:rPr>
                <w:color w:val="000000"/>
                <w:sz w:val="18"/>
                <w:szCs w:val="18"/>
              </w:rPr>
            </w:pPr>
            <w:r w:rsidRPr="00E54166">
              <w:rPr>
                <w:color w:val="000000"/>
                <w:sz w:val="18"/>
                <w:szCs w:val="18"/>
              </w:rPr>
              <w:t>-</w:t>
            </w:r>
          </w:p>
        </w:tc>
        <w:tc>
          <w:tcPr>
            <w:tcW w:w="1008" w:type="dxa"/>
            <w:shd w:val="clear" w:color="auto" w:fill="auto"/>
            <w:vAlign w:val="center"/>
          </w:tcPr>
          <w:p w14:paraId="258F032C" w14:textId="77777777" w:rsidR="00415F7A" w:rsidRPr="00E54166" w:rsidRDefault="00415F7A" w:rsidP="00415F7A">
            <w:pPr>
              <w:jc w:val="center"/>
              <w:rPr>
                <w:color w:val="000000"/>
                <w:sz w:val="18"/>
                <w:szCs w:val="18"/>
              </w:rPr>
            </w:pPr>
            <w:r w:rsidRPr="00E54166">
              <w:rPr>
                <w:color w:val="000000"/>
                <w:sz w:val="18"/>
                <w:szCs w:val="18"/>
              </w:rPr>
              <w:t>0</w:t>
            </w:r>
          </w:p>
        </w:tc>
        <w:tc>
          <w:tcPr>
            <w:tcW w:w="1008" w:type="dxa"/>
            <w:shd w:val="clear" w:color="auto" w:fill="auto"/>
            <w:vAlign w:val="center"/>
          </w:tcPr>
          <w:p w14:paraId="7A797CC2" w14:textId="77777777" w:rsidR="00415F7A" w:rsidRPr="00E54166" w:rsidRDefault="00415F7A" w:rsidP="00415F7A">
            <w:pPr>
              <w:jc w:val="center"/>
              <w:rPr>
                <w:color w:val="000000"/>
                <w:sz w:val="18"/>
                <w:szCs w:val="18"/>
              </w:rPr>
            </w:pPr>
            <w:r w:rsidRPr="00E54166">
              <w:rPr>
                <w:color w:val="000000"/>
                <w:sz w:val="18"/>
                <w:szCs w:val="18"/>
              </w:rPr>
              <w:t>0</w:t>
            </w:r>
          </w:p>
        </w:tc>
      </w:tr>
      <w:tr w:rsidR="00415F7A" w:rsidRPr="00E54166" w14:paraId="3D73EC14" w14:textId="77777777" w:rsidTr="000E6B67">
        <w:trPr>
          <w:trHeight w:val="1167"/>
        </w:trPr>
        <w:tc>
          <w:tcPr>
            <w:tcW w:w="499" w:type="dxa"/>
            <w:shd w:val="clear" w:color="auto" w:fill="auto"/>
            <w:vAlign w:val="center"/>
          </w:tcPr>
          <w:p w14:paraId="13692939" w14:textId="77777777" w:rsidR="00415F7A" w:rsidRPr="00E54166" w:rsidRDefault="00415F7A" w:rsidP="00415F7A">
            <w:pPr>
              <w:jc w:val="center"/>
              <w:rPr>
                <w:color w:val="000000"/>
                <w:sz w:val="22"/>
                <w:szCs w:val="22"/>
              </w:rPr>
            </w:pPr>
            <w:r w:rsidRPr="00E54166">
              <w:rPr>
                <w:color w:val="000000"/>
                <w:sz w:val="22"/>
                <w:szCs w:val="22"/>
              </w:rPr>
              <w:t>5</w:t>
            </w:r>
          </w:p>
        </w:tc>
        <w:tc>
          <w:tcPr>
            <w:tcW w:w="1513" w:type="dxa"/>
            <w:shd w:val="clear" w:color="auto" w:fill="auto"/>
            <w:vAlign w:val="center"/>
          </w:tcPr>
          <w:p w14:paraId="445F2EF2" w14:textId="77777777" w:rsidR="00415F7A" w:rsidRPr="00E54166" w:rsidRDefault="00415F7A" w:rsidP="00415F7A">
            <w:pPr>
              <w:rPr>
                <w:color w:val="000000"/>
                <w:sz w:val="22"/>
                <w:szCs w:val="22"/>
              </w:rPr>
            </w:pPr>
            <w:r w:rsidRPr="00E54166">
              <w:rPr>
                <w:color w:val="000000"/>
                <w:sz w:val="22"/>
                <w:szCs w:val="22"/>
              </w:rPr>
              <w:t>Объем те</w:t>
            </w:r>
            <w:r w:rsidRPr="00E54166">
              <w:rPr>
                <w:color w:val="000000"/>
                <w:sz w:val="22"/>
                <w:szCs w:val="22"/>
              </w:rPr>
              <w:t>п</w:t>
            </w:r>
            <w:r w:rsidRPr="00E54166">
              <w:rPr>
                <w:color w:val="000000"/>
                <w:sz w:val="22"/>
                <w:szCs w:val="22"/>
              </w:rPr>
              <w:t>ловой эне</w:t>
            </w:r>
            <w:r w:rsidRPr="00E54166">
              <w:rPr>
                <w:color w:val="000000"/>
                <w:sz w:val="22"/>
                <w:szCs w:val="22"/>
              </w:rPr>
              <w:t>р</w:t>
            </w:r>
            <w:r w:rsidRPr="00E54166">
              <w:rPr>
                <w:color w:val="000000"/>
                <w:sz w:val="22"/>
                <w:szCs w:val="22"/>
              </w:rPr>
              <w:t>гии, отпуск</w:t>
            </w:r>
            <w:r w:rsidRPr="00E54166">
              <w:rPr>
                <w:color w:val="000000"/>
                <w:sz w:val="22"/>
                <w:szCs w:val="22"/>
              </w:rPr>
              <w:t>а</w:t>
            </w:r>
            <w:r w:rsidRPr="00E54166">
              <w:rPr>
                <w:color w:val="000000"/>
                <w:sz w:val="22"/>
                <w:szCs w:val="22"/>
              </w:rPr>
              <w:t>емой потр</w:t>
            </w:r>
            <w:r w:rsidRPr="00E54166">
              <w:rPr>
                <w:color w:val="000000"/>
                <w:sz w:val="22"/>
                <w:szCs w:val="22"/>
              </w:rPr>
              <w:t>е</w:t>
            </w:r>
            <w:r w:rsidRPr="00E54166">
              <w:rPr>
                <w:color w:val="000000"/>
                <w:sz w:val="22"/>
                <w:szCs w:val="22"/>
              </w:rPr>
              <w:t>бителям, тыс. Гкал</w:t>
            </w:r>
          </w:p>
        </w:tc>
        <w:tc>
          <w:tcPr>
            <w:tcW w:w="757" w:type="dxa"/>
            <w:shd w:val="clear" w:color="auto" w:fill="auto"/>
            <w:vAlign w:val="center"/>
          </w:tcPr>
          <w:p w14:paraId="1298DF72" w14:textId="77777777" w:rsidR="00415F7A" w:rsidRPr="00E54166" w:rsidRDefault="00415F7A" w:rsidP="00415F7A">
            <w:pPr>
              <w:jc w:val="center"/>
              <w:rPr>
                <w:color w:val="000000"/>
                <w:sz w:val="18"/>
                <w:szCs w:val="18"/>
              </w:rPr>
            </w:pPr>
            <w:r w:rsidRPr="00E54166">
              <w:rPr>
                <w:color w:val="000000"/>
                <w:sz w:val="18"/>
                <w:szCs w:val="18"/>
              </w:rPr>
              <w:t>0,806</w:t>
            </w:r>
          </w:p>
        </w:tc>
        <w:tc>
          <w:tcPr>
            <w:tcW w:w="756" w:type="dxa"/>
            <w:shd w:val="clear" w:color="auto" w:fill="auto"/>
            <w:vAlign w:val="center"/>
          </w:tcPr>
          <w:p w14:paraId="0DC0D09D" w14:textId="77777777" w:rsidR="00415F7A" w:rsidRPr="00E54166" w:rsidRDefault="00415F7A" w:rsidP="00415F7A">
            <w:pPr>
              <w:jc w:val="center"/>
              <w:rPr>
                <w:color w:val="000000"/>
                <w:sz w:val="18"/>
                <w:szCs w:val="18"/>
              </w:rPr>
            </w:pPr>
            <w:r w:rsidRPr="00E54166">
              <w:rPr>
                <w:color w:val="000000"/>
                <w:sz w:val="18"/>
                <w:szCs w:val="18"/>
              </w:rPr>
              <w:t>3,433</w:t>
            </w:r>
          </w:p>
        </w:tc>
        <w:tc>
          <w:tcPr>
            <w:tcW w:w="757" w:type="dxa"/>
            <w:shd w:val="clear" w:color="auto" w:fill="auto"/>
            <w:vAlign w:val="center"/>
          </w:tcPr>
          <w:p w14:paraId="390FD35A" w14:textId="77777777" w:rsidR="00415F7A" w:rsidRPr="00E54166" w:rsidRDefault="00415F7A" w:rsidP="00415F7A">
            <w:pPr>
              <w:jc w:val="center"/>
              <w:rPr>
                <w:color w:val="000000"/>
                <w:sz w:val="18"/>
                <w:szCs w:val="18"/>
              </w:rPr>
            </w:pPr>
            <w:r w:rsidRPr="00E54166">
              <w:rPr>
                <w:color w:val="000000"/>
                <w:sz w:val="18"/>
                <w:szCs w:val="18"/>
              </w:rPr>
              <w:t>5,022</w:t>
            </w:r>
          </w:p>
        </w:tc>
        <w:tc>
          <w:tcPr>
            <w:tcW w:w="882" w:type="dxa"/>
            <w:shd w:val="clear" w:color="auto" w:fill="auto"/>
            <w:vAlign w:val="center"/>
          </w:tcPr>
          <w:p w14:paraId="2F2C0601" w14:textId="77777777" w:rsidR="00415F7A" w:rsidRPr="00E54166" w:rsidRDefault="00415F7A" w:rsidP="00415F7A">
            <w:pPr>
              <w:jc w:val="center"/>
              <w:rPr>
                <w:color w:val="000000"/>
                <w:sz w:val="18"/>
                <w:szCs w:val="18"/>
              </w:rPr>
            </w:pPr>
            <w:r w:rsidRPr="00E54166">
              <w:rPr>
                <w:color w:val="000000"/>
                <w:sz w:val="18"/>
                <w:szCs w:val="18"/>
              </w:rPr>
              <w:t>3,41</w:t>
            </w:r>
          </w:p>
        </w:tc>
        <w:tc>
          <w:tcPr>
            <w:tcW w:w="757" w:type="dxa"/>
            <w:shd w:val="clear" w:color="auto" w:fill="auto"/>
            <w:vAlign w:val="center"/>
          </w:tcPr>
          <w:p w14:paraId="46EF13D4" w14:textId="77777777" w:rsidR="00415F7A" w:rsidRPr="00E54166" w:rsidRDefault="00415F7A" w:rsidP="00415F7A">
            <w:pPr>
              <w:jc w:val="center"/>
              <w:rPr>
                <w:color w:val="000000"/>
                <w:sz w:val="18"/>
                <w:szCs w:val="18"/>
              </w:rPr>
            </w:pPr>
            <w:r w:rsidRPr="00E54166">
              <w:rPr>
                <w:color w:val="000000"/>
                <w:sz w:val="18"/>
                <w:szCs w:val="18"/>
              </w:rPr>
              <w:t>6,036</w:t>
            </w:r>
          </w:p>
        </w:tc>
        <w:tc>
          <w:tcPr>
            <w:tcW w:w="756" w:type="dxa"/>
            <w:shd w:val="clear" w:color="auto" w:fill="auto"/>
            <w:vAlign w:val="center"/>
          </w:tcPr>
          <w:p w14:paraId="5CD88015" w14:textId="77777777" w:rsidR="00415F7A" w:rsidRPr="00E54166" w:rsidRDefault="00415F7A" w:rsidP="00415F7A">
            <w:pPr>
              <w:jc w:val="center"/>
              <w:rPr>
                <w:color w:val="000000"/>
                <w:sz w:val="18"/>
                <w:szCs w:val="18"/>
              </w:rPr>
            </w:pPr>
            <w:r w:rsidRPr="00E54166">
              <w:rPr>
                <w:color w:val="000000"/>
                <w:sz w:val="18"/>
                <w:szCs w:val="18"/>
              </w:rPr>
              <w:t>6,874</w:t>
            </w:r>
          </w:p>
        </w:tc>
        <w:tc>
          <w:tcPr>
            <w:tcW w:w="882" w:type="dxa"/>
            <w:shd w:val="clear" w:color="auto" w:fill="auto"/>
            <w:vAlign w:val="center"/>
          </w:tcPr>
          <w:p w14:paraId="78B69E2F" w14:textId="77777777" w:rsidR="00415F7A" w:rsidRPr="00E54166" w:rsidRDefault="00415F7A" w:rsidP="00415F7A">
            <w:pPr>
              <w:jc w:val="center"/>
              <w:rPr>
                <w:color w:val="000000"/>
                <w:sz w:val="18"/>
                <w:szCs w:val="18"/>
              </w:rPr>
            </w:pPr>
            <w:r w:rsidRPr="00E54166">
              <w:rPr>
                <w:color w:val="000000"/>
                <w:sz w:val="18"/>
                <w:szCs w:val="18"/>
              </w:rPr>
              <w:t>0,332</w:t>
            </w:r>
          </w:p>
        </w:tc>
        <w:tc>
          <w:tcPr>
            <w:tcW w:w="1008" w:type="dxa"/>
            <w:shd w:val="clear" w:color="auto" w:fill="auto"/>
            <w:vAlign w:val="center"/>
          </w:tcPr>
          <w:p w14:paraId="10DF7B3F" w14:textId="2ACC9E1C" w:rsidR="00415F7A" w:rsidRPr="00E54166" w:rsidRDefault="00E258BF" w:rsidP="00E258BF">
            <w:pPr>
              <w:jc w:val="center"/>
              <w:rPr>
                <w:color w:val="000000"/>
                <w:sz w:val="18"/>
                <w:szCs w:val="18"/>
              </w:rPr>
            </w:pPr>
            <w:r w:rsidRPr="00E54166">
              <w:rPr>
                <w:color w:val="000000"/>
                <w:sz w:val="18"/>
                <w:szCs w:val="18"/>
              </w:rPr>
              <w:t>0,255</w:t>
            </w:r>
          </w:p>
        </w:tc>
        <w:tc>
          <w:tcPr>
            <w:tcW w:w="1008" w:type="dxa"/>
            <w:shd w:val="clear" w:color="auto" w:fill="auto"/>
            <w:vAlign w:val="center"/>
          </w:tcPr>
          <w:p w14:paraId="6887D143" w14:textId="5DB77FDE" w:rsidR="00415F7A" w:rsidRPr="00E54166" w:rsidRDefault="00064EF8" w:rsidP="00E258BF">
            <w:pPr>
              <w:jc w:val="center"/>
              <w:rPr>
                <w:color w:val="000000"/>
                <w:sz w:val="18"/>
                <w:szCs w:val="18"/>
              </w:rPr>
            </w:pPr>
            <w:r w:rsidRPr="00E54166">
              <w:rPr>
                <w:color w:val="000000"/>
                <w:sz w:val="18"/>
                <w:szCs w:val="18"/>
              </w:rPr>
              <w:t>26,</w:t>
            </w:r>
            <w:r w:rsidR="00E258BF" w:rsidRPr="00E54166">
              <w:rPr>
                <w:color w:val="000000"/>
                <w:sz w:val="18"/>
                <w:szCs w:val="18"/>
              </w:rPr>
              <w:t>167</w:t>
            </w:r>
          </w:p>
        </w:tc>
      </w:tr>
      <w:tr w:rsidR="00415F7A" w:rsidRPr="00E54166" w14:paraId="68DE8E9E" w14:textId="77777777" w:rsidTr="000E6B67">
        <w:trPr>
          <w:trHeight w:val="1013"/>
        </w:trPr>
        <w:tc>
          <w:tcPr>
            <w:tcW w:w="499" w:type="dxa"/>
            <w:shd w:val="clear" w:color="auto" w:fill="auto"/>
            <w:vAlign w:val="center"/>
          </w:tcPr>
          <w:p w14:paraId="233494F5" w14:textId="77777777" w:rsidR="00415F7A" w:rsidRPr="00E54166" w:rsidRDefault="00415F7A" w:rsidP="00415F7A">
            <w:pPr>
              <w:jc w:val="center"/>
              <w:rPr>
                <w:color w:val="000000"/>
                <w:sz w:val="22"/>
                <w:szCs w:val="22"/>
              </w:rPr>
            </w:pPr>
            <w:r w:rsidRPr="00E54166">
              <w:rPr>
                <w:color w:val="000000"/>
                <w:sz w:val="22"/>
                <w:szCs w:val="22"/>
              </w:rPr>
              <w:lastRenderedPageBreak/>
              <w:t>6</w:t>
            </w:r>
          </w:p>
        </w:tc>
        <w:tc>
          <w:tcPr>
            <w:tcW w:w="1513" w:type="dxa"/>
            <w:shd w:val="clear" w:color="auto" w:fill="auto"/>
            <w:vAlign w:val="center"/>
          </w:tcPr>
          <w:p w14:paraId="33433EBD" w14:textId="77777777" w:rsidR="00415F7A" w:rsidRPr="00E54166" w:rsidRDefault="00415F7A" w:rsidP="00415F7A">
            <w:pPr>
              <w:rPr>
                <w:color w:val="000000"/>
                <w:sz w:val="22"/>
                <w:szCs w:val="22"/>
              </w:rPr>
            </w:pPr>
            <w:r w:rsidRPr="00E54166">
              <w:rPr>
                <w:color w:val="000000"/>
                <w:sz w:val="22"/>
                <w:szCs w:val="22"/>
              </w:rPr>
              <w:t>Технолог</w:t>
            </w:r>
            <w:r w:rsidRPr="00E54166">
              <w:rPr>
                <w:color w:val="000000"/>
                <w:sz w:val="22"/>
                <w:szCs w:val="22"/>
              </w:rPr>
              <w:t>и</w:t>
            </w:r>
            <w:r w:rsidRPr="00E54166">
              <w:rPr>
                <w:color w:val="000000"/>
                <w:sz w:val="22"/>
                <w:szCs w:val="22"/>
              </w:rPr>
              <w:t>ческие пот</w:t>
            </w:r>
            <w:r w:rsidRPr="00E54166">
              <w:rPr>
                <w:color w:val="000000"/>
                <w:sz w:val="22"/>
                <w:szCs w:val="22"/>
              </w:rPr>
              <w:t>е</w:t>
            </w:r>
            <w:r w:rsidRPr="00E54166">
              <w:rPr>
                <w:color w:val="000000"/>
                <w:sz w:val="22"/>
                <w:szCs w:val="22"/>
              </w:rPr>
              <w:t>ри тепловой энергии при передаче по тепловым сетям, тыс. Гкал</w:t>
            </w:r>
          </w:p>
        </w:tc>
        <w:tc>
          <w:tcPr>
            <w:tcW w:w="757" w:type="dxa"/>
            <w:shd w:val="clear" w:color="auto" w:fill="auto"/>
            <w:vAlign w:val="center"/>
          </w:tcPr>
          <w:p w14:paraId="35CABA4B" w14:textId="77777777" w:rsidR="00415F7A" w:rsidRPr="00E54166" w:rsidRDefault="00415F7A" w:rsidP="00415F7A">
            <w:pPr>
              <w:jc w:val="center"/>
              <w:rPr>
                <w:color w:val="000000"/>
                <w:sz w:val="18"/>
                <w:szCs w:val="18"/>
              </w:rPr>
            </w:pPr>
            <w:r w:rsidRPr="00E54166">
              <w:rPr>
                <w:color w:val="000000"/>
                <w:sz w:val="18"/>
                <w:szCs w:val="18"/>
              </w:rPr>
              <w:t>0,182</w:t>
            </w:r>
          </w:p>
        </w:tc>
        <w:tc>
          <w:tcPr>
            <w:tcW w:w="756" w:type="dxa"/>
            <w:shd w:val="clear" w:color="auto" w:fill="auto"/>
            <w:vAlign w:val="center"/>
          </w:tcPr>
          <w:p w14:paraId="3D599CB9" w14:textId="77777777" w:rsidR="00415F7A" w:rsidRPr="00E54166" w:rsidRDefault="00415F7A" w:rsidP="00415F7A">
            <w:pPr>
              <w:jc w:val="center"/>
              <w:rPr>
                <w:color w:val="000000"/>
                <w:sz w:val="18"/>
                <w:szCs w:val="18"/>
              </w:rPr>
            </w:pPr>
            <w:r w:rsidRPr="00E54166">
              <w:rPr>
                <w:color w:val="000000"/>
                <w:sz w:val="18"/>
                <w:szCs w:val="18"/>
              </w:rPr>
              <w:t>0,31</w:t>
            </w:r>
          </w:p>
        </w:tc>
        <w:tc>
          <w:tcPr>
            <w:tcW w:w="757" w:type="dxa"/>
            <w:shd w:val="clear" w:color="auto" w:fill="auto"/>
            <w:vAlign w:val="center"/>
          </w:tcPr>
          <w:p w14:paraId="31DE3801" w14:textId="77777777" w:rsidR="00415F7A" w:rsidRPr="00E54166" w:rsidRDefault="00415F7A" w:rsidP="00415F7A">
            <w:pPr>
              <w:jc w:val="center"/>
              <w:rPr>
                <w:color w:val="000000"/>
                <w:sz w:val="18"/>
                <w:szCs w:val="18"/>
              </w:rPr>
            </w:pPr>
            <w:r w:rsidRPr="00E54166">
              <w:rPr>
                <w:color w:val="000000"/>
                <w:sz w:val="18"/>
                <w:szCs w:val="18"/>
              </w:rPr>
              <w:t>1,071</w:t>
            </w:r>
          </w:p>
        </w:tc>
        <w:tc>
          <w:tcPr>
            <w:tcW w:w="882" w:type="dxa"/>
            <w:shd w:val="clear" w:color="auto" w:fill="auto"/>
            <w:vAlign w:val="center"/>
          </w:tcPr>
          <w:p w14:paraId="35174D30" w14:textId="77777777" w:rsidR="00415F7A" w:rsidRPr="00E54166" w:rsidRDefault="00415F7A" w:rsidP="00415F7A">
            <w:pPr>
              <w:jc w:val="center"/>
              <w:rPr>
                <w:color w:val="000000"/>
                <w:sz w:val="18"/>
                <w:szCs w:val="18"/>
              </w:rPr>
            </w:pPr>
            <w:r w:rsidRPr="00E54166">
              <w:rPr>
                <w:color w:val="000000"/>
                <w:sz w:val="18"/>
                <w:szCs w:val="18"/>
              </w:rPr>
              <w:t>1,059</w:t>
            </w:r>
          </w:p>
        </w:tc>
        <w:tc>
          <w:tcPr>
            <w:tcW w:w="757" w:type="dxa"/>
            <w:shd w:val="clear" w:color="auto" w:fill="auto"/>
            <w:vAlign w:val="center"/>
          </w:tcPr>
          <w:p w14:paraId="59F90792" w14:textId="77777777" w:rsidR="00415F7A" w:rsidRPr="00E54166" w:rsidRDefault="00415F7A" w:rsidP="00415F7A">
            <w:pPr>
              <w:jc w:val="center"/>
              <w:rPr>
                <w:color w:val="000000"/>
                <w:sz w:val="18"/>
                <w:szCs w:val="18"/>
              </w:rPr>
            </w:pPr>
            <w:r w:rsidRPr="00E54166">
              <w:rPr>
                <w:color w:val="000000"/>
                <w:sz w:val="18"/>
                <w:szCs w:val="18"/>
              </w:rPr>
              <w:t>0,696</w:t>
            </w:r>
          </w:p>
        </w:tc>
        <w:tc>
          <w:tcPr>
            <w:tcW w:w="756" w:type="dxa"/>
            <w:shd w:val="clear" w:color="auto" w:fill="auto"/>
            <w:vAlign w:val="center"/>
          </w:tcPr>
          <w:p w14:paraId="41A463C6" w14:textId="77777777" w:rsidR="00415F7A" w:rsidRPr="00E54166" w:rsidRDefault="00415F7A" w:rsidP="00415F7A">
            <w:pPr>
              <w:jc w:val="center"/>
              <w:rPr>
                <w:color w:val="000000"/>
                <w:sz w:val="18"/>
                <w:szCs w:val="18"/>
              </w:rPr>
            </w:pPr>
            <w:r w:rsidRPr="00E54166">
              <w:rPr>
                <w:color w:val="000000"/>
                <w:sz w:val="18"/>
                <w:szCs w:val="18"/>
              </w:rPr>
              <w:t>2,436</w:t>
            </w:r>
          </w:p>
        </w:tc>
        <w:tc>
          <w:tcPr>
            <w:tcW w:w="882" w:type="dxa"/>
            <w:shd w:val="clear" w:color="auto" w:fill="auto"/>
            <w:vAlign w:val="center"/>
          </w:tcPr>
          <w:p w14:paraId="5A9486CF" w14:textId="77777777" w:rsidR="00415F7A" w:rsidRPr="00E54166" w:rsidRDefault="00415F7A" w:rsidP="00415F7A">
            <w:pPr>
              <w:jc w:val="center"/>
              <w:rPr>
                <w:color w:val="000000"/>
                <w:sz w:val="18"/>
                <w:szCs w:val="18"/>
              </w:rPr>
            </w:pPr>
            <w:r w:rsidRPr="00E54166">
              <w:rPr>
                <w:color w:val="000000"/>
                <w:sz w:val="18"/>
                <w:szCs w:val="18"/>
              </w:rPr>
              <w:t>0,011</w:t>
            </w:r>
          </w:p>
        </w:tc>
        <w:tc>
          <w:tcPr>
            <w:tcW w:w="1008" w:type="dxa"/>
            <w:shd w:val="clear" w:color="auto" w:fill="auto"/>
            <w:vAlign w:val="center"/>
          </w:tcPr>
          <w:p w14:paraId="0F0491E9" w14:textId="4F4BED00" w:rsidR="00415F7A" w:rsidRPr="00E54166" w:rsidRDefault="00B82774" w:rsidP="00064EF8">
            <w:pPr>
              <w:jc w:val="center"/>
              <w:rPr>
                <w:color w:val="000000"/>
                <w:sz w:val="18"/>
                <w:szCs w:val="18"/>
              </w:rPr>
            </w:pPr>
            <w:r w:rsidRPr="00E54166">
              <w:rPr>
                <w:color w:val="000000"/>
                <w:sz w:val="18"/>
                <w:szCs w:val="18"/>
              </w:rPr>
              <w:t>0,109</w:t>
            </w:r>
          </w:p>
        </w:tc>
        <w:tc>
          <w:tcPr>
            <w:tcW w:w="1008" w:type="dxa"/>
            <w:shd w:val="clear" w:color="auto" w:fill="auto"/>
            <w:vAlign w:val="center"/>
          </w:tcPr>
          <w:p w14:paraId="3D5E61E6" w14:textId="4941D909" w:rsidR="00415F7A" w:rsidRPr="00E54166" w:rsidRDefault="00415F7A" w:rsidP="00B82774">
            <w:pPr>
              <w:jc w:val="center"/>
              <w:rPr>
                <w:color w:val="000000"/>
                <w:sz w:val="18"/>
                <w:szCs w:val="18"/>
              </w:rPr>
            </w:pPr>
            <w:r w:rsidRPr="00E54166">
              <w:rPr>
                <w:color w:val="000000"/>
                <w:sz w:val="18"/>
                <w:szCs w:val="18"/>
              </w:rPr>
              <w:t>5,</w:t>
            </w:r>
            <w:r w:rsidR="00064EF8" w:rsidRPr="00E54166">
              <w:rPr>
                <w:color w:val="000000"/>
                <w:sz w:val="18"/>
                <w:szCs w:val="18"/>
              </w:rPr>
              <w:t>8</w:t>
            </w:r>
            <w:r w:rsidR="00B82774" w:rsidRPr="00E54166">
              <w:rPr>
                <w:color w:val="000000"/>
                <w:sz w:val="18"/>
                <w:szCs w:val="18"/>
              </w:rPr>
              <w:t>73</w:t>
            </w:r>
          </w:p>
        </w:tc>
      </w:tr>
      <w:tr w:rsidR="00415F7A" w:rsidRPr="00E54166" w14:paraId="6F5A29E6" w14:textId="77777777" w:rsidTr="000E6B67">
        <w:trPr>
          <w:trHeight w:val="82"/>
        </w:trPr>
        <w:tc>
          <w:tcPr>
            <w:tcW w:w="499" w:type="dxa"/>
            <w:shd w:val="clear" w:color="auto" w:fill="auto"/>
            <w:vAlign w:val="center"/>
          </w:tcPr>
          <w:p w14:paraId="3D1229FA" w14:textId="77777777" w:rsidR="00415F7A" w:rsidRPr="00E54166" w:rsidRDefault="00415F7A" w:rsidP="00415F7A">
            <w:pPr>
              <w:jc w:val="center"/>
              <w:rPr>
                <w:color w:val="000000"/>
                <w:sz w:val="22"/>
                <w:szCs w:val="22"/>
              </w:rPr>
            </w:pPr>
            <w:r w:rsidRPr="00E54166">
              <w:rPr>
                <w:color w:val="000000"/>
                <w:sz w:val="22"/>
                <w:szCs w:val="22"/>
              </w:rPr>
              <w:t>7</w:t>
            </w:r>
          </w:p>
        </w:tc>
        <w:tc>
          <w:tcPr>
            <w:tcW w:w="1513" w:type="dxa"/>
            <w:shd w:val="clear" w:color="auto" w:fill="auto"/>
            <w:vAlign w:val="center"/>
          </w:tcPr>
          <w:p w14:paraId="7CE128D8" w14:textId="5CBFF9F1" w:rsidR="00415F7A" w:rsidRPr="00E54166" w:rsidRDefault="00415F7A" w:rsidP="00415F7A">
            <w:pPr>
              <w:rPr>
                <w:color w:val="000000"/>
                <w:sz w:val="22"/>
                <w:szCs w:val="22"/>
              </w:rPr>
            </w:pPr>
            <w:proofErr w:type="gramStart"/>
            <w:r w:rsidRPr="00E54166">
              <w:rPr>
                <w:color w:val="000000"/>
                <w:sz w:val="22"/>
                <w:szCs w:val="22"/>
              </w:rPr>
              <w:t>Протяжен</w:t>
            </w:r>
            <w:r w:rsidR="00F54544" w:rsidRPr="00E54166">
              <w:rPr>
                <w:color w:val="000000"/>
                <w:sz w:val="22"/>
                <w:szCs w:val="22"/>
              </w:rPr>
              <w:t>-</w:t>
            </w:r>
            <w:proofErr w:type="spellStart"/>
            <w:r w:rsidRPr="00E54166">
              <w:rPr>
                <w:color w:val="000000"/>
                <w:sz w:val="22"/>
                <w:szCs w:val="22"/>
              </w:rPr>
              <w:t>ность</w:t>
            </w:r>
            <w:proofErr w:type="spellEnd"/>
            <w:proofErr w:type="gramEnd"/>
            <w:r w:rsidRPr="00E54166">
              <w:rPr>
                <w:color w:val="000000"/>
                <w:sz w:val="22"/>
                <w:szCs w:val="22"/>
              </w:rPr>
              <w:t xml:space="preserve"> маг</w:t>
            </w:r>
            <w:r w:rsidRPr="00E54166">
              <w:rPr>
                <w:color w:val="000000"/>
                <w:sz w:val="22"/>
                <w:szCs w:val="22"/>
              </w:rPr>
              <w:t>и</w:t>
            </w:r>
            <w:r w:rsidRPr="00E54166">
              <w:rPr>
                <w:color w:val="000000"/>
                <w:sz w:val="22"/>
                <w:szCs w:val="22"/>
              </w:rPr>
              <w:t>страль</w:t>
            </w:r>
            <w:r w:rsidR="00F54544" w:rsidRPr="00E54166">
              <w:rPr>
                <w:color w:val="000000"/>
                <w:sz w:val="22"/>
                <w:szCs w:val="22"/>
              </w:rPr>
              <w:t>-</w:t>
            </w:r>
            <w:proofErr w:type="spellStart"/>
            <w:r w:rsidRPr="00E54166">
              <w:rPr>
                <w:color w:val="000000"/>
                <w:sz w:val="22"/>
                <w:szCs w:val="22"/>
              </w:rPr>
              <w:t>ных</w:t>
            </w:r>
            <w:proofErr w:type="spellEnd"/>
            <w:r w:rsidRPr="00E54166">
              <w:rPr>
                <w:color w:val="000000"/>
                <w:sz w:val="22"/>
                <w:szCs w:val="22"/>
              </w:rPr>
              <w:t xml:space="preserve"> сетей и те</w:t>
            </w:r>
            <w:r w:rsidRPr="00E54166">
              <w:rPr>
                <w:color w:val="000000"/>
                <w:sz w:val="22"/>
                <w:szCs w:val="22"/>
              </w:rPr>
              <w:t>п</w:t>
            </w:r>
            <w:r w:rsidRPr="00E54166">
              <w:rPr>
                <w:color w:val="000000"/>
                <w:sz w:val="22"/>
                <w:szCs w:val="22"/>
              </w:rPr>
              <w:t>ловых вв</w:t>
            </w:r>
            <w:r w:rsidRPr="00E54166">
              <w:rPr>
                <w:color w:val="000000"/>
                <w:sz w:val="22"/>
                <w:szCs w:val="22"/>
              </w:rPr>
              <w:t>о</w:t>
            </w:r>
            <w:r w:rsidRPr="00E54166">
              <w:rPr>
                <w:color w:val="000000"/>
                <w:sz w:val="22"/>
                <w:szCs w:val="22"/>
              </w:rPr>
              <w:t>дов, км</w:t>
            </w:r>
          </w:p>
        </w:tc>
        <w:tc>
          <w:tcPr>
            <w:tcW w:w="757" w:type="dxa"/>
            <w:shd w:val="clear" w:color="auto" w:fill="auto"/>
            <w:vAlign w:val="center"/>
          </w:tcPr>
          <w:p w14:paraId="64E8DC2E" w14:textId="77777777" w:rsidR="00415F7A" w:rsidRPr="00E54166" w:rsidRDefault="00415F7A" w:rsidP="00415F7A">
            <w:pPr>
              <w:jc w:val="center"/>
              <w:rPr>
                <w:color w:val="000000"/>
                <w:sz w:val="18"/>
                <w:szCs w:val="18"/>
              </w:rPr>
            </w:pPr>
            <w:r w:rsidRPr="00E54166">
              <w:rPr>
                <w:color w:val="000000"/>
                <w:sz w:val="18"/>
                <w:szCs w:val="18"/>
              </w:rPr>
              <w:t>0,548</w:t>
            </w:r>
          </w:p>
        </w:tc>
        <w:tc>
          <w:tcPr>
            <w:tcW w:w="756" w:type="dxa"/>
            <w:shd w:val="clear" w:color="auto" w:fill="auto"/>
            <w:vAlign w:val="center"/>
          </w:tcPr>
          <w:p w14:paraId="5453B856" w14:textId="77777777" w:rsidR="00415F7A" w:rsidRPr="00E54166" w:rsidRDefault="00415F7A" w:rsidP="00415F7A">
            <w:pPr>
              <w:jc w:val="center"/>
              <w:rPr>
                <w:sz w:val="18"/>
                <w:szCs w:val="18"/>
              </w:rPr>
            </w:pPr>
            <w:r w:rsidRPr="00E54166">
              <w:rPr>
                <w:sz w:val="18"/>
                <w:szCs w:val="18"/>
              </w:rPr>
              <w:t>1,15</w:t>
            </w:r>
          </w:p>
        </w:tc>
        <w:tc>
          <w:tcPr>
            <w:tcW w:w="757" w:type="dxa"/>
            <w:shd w:val="clear" w:color="auto" w:fill="auto"/>
            <w:vAlign w:val="center"/>
          </w:tcPr>
          <w:p w14:paraId="2AD39D1A" w14:textId="77777777" w:rsidR="00415F7A" w:rsidRPr="00E54166" w:rsidRDefault="00415F7A" w:rsidP="00415F7A">
            <w:pPr>
              <w:jc w:val="center"/>
              <w:rPr>
                <w:sz w:val="18"/>
                <w:szCs w:val="18"/>
              </w:rPr>
            </w:pPr>
            <w:r w:rsidRPr="00E54166">
              <w:rPr>
                <w:sz w:val="18"/>
                <w:szCs w:val="18"/>
              </w:rPr>
              <w:t>3,93</w:t>
            </w:r>
          </w:p>
        </w:tc>
        <w:tc>
          <w:tcPr>
            <w:tcW w:w="882" w:type="dxa"/>
            <w:shd w:val="clear" w:color="auto" w:fill="auto"/>
            <w:vAlign w:val="center"/>
          </w:tcPr>
          <w:p w14:paraId="133EAA77" w14:textId="77777777" w:rsidR="00415F7A" w:rsidRPr="00E54166" w:rsidRDefault="00415F7A" w:rsidP="00415F7A">
            <w:pPr>
              <w:jc w:val="center"/>
              <w:rPr>
                <w:sz w:val="18"/>
                <w:szCs w:val="18"/>
              </w:rPr>
            </w:pPr>
            <w:r w:rsidRPr="00E54166">
              <w:rPr>
                <w:sz w:val="18"/>
                <w:szCs w:val="18"/>
              </w:rPr>
              <w:t>2,957</w:t>
            </w:r>
          </w:p>
        </w:tc>
        <w:tc>
          <w:tcPr>
            <w:tcW w:w="757" w:type="dxa"/>
            <w:shd w:val="clear" w:color="auto" w:fill="auto"/>
            <w:vAlign w:val="center"/>
          </w:tcPr>
          <w:p w14:paraId="661E5DA9" w14:textId="77777777" w:rsidR="00415F7A" w:rsidRPr="00E54166" w:rsidRDefault="00415F7A" w:rsidP="00415F7A">
            <w:pPr>
              <w:jc w:val="center"/>
              <w:rPr>
                <w:sz w:val="18"/>
                <w:szCs w:val="18"/>
              </w:rPr>
            </w:pPr>
            <w:r w:rsidRPr="00E54166">
              <w:rPr>
                <w:sz w:val="18"/>
                <w:szCs w:val="18"/>
              </w:rPr>
              <w:t>1,73</w:t>
            </w:r>
          </w:p>
        </w:tc>
        <w:tc>
          <w:tcPr>
            <w:tcW w:w="756" w:type="dxa"/>
            <w:shd w:val="clear" w:color="auto" w:fill="auto"/>
            <w:vAlign w:val="center"/>
          </w:tcPr>
          <w:p w14:paraId="35FC12B5" w14:textId="77777777" w:rsidR="00415F7A" w:rsidRPr="00E54166" w:rsidRDefault="00415F7A" w:rsidP="00415F7A">
            <w:pPr>
              <w:jc w:val="center"/>
              <w:rPr>
                <w:sz w:val="18"/>
                <w:szCs w:val="18"/>
              </w:rPr>
            </w:pPr>
            <w:r w:rsidRPr="00E54166">
              <w:rPr>
                <w:sz w:val="18"/>
                <w:szCs w:val="18"/>
              </w:rPr>
              <w:t>4,072</w:t>
            </w:r>
          </w:p>
        </w:tc>
        <w:tc>
          <w:tcPr>
            <w:tcW w:w="882" w:type="dxa"/>
            <w:shd w:val="clear" w:color="auto" w:fill="auto"/>
            <w:vAlign w:val="center"/>
          </w:tcPr>
          <w:p w14:paraId="22667C54" w14:textId="77777777" w:rsidR="00415F7A" w:rsidRPr="00E54166" w:rsidRDefault="00415F7A" w:rsidP="00415F7A">
            <w:pPr>
              <w:jc w:val="center"/>
              <w:rPr>
                <w:sz w:val="18"/>
                <w:szCs w:val="18"/>
              </w:rPr>
            </w:pPr>
            <w:r w:rsidRPr="00E54166">
              <w:rPr>
                <w:sz w:val="18"/>
                <w:szCs w:val="18"/>
              </w:rPr>
              <w:t>0,384</w:t>
            </w:r>
          </w:p>
        </w:tc>
        <w:tc>
          <w:tcPr>
            <w:tcW w:w="1008" w:type="dxa"/>
            <w:shd w:val="clear" w:color="auto" w:fill="auto"/>
            <w:vAlign w:val="center"/>
          </w:tcPr>
          <w:p w14:paraId="50BC5C6F" w14:textId="77777777" w:rsidR="00415F7A" w:rsidRPr="00E54166" w:rsidRDefault="00415F7A" w:rsidP="00415F7A">
            <w:pPr>
              <w:jc w:val="center"/>
              <w:rPr>
                <w:sz w:val="18"/>
                <w:szCs w:val="18"/>
              </w:rPr>
            </w:pPr>
            <w:r w:rsidRPr="00E54166">
              <w:rPr>
                <w:sz w:val="18"/>
                <w:szCs w:val="18"/>
              </w:rPr>
              <w:t>0,264</w:t>
            </w:r>
          </w:p>
        </w:tc>
        <w:tc>
          <w:tcPr>
            <w:tcW w:w="1008" w:type="dxa"/>
            <w:shd w:val="clear" w:color="auto" w:fill="auto"/>
            <w:vAlign w:val="center"/>
          </w:tcPr>
          <w:p w14:paraId="6532F7D2" w14:textId="77777777" w:rsidR="00415F7A" w:rsidRPr="00E54166" w:rsidRDefault="00064EF8" w:rsidP="00415F7A">
            <w:pPr>
              <w:jc w:val="center"/>
              <w:rPr>
                <w:color w:val="000000"/>
                <w:sz w:val="18"/>
                <w:szCs w:val="18"/>
              </w:rPr>
            </w:pPr>
            <w:r w:rsidRPr="00E54166">
              <w:rPr>
                <w:sz w:val="18"/>
                <w:szCs w:val="18"/>
              </w:rPr>
              <w:t>15,035</w:t>
            </w:r>
          </w:p>
        </w:tc>
      </w:tr>
      <w:tr w:rsidR="00415F7A" w:rsidRPr="00E54166" w14:paraId="2C8377B0" w14:textId="77777777" w:rsidTr="000E6B67">
        <w:trPr>
          <w:trHeight w:val="581"/>
        </w:trPr>
        <w:tc>
          <w:tcPr>
            <w:tcW w:w="499" w:type="dxa"/>
            <w:shd w:val="clear" w:color="auto" w:fill="auto"/>
            <w:vAlign w:val="center"/>
          </w:tcPr>
          <w:p w14:paraId="71064AFF" w14:textId="77777777" w:rsidR="00415F7A" w:rsidRPr="00E54166" w:rsidRDefault="00415F7A" w:rsidP="00415F7A">
            <w:pPr>
              <w:jc w:val="center"/>
              <w:rPr>
                <w:color w:val="000000"/>
                <w:sz w:val="22"/>
                <w:szCs w:val="22"/>
              </w:rPr>
            </w:pPr>
            <w:r w:rsidRPr="00E54166">
              <w:rPr>
                <w:color w:val="000000"/>
                <w:sz w:val="22"/>
                <w:szCs w:val="22"/>
              </w:rPr>
              <w:t>8</w:t>
            </w:r>
          </w:p>
        </w:tc>
        <w:tc>
          <w:tcPr>
            <w:tcW w:w="1513" w:type="dxa"/>
            <w:shd w:val="clear" w:color="auto" w:fill="auto"/>
            <w:vAlign w:val="center"/>
          </w:tcPr>
          <w:p w14:paraId="19780EF4" w14:textId="77777777" w:rsidR="00415F7A" w:rsidRPr="00E54166" w:rsidRDefault="00415F7A" w:rsidP="00415F7A">
            <w:pPr>
              <w:jc w:val="left"/>
              <w:rPr>
                <w:color w:val="000000"/>
                <w:sz w:val="22"/>
                <w:szCs w:val="22"/>
              </w:rPr>
            </w:pPr>
            <w:r w:rsidRPr="00E54166">
              <w:rPr>
                <w:color w:val="000000"/>
                <w:sz w:val="22"/>
                <w:szCs w:val="22"/>
              </w:rPr>
              <w:t>Количество тепловых станций и котельных, шт.</w:t>
            </w:r>
          </w:p>
        </w:tc>
        <w:tc>
          <w:tcPr>
            <w:tcW w:w="757" w:type="dxa"/>
            <w:shd w:val="clear" w:color="auto" w:fill="auto"/>
            <w:vAlign w:val="center"/>
          </w:tcPr>
          <w:p w14:paraId="2DE252ED" w14:textId="77777777" w:rsidR="00415F7A" w:rsidRPr="00E54166" w:rsidRDefault="00415F7A" w:rsidP="00415F7A">
            <w:pPr>
              <w:jc w:val="center"/>
              <w:rPr>
                <w:color w:val="000000"/>
                <w:sz w:val="18"/>
                <w:szCs w:val="18"/>
              </w:rPr>
            </w:pPr>
            <w:r w:rsidRPr="00E54166">
              <w:rPr>
                <w:color w:val="000000"/>
                <w:sz w:val="18"/>
                <w:szCs w:val="18"/>
              </w:rPr>
              <w:t>1</w:t>
            </w:r>
          </w:p>
        </w:tc>
        <w:tc>
          <w:tcPr>
            <w:tcW w:w="756" w:type="dxa"/>
            <w:shd w:val="clear" w:color="auto" w:fill="auto"/>
            <w:vAlign w:val="center"/>
          </w:tcPr>
          <w:p w14:paraId="5E940EFC" w14:textId="77777777" w:rsidR="00415F7A" w:rsidRPr="00E54166" w:rsidRDefault="00415F7A" w:rsidP="00415F7A">
            <w:pPr>
              <w:jc w:val="center"/>
              <w:rPr>
                <w:color w:val="000000"/>
                <w:sz w:val="18"/>
                <w:szCs w:val="18"/>
              </w:rPr>
            </w:pPr>
            <w:r w:rsidRPr="00E54166">
              <w:rPr>
                <w:color w:val="000000"/>
                <w:sz w:val="18"/>
                <w:szCs w:val="18"/>
              </w:rPr>
              <w:t>1</w:t>
            </w:r>
          </w:p>
        </w:tc>
        <w:tc>
          <w:tcPr>
            <w:tcW w:w="757" w:type="dxa"/>
            <w:shd w:val="clear" w:color="auto" w:fill="auto"/>
            <w:vAlign w:val="center"/>
          </w:tcPr>
          <w:p w14:paraId="710FBEEC" w14:textId="77777777" w:rsidR="00415F7A" w:rsidRPr="00E54166" w:rsidRDefault="00415F7A" w:rsidP="00415F7A">
            <w:pPr>
              <w:jc w:val="center"/>
              <w:rPr>
                <w:color w:val="000000"/>
                <w:sz w:val="18"/>
                <w:szCs w:val="18"/>
              </w:rPr>
            </w:pPr>
            <w:r w:rsidRPr="00E54166">
              <w:rPr>
                <w:color w:val="000000"/>
                <w:sz w:val="18"/>
                <w:szCs w:val="18"/>
              </w:rPr>
              <w:t>1</w:t>
            </w:r>
          </w:p>
        </w:tc>
        <w:tc>
          <w:tcPr>
            <w:tcW w:w="882" w:type="dxa"/>
            <w:shd w:val="clear" w:color="auto" w:fill="auto"/>
            <w:vAlign w:val="center"/>
          </w:tcPr>
          <w:p w14:paraId="041C5AB9" w14:textId="77777777" w:rsidR="00415F7A" w:rsidRPr="00E54166" w:rsidRDefault="00415F7A" w:rsidP="00415F7A">
            <w:pPr>
              <w:jc w:val="center"/>
              <w:rPr>
                <w:color w:val="000000"/>
                <w:sz w:val="18"/>
                <w:szCs w:val="18"/>
              </w:rPr>
            </w:pPr>
            <w:r w:rsidRPr="00E54166">
              <w:rPr>
                <w:color w:val="000000"/>
                <w:sz w:val="18"/>
                <w:szCs w:val="18"/>
              </w:rPr>
              <w:t>1</w:t>
            </w:r>
          </w:p>
        </w:tc>
        <w:tc>
          <w:tcPr>
            <w:tcW w:w="757" w:type="dxa"/>
            <w:shd w:val="clear" w:color="auto" w:fill="auto"/>
            <w:vAlign w:val="center"/>
          </w:tcPr>
          <w:p w14:paraId="4ED12FC4" w14:textId="77777777" w:rsidR="00415F7A" w:rsidRPr="00E54166" w:rsidRDefault="00415F7A" w:rsidP="00415F7A">
            <w:pPr>
              <w:jc w:val="center"/>
              <w:rPr>
                <w:color w:val="000000"/>
                <w:sz w:val="18"/>
                <w:szCs w:val="18"/>
              </w:rPr>
            </w:pPr>
            <w:r w:rsidRPr="00E54166">
              <w:rPr>
                <w:color w:val="000000"/>
                <w:sz w:val="18"/>
                <w:szCs w:val="18"/>
              </w:rPr>
              <w:t>1</w:t>
            </w:r>
          </w:p>
        </w:tc>
        <w:tc>
          <w:tcPr>
            <w:tcW w:w="756" w:type="dxa"/>
            <w:shd w:val="clear" w:color="auto" w:fill="auto"/>
            <w:vAlign w:val="center"/>
          </w:tcPr>
          <w:p w14:paraId="4A2253C2" w14:textId="77777777" w:rsidR="00415F7A" w:rsidRPr="00E54166" w:rsidRDefault="00415F7A" w:rsidP="00415F7A">
            <w:pPr>
              <w:jc w:val="center"/>
              <w:rPr>
                <w:color w:val="000000"/>
                <w:sz w:val="18"/>
                <w:szCs w:val="18"/>
              </w:rPr>
            </w:pPr>
            <w:r w:rsidRPr="00E54166">
              <w:rPr>
                <w:color w:val="000000"/>
                <w:sz w:val="18"/>
                <w:szCs w:val="18"/>
              </w:rPr>
              <w:t>1</w:t>
            </w:r>
          </w:p>
        </w:tc>
        <w:tc>
          <w:tcPr>
            <w:tcW w:w="882" w:type="dxa"/>
            <w:shd w:val="clear" w:color="auto" w:fill="auto"/>
            <w:vAlign w:val="center"/>
          </w:tcPr>
          <w:p w14:paraId="21F42659" w14:textId="77777777" w:rsidR="00415F7A" w:rsidRPr="00E54166" w:rsidRDefault="00415F7A" w:rsidP="00415F7A">
            <w:pPr>
              <w:jc w:val="center"/>
              <w:rPr>
                <w:color w:val="000000"/>
                <w:sz w:val="18"/>
                <w:szCs w:val="18"/>
              </w:rPr>
            </w:pPr>
            <w:r w:rsidRPr="00E54166">
              <w:rPr>
                <w:color w:val="000000"/>
                <w:sz w:val="18"/>
                <w:szCs w:val="18"/>
              </w:rPr>
              <w:t>1</w:t>
            </w:r>
          </w:p>
        </w:tc>
        <w:tc>
          <w:tcPr>
            <w:tcW w:w="1008" w:type="dxa"/>
            <w:shd w:val="clear" w:color="auto" w:fill="auto"/>
            <w:vAlign w:val="center"/>
          </w:tcPr>
          <w:p w14:paraId="2E6FFB40" w14:textId="77777777" w:rsidR="00415F7A" w:rsidRPr="00E54166" w:rsidRDefault="00415F7A" w:rsidP="00415F7A">
            <w:pPr>
              <w:jc w:val="center"/>
              <w:rPr>
                <w:color w:val="000000"/>
                <w:sz w:val="18"/>
                <w:szCs w:val="18"/>
              </w:rPr>
            </w:pPr>
            <w:r w:rsidRPr="00E54166">
              <w:rPr>
                <w:color w:val="000000"/>
                <w:sz w:val="18"/>
                <w:szCs w:val="18"/>
              </w:rPr>
              <w:t>1</w:t>
            </w:r>
          </w:p>
        </w:tc>
        <w:tc>
          <w:tcPr>
            <w:tcW w:w="1008" w:type="dxa"/>
            <w:shd w:val="clear" w:color="auto" w:fill="auto"/>
            <w:vAlign w:val="center"/>
          </w:tcPr>
          <w:p w14:paraId="190694B4" w14:textId="77777777" w:rsidR="00415F7A" w:rsidRPr="00E54166" w:rsidRDefault="00064EF8" w:rsidP="00415F7A">
            <w:pPr>
              <w:jc w:val="center"/>
              <w:rPr>
                <w:color w:val="000000"/>
                <w:sz w:val="18"/>
                <w:szCs w:val="18"/>
              </w:rPr>
            </w:pPr>
            <w:r w:rsidRPr="00E54166">
              <w:rPr>
                <w:color w:val="000000"/>
                <w:sz w:val="18"/>
                <w:szCs w:val="18"/>
              </w:rPr>
              <w:t>8</w:t>
            </w:r>
          </w:p>
        </w:tc>
      </w:tr>
      <w:tr w:rsidR="00415F7A" w:rsidRPr="00E54166" w14:paraId="1C729A24" w14:textId="77777777" w:rsidTr="00064EF8">
        <w:trPr>
          <w:trHeight w:val="1127"/>
        </w:trPr>
        <w:tc>
          <w:tcPr>
            <w:tcW w:w="499" w:type="dxa"/>
            <w:vMerge w:val="restart"/>
            <w:shd w:val="clear" w:color="auto" w:fill="auto"/>
            <w:vAlign w:val="center"/>
          </w:tcPr>
          <w:p w14:paraId="4A935A8D" w14:textId="77777777" w:rsidR="00415F7A" w:rsidRPr="00E54166" w:rsidRDefault="00415F7A" w:rsidP="00415F7A">
            <w:pPr>
              <w:jc w:val="center"/>
              <w:rPr>
                <w:color w:val="000000"/>
                <w:sz w:val="22"/>
                <w:szCs w:val="22"/>
              </w:rPr>
            </w:pPr>
            <w:r w:rsidRPr="00E54166">
              <w:rPr>
                <w:color w:val="000000"/>
                <w:sz w:val="22"/>
                <w:szCs w:val="22"/>
              </w:rPr>
              <w:t>9</w:t>
            </w:r>
          </w:p>
        </w:tc>
        <w:tc>
          <w:tcPr>
            <w:tcW w:w="1513" w:type="dxa"/>
            <w:vMerge w:val="restart"/>
            <w:shd w:val="clear" w:color="auto" w:fill="auto"/>
            <w:vAlign w:val="center"/>
          </w:tcPr>
          <w:p w14:paraId="1205B53B" w14:textId="77777777" w:rsidR="00415F7A" w:rsidRPr="00E54166" w:rsidRDefault="00415F7A" w:rsidP="00415F7A">
            <w:pPr>
              <w:jc w:val="left"/>
              <w:rPr>
                <w:color w:val="000000"/>
                <w:sz w:val="22"/>
                <w:szCs w:val="22"/>
              </w:rPr>
            </w:pPr>
            <w:r w:rsidRPr="00E54166">
              <w:rPr>
                <w:color w:val="000000"/>
                <w:sz w:val="22"/>
                <w:szCs w:val="22"/>
              </w:rPr>
              <w:t>Удельный расход условного топлива на единицу те</w:t>
            </w:r>
            <w:r w:rsidRPr="00E54166">
              <w:rPr>
                <w:color w:val="000000"/>
                <w:sz w:val="22"/>
                <w:szCs w:val="22"/>
              </w:rPr>
              <w:t>п</w:t>
            </w:r>
            <w:r w:rsidRPr="00E54166">
              <w:rPr>
                <w:color w:val="000000"/>
                <w:sz w:val="22"/>
                <w:szCs w:val="22"/>
              </w:rPr>
              <w:t>ловой эне</w:t>
            </w:r>
            <w:r w:rsidRPr="00E54166">
              <w:rPr>
                <w:color w:val="000000"/>
                <w:sz w:val="22"/>
                <w:szCs w:val="22"/>
              </w:rPr>
              <w:t>р</w:t>
            </w:r>
            <w:r w:rsidRPr="00E54166">
              <w:rPr>
                <w:color w:val="000000"/>
                <w:sz w:val="22"/>
                <w:szCs w:val="22"/>
              </w:rPr>
              <w:t>гии, отпуск</w:t>
            </w:r>
            <w:r w:rsidRPr="00E54166">
              <w:rPr>
                <w:color w:val="000000"/>
                <w:sz w:val="22"/>
                <w:szCs w:val="22"/>
              </w:rPr>
              <w:t>а</w:t>
            </w:r>
            <w:r w:rsidRPr="00E54166">
              <w:rPr>
                <w:color w:val="000000"/>
                <w:sz w:val="22"/>
                <w:szCs w:val="22"/>
              </w:rPr>
              <w:t>емой в те</w:t>
            </w:r>
            <w:r w:rsidRPr="00E54166">
              <w:rPr>
                <w:color w:val="000000"/>
                <w:sz w:val="22"/>
                <w:szCs w:val="22"/>
              </w:rPr>
              <w:t>п</w:t>
            </w:r>
            <w:r w:rsidRPr="00E54166">
              <w:rPr>
                <w:color w:val="000000"/>
                <w:sz w:val="22"/>
                <w:szCs w:val="22"/>
              </w:rPr>
              <w:t xml:space="preserve">ловую сеть, кг </w:t>
            </w:r>
            <w:proofErr w:type="spellStart"/>
            <w:r w:rsidRPr="00E54166">
              <w:rPr>
                <w:color w:val="000000"/>
                <w:sz w:val="22"/>
                <w:szCs w:val="22"/>
              </w:rPr>
              <w:t>у.т</w:t>
            </w:r>
            <w:proofErr w:type="spellEnd"/>
            <w:r w:rsidRPr="00E54166">
              <w:rPr>
                <w:color w:val="000000"/>
                <w:sz w:val="22"/>
                <w:szCs w:val="22"/>
              </w:rPr>
              <w:t>. / Гкал</w:t>
            </w:r>
          </w:p>
        </w:tc>
        <w:tc>
          <w:tcPr>
            <w:tcW w:w="757" w:type="dxa"/>
            <w:shd w:val="clear" w:color="auto" w:fill="auto"/>
            <w:vAlign w:val="center"/>
          </w:tcPr>
          <w:p w14:paraId="00066264" w14:textId="77777777" w:rsidR="00415F7A" w:rsidRPr="00E54166" w:rsidRDefault="00415F7A" w:rsidP="00415F7A">
            <w:pPr>
              <w:jc w:val="center"/>
              <w:rPr>
                <w:color w:val="000000"/>
                <w:sz w:val="18"/>
                <w:szCs w:val="18"/>
              </w:rPr>
            </w:pPr>
            <w:r w:rsidRPr="00E54166">
              <w:rPr>
                <w:color w:val="000000"/>
                <w:sz w:val="18"/>
                <w:szCs w:val="18"/>
              </w:rPr>
              <w:t>Уголь - 394,54</w:t>
            </w:r>
          </w:p>
        </w:tc>
        <w:tc>
          <w:tcPr>
            <w:tcW w:w="756" w:type="dxa"/>
            <w:vMerge w:val="restart"/>
            <w:shd w:val="clear" w:color="auto" w:fill="auto"/>
            <w:vAlign w:val="center"/>
          </w:tcPr>
          <w:p w14:paraId="0FF95486" w14:textId="77777777" w:rsidR="00415F7A" w:rsidRPr="00E54166" w:rsidRDefault="00415F7A" w:rsidP="00415F7A">
            <w:pPr>
              <w:jc w:val="center"/>
              <w:rPr>
                <w:color w:val="000000"/>
                <w:sz w:val="18"/>
                <w:szCs w:val="18"/>
              </w:rPr>
            </w:pPr>
            <w:r w:rsidRPr="00E54166">
              <w:rPr>
                <w:color w:val="000000"/>
                <w:sz w:val="18"/>
                <w:szCs w:val="18"/>
              </w:rPr>
              <w:t>173,41</w:t>
            </w:r>
          </w:p>
        </w:tc>
        <w:tc>
          <w:tcPr>
            <w:tcW w:w="757" w:type="dxa"/>
            <w:vMerge w:val="restart"/>
            <w:shd w:val="clear" w:color="auto" w:fill="auto"/>
            <w:vAlign w:val="center"/>
          </w:tcPr>
          <w:p w14:paraId="6B2C4303" w14:textId="77777777" w:rsidR="00415F7A" w:rsidRPr="00E54166" w:rsidRDefault="00415F7A" w:rsidP="00415F7A">
            <w:pPr>
              <w:jc w:val="center"/>
              <w:rPr>
                <w:color w:val="000000"/>
                <w:sz w:val="18"/>
                <w:szCs w:val="18"/>
              </w:rPr>
            </w:pPr>
            <w:r w:rsidRPr="00E54166">
              <w:rPr>
                <w:color w:val="000000"/>
                <w:sz w:val="18"/>
                <w:szCs w:val="18"/>
              </w:rPr>
              <w:t>189,32</w:t>
            </w:r>
          </w:p>
        </w:tc>
        <w:tc>
          <w:tcPr>
            <w:tcW w:w="882" w:type="dxa"/>
            <w:vMerge w:val="restart"/>
            <w:shd w:val="clear" w:color="auto" w:fill="auto"/>
            <w:vAlign w:val="center"/>
          </w:tcPr>
          <w:p w14:paraId="1C13C9A4" w14:textId="77777777" w:rsidR="00415F7A" w:rsidRPr="00E54166" w:rsidRDefault="00415F7A" w:rsidP="00415F7A">
            <w:pPr>
              <w:jc w:val="center"/>
              <w:rPr>
                <w:color w:val="000000"/>
                <w:sz w:val="18"/>
                <w:szCs w:val="18"/>
              </w:rPr>
            </w:pPr>
            <w:r w:rsidRPr="00E54166">
              <w:rPr>
                <w:color w:val="000000"/>
                <w:sz w:val="18"/>
                <w:szCs w:val="18"/>
              </w:rPr>
              <w:t>180,64</w:t>
            </w:r>
          </w:p>
        </w:tc>
        <w:tc>
          <w:tcPr>
            <w:tcW w:w="757" w:type="dxa"/>
            <w:vMerge w:val="restart"/>
            <w:shd w:val="clear" w:color="auto" w:fill="auto"/>
            <w:vAlign w:val="center"/>
          </w:tcPr>
          <w:p w14:paraId="3E2B4A1B" w14:textId="77777777" w:rsidR="00415F7A" w:rsidRPr="00E54166" w:rsidRDefault="00415F7A" w:rsidP="00415F7A">
            <w:pPr>
              <w:jc w:val="center"/>
              <w:rPr>
                <w:color w:val="000000"/>
                <w:sz w:val="18"/>
                <w:szCs w:val="18"/>
              </w:rPr>
            </w:pPr>
            <w:r w:rsidRPr="00E54166">
              <w:rPr>
                <w:color w:val="000000"/>
                <w:sz w:val="18"/>
                <w:szCs w:val="18"/>
              </w:rPr>
              <w:t>196,87</w:t>
            </w:r>
          </w:p>
        </w:tc>
        <w:tc>
          <w:tcPr>
            <w:tcW w:w="756" w:type="dxa"/>
            <w:vMerge w:val="restart"/>
            <w:shd w:val="clear" w:color="auto" w:fill="auto"/>
            <w:vAlign w:val="center"/>
          </w:tcPr>
          <w:p w14:paraId="1DC6CA1F" w14:textId="77777777" w:rsidR="00415F7A" w:rsidRPr="00E54166" w:rsidRDefault="00415F7A" w:rsidP="00415F7A">
            <w:pPr>
              <w:jc w:val="center"/>
              <w:rPr>
                <w:color w:val="000000"/>
                <w:sz w:val="18"/>
                <w:szCs w:val="18"/>
              </w:rPr>
            </w:pPr>
            <w:r w:rsidRPr="00E54166">
              <w:rPr>
                <w:color w:val="000000"/>
                <w:sz w:val="18"/>
                <w:szCs w:val="18"/>
              </w:rPr>
              <w:t>163,76</w:t>
            </w:r>
          </w:p>
        </w:tc>
        <w:tc>
          <w:tcPr>
            <w:tcW w:w="882" w:type="dxa"/>
            <w:vMerge w:val="restart"/>
            <w:shd w:val="clear" w:color="auto" w:fill="auto"/>
            <w:vAlign w:val="center"/>
          </w:tcPr>
          <w:p w14:paraId="6E44D8B5" w14:textId="77777777" w:rsidR="00415F7A" w:rsidRPr="00E54166" w:rsidRDefault="00415F7A" w:rsidP="00415F7A">
            <w:pPr>
              <w:jc w:val="center"/>
              <w:rPr>
                <w:color w:val="000000"/>
                <w:sz w:val="18"/>
                <w:szCs w:val="18"/>
              </w:rPr>
            </w:pPr>
            <w:r w:rsidRPr="00E54166">
              <w:rPr>
                <w:color w:val="000000"/>
                <w:sz w:val="18"/>
                <w:szCs w:val="18"/>
              </w:rPr>
              <w:t>158,9</w:t>
            </w:r>
          </w:p>
        </w:tc>
        <w:tc>
          <w:tcPr>
            <w:tcW w:w="1008" w:type="dxa"/>
            <w:shd w:val="clear" w:color="auto" w:fill="auto"/>
            <w:vAlign w:val="center"/>
          </w:tcPr>
          <w:p w14:paraId="623A829A" w14:textId="77777777" w:rsidR="00415F7A" w:rsidRPr="00E54166" w:rsidRDefault="00415F7A" w:rsidP="00415F7A">
            <w:pPr>
              <w:jc w:val="center"/>
              <w:rPr>
                <w:color w:val="000000"/>
                <w:sz w:val="18"/>
                <w:szCs w:val="18"/>
              </w:rPr>
            </w:pPr>
            <w:r w:rsidRPr="00E54166">
              <w:rPr>
                <w:color w:val="000000"/>
                <w:sz w:val="18"/>
                <w:szCs w:val="18"/>
              </w:rPr>
              <w:t>300,95</w:t>
            </w:r>
          </w:p>
        </w:tc>
        <w:tc>
          <w:tcPr>
            <w:tcW w:w="1008" w:type="dxa"/>
            <w:vMerge w:val="restart"/>
            <w:shd w:val="clear" w:color="auto" w:fill="auto"/>
            <w:vAlign w:val="center"/>
          </w:tcPr>
          <w:p w14:paraId="79B128AE" w14:textId="77777777" w:rsidR="00415F7A" w:rsidRPr="00E54166" w:rsidRDefault="00415F7A" w:rsidP="00415F7A">
            <w:pPr>
              <w:jc w:val="center"/>
              <w:rPr>
                <w:color w:val="000000"/>
                <w:sz w:val="18"/>
                <w:szCs w:val="18"/>
              </w:rPr>
            </w:pPr>
            <w:r w:rsidRPr="00E54166">
              <w:rPr>
                <w:color w:val="000000"/>
                <w:sz w:val="18"/>
                <w:szCs w:val="18"/>
              </w:rPr>
              <w:t>-</w:t>
            </w:r>
          </w:p>
        </w:tc>
      </w:tr>
      <w:tr w:rsidR="00415F7A" w:rsidRPr="00E54166" w14:paraId="225DC7A0" w14:textId="77777777" w:rsidTr="00064EF8">
        <w:trPr>
          <w:trHeight w:val="1187"/>
        </w:trPr>
        <w:tc>
          <w:tcPr>
            <w:tcW w:w="499" w:type="dxa"/>
            <w:vMerge/>
            <w:vAlign w:val="center"/>
          </w:tcPr>
          <w:p w14:paraId="73902586" w14:textId="77777777" w:rsidR="00415F7A" w:rsidRPr="00E54166" w:rsidRDefault="00415F7A" w:rsidP="00415F7A">
            <w:pPr>
              <w:rPr>
                <w:color w:val="000000"/>
                <w:sz w:val="22"/>
                <w:szCs w:val="22"/>
              </w:rPr>
            </w:pPr>
          </w:p>
        </w:tc>
        <w:tc>
          <w:tcPr>
            <w:tcW w:w="1513" w:type="dxa"/>
            <w:vMerge/>
            <w:vAlign w:val="center"/>
          </w:tcPr>
          <w:p w14:paraId="7BFC8CB2" w14:textId="77777777" w:rsidR="00415F7A" w:rsidRPr="00E54166" w:rsidRDefault="00415F7A" w:rsidP="00415F7A">
            <w:pPr>
              <w:rPr>
                <w:color w:val="000000"/>
                <w:sz w:val="22"/>
                <w:szCs w:val="22"/>
              </w:rPr>
            </w:pPr>
          </w:p>
        </w:tc>
        <w:tc>
          <w:tcPr>
            <w:tcW w:w="757" w:type="dxa"/>
            <w:shd w:val="clear" w:color="auto" w:fill="auto"/>
            <w:vAlign w:val="center"/>
          </w:tcPr>
          <w:p w14:paraId="22AE9528" w14:textId="77777777" w:rsidR="00415F7A" w:rsidRPr="00E54166" w:rsidRDefault="00415F7A" w:rsidP="00415F7A">
            <w:pPr>
              <w:jc w:val="left"/>
              <w:rPr>
                <w:color w:val="000000"/>
                <w:sz w:val="18"/>
                <w:szCs w:val="18"/>
              </w:rPr>
            </w:pPr>
            <w:r w:rsidRPr="00E54166">
              <w:rPr>
                <w:color w:val="000000"/>
                <w:sz w:val="18"/>
                <w:szCs w:val="18"/>
              </w:rPr>
              <w:t>пел-</w:t>
            </w:r>
            <w:proofErr w:type="spellStart"/>
            <w:r w:rsidRPr="00E54166">
              <w:rPr>
                <w:color w:val="000000"/>
                <w:sz w:val="18"/>
                <w:szCs w:val="18"/>
              </w:rPr>
              <w:t>леты</w:t>
            </w:r>
            <w:proofErr w:type="spellEnd"/>
            <w:r w:rsidRPr="00E54166">
              <w:rPr>
                <w:color w:val="000000"/>
                <w:sz w:val="18"/>
                <w:szCs w:val="18"/>
              </w:rPr>
              <w:t xml:space="preserve"> - 246,46</w:t>
            </w:r>
          </w:p>
        </w:tc>
        <w:tc>
          <w:tcPr>
            <w:tcW w:w="756" w:type="dxa"/>
            <w:vMerge/>
            <w:vAlign w:val="center"/>
          </w:tcPr>
          <w:p w14:paraId="1E9CE930" w14:textId="77777777" w:rsidR="00415F7A" w:rsidRPr="00E54166" w:rsidRDefault="00415F7A" w:rsidP="00415F7A">
            <w:pPr>
              <w:jc w:val="center"/>
              <w:rPr>
                <w:color w:val="000000"/>
                <w:sz w:val="18"/>
                <w:szCs w:val="18"/>
              </w:rPr>
            </w:pPr>
          </w:p>
        </w:tc>
        <w:tc>
          <w:tcPr>
            <w:tcW w:w="757" w:type="dxa"/>
            <w:vMerge/>
            <w:vAlign w:val="center"/>
          </w:tcPr>
          <w:p w14:paraId="04AA9F1F" w14:textId="77777777" w:rsidR="00415F7A" w:rsidRPr="00E54166" w:rsidRDefault="00415F7A" w:rsidP="00415F7A">
            <w:pPr>
              <w:jc w:val="center"/>
              <w:rPr>
                <w:color w:val="000000"/>
                <w:sz w:val="18"/>
                <w:szCs w:val="18"/>
              </w:rPr>
            </w:pPr>
          </w:p>
        </w:tc>
        <w:tc>
          <w:tcPr>
            <w:tcW w:w="882" w:type="dxa"/>
            <w:vMerge/>
            <w:vAlign w:val="center"/>
          </w:tcPr>
          <w:p w14:paraId="20A72315" w14:textId="77777777" w:rsidR="00415F7A" w:rsidRPr="00E54166" w:rsidRDefault="00415F7A" w:rsidP="00415F7A">
            <w:pPr>
              <w:jc w:val="center"/>
              <w:rPr>
                <w:color w:val="000000"/>
                <w:sz w:val="18"/>
                <w:szCs w:val="18"/>
              </w:rPr>
            </w:pPr>
          </w:p>
        </w:tc>
        <w:tc>
          <w:tcPr>
            <w:tcW w:w="757" w:type="dxa"/>
            <w:vMerge/>
            <w:vAlign w:val="center"/>
          </w:tcPr>
          <w:p w14:paraId="46F9A6A8" w14:textId="77777777" w:rsidR="00415F7A" w:rsidRPr="00E54166" w:rsidRDefault="00415F7A" w:rsidP="00415F7A">
            <w:pPr>
              <w:jc w:val="center"/>
              <w:rPr>
                <w:color w:val="000000"/>
                <w:sz w:val="18"/>
                <w:szCs w:val="18"/>
              </w:rPr>
            </w:pPr>
          </w:p>
        </w:tc>
        <w:tc>
          <w:tcPr>
            <w:tcW w:w="756" w:type="dxa"/>
            <w:vMerge/>
            <w:vAlign w:val="center"/>
          </w:tcPr>
          <w:p w14:paraId="727B668D" w14:textId="77777777" w:rsidR="00415F7A" w:rsidRPr="00E54166" w:rsidRDefault="00415F7A" w:rsidP="00415F7A">
            <w:pPr>
              <w:jc w:val="center"/>
              <w:rPr>
                <w:color w:val="000000"/>
                <w:sz w:val="18"/>
                <w:szCs w:val="18"/>
              </w:rPr>
            </w:pPr>
          </w:p>
        </w:tc>
        <w:tc>
          <w:tcPr>
            <w:tcW w:w="882" w:type="dxa"/>
            <w:vMerge/>
            <w:vAlign w:val="center"/>
          </w:tcPr>
          <w:p w14:paraId="031A222B" w14:textId="77777777" w:rsidR="00415F7A" w:rsidRPr="00E54166" w:rsidRDefault="00415F7A" w:rsidP="00415F7A">
            <w:pPr>
              <w:jc w:val="center"/>
              <w:rPr>
                <w:color w:val="000000"/>
                <w:sz w:val="18"/>
                <w:szCs w:val="18"/>
              </w:rPr>
            </w:pPr>
          </w:p>
        </w:tc>
        <w:tc>
          <w:tcPr>
            <w:tcW w:w="1008" w:type="dxa"/>
            <w:shd w:val="clear" w:color="auto" w:fill="auto"/>
            <w:vAlign w:val="center"/>
          </w:tcPr>
          <w:p w14:paraId="1C9D7150" w14:textId="77777777" w:rsidR="00415F7A" w:rsidRPr="00E54166" w:rsidRDefault="00415F7A" w:rsidP="00415F7A">
            <w:pPr>
              <w:jc w:val="center"/>
              <w:rPr>
                <w:color w:val="000000"/>
                <w:szCs w:val="28"/>
              </w:rPr>
            </w:pPr>
          </w:p>
        </w:tc>
        <w:tc>
          <w:tcPr>
            <w:tcW w:w="1008" w:type="dxa"/>
            <w:vMerge/>
            <w:vAlign w:val="center"/>
          </w:tcPr>
          <w:p w14:paraId="5F10CB8D" w14:textId="77777777" w:rsidR="00415F7A" w:rsidRPr="00E54166" w:rsidRDefault="00415F7A" w:rsidP="00415F7A">
            <w:pPr>
              <w:jc w:val="center"/>
              <w:rPr>
                <w:color w:val="000000"/>
                <w:sz w:val="18"/>
                <w:szCs w:val="18"/>
              </w:rPr>
            </w:pPr>
          </w:p>
        </w:tc>
      </w:tr>
      <w:tr w:rsidR="00415F7A" w:rsidRPr="00E54166" w14:paraId="4670F732" w14:textId="77777777" w:rsidTr="000E6B67">
        <w:trPr>
          <w:trHeight w:val="1807"/>
        </w:trPr>
        <w:tc>
          <w:tcPr>
            <w:tcW w:w="499" w:type="dxa"/>
            <w:shd w:val="clear" w:color="auto" w:fill="auto"/>
            <w:vAlign w:val="center"/>
          </w:tcPr>
          <w:p w14:paraId="02C01215" w14:textId="77777777" w:rsidR="00415F7A" w:rsidRPr="00E54166" w:rsidRDefault="00415F7A" w:rsidP="00415F7A">
            <w:pPr>
              <w:jc w:val="center"/>
              <w:rPr>
                <w:color w:val="000000"/>
                <w:sz w:val="22"/>
                <w:szCs w:val="22"/>
              </w:rPr>
            </w:pPr>
            <w:r w:rsidRPr="00E54166">
              <w:rPr>
                <w:color w:val="000000"/>
                <w:sz w:val="22"/>
                <w:szCs w:val="22"/>
              </w:rPr>
              <w:t>10</w:t>
            </w:r>
          </w:p>
        </w:tc>
        <w:tc>
          <w:tcPr>
            <w:tcW w:w="1513" w:type="dxa"/>
            <w:shd w:val="clear" w:color="auto" w:fill="auto"/>
            <w:vAlign w:val="center"/>
          </w:tcPr>
          <w:p w14:paraId="1D8251A6" w14:textId="7C5EEDF6" w:rsidR="00415F7A" w:rsidRPr="00E54166" w:rsidRDefault="00415F7A" w:rsidP="00415F7A">
            <w:pPr>
              <w:rPr>
                <w:color w:val="000000"/>
                <w:sz w:val="22"/>
                <w:szCs w:val="22"/>
              </w:rPr>
            </w:pPr>
            <w:r w:rsidRPr="00E54166">
              <w:rPr>
                <w:color w:val="000000"/>
                <w:sz w:val="22"/>
                <w:szCs w:val="22"/>
              </w:rPr>
              <w:t xml:space="preserve">Удельный расход </w:t>
            </w:r>
            <w:proofErr w:type="spellStart"/>
            <w:r w:rsidRPr="00E54166">
              <w:rPr>
                <w:color w:val="000000"/>
                <w:sz w:val="22"/>
                <w:szCs w:val="22"/>
              </w:rPr>
              <w:t>эле</w:t>
            </w:r>
            <w:r w:rsidRPr="00E54166">
              <w:rPr>
                <w:color w:val="000000"/>
                <w:sz w:val="22"/>
                <w:szCs w:val="22"/>
              </w:rPr>
              <w:t>к</w:t>
            </w:r>
            <w:r w:rsidRPr="00E54166">
              <w:rPr>
                <w:color w:val="000000"/>
                <w:sz w:val="22"/>
                <w:szCs w:val="22"/>
              </w:rPr>
              <w:t>тричес</w:t>
            </w:r>
            <w:proofErr w:type="spellEnd"/>
            <w:r w:rsidR="005F4DD4" w:rsidRPr="00E54166">
              <w:rPr>
                <w:color w:val="000000"/>
                <w:sz w:val="22"/>
                <w:szCs w:val="22"/>
              </w:rPr>
              <w:t>-</w:t>
            </w:r>
            <w:r w:rsidRPr="00E54166">
              <w:rPr>
                <w:color w:val="000000"/>
                <w:sz w:val="22"/>
                <w:szCs w:val="22"/>
              </w:rPr>
              <w:t>кой энергии на единицу те</w:t>
            </w:r>
            <w:r w:rsidRPr="00E54166">
              <w:rPr>
                <w:color w:val="000000"/>
                <w:sz w:val="22"/>
                <w:szCs w:val="22"/>
              </w:rPr>
              <w:t>п</w:t>
            </w:r>
            <w:r w:rsidRPr="00E54166">
              <w:rPr>
                <w:color w:val="000000"/>
                <w:sz w:val="22"/>
                <w:szCs w:val="22"/>
              </w:rPr>
              <w:t>ловой эне</w:t>
            </w:r>
            <w:r w:rsidRPr="00E54166">
              <w:rPr>
                <w:color w:val="000000"/>
                <w:sz w:val="22"/>
                <w:szCs w:val="22"/>
              </w:rPr>
              <w:t>р</w:t>
            </w:r>
            <w:r w:rsidRPr="00E54166">
              <w:rPr>
                <w:color w:val="000000"/>
                <w:sz w:val="22"/>
                <w:szCs w:val="22"/>
              </w:rPr>
              <w:t>гии, отпуск</w:t>
            </w:r>
            <w:r w:rsidRPr="00E54166">
              <w:rPr>
                <w:color w:val="000000"/>
                <w:sz w:val="22"/>
                <w:szCs w:val="22"/>
              </w:rPr>
              <w:t>а</w:t>
            </w:r>
            <w:r w:rsidRPr="00E54166">
              <w:rPr>
                <w:color w:val="000000"/>
                <w:sz w:val="22"/>
                <w:szCs w:val="22"/>
              </w:rPr>
              <w:t>емой в те</w:t>
            </w:r>
            <w:r w:rsidRPr="00E54166">
              <w:rPr>
                <w:color w:val="000000"/>
                <w:sz w:val="22"/>
                <w:szCs w:val="22"/>
              </w:rPr>
              <w:t>п</w:t>
            </w:r>
            <w:r w:rsidRPr="00E54166">
              <w:rPr>
                <w:color w:val="000000"/>
                <w:sz w:val="22"/>
                <w:szCs w:val="22"/>
              </w:rPr>
              <w:t xml:space="preserve">ловую сеть, </w:t>
            </w:r>
            <w:proofErr w:type="spellStart"/>
            <w:r w:rsidRPr="00E54166">
              <w:rPr>
                <w:color w:val="000000"/>
                <w:sz w:val="22"/>
                <w:szCs w:val="22"/>
              </w:rPr>
              <w:t>кВт</w:t>
            </w:r>
            <w:proofErr w:type="gramStart"/>
            <w:r w:rsidRPr="00E54166">
              <w:rPr>
                <w:color w:val="000000"/>
                <w:sz w:val="22"/>
                <w:szCs w:val="22"/>
              </w:rPr>
              <w:t>.ч</w:t>
            </w:r>
            <w:proofErr w:type="spellEnd"/>
            <w:proofErr w:type="gramEnd"/>
            <w:r w:rsidRPr="00E54166">
              <w:rPr>
                <w:color w:val="000000"/>
                <w:sz w:val="22"/>
                <w:szCs w:val="22"/>
              </w:rPr>
              <w:t>/Гкал</w:t>
            </w:r>
          </w:p>
        </w:tc>
        <w:tc>
          <w:tcPr>
            <w:tcW w:w="757" w:type="dxa"/>
            <w:shd w:val="clear" w:color="auto" w:fill="auto"/>
            <w:vAlign w:val="center"/>
          </w:tcPr>
          <w:p w14:paraId="2B83129E" w14:textId="77777777" w:rsidR="00415F7A" w:rsidRPr="00E54166" w:rsidRDefault="00415F7A" w:rsidP="00415F7A">
            <w:pPr>
              <w:jc w:val="center"/>
              <w:rPr>
                <w:color w:val="000000"/>
                <w:sz w:val="18"/>
                <w:szCs w:val="18"/>
              </w:rPr>
            </w:pPr>
            <w:r w:rsidRPr="00E54166">
              <w:rPr>
                <w:color w:val="000000"/>
                <w:sz w:val="18"/>
                <w:szCs w:val="18"/>
              </w:rPr>
              <w:t>0</w:t>
            </w:r>
          </w:p>
        </w:tc>
        <w:tc>
          <w:tcPr>
            <w:tcW w:w="756" w:type="dxa"/>
            <w:shd w:val="clear" w:color="auto" w:fill="auto"/>
            <w:vAlign w:val="center"/>
          </w:tcPr>
          <w:p w14:paraId="5E6E028D" w14:textId="77777777" w:rsidR="00415F7A" w:rsidRPr="00E54166" w:rsidRDefault="00415F7A" w:rsidP="00415F7A">
            <w:pPr>
              <w:jc w:val="center"/>
              <w:rPr>
                <w:color w:val="000000"/>
                <w:sz w:val="18"/>
                <w:szCs w:val="18"/>
              </w:rPr>
            </w:pPr>
            <w:r w:rsidRPr="00E54166">
              <w:rPr>
                <w:color w:val="000000"/>
                <w:sz w:val="18"/>
                <w:szCs w:val="18"/>
              </w:rPr>
              <w:t>0</w:t>
            </w:r>
          </w:p>
        </w:tc>
        <w:tc>
          <w:tcPr>
            <w:tcW w:w="757" w:type="dxa"/>
            <w:shd w:val="clear" w:color="auto" w:fill="auto"/>
            <w:vAlign w:val="center"/>
          </w:tcPr>
          <w:p w14:paraId="3D64BC2E" w14:textId="77777777" w:rsidR="00415F7A" w:rsidRPr="00E54166" w:rsidRDefault="00415F7A" w:rsidP="00415F7A">
            <w:pPr>
              <w:jc w:val="center"/>
              <w:rPr>
                <w:color w:val="000000"/>
                <w:sz w:val="18"/>
                <w:szCs w:val="18"/>
              </w:rPr>
            </w:pPr>
            <w:r w:rsidRPr="00E54166">
              <w:rPr>
                <w:color w:val="000000"/>
                <w:sz w:val="18"/>
                <w:szCs w:val="18"/>
              </w:rPr>
              <w:t>0</w:t>
            </w:r>
          </w:p>
        </w:tc>
        <w:tc>
          <w:tcPr>
            <w:tcW w:w="882" w:type="dxa"/>
            <w:shd w:val="clear" w:color="auto" w:fill="auto"/>
            <w:vAlign w:val="center"/>
          </w:tcPr>
          <w:p w14:paraId="5C940C32" w14:textId="77777777" w:rsidR="00415F7A" w:rsidRPr="00E54166" w:rsidRDefault="00415F7A" w:rsidP="00415F7A">
            <w:pPr>
              <w:jc w:val="center"/>
              <w:rPr>
                <w:color w:val="000000"/>
                <w:sz w:val="18"/>
                <w:szCs w:val="18"/>
              </w:rPr>
            </w:pPr>
            <w:r w:rsidRPr="00E54166">
              <w:rPr>
                <w:color w:val="000000"/>
                <w:sz w:val="18"/>
                <w:szCs w:val="18"/>
              </w:rPr>
              <w:t>0</w:t>
            </w:r>
          </w:p>
        </w:tc>
        <w:tc>
          <w:tcPr>
            <w:tcW w:w="757" w:type="dxa"/>
            <w:shd w:val="clear" w:color="auto" w:fill="auto"/>
            <w:vAlign w:val="center"/>
          </w:tcPr>
          <w:p w14:paraId="36A4D20D" w14:textId="77777777" w:rsidR="00415F7A" w:rsidRPr="00E54166" w:rsidRDefault="00415F7A" w:rsidP="00415F7A">
            <w:pPr>
              <w:jc w:val="center"/>
              <w:rPr>
                <w:color w:val="000000"/>
                <w:sz w:val="18"/>
                <w:szCs w:val="18"/>
              </w:rPr>
            </w:pPr>
            <w:r w:rsidRPr="00E54166">
              <w:rPr>
                <w:color w:val="000000"/>
                <w:sz w:val="18"/>
                <w:szCs w:val="18"/>
              </w:rPr>
              <w:t>0</w:t>
            </w:r>
          </w:p>
        </w:tc>
        <w:tc>
          <w:tcPr>
            <w:tcW w:w="756" w:type="dxa"/>
            <w:shd w:val="clear" w:color="auto" w:fill="auto"/>
            <w:vAlign w:val="center"/>
          </w:tcPr>
          <w:p w14:paraId="6C1B082C" w14:textId="77777777" w:rsidR="00415F7A" w:rsidRPr="00E54166" w:rsidRDefault="00415F7A" w:rsidP="00415F7A">
            <w:pPr>
              <w:jc w:val="center"/>
              <w:rPr>
                <w:color w:val="000000"/>
                <w:sz w:val="18"/>
                <w:szCs w:val="18"/>
              </w:rPr>
            </w:pPr>
            <w:r w:rsidRPr="00E54166">
              <w:rPr>
                <w:color w:val="000000"/>
                <w:sz w:val="18"/>
                <w:szCs w:val="18"/>
              </w:rPr>
              <w:t>0</w:t>
            </w:r>
          </w:p>
        </w:tc>
        <w:tc>
          <w:tcPr>
            <w:tcW w:w="882" w:type="dxa"/>
            <w:shd w:val="clear" w:color="auto" w:fill="auto"/>
            <w:vAlign w:val="center"/>
          </w:tcPr>
          <w:p w14:paraId="64157CD0" w14:textId="77777777" w:rsidR="00415F7A" w:rsidRPr="00E54166" w:rsidRDefault="00415F7A" w:rsidP="00415F7A">
            <w:pPr>
              <w:jc w:val="center"/>
              <w:rPr>
                <w:color w:val="000000"/>
                <w:sz w:val="18"/>
                <w:szCs w:val="18"/>
              </w:rPr>
            </w:pPr>
            <w:r w:rsidRPr="00E54166">
              <w:rPr>
                <w:color w:val="000000"/>
                <w:sz w:val="18"/>
                <w:szCs w:val="18"/>
              </w:rPr>
              <w:t>-</w:t>
            </w:r>
          </w:p>
        </w:tc>
        <w:tc>
          <w:tcPr>
            <w:tcW w:w="1008" w:type="dxa"/>
            <w:shd w:val="clear" w:color="auto" w:fill="auto"/>
            <w:vAlign w:val="center"/>
          </w:tcPr>
          <w:p w14:paraId="27622915" w14:textId="77777777" w:rsidR="00415F7A" w:rsidRPr="00E54166" w:rsidRDefault="00415F7A" w:rsidP="00415F7A">
            <w:pPr>
              <w:jc w:val="center"/>
              <w:rPr>
                <w:color w:val="000000"/>
                <w:sz w:val="18"/>
                <w:szCs w:val="18"/>
              </w:rPr>
            </w:pPr>
            <w:r w:rsidRPr="00E54166">
              <w:rPr>
                <w:color w:val="000000"/>
                <w:sz w:val="18"/>
                <w:szCs w:val="18"/>
              </w:rPr>
              <w:t>0</w:t>
            </w:r>
          </w:p>
        </w:tc>
        <w:tc>
          <w:tcPr>
            <w:tcW w:w="1008" w:type="dxa"/>
            <w:shd w:val="clear" w:color="auto" w:fill="auto"/>
            <w:vAlign w:val="center"/>
          </w:tcPr>
          <w:p w14:paraId="7BCEC538" w14:textId="77777777" w:rsidR="00415F7A" w:rsidRPr="00E54166" w:rsidRDefault="00415F7A" w:rsidP="00415F7A">
            <w:pPr>
              <w:jc w:val="center"/>
              <w:rPr>
                <w:color w:val="000000"/>
                <w:sz w:val="18"/>
                <w:szCs w:val="18"/>
              </w:rPr>
            </w:pPr>
            <w:r w:rsidRPr="00E54166">
              <w:rPr>
                <w:color w:val="000000"/>
                <w:sz w:val="18"/>
                <w:szCs w:val="18"/>
              </w:rPr>
              <w:t>0</w:t>
            </w:r>
          </w:p>
        </w:tc>
      </w:tr>
    </w:tbl>
    <w:p w14:paraId="0612A2CD" w14:textId="77777777" w:rsidR="000C0208" w:rsidRDefault="000C0208" w:rsidP="00C014F6">
      <w:pPr>
        <w:pStyle w:val="1"/>
        <w:rPr>
          <w:b w:val="0"/>
          <w:sz w:val="28"/>
          <w:szCs w:val="28"/>
        </w:rPr>
      </w:pPr>
    </w:p>
    <w:p w14:paraId="76C80AC2" w14:textId="77777777" w:rsidR="009B7EC8" w:rsidRPr="00E54166" w:rsidRDefault="00C014F6" w:rsidP="00C014F6">
      <w:pPr>
        <w:pStyle w:val="1"/>
        <w:rPr>
          <w:b w:val="0"/>
          <w:sz w:val="28"/>
          <w:szCs w:val="28"/>
        </w:rPr>
      </w:pPr>
      <w:r w:rsidRPr="00E54166">
        <w:rPr>
          <w:b w:val="0"/>
          <w:sz w:val="28"/>
          <w:szCs w:val="28"/>
        </w:rPr>
        <w:t xml:space="preserve">11. </w:t>
      </w:r>
      <w:r w:rsidR="005D5196" w:rsidRPr="00E54166">
        <w:rPr>
          <w:b w:val="0"/>
          <w:sz w:val="28"/>
          <w:szCs w:val="28"/>
        </w:rPr>
        <w:t>Цены и тарифы в сфере теплоснабжения</w:t>
      </w:r>
      <w:r w:rsidRPr="00E54166">
        <w:rPr>
          <w:b w:val="0"/>
          <w:sz w:val="28"/>
          <w:szCs w:val="28"/>
        </w:rPr>
        <w:t>.</w:t>
      </w:r>
      <w:r w:rsidR="005D5196" w:rsidRPr="00E54166">
        <w:rPr>
          <w:b w:val="0"/>
          <w:sz w:val="28"/>
          <w:szCs w:val="28"/>
        </w:rPr>
        <w:t xml:space="preserve"> </w:t>
      </w:r>
    </w:p>
    <w:p w14:paraId="7AC9342E" w14:textId="77777777" w:rsidR="00E54166" w:rsidRDefault="005D5196">
      <w:pPr>
        <w:pStyle w:val="16"/>
        <w:autoSpaceDE w:val="0"/>
        <w:autoSpaceDN w:val="0"/>
        <w:adjustRightInd w:val="0"/>
        <w:ind w:left="0" w:firstLine="709"/>
        <w:rPr>
          <w:rFonts w:ascii="Times New Roman" w:hAnsi="Times New Roman"/>
          <w:sz w:val="28"/>
          <w:szCs w:val="28"/>
        </w:rPr>
      </w:pPr>
      <w:r w:rsidRPr="00E54166">
        <w:rPr>
          <w:rFonts w:ascii="Times New Roman" w:hAnsi="Times New Roman"/>
          <w:sz w:val="28"/>
          <w:szCs w:val="28"/>
        </w:rPr>
        <w:t>Динамика тарифов за тепловую энергию и горячее водоснабжение, о</w:t>
      </w:r>
      <w:r w:rsidRPr="00E54166">
        <w:rPr>
          <w:rFonts w:ascii="Times New Roman" w:hAnsi="Times New Roman"/>
          <w:sz w:val="28"/>
          <w:szCs w:val="28"/>
        </w:rPr>
        <w:t>т</w:t>
      </w:r>
      <w:r w:rsidRPr="00E54166">
        <w:rPr>
          <w:rFonts w:ascii="Times New Roman" w:hAnsi="Times New Roman"/>
          <w:sz w:val="28"/>
          <w:szCs w:val="28"/>
        </w:rPr>
        <w:t>пускаемые ООО «ТК Новгородская» на территории Савинского сельского п</w:t>
      </w:r>
      <w:r w:rsidRPr="00E54166">
        <w:rPr>
          <w:rFonts w:ascii="Times New Roman" w:hAnsi="Times New Roman"/>
          <w:sz w:val="28"/>
          <w:szCs w:val="28"/>
        </w:rPr>
        <w:t>о</w:t>
      </w:r>
      <w:r w:rsidRPr="00E54166">
        <w:rPr>
          <w:rFonts w:ascii="Times New Roman" w:hAnsi="Times New Roman"/>
          <w:sz w:val="28"/>
          <w:szCs w:val="28"/>
        </w:rPr>
        <w:t xml:space="preserve">селения, представлена в таблице 17. </w:t>
      </w:r>
    </w:p>
    <w:p w14:paraId="7351AD42" w14:textId="262C38E9" w:rsidR="00B46681" w:rsidRPr="00E54166" w:rsidRDefault="00B46681">
      <w:pPr>
        <w:pStyle w:val="16"/>
        <w:autoSpaceDE w:val="0"/>
        <w:autoSpaceDN w:val="0"/>
        <w:adjustRightInd w:val="0"/>
        <w:ind w:left="0" w:firstLine="709"/>
        <w:rPr>
          <w:rFonts w:ascii="Times New Roman" w:hAnsi="Times New Roman"/>
          <w:sz w:val="28"/>
          <w:szCs w:val="28"/>
        </w:rPr>
      </w:pPr>
    </w:p>
    <w:p w14:paraId="5B004C55" w14:textId="77777777" w:rsidR="00B46681" w:rsidRPr="00E54166" w:rsidRDefault="00B46681" w:rsidP="00B62960">
      <w:pPr>
        <w:jc w:val="center"/>
        <w:rPr>
          <w:b/>
          <w:bCs/>
          <w:sz w:val="28"/>
          <w:szCs w:val="28"/>
        </w:rPr>
        <w:sectPr w:rsidR="00B46681" w:rsidRPr="00E54166" w:rsidSect="0079297C">
          <w:footerReference w:type="even" r:id="rId10"/>
          <w:pgSz w:w="11906" w:h="16838" w:code="9"/>
          <w:pgMar w:top="1134" w:right="567" w:bottom="567" w:left="1701" w:header="567" w:footer="113" w:gutter="0"/>
          <w:cols w:space="708"/>
          <w:docGrid w:linePitch="360"/>
        </w:sectPr>
      </w:pPr>
    </w:p>
    <w:tbl>
      <w:tblPr>
        <w:tblW w:w="15417"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5430"/>
        <w:gridCol w:w="1842"/>
        <w:gridCol w:w="1559"/>
        <w:gridCol w:w="1418"/>
        <w:gridCol w:w="1843"/>
        <w:gridCol w:w="2659"/>
      </w:tblGrid>
      <w:tr w:rsidR="000C0208" w:rsidRPr="000C0208" w14:paraId="18B4D397" w14:textId="77777777" w:rsidTr="000C0208">
        <w:trPr>
          <w:trHeight w:val="705"/>
        </w:trPr>
        <w:tc>
          <w:tcPr>
            <w:tcW w:w="15417" w:type="dxa"/>
            <w:gridSpan w:val="7"/>
            <w:tcBorders>
              <w:top w:val="nil"/>
              <w:left w:val="nil"/>
              <w:bottom w:val="single" w:sz="4" w:space="0" w:color="auto"/>
              <w:right w:val="nil"/>
            </w:tcBorders>
            <w:vAlign w:val="center"/>
          </w:tcPr>
          <w:p w14:paraId="33211F26" w14:textId="5FAFCCA1" w:rsidR="000C0208" w:rsidRPr="000C0208" w:rsidRDefault="000C0208" w:rsidP="000C0208">
            <w:pPr>
              <w:jc w:val="right"/>
              <w:rPr>
                <w:b/>
                <w:bCs/>
                <w:sz w:val="28"/>
                <w:szCs w:val="28"/>
              </w:rPr>
            </w:pPr>
            <w:r w:rsidRPr="000C0208">
              <w:rPr>
                <w:b/>
                <w:bCs/>
                <w:sz w:val="28"/>
                <w:szCs w:val="28"/>
              </w:rPr>
              <w:lastRenderedPageBreak/>
              <w:t>Таблица 17</w:t>
            </w:r>
          </w:p>
        </w:tc>
      </w:tr>
      <w:tr w:rsidR="00652EF8" w:rsidRPr="000C0208" w14:paraId="11BF2399" w14:textId="77777777" w:rsidTr="000C0208">
        <w:trPr>
          <w:trHeight w:val="705"/>
        </w:trPr>
        <w:tc>
          <w:tcPr>
            <w:tcW w:w="15417" w:type="dxa"/>
            <w:gridSpan w:val="7"/>
            <w:tcBorders>
              <w:top w:val="single" w:sz="4" w:space="0" w:color="auto"/>
              <w:left w:val="single" w:sz="4" w:space="0" w:color="auto"/>
              <w:bottom w:val="single" w:sz="4" w:space="0" w:color="auto"/>
              <w:right w:val="single" w:sz="4" w:space="0" w:color="auto"/>
            </w:tcBorders>
            <w:vAlign w:val="center"/>
            <w:hideMark/>
          </w:tcPr>
          <w:p w14:paraId="28A6600A" w14:textId="393331DE" w:rsidR="00652EF8" w:rsidRPr="000C0208" w:rsidRDefault="00652EF8" w:rsidP="00B60FE6">
            <w:pPr>
              <w:jc w:val="center"/>
              <w:rPr>
                <w:b/>
                <w:bCs/>
                <w:sz w:val="18"/>
                <w:szCs w:val="28"/>
              </w:rPr>
            </w:pPr>
            <w:r w:rsidRPr="000C0208">
              <w:rPr>
                <w:b/>
                <w:bCs/>
                <w:sz w:val="28"/>
                <w:szCs w:val="28"/>
              </w:rPr>
              <w:t>Информация об утвержденных тарифах на услуги коммунального комплекса Новгородской области на 2024  год</w:t>
            </w:r>
          </w:p>
        </w:tc>
      </w:tr>
      <w:tr w:rsidR="00652EF8" w:rsidRPr="000C0208" w14:paraId="2DB0182A" w14:textId="77777777" w:rsidTr="00652EF8">
        <w:trPr>
          <w:trHeight w:val="338"/>
        </w:trPr>
        <w:tc>
          <w:tcPr>
            <w:tcW w:w="66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CC54E64" w14:textId="77777777" w:rsidR="00652EF8" w:rsidRPr="000C0208" w:rsidRDefault="00652EF8" w:rsidP="00B60FE6">
            <w:pPr>
              <w:jc w:val="center"/>
              <w:rPr>
                <w:b/>
                <w:bCs/>
                <w:sz w:val="18"/>
                <w:szCs w:val="16"/>
              </w:rPr>
            </w:pPr>
            <w:r w:rsidRPr="000C0208">
              <w:rPr>
                <w:b/>
                <w:bCs/>
                <w:sz w:val="18"/>
                <w:szCs w:val="16"/>
              </w:rPr>
              <w:t>№</w:t>
            </w:r>
            <w:proofErr w:type="gramStart"/>
            <w:r w:rsidRPr="000C0208">
              <w:rPr>
                <w:b/>
                <w:bCs/>
                <w:sz w:val="18"/>
                <w:szCs w:val="16"/>
              </w:rPr>
              <w:t>п</w:t>
            </w:r>
            <w:proofErr w:type="gramEnd"/>
            <w:r w:rsidRPr="000C0208">
              <w:rPr>
                <w:b/>
                <w:bCs/>
                <w:sz w:val="18"/>
                <w:szCs w:val="16"/>
              </w:rPr>
              <w:t>/п</w:t>
            </w:r>
          </w:p>
        </w:tc>
        <w:tc>
          <w:tcPr>
            <w:tcW w:w="543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85D39CD" w14:textId="77777777" w:rsidR="00652EF8" w:rsidRPr="000C0208" w:rsidRDefault="00652EF8" w:rsidP="00B60FE6">
            <w:pPr>
              <w:jc w:val="center"/>
              <w:rPr>
                <w:b/>
                <w:bCs/>
                <w:sz w:val="18"/>
              </w:rPr>
            </w:pPr>
            <w:r w:rsidRPr="000C0208">
              <w:rPr>
                <w:b/>
                <w:bCs/>
                <w:sz w:val="18"/>
              </w:rPr>
              <w:t>Наименование района/организации</w:t>
            </w:r>
          </w:p>
        </w:tc>
        <w:tc>
          <w:tcPr>
            <w:tcW w:w="6662" w:type="dxa"/>
            <w:gridSpan w:val="4"/>
            <w:tcBorders>
              <w:top w:val="single" w:sz="4" w:space="0" w:color="auto"/>
              <w:left w:val="single" w:sz="4" w:space="0" w:color="auto"/>
              <w:bottom w:val="single" w:sz="4" w:space="0" w:color="auto"/>
              <w:right w:val="single" w:sz="4" w:space="0" w:color="auto"/>
            </w:tcBorders>
            <w:shd w:val="clear" w:color="auto" w:fill="F2F2F2"/>
          </w:tcPr>
          <w:p w14:paraId="5B7F67D4" w14:textId="77777777" w:rsidR="00652EF8" w:rsidRPr="000C0208" w:rsidRDefault="00652EF8" w:rsidP="00B60FE6">
            <w:pPr>
              <w:jc w:val="center"/>
              <w:rPr>
                <w:b/>
                <w:bCs/>
                <w:sz w:val="18"/>
              </w:rPr>
            </w:pPr>
          </w:p>
          <w:p w14:paraId="41BF219B" w14:textId="77777777" w:rsidR="00652EF8" w:rsidRPr="000C0208" w:rsidRDefault="00652EF8" w:rsidP="00B60FE6">
            <w:pPr>
              <w:jc w:val="center"/>
              <w:rPr>
                <w:b/>
                <w:bCs/>
                <w:sz w:val="18"/>
              </w:rPr>
            </w:pPr>
            <w:r w:rsidRPr="000C0208">
              <w:rPr>
                <w:b/>
                <w:bCs/>
                <w:sz w:val="18"/>
              </w:rPr>
              <w:t>2024 год</w:t>
            </w:r>
          </w:p>
        </w:tc>
        <w:tc>
          <w:tcPr>
            <w:tcW w:w="2659" w:type="dxa"/>
            <w:vMerge w:val="restart"/>
            <w:tcBorders>
              <w:top w:val="single" w:sz="4" w:space="0" w:color="auto"/>
              <w:left w:val="single" w:sz="4" w:space="0" w:color="auto"/>
              <w:right w:val="single" w:sz="4" w:space="0" w:color="auto"/>
            </w:tcBorders>
            <w:shd w:val="clear" w:color="auto" w:fill="F2F2F2"/>
            <w:vAlign w:val="center"/>
            <w:hideMark/>
          </w:tcPr>
          <w:p w14:paraId="5C791F3C" w14:textId="77777777" w:rsidR="00652EF8" w:rsidRPr="000C0208" w:rsidRDefault="00652EF8" w:rsidP="00B60FE6">
            <w:pPr>
              <w:jc w:val="center"/>
              <w:rPr>
                <w:b/>
                <w:bCs/>
                <w:sz w:val="18"/>
              </w:rPr>
            </w:pPr>
            <w:r w:rsidRPr="000C0208">
              <w:rPr>
                <w:b/>
                <w:bCs/>
                <w:sz w:val="18"/>
              </w:rPr>
              <w:t>Постановления комитета по тарифной политике Новг</w:t>
            </w:r>
            <w:r w:rsidRPr="000C0208">
              <w:rPr>
                <w:b/>
                <w:bCs/>
                <w:sz w:val="18"/>
              </w:rPr>
              <w:t>о</w:t>
            </w:r>
            <w:r w:rsidRPr="000C0208">
              <w:rPr>
                <w:b/>
                <w:bCs/>
                <w:sz w:val="18"/>
              </w:rPr>
              <w:t>родской области</w:t>
            </w:r>
          </w:p>
        </w:tc>
      </w:tr>
      <w:tr w:rsidR="00652EF8" w:rsidRPr="000C0208" w14:paraId="31155F51" w14:textId="77777777" w:rsidTr="00652EF8">
        <w:trPr>
          <w:trHeight w:val="564"/>
        </w:trPr>
        <w:tc>
          <w:tcPr>
            <w:tcW w:w="666" w:type="dxa"/>
            <w:vMerge/>
            <w:tcBorders>
              <w:top w:val="single" w:sz="4" w:space="0" w:color="auto"/>
              <w:left w:val="single" w:sz="4" w:space="0" w:color="auto"/>
              <w:bottom w:val="single" w:sz="4" w:space="0" w:color="auto"/>
              <w:right w:val="single" w:sz="4" w:space="0" w:color="auto"/>
            </w:tcBorders>
            <w:vAlign w:val="center"/>
            <w:hideMark/>
          </w:tcPr>
          <w:p w14:paraId="579BD527" w14:textId="77777777" w:rsidR="00652EF8" w:rsidRPr="000C0208" w:rsidRDefault="00652EF8" w:rsidP="00B60FE6">
            <w:pPr>
              <w:rPr>
                <w:b/>
                <w:bCs/>
                <w:sz w:val="18"/>
                <w:szCs w:val="16"/>
              </w:rPr>
            </w:pPr>
          </w:p>
        </w:tc>
        <w:tc>
          <w:tcPr>
            <w:tcW w:w="5430" w:type="dxa"/>
            <w:vMerge/>
            <w:tcBorders>
              <w:top w:val="single" w:sz="4" w:space="0" w:color="auto"/>
              <w:left w:val="single" w:sz="4" w:space="0" w:color="auto"/>
              <w:bottom w:val="single" w:sz="4" w:space="0" w:color="auto"/>
              <w:right w:val="single" w:sz="4" w:space="0" w:color="auto"/>
            </w:tcBorders>
            <w:vAlign w:val="center"/>
            <w:hideMark/>
          </w:tcPr>
          <w:p w14:paraId="104D2777" w14:textId="77777777" w:rsidR="00652EF8" w:rsidRPr="000C0208" w:rsidRDefault="00652EF8" w:rsidP="00B60FE6">
            <w:pPr>
              <w:rPr>
                <w:b/>
                <w:bCs/>
                <w:sz w:val="18"/>
              </w:rPr>
            </w:pPr>
          </w:p>
        </w:tc>
        <w:tc>
          <w:tcPr>
            <w:tcW w:w="340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7AEFC217" w14:textId="77777777" w:rsidR="00652EF8" w:rsidRPr="000C0208" w:rsidRDefault="00652EF8" w:rsidP="00B60FE6">
            <w:pPr>
              <w:jc w:val="center"/>
              <w:rPr>
                <w:b/>
                <w:bCs/>
                <w:sz w:val="18"/>
              </w:rPr>
            </w:pPr>
            <w:r w:rsidRPr="000C0208">
              <w:rPr>
                <w:b/>
                <w:bCs/>
                <w:sz w:val="18"/>
              </w:rPr>
              <w:t>Тариф для потребителей, кроме нас</w:t>
            </w:r>
            <w:r w:rsidRPr="000C0208">
              <w:rPr>
                <w:b/>
                <w:bCs/>
                <w:sz w:val="18"/>
              </w:rPr>
              <w:t>е</w:t>
            </w:r>
            <w:r w:rsidRPr="000C0208">
              <w:rPr>
                <w:b/>
                <w:bCs/>
                <w:sz w:val="18"/>
              </w:rPr>
              <w:t xml:space="preserve">ления, </w:t>
            </w:r>
            <w:proofErr w:type="spellStart"/>
            <w:r w:rsidRPr="000C0208">
              <w:rPr>
                <w:b/>
                <w:bCs/>
                <w:sz w:val="18"/>
              </w:rPr>
              <w:t>руб</w:t>
            </w:r>
            <w:proofErr w:type="spellEnd"/>
            <w:r w:rsidRPr="000C0208">
              <w:rPr>
                <w:b/>
                <w:bCs/>
                <w:sz w:val="18"/>
              </w:rPr>
              <w:t>/</w:t>
            </w:r>
            <w:proofErr w:type="spellStart"/>
            <w:r w:rsidRPr="000C0208">
              <w:rPr>
                <w:b/>
                <w:bCs/>
                <w:sz w:val="18"/>
              </w:rPr>
              <w:t>Гкал</w:t>
            </w:r>
            <w:proofErr w:type="gramStart"/>
            <w:r w:rsidRPr="000C0208">
              <w:rPr>
                <w:b/>
                <w:bCs/>
                <w:sz w:val="18"/>
              </w:rPr>
              <w:t>,р</w:t>
            </w:r>
            <w:proofErr w:type="gramEnd"/>
            <w:r w:rsidRPr="000C0208">
              <w:rPr>
                <w:b/>
                <w:bCs/>
                <w:sz w:val="18"/>
              </w:rPr>
              <w:t>уб</w:t>
            </w:r>
            <w:proofErr w:type="spellEnd"/>
            <w:r w:rsidRPr="000C0208">
              <w:rPr>
                <w:b/>
                <w:bCs/>
                <w:sz w:val="18"/>
              </w:rPr>
              <w:t>/м3, без НДС</w:t>
            </w:r>
          </w:p>
        </w:tc>
        <w:tc>
          <w:tcPr>
            <w:tcW w:w="3261" w:type="dxa"/>
            <w:gridSpan w:val="2"/>
            <w:tcBorders>
              <w:top w:val="single" w:sz="4" w:space="0" w:color="auto"/>
              <w:left w:val="single" w:sz="4" w:space="0" w:color="auto"/>
              <w:bottom w:val="single" w:sz="4" w:space="0" w:color="auto"/>
              <w:right w:val="single" w:sz="4" w:space="0" w:color="auto"/>
            </w:tcBorders>
            <w:shd w:val="clear" w:color="auto" w:fill="F2F2F2"/>
          </w:tcPr>
          <w:p w14:paraId="5AF5DF98" w14:textId="77777777" w:rsidR="00652EF8" w:rsidRPr="000C0208" w:rsidRDefault="00652EF8" w:rsidP="00B60FE6">
            <w:pPr>
              <w:jc w:val="center"/>
              <w:rPr>
                <w:b/>
                <w:bCs/>
                <w:sz w:val="18"/>
              </w:rPr>
            </w:pPr>
          </w:p>
          <w:p w14:paraId="258FB1FF" w14:textId="77777777" w:rsidR="00652EF8" w:rsidRPr="000C0208" w:rsidRDefault="00652EF8" w:rsidP="00B60FE6">
            <w:pPr>
              <w:jc w:val="center"/>
              <w:rPr>
                <w:b/>
                <w:bCs/>
                <w:sz w:val="18"/>
              </w:rPr>
            </w:pPr>
            <w:r w:rsidRPr="000C0208">
              <w:rPr>
                <w:b/>
                <w:bCs/>
                <w:sz w:val="18"/>
              </w:rPr>
              <w:t xml:space="preserve">Тариф для населения, </w:t>
            </w:r>
            <w:proofErr w:type="spellStart"/>
            <w:r w:rsidRPr="000C0208">
              <w:rPr>
                <w:b/>
                <w:bCs/>
                <w:sz w:val="18"/>
              </w:rPr>
              <w:t>руб</w:t>
            </w:r>
            <w:proofErr w:type="spellEnd"/>
            <w:r w:rsidRPr="000C0208">
              <w:rPr>
                <w:b/>
                <w:bCs/>
                <w:sz w:val="18"/>
              </w:rPr>
              <w:t>/Гкал</w:t>
            </w:r>
            <w:proofErr w:type="gramStart"/>
            <w:r w:rsidRPr="000C0208">
              <w:rPr>
                <w:b/>
                <w:bCs/>
                <w:sz w:val="18"/>
              </w:rPr>
              <w:t xml:space="preserve"> ,</w:t>
            </w:r>
            <w:proofErr w:type="spellStart"/>
            <w:proofErr w:type="gramEnd"/>
            <w:r w:rsidRPr="000C0208">
              <w:rPr>
                <w:b/>
                <w:bCs/>
                <w:sz w:val="18"/>
              </w:rPr>
              <w:t>руб</w:t>
            </w:r>
            <w:proofErr w:type="spellEnd"/>
            <w:r w:rsidRPr="000C0208">
              <w:rPr>
                <w:b/>
                <w:bCs/>
                <w:sz w:val="18"/>
              </w:rPr>
              <w:t>/м3 с НДС</w:t>
            </w:r>
          </w:p>
        </w:tc>
        <w:tc>
          <w:tcPr>
            <w:tcW w:w="2659" w:type="dxa"/>
            <w:vMerge/>
            <w:tcBorders>
              <w:left w:val="single" w:sz="4" w:space="0" w:color="auto"/>
              <w:right w:val="single" w:sz="4" w:space="0" w:color="auto"/>
            </w:tcBorders>
            <w:vAlign w:val="center"/>
            <w:hideMark/>
          </w:tcPr>
          <w:p w14:paraId="14AC4D12" w14:textId="77777777" w:rsidR="00652EF8" w:rsidRPr="000C0208" w:rsidRDefault="00652EF8" w:rsidP="00B60FE6">
            <w:pPr>
              <w:rPr>
                <w:b/>
                <w:bCs/>
                <w:sz w:val="18"/>
              </w:rPr>
            </w:pPr>
          </w:p>
        </w:tc>
      </w:tr>
      <w:tr w:rsidR="00652EF8" w:rsidRPr="000C0208" w14:paraId="3A7E7D22" w14:textId="77777777" w:rsidTr="00652EF8">
        <w:trPr>
          <w:trHeight w:val="556"/>
        </w:trPr>
        <w:tc>
          <w:tcPr>
            <w:tcW w:w="666" w:type="dxa"/>
            <w:vMerge/>
            <w:tcBorders>
              <w:top w:val="single" w:sz="4" w:space="0" w:color="auto"/>
              <w:left w:val="single" w:sz="4" w:space="0" w:color="auto"/>
              <w:bottom w:val="single" w:sz="4" w:space="0" w:color="auto"/>
              <w:right w:val="single" w:sz="4" w:space="0" w:color="auto"/>
            </w:tcBorders>
            <w:vAlign w:val="center"/>
            <w:hideMark/>
          </w:tcPr>
          <w:p w14:paraId="1BF66D9C" w14:textId="77777777" w:rsidR="00652EF8" w:rsidRPr="000C0208" w:rsidRDefault="00652EF8" w:rsidP="00B60FE6">
            <w:pPr>
              <w:rPr>
                <w:b/>
                <w:bCs/>
                <w:sz w:val="18"/>
                <w:szCs w:val="16"/>
              </w:rPr>
            </w:pPr>
          </w:p>
        </w:tc>
        <w:tc>
          <w:tcPr>
            <w:tcW w:w="5430" w:type="dxa"/>
            <w:vMerge/>
            <w:tcBorders>
              <w:top w:val="single" w:sz="4" w:space="0" w:color="auto"/>
              <w:left w:val="single" w:sz="4" w:space="0" w:color="auto"/>
              <w:bottom w:val="single" w:sz="4" w:space="0" w:color="auto"/>
              <w:right w:val="single" w:sz="4" w:space="0" w:color="auto"/>
            </w:tcBorders>
            <w:vAlign w:val="center"/>
            <w:hideMark/>
          </w:tcPr>
          <w:p w14:paraId="57D7C293" w14:textId="77777777" w:rsidR="00652EF8" w:rsidRPr="000C0208" w:rsidRDefault="00652EF8" w:rsidP="00B60FE6">
            <w:pPr>
              <w:rPr>
                <w:b/>
                <w:bCs/>
                <w:sz w:val="18"/>
              </w:rPr>
            </w:pPr>
          </w:p>
        </w:tc>
        <w:tc>
          <w:tcPr>
            <w:tcW w:w="1842" w:type="dxa"/>
            <w:tcBorders>
              <w:top w:val="nil"/>
              <w:left w:val="nil"/>
              <w:bottom w:val="single" w:sz="4" w:space="0" w:color="auto"/>
              <w:right w:val="single" w:sz="4" w:space="0" w:color="auto"/>
            </w:tcBorders>
            <w:shd w:val="clear" w:color="000000" w:fill="F2F2F2"/>
            <w:vAlign w:val="center"/>
            <w:hideMark/>
          </w:tcPr>
          <w:p w14:paraId="0B50777E" w14:textId="77777777" w:rsidR="00652EF8" w:rsidRPr="000C0208" w:rsidRDefault="00652EF8" w:rsidP="00B60FE6">
            <w:pPr>
              <w:jc w:val="center"/>
              <w:rPr>
                <w:b/>
                <w:bCs/>
              </w:rPr>
            </w:pPr>
            <w:r w:rsidRPr="000C0208">
              <w:rPr>
                <w:b/>
                <w:bCs/>
              </w:rPr>
              <w:t>01.01.2024-30.06.2024</w:t>
            </w:r>
          </w:p>
        </w:tc>
        <w:tc>
          <w:tcPr>
            <w:tcW w:w="1559" w:type="dxa"/>
            <w:tcBorders>
              <w:top w:val="nil"/>
              <w:left w:val="nil"/>
              <w:bottom w:val="single" w:sz="4" w:space="0" w:color="auto"/>
              <w:right w:val="single" w:sz="4" w:space="0" w:color="auto"/>
            </w:tcBorders>
            <w:shd w:val="clear" w:color="000000" w:fill="F2F2F2"/>
            <w:vAlign w:val="center"/>
          </w:tcPr>
          <w:p w14:paraId="2904DA71" w14:textId="77777777" w:rsidR="00652EF8" w:rsidRPr="000C0208" w:rsidRDefault="00652EF8" w:rsidP="00B60FE6">
            <w:pPr>
              <w:jc w:val="center"/>
              <w:rPr>
                <w:b/>
                <w:bCs/>
              </w:rPr>
            </w:pPr>
            <w:r w:rsidRPr="000C0208">
              <w:rPr>
                <w:b/>
                <w:bCs/>
              </w:rPr>
              <w:t>01.07.2024-31.12.2024</w:t>
            </w:r>
          </w:p>
        </w:tc>
        <w:tc>
          <w:tcPr>
            <w:tcW w:w="1418" w:type="dxa"/>
            <w:tcBorders>
              <w:top w:val="nil"/>
              <w:left w:val="nil"/>
              <w:bottom w:val="single" w:sz="4" w:space="0" w:color="auto"/>
              <w:right w:val="single" w:sz="4" w:space="0" w:color="auto"/>
            </w:tcBorders>
            <w:shd w:val="clear" w:color="000000" w:fill="F2F2F2"/>
            <w:vAlign w:val="center"/>
          </w:tcPr>
          <w:p w14:paraId="3A3CE756" w14:textId="77777777" w:rsidR="00652EF8" w:rsidRPr="000C0208" w:rsidRDefault="00652EF8" w:rsidP="00B60FE6">
            <w:pPr>
              <w:jc w:val="center"/>
              <w:rPr>
                <w:b/>
                <w:bCs/>
              </w:rPr>
            </w:pPr>
            <w:r w:rsidRPr="000C0208">
              <w:rPr>
                <w:b/>
                <w:bCs/>
              </w:rPr>
              <w:t>01.01.2024-30.06.2024</w:t>
            </w:r>
          </w:p>
        </w:tc>
        <w:tc>
          <w:tcPr>
            <w:tcW w:w="1843" w:type="dxa"/>
            <w:tcBorders>
              <w:top w:val="nil"/>
              <w:left w:val="nil"/>
              <w:bottom w:val="single" w:sz="4" w:space="0" w:color="auto"/>
              <w:right w:val="single" w:sz="4" w:space="0" w:color="auto"/>
            </w:tcBorders>
            <w:shd w:val="clear" w:color="000000" w:fill="F2F2F2"/>
            <w:vAlign w:val="center"/>
            <w:hideMark/>
          </w:tcPr>
          <w:p w14:paraId="4D839041" w14:textId="77777777" w:rsidR="00652EF8" w:rsidRPr="000C0208" w:rsidRDefault="00652EF8" w:rsidP="00B60FE6">
            <w:pPr>
              <w:jc w:val="center"/>
              <w:rPr>
                <w:b/>
                <w:bCs/>
              </w:rPr>
            </w:pPr>
            <w:r w:rsidRPr="000C0208">
              <w:rPr>
                <w:b/>
                <w:bCs/>
              </w:rPr>
              <w:t>01.07.2024-31.12.2024</w:t>
            </w:r>
          </w:p>
        </w:tc>
        <w:tc>
          <w:tcPr>
            <w:tcW w:w="2659" w:type="dxa"/>
            <w:vMerge/>
            <w:tcBorders>
              <w:left w:val="single" w:sz="4" w:space="0" w:color="auto"/>
              <w:bottom w:val="single" w:sz="4" w:space="0" w:color="auto"/>
              <w:right w:val="single" w:sz="4" w:space="0" w:color="auto"/>
            </w:tcBorders>
            <w:vAlign w:val="center"/>
            <w:hideMark/>
          </w:tcPr>
          <w:p w14:paraId="4B41E86D" w14:textId="77777777" w:rsidR="00652EF8" w:rsidRPr="000C0208" w:rsidRDefault="00652EF8" w:rsidP="00B60FE6">
            <w:pPr>
              <w:spacing w:line="276" w:lineRule="auto"/>
              <w:rPr>
                <w:rFonts w:ascii="Calibri" w:hAnsi="Calibri"/>
                <w:sz w:val="22"/>
                <w:szCs w:val="22"/>
                <w:lang w:eastAsia="en-US"/>
              </w:rPr>
            </w:pPr>
          </w:p>
        </w:tc>
      </w:tr>
      <w:tr w:rsidR="00652EF8" w:rsidRPr="000C0208" w14:paraId="412AF62A"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vAlign w:val="center"/>
            <w:hideMark/>
          </w:tcPr>
          <w:p w14:paraId="21934B88" w14:textId="77777777" w:rsidR="00652EF8" w:rsidRPr="000C0208" w:rsidRDefault="00652EF8" w:rsidP="00B60FE6">
            <w:pPr>
              <w:jc w:val="center"/>
              <w:rPr>
                <w:b/>
                <w:bCs/>
                <w:sz w:val="18"/>
                <w:szCs w:val="16"/>
              </w:rPr>
            </w:pPr>
            <w:r w:rsidRPr="000C0208">
              <w:rPr>
                <w:b/>
                <w:bCs/>
                <w:sz w:val="18"/>
                <w:szCs w:val="16"/>
              </w:rPr>
              <w:t>1</w:t>
            </w:r>
          </w:p>
        </w:tc>
        <w:tc>
          <w:tcPr>
            <w:tcW w:w="5430" w:type="dxa"/>
            <w:tcBorders>
              <w:top w:val="single" w:sz="4" w:space="0" w:color="auto"/>
              <w:left w:val="single" w:sz="4" w:space="0" w:color="auto"/>
              <w:bottom w:val="single" w:sz="4" w:space="0" w:color="auto"/>
              <w:right w:val="single" w:sz="4" w:space="0" w:color="auto"/>
            </w:tcBorders>
            <w:vAlign w:val="center"/>
            <w:hideMark/>
          </w:tcPr>
          <w:p w14:paraId="2AC57381" w14:textId="77777777" w:rsidR="00652EF8" w:rsidRPr="000C0208" w:rsidRDefault="00652EF8" w:rsidP="00B60FE6">
            <w:pPr>
              <w:jc w:val="center"/>
              <w:rPr>
                <w:b/>
                <w:bCs/>
                <w:sz w:val="18"/>
                <w:szCs w:val="16"/>
              </w:rPr>
            </w:pPr>
            <w:r w:rsidRPr="000C0208">
              <w:rPr>
                <w:b/>
                <w:bCs/>
                <w:sz w:val="18"/>
                <w:szCs w:val="16"/>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3ECE032" w14:textId="77777777" w:rsidR="00652EF8" w:rsidRPr="000C0208" w:rsidRDefault="00652EF8" w:rsidP="00B60FE6">
            <w:pPr>
              <w:jc w:val="center"/>
              <w:rPr>
                <w:b/>
                <w:sz w:val="18"/>
                <w:szCs w:val="16"/>
              </w:rPr>
            </w:pPr>
            <w:r w:rsidRPr="000C0208">
              <w:rPr>
                <w:b/>
                <w:sz w:val="18"/>
                <w:szCs w:val="16"/>
              </w:rPr>
              <w:t>3</w:t>
            </w:r>
          </w:p>
        </w:tc>
        <w:tc>
          <w:tcPr>
            <w:tcW w:w="1559" w:type="dxa"/>
            <w:tcBorders>
              <w:top w:val="single" w:sz="4" w:space="0" w:color="auto"/>
              <w:left w:val="single" w:sz="4" w:space="0" w:color="auto"/>
              <w:bottom w:val="single" w:sz="4" w:space="0" w:color="auto"/>
              <w:right w:val="single" w:sz="4" w:space="0" w:color="auto"/>
            </w:tcBorders>
          </w:tcPr>
          <w:p w14:paraId="6161D12D" w14:textId="77777777" w:rsidR="00652EF8" w:rsidRPr="000C0208" w:rsidRDefault="00652EF8" w:rsidP="00B60FE6">
            <w:pPr>
              <w:jc w:val="center"/>
              <w:rPr>
                <w:b/>
                <w:bCs/>
                <w:sz w:val="18"/>
                <w:szCs w:val="16"/>
              </w:rPr>
            </w:pPr>
            <w:r w:rsidRPr="000C0208">
              <w:rPr>
                <w:b/>
                <w:bCs/>
                <w:sz w:val="18"/>
                <w:szCs w:val="16"/>
              </w:rPr>
              <w:t>4</w:t>
            </w:r>
          </w:p>
        </w:tc>
        <w:tc>
          <w:tcPr>
            <w:tcW w:w="1418" w:type="dxa"/>
            <w:tcBorders>
              <w:top w:val="single" w:sz="4" w:space="0" w:color="auto"/>
              <w:left w:val="single" w:sz="4" w:space="0" w:color="auto"/>
              <w:bottom w:val="single" w:sz="4" w:space="0" w:color="auto"/>
              <w:right w:val="single" w:sz="4" w:space="0" w:color="auto"/>
            </w:tcBorders>
          </w:tcPr>
          <w:p w14:paraId="00A2A4A9" w14:textId="77777777" w:rsidR="00652EF8" w:rsidRPr="000C0208" w:rsidRDefault="00652EF8" w:rsidP="00B60FE6">
            <w:pPr>
              <w:jc w:val="center"/>
              <w:rPr>
                <w:b/>
                <w:bCs/>
                <w:sz w:val="18"/>
                <w:szCs w:val="16"/>
              </w:rPr>
            </w:pPr>
            <w:r w:rsidRPr="000C0208">
              <w:rPr>
                <w:b/>
                <w:bCs/>
                <w:sz w:val="18"/>
                <w:szCs w:val="16"/>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A939DCA" w14:textId="77777777" w:rsidR="00652EF8" w:rsidRPr="000C0208" w:rsidRDefault="00652EF8" w:rsidP="00B60FE6">
            <w:pPr>
              <w:jc w:val="center"/>
              <w:rPr>
                <w:b/>
                <w:bCs/>
                <w:sz w:val="18"/>
                <w:szCs w:val="16"/>
              </w:rPr>
            </w:pPr>
            <w:r w:rsidRPr="000C0208">
              <w:rPr>
                <w:b/>
                <w:bCs/>
                <w:sz w:val="18"/>
                <w:szCs w:val="16"/>
              </w:rPr>
              <w:t>6</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C1949A5" w14:textId="77777777" w:rsidR="00652EF8" w:rsidRPr="000C0208" w:rsidRDefault="00652EF8" w:rsidP="00B60FE6">
            <w:pPr>
              <w:jc w:val="center"/>
              <w:rPr>
                <w:b/>
                <w:bCs/>
                <w:sz w:val="18"/>
                <w:szCs w:val="16"/>
              </w:rPr>
            </w:pPr>
            <w:r w:rsidRPr="000C0208">
              <w:rPr>
                <w:b/>
                <w:bCs/>
                <w:sz w:val="18"/>
                <w:szCs w:val="16"/>
              </w:rPr>
              <w:t>7</w:t>
            </w:r>
          </w:p>
        </w:tc>
      </w:tr>
      <w:tr w:rsidR="00652EF8" w:rsidRPr="000C0208" w14:paraId="24EF639C"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28327E14" w14:textId="77777777" w:rsidR="00652EF8" w:rsidRPr="000C0208" w:rsidRDefault="00652EF8" w:rsidP="00B60FE6">
            <w:pPr>
              <w:jc w:val="center"/>
              <w:rPr>
                <w:b/>
                <w:bCs/>
                <w:sz w:val="18"/>
                <w:szCs w:val="16"/>
              </w:rPr>
            </w:pPr>
            <w:r w:rsidRPr="000C0208">
              <w:rPr>
                <w:b/>
                <w:bCs/>
                <w:sz w:val="18"/>
                <w:szCs w:val="16"/>
              </w:rPr>
              <w:t>1</w:t>
            </w:r>
          </w:p>
        </w:tc>
        <w:tc>
          <w:tcPr>
            <w:tcW w:w="5430"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341B906B" w14:textId="77777777" w:rsidR="00652EF8" w:rsidRPr="000C0208" w:rsidRDefault="00652EF8" w:rsidP="00B60FE6">
            <w:pPr>
              <w:jc w:val="center"/>
              <w:rPr>
                <w:b/>
                <w:bCs/>
                <w:sz w:val="18"/>
              </w:rPr>
            </w:pPr>
            <w:r w:rsidRPr="000C0208">
              <w:rPr>
                <w:b/>
                <w:bCs/>
                <w:sz w:val="18"/>
              </w:rPr>
              <w:t>Новгородский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208039D5" w14:textId="77777777" w:rsidR="00652EF8" w:rsidRPr="000C0208" w:rsidRDefault="00652EF8" w:rsidP="00B60FE6">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6A6A6"/>
          </w:tcPr>
          <w:p w14:paraId="72375580" w14:textId="77777777" w:rsidR="00652EF8" w:rsidRPr="000C0208" w:rsidRDefault="00652EF8" w:rsidP="00B60FE6">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6A6A6"/>
          </w:tcPr>
          <w:p w14:paraId="4FD80762" w14:textId="77777777" w:rsidR="00652EF8" w:rsidRPr="000C0208" w:rsidRDefault="00652EF8" w:rsidP="00B60FE6">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2DA02C6B" w14:textId="77777777" w:rsidR="00652EF8" w:rsidRPr="000C0208" w:rsidRDefault="00652EF8" w:rsidP="00B60FE6">
            <w:pPr>
              <w:spacing w:line="276" w:lineRule="auto"/>
              <w:rPr>
                <w:rFonts w:ascii="Calibri" w:hAnsi="Calibri"/>
                <w:sz w:val="22"/>
                <w:szCs w:val="22"/>
                <w:lang w:eastAsia="en-US"/>
              </w:rPr>
            </w:pPr>
          </w:p>
        </w:tc>
        <w:tc>
          <w:tcPr>
            <w:tcW w:w="2659"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74D4DB56" w14:textId="77777777" w:rsidR="00652EF8" w:rsidRPr="000C0208" w:rsidRDefault="00652EF8" w:rsidP="00B60FE6">
            <w:pPr>
              <w:spacing w:line="276" w:lineRule="auto"/>
              <w:rPr>
                <w:rFonts w:ascii="Calibri" w:hAnsi="Calibri"/>
                <w:sz w:val="22"/>
                <w:szCs w:val="22"/>
                <w:lang w:eastAsia="en-US"/>
              </w:rPr>
            </w:pPr>
          </w:p>
        </w:tc>
      </w:tr>
      <w:tr w:rsidR="00652EF8" w:rsidRPr="000C0208" w14:paraId="42AAB671"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0ECD2AC5" w14:textId="77777777" w:rsidR="00652EF8" w:rsidRPr="000C0208" w:rsidRDefault="00652EF8" w:rsidP="00B60FE6">
            <w:pPr>
              <w:jc w:val="center"/>
              <w:rPr>
                <w:b/>
                <w:bCs/>
                <w:sz w:val="18"/>
                <w:szCs w:val="16"/>
              </w:rPr>
            </w:pPr>
            <w:r w:rsidRPr="000C0208">
              <w:rPr>
                <w:b/>
                <w:bCs/>
                <w:sz w:val="18"/>
                <w:szCs w:val="16"/>
              </w:rPr>
              <w:t>1.1.</w:t>
            </w:r>
          </w:p>
        </w:tc>
        <w:tc>
          <w:tcPr>
            <w:tcW w:w="5430" w:type="dxa"/>
            <w:tcBorders>
              <w:top w:val="single" w:sz="4" w:space="0" w:color="auto"/>
              <w:left w:val="single" w:sz="4" w:space="0" w:color="auto"/>
              <w:bottom w:val="single" w:sz="4" w:space="0" w:color="auto"/>
              <w:right w:val="single" w:sz="4" w:space="0" w:color="auto"/>
            </w:tcBorders>
            <w:vAlign w:val="center"/>
            <w:hideMark/>
          </w:tcPr>
          <w:p w14:paraId="6FEE8BE6" w14:textId="77777777" w:rsidR="00652EF8" w:rsidRPr="000C0208" w:rsidRDefault="00652EF8" w:rsidP="00B60FE6">
            <w:pPr>
              <w:jc w:val="center"/>
              <w:rPr>
                <w:b/>
                <w:bCs/>
                <w:sz w:val="18"/>
              </w:rPr>
            </w:pPr>
            <w:r w:rsidRPr="000C0208">
              <w:rPr>
                <w:b/>
                <w:bCs/>
                <w:sz w:val="18"/>
              </w:rPr>
              <w:t>ООО "Тепловая Компания Новгородская"</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2D79E992" w14:textId="77777777" w:rsidR="00652EF8" w:rsidRPr="000C0208" w:rsidRDefault="00652EF8" w:rsidP="00B60FE6">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390258FC" w14:textId="77777777" w:rsidR="00652EF8" w:rsidRPr="000C0208" w:rsidRDefault="00652EF8" w:rsidP="00B60FE6">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2A1C984F" w14:textId="77777777" w:rsidR="00652EF8" w:rsidRPr="000C0208" w:rsidRDefault="00652EF8" w:rsidP="00B60FE6">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60BE398" w14:textId="77777777" w:rsidR="00652EF8" w:rsidRPr="000C0208" w:rsidRDefault="00652EF8" w:rsidP="00B60FE6">
            <w:pPr>
              <w:spacing w:line="276" w:lineRule="auto"/>
              <w:rPr>
                <w:rFonts w:ascii="Calibri" w:hAnsi="Calibri"/>
                <w:sz w:val="22"/>
                <w:szCs w:val="22"/>
                <w:lang w:eastAsia="en-US"/>
              </w:rPr>
            </w:pPr>
          </w:p>
        </w:tc>
        <w:tc>
          <w:tcPr>
            <w:tcW w:w="2659" w:type="dxa"/>
            <w:tcBorders>
              <w:top w:val="single" w:sz="4" w:space="0" w:color="auto"/>
              <w:left w:val="single" w:sz="4" w:space="0" w:color="auto"/>
              <w:bottom w:val="single" w:sz="4" w:space="0" w:color="auto"/>
              <w:right w:val="single" w:sz="4" w:space="0" w:color="auto"/>
            </w:tcBorders>
            <w:noWrap/>
            <w:vAlign w:val="center"/>
            <w:hideMark/>
          </w:tcPr>
          <w:p w14:paraId="31271057" w14:textId="77777777" w:rsidR="00652EF8" w:rsidRPr="000C0208" w:rsidRDefault="00652EF8" w:rsidP="00B60FE6">
            <w:pPr>
              <w:spacing w:line="276" w:lineRule="auto"/>
              <w:rPr>
                <w:rFonts w:ascii="Calibri" w:hAnsi="Calibri"/>
                <w:sz w:val="22"/>
                <w:szCs w:val="22"/>
                <w:lang w:eastAsia="en-US"/>
              </w:rPr>
            </w:pPr>
          </w:p>
        </w:tc>
      </w:tr>
      <w:tr w:rsidR="00652EF8" w:rsidRPr="000C0208" w14:paraId="66B202D7" w14:textId="77777777" w:rsidTr="00652EF8">
        <w:trPr>
          <w:trHeight w:val="6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2A25E8EA"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B652703" w14:textId="77777777" w:rsidR="00652EF8" w:rsidRPr="000C0208" w:rsidRDefault="00652EF8" w:rsidP="00B60FE6">
            <w:pPr>
              <w:jc w:val="center"/>
              <w:rPr>
                <w:i/>
                <w:iCs/>
                <w:sz w:val="18"/>
              </w:rPr>
            </w:pPr>
            <w:r w:rsidRPr="000C0208">
              <w:rPr>
                <w:i/>
                <w:iCs/>
                <w:sz w:val="18"/>
              </w:rPr>
              <w:t xml:space="preserve">тепловая энергия, кроме Панковского г/п и </w:t>
            </w:r>
            <w:proofErr w:type="spellStart"/>
            <w:r w:rsidRPr="000C0208">
              <w:rPr>
                <w:i/>
                <w:iCs/>
                <w:sz w:val="18"/>
              </w:rPr>
              <w:t>д</w:t>
            </w:r>
            <w:proofErr w:type="gramStart"/>
            <w:r w:rsidRPr="000C0208">
              <w:rPr>
                <w:i/>
                <w:iCs/>
                <w:sz w:val="18"/>
              </w:rPr>
              <w:t>.Г</w:t>
            </w:r>
            <w:proofErr w:type="gramEnd"/>
            <w:r w:rsidRPr="000C0208">
              <w:rPr>
                <w:i/>
                <w:iCs/>
                <w:sz w:val="18"/>
              </w:rPr>
              <w:t>ригорово</w:t>
            </w:r>
            <w:proofErr w:type="spellEnd"/>
            <w:r w:rsidRPr="000C0208">
              <w:rPr>
                <w:i/>
                <w:iCs/>
                <w:sz w:val="18"/>
              </w:rPr>
              <w:t xml:space="preserve"> кот.№16</w:t>
            </w:r>
          </w:p>
        </w:tc>
        <w:tc>
          <w:tcPr>
            <w:tcW w:w="1842" w:type="dxa"/>
            <w:tcBorders>
              <w:top w:val="single" w:sz="4" w:space="0" w:color="auto"/>
              <w:left w:val="single" w:sz="4" w:space="0" w:color="auto"/>
              <w:bottom w:val="single" w:sz="4" w:space="0" w:color="auto"/>
              <w:right w:val="single" w:sz="4" w:space="0" w:color="auto"/>
            </w:tcBorders>
            <w:noWrap/>
            <w:hideMark/>
          </w:tcPr>
          <w:p w14:paraId="429654F0" w14:textId="77777777" w:rsidR="00652EF8" w:rsidRPr="000C0208" w:rsidRDefault="00652EF8" w:rsidP="00B60FE6">
            <w:pPr>
              <w:jc w:val="center"/>
              <w:rPr>
                <w:b/>
                <w:bCs/>
                <w:sz w:val="18"/>
                <w:szCs w:val="22"/>
              </w:rPr>
            </w:pPr>
            <w:r w:rsidRPr="000C0208">
              <w:rPr>
                <w:b/>
                <w:bCs/>
                <w:sz w:val="18"/>
              </w:rPr>
              <w:t>3292,77</w:t>
            </w:r>
          </w:p>
        </w:tc>
        <w:tc>
          <w:tcPr>
            <w:tcW w:w="1559" w:type="dxa"/>
            <w:tcBorders>
              <w:top w:val="single" w:sz="4" w:space="0" w:color="auto"/>
              <w:left w:val="single" w:sz="4" w:space="0" w:color="auto"/>
              <w:bottom w:val="single" w:sz="4" w:space="0" w:color="auto"/>
              <w:right w:val="single" w:sz="4" w:space="0" w:color="auto"/>
            </w:tcBorders>
          </w:tcPr>
          <w:p w14:paraId="1C455388" w14:textId="77777777" w:rsidR="00652EF8" w:rsidRPr="000C0208" w:rsidRDefault="00652EF8" w:rsidP="00B60FE6">
            <w:pPr>
              <w:jc w:val="center"/>
              <w:rPr>
                <w:b/>
                <w:bCs/>
                <w:sz w:val="18"/>
              </w:rPr>
            </w:pPr>
            <w:r w:rsidRPr="000C0208">
              <w:rPr>
                <w:b/>
                <w:bCs/>
                <w:sz w:val="18"/>
              </w:rPr>
              <w:t>3745,31</w:t>
            </w:r>
          </w:p>
        </w:tc>
        <w:tc>
          <w:tcPr>
            <w:tcW w:w="1418" w:type="dxa"/>
            <w:tcBorders>
              <w:top w:val="single" w:sz="4" w:space="0" w:color="auto"/>
              <w:left w:val="single" w:sz="4" w:space="0" w:color="auto"/>
              <w:bottom w:val="single" w:sz="4" w:space="0" w:color="auto"/>
              <w:right w:val="single" w:sz="4" w:space="0" w:color="auto"/>
            </w:tcBorders>
          </w:tcPr>
          <w:p w14:paraId="2AA241CE" w14:textId="77777777" w:rsidR="00652EF8" w:rsidRPr="000C0208" w:rsidRDefault="00652EF8" w:rsidP="00B60FE6">
            <w:pPr>
              <w:jc w:val="center"/>
              <w:rPr>
                <w:b/>
                <w:bCs/>
                <w:sz w:val="18"/>
              </w:rPr>
            </w:pPr>
            <w:r w:rsidRPr="000C0208">
              <w:rPr>
                <w:b/>
                <w:bCs/>
                <w:sz w:val="18"/>
              </w:rPr>
              <w:t>3069,56</w:t>
            </w:r>
          </w:p>
        </w:tc>
        <w:tc>
          <w:tcPr>
            <w:tcW w:w="1843" w:type="dxa"/>
            <w:tcBorders>
              <w:top w:val="single" w:sz="4" w:space="0" w:color="auto"/>
              <w:left w:val="single" w:sz="4" w:space="0" w:color="auto"/>
              <w:bottom w:val="single" w:sz="4" w:space="0" w:color="auto"/>
              <w:right w:val="single" w:sz="4" w:space="0" w:color="auto"/>
            </w:tcBorders>
            <w:noWrap/>
            <w:hideMark/>
          </w:tcPr>
          <w:p w14:paraId="2DC3348F" w14:textId="77777777" w:rsidR="00652EF8" w:rsidRPr="000C0208" w:rsidRDefault="00652EF8" w:rsidP="00B60FE6">
            <w:pPr>
              <w:jc w:val="center"/>
              <w:rPr>
                <w:b/>
                <w:bCs/>
                <w:sz w:val="18"/>
                <w:szCs w:val="22"/>
              </w:rPr>
            </w:pPr>
            <w:r w:rsidRPr="000C0208">
              <w:rPr>
                <w:b/>
                <w:bCs/>
                <w:sz w:val="18"/>
              </w:rPr>
              <w:t>3284,43</w:t>
            </w:r>
          </w:p>
        </w:tc>
        <w:tc>
          <w:tcPr>
            <w:tcW w:w="2659" w:type="dxa"/>
            <w:vMerge w:val="restart"/>
            <w:tcBorders>
              <w:top w:val="single" w:sz="4" w:space="0" w:color="auto"/>
              <w:left w:val="single" w:sz="4" w:space="0" w:color="auto"/>
              <w:right w:val="single" w:sz="4" w:space="0" w:color="auto"/>
            </w:tcBorders>
            <w:noWrap/>
            <w:hideMark/>
          </w:tcPr>
          <w:p w14:paraId="34C418AF" w14:textId="77777777" w:rsidR="00652EF8" w:rsidRPr="000C0208" w:rsidRDefault="00652EF8" w:rsidP="00B60FE6">
            <w:pPr>
              <w:jc w:val="center"/>
            </w:pPr>
          </w:p>
          <w:p w14:paraId="61F3B708" w14:textId="77777777" w:rsidR="00652EF8" w:rsidRPr="000C0208" w:rsidRDefault="00652EF8" w:rsidP="00B60FE6">
            <w:pPr>
              <w:jc w:val="center"/>
            </w:pPr>
          </w:p>
          <w:p w14:paraId="5DC1965B" w14:textId="77777777" w:rsidR="00652EF8" w:rsidRPr="000C0208" w:rsidRDefault="00652EF8" w:rsidP="00B60FE6">
            <w:pPr>
              <w:jc w:val="center"/>
              <w:rPr>
                <w:sz w:val="18"/>
                <w:szCs w:val="22"/>
              </w:rPr>
            </w:pPr>
            <w:r w:rsidRPr="000C0208">
              <w:t>от 20.12.2023 №81/9</w:t>
            </w:r>
          </w:p>
        </w:tc>
      </w:tr>
      <w:tr w:rsidR="00652EF8" w:rsidRPr="000C0208" w14:paraId="5A18C5A4"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5623CD84"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369031DF" w14:textId="77777777" w:rsidR="00652EF8" w:rsidRPr="000C0208" w:rsidRDefault="00652EF8" w:rsidP="00B60FE6">
            <w:pPr>
              <w:jc w:val="center"/>
              <w:rPr>
                <w:i/>
                <w:iCs/>
                <w:sz w:val="18"/>
              </w:rPr>
            </w:pPr>
            <w:r w:rsidRPr="000C0208">
              <w:rPr>
                <w:i/>
                <w:iCs/>
                <w:sz w:val="18"/>
              </w:rPr>
              <w:t>тепловая энергия, Панковское г/</w:t>
            </w:r>
            <w:proofErr w:type="gramStart"/>
            <w:r w:rsidRPr="000C0208">
              <w:rPr>
                <w:i/>
                <w:iCs/>
                <w:sz w:val="18"/>
              </w:rPr>
              <w:t>п</w:t>
            </w:r>
            <w:proofErr w:type="gramEnd"/>
            <w:r w:rsidRPr="000C0208">
              <w:rPr>
                <w:i/>
                <w:iCs/>
                <w:sz w:val="18"/>
              </w:rPr>
              <w:t>, г. Великий Новгород</w:t>
            </w:r>
          </w:p>
        </w:tc>
        <w:tc>
          <w:tcPr>
            <w:tcW w:w="1842" w:type="dxa"/>
            <w:tcBorders>
              <w:top w:val="single" w:sz="4" w:space="0" w:color="auto"/>
              <w:left w:val="single" w:sz="4" w:space="0" w:color="auto"/>
              <w:bottom w:val="single" w:sz="4" w:space="0" w:color="auto"/>
              <w:right w:val="single" w:sz="4" w:space="0" w:color="auto"/>
            </w:tcBorders>
            <w:noWrap/>
            <w:hideMark/>
          </w:tcPr>
          <w:p w14:paraId="54D60796" w14:textId="77777777" w:rsidR="00652EF8" w:rsidRPr="000C0208" w:rsidRDefault="00652EF8" w:rsidP="00B60FE6">
            <w:pPr>
              <w:jc w:val="center"/>
              <w:rPr>
                <w:b/>
                <w:bCs/>
                <w:sz w:val="18"/>
                <w:szCs w:val="22"/>
              </w:rPr>
            </w:pPr>
            <w:r w:rsidRPr="000C0208">
              <w:rPr>
                <w:b/>
                <w:bCs/>
                <w:sz w:val="18"/>
              </w:rPr>
              <w:t>3292,77</w:t>
            </w:r>
          </w:p>
        </w:tc>
        <w:tc>
          <w:tcPr>
            <w:tcW w:w="1559" w:type="dxa"/>
            <w:tcBorders>
              <w:top w:val="single" w:sz="4" w:space="0" w:color="auto"/>
              <w:left w:val="single" w:sz="4" w:space="0" w:color="auto"/>
              <w:bottom w:val="single" w:sz="4" w:space="0" w:color="auto"/>
              <w:right w:val="single" w:sz="4" w:space="0" w:color="auto"/>
            </w:tcBorders>
          </w:tcPr>
          <w:p w14:paraId="31EDDB96" w14:textId="77777777" w:rsidR="00652EF8" w:rsidRPr="000C0208" w:rsidRDefault="00652EF8" w:rsidP="00B60FE6">
            <w:pPr>
              <w:jc w:val="center"/>
              <w:rPr>
                <w:b/>
                <w:bCs/>
                <w:sz w:val="18"/>
              </w:rPr>
            </w:pPr>
            <w:r w:rsidRPr="000C0208">
              <w:rPr>
                <w:b/>
                <w:bCs/>
                <w:sz w:val="18"/>
              </w:rPr>
              <w:t>3745,31</w:t>
            </w:r>
          </w:p>
        </w:tc>
        <w:tc>
          <w:tcPr>
            <w:tcW w:w="1418" w:type="dxa"/>
            <w:tcBorders>
              <w:top w:val="single" w:sz="4" w:space="0" w:color="auto"/>
              <w:left w:val="single" w:sz="4" w:space="0" w:color="auto"/>
              <w:bottom w:val="single" w:sz="4" w:space="0" w:color="auto"/>
              <w:right w:val="single" w:sz="4" w:space="0" w:color="auto"/>
            </w:tcBorders>
          </w:tcPr>
          <w:p w14:paraId="0D0DD805" w14:textId="77777777" w:rsidR="00652EF8" w:rsidRPr="000C0208" w:rsidRDefault="00652EF8" w:rsidP="00B60FE6">
            <w:pPr>
              <w:jc w:val="center"/>
              <w:rPr>
                <w:b/>
                <w:bCs/>
                <w:sz w:val="18"/>
              </w:rPr>
            </w:pPr>
            <w:r w:rsidRPr="000C0208">
              <w:rPr>
                <w:b/>
                <w:bCs/>
                <w:sz w:val="18"/>
              </w:rPr>
              <w:t>2927,59</w:t>
            </w:r>
          </w:p>
        </w:tc>
        <w:tc>
          <w:tcPr>
            <w:tcW w:w="1843" w:type="dxa"/>
            <w:tcBorders>
              <w:top w:val="single" w:sz="4" w:space="0" w:color="auto"/>
              <w:left w:val="single" w:sz="4" w:space="0" w:color="auto"/>
              <w:bottom w:val="single" w:sz="4" w:space="0" w:color="auto"/>
              <w:right w:val="single" w:sz="4" w:space="0" w:color="auto"/>
            </w:tcBorders>
            <w:noWrap/>
            <w:hideMark/>
          </w:tcPr>
          <w:p w14:paraId="6724F914" w14:textId="77777777" w:rsidR="00652EF8" w:rsidRPr="000C0208" w:rsidRDefault="00652EF8" w:rsidP="00B60FE6">
            <w:pPr>
              <w:jc w:val="center"/>
              <w:rPr>
                <w:b/>
                <w:bCs/>
                <w:sz w:val="18"/>
                <w:szCs w:val="22"/>
              </w:rPr>
            </w:pPr>
            <w:r w:rsidRPr="000C0208">
              <w:rPr>
                <w:b/>
                <w:bCs/>
                <w:sz w:val="18"/>
              </w:rPr>
              <w:t>3220,35</w:t>
            </w:r>
          </w:p>
        </w:tc>
        <w:tc>
          <w:tcPr>
            <w:tcW w:w="2659" w:type="dxa"/>
            <w:vMerge/>
            <w:tcBorders>
              <w:left w:val="single" w:sz="4" w:space="0" w:color="auto"/>
              <w:right w:val="single" w:sz="4" w:space="0" w:color="auto"/>
            </w:tcBorders>
            <w:noWrap/>
            <w:hideMark/>
          </w:tcPr>
          <w:p w14:paraId="10745620" w14:textId="77777777" w:rsidR="00652EF8" w:rsidRPr="000C0208" w:rsidRDefault="00652EF8" w:rsidP="00B60FE6">
            <w:pPr>
              <w:jc w:val="center"/>
              <w:rPr>
                <w:sz w:val="18"/>
                <w:szCs w:val="22"/>
              </w:rPr>
            </w:pPr>
          </w:p>
        </w:tc>
      </w:tr>
      <w:tr w:rsidR="00652EF8" w:rsidRPr="000C0208" w14:paraId="37DC46EF" w14:textId="77777777" w:rsidTr="00652EF8">
        <w:trPr>
          <w:trHeight w:val="323"/>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03631161"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A9E5FD4" w14:textId="77777777" w:rsidR="00652EF8" w:rsidRPr="000C0208" w:rsidRDefault="00652EF8" w:rsidP="00B60FE6">
            <w:pPr>
              <w:jc w:val="center"/>
              <w:rPr>
                <w:i/>
                <w:iCs/>
                <w:sz w:val="18"/>
              </w:rPr>
            </w:pPr>
            <w:r w:rsidRPr="000C0208">
              <w:rPr>
                <w:i/>
                <w:iCs/>
                <w:sz w:val="18"/>
              </w:rPr>
              <w:t xml:space="preserve">тепловая энергия, д. </w:t>
            </w:r>
            <w:proofErr w:type="spellStart"/>
            <w:r w:rsidRPr="000C0208">
              <w:rPr>
                <w:i/>
                <w:iCs/>
                <w:sz w:val="18"/>
              </w:rPr>
              <w:t>Григорово</w:t>
            </w:r>
            <w:proofErr w:type="spellEnd"/>
            <w:r w:rsidRPr="000C0208">
              <w:rPr>
                <w:i/>
                <w:iCs/>
                <w:sz w:val="18"/>
              </w:rPr>
              <w:t xml:space="preserve"> кот.№16</w:t>
            </w:r>
          </w:p>
        </w:tc>
        <w:tc>
          <w:tcPr>
            <w:tcW w:w="1842" w:type="dxa"/>
            <w:tcBorders>
              <w:top w:val="single" w:sz="4" w:space="0" w:color="auto"/>
              <w:left w:val="single" w:sz="4" w:space="0" w:color="auto"/>
              <w:bottom w:val="single" w:sz="4" w:space="0" w:color="auto"/>
              <w:right w:val="single" w:sz="4" w:space="0" w:color="auto"/>
            </w:tcBorders>
            <w:noWrap/>
            <w:hideMark/>
          </w:tcPr>
          <w:p w14:paraId="78CEF438" w14:textId="77777777" w:rsidR="00652EF8" w:rsidRPr="000C0208" w:rsidRDefault="00652EF8" w:rsidP="00B60FE6">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367C0EFE" w14:textId="77777777" w:rsidR="00652EF8" w:rsidRPr="000C0208" w:rsidRDefault="00652EF8" w:rsidP="00B60FE6">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5057E97C" w14:textId="77777777" w:rsidR="00652EF8" w:rsidRPr="000C0208" w:rsidRDefault="00652EF8" w:rsidP="00B60FE6">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hideMark/>
          </w:tcPr>
          <w:p w14:paraId="57A51143" w14:textId="77777777" w:rsidR="00652EF8" w:rsidRPr="000C0208" w:rsidRDefault="00652EF8" w:rsidP="00B60FE6">
            <w:pPr>
              <w:spacing w:line="276" w:lineRule="auto"/>
              <w:rPr>
                <w:rFonts w:ascii="Calibri" w:hAnsi="Calibri"/>
                <w:sz w:val="22"/>
                <w:szCs w:val="22"/>
                <w:lang w:eastAsia="en-US"/>
              </w:rPr>
            </w:pPr>
          </w:p>
        </w:tc>
        <w:tc>
          <w:tcPr>
            <w:tcW w:w="2659" w:type="dxa"/>
            <w:vMerge/>
            <w:tcBorders>
              <w:left w:val="single" w:sz="4" w:space="0" w:color="auto"/>
              <w:right w:val="single" w:sz="4" w:space="0" w:color="auto"/>
            </w:tcBorders>
            <w:noWrap/>
            <w:hideMark/>
          </w:tcPr>
          <w:p w14:paraId="729421A9" w14:textId="77777777" w:rsidR="00652EF8" w:rsidRPr="000C0208" w:rsidRDefault="00652EF8" w:rsidP="00B60FE6">
            <w:pPr>
              <w:spacing w:line="276" w:lineRule="auto"/>
              <w:rPr>
                <w:rFonts w:ascii="Calibri" w:hAnsi="Calibri"/>
                <w:sz w:val="22"/>
                <w:szCs w:val="22"/>
                <w:lang w:eastAsia="en-US"/>
              </w:rPr>
            </w:pPr>
          </w:p>
        </w:tc>
      </w:tr>
      <w:tr w:rsidR="00652EF8" w:rsidRPr="000C0208" w14:paraId="38FBC0BA"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1899FFF1"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66FC6E1B" w14:textId="77777777" w:rsidR="00652EF8" w:rsidRPr="000C0208" w:rsidRDefault="00652EF8" w:rsidP="00B60FE6">
            <w:pPr>
              <w:jc w:val="center"/>
              <w:rPr>
                <w:i/>
                <w:iCs/>
                <w:sz w:val="18"/>
              </w:rPr>
            </w:pPr>
            <w:r w:rsidRPr="000C0208">
              <w:rPr>
                <w:i/>
                <w:iCs/>
                <w:sz w:val="18"/>
              </w:rPr>
              <w:t>тепловая энергия (кот.№85 д. Новоселицы)</w:t>
            </w:r>
          </w:p>
        </w:tc>
        <w:tc>
          <w:tcPr>
            <w:tcW w:w="1842" w:type="dxa"/>
            <w:tcBorders>
              <w:top w:val="single" w:sz="4" w:space="0" w:color="auto"/>
              <w:left w:val="single" w:sz="4" w:space="0" w:color="auto"/>
              <w:bottom w:val="single" w:sz="4" w:space="0" w:color="auto"/>
              <w:right w:val="single" w:sz="4" w:space="0" w:color="auto"/>
            </w:tcBorders>
            <w:noWrap/>
            <w:hideMark/>
          </w:tcPr>
          <w:p w14:paraId="7D18EC6E" w14:textId="77777777" w:rsidR="00652EF8" w:rsidRPr="000C0208" w:rsidRDefault="00652EF8" w:rsidP="00B60FE6">
            <w:pPr>
              <w:jc w:val="center"/>
              <w:rPr>
                <w:b/>
                <w:bCs/>
                <w:sz w:val="18"/>
                <w:szCs w:val="22"/>
              </w:rPr>
            </w:pPr>
            <w:r w:rsidRPr="000C0208">
              <w:rPr>
                <w:b/>
                <w:bCs/>
                <w:sz w:val="18"/>
              </w:rPr>
              <w:t>3292,77</w:t>
            </w:r>
          </w:p>
        </w:tc>
        <w:tc>
          <w:tcPr>
            <w:tcW w:w="1559" w:type="dxa"/>
            <w:tcBorders>
              <w:top w:val="single" w:sz="4" w:space="0" w:color="auto"/>
              <w:left w:val="single" w:sz="4" w:space="0" w:color="auto"/>
              <w:bottom w:val="single" w:sz="4" w:space="0" w:color="auto"/>
              <w:right w:val="single" w:sz="4" w:space="0" w:color="auto"/>
            </w:tcBorders>
          </w:tcPr>
          <w:p w14:paraId="40332402" w14:textId="77777777" w:rsidR="00652EF8" w:rsidRPr="000C0208" w:rsidRDefault="00652EF8" w:rsidP="00B60FE6">
            <w:pPr>
              <w:jc w:val="center"/>
              <w:rPr>
                <w:b/>
                <w:bCs/>
                <w:sz w:val="18"/>
              </w:rPr>
            </w:pPr>
            <w:r w:rsidRPr="000C0208">
              <w:rPr>
                <w:b/>
                <w:bCs/>
                <w:sz w:val="18"/>
              </w:rPr>
              <w:t>3745,31</w:t>
            </w:r>
          </w:p>
        </w:tc>
        <w:tc>
          <w:tcPr>
            <w:tcW w:w="1418" w:type="dxa"/>
            <w:tcBorders>
              <w:top w:val="single" w:sz="4" w:space="0" w:color="auto"/>
              <w:left w:val="single" w:sz="4" w:space="0" w:color="auto"/>
              <w:bottom w:val="single" w:sz="4" w:space="0" w:color="auto"/>
              <w:right w:val="single" w:sz="4" w:space="0" w:color="auto"/>
            </w:tcBorders>
          </w:tcPr>
          <w:p w14:paraId="04F937B9" w14:textId="77777777" w:rsidR="00652EF8" w:rsidRPr="000C0208" w:rsidRDefault="00652EF8" w:rsidP="00B60FE6">
            <w:pPr>
              <w:jc w:val="center"/>
              <w:rPr>
                <w:b/>
                <w:bCs/>
                <w:sz w:val="18"/>
              </w:rPr>
            </w:pPr>
            <w:r w:rsidRPr="000C0208">
              <w:rPr>
                <w:b/>
                <w:bCs/>
                <w:sz w:val="18"/>
              </w:rPr>
              <w:t>2748,34</w:t>
            </w:r>
          </w:p>
        </w:tc>
        <w:tc>
          <w:tcPr>
            <w:tcW w:w="1843" w:type="dxa"/>
            <w:tcBorders>
              <w:top w:val="single" w:sz="4" w:space="0" w:color="auto"/>
              <w:left w:val="single" w:sz="4" w:space="0" w:color="auto"/>
              <w:bottom w:val="single" w:sz="4" w:space="0" w:color="auto"/>
              <w:right w:val="single" w:sz="4" w:space="0" w:color="auto"/>
            </w:tcBorders>
            <w:noWrap/>
            <w:hideMark/>
          </w:tcPr>
          <w:p w14:paraId="67DB6343" w14:textId="77777777" w:rsidR="00652EF8" w:rsidRPr="000C0208" w:rsidRDefault="00652EF8" w:rsidP="00B60FE6">
            <w:pPr>
              <w:jc w:val="center"/>
              <w:rPr>
                <w:b/>
                <w:bCs/>
                <w:sz w:val="18"/>
                <w:szCs w:val="22"/>
              </w:rPr>
            </w:pPr>
            <w:r w:rsidRPr="000C0208">
              <w:rPr>
                <w:b/>
                <w:bCs/>
                <w:sz w:val="18"/>
              </w:rPr>
              <w:t>3105,62</w:t>
            </w:r>
          </w:p>
        </w:tc>
        <w:tc>
          <w:tcPr>
            <w:tcW w:w="2659" w:type="dxa"/>
            <w:vMerge/>
            <w:tcBorders>
              <w:left w:val="single" w:sz="4" w:space="0" w:color="auto"/>
              <w:bottom w:val="single" w:sz="4" w:space="0" w:color="auto"/>
              <w:right w:val="single" w:sz="4" w:space="0" w:color="auto"/>
            </w:tcBorders>
            <w:noWrap/>
            <w:hideMark/>
          </w:tcPr>
          <w:p w14:paraId="667BDDE0" w14:textId="77777777" w:rsidR="00652EF8" w:rsidRPr="000C0208" w:rsidRDefault="00652EF8" w:rsidP="00B60FE6">
            <w:pPr>
              <w:jc w:val="center"/>
              <w:rPr>
                <w:sz w:val="18"/>
                <w:szCs w:val="22"/>
              </w:rPr>
            </w:pPr>
          </w:p>
        </w:tc>
      </w:tr>
      <w:tr w:rsidR="00652EF8" w:rsidRPr="000C0208" w14:paraId="591E6B53"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2D1D7E0E"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5F79BACC" w14:textId="77777777" w:rsidR="00652EF8" w:rsidRPr="000C0208" w:rsidRDefault="00652EF8" w:rsidP="00B60FE6">
            <w:pPr>
              <w:jc w:val="center"/>
              <w:rPr>
                <w:i/>
                <w:iCs/>
                <w:sz w:val="18"/>
              </w:rPr>
            </w:pPr>
            <w:r w:rsidRPr="000C0208">
              <w:rPr>
                <w:i/>
                <w:iCs/>
                <w:sz w:val="18"/>
              </w:rPr>
              <w:t>тепловая энергия Трубичино (концессия)</w:t>
            </w:r>
          </w:p>
        </w:tc>
        <w:tc>
          <w:tcPr>
            <w:tcW w:w="1842" w:type="dxa"/>
            <w:tcBorders>
              <w:top w:val="single" w:sz="4" w:space="0" w:color="auto"/>
              <w:left w:val="single" w:sz="4" w:space="0" w:color="auto"/>
              <w:bottom w:val="single" w:sz="4" w:space="0" w:color="auto"/>
              <w:right w:val="single" w:sz="4" w:space="0" w:color="auto"/>
            </w:tcBorders>
            <w:noWrap/>
            <w:hideMark/>
          </w:tcPr>
          <w:p w14:paraId="5C000A89" w14:textId="77777777" w:rsidR="00652EF8" w:rsidRPr="000C0208" w:rsidRDefault="00652EF8" w:rsidP="00B60FE6">
            <w:pPr>
              <w:jc w:val="center"/>
              <w:rPr>
                <w:b/>
                <w:bCs/>
                <w:sz w:val="18"/>
                <w:szCs w:val="22"/>
              </w:rPr>
            </w:pPr>
            <w:r w:rsidRPr="000C0208">
              <w:rPr>
                <w:b/>
                <w:bCs/>
                <w:sz w:val="18"/>
              </w:rPr>
              <w:t>2141,32</w:t>
            </w:r>
          </w:p>
        </w:tc>
        <w:tc>
          <w:tcPr>
            <w:tcW w:w="1559" w:type="dxa"/>
            <w:tcBorders>
              <w:top w:val="single" w:sz="4" w:space="0" w:color="auto"/>
              <w:left w:val="single" w:sz="4" w:space="0" w:color="auto"/>
              <w:bottom w:val="single" w:sz="4" w:space="0" w:color="auto"/>
              <w:right w:val="single" w:sz="4" w:space="0" w:color="auto"/>
            </w:tcBorders>
          </w:tcPr>
          <w:p w14:paraId="08A10F3A" w14:textId="77777777" w:rsidR="00652EF8" w:rsidRPr="000C0208" w:rsidRDefault="00652EF8" w:rsidP="00B60FE6">
            <w:pPr>
              <w:jc w:val="center"/>
              <w:rPr>
                <w:b/>
                <w:bCs/>
                <w:sz w:val="18"/>
              </w:rPr>
            </w:pPr>
            <w:r w:rsidRPr="000C0208">
              <w:rPr>
                <w:b/>
                <w:bCs/>
                <w:sz w:val="18"/>
              </w:rPr>
              <w:t>2438,97</w:t>
            </w:r>
          </w:p>
        </w:tc>
        <w:tc>
          <w:tcPr>
            <w:tcW w:w="1418" w:type="dxa"/>
            <w:tcBorders>
              <w:top w:val="single" w:sz="4" w:space="0" w:color="auto"/>
              <w:left w:val="single" w:sz="4" w:space="0" w:color="auto"/>
              <w:bottom w:val="single" w:sz="4" w:space="0" w:color="auto"/>
              <w:right w:val="single" w:sz="4" w:space="0" w:color="auto"/>
            </w:tcBorders>
          </w:tcPr>
          <w:p w14:paraId="25D1D54D" w14:textId="77777777" w:rsidR="00652EF8" w:rsidRPr="000C0208" w:rsidRDefault="00652EF8" w:rsidP="00B60FE6">
            <w:pPr>
              <w:jc w:val="center"/>
              <w:rPr>
                <w:b/>
                <w:bCs/>
                <w:sz w:val="18"/>
              </w:rPr>
            </w:pPr>
            <w:r w:rsidRPr="000C0208">
              <w:rPr>
                <w:b/>
                <w:bCs/>
                <w:sz w:val="18"/>
              </w:rPr>
              <w:t>2569,58</w:t>
            </w:r>
          </w:p>
        </w:tc>
        <w:tc>
          <w:tcPr>
            <w:tcW w:w="1843" w:type="dxa"/>
            <w:tcBorders>
              <w:top w:val="single" w:sz="4" w:space="0" w:color="auto"/>
              <w:left w:val="single" w:sz="4" w:space="0" w:color="auto"/>
              <w:bottom w:val="single" w:sz="4" w:space="0" w:color="auto"/>
              <w:right w:val="single" w:sz="4" w:space="0" w:color="auto"/>
            </w:tcBorders>
            <w:noWrap/>
            <w:hideMark/>
          </w:tcPr>
          <w:p w14:paraId="7DF0AB68" w14:textId="77777777" w:rsidR="00652EF8" w:rsidRPr="000C0208" w:rsidRDefault="00652EF8" w:rsidP="00B60FE6">
            <w:pPr>
              <w:jc w:val="center"/>
              <w:rPr>
                <w:b/>
                <w:bCs/>
                <w:sz w:val="18"/>
                <w:szCs w:val="22"/>
              </w:rPr>
            </w:pPr>
            <w:r w:rsidRPr="000C0208">
              <w:rPr>
                <w:b/>
                <w:bCs/>
                <w:sz w:val="18"/>
              </w:rPr>
              <w:t>2926,76</w:t>
            </w:r>
          </w:p>
        </w:tc>
        <w:tc>
          <w:tcPr>
            <w:tcW w:w="2659" w:type="dxa"/>
            <w:tcBorders>
              <w:top w:val="single" w:sz="4" w:space="0" w:color="auto"/>
              <w:left w:val="single" w:sz="4" w:space="0" w:color="auto"/>
              <w:bottom w:val="single" w:sz="4" w:space="0" w:color="auto"/>
              <w:right w:val="single" w:sz="4" w:space="0" w:color="auto"/>
            </w:tcBorders>
            <w:noWrap/>
            <w:hideMark/>
          </w:tcPr>
          <w:p w14:paraId="14ECBD14" w14:textId="77777777" w:rsidR="00652EF8" w:rsidRPr="000C0208" w:rsidRDefault="00652EF8" w:rsidP="00B60FE6">
            <w:pPr>
              <w:jc w:val="center"/>
              <w:rPr>
                <w:sz w:val="18"/>
                <w:szCs w:val="22"/>
              </w:rPr>
            </w:pPr>
            <w:r w:rsidRPr="000C0208">
              <w:rPr>
                <w:sz w:val="18"/>
              </w:rPr>
              <w:t>от 17.12.2019 № 81/5</w:t>
            </w:r>
          </w:p>
        </w:tc>
      </w:tr>
      <w:tr w:rsidR="00652EF8" w:rsidRPr="000C0208" w14:paraId="20187BFC" w14:textId="77777777" w:rsidTr="00652EF8">
        <w:trPr>
          <w:trHeight w:val="1287"/>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7F083ECB"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7A5DE44F" w14:textId="77777777" w:rsidR="00652EF8" w:rsidRPr="000C0208" w:rsidRDefault="00652EF8" w:rsidP="00B60FE6">
            <w:pPr>
              <w:jc w:val="center"/>
              <w:rPr>
                <w:i/>
                <w:iCs/>
                <w:sz w:val="18"/>
              </w:rPr>
            </w:pPr>
            <w:proofErr w:type="gramStart"/>
            <w:r w:rsidRPr="000C0208">
              <w:rPr>
                <w:i/>
                <w:iCs/>
                <w:sz w:val="18"/>
              </w:rPr>
              <w:t xml:space="preserve">ГВС, кроме  котельной N 47 п. </w:t>
            </w:r>
            <w:proofErr w:type="spellStart"/>
            <w:r w:rsidRPr="000C0208">
              <w:rPr>
                <w:i/>
                <w:iCs/>
                <w:sz w:val="18"/>
              </w:rPr>
              <w:t>Божонка</w:t>
            </w:r>
            <w:proofErr w:type="spellEnd"/>
            <w:r w:rsidRPr="000C0208">
              <w:rPr>
                <w:i/>
                <w:iCs/>
                <w:sz w:val="18"/>
              </w:rPr>
              <w:t xml:space="preserve"> Савинского сельского поселения, котельной N 4 д. Лешино </w:t>
            </w:r>
            <w:proofErr w:type="spellStart"/>
            <w:r w:rsidRPr="000C0208">
              <w:rPr>
                <w:i/>
                <w:iCs/>
                <w:sz w:val="18"/>
              </w:rPr>
              <w:t>Ермолинского</w:t>
            </w:r>
            <w:proofErr w:type="spellEnd"/>
            <w:r w:rsidRPr="000C0208">
              <w:rPr>
                <w:i/>
                <w:iCs/>
                <w:sz w:val="18"/>
              </w:rPr>
              <w:t xml:space="preserve"> сельского пос</w:t>
            </w:r>
            <w:r w:rsidRPr="000C0208">
              <w:rPr>
                <w:i/>
                <w:iCs/>
                <w:sz w:val="18"/>
              </w:rPr>
              <w:t>е</w:t>
            </w:r>
            <w:r w:rsidRPr="000C0208">
              <w:rPr>
                <w:i/>
                <w:iCs/>
                <w:sz w:val="18"/>
              </w:rPr>
              <w:t xml:space="preserve">ления, котельной N 6 д. </w:t>
            </w:r>
            <w:proofErr w:type="spellStart"/>
            <w:r w:rsidRPr="000C0208">
              <w:rPr>
                <w:i/>
                <w:iCs/>
                <w:sz w:val="18"/>
              </w:rPr>
              <w:t>Сырково</w:t>
            </w:r>
            <w:proofErr w:type="spellEnd"/>
            <w:r w:rsidRPr="000C0208">
              <w:rPr>
                <w:i/>
                <w:iCs/>
                <w:sz w:val="18"/>
              </w:rPr>
              <w:t xml:space="preserve"> </w:t>
            </w:r>
            <w:proofErr w:type="spellStart"/>
            <w:r w:rsidRPr="000C0208">
              <w:rPr>
                <w:i/>
                <w:iCs/>
                <w:sz w:val="18"/>
              </w:rPr>
              <w:t>Ермолинского</w:t>
            </w:r>
            <w:proofErr w:type="spellEnd"/>
            <w:r w:rsidRPr="000C0208">
              <w:rPr>
                <w:i/>
                <w:iCs/>
                <w:sz w:val="18"/>
              </w:rPr>
              <w:t xml:space="preserve"> сельского посел</w:t>
            </w:r>
            <w:r w:rsidRPr="000C0208">
              <w:rPr>
                <w:i/>
                <w:iCs/>
                <w:sz w:val="18"/>
              </w:rPr>
              <w:t>е</w:t>
            </w:r>
            <w:r w:rsidRPr="000C0208">
              <w:rPr>
                <w:i/>
                <w:iCs/>
                <w:sz w:val="18"/>
              </w:rPr>
              <w:t xml:space="preserve">ния, котельной N 16 д. </w:t>
            </w:r>
            <w:proofErr w:type="spellStart"/>
            <w:r w:rsidRPr="000C0208">
              <w:rPr>
                <w:i/>
                <w:iCs/>
                <w:sz w:val="18"/>
              </w:rPr>
              <w:t>Григорово</w:t>
            </w:r>
            <w:proofErr w:type="spellEnd"/>
            <w:r w:rsidRPr="000C0208">
              <w:rPr>
                <w:i/>
                <w:iCs/>
                <w:sz w:val="18"/>
              </w:rPr>
              <w:t xml:space="preserve"> </w:t>
            </w:r>
            <w:proofErr w:type="spellStart"/>
            <w:r w:rsidRPr="000C0208">
              <w:rPr>
                <w:i/>
                <w:iCs/>
                <w:sz w:val="18"/>
              </w:rPr>
              <w:t>Ермолинского</w:t>
            </w:r>
            <w:proofErr w:type="spellEnd"/>
            <w:r w:rsidRPr="000C0208">
              <w:rPr>
                <w:i/>
                <w:iCs/>
                <w:sz w:val="18"/>
              </w:rPr>
              <w:t xml:space="preserve"> сельского посел</w:t>
            </w:r>
            <w:r w:rsidRPr="000C0208">
              <w:rPr>
                <w:i/>
                <w:iCs/>
                <w:sz w:val="18"/>
              </w:rPr>
              <w:t>е</w:t>
            </w:r>
            <w:r w:rsidRPr="000C0208">
              <w:rPr>
                <w:i/>
                <w:iCs/>
                <w:sz w:val="18"/>
              </w:rPr>
              <w:t>ния, блок-модульных котельных 8 МВт 12,5 МВт, 15 МВт и к</w:t>
            </w:r>
            <w:r w:rsidRPr="000C0208">
              <w:rPr>
                <w:i/>
                <w:iCs/>
                <w:sz w:val="18"/>
              </w:rPr>
              <w:t>о</w:t>
            </w:r>
            <w:r w:rsidRPr="000C0208">
              <w:rPr>
                <w:i/>
                <w:iCs/>
                <w:sz w:val="18"/>
              </w:rPr>
              <w:t xml:space="preserve">тельной N 12 п. </w:t>
            </w:r>
            <w:proofErr w:type="spellStart"/>
            <w:r w:rsidRPr="000C0208">
              <w:rPr>
                <w:i/>
                <w:iCs/>
                <w:sz w:val="18"/>
              </w:rPr>
              <w:t>Панковка</w:t>
            </w:r>
            <w:proofErr w:type="spellEnd"/>
            <w:r w:rsidRPr="000C0208">
              <w:rPr>
                <w:i/>
                <w:iCs/>
                <w:sz w:val="18"/>
              </w:rPr>
              <w:t xml:space="preserve"> Панковского городского поселения, к</w:t>
            </w:r>
            <w:r w:rsidRPr="000C0208">
              <w:rPr>
                <w:i/>
                <w:iCs/>
                <w:sz w:val="18"/>
              </w:rPr>
              <w:t>о</w:t>
            </w:r>
            <w:r w:rsidRPr="000C0208">
              <w:rPr>
                <w:i/>
                <w:iCs/>
                <w:sz w:val="18"/>
              </w:rPr>
              <w:t xml:space="preserve">тельной N 23 д. </w:t>
            </w:r>
            <w:proofErr w:type="spellStart"/>
            <w:r w:rsidRPr="000C0208">
              <w:rPr>
                <w:i/>
                <w:iCs/>
                <w:sz w:val="18"/>
              </w:rPr>
              <w:t>Волховец</w:t>
            </w:r>
            <w:proofErr w:type="spellEnd"/>
            <w:r w:rsidRPr="000C0208">
              <w:rPr>
                <w:i/>
                <w:iCs/>
                <w:sz w:val="18"/>
              </w:rPr>
              <w:t xml:space="preserve"> Савинского сельского поселения, котел</w:t>
            </w:r>
            <w:r w:rsidRPr="000C0208">
              <w:rPr>
                <w:i/>
                <w:iCs/>
                <w:sz w:val="18"/>
              </w:rPr>
              <w:t>ь</w:t>
            </w:r>
            <w:r w:rsidRPr="000C0208">
              <w:rPr>
                <w:i/>
                <w:iCs/>
                <w:sz w:val="18"/>
              </w:rPr>
              <w:t>ных</w:t>
            </w:r>
            <w:proofErr w:type="gramEnd"/>
            <w:r w:rsidRPr="000C0208">
              <w:rPr>
                <w:i/>
                <w:iCs/>
                <w:sz w:val="18"/>
              </w:rPr>
              <w:t xml:space="preserve"> NN 14 и 18 д. Трубичино </w:t>
            </w:r>
            <w:proofErr w:type="spellStart"/>
            <w:r w:rsidRPr="000C0208">
              <w:rPr>
                <w:i/>
                <w:iCs/>
                <w:sz w:val="18"/>
              </w:rPr>
              <w:t>Трубичинского</w:t>
            </w:r>
            <w:proofErr w:type="spellEnd"/>
            <w:r w:rsidRPr="000C0208">
              <w:rPr>
                <w:i/>
                <w:iCs/>
                <w:sz w:val="18"/>
              </w:rPr>
              <w:t xml:space="preserve"> сельского поселения, котельных NN 5, 15 и 27 г. Великий Новгород</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F0CA08F" w14:textId="77777777" w:rsidR="00652EF8" w:rsidRPr="000C0208" w:rsidRDefault="00652EF8" w:rsidP="00B60FE6">
            <w:pPr>
              <w:jc w:val="center"/>
              <w:rPr>
                <w:b/>
                <w:bCs/>
                <w:sz w:val="18"/>
                <w:szCs w:val="22"/>
              </w:rPr>
            </w:pPr>
            <w:r w:rsidRPr="000C0208">
              <w:rPr>
                <w:b/>
                <w:bCs/>
                <w:sz w:val="18"/>
              </w:rPr>
              <w:t>266,41</w:t>
            </w:r>
          </w:p>
        </w:tc>
        <w:tc>
          <w:tcPr>
            <w:tcW w:w="1559" w:type="dxa"/>
            <w:tcBorders>
              <w:top w:val="single" w:sz="4" w:space="0" w:color="auto"/>
              <w:left w:val="single" w:sz="4" w:space="0" w:color="auto"/>
              <w:bottom w:val="single" w:sz="4" w:space="0" w:color="auto"/>
              <w:right w:val="single" w:sz="4" w:space="0" w:color="auto"/>
            </w:tcBorders>
          </w:tcPr>
          <w:p w14:paraId="22788384" w14:textId="77777777" w:rsidR="00652EF8" w:rsidRPr="000C0208" w:rsidRDefault="00652EF8" w:rsidP="00B60FE6">
            <w:pPr>
              <w:jc w:val="center"/>
              <w:rPr>
                <w:b/>
                <w:bCs/>
                <w:sz w:val="18"/>
              </w:rPr>
            </w:pPr>
          </w:p>
          <w:p w14:paraId="045A1248" w14:textId="77777777" w:rsidR="00652EF8" w:rsidRPr="000C0208" w:rsidRDefault="00652EF8" w:rsidP="00B60FE6">
            <w:pPr>
              <w:jc w:val="center"/>
              <w:rPr>
                <w:b/>
                <w:bCs/>
                <w:sz w:val="18"/>
              </w:rPr>
            </w:pPr>
          </w:p>
          <w:p w14:paraId="0E7C17E5" w14:textId="77777777" w:rsidR="00652EF8" w:rsidRPr="000C0208" w:rsidRDefault="00652EF8" w:rsidP="00B60FE6">
            <w:pPr>
              <w:jc w:val="center"/>
              <w:rPr>
                <w:b/>
                <w:bCs/>
                <w:sz w:val="18"/>
              </w:rPr>
            </w:pPr>
          </w:p>
          <w:p w14:paraId="49AD6776" w14:textId="77777777" w:rsidR="00652EF8" w:rsidRPr="000C0208" w:rsidRDefault="00652EF8" w:rsidP="00B60FE6">
            <w:pPr>
              <w:jc w:val="center"/>
              <w:rPr>
                <w:b/>
                <w:bCs/>
                <w:sz w:val="18"/>
              </w:rPr>
            </w:pPr>
          </w:p>
          <w:p w14:paraId="1C66E758" w14:textId="77777777" w:rsidR="00652EF8" w:rsidRPr="000C0208" w:rsidRDefault="00652EF8" w:rsidP="00B60FE6">
            <w:pPr>
              <w:jc w:val="center"/>
              <w:rPr>
                <w:b/>
                <w:bCs/>
                <w:sz w:val="18"/>
              </w:rPr>
            </w:pPr>
            <w:r w:rsidRPr="000C0208">
              <w:rPr>
                <w:b/>
                <w:bCs/>
                <w:sz w:val="18"/>
              </w:rPr>
              <w:t>295,05</w:t>
            </w:r>
          </w:p>
        </w:tc>
        <w:tc>
          <w:tcPr>
            <w:tcW w:w="1418" w:type="dxa"/>
            <w:tcBorders>
              <w:top w:val="single" w:sz="4" w:space="0" w:color="auto"/>
              <w:left w:val="single" w:sz="4" w:space="0" w:color="auto"/>
              <w:bottom w:val="single" w:sz="4" w:space="0" w:color="auto"/>
              <w:right w:val="single" w:sz="4" w:space="0" w:color="auto"/>
            </w:tcBorders>
          </w:tcPr>
          <w:p w14:paraId="32C5EDC4" w14:textId="77777777" w:rsidR="00652EF8" w:rsidRPr="000C0208" w:rsidRDefault="00652EF8" w:rsidP="00B60FE6">
            <w:pPr>
              <w:jc w:val="center"/>
              <w:rPr>
                <w:b/>
                <w:bCs/>
                <w:sz w:val="18"/>
              </w:rPr>
            </w:pPr>
          </w:p>
          <w:p w14:paraId="6E3F4706" w14:textId="77777777" w:rsidR="00652EF8" w:rsidRPr="000C0208" w:rsidRDefault="00652EF8" w:rsidP="00B60FE6">
            <w:pPr>
              <w:jc w:val="center"/>
              <w:rPr>
                <w:b/>
                <w:bCs/>
                <w:sz w:val="18"/>
              </w:rPr>
            </w:pPr>
          </w:p>
          <w:p w14:paraId="0C94B4AF" w14:textId="77777777" w:rsidR="00652EF8" w:rsidRPr="000C0208" w:rsidRDefault="00652EF8" w:rsidP="00B60FE6">
            <w:pPr>
              <w:jc w:val="center"/>
              <w:rPr>
                <w:b/>
                <w:bCs/>
                <w:sz w:val="18"/>
              </w:rPr>
            </w:pPr>
          </w:p>
          <w:p w14:paraId="3FE448A9" w14:textId="77777777" w:rsidR="00652EF8" w:rsidRPr="000C0208" w:rsidRDefault="00652EF8" w:rsidP="00B60FE6">
            <w:pPr>
              <w:jc w:val="center"/>
              <w:rPr>
                <w:b/>
                <w:bCs/>
                <w:sz w:val="18"/>
              </w:rPr>
            </w:pPr>
          </w:p>
          <w:p w14:paraId="33C43FE1" w14:textId="77777777" w:rsidR="00652EF8" w:rsidRPr="000C0208" w:rsidRDefault="00652EF8" w:rsidP="00B60FE6">
            <w:pPr>
              <w:jc w:val="center"/>
              <w:rPr>
                <w:b/>
                <w:bCs/>
                <w:sz w:val="18"/>
              </w:rPr>
            </w:pPr>
            <w:r w:rsidRPr="000C0208">
              <w:rPr>
                <w:b/>
                <w:bCs/>
                <w:sz w:val="18"/>
              </w:rPr>
              <w:t>293,45</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AD37555" w14:textId="77777777" w:rsidR="00652EF8" w:rsidRPr="000C0208" w:rsidRDefault="00652EF8" w:rsidP="00B60FE6">
            <w:pPr>
              <w:jc w:val="center"/>
              <w:rPr>
                <w:b/>
                <w:bCs/>
                <w:sz w:val="18"/>
                <w:szCs w:val="22"/>
              </w:rPr>
            </w:pPr>
            <w:r w:rsidRPr="000C0208">
              <w:rPr>
                <w:b/>
                <w:bCs/>
                <w:sz w:val="18"/>
              </w:rPr>
              <w:t>322,50</w:t>
            </w:r>
          </w:p>
        </w:tc>
        <w:tc>
          <w:tcPr>
            <w:tcW w:w="2659" w:type="dxa"/>
            <w:vMerge w:val="restart"/>
            <w:tcBorders>
              <w:top w:val="single" w:sz="4" w:space="0" w:color="auto"/>
              <w:left w:val="single" w:sz="4" w:space="0" w:color="auto"/>
              <w:right w:val="single" w:sz="4" w:space="0" w:color="auto"/>
            </w:tcBorders>
            <w:noWrap/>
            <w:vAlign w:val="center"/>
            <w:hideMark/>
          </w:tcPr>
          <w:p w14:paraId="6D48E224" w14:textId="77777777" w:rsidR="00652EF8" w:rsidRPr="000C0208" w:rsidRDefault="00652EF8" w:rsidP="00B60FE6">
            <w:pPr>
              <w:jc w:val="center"/>
              <w:rPr>
                <w:bCs/>
                <w:sz w:val="18"/>
                <w:szCs w:val="22"/>
              </w:rPr>
            </w:pPr>
            <w:r w:rsidRPr="000C0208">
              <w:rPr>
                <w:bCs/>
                <w:sz w:val="18"/>
              </w:rPr>
              <w:t>от 20.12.2023 №81/10</w:t>
            </w:r>
          </w:p>
        </w:tc>
      </w:tr>
      <w:tr w:rsidR="00652EF8" w:rsidRPr="000C0208" w14:paraId="5BF7BE86" w14:textId="77777777" w:rsidTr="00652EF8">
        <w:trPr>
          <w:trHeight w:val="349"/>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6594497"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9A95117" w14:textId="77777777" w:rsidR="00652EF8" w:rsidRPr="000C0208" w:rsidRDefault="00652EF8" w:rsidP="00B60FE6">
            <w:pPr>
              <w:jc w:val="center"/>
              <w:rPr>
                <w:i/>
                <w:iCs/>
                <w:sz w:val="18"/>
              </w:rPr>
            </w:pPr>
            <w:r w:rsidRPr="000C0208">
              <w:rPr>
                <w:i/>
                <w:iCs/>
                <w:sz w:val="18"/>
              </w:rPr>
              <w:t xml:space="preserve">ГВС, котельная N 47 п. </w:t>
            </w:r>
            <w:proofErr w:type="spellStart"/>
            <w:r w:rsidRPr="000C0208">
              <w:rPr>
                <w:i/>
                <w:iCs/>
                <w:sz w:val="18"/>
              </w:rPr>
              <w:t>Божонка</w:t>
            </w:r>
            <w:proofErr w:type="spellEnd"/>
            <w:r w:rsidRPr="000C0208">
              <w:rPr>
                <w:i/>
                <w:iCs/>
                <w:sz w:val="18"/>
              </w:rPr>
              <w:t xml:space="preserve"> Савинского с/</w:t>
            </w:r>
            <w:proofErr w:type="gramStart"/>
            <w:r w:rsidRPr="000C0208">
              <w:rPr>
                <w:i/>
                <w:iCs/>
                <w:sz w:val="18"/>
              </w:rPr>
              <w:t>п</w:t>
            </w:r>
            <w:proofErr w:type="gramEnd"/>
          </w:p>
        </w:tc>
        <w:tc>
          <w:tcPr>
            <w:tcW w:w="1842" w:type="dxa"/>
            <w:tcBorders>
              <w:top w:val="single" w:sz="4" w:space="0" w:color="auto"/>
              <w:left w:val="single" w:sz="4" w:space="0" w:color="auto"/>
              <w:bottom w:val="single" w:sz="4" w:space="0" w:color="auto"/>
              <w:right w:val="single" w:sz="4" w:space="0" w:color="auto"/>
            </w:tcBorders>
            <w:noWrap/>
            <w:hideMark/>
          </w:tcPr>
          <w:p w14:paraId="3F9898FA" w14:textId="77777777" w:rsidR="00652EF8" w:rsidRPr="000C0208" w:rsidRDefault="00652EF8" w:rsidP="00B60FE6">
            <w:pPr>
              <w:jc w:val="center"/>
              <w:rPr>
                <w:b/>
                <w:bCs/>
                <w:sz w:val="18"/>
                <w:szCs w:val="22"/>
              </w:rPr>
            </w:pPr>
            <w:r w:rsidRPr="000C0208">
              <w:rPr>
                <w:b/>
                <w:bCs/>
                <w:sz w:val="18"/>
              </w:rPr>
              <w:t>251,01</w:t>
            </w:r>
          </w:p>
        </w:tc>
        <w:tc>
          <w:tcPr>
            <w:tcW w:w="1559" w:type="dxa"/>
            <w:tcBorders>
              <w:top w:val="single" w:sz="4" w:space="0" w:color="auto"/>
              <w:left w:val="single" w:sz="4" w:space="0" w:color="auto"/>
              <w:bottom w:val="single" w:sz="4" w:space="0" w:color="auto"/>
              <w:right w:val="single" w:sz="4" w:space="0" w:color="auto"/>
            </w:tcBorders>
          </w:tcPr>
          <w:p w14:paraId="5C317C72" w14:textId="77777777" w:rsidR="00652EF8" w:rsidRPr="000C0208" w:rsidRDefault="00652EF8" w:rsidP="00B60FE6">
            <w:pPr>
              <w:jc w:val="center"/>
              <w:rPr>
                <w:b/>
                <w:bCs/>
                <w:sz w:val="18"/>
              </w:rPr>
            </w:pPr>
            <w:r w:rsidRPr="000C0208">
              <w:rPr>
                <w:b/>
                <w:bCs/>
                <w:sz w:val="18"/>
              </w:rPr>
              <w:t>284,01</w:t>
            </w:r>
          </w:p>
        </w:tc>
        <w:tc>
          <w:tcPr>
            <w:tcW w:w="1418" w:type="dxa"/>
            <w:tcBorders>
              <w:top w:val="single" w:sz="4" w:space="0" w:color="auto"/>
              <w:left w:val="single" w:sz="4" w:space="0" w:color="auto"/>
              <w:bottom w:val="single" w:sz="4" w:space="0" w:color="auto"/>
              <w:right w:val="single" w:sz="4" w:space="0" w:color="auto"/>
            </w:tcBorders>
          </w:tcPr>
          <w:p w14:paraId="71800225" w14:textId="77777777" w:rsidR="00652EF8" w:rsidRPr="000C0208" w:rsidRDefault="00652EF8" w:rsidP="00B60FE6">
            <w:pPr>
              <w:jc w:val="center"/>
              <w:rPr>
                <w:b/>
                <w:bCs/>
                <w:sz w:val="18"/>
              </w:rPr>
            </w:pPr>
            <w:r w:rsidRPr="000C0208">
              <w:rPr>
                <w:b/>
                <w:bCs/>
                <w:sz w:val="18"/>
              </w:rPr>
              <w:t>285,30</w:t>
            </w:r>
          </w:p>
        </w:tc>
        <w:tc>
          <w:tcPr>
            <w:tcW w:w="1843" w:type="dxa"/>
            <w:tcBorders>
              <w:top w:val="single" w:sz="4" w:space="0" w:color="auto"/>
              <w:left w:val="single" w:sz="4" w:space="0" w:color="auto"/>
              <w:bottom w:val="single" w:sz="4" w:space="0" w:color="auto"/>
              <w:right w:val="single" w:sz="4" w:space="0" w:color="auto"/>
            </w:tcBorders>
            <w:noWrap/>
            <w:hideMark/>
          </w:tcPr>
          <w:p w14:paraId="56DF3263" w14:textId="77777777" w:rsidR="00652EF8" w:rsidRPr="000C0208" w:rsidRDefault="00652EF8" w:rsidP="00B60FE6">
            <w:pPr>
              <w:jc w:val="center"/>
              <w:rPr>
                <w:b/>
                <w:bCs/>
                <w:sz w:val="18"/>
                <w:szCs w:val="22"/>
              </w:rPr>
            </w:pPr>
            <w:r w:rsidRPr="000C0208">
              <w:rPr>
                <w:b/>
                <w:bCs/>
                <w:sz w:val="18"/>
              </w:rPr>
              <w:t>313,54</w:t>
            </w:r>
          </w:p>
        </w:tc>
        <w:tc>
          <w:tcPr>
            <w:tcW w:w="2659" w:type="dxa"/>
            <w:vMerge/>
            <w:tcBorders>
              <w:left w:val="single" w:sz="4" w:space="0" w:color="auto"/>
              <w:right w:val="single" w:sz="4" w:space="0" w:color="auto"/>
            </w:tcBorders>
            <w:noWrap/>
            <w:hideMark/>
          </w:tcPr>
          <w:p w14:paraId="4B9CDDDA" w14:textId="77777777" w:rsidR="00652EF8" w:rsidRPr="000C0208" w:rsidRDefault="00652EF8" w:rsidP="00B60FE6">
            <w:pPr>
              <w:jc w:val="center"/>
              <w:rPr>
                <w:bCs/>
                <w:sz w:val="18"/>
                <w:szCs w:val="22"/>
              </w:rPr>
            </w:pPr>
          </w:p>
        </w:tc>
      </w:tr>
      <w:tr w:rsidR="00652EF8" w:rsidRPr="000C0208" w14:paraId="5FBE1FEF" w14:textId="77777777" w:rsidTr="00652EF8">
        <w:trPr>
          <w:trHeight w:val="1126"/>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A54FBB6"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39495793" w14:textId="77777777" w:rsidR="00652EF8" w:rsidRPr="000C0208" w:rsidRDefault="00652EF8" w:rsidP="00B60FE6">
            <w:pPr>
              <w:jc w:val="center"/>
              <w:rPr>
                <w:i/>
                <w:iCs/>
                <w:sz w:val="18"/>
              </w:rPr>
            </w:pPr>
            <w:proofErr w:type="gramStart"/>
            <w:r w:rsidRPr="000C0208">
              <w:rPr>
                <w:i/>
                <w:iCs/>
                <w:sz w:val="18"/>
              </w:rPr>
              <w:t xml:space="preserve">ГВС, котельная N 4 д. Лешино </w:t>
            </w:r>
            <w:proofErr w:type="spellStart"/>
            <w:r w:rsidRPr="000C0208">
              <w:rPr>
                <w:i/>
                <w:iCs/>
                <w:sz w:val="18"/>
              </w:rPr>
              <w:t>Ермолинского</w:t>
            </w:r>
            <w:proofErr w:type="spellEnd"/>
            <w:r w:rsidRPr="000C0208">
              <w:rPr>
                <w:i/>
                <w:iCs/>
                <w:sz w:val="18"/>
              </w:rPr>
              <w:t xml:space="preserve"> сельского поселения, котельная N 6 д. </w:t>
            </w:r>
            <w:proofErr w:type="spellStart"/>
            <w:r w:rsidRPr="000C0208">
              <w:rPr>
                <w:i/>
                <w:iCs/>
                <w:sz w:val="18"/>
              </w:rPr>
              <w:t>Сырково</w:t>
            </w:r>
            <w:proofErr w:type="spellEnd"/>
            <w:r w:rsidRPr="000C0208">
              <w:rPr>
                <w:i/>
                <w:iCs/>
                <w:sz w:val="18"/>
              </w:rPr>
              <w:t xml:space="preserve"> </w:t>
            </w:r>
            <w:proofErr w:type="spellStart"/>
            <w:r w:rsidRPr="000C0208">
              <w:rPr>
                <w:i/>
                <w:iCs/>
                <w:sz w:val="18"/>
              </w:rPr>
              <w:t>Ермолинского</w:t>
            </w:r>
            <w:proofErr w:type="spellEnd"/>
            <w:r w:rsidRPr="000C0208">
              <w:rPr>
                <w:i/>
                <w:iCs/>
                <w:sz w:val="18"/>
              </w:rPr>
              <w:t xml:space="preserve"> сельского поселения, блок-модульные котельные 8 МВт, 12,5 МВт, 15 МВт и котельная N 12 п. </w:t>
            </w:r>
            <w:proofErr w:type="spellStart"/>
            <w:r w:rsidRPr="000C0208">
              <w:rPr>
                <w:i/>
                <w:iCs/>
                <w:sz w:val="18"/>
              </w:rPr>
              <w:t>Панковка</w:t>
            </w:r>
            <w:proofErr w:type="spellEnd"/>
            <w:r w:rsidRPr="000C0208">
              <w:rPr>
                <w:i/>
                <w:iCs/>
                <w:sz w:val="18"/>
              </w:rPr>
              <w:t xml:space="preserve"> Панковского городского поселения, котельная N 23 д. </w:t>
            </w:r>
            <w:proofErr w:type="spellStart"/>
            <w:r w:rsidRPr="000C0208">
              <w:rPr>
                <w:i/>
                <w:iCs/>
                <w:sz w:val="18"/>
              </w:rPr>
              <w:t>Волховец</w:t>
            </w:r>
            <w:proofErr w:type="spellEnd"/>
            <w:r w:rsidRPr="000C0208">
              <w:rPr>
                <w:i/>
                <w:iCs/>
                <w:sz w:val="18"/>
              </w:rPr>
              <w:t xml:space="preserve"> Савинского сельского поселения, котельные NN 14 и 18 д. Трубичино </w:t>
            </w:r>
            <w:proofErr w:type="spellStart"/>
            <w:r w:rsidRPr="000C0208">
              <w:rPr>
                <w:i/>
                <w:iCs/>
                <w:sz w:val="18"/>
              </w:rPr>
              <w:t>Трубичинского</w:t>
            </w:r>
            <w:proofErr w:type="spellEnd"/>
            <w:r w:rsidRPr="000C0208">
              <w:rPr>
                <w:i/>
                <w:iCs/>
                <w:sz w:val="18"/>
              </w:rPr>
              <w:t xml:space="preserve"> сельского поселения</w:t>
            </w:r>
            <w:proofErr w:type="gramEnd"/>
          </w:p>
        </w:tc>
        <w:tc>
          <w:tcPr>
            <w:tcW w:w="1842" w:type="dxa"/>
            <w:tcBorders>
              <w:top w:val="single" w:sz="4" w:space="0" w:color="auto"/>
              <w:left w:val="single" w:sz="4" w:space="0" w:color="auto"/>
              <w:bottom w:val="single" w:sz="4" w:space="0" w:color="auto"/>
              <w:right w:val="single" w:sz="4" w:space="0" w:color="auto"/>
            </w:tcBorders>
            <w:noWrap/>
            <w:hideMark/>
          </w:tcPr>
          <w:p w14:paraId="4DB16FCE" w14:textId="77777777" w:rsidR="00652EF8" w:rsidRPr="000C0208" w:rsidRDefault="00652EF8" w:rsidP="00B60FE6">
            <w:pPr>
              <w:jc w:val="center"/>
              <w:rPr>
                <w:b/>
                <w:bCs/>
                <w:sz w:val="18"/>
                <w:szCs w:val="22"/>
              </w:rPr>
            </w:pPr>
            <w:r w:rsidRPr="000C0208">
              <w:rPr>
                <w:b/>
                <w:bCs/>
                <w:sz w:val="18"/>
              </w:rPr>
              <w:t>240,08</w:t>
            </w:r>
          </w:p>
        </w:tc>
        <w:tc>
          <w:tcPr>
            <w:tcW w:w="1559" w:type="dxa"/>
            <w:tcBorders>
              <w:top w:val="single" w:sz="4" w:space="0" w:color="auto"/>
              <w:left w:val="single" w:sz="4" w:space="0" w:color="auto"/>
              <w:bottom w:val="single" w:sz="4" w:space="0" w:color="auto"/>
              <w:right w:val="single" w:sz="4" w:space="0" w:color="auto"/>
            </w:tcBorders>
          </w:tcPr>
          <w:p w14:paraId="2B1AFDAA" w14:textId="77777777" w:rsidR="00652EF8" w:rsidRPr="000C0208" w:rsidRDefault="00652EF8" w:rsidP="00B60FE6">
            <w:pPr>
              <w:jc w:val="center"/>
              <w:rPr>
                <w:b/>
                <w:bCs/>
                <w:sz w:val="18"/>
              </w:rPr>
            </w:pPr>
            <w:r w:rsidRPr="000C0208">
              <w:rPr>
                <w:b/>
                <w:bCs/>
                <w:sz w:val="18"/>
              </w:rPr>
              <w:t>269,10</w:t>
            </w:r>
          </w:p>
        </w:tc>
        <w:tc>
          <w:tcPr>
            <w:tcW w:w="1418" w:type="dxa"/>
            <w:tcBorders>
              <w:top w:val="single" w:sz="4" w:space="0" w:color="auto"/>
              <w:left w:val="single" w:sz="4" w:space="0" w:color="auto"/>
              <w:bottom w:val="single" w:sz="4" w:space="0" w:color="auto"/>
              <w:right w:val="single" w:sz="4" w:space="0" w:color="auto"/>
            </w:tcBorders>
          </w:tcPr>
          <w:p w14:paraId="458235B4" w14:textId="77777777" w:rsidR="00652EF8" w:rsidRPr="000C0208" w:rsidRDefault="00652EF8" w:rsidP="00B60FE6">
            <w:pPr>
              <w:jc w:val="center"/>
              <w:rPr>
                <w:b/>
                <w:bCs/>
                <w:sz w:val="18"/>
              </w:rPr>
            </w:pPr>
            <w:r w:rsidRPr="000C0208">
              <w:rPr>
                <w:b/>
                <w:bCs/>
                <w:sz w:val="18"/>
              </w:rPr>
              <w:t>241,99</w:t>
            </w:r>
          </w:p>
        </w:tc>
        <w:tc>
          <w:tcPr>
            <w:tcW w:w="1843" w:type="dxa"/>
            <w:tcBorders>
              <w:top w:val="single" w:sz="4" w:space="0" w:color="auto"/>
              <w:left w:val="single" w:sz="4" w:space="0" w:color="auto"/>
              <w:bottom w:val="single" w:sz="4" w:space="0" w:color="auto"/>
              <w:right w:val="single" w:sz="4" w:space="0" w:color="auto"/>
            </w:tcBorders>
            <w:noWrap/>
            <w:hideMark/>
          </w:tcPr>
          <w:p w14:paraId="2F531727" w14:textId="77777777" w:rsidR="00652EF8" w:rsidRPr="000C0208" w:rsidRDefault="00652EF8" w:rsidP="00B60FE6">
            <w:pPr>
              <w:jc w:val="center"/>
              <w:rPr>
                <w:b/>
                <w:bCs/>
                <w:sz w:val="18"/>
                <w:szCs w:val="22"/>
              </w:rPr>
            </w:pPr>
            <w:r w:rsidRPr="000C0208">
              <w:rPr>
                <w:b/>
                <w:bCs/>
                <w:sz w:val="18"/>
              </w:rPr>
              <w:t>265,95</w:t>
            </w:r>
          </w:p>
        </w:tc>
        <w:tc>
          <w:tcPr>
            <w:tcW w:w="2659" w:type="dxa"/>
            <w:vMerge/>
            <w:tcBorders>
              <w:left w:val="single" w:sz="4" w:space="0" w:color="auto"/>
              <w:right w:val="single" w:sz="4" w:space="0" w:color="auto"/>
            </w:tcBorders>
            <w:noWrap/>
            <w:hideMark/>
          </w:tcPr>
          <w:p w14:paraId="21AC0810" w14:textId="77777777" w:rsidR="00652EF8" w:rsidRPr="000C0208" w:rsidRDefault="00652EF8" w:rsidP="00B60FE6">
            <w:pPr>
              <w:jc w:val="center"/>
              <w:rPr>
                <w:bCs/>
                <w:sz w:val="18"/>
                <w:szCs w:val="22"/>
              </w:rPr>
            </w:pPr>
          </w:p>
        </w:tc>
      </w:tr>
      <w:tr w:rsidR="00652EF8" w:rsidRPr="000C0208" w14:paraId="4AC52746"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1BDBF0AA"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5FAC5F41" w14:textId="77777777" w:rsidR="00652EF8" w:rsidRPr="000C0208" w:rsidRDefault="00652EF8" w:rsidP="00B60FE6">
            <w:pPr>
              <w:jc w:val="center"/>
              <w:rPr>
                <w:i/>
                <w:iCs/>
                <w:sz w:val="18"/>
              </w:rPr>
            </w:pPr>
            <w:r w:rsidRPr="000C0208">
              <w:rPr>
                <w:i/>
                <w:iCs/>
                <w:sz w:val="18"/>
              </w:rPr>
              <w:t xml:space="preserve">ГВС, д. </w:t>
            </w:r>
            <w:proofErr w:type="spellStart"/>
            <w:r w:rsidRPr="000C0208">
              <w:rPr>
                <w:i/>
                <w:iCs/>
                <w:sz w:val="18"/>
              </w:rPr>
              <w:t>Григорово</w:t>
            </w:r>
            <w:proofErr w:type="spellEnd"/>
            <w:r w:rsidRPr="000C0208">
              <w:rPr>
                <w:i/>
                <w:iCs/>
                <w:sz w:val="18"/>
              </w:rPr>
              <w:t xml:space="preserve"> </w:t>
            </w:r>
            <w:proofErr w:type="spellStart"/>
            <w:r w:rsidRPr="000C0208">
              <w:rPr>
                <w:i/>
                <w:iCs/>
                <w:sz w:val="18"/>
              </w:rPr>
              <w:t>Ермолинского</w:t>
            </w:r>
            <w:proofErr w:type="spellEnd"/>
            <w:r w:rsidRPr="000C0208">
              <w:rPr>
                <w:i/>
                <w:iCs/>
                <w:sz w:val="18"/>
              </w:rPr>
              <w:t xml:space="preserve"> с/</w:t>
            </w:r>
            <w:proofErr w:type="gramStart"/>
            <w:r w:rsidRPr="000C0208">
              <w:rPr>
                <w:i/>
                <w:iCs/>
                <w:sz w:val="18"/>
              </w:rPr>
              <w:t>п</w:t>
            </w:r>
            <w:proofErr w:type="gramEnd"/>
            <w:r w:rsidRPr="000C0208">
              <w:rPr>
                <w:i/>
                <w:iCs/>
                <w:sz w:val="18"/>
              </w:rPr>
              <w:t xml:space="preserve"> (котельная № 16)</w:t>
            </w:r>
          </w:p>
        </w:tc>
        <w:tc>
          <w:tcPr>
            <w:tcW w:w="1842" w:type="dxa"/>
            <w:tcBorders>
              <w:top w:val="single" w:sz="4" w:space="0" w:color="auto"/>
              <w:left w:val="single" w:sz="4" w:space="0" w:color="auto"/>
              <w:bottom w:val="single" w:sz="4" w:space="0" w:color="auto"/>
              <w:right w:val="single" w:sz="4" w:space="0" w:color="auto"/>
            </w:tcBorders>
            <w:noWrap/>
            <w:hideMark/>
          </w:tcPr>
          <w:p w14:paraId="72CF34F9" w14:textId="77777777" w:rsidR="00652EF8" w:rsidRPr="000C0208" w:rsidRDefault="00652EF8" w:rsidP="00B60FE6">
            <w:pPr>
              <w:jc w:val="center"/>
              <w:rPr>
                <w:b/>
                <w:bCs/>
                <w:sz w:val="18"/>
                <w:szCs w:val="22"/>
              </w:rPr>
            </w:pPr>
            <w:r w:rsidRPr="000C0208">
              <w:rPr>
                <w:b/>
                <w:bCs/>
                <w:sz w:val="18"/>
              </w:rPr>
              <w:t>240,08</w:t>
            </w:r>
          </w:p>
        </w:tc>
        <w:tc>
          <w:tcPr>
            <w:tcW w:w="1559" w:type="dxa"/>
            <w:tcBorders>
              <w:top w:val="single" w:sz="4" w:space="0" w:color="auto"/>
              <w:left w:val="single" w:sz="4" w:space="0" w:color="auto"/>
              <w:bottom w:val="single" w:sz="4" w:space="0" w:color="auto"/>
              <w:right w:val="single" w:sz="4" w:space="0" w:color="auto"/>
            </w:tcBorders>
          </w:tcPr>
          <w:p w14:paraId="12303809" w14:textId="77777777" w:rsidR="00652EF8" w:rsidRPr="000C0208" w:rsidRDefault="00652EF8" w:rsidP="00B60FE6">
            <w:pPr>
              <w:jc w:val="center"/>
              <w:rPr>
                <w:b/>
                <w:bCs/>
                <w:sz w:val="18"/>
              </w:rPr>
            </w:pPr>
            <w:r w:rsidRPr="000C0208">
              <w:rPr>
                <w:b/>
                <w:bCs/>
                <w:sz w:val="18"/>
              </w:rPr>
              <w:t>269,10</w:t>
            </w:r>
          </w:p>
        </w:tc>
        <w:tc>
          <w:tcPr>
            <w:tcW w:w="1418" w:type="dxa"/>
            <w:tcBorders>
              <w:top w:val="single" w:sz="4" w:space="0" w:color="auto"/>
              <w:left w:val="single" w:sz="4" w:space="0" w:color="auto"/>
              <w:bottom w:val="single" w:sz="4" w:space="0" w:color="auto"/>
              <w:right w:val="single" w:sz="4" w:space="0" w:color="auto"/>
            </w:tcBorders>
          </w:tcPr>
          <w:p w14:paraId="5EE2633F" w14:textId="77777777" w:rsidR="00652EF8" w:rsidRPr="000C0208" w:rsidRDefault="00652EF8" w:rsidP="00B60FE6">
            <w:pPr>
              <w:jc w:val="center"/>
              <w:rPr>
                <w:b/>
                <w:bCs/>
                <w:sz w:val="18"/>
              </w:rPr>
            </w:pPr>
            <w:r w:rsidRPr="000C0208">
              <w:rPr>
                <w:b/>
                <w:bCs/>
                <w:sz w:val="18"/>
              </w:rPr>
              <w:t>191,92</w:t>
            </w:r>
          </w:p>
        </w:tc>
        <w:tc>
          <w:tcPr>
            <w:tcW w:w="1843" w:type="dxa"/>
            <w:tcBorders>
              <w:top w:val="single" w:sz="4" w:space="0" w:color="auto"/>
              <w:left w:val="single" w:sz="4" w:space="0" w:color="auto"/>
              <w:bottom w:val="single" w:sz="4" w:space="0" w:color="auto"/>
              <w:right w:val="single" w:sz="4" w:space="0" w:color="auto"/>
            </w:tcBorders>
            <w:noWrap/>
            <w:hideMark/>
          </w:tcPr>
          <w:p w14:paraId="2E0647A6" w14:textId="77777777" w:rsidR="00652EF8" w:rsidRPr="000C0208" w:rsidRDefault="00652EF8" w:rsidP="00B60FE6">
            <w:pPr>
              <w:jc w:val="center"/>
              <w:rPr>
                <w:b/>
                <w:bCs/>
                <w:sz w:val="18"/>
                <w:szCs w:val="22"/>
              </w:rPr>
            </w:pPr>
            <w:r w:rsidRPr="000C0208">
              <w:rPr>
                <w:b/>
                <w:bCs/>
                <w:sz w:val="18"/>
              </w:rPr>
              <w:t>210,92</w:t>
            </w:r>
          </w:p>
        </w:tc>
        <w:tc>
          <w:tcPr>
            <w:tcW w:w="2659" w:type="dxa"/>
            <w:vMerge/>
            <w:tcBorders>
              <w:left w:val="single" w:sz="4" w:space="0" w:color="auto"/>
              <w:right w:val="single" w:sz="4" w:space="0" w:color="auto"/>
            </w:tcBorders>
            <w:noWrap/>
            <w:hideMark/>
          </w:tcPr>
          <w:p w14:paraId="41F76407" w14:textId="77777777" w:rsidR="00652EF8" w:rsidRPr="000C0208" w:rsidRDefault="00652EF8" w:rsidP="00B60FE6">
            <w:pPr>
              <w:jc w:val="center"/>
              <w:rPr>
                <w:bCs/>
                <w:sz w:val="18"/>
                <w:szCs w:val="22"/>
              </w:rPr>
            </w:pPr>
          </w:p>
        </w:tc>
      </w:tr>
      <w:tr w:rsidR="00652EF8" w:rsidRPr="000C0208" w14:paraId="42E0459C"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08809441"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47C443B3" w14:textId="77777777" w:rsidR="00652EF8" w:rsidRPr="000C0208" w:rsidRDefault="00652EF8" w:rsidP="00B60FE6">
            <w:pPr>
              <w:jc w:val="center"/>
              <w:rPr>
                <w:i/>
                <w:iCs/>
                <w:sz w:val="18"/>
              </w:rPr>
            </w:pPr>
            <w:r w:rsidRPr="000C0208">
              <w:rPr>
                <w:i/>
                <w:iCs/>
                <w:sz w:val="18"/>
              </w:rPr>
              <w:t xml:space="preserve">ГВС (кот.№85 </w:t>
            </w:r>
            <w:proofErr w:type="spellStart"/>
            <w:r w:rsidRPr="000C0208">
              <w:rPr>
                <w:i/>
                <w:iCs/>
                <w:sz w:val="18"/>
              </w:rPr>
              <w:t>д</w:t>
            </w:r>
            <w:proofErr w:type="gramStart"/>
            <w:r w:rsidRPr="000C0208">
              <w:rPr>
                <w:i/>
                <w:iCs/>
                <w:sz w:val="18"/>
              </w:rPr>
              <w:t>.Н</w:t>
            </w:r>
            <w:proofErr w:type="gramEnd"/>
            <w:r w:rsidRPr="000C0208">
              <w:rPr>
                <w:i/>
                <w:iCs/>
                <w:sz w:val="18"/>
              </w:rPr>
              <w:t>овоселицы</w:t>
            </w:r>
            <w:proofErr w:type="spellEnd"/>
            <w:r w:rsidRPr="000C0208">
              <w:rPr>
                <w:i/>
                <w:iCs/>
                <w:sz w:val="18"/>
              </w:rPr>
              <w:t>)</w:t>
            </w:r>
          </w:p>
        </w:tc>
        <w:tc>
          <w:tcPr>
            <w:tcW w:w="1842" w:type="dxa"/>
            <w:tcBorders>
              <w:top w:val="single" w:sz="4" w:space="0" w:color="auto"/>
              <w:left w:val="single" w:sz="4" w:space="0" w:color="auto"/>
              <w:bottom w:val="single" w:sz="4" w:space="0" w:color="auto"/>
              <w:right w:val="single" w:sz="4" w:space="0" w:color="auto"/>
            </w:tcBorders>
            <w:noWrap/>
            <w:hideMark/>
          </w:tcPr>
          <w:p w14:paraId="4F660BCF" w14:textId="77777777" w:rsidR="00652EF8" w:rsidRPr="000C0208" w:rsidRDefault="00652EF8" w:rsidP="00B60FE6">
            <w:pPr>
              <w:jc w:val="center"/>
              <w:rPr>
                <w:b/>
                <w:bCs/>
                <w:sz w:val="18"/>
                <w:szCs w:val="22"/>
              </w:rPr>
            </w:pPr>
            <w:r w:rsidRPr="000C0208">
              <w:rPr>
                <w:b/>
                <w:bCs/>
                <w:sz w:val="18"/>
              </w:rPr>
              <w:t>287,73</w:t>
            </w:r>
          </w:p>
        </w:tc>
        <w:tc>
          <w:tcPr>
            <w:tcW w:w="1559" w:type="dxa"/>
            <w:tcBorders>
              <w:top w:val="single" w:sz="4" w:space="0" w:color="auto"/>
              <w:left w:val="single" w:sz="4" w:space="0" w:color="auto"/>
              <w:bottom w:val="single" w:sz="4" w:space="0" w:color="auto"/>
              <w:right w:val="single" w:sz="4" w:space="0" w:color="auto"/>
            </w:tcBorders>
          </w:tcPr>
          <w:p w14:paraId="18DFDF9D" w14:textId="77777777" w:rsidR="00652EF8" w:rsidRPr="000C0208" w:rsidRDefault="00652EF8" w:rsidP="00B60FE6">
            <w:pPr>
              <w:jc w:val="center"/>
              <w:rPr>
                <w:b/>
                <w:bCs/>
                <w:sz w:val="18"/>
              </w:rPr>
            </w:pPr>
            <w:r w:rsidRPr="000C0208">
              <w:rPr>
                <w:b/>
                <w:bCs/>
                <w:sz w:val="18"/>
              </w:rPr>
              <w:t>307,67</w:t>
            </w:r>
          </w:p>
        </w:tc>
        <w:tc>
          <w:tcPr>
            <w:tcW w:w="1418" w:type="dxa"/>
            <w:tcBorders>
              <w:top w:val="single" w:sz="4" w:space="0" w:color="auto"/>
              <w:left w:val="single" w:sz="4" w:space="0" w:color="auto"/>
              <w:bottom w:val="single" w:sz="4" w:space="0" w:color="auto"/>
              <w:right w:val="single" w:sz="4" w:space="0" w:color="auto"/>
            </w:tcBorders>
          </w:tcPr>
          <w:p w14:paraId="5F925496" w14:textId="77777777" w:rsidR="00652EF8" w:rsidRPr="000C0208" w:rsidRDefault="00652EF8" w:rsidP="00B60FE6">
            <w:pPr>
              <w:jc w:val="center"/>
              <w:rPr>
                <w:b/>
                <w:bCs/>
                <w:sz w:val="18"/>
              </w:rPr>
            </w:pPr>
            <w:r w:rsidRPr="000C0208">
              <w:rPr>
                <w:b/>
                <w:bCs/>
                <w:sz w:val="18"/>
              </w:rPr>
              <w:t>239,36</w:t>
            </w:r>
          </w:p>
        </w:tc>
        <w:tc>
          <w:tcPr>
            <w:tcW w:w="1843" w:type="dxa"/>
            <w:tcBorders>
              <w:top w:val="single" w:sz="4" w:space="0" w:color="auto"/>
              <w:left w:val="single" w:sz="4" w:space="0" w:color="auto"/>
              <w:bottom w:val="single" w:sz="4" w:space="0" w:color="auto"/>
              <w:right w:val="single" w:sz="4" w:space="0" w:color="auto"/>
            </w:tcBorders>
            <w:noWrap/>
            <w:hideMark/>
          </w:tcPr>
          <w:p w14:paraId="0BC3F46F" w14:textId="77777777" w:rsidR="00652EF8" w:rsidRPr="000C0208" w:rsidRDefault="00652EF8" w:rsidP="00B60FE6">
            <w:pPr>
              <w:jc w:val="center"/>
              <w:rPr>
                <w:b/>
                <w:bCs/>
                <w:sz w:val="18"/>
                <w:szCs w:val="22"/>
              </w:rPr>
            </w:pPr>
            <w:r w:rsidRPr="000C0208">
              <w:rPr>
                <w:b/>
                <w:bCs/>
                <w:sz w:val="18"/>
              </w:rPr>
              <w:t>263,06</w:t>
            </w:r>
          </w:p>
        </w:tc>
        <w:tc>
          <w:tcPr>
            <w:tcW w:w="2659" w:type="dxa"/>
            <w:vMerge/>
            <w:tcBorders>
              <w:left w:val="single" w:sz="4" w:space="0" w:color="auto"/>
              <w:bottom w:val="single" w:sz="4" w:space="0" w:color="auto"/>
              <w:right w:val="single" w:sz="4" w:space="0" w:color="auto"/>
            </w:tcBorders>
            <w:noWrap/>
            <w:hideMark/>
          </w:tcPr>
          <w:p w14:paraId="7784F60D" w14:textId="77777777" w:rsidR="00652EF8" w:rsidRPr="000C0208" w:rsidRDefault="00652EF8" w:rsidP="00B60FE6">
            <w:pPr>
              <w:jc w:val="center"/>
              <w:rPr>
                <w:bCs/>
                <w:sz w:val="18"/>
                <w:szCs w:val="22"/>
              </w:rPr>
            </w:pPr>
          </w:p>
        </w:tc>
      </w:tr>
      <w:tr w:rsidR="00652EF8" w:rsidRPr="000C0208" w14:paraId="37FF1601"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30DB594D" w14:textId="77777777" w:rsidR="00652EF8" w:rsidRPr="000C0208" w:rsidRDefault="00652EF8" w:rsidP="00B60FE6">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69FD9A77" w14:textId="77777777" w:rsidR="00652EF8" w:rsidRPr="000C0208" w:rsidRDefault="00652EF8" w:rsidP="00B60FE6">
            <w:pPr>
              <w:jc w:val="center"/>
              <w:rPr>
                <w:b/>
                <w:iCs/>
                <w:sz w:val="18"/>
                <w:szCs w:val="22"/>
              </w:rPr>
            </w:pPr>
            <w:r w:rsidRPr="000C0208">
              <w:rPr>
                <w:b/>
                <w:iCs/>
                <w:sz w:val="18"/>
              </w:rPr>
              <w:t>ООО "Тепловая Компания Новгородская" (концессионное соглашение 31.10.2022)</w:t>
            </w:r>
          </w:p>
        </w:tc>
        <w:tc>
          <w:tcPr>
            <w:tcW w:w="1842" w:type="dxa"/>
            <w:tcBorders>
              <w:top w:val="single" w:sz="4" w:space="0" w:color="auto"/>
              <w:left w:val="single" w:sz="4" w:space="0" w:color="auto"/>
              <w:bottom w:val="single" w:sz="4" w:space="0" w:color="auto"/>
              <w:right w:val="single" w:sz="4" w:space="0" w:color="auto"/>
            </w:tcBorders>
            <w:noWrap/>
          </w:tcPr>
          <w:p w14:paraId="411BA99D" w14:textId="77777777" w:rsidR="00652EF8" w:rsidRPr="000C0208" w:rsidRDefault="00652EF8" w:rsidP="00B60FE6">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5D46B277" w14:textId="77777777" w:rsidR="00652EF8" w:rsidRPr="000C0208" w:rsidRDefault="00652EF8" w:rsidP="00B60FE6">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14:paraId="7C39758A" w14:textId="77777777" w:rsidR="00652EF8" w:rsidRPr="000C0208" w:rsidRDefault="00652EF8" w:rsidP="00B60FE6">
            <w:pPr>
              <w:jc w:val="center"/>
              <w:rPr>
                <w:b/>
                <w:bCs/>
                <w:sz w:val="18"/>
                <w:szCs w:val="22"/>
              </w:rPr>
            </w:pPr>
          </w:p>
        </w:tc>
        <w:tc>
          <w:tcPr>
            <w:tcW w:w="1843" w:type="dxa"/>
            <w:tcBorders>
              <w:top w:val="single" w:sz="4" w:space="0" w:color="auto"/>
              <w:left w:val="single" w:sz="4" w:space="0" w:color="auto"/>
              <w:bottom w:val="single" w:sz="4" w:space="0" w:color="auto"/>
              <w:right w:val="single" w:sz="4" w:space="0" w:color="auto"/>
            </w:tcBorders>
            <w:noWrap/>
          </w:tcPr>
          <w:p w14:paraId="435F2811" w14:textId="77777777" w:rsidR="00652EF8" w:rsidRPr="000C0208" w:rsidRDefault="00652EF8" w:rsidP="00B60FE6">
            <w:pPr>
              <w:jc w:val="center"/>
              <w:rPr>
                <w:b/>
                <w:bCs/>
                <w:sz w:val="18"/>
                <w:szCs w:val="22"/>
              </w:rPr>
            </w:pPr>
          </w:p>
        </w:tc>
        <w:tc>
          <w:tcPr>
            <w:tcW w:w="2659" w:type="dxa"/>
            <w:tcBorders>
              <w:top w:val="single" w:sz="4" w:space="0" w:color="auto"/>
              <w:left w:val="single" w:sz="4" w:space="0" w:color="auto"/>
              <w:bottom w:val="single" w:sz="4" w:space="0" w:color="auto"/>
              <w:right w:val="single" w:sz="4" w:space="0" w:color="auto"/>
            </w:tcBorders>
            <w:noWrap/>
          </w:tcPr>
          <w:p w14:paraId="3490F476" w14:textId="77777777" w:rsidR="00652EF8" w:rsidRPr="000C0208" w:rsidRDefault="00652EF8" w:rsidP="00B60FE6">
            <w:pPr>
              <w:jc w:val="center"/>
              <w:rPr>
                <w:bCs/>
                <w:sz w:val="18"/>
                <w:szCs w:val="22"/>
              </w:rPr>
            </w:pPr>
          </w:p>
        </w:tc>
      </w:tr>
      <w:tr w:rsidR="00652EF8" w:rsidRPr="000C0208" w14:paraId="57A29D01"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4FFBF49C" w14:textId="77777777" w:rsidR="00652EF8" w:rsidRPr="000C0208" w:rsidRDefault="00652EF8" w:rsidP="00B60FE6">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FE3F31F" w14:textId="77777777" w:rsidR="00652EF8" w:rsidRPr="000C0208" w:rsidRDefault="00652EF8" w:rsidP="00B60FE6">
            <w:pPr>
              <w:jc w:val="center"/>
              <w:rPr>
                <w:i/>
                <w:iCs/>
                <w:sz w:val="18"/>
              </w:rPr>
            </w:pPr>
            <w:r w:rsidRPr="000C0208">
              <w:rPr>
                <w:i/>
                <w:iCs/>
                <w:sz w:val="18"/>
              </w:rPr>
              <w:t xml:space="preserve">тепловая энергия, кроме Панковского г/п и </w:t>
            </w:r>
            <w:proofErr w:type="spellStart"/>
            <w:r w:rsidRPr="000C0208">
              <w:rPr>
                <w:i/>
                <w:iCs/>
                <w:sz w:val="18"/>
              </w:rPr>
              <w:t>д</w:t>
            </w:r>
            <w:proofErr w:type="gramStart"/>
            <w:r w:rsidRPr="000C0208">
              <w:rPr>
                <w:i/>
                <w:iCs/>
                <w:sz w:val="18"/>
              </w:rPr>
              <w:t>.Г</w:t>
            </w:r>
            <w:proofErr w:type="gramEnd"/>
            <w:r w:rsidRPr="000C0208">
              <w:rPr>
                <w:i/>
                <w:iCs/>
                <w:sz w:val="18"/>
              </w:rPr>
              <w:t>ригорово</w:t>
            </w:r>
            <w:proofErr w:type="spellEnd"/>
            <w:r w:rsidRPr="000C0208">
              <w:rPr>
                <w:i/>
                <w:iCs/>
                <w:sz w:val="18"/>
              </w:rPr>
              <w:t xml:space="preserve"> кот.№16</w:t>
            </w:r>
          </w:p>
        </w:tc>
        <w:tc>
          <w:tcPr>
            <w:tcW w:w="1842" w:type="dxa"/>
            <w:tcBorders>
              <w:top w:val="single" w:sz="4" w:space="0" w:color="auto"/>
              <w:left w:val="single" w:sz="4" w:space="0" w:color="auto"/>
              <w:bottom w:val="single" w:sz="4" w:space="0" w:color="auto"/>
              <w:right w:val="single" w:sz="4" w:space="0" w:color="auto"/>
            </w:tcBorders>
            <w:noWrap/>
            <w:hideMark/>
          </w:tcPr>
          <w:p w14:paraId="36F295B3" w14:textId="77777777" w:rsidR="00652EF8" w:rsidRPr="000C0208" w:rsidRDefault="00652EF8" w:rsidP="00B60FE6">
            <w:pPr>
              <w:jc w:val="center"/>
              <w:rPr>
                <w:b/>
                <w:bCs/>
                <w:sz w:val="18"/>
                <w:szCs w:val="22"/>
              </w:rPr>
            </w:pPr>
            <w:r w:rsidRPr="000C0208">
              <w:rPr>
                <w:b/>
                <w:bCs/>
                <w:sz w:val="18"/>
              </w:rPr>
              <w:t>4212,08</w:t>
            </w:r>
          </w:p>
        </w:tc>
        <w:tc>
          <w:tcPr>
            <w:tcW w:w="1559" w:type="dxa"/>
            <w:tcBorders>
              <w:top w:val="single" w:sz="4" w:space="0" w:color="auto"/>
              <w:left w:val="single" w:sz="4" w:space="0" w:color="auto"/>
              <w:bottom w:val="single" w:sz="4" w:space="0" w:color="auto"/>
              <w:right w:val="single" w:sz="4" w:space="0" w:color="auto"/>
            </w:tcBorders>
          </w:tcPr>
          <w:p w14:paraId="1365B8AA" w14:textId="77777777" w:rsidR="00652EF8" w:rsidRPr="000C0208" w:rsidRDefault="00652EF8" w:rsidP="00B60FE6">
            <w:pPr>
              <w:jc w:val="center"/>
              <w:rPr>
                <w:b/>
                <w:bCs/>
                <w:sz w:val="18"/>
              </w:rPr>
            </w:pPr>
            <w:r w:rsidRPr="000C0208">
              <w:rPr>
                <w:b/>
                <w:bCs/>
                <w:sz w:val="18"/>
              </w:rPr>
              <w:t>4797,55</w:t>
            </w:r>
          </w:p>
        </w:tc>
        <w:tc>
          <w:tcPr>
            <w:tcW w:w="1418" w:type="dxa"/>
            <w:tcBorders>
              <w:top w:val="single" w:sz="4" w:space="0" w:color="auto"/>
              <w:left w:val="single" w:sz="4" w:space="0" w:color="auto"/>
              <w:bottom w:val="single" w:sz="4" w:space="0" w:color="auto"/>
              <w:right w:val="single" w:sz="4" w:space="0" w:color="auto"/>
            </w:tcBorders>
          </w:tcPr>
          <w:p w14:paraId="406A13EB" w14:textId="77777777" w:rsidR="00652EF8" w:rsidRPr="000C0208" w:rsidRDefault="00652EF8" w:rsidP="00B60FE6">
            <w:pPr>
              <w:jc w:val="center"/>
              <w:rPr>
                <w:b/>
                <w:bCs/>
                <w:sz w:val="18"/>
              </w:rPr>
            </w:pPr>
            <w:r w:rsidRPr="000C0208">
              <w:rPr>
                <w:b/>
                <w:bCs/>
                <w:sz w:val="18"/>
              </w:rPr>
              <w:t>3069,56</w:t>
            </w:r>
          </w:p>
        </w:tc>
        <w:tc>
          <w:tcPr>
            <w:tcW w:w="1843" w:type="dxa"/>
            <w:tcBorders>
              <w:top w:val="single" w:sz="4" w:space="0" w:color="auto"/>
              <w:left w:val="single" w:sz="4" w:space="0" w:color="auto"/>
              <w:bottom w:val="single" w:sz="4" w:space="0" w:color="auto"/>
              <w:right w:val="single" w:sz="4" w:space="0" w:color="auto"/>
            </w:tcBorders>
            <w:noWrap/>
            <w:hideMark/>
          </w:tcPr>
          <w:p w14:paraId="408B071F" w14:textId="77777777" w:rsidR="00652EF8" w:rsidRPr="000C0208" w:rsidRDefault="00652EF8" w:rsidP="00B60FE6">
            <w:pPr>
              <w:jc w:val="center"/>
              <w:rPr>
                <w:b/>
                <w:bCs/>
                <w:sz w:val="18"/>
                <w:szCs w:val="22"/>
              </w:rPr>
            </w:pPr>
            <w:r w:rsidRPr="000C0208">
              <w:rPr>
                <w:b/>
                <w:bCs/>
                <w:sz w:val="18"/>
              </w:rPr>
              <w:t>3284,43</w:t>
            </w:r>
          </w:p>
        </w:tc>
        <w:tc>
          <w:tcPr>
            <w:tcW w:w="2659" w:type="dxa"/>
            <w:vMerge w:val="restart"/>
            <w:tcBorders>
              <w:top w:val="nil"/>
              <w:left w:val="nil"/>
              <w:bottom w:val="single" w:sz="4" w:space="0" w:color="auto"/>
              <w:right w:val="single" w:sz="4" w:space="0" w:color="auto"/>
            </w:tcBorders>
            <w:shd w:val="clear" w:color="auto" w:fill="auto"/>
            <w:noWrap/>
            <w:vAlign w:val="center"/>
            <w:hideMark/>
          </w:tcPr>
          <w:p w14:paraId="309D078E" w14:textId="77777777" w:rsidR="00652EF8" w:rsidRPr="000C0208" w:rsidRDefault="00652EF8" w:rsidP="00B60FE6">
            <w:pPr>
              <w:jc w:val="center"/>
              <w:rPr>
                <w:color w:val="000000"/>
                <w:sz w:val="16"/>
                <w:szCs w:val="16"/>
              </w:rPr>
            </w:pPr>
            <w:r w:rsidRPr="000C0208">
              <w:rPr>
                <w:color w:val="000000"/>
                <w:sz w:val="16"/>
                <w:szCs w:val="16"/>
              </w:rPr>
              <w:t>от 17.11.2022 № 62/39; от 15.12.2023 №78/1</w:t>
            </w:r>
          </w:p>
          <w:p w14:paraId="13379D84" w14:textId="77777777" w:rsidR="00652EF8" w:rsidRPr="000C0208" w:rsidRDefault="00652EF8" w:rsidP="00B60FE6">
            <w:pPr>
              <w:jc w:val="center"/>
              <w:rPr>
                <w:color w:val="000000"/>
                <w:sz w:val="16"/>
                <w:szCs w:val="16"/>
              </w:rPr>
            </w:pPr>
          </w:p>
        </w:tc>
      </w:tr>
      <w:tr w:rsidR="00652EF8" w:rsidRPr="000C0208" w14:paraId="3E414B4B"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146E1738" w14:textId="77777777" w:rsidR="00652EF8" w:rsidRPr="000C0208" w:rsidRDefault="00652EF8" w:rsidP="00B60FE6">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5E7D6961" w14:textId="77777777" w:rsidR="00652EF8" w:rsidRPr="000C0208" w:rsidRDefault="00652EF8" w:rsidP="00B60FE6">
            <w:pPr>
              <w:jc w:val="center"/>
              <w:rPr>
                <w:i/>
                <w:iCs/>
                <w:sz w:val="18"/>
              </w:rPr>
            </w:pPr>
            <w:r w:rsidRPr="000C0208">
              <w:rPr>
                <w:i/>
                <w:iCs/>
                <w:sz w:val="18"/>
              </w:rPr>
              <w:t xml:space="preserve">тепловая энергия, Панковское г/п, </w:t>
            </w:r>
            <w:proofErr w:type="spellStart"/>
            <w:r w:rsidRPr="000C0208">
              <w:rPr>
                <w:i/>
                <w:iCs/>
                <w:sz w:val="18"/>
              </w:rPr>
              <w:t>г</w:t>
            </w:r>
            <w:proofErr w:type="gramStart"/>
            <w:r w:rsidRPr="000C0208">
              <w:rPr>
                <w:i/>
                <w:iCs/>
                <w:sz w:val="18"/>
              </w:rPr>
              <w:t>.В</w:t>
            </w:r>
            <w:proofErr w:type="gramEnd"/>
            <w:r w:rsidRPr="000C0208">
              <w:rPr>
                <w:i/>
                <w:iCs/>
                <w:sz w:val="18"/>
              </w:rPr>
              <w:t>еликий</w:t>
            </w:r>
            <w:proofErr w:type="spellEnd"/>
            <w:r w:rsidRPr="000C0208">
              <w:rPr>
                <w:i/>
                <w:iCs/>
                <w:sz w:val="18"/>
              </w:rPr>
              <w:t xml:space="preserve"> Новгород</w:t>
            </w:r>
          </w:p>
        </w:tc>
        <w:tc>
          <w:tcPr>
            <w:tcW w:w="1842" w:type="dxa"/>
            <w:tcBorders>
              <w:top w:val="single" w:sz="4" w:space="0" w:color="auto"/>
              <w:left w:val="single" w:sz="4" w:space="0" w:color="auto"/>
              <w:bottom w:val="single" w:sz="4" w:space="0" w:color="auto"/>
              <w:right w:val="single" w:sz="4" w:space="0" w:color="auto"/>
            </w:tcBorders>
            <w:noWrap/>
            <w:hideMark/>
          </w:tcPr>
          <w:p w14:paraId="0C408442" w14:textId="77777777" w:rsidR="00652EF8" w:rsidRPr="000C0208" w:rsidRDefault="00652EF8" w:rsidP="00B60FE6">
            <w:pPr>
              <w:jc w:val="center"/>
              <w:rPr>
                <w:b/>
                <w:bCs/>
                <w:sz w:val="18"/>
                <w:szCs w:val="22"/>
              </w:rPr>
            </w:pPr>
            <w:r w:rsidRPr="000C0208">
              <w:rPr>
                <w:b/>
                <w:bCs/>
                <w:sz w:val="18"/>
              </w:rPr>
              <w:t>4212,08</w:t>
            </w:r>
          </w:p>
        </w:tc>
        <w:tc>
          <w:tcPr>
            <w:tcW w:w="1559" w:type="dxa"/>
            <w:tcBorders>
              <w:top w:val="single" w:sz="4" w:space="0" w:color="auto"/>
              <w:left w:val="single" w:sz="4" w:space="0" w:color="auto"/>
              <w:bottom w:val="single" w:sz="4" w:space="0" w:color="auto"/>
              <w:right w:val="single" w:sz="4" w:space="0" w:color="auto"/>
            </w:tcBorders>
          </w:tcPr>
          <w:p w14:paraId="221E9F89" w14:textId="77777777" w:rsidR="00652EF8" w:rsidRPr="000C0208" w:rsidRDefault="00652EF8" w:rsidP="00B60FE6">
            <w:pPr>
              <w:jc w:val="center"/>
              <w:rPr>
                <w:b/>
                <w:bCs/>
                <w:sz w:val="18"/>
              </w:rPr>
            </w:pPr>
            <w:r w:rsidRPr="000C0208">
              <w:rPr>
                <w:b/>
                <w:bCs/>
                <w:sz w:val="18"/>
              </w:rPr>
              <w:t>4797,55</w:t>
            </w:r>
          </w:p>
        </w:tc>
        <w:tc>
          <w:tcPr>
            <w:tcW w:w="1418" w:type="dxa"/>
            <w:tcBorders>
              <w:top w:val="single" w:sz="4" w:space="0" w:color="auto"/>
              <w:left w:val="single" w:sz="4" w:space="0" w:color="auto"/>
              <w:bottom w:val="single" w:sz="4" w:space="0" w:color="auto"/>
              <w:right w:val="single" w:sz="4" w:space="0" w:color="auto"/>
            </w:tcBorders>
          </w:tcPr>
          <w:p w14:paraId="0BDB1028" w14:textId="77777777" w:rsidR="00652EF8" w:rsidRPr="000C0208" w:rsidRDefault="00652EF8" w:rsidP="00B60FE6">
            <w:pPr>
              <w:jc w:val="center"/>
              <w:rPr>
                <w:b/>
                <w:bCs/>
                <w:sz w:val="18"/>
              </w:rPr>
            </w:pPr>
            <w:r w:rsidRPr="000C0208">
              <w:rPr>
                <w:b/>
                <w:bCs/>
                <w:sz w:val="18"/>
              </w:rPr>
              <w:t>2927,59</w:t>
            </w:r>
          </w:p>
        </w:tc>
        <w:tc>
          <w:tcPr>
            <w:tcW w:w="1843" w:type="dxa"/>
            <w:tcBorders>
              <w:top w:val="single" w:sz="4" w:space="0" w:color="auto"/>
              <w:left w:val="single" w:sz="4" w:space="0" w:color="auto"/>
              <w:bottom w:val="single" w:sz="4" w:space="0" w:color="auto"/>
              <w:right w:val="single" w:sz="4" w:space="0" w:color="auto"/>
            </w:tcBorders>
            <w:noWrap/>
            <w:hideMark/>
          </w:tcPr>
          <w:p w14:paraId="6E0789A6" w14:textId="77777777" w:rsidR="00652EF8" w:rsidRPr="000C0208" w:rsidRDefault="00652EF8" w:rsidP="00B60FE6">
            <w:pPr>
              <w:jc w:val="center"/>
              <w:rPr>
                <w:b/>
                <w:bCs/>
                <w:sz w:val="18"/>
                <w:szCs w:val="22"/>
              </w:rPr>
            </w:pPr>
            <w:r w:rsidRPr="000C0208">
              <w:rPr>
                <w:b/>
                <w:bCs/>
                <w:sz w:val="18"/>
              </w:rPr>
              <w:t>3220,35</w:t>
            </w:r>
          </w:p>
        </w:tc>
        <w:tc>
          <w:tcPr>
            <w:tcW w:w="2659" w:type="dxa"/>
            <w:vMerge/>
            <w:tcBorders>
              <w:top w:val="nil"/>
              <w:left w:val="nil"/>
              <w:bottom w:val="single" w:sz="4" w:space="0" w:color="auto"/>
              <w:right w:val="single" w:sz="4" w:space="0" w:color="auto"/>
            </w:tcBorders>
            <w:shd w:val="clear" w:color="auto" w:fill="auto"/>
            <w:vAlign w:val="center"/>
            <w:hideMark/>
          </w:tcPr>
          <w:p w14:paraId="32388B35" w14:textId="77777777" w:rsidR="00652EF8" w:rsidRPr="000C0208" w:rsidRDefault="00652EF8" w:rsidP="00B60FE6">
            <w:pPr>
              <w:rPr>
                <w:bCs/>
                <w:sz w:val="18"/>
                <w:szCs w:val="22"/>
              </w:rPr>
            </w:pPr>
          </w:p>
        </w:tc>
      </w:tr>
      <w:tr w:rsidR="00652EF8" w:rsidRPr="000C0208" w14:paraId="5F114A7C"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69F24A52" w14:textId="77777777" w:rsidR="00652EF8" w:rsidRPr="000C0208" w:rsidRDefault="00652EF8" w:rsidP="00B60FE6">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F1A0FF9" w14:textId="77777777" w:rsidR="00652EF8" w:rsidRPr="000C0208" w:rsidRDefault="00652EF8" w:rsidP="00B60FE6">
            <w:pPr>
              <w:jc w:val="center"/>
              <w:rPr>
                <w:i/>
                <w:iCs/>
                <w:sz w:val="18"/>
              </w:rPr>
            </w:pPr>
            <w:r w:rsidRPr="000C0208">
              <w:rPr>
                <w:i/>
                <w:iCs/>
                <w:sz w:val="18"/>
              </w:rPr>
              <w:t xml:space="preserve">тепловая энергия, </w:t>
            </w:r>
            <w:proofErr w:type="spellStart"/>
            <w:r w:rsidRPr="000C0208">
              <w:rPr>
                <w:i/>
                <w:iCs/>
                <w:sz w:val="18"/>
              </w:rPr>
              <w:t>д</w:t>
            </w:r>
            <w:proofErr w:type="gramStart"/>
            <w:r w:rsidRPr="000C0208">
              <w:rPr>
                <w:i/>
                <w:iCs/>
                <w:sz w:val="18"/>
              </w:rPr>
              <w:t>.Г</w:t>
            </w:r>
            <w:proofErr w:type="gramEnd"/>
            <w:r w:rsidRPr="000C0208">
              <w:rPr>
                <w:i/>
                <w:iCs/>
                <w:sz w:val="18"/>
              </w:rPr>
              <w:t>ригорово</w:t>
            </w:r>
            <w:proofErr w:type="spellEnd"/>
            <w:r w:rsidRPr="000C0208">
              <w:rPr>
                <w:i/>
                <w:iCs/>
                <w:sz w:val="18"/>
              </w:rPr>
              <w:t xml:space="preserve"> кот.№16</w:t>
            </w:r>
          </w:p>
        </w:tc>
        <w:tc>
          <w:tcPr>
            <w:tcW w:w="1842" w:type="dxa"/>
            <w:tcBorders>
              <w:top w:val="single" w:sz="4" w:space="0" w:color="auto"/>
              <w:left w:val="single" w:sz="4" w:space="0" w:color="auto"/>
              <w:bottom w:val="single" w:sz="4" w:space="0" w:color="auto"/>
              <w:right w:val="single" w:sz="4" w:space="0" w:color="auto"/>
            </w:tcBorders>
            <w:noWrap/>
            <w:hideMark/>
          </w:tcPr>
          <w:p w14:paraId="75E3714F" w14:textId="77777777" w:rsidR="00652EF8" w:rsidRPr="000C0208" w:rsidRDefault="00652EF8" w:rsidP="00B60FE6">
            <w:pPr>
              <w:jc w:val="center"/>
              <w:rPr>
                <w:b/>
                <w:bCs/>
                <w:sz w:val="18"/>
                <w:szCs w:val="22"/>
              </w:rPr>
            </w:pPr>
            <w:r w:rsidRPr="000C0208">
              <w:rPr>
                <w:b/>
                <w:bCs/>
                <w:sz w:val="18"/>
              </w:rPr>
              <w:t>4212,08</w:t>
            </w:r>
          </w:p>
        </w:tc>
        <w:tc>
          <w:tcPr>
            <w:tcW w:w="1559" w:type="dxa"/>
            <w:tcBorders>
              <w:top w:val="single" w:sz="4" w:space="0" w:color="auto"/>
              <w:left w:val="single" w:sz="4" w:space="0" w:color="auto"/>
              <w:bottom w:val="single" w:sz="4" w:space="0" w:color="auto"/>
              <w:right w:val="single" w:sz="4" w:space="0" w:color="auto"/>
            </w:tcBorders>
          </w:tcPr>
          <w:p w14:paraId="317EEA32" w14:textId="77777777" w:rsidR="00652EF8" w:rsidRPr="000C0208" w:rsidRDefault="00652EF8" w:rsidP="00B60FE6">
            <w:pPr>
              <w:jc w:val="center"/>
              <w:rPr>
                <w:b/>
                <w:bCs/>
                <w:sz w:val="18"/>
              </w:rPr>
            </w:pPr>
            <w:r w:rsidRPr="000C0208">
              <w:rPr>
                <w:b/>
                <w:bCs/>
                <w:sz w:val="18"/>
              </w:rPr>
              <w:t>4797,55</w:t>
            </w:r>
          </w:p>
        </w:tc>
        <w:tc>
          <w:tcPr>
            <w:tcW w:w="1418" w:type="dxa"/>
            <w:tcBorders>
              <w:top w:val="single" w:sz="4" w:space="0" w:color="auto"/>
              <w:left w:val="single" w:sz="4" w:space="0" w:color="auto"/>
              <w:bottom w:val="single" w:sz="4" w:space="0" w:color="auto"/>
              <w:right w:val="single" w:sz="4" w:space="0" w:color="auto"/>
            </w:tcBorders>
          </w:tcPr>
          <w:p w14:paraId="6CEB5BCD" w14:textId="77777777" w:rsidR="00652EF8" w:rsidRPr="000C0208" w:rsidRDefault="00652EF8" w:rsidP="00B60FE6">
            <w:pPr>
              <w:jc w:val="center"/>
              <w:rPr>
                <w:b/>
                <w:bCs/>
                <w:sz w:val="18"/>
              </w:rPr>
            </w:pPr>
            <w:r w:rsidRPr="000C0208">
              <w:rPr>
                <w:b/>
                <w:bCs/>
                <w:sz w:val="18"/>
              </w:rPr>
              <w:t>2837,60</w:t>
            </w:r>
          </w:p>
        </w:tc>
        <w:tc>
          <w:tcPr>
            <w:tcW w:w="1843" w:type="dxa"/>
            <w:tcBorders>
              <w:top w:val="single" w:sz="4" w:space="0" w:color="auto"/>
              <w:left w:val="single" w:sz="4" w:space="0" w:color="auto"/>
              <w:bottom w:val="single" w:sz="4" w:space="0" w:color="auto"/>
              <w:right w:val="single" w:sz="4" w:space="0" w:color="auto"/>
            </w:tcBorders>
            <w:noWrap/>
            <w:hideMark/>
          </w:tcPr>
          <w:p w14:paraId="1C2DA6EF" w14:textId="77777777" w:rsidR="00652EF8" w:rsidRPr="000C0208" w:rsidRDefault="00652EF8" w:rsidP="00B60FE6">
            <w:pPr>
              <w:jc w:val="center"/>
              <w:rPr>
                <w:b/>
                <w:bCs/>
                <w:sz w:val="18"/>
                <w:szCs w:val="22"/>
              </w:rPr>
            </w:pPr>
            <w:r w:rsidRPr="000C0208">
              <w:rPr>
                <w:b/>
                <w:bCs/>
                <w:sz w:val="18"/>
              </w:rPr>
              <w:t>3118,52</w:t>
            </w:r>
          </w:p>
        </w:tc>
        <w:tc>
          <w:tcPr>
            <w:tcW w:w="2659" w:type="dxa"/>
            <w:vMerge/>
            <w:tcBorders>
              <w:top w:val="nil"/>
              <w:left w:val="nil"/>
              <w:bottom w:val="single" w:sz="4" w:space="0" w:color="auto"/>
              <w:right w:val="single" w:sz="4" w:space="0" w:color="auto"/>
            </w:tcBorders>
            <w:shd w:val="clear" w:color="auto" w:fill="auto"/>
            <w:vAlign w:val="center"/>
            <w:hideMark/>
          </w:tcPr>
          <w:p w14:paraId="1E69E20A" w14:textId="77777777" w:rsidR="00652EF8" w:rsidRPr="000C0208" w:rsidRDefault="00652EF8" w:rsidP="00B60FE6">
            <w:pPr>
              <w:rPr>
                <w:bCs/>
                <w:sz w:val="18"/>
                <w:szCs w:val="22"/>
              </w:rPr>
            </w:pPr>
          </w:p>
        </w:tc>
      </w:tr>
      <w:tr w:rsidR="00652EF8" w:rsidRPr="000C0208" w14:paraId="2F04781C"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3563615F" w14:textId="77777777" w:rsidR="00652EF8" w:rsidRPr="000C0208" w:rsidRDefault="00652EF8" w:rsidP="00B60FE6">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409B49AF" w14:textId="77777777" w:rsidR="00652EF8" w:rsidRPr="000C0208" w:rsidRDefault="00652EF8" w:rsidP="00B60FE6">
            <w:pPr>
              <w:jc w:val="center"/>
              <w:rPr>
                <w:i/>
                <w:iCs/>
                <w:sz w:val="18"/>
                <w:szCs w:val="22"/>
              </w:rPr>
            </w:pPr>
            <w:proofErr w:type="gramStart"/>
            <w:r w:rsidRPr="000C0208">
              <w:rPr>
                <w:i/>
                <w:iCs/>
                <w:sz w:val="18"/>
              </w:rPr>
              <w:t xml:space="preserve">ГВС, кроме  котельной N 47 п. </w:t>
            </w:r>
            <w:proofErr w:type="spellStart"/>
            <w:r w:rsidRPr="000C0208">
              <w:rPr>
                <w:i/>
                <w:iCs/>
                <w:sz w:val="18"/>
              </w:rPr>
              <w:t>Божонка</w:t>
            </w:r>
            <w:proofErr w:type="spellEnd"/>
            <w:r w:rsidRPr="000C0208">
              <w:rPr>
                <w:i/>
                <w:iCs/>
                <w:sz w:val="18"/>
              </w:rPr>
              <w:t xml:space="preserve"> Савинского сельского </w:t>
            </w:r>
            <w:proofErr w:type="spellStart"/>
            <w:r w:rsidRPr="000C0208">
              <w:rPr>
                <w:i/>
                <w:iCs/>
                <w:sz w:val="18"/>
              </w:rPr>
              <w:t>поселе-ния</w:t>
            </w:r>
            <w:proofErr w:type="spellEnd"/>
            <w:r w:rsidRPr="000C0208">
              <w:rPr>
                <w:i/>
                <w:iCs/>
                <w:sz w:val="18"/>
              </w:rPr>
              <w:t xml:space="preserve">, котельной N 4 д. Лешино </w:t>
            </w:r>
            <w:proofErr w:type="spellStart"/>
            <w:r w:rsidRPr="000C0208">
              <w:rPr>
                <w:i/>
                <w:iCs/>
                <w:sz w:val="18"/>
              </w:rPr>
              <w:t>Ермолинского</w:t>
            </w:r>
            <w:proofErr w:type="spellEnd"/>
            <w:r w:rsidRPr="000C0208">
              <w:rPr>
                <w:i/>
                <w:iCs/>
                <w:sz w:val="18"/>
              </w:rPr>
              <w:t xml:space="preserve"> сельского п</w:t>
            </w:r>
            <w:r w:rsidRPr="000C0208">
              <w:rPr>
                <w:i/>
                <w:iCs/>
                <w:sz w:val="18"/>
              </w:rPr>
              <w:t>о</w:t>
            </w:r>
            <w:r w:rsidRPr="000C0208">
              <w:rPr>
                <w:i/>
                <w:iCs/>
                <w:sz w:val="18"/>
              </w:rPr>
              <w:t xml:space="preserve">селения, ко-тельной N 6 д. </w:t>
            </w:r>
            <w:proofErr w:type="spellStart"/>
            <w:r w:rsidRPr="000C0208">
              <w:rPr>
                <w:i/>
                <w:iCs/>
                <w:sz w:val="18"/>
              </w:rPr>
              <w:t>Сырково</w:t>
            </w:r>
            <w:proofErr w:type="spellEnd"/>
            <w:r w:rsidRPr="000C0208">
              <w:rPr>
                <w:i/>
                <w:iCs/>
                <w:sz w:val="18"/>
              </w:rPr>
              <w:t xml:space="preserve"> </w:t>
            </w:r>
            <w:proofErr w:type="spellStart"/>
            <w:r w:rsidRPr="000C0208">
              <w:rPr>
                <w:i/>
                <w:iCs/>
                <w:sz w:val="18"/>
              </w:rPr>
              <w:t>Ермолинского</w:t>
            </w:r>
            <w:proofErr w:type="spellEnd"/>
            <w:r w:rsidRPr="000C0208">
              <w:rPr>
                <w:i/>
                <w:iCs/>
                <w:sz w:val="18"/>
              </w:rPr>
              <w:t xml:space="preserve"> сельского пос</w:t>
            </w:r>
            <w:r w:rsidRPr="000C0208">
              <w:rPr>
                <w:i/>
                <w:iCs/>
                <w:sz w:val="18"/>
              </w:rPr>
              <w:t>е</w:t>
            </w:r>
            <w:r w:rsidRPr="000C0208">
              <w:rPr>
                <w:i/>
                <w:iCs/>
                <w:sz w:val="18"/>
              </w:rPr>
              <w:t xml:space="preserve">ления, котельной N 16 д. </w:t>
            </w:r>
            <w:proofErr w:type="spellStart"/>
            <w:r w:rsidRPr="000C0208">
              <w:rPr>
                <w:i/>
                <w:iCs/>
                <w:sz w:val="18"/>
              </w:rPr>
              <w:t>Григорово</w:t>
            </w:r>
            <w:proofErr w:type="spellEnd"/>
            <w:r w:rsidRPr="000C0208">
              <w:rPr>
                <w:i/>
                <w:iCs/>
                <w:sz w:val="18"/>
              </w:rPr>
              <w:t xml:space="preserve"> </w:t>
            </w:r>
            <w:proofErr w:type="spellStart"/>
            <w:r w:rsidRPr="000C0208">
              <w:rPr>
                <w:i/>
                <w:iCs/>
                <w:sz w:val="18"/>
              </w:rPr>
              <w:t>Ермолинского</w:t>
            </w:r>
            <w:proofErr w:type="spellEnd"/>
            <w:r w:rsidRPr="000C0208">
              <w:rPr>
                <w:i/>
                <w:iCs/>
                <w:sz w:val="18"/>
              </w:rPr>
              <w:t xml:space="preserve"> сельского пос</w:t>
            </w:r>
            <w:r w:rsidRPr="000C0208">
              <w:rPr>
                <w:i/>
                <w:iCs/>
                <w:sz w:val="18"/>
              </w:rPr>
              <w:t>е</w:t>
            </w:r>
            <w:r w:rsidRPr="000C0208">
              <w:rPr>
                <w:i/>
                <w:iCs/>
                <w:sz w:val="18"/>
              </w:rPr>
              <w:t xml:space="preserve">ления, блок-модульных котельных 8 МВт 12,5 МВт, 15 МВт и котельной N 12 п. </w:t>
            </w:r>
            <w:proofErr w:type="spellStart"/>
            <w:r w:rsidRPr="000C0208">
              <w:rPr>
                <w:i/>
                <w:iCs/>
                <w:sz w:val="18"/>
              </w:rPr>
              <w:t>Панковка</w:t>
            </w:r>
            <w:proofErr w:type="spellEnd"/>
            <w:r w:rsidRPr="000C0208">
              <w:rPr>
                <w:i/>
                <w:iCs/>
                <w:sz w:val="18"/>
              </w:rPr>
              <w:t xml:space="preserve"> Панковского городского поселения, котельной N 23 д. </w:t>
            </w:r>
            <w:proofErr w:type="spellStart"/>
            <w:r w:rsidRPr="000C0208">
              <w:rPr>
                <w:i/>
                <w:iCs/>
                <w:sz w:val="18"/>
              </w:rPr>
              <w:t>Волховец</w:t>
            </w:r>
            <w:proofErr w:type="spellEnd"/>
            <w:r w:rsidRPr="000C0208">
              <w:rPr>
                <w:i/>
                <w:iCs/>
                <w:sz w:val="18"/>
              </w:rPr>
              <w:t xml:space="preserve"> Савин-</w:t>
            </w:r>
            <w:proofErr w:type="spellStart"/>
            <w:r w:rsidRPr="000C0208">
              <w:rPr>
                <w:i/>
                <w:iCs/>
                <w:sz w:val="18"/>
              </w:rPr>
              <w:t>ского</w:t>
            </w:r>
            <w:proofErr w:type="spellEnd"/>
            <w:r w:rsidRPr="000C0208">
              <w:rPr>
                <w:i/>
                <w:iCs/>
                <w:sz w:val="18"/>
              </w:rPr>
              <w:t xml:space="preserve"> сельского поселения, к</w:t>
            </w:r>
            <w:r w:rsidRPr="000C0208">
              <w:rPr>
                <w:i/>
                <w:iCs/>
                <w:sz w:val="18"/>
              </w:rPr>
              <w:t>о</w:t>
            </w:r>
            <w:r w:rsidRPr="000C0208">
              <w:rPr>
                <w:i/>
                <w:iCs/>
                <w:sz w:val="18"/>
              </w:rPr>
              <w:t>тельных</w:t>
            </w:r>
            <w:proofErr w:type="gramEnd"/>
            <w:r w:rsidRPr="000C0208">
              <w:rPr>
                <w:i/>
                <w:iCs/>
                <w:sz w:val="18"/>
              </w:rPr>
              <w:t xml:space="preserve"> NN 14 и 18 д. Трубичино Труби-</w:t>
            </w:r>
            <w:proofErr w:type="spellStart"/>
            <w:r w:rsidRPr="000C0208">
              <w:rPr>
                <w:i/>
                <w:iCs/>
                <w:sz w:val="18"/>
              </w:rPr>
              <w:t>чинского</w:t>
            </w:r>
            <w:proofErr w:type="spellEnd"/>
            <w:r w:rsidRPr="000C0208">
              <w:rPr>
                <w:i/>
                <w:iCs/>
                <w:sz w:val="18"/>
              </w:rPr>
              <w:t xml:space="preserve"> сельского посел</w:t>
            </w:r>
            <w:r w:rsidRPr="000C0208">
              <w:rPr>
                <w:i/>
                <w:iCs/>
                <w:sz w:val="18"/>
              </w:rPr>
              <w:t>е</w:t>
            </w:r>
            <w:r w:rsidRPr="000C0208">
              <w:rPr>
                <w:i/>
                <w:iCs/>
                <w:sz w:val="18"/>
              </w:rPr>
              <w:t xml:space="preserve">ния, котельных NN 5, 15 и 27 г. Великий </w:t>
            </w:r>
            <w:proofErr w:type="gramStart"/>
            <w:r w:rsidRPr="000C0208">
              <w:rPr>
                <w:i/>
                <w:iCs/>
                <w:sz w:val="18"/>
              </w:rPr>
              <w:t>Нов-город</w:t>
            </w:r>
            <w:proofErr w:type="gramEnd"/>
          </w:p>
        </w:tc>
        <w:tc>
          <w:tcPr>
            <w:tcW w:w="1842" w:type="dxa"/>
            <w:tcBorders>
              <w:top w:val="single" w:sz="4" w:space="0" w:color="auto"/>
              <w:left w:val="single" w:sz="4" w:space="0" w:color="auto"/>
              <w:bottom w:val="single" w:sz="4" w:space="0" w:color="auto"/>
              <w:right w:val="single" w:sz="4" w:space="0" w:color="auto"/>
            </w:tcBorders>
            <w:noWrap/>
            <w:hideMark/>
          </w:tcPr>
          <w:p w14:paraId="2066A60D" w14:textId="77777777" w:rsidR="00652EF8" w:rsidRPr="000C0208" w:rsidRDefault="00652EF8" w:rsidP="00B60FE6">
            <w:pPr>
              <w:jc w:val="center"/>
              <w:rPr>
                <w:b/>
                <w:bCs/>
                <w:sz w:val="18"/>
                <w:szCs w:val="22"/>
              </w:rPr>
            </w:pPr>
            <w:r w:rsidRPr="000C0208">
              <w:rPr>
                <w:b/>
                <w:bCs/>
                <w:sz w:val="18"/>
              </w:rPr>
              <w:t>299,90</w:t>
            </w:r>
          </w:p>
        </w:tc>
        <w:tc>
          <w:tcPr>
            <w:tcW w:w="1559" w:type="dxa"/>
            <w:tcBorders>
              <w:top w:val="single" w:sz="4" w:space="0" w:color="auto"/>
              <w:left w:val="single" w:sz="4" w:space="0" w:color="auto"/>
              <w:bottom w:val="single" w:sz="4" w:space="0" w:color="auto"/>
              <w:right w:val="single" w:sz="4" w:space="0" w:color="auto"/>
            </w:tcBorders>
          </w:tcPr>
          <w:p w14:paraId="1CFD14A5" w14:textId="77777777" w:rsidR="00652EF8" w:rsidRPr="000C0208" w:rsidRDefault="00652EF8" w:rsidP="00B60FE6">
            <w:pPr>
              <w:jc w:val="center"/>
              <w:rPr>
                <w:b/>
                <w:bCs/>
                <w:sz w:val="18"/>
              </w:rPr>
            </w:pPr>
            <w:r w:rsidRPr="000C0208">
              <w:rPr>
                <w:b/>
                <w:bCs/>
                <w:sz w:val="18"/>
              </w:rPr>
              <w:t>333,38</w:t>
            </w:r>
          </w:p>
        </w:tc>
        <w:tc>
          <w:tcPr>
            <w:tcW w:w="1418" w:type="dxa"/>
            <w:tcBorders>
              <w:top w:val="single" w:sz="4" w:space="0" w:color="auto"/>
              <w:left w:val="single" w:sz="4" w:space="0" w:color="auto"/>
              <w:bottom w:val="single" w:sz="4" w:space="0" w:color="auto"/>
              <w:right w:val="single" w:sz="4" w:space="0" w:color="auto"/>
            </w:tcBorders>
          </w:tcPr>
          <w:p w14:paraId="340DC234" w14:textId="77777777" w:rsidR="00652EF8" w:rsidRPr="000C0208" w:rsidRDefault="00652EF8" w:rsidP="00B60FE6">
            <w:pPr>
              <w:jc w:val="center"/>
              <w:rPr>
                <w:b/>
                <w:bCs/>
                <w:sz w:val="18"/>
              </w:rPr>
            </w:pPr>
            <w:r w:rsidRPr="000C0208">
              <w:rPr>
                <w:b/>
                <w:bCs/>
                <w:sz w:val="18"/>
              </w:rPr>
              <w:t>293,45</w:t>
            </w:r>
          </w:p>
        </w:tc>
        <w:tc>
          <w:tcPr>
            <w:tcW w:w="1843" w:type="dxa"/>
            <w:tcBorders>
              <w:top w:val="single" w:sz="4" w:space="0" w:color="auto"/>
              <w:left w:val="single" w:sz="4" w:space="0" w:color="auto"/>
              <w:bottom w:val="single" w:sz="4" w:space="0" w:color="auto"/>
              <w:right w:val="single" w:sz="4" w:space="0" w:color="auto"/>
            </w:tcBorders>
            <w:noWrap/>
            <w:hideMark/>
          </w:tcPr>
          <w:p w14:paraId="0EE00A94" w14:textId="77777777" w:rsidR="00652EF8" w:rsidRPr="000C0208" w:rsidRDefault="00652EF8" w:rsidP="00B60FE6">
            <w:pPr>
              <w:jc w:val="center"/>
              <w:rPr>
                <w:b/>
                <w:bCs/>
                <w:sz w:val="18"/>
                <w:szCs w:val="22"/>
              </w:rPr>
            </w:pPr>
            <w:r w:rsidRPr="000C0208">
              <w:rPr>
                <w:b/>
                <w:bCs/>
                <w:sz w:val="18"/>
              </w:rPr>
              <w:t>322,50</w:t>
            </w:r>
          </w:p>
        </w:tc>
        <w:tc>
          <w:tcPr>
            <w:tcW w:w="2659" w:type="dxa"/>
            <w:vMerge w:val="restart"/>
            <w:tcBorders>
              <w:top w:val="nil"/>
              <w:left w:val="nil"/>
              <w:bottom w:val="single" w:sz="4" w:space="0" w:color="auto"/>
              <w:right w:val="single" w:sz="4" w:space="0" w:color="auto"/>
            </w:tcBorders>
            <w:shd w:val="clear" w:color="auto" w:fill="auto"/>
            <w:noWrap/>
            <w:vAlign w:val="center"/>
            <w:hideMark/>
          </w:tcPr>
          <w:p w14:paraId="44028065" w14:textId="77777777" w:rsidR="00652EF8" w:rsidRPr="000C0208" w:rsidRDefault="00652EF8" w:rsidP="00B60FE6">
            <w:pPr>
              <w:jc w:val="center"/>
              <w:rPr>
                <w:color w:val="000000"/>
                <w:sz w:val="16"/>
                <w:szCs w:val="16"/>
              </w:rPr>
            </w:pPr>
            <w:r w:rsidRPr="000C0208">
              <w:rPr>
                <w:color w:val="000000"/>
                <w:sz w:val="16"/>
                <w:szCs w:val="16"/>
              </w:rPr>
              <w:t>от 17.11.2022 № 62/41; от 15.12.2023 №78/2</w:t>
            </w:r>
          </w:p>
        </w:tc>
      </w:tr>
      <w:tr w:rsidR="00652EF8" w:rsidRPr="000C0208" w14:paraId="6ECEDFE2"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5980A6B5" w14:textId="77777777" w:rsidR="00652EF8" w:rsidRPr="000C0208" w:rsidRDefault="00652EF8" w:rsidP="00B60FE6">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3788541B" w14:textId="77777777" w:rsidR="00652EF8" w:rsidRPr="000C0208" w:rsidRDefault="00652EF8" w:rsidP="00B60FE6">
            <w:pPr>
              <w:jc w:val="center"/>
              <w:rPr>
                <w:i/>
                <w:iCs/>
                <w:sz w:val="18"/>
                <w:szCs w:val="22"/>
              </w:rPr>
            </w:pPr>
            <w:r w:rsidRPr="000C0208">
              <w:rPr>
                <w:i/>
                <w:iCs/>
                <w:sz w:val="18"/>
              </w:rPr>
              <w:t xml:space="preserve">ГВС, котельная N 47 п. </w:t>
            </w:r>
            <w:proofErr w:type="spellStart"/>
            <w:r w:rsidRPr="000C0208">
              <w:rPr>
                <w:i/>
                <w:iCs/>
                <w:sz w:val="18"/>
              </w:rPr>
              <w:t>Божонка</w:t>
            </w:r>
            <w:proofErr w:type="spellEnd"/>
            <w:r w:rsidRPr="000C0208">
              <w:rPr>
                <w:i/>
                <w:iCs/>
                <w:sz w:val="18"/>
              </w:rPr>
              <w:t xml:space="preserve"> Савинского с/</w:t>
            </w:r>
            <w:proofErr w:type="gramStart"/>
            <w:r w:rsidRPr="000C0208">
              <w:rPr>
                <w:i/>
                <w:iCs/>
                <w:sz w:val="18"/>
              </w:rPr>
              <w:t>п</w:t>
            </w:r>
            <w:proofErr w:type="gramEnd"/>
          </w:p>
        </w:tc>
        <w:tc>
          <w:tcPr>
            <w:tcW w:w="1842" w:type="dxa"/>
            <w:tcBorders>
              <w:top w:val="single" w:sz="4" w:space="0" w:color="auto"/>
              <w:left w:val="single" w:sz="4" w:space="0" w:color="auto"/>
              <w:bottom w:val="single" w:sz="4" w:space="0" w:color="auto"/>
              <w:right w:val="single" w:sz="4" w:space="0" w:color="auto"/>
            </w:tcBorders>
            <w:noWrap/>
            <w:hideMark/>
          </w:tcPr>
          <w:p w14:paraId="040F6E4C" w14:textId="77777777" w:rsidR="00652EF8" w:rsidRPr="000C0208" w:rsidRDefault="00652EF8" w:rsidP="00B60FE6">
            <w:pPr>
              <w:jc w:val="center"/>
              <w:rPr>
                <w:b/>
                <w:bCs/>
                <w:sz w:val="18"/>
                <w:szCs w:val="22"/>
              </w:rPr>
            </w:pPr>
            <w:r w:rsidRPr="000C0208">
              <w:rPr>
                <w:b/>
                <w:bCs/>
                <w:sz w:val="18"/>
              </w:rPr>
              <w:t>308,34</w:t>
            </w:r>
          </w:p>
        </w:tc>
        <w:tc>
          <w:tcPr>
            <w:tcW w:w="1559" w:type="dxa"/>
            <w:tcBorders>
              <w:top w:val="single" w:sz="4" w:space="0" w:color="auto"/>
              <w:left w:val="single" w:sz="4" w:space="0" w:color="auto"/>
              <w:bottom w:val="single" w:sz="4" w:space="0" w:color="auto"/>
              <w:right w:val="single" w:sz="4" w:space="0" w:color="auto"/>
            </w:tcBorders>
          </w:tcPr>
          <w:p w14:paraId="5F070EF5" w14:textId="77777777" w:rsidR="00652EF8" w:rsidRPr="000C0208" w:rsidRDefault="00652EF8" w:rsidP="00B60FE6">
            <w:pPr>
              <w:jc w:val="center"/>
              <w:rPr>
                <w:b/>
                <w:bCs/>
                <w:sz w:val="18"/>
              </w:rPr>
            </w:pPr>
            <w:r w:rsidRPr="000C0208">
              <w:rPr>
                <w:b/>
                <w:bCs/>
                <w:sz w:val="18"/>
              </w:rPr>
              <w:t>349,64</w:t>
            </w:r>
          </w:p>
        </w:tc>
        <w:tc>
          <w:tcPr>
            <w:tcW w:w="1418" w:type="dxa"/>
            <w:tcBorders>
              <w:top w:val="single" w:sz="4" w:space="0" w:color="auto"/>
              <w:left w:val="single" w:sz="4" w:space="0" w:color="auto"/>
              <w:bottom w:val="single" w:sz="4" w:space="0" w:color="auto"/>
              <w:right w:val="single" w:sz="4" w:space="0" w:color="auto"/>
            </w:tcBorders>
          </w:tcPr>
          <w:p w14:paraId="2CD5B36F" w14:textId="77777777" w:rsidR="00652EF8" w:rsidRPr="000C0208" w:rsidRDefault="00652EF8" w:rsidP="00B60FE6">
            <w:pPr>
              <w:jc w:val="center"/>
              <w:rPr>
                <w:b/>
                <w:bCs/>
                <w:sz w:val="18"/>
              </w:rPr>
            </w:pPr>
            <w:r w:rsidRPr="000C0208">
              <w:rPr>
                <w:b/>
                <w:bCs/>
                <w:sz w:val="18"/>
              </w:rPr>
              <w:t>285,30</w:t>
            </w:r>
          </w:p>
        </w:tc>
        <w:tc>
          <w:tcPr>
            <w:tcW w:w="1843" w:type="dxa"/>
            <w:tcBorders>
              <w:top w:val="single" w:sz="4" w:space="0" w:color="auto"/>
              <w:left w:val="single" w:sz="4" w:space="0" w:color="auto"/>
              <w:bottom w:val="single" w:sz="4" w:space="0" w:color="auto"/>
              <w:right w:val="single" w:sz="4" w:space="0" w:color="auto"/>
            </w:tcBorders>
            <w:noWrap/>
            <w:hideMark/>
          </w:tcPr>
          <w:p w14:paraId="1D51686B" w14:textId="77777777" w:rsidR="00652EF8" w:rsidRPr="000C0208" w:rsidRDefault="00652EF8" w:rsidP="00B60FE6">
            <w:pPr>
              <w:jc w:val="center"/>
              <w:rPr>
                <w:b/>
                <w:bCs/>
                <w:sz w:val="18"/>
                <w:szCs w:val="22"/>
              </w:rPr>
            </w:pPr>
            <w:r w:rsidRPr="000C0208">
              <w:rPr>
                <w:b/>
                <w:bCs/>
                <w:sz w:val="18"/>
              </w:rPr>
              <w:t>313,54</w:t>
            </w: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571F8219" w14:textId="77777777" w:rsidR="00652EF8" w:rsidRPr="000C0208" w:rsidRDefault="00652EF8" w:rsidP="00B60FE6">
            <w:pPr>
              <w:rPr>
                <w:bCs/>
                <w:sz w:val="18"/>
                <w:szCs w:val="22"/>
              </w:rPr>
            </w:pPr>
          </w:p>
        </w:tc>
      </w:tr>
      <w:tr w:rsidR="00652EF8" w:rsidRPr="000C0208" w14:paraId="79FC9606"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116FC309" w14:textId="77777777" w:rsidR="00652EF8" w:rsidRPr="000C0208" w:rsidRDefault="00652EF8" w:rsidP="00B60FE6">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799F356" w14:textId="77777777" w:rsidR="00652EF8" w:rsidRPr="000C0208" w:rsidRDefault="00652EF8" w:rsidP="00B60FE6">
            <w:pPr>
              <w:jc w:val="center"/>
              <w:rPr>
                <w:i/>
                <w:iCs/>
                <w:sz w:val="18"/>
              </w:rPr>
            </w:pPr>
            <w:proofErr w:type="gramStart"/>
            <w:r w:rsidRPr="000C0208">
              <w:rPr>
                <w:i/>
                <w:iCs/>
                <w:sz w:val="18"/>
              </w:rPr>
              <w:t xml:space="preserve">ГВС, котельная N 4 д. Лешино </w:t>
            </w:r>
            <w:proofErr w:type="spellStart"/>
            <w:r w:rsidRPr="000C0208">
              <w:rPr>
                <w:i/>
                <w:iCs/>
                <w:sz w:val="18"/>
              </w:rPr>
              <w:t>Ермолинского</w:t>
            </w:r>
            <w:proofErr w:type="spellEnd"/>
            <w:r w:rsidRPr="000C0208">
              <w:rPr>
                <w:i/>
                <w:iCs/>
                <w:sz w:val="18"/>
              </w:rPr>
              <w:t xml:space="preserve"> сельского поселения, котельная N 6 д. </w:t>
            </w:r>
            <w:proofErr w:type="spellStart"/>
            <w:r w:rsidRPr="000C0208">
              <w:rPr>
                <w:i/>
                <w:iCs/>
                <w:sz w:val="18"/>
              </w:rPr>
              <w:t>Сырково</w:t>
            </w:r>
            <w:proofErr w:type="spellEnd"/>
            <w:r w:rsidRPr="000C0208">
              <w:rPr>
                <w:i/>
                <w:iCs/>
                <w:sz w:val="18"/>
              </w:rPr>
              <w:t xml:space="preserve"> </w:t>
            </w:r>
            <w:proofErr w:type="spellStart"/>
            <w:r w:rsidRPr="000C0208">
              <w:rPr>
                <w:i/>
                <w:iCs/>
                <w:sz w:val="18"/>
              </w:rPr>
              <w:t>Ермолинского</w:t>
            </w:r>
            <w:proofErr w:type="spellEnd"/>
            <w:r w:rsidRPr="000C0208">
              <w:rPr>
                <w:i/>
                <w:iCs/>
                <w:sz w:val="18"/>
              </w:rPr>
              <w:t xml:space="preserve"> сельского поселения, блок-модульные котельные 8 МВт, 12,5 МВт, 15 МВт и котельная N 12 п. </w:t>
            </w:r>
            <w:proofErr w:type="spellStart"/>
            <w:r w:rsidRPr="000C0208">
              <w:rPr>
                <w:i/>
                <w:iCs/>
                <w:sz w:val="18"/>
              </w:rPr>
              <w:t>Панковка</w:t>
            </w:r>
            <w:proofErr w:type="spellEnd"/>
            <w:r w:rsidRPr="000C0208">
              <w:rPr>
                <w:i/>
                <w:iCs/>
                <w:sz w:val="18"/>
              </w:rPr>
              <w:t xml:space="preserve"> Панковского городского поселения, котельная N 23 д. </w:t>
            </w:r>
            <w:proofErr w:type="spellStart"/>
            <w:r w:rsidRPr="000C0208">
              <w:rPr>
                <w:i/>
                <w:iCs/>
                <w:sz w:val="18"/>
              </w:rPr>
              <w:t>Волховец</w:t>
            </w:r>
            <w:proofErr w:type="spellEnd"/>
            <w:r w:rsidRPr="000C0208">
              <w:rPr>
                <w:i/>
                <w:iCs/>
                <w:sz w:val="18"/>
              </w:rPr>
              <w:t xml:space="preserve"> Савинского сельского поселения, котельные NN 14 и 18 д. Трубичино </w:t>
            </w:r>
            <w:proofErr w:type="spellStart"/>
            <w:r w:rsidRPr="000C0208">
              <w:rPr>
                <w:i/>
                <w:iCs/>
                <w:sz w:val="18"/>
              </w:rPr>
              <w:t>Трубичинского</w:t>
            </w:r>
            <w:proofErr w:type="spellEnd"/>
            <w:r w:rsidRPr="000C0208">
              <w:rPr>
                <w:i/>
                <w:iCs/>
                <w:sz w:val="18"/>
              </w:rPr>
              <w:t xml:space="preserve"> сельского поселения</w:t>
            </w:r>
            <w:proofErr w:type="gramEnd"/>
          </w:p>
        </w:tc>
        <w:tc>
          <w:tcPr>
            <w:tcW w:w="1842" w:type="dxa"/>
            <w:tcBorders>
              <w:top w:val="single" w:sz="4" w:space="0" w:color="auto"/>
              <w:left w:val="single" w:sz="4" w:space="0" w:color="auto"/>
              <w:bottom w:val="single" w:sz="4" w:space="0" w:color="auto"/>
              <w:right w:val="single" w:sz="4" w:space="0" w:color="auto"/>
            </w:tcBorders>
            <w:noWrap/>
            <w:hideMark/>
          </w:tcPr>
          <w:p w14:paraId="3818CD29" w14:textId="77777777" w:rsidR="00652EF8" w:rsidRPr="000C0208" w:rsidRDefault="00652EF8" w:rsidP="00B60FE6">
            <w:pPr>
              <w:jc w:val="center"/>
              <w:rPr>
                <w:b/>
                <w:bCs/>
                <w:sz w:val="18"/>
                <w:szCs w:val="22"/>
              </w:rPr>
            </w:pPr>
            <w:r w:rsidRPr="000C0208">
              <w:rPr>
                <w:b/>
                <w:bCs/>
                <w:sz w:val="18"/>
              </w:rPr>
              <w:t>297,23</w:t>
            </w:r>
          </w:p>
        </w:tc>
        <w:tc>
          <w:tcPr>
            <w:tcW w:w="1559" w:type="dxa"/>
            <w:tcBorders>
              <w:top w:val="single" w:sz="4" w:space="0" w:color="auto"/>
              <w:left w:val="single" w:sz="4" w:space="0" w:color="auto"/>
              <w:bottom w:val="single" w:sz="4" w:space="0" w:color="auto"/>
              <w:right w:val="single" w:sz="4" w:space="0" w:color="auto"/>
            </w:tcBorders>
          </w:tcPr>
          <w:p w14:paraId="2A836A19" w14:textId="77777777" w:rsidR="00652EF8" w:rsidRPr="000C0208" w:rsidRDefault="00652EF8" w:rsidP="00B60FE6">
            <w:pPr>
              <w:jc w:val="center"/>
              <w:rPr>
                <w:b/>
                <w:bCs/>
                <w:sz w:val="18"/>
              </w:rPr>
            </w:pPr>
            <w:r w:rsidRPr="000C0208">
              <w:rPr>
                <w:b/>
                <w:bCs/>
                <w:sz w:val="18"/>
              </w:rPr>
              <w:t>334,53</w:t>
            </w:r>
          </w:p>
        </w:tc>
        <w:tc>
          <w:tcPr>
            <w:tcW w:w="1418" w:type="dxa"/>
            <w:tcBorders>
              <w:top w:val="single" w:sz="4" w:space="0" w:color="auto"/>
              <w:left w:val="single" w:sz="4" w:space="0" w:color="auto"/>
              <w:bottom w:val="single" w:sz="4" w:space="0" w:color="auto"/>
              <w:right w:val="single" w:sz="4" w:space="0" w:color="auto"/>
            </w:tcBorders>
          </w:tcPr>
          <w:p w14:paraId="0E8A1082" w14:textId="77777777" w:rsidR="00652EF8" w:rsidRPr="000C0208" w:rsidRDefault="00652EF8" w:rsidP="00B60FE6">
            <w:pPr>
              <w:jc w:val="center"/>
              <w:rPr>
                <w:b/>
                <w:bCs/>
                <w:sz w:val="18"/>
              </w:rPr>
            </w:pPr>
            <w:r w:rsidRPr="000C0208">
              <w:rPr>
                <w:b/>
                <w:bCs/>
                <w:sz w:val="18"/>
              </w:rPr>
              <w:t>241,99</w:t>
            </w:r>
          </w:p>
        </w:tc>
        <w:tc>
          <w:tcPr>
            <w:tcW w:w="1843" w:type="dxa"/>
            <w:tcBorders>
              <w:top w:val="single" w:sz="4" w:space="0" w:color="auto"/>
              <w:left w:val="single" w:sz="4" w:space="0" w:color="auto"/>
              <w:bottom w:val="single" w:sz="4" w:space="0" w:color="auto"/>
              <w:right w:val="single" w:sz="4" w:space="0" w:color="auto"/>
            </w:tcBorders>
            <w:noWrap/>
            <w:hideMark/>
          </w:tcPr>
          <w:p w14:paraId="61A81361" w14:textId="77777777" w:rsidR="00652EF8" w:rsidRPr="000C0208" w:rsidRDefault="00652EF8" w:rsidP="00B60FE6">
            <w:pPr>
              <w:jc w:val="center"/>
              <w:rPr>
                <w:b/>
                <w:bCs/>
                <w:sz w:val="18"/>
                <w:szCs w:val="22"/>
              </w:rPr>
            </w:pPr>
            <w:r w:rsidRPr="000C0208">
              <w:rPr>
                <w:b/>
                <w:bCs/>
                <w:sz w:val="18"/>
              </w:rPr>
              <w:t>265,95</w:t>
            </w: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07FC6D5F" w14:textId="77777777" w:rsidR="00652EF8" w:rsidRPr="000C0208" w:rsidRDefault="00652EF8" w:rsidP="00B60FE6">
            <w:pPr>
              <w:rPr>
                <w:bCs/>
                <w:sz w:val="18"/>
                <w:szCs w:val="22"/>
              </w:rPr>
            </w:pPr>
          </w:p>
        </w:tc>
      </w:tr>
      <w:tr w:rsidR="00652EF8" w:rsidRPr="000C0208" w14:paraId="0B8B945D"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6A144D14" w14:textId="77777777" w:rsidR="00652EF8" w:rsidRPr="000C0208" w:rsidRDefault="00652EF8" w:rsidP="00B60FE6">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27DDDD7F" w14:textId="77777777" w:rsidR="00652EF8" w:rsidRPr="000C0208" w:rsidRDefault="00652EF8" w:rsidP="00B60FE6">
            <w:pPr>
              <w:jc w:val="center"/>
              <w:rPr>
                <w:i/>
                <w:iCs/>
                <w:sz w:val="18"/>
              </w:rPr>
            </w:pPr>
            <w:r w:rsidRPr="000C0208">
              <w:rPr>
                <w:i/>
                <w:iCs/>
                <w:sz w:val="18"/>
              </w:rPr>
              <w:t xml:space="preserve">ГВС, д. </w:t>
            </w:r>
            <w:proofErr w:type="spellStart"/>
            <w:r w:rsidRPr="000C0208">
              <w:rPr>
                <w:i/>
                <w:iCs/>
                <w:sz w:val="18"/>
              </w:rPr>
              <w:t>Григорово</w:t>
            </w:r>
            <w:proofErr w:type="spellEnd"/>
            <w:r w:rsidRPr="000C0208">
              <w:rPr>
                <w:i/>
                <w:iCs/>
                <w:sz w:val="18"/>
              </w:rPr>
              <w:t xml:space="preserve"> </w:t>
            </w:r>
            <w:proofErr w:type="spellStart"/>
            <w:r w:rsidRPr="000C0208">
              <w:rPr>
                <w:i/>
                <w:iCs/>
                <w:sz w:val="18"/>
              </w:rPr>
              <w:t>Ермолинского</w:t>
            </w:r>
            <w:proofErr w:type="spellEnd"/>
            <w:r w:rsidRPr="000C0208">
              <w:rPr>
                <w:i/>
                <w:iCs/>
                <w:sz w:val="18"/>
              </w:rPr>
              <w:t xml:space="preserve"> с/</w:t>
            </w:r>
            <w:proofErr w:type="gramStart"/>
            <w:r w:rsidRPr="000C0208">
              <w:rPr>
                <w:i/>
                <w:iCs/>
                <w:sz w:val="18"/>
              </w:rPr>
              <w:t>п</w:t>
            </w:r>
            <w:proofErr w:type="gramEnd"/>
            <w:r w:rsidRPr="000C0208">
              <w:rPr>
                <w:i/>
                <w:iCs/>
                <w:sz w:val="18"/>
              </w:rPr>
              <w:t xml:space="preserve"> (котельная № 16)</w:t>
            </w:r>
          </w:p>
        </w:tc>
        <w:tc>
          <w:tcPr>
            <w:tcW w:w="1842" w:type="dxa"/>
            <w:tcBorders>
              <w:top w:val="single" w:sz="4" w:space="0" w:color="auto"/>
              <w:left w:val="single" w:sz="4" w:space="0" w:color="auto"/>
              <w:bottom w:val="single" w:sz="4" w:space="0" w:color="auto"/>
              <w:right w:val="single" w:sz="4" w:space="0" w:color="auto"/>
            </w:tcBorders>
            <w:noWrap/>
            <w:hideMark/>
          </w:tcPr>
          <w:p w14:paraId="058713D4" w14:textId="77777777" w:rsidR="00652EF8" w:rsidRPr="000C0208" w:rsidRDefault="00652EF8" w:rsidP="00B60FE6">
            <w:pPr>
              <w:jc w:val="center"/>
              <w:rPr>
                <w:b/>
                <w:bCs/>
                <w:sz w:val="18"/>
                <w:szCs w:val="22"/>
              </w:rPr>
            </w:pPr>
            <w:r w:rsidRPr="000C0208">
              <w:rPr>
                <w:b/>
                <w:bCs/>
                <w:sz w:val="18"/>
              </w:rPr>
              <w:t>297,23</w:t>
            </w:r>
          </w:p>
        </w:tc>
        <w:tc>
          <w:tcPr>
            <w:tcW w:w="1559" w:type="dxa"/>
            <w:tcBorders>
              <w:top w:val="single" w:sz="4" w:space="0" w:color="auto"/>
              <w:left w:val="single" w:sz="4" w:space="0" w:color="auto"/>
              <w:bottom w:val="single" w:sz="4" w:space="0" w:color="auto"/>
              <w:right w:val="single" w:sz="4" w:space="0" w:color="auto"/>
            </w:tcBorders>
          </w:tcPr>
          <w:p w14:paraId="2A105275" w14:textId="77777777" w:rsidR="00652EF8" w:rsidRPr="000C0208" w:rsidRDefault="00652EF8" w:rsidP="00B60FE6">
            <w:pPr>
              <w:jc w:val="center"/>
              <w:rPr>
                <w:b/>
                <w:bCs/>
                <w:sz w:val="18"/>
              </w:rPr>
            </w:pPr>
            <w:r w:rsidRPr="000C0208">
              <w:rPr>
                <w:b/>
                <w:bCs/>
                <w:sz w:val="18"/>
              </w:rPr>
              <w:t>334,53</w:t>
            </w:r>
          </w:p>
        </w:tc>
        <w:tc>
          <w:tcPr>
            <w:tcW w:w="1418" w:type="dxa"/>
            <w:tcBorders>
              <w:top w:val="single" w:sz="4" w:space="0" w:color="auto"/>
              <w:left w:val="single" w:sz="4" w:space="0" w:color="auto"/>
              <w:bottom w:val="single" w:sz="4" w:space="0" w:color="auto"/>
              <w:right w:val="single" w:sz="4" w:space="0" w:color="auto"/>
            </w:tcBorders>
          </w:tcPr>
          <w:p w14:paraId="4F380CF3" w14:textId="77777777" w:rsidR="00652EF8" w:rsidRPr="000C0208" w:rsidRDefault="00652EF8" w:rsidP="00B60FE6">
            <w:pPr>
              <w:jc w:val="center"/>
              <w:rPr>
                <w:b/>
                <w:bCs/>
                <w:sz w:val="18"/>
              </w:rPr>
            </w:pPr>
            <w:r w:rsidRPr="000C0208">
              <w:rPr>
                <w:b/>
                <w:bCs/>
                <w:sz w:val="18"/>
              </w:rPr>
              <w:t>191,92</w:t>
            </w:r>
          </w:p>
        </w:tc>
        <w:tc>
          <w:tcPr>
            <w:tcW w:w="1843" w:type="dxa"/>
            <w:tcBorders>
              <w:top w:val="single" w:sz="4" w:space="0" w:color="auto"/>
              <w:left w:val="single" w:sz="4" w:space="0" w:color="auto"/>
              <w:bottom w:val="single" w:sz="4" w:space="0" w:color="auto"/>
              <w:right w:val="single" w:sz="4" w:space="0" w:color="auto"/>
            </w:tcBorders>
            <w:noWrap/>
            <w:hideMark/>
          </w:tcPr>
          <w:p w14:paraId="345593D4" w14:textId="77777777" w:rsidR="00652EF8" w:rsidRPr="000C0208" w:rsidRDefault="00652EF8" w:rsidP="00B60FE6">
            <w:pPr>
              <w:jc w:val="center"/>
              <w:rPr>
                <w:b/>
                <w:bCs/>
                <w:sz w:val="18"/>
                <w:szCs w:val="22"/>
              </w:rPr>
            </w:pPr>
            <w:r w:rsidRPr="000C0208">
              <w:rPr>
                <w:b/>
                <w:bCs/>
                <w:sz w:val="18"/>
              </w:rPr>
              <w:t>210,92</w:t>
            </w: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521505C7" w14:textId="77777777" w:rsidR="00652EF8" w:rsidRPr="000C0208" w:rsidRDefault="00652EF8" w:rsidP="00B60FE6">
            <w:pPr>
              <w:rPr>
                <w:bCs/>
                <w:sz w:val="18"/>
                <w:szCs w:val="22"/>
              </w:rPr>
            </w:pPr>
          </w:p>
        </w:tc>
      </w:tr>
      <w:tr w:rsidR="00652EF8" w:rsidRPr="000C0208" w14:paraId="01A96C23"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04C76AF0" w14:textId="77777777" w:rsidR="00652EF8" w:rsidRPr="000C0208" w:rsidRDefault="00652EF8" w:rsidP="00B60FE6">
            <w:pPr>
              <w:jc w:val="center"/>
              <w:rPr>
                <w:b/>
                <w:bCs/>
                <w:sz w:val="18"/>
                <w:szCs w:val="16"/>
              </w:rPr>
            </w:pPr>
            <w:r w:rsidRPr="000C0208">
              <w:rPr>
                <w:b/>
                <w:bCs/>
                <w:sz w:val="18"/>
                <w:szCs w:val="16"/>
              </w:rPr>
              <w:t>1.2.</w:t>
            </w:r>
          </w:p>
        </w:tc>
        <w:tc>
          <w:tcPr>
            <w:tcW w:w="5430" w:type="dxa"/>
            <w:tcBorders>
              <w:top w:val="single" w:sz="4" w:space="0" w:color="auto"/>
              <w:left w:val="single" w:sz="4" w:space="0" w:color="auto"/>
              <w:bottom w:val="single" w:sz="4" w:space="0" w:color="auto"/>
              <w:right w:val="single" w:sz="4" w:space="0" w:color="auto"/>
            </w:tcBorders>
            <w:vAlign w:val="center"/>
            <w:hideMark/>
          </w:tcPr>
          <w:p w14:paraId="715E20AC" w14:textId="77777777" w:rsidR="00652EF8" w:rsidRPr="000C0208" w:rsidRDefault="00652EF8" w:rsidP="00B60FE6">
            <w:pPr>
              <w:jc w:val="center"/>
              <w:rPr>
                <w:b/>
                <w:bCs/>
                <w:sz w:val="18"/>
              </w:rPr>
            </w:pPr>
            <w:r w:rsidRPr="000C0208">
              <w:rPr>
                <w:b/>
                <w:bCs/>
                <w:sz w:val="18"/>
              </w:rPr>
              <w:t>МУП КХНР</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3185C1F" w14:textId="77777777" w:rsidR="00652EF8" w:rsidRPr="000C0208" w:rsidRDefault="00652EF8" w:rsidP="00B60FE6">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1892F1D9" w14:textId="77777777" w:rsidR="00652EF8" w:rsidRPr="000C0208" w:rsidRDefault="00652EF8" w:rsidP="00B60FE6">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5854CA7A" w14:textId="77777777" w:rsidR="00652EF8" w:rsidRPr="000C0208" w:rsidRDefault="00652EF8" w:rsidP="00B60FE6">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47E89073" w14:textId="77777777" w:rsidR="00652EF8" w:rsidRPr="000C0208" w:rsidRDefault="00652EF8" w:rsidP="00B60FE6">
            <w:pPr>
              <w:spacing w:line="276" w:lineRule="auto"/>
              <w:rPr>
                <w:rFonts w:ascii="Calibri" w:hAnsi="Calibri"/>
                <w:sz w:val="22"/>
                <w:szCs w:val="22"/>
                <w:lang w:eastAsia="en-US"/>
              </w:rPr>
            </w:pPr>
          </w:p>
        </w:tc>
        <w:tc>
          <w:tcPr>
            <w:tcW w:w="2659" w:type="dxa"/>
            <w:tcBorders>
              <w:top w:val="single" w:sz="4" w:space="0" w:color="auto"/>
              <w:left w:val="single" w:sz="4" w:space="0" w:color="auto"/>
              <w:bottom w:val="single" w:sz="4" w:space="0" w:color="auto"/>
              <w:right w:val="single" w:sz="4" w:space="0" w:color="auto"/>
            </w:tcBorders>
            <w:noWrap/>
            <w:vAlign w:val="center"/>
            <w:hideMark/>
          </w:tcPr>
          <w:p w14:paraId="3FFA555B" w14:textId="77777777" w:rsidR="00652EF8" w:rsidRPr="000C0208" w:rsidRDefault="00652EF8" w:rsidP="00B60FE6">
            <w:pPr>
              <w:spacing w:line="276" w:lineRule="auto"/>
              <w:rPr>
                <w:rFonts w:ascii="Calibri" w:hAnsi="Calibri"/>
                <w:sz w:val="22"/>
                <w:szCs w:val="22"/>
                <w:lang w:eastAsia="en-US"/>
              </w:rPr>
            </w:pPr>
          </w:p>
        </w:tc>
      </w:tr>
      <w:tr w:rsidR="00652EF8" w:rsidRPr="000C0208" w14:paraId="39CF6C59"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5BA639A7"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12FEABB1" w14:textId="77777777" w:rsidR="00652EF8" w:rsidRPr="000C0208" w:rsidRDefault="00652EF8" w:rsidP="00B60FE6">
            <w:pPr>
              <w:jc w:val="center"/>
              <w:rPr>
                <w:i/>
                <w:iCs/>
                <w:sz w:val="18"/>
              </w:rPr>
            </w:pPr>
            <w:r w:rsidRPr="000C0208">
              <w:rPr>
                <w:i/>
                <w:iCs/>
                <w:sz w:val="18"/>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4F0D5315" w14:textId="77777777" w:rsidR="00652EF8" w:rsidRPr="000C0208" w:rsidRDefault="00652EF8" w:rsidP="00B60FE6">
            <w:pPr>
              <w:jc w:val="center"/>
              <w:rPr>
                <w:b/>
                <w:bCs/>
                <w:sz w:val="18"/>
                <w:szCs w:val="22"/>
              </w:rPr>
            </w:pPr>
            <w:r w:rsidRPr="000C0208">
              <w:rPr>
                <w:b/>
                <w:bCs/>
                <w:sz w:val="18"/>
              </w:rPr>
              <w:t>142,66</w:t>
            </w:r>
          </w:p>
        </w:tc>
        <w:tc>
          <w:tcPr>
            <w:tcW w:w="1559" w:type="dxa"/>
            <w:tcBorders>
              <w:top w:val="single" w:sz="4" w:space="0" w:color="auto"/>
              <w:left w:val="single" w:sz="4" w:space="0" w:color="auto"/>
              <w:bottom w:val="single" w:sz="4" w:space="0" w:color="auto"/>
              <w:right w:val="single" w:sz="4" w:space="0" w:color="auto"/>
            </w:tcBorders>
          </w:tcPr>
          <w:p w14:paraId="4D3925CB" w14:textId="77777777" w:rsidR="00652EF8" w:rsidRPr="000C0208" w:rsidRDefault="00652EF8" w:rsidP="00B60FE6">
            <w:pPr>
              <w:jc w:val="center"/>
              <w:rPr>
                <w:b/>
                <w:bCs/>
                <w:sz w:val="18"/>
              </w:rPr>
            </w:pPr>
            <w:r w:rsidRPr="000C0208">
              <w:rPr>
                <w:b/>
                <w:bCs/>
                <w:sz w:val="18"/>
              </w:rPr>
              <w:t>154,29</w:t>
            </w:r>
          </w:p>
        </w:tc>
        <w:tc>
          <w:tcPr>
            <w:tcW w:w="1418" w:type="dxa"/>
            <w:tcBorders>
              <w:top w:val="single" w:sz="4" w:space="0" w:color="auto"/>
              <w:left w:val="single" w:sz="4" w:space="0" w:color="auto"/>
              <w:bottom w:val="single" w:sz="4" w:space="0" w:color="auto"/>
              <w:right w:val="single" w:sz="4" w:space="0" w:color="auto"/>
            </w:tcBorders>
          </w:tcPr>
          <w:p w14:paraId="246BBC6E" w14:textId="77777777" w:rsidR="00652EF8" w:rsidRPr="000C0208" w:rsidRDefault="00652EF8" w:rsidP="00B60FE6">
            <w:pPr>
              <w:jc w:val="center"/>
              <w:rPr>
                <w:b/>
                <w:bCs/>
                <w:sz w:val="18"/>
              </w:rPr>
            </w:pPr>
            <w:r w:rsidRPr="000C0208">
              <w:rPr>
                <w:b/>
                <w:bCs/>
                <w:sz w:val="18"/>
              </w:rPr>
              <w:t>71,87</w:t>
            </w:r>
          </w:p>
        </w:tc>
        <w:tc>
          <w:tcPr>
            <w:tcW w:w="1843" w:type="dxa"/>
            <w:tcBorders>
              <w:top w:val="single" w:sz="4" w:space="0" w:color="auto"/>
              <w:left w:val="single" w:sz="4" w:space="0" w:color="auto"/>
              <w:bottom w:val="single" w:sz="4" w:space="0" w:color="auto"/>
              <w:right w:val="single" w:sz="4" w:space="0" w:color="auto"/>
            </w:tcBorders>
            <w:noWrap/>
            <w:hideMark/>
          </w:tcPr>
          <w:p w14:paraId="5428A013" w14:textId="77777777" w:rsidR="00652EF8" w:rsidRPr="000C0208" w:rsidRDefault="00652EF8" w:rsidP="00B60FE6">
            <w:pPr>
              <w:jc w:val="center"/>
              <w:rPr>
                <w:b/>
                <w:bCs/>
                <w:sz w:val="18"/>
                <w:szCs w:val="22"/>
              </w:rPr>
            </w:pPr>
            <w:r w:rsidRPr="000C0208">
              <w:rPr>
                <w:b/>
                <w:bCs/>
                <w:sz w:val="18"/>
              </w:rPr>
              <w:t>78,91</w:t>
            </w:r>
          </w:p>
        </w:tc>
        <w:tc>
          <w:tcPr>
            <w:tcW w:w="2659" w:type="dxa"/>
            <w:tcBorders>
              <w:top w:val="single" w:sz="4" w:space="0" w:color="auto"/>
              <w:left w:val="single" w:sz="4" w:space="0" w:color="auto"/>
              <w:bottom w:val="single" w:sz="4" w:space="0" w:color="auto"/>
              <w:right w:val="single" w:sz="4" w:space="0" w:color="auto"/>
            </w:tcBorders>
            <w:noWrap/>
            <w:hideMark/>
          </w:tcPr>
          <w:p w14:paraId="3591EA1F" w14:textId="77777777" w:rsidR="00652EF8" w:rsidRPr="000C0208" w:rsidRDefault="00652EF8" w:rsidP="00B60FE6">
            <w:pPr>
              <w:jc w:val="center"/>
              <w:rPr>
                <w:bCs/>
                <w:sz w:val="18"/>
                <w:szCs w:val="22"/>
              </w:rPr>
            </w:pPr>
            <w:r w:rsidRPr="000C0208">
              <w:rPr>
                <w:bCs/>
                <w:sz w:val="18"/>
              </w:rPr>
              <w:t>от 14.12.2020 № 73/1</w:t>
            </w:r>
          </w:p>
        </w:tc>
      </w:tr>
      <w:tr w:rsidR="00652EF8" w:rsidRPr="000C0208" w14:paraId="109F1726"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57C57F0"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6E468892" w14:textId="77777777" w:rsidR="00652EF8" w:rsidRPr="000C0208" w:rsidRDefault="00652EF8" w:rsidP="00B60FE6">
            <w:pPr>
              <w:jc w:val="center"/>
              <w:rPr>
                <w:i/>
                <w:iCs/>
                <w:sz w:val="18"/>
              </w:rPr>
            </w:pPr>
            <w:r w:rsidRPr="000C0208">
              <w:rPr>
                <w:i/>
                <w:iCs/>
                <w:sz w:val="18"/>
              </w:rPr>
              <w:t>водоотведение (полный цикл)</w:t>
            </w:r>
          </w:p>
        </w:tc>
        <w:tc>
          <w:tcPr>
            <w:tcW w:w="1842" w:type="dxa"/>
            <w:tcBorders>
              <w:top w:val="single" w:sz="4" w:space="0" w:color="auto"/>
              <w:left w:val="single" w:sz="4" w:space="0" w:color="auto"/>
              <w:bottom w:val="single" w:sz="4" w:space="0" w:color="auto"/>
              <w:right w:val="single" w:sz="4" w:space="0" w:color="auto"/>
            </w:tcBorders>
            <w:noWrap/>
            <w:hideMark/>
          </w:tcPr>
          <w:p w14:paraId="22F248F2" w14:textId="77777777" w:rsidR="00652EF8" w:rsidRPr="000C0208" w:rsidRDefault="00652EF8" w:rsidP="00B60FE6">
            <w:pPr>
              <w:jc w:val="center"/>
              <w:rPr>
                <w:b/>
                <w:bCs/>
                <w:sz w:val="18"/>
                <w:szCs w:val="22"/>
              </w:rPr>
            </w:pPr>
            <w:r w:rsidRPr="000C0208">
              <w:rPr>
                <w:b/>
                <w:bCs/>
                <w:sz w:val="18"/>
              </w:rPr>
              <w:t>114,37</w:t>
            </w:r>
          </w:p>
        </w:tc>
        <w:tc>
          <w:tcPr>
            <w:tcW w:w="1559" w:type="dxa"/>
            <w:tcBorders>
              <w:top w:val="single" w:sz="4" w:space="0" w:color="auto"/>
              <w:left w:val="single" w:sz="4" w:space="0" w:color="auto"/>
              <w:bottom w:val="single" w:sz="4" w:space="0" w:color="auto"/>
              <w:right w:val="single" w:sz="4" w:space="0" w:color="auto"/>
            </w:tcBorders>
          </w:tcPr>
          <w:p w14:paraId="43E521CA" w14:textId="77777777" w:rsidR="00652EF8" w:rsidRPr="000C0208" w:rsidRDefault="00652EF8" w:rsidP="00B60FE6">
            <w:pPr>
              <w:jc w:val="center"/>
              <w:rPr>
                <w:b/>
                <w:bCs/>
                <w:sz w:val="18"/>
              </w:rPr>
            </w:pPr>
            <w:r w:rsidRPr="000C0208">
              <w:rPr>
                <w:b/>
                <w:bCs/>
                <w:sz w:val="18"/>
              </w:rPr>
              <w:t>122,98</w:t>
            </w:r>
          </w:p>
        </w:tc>
        <w:tc>
          <w:tcPr>
            <w:tcW w:w="1418" w:type="dxa"/>
            <w:tcBorders>
              <w:top w:val="single" w:sz="4" w:space="0" w:color="auto"/>
              <w:left w:val="single" w:sz="4" w:space="0" w:color="auto"/>
              <w:bottom w:val="single" w:sz="4" w:space="0" w:color="auto"/>
              <w:right w:val="single" w:sz="4" w:space="0" w:color="auto"/>
            </w:tcBorders>
          </w:tcPr>
          <w:p w14:paraId="484E0CDD" w14:textId="77777777" w:rsidR="00652EF8" w:rsidRPr="000C0208" w:rsidRDefault="00652EF8" w:rsidP="00B60FE6">
            <w:pPr>
              <w:jc w:val="center"/>
              <w:rPr>
                <w:b/>
                <w:bCs/>
                <w:sz w:val="18"/>
              </w:rPr>
            </w:pPr>
            <w:r w:rsidRPr="000C0208">
              <w:rPr>
                <w:b/>
                <w:bCs/>
                <w:sz w:val="18"/>
              </w:rPr>
              <w:t>45,61</w:t>
            </w:r>
          </w:p>
        </w:tc>
        <w:tc>
          <w:tcPr>
            <w:tcW w:w="1843" w:type="dxa"/>
            <w:tcBorders>
              <w:top w:val="single" w:sz="4" w:space="0" w:color="auto"/>
              <w:left w:val="single" w:sz="4" w:space="0" w:color="auto"/>
              <w:bottom w:val="single" w:sz="4" w:space="0" w:color="auto"/>
              <w:right w:val="single" w:sz="4" w:space="0" w:color="auto"/>
            </w:tcBorders>
            <w:noWrap/>
            <w:hideMark/>
          </w:tcPr>
          <w:p w14:paraId="755042E3" w14:textId="77777777" w:rsidR="00652EF8" w:rsidRPr="000C0208" w:rsidRDefault="00652EF8" w:rsidP="00B60FE6">
            <w:pPr>
              <w:jc w:val="center"/>
              <w:rPr>
                <w:b/>
                <w:bCs/>
                <w:sz w:val="18"/>
                <w:szCs w:val="22"/>
              </w:rPr>
            </w:pPr>
            <w:r w:rsidRPr="000C0208">
              <w:rPr>
                <w:b/>
                <w:bCs/>
                <w:sz w:val="18"/>
              </w:rPr>
              <w:t>50,08</w:t>
            </w:r>
          </w:p>
        </w:tc>
        <w:tc>
          <w:tcPr>
            <w:tcW w:w="2659" w:type="dxa"/>
            <w:vMerge w:val="restart"/>
            <w:tcBorders>
              <w:top w:val="single" w:sz="4" w:space="0" w:color="auto"/>
              <w:left w:val="single" w:sz="4" w:space="0" w:color="auto"/>
              <w:bottom w:val="single" w:sz="4" w:space="0" w:color="auto"/>
              <w:right w:val="single" w:sz="4" w:space="0" w:color="auto"/>
            </w:tcBorders>
            <w:vAlign w:val="center"/>
            <w:hideMark/>
          </w:tcPr>
          <w:p w14:paraId="2322FF0B" w14:textId="77777777" w:rsidR="00652EF8" w:rsidRPr="000C0208" w:rsidRDefault="00652EF8" w:rsidP="00B60FE6">
            <w:pPr>
              <w:spacing w:line="276" w:lineRule="auto"/>
              <w:rPr>
                <w:rFonts w:ascii="Calibri" w:hAnsi="Calibri"/>
                <w:sz w:val="22"/>
                <w:szCs w:val="22"/>
                <w:lang w:eastAsia="en-US"/>
              </w:rPr>
            </w:pPr>
          </w:p>
        </w:tc>
      </w:tr>
      <w:tr w:rsidR="00652EF8" w:rsidRPr="000C0208" w14:paraId="554E348C"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247D197"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58405DF4" w14:textId="77777777" w:rsidR="00652EF8" w:rsidRPr="000C0208" w:rsidRDefault="00652EF8" w:rsidP="00B60FE6">
            <w:pPr>
              <w:jc w:val="center"/>
              <w:rPr>
                <w:i/>
                <w:iCs/>
                <w:sz w:val="18"/>
              </w:rPr>
            </w:pPr>
            <w:r w:rsidRPr="000C0208">
              <w:rPr>
                <w:i/>
                <w:iCs/>
                <w:sz w:val="18"/>
              </w:rPr>
              <w:t>водоотведение (без очистки)</w:t>
            </w:r>
          </w:p>
        </w:tc>
        <w:tc>
          <w:tcPr>
            <w:tcW w:w="1842" w:type="dxa"/>
            <w:tcBorders>
              <w:top w:val="single" w:sz="4" w:space="0" w:color="auto"/>
              <w:left w:val="single" w:sz="4" w:space="0" w:color="auto"/>
              <w:bottom w:val="single" w:sz="4" w:space="0" w:color="auto"/>
              <w:right w:val="single" w:sz="4" w:space="0" w:color="auto"/>
            </w:tcBorders>
            <w:noWrap/>
            <w:hideMark/>
          </w:tcPr>
          <w:p w14:paraId="38613A26" w14:textId="77777777" w:rsidR="00652EF8" w:rsidRPr="000C0208" w:rsidRDefault="00652EF8" w:rsidP="00B60FE6">
            <w:pPr>
              <w:jc w:val="center"/>
              <w:rPr>
                <w:b/>
                <w:bCs/>
                <w:sz w:val="18"/>
                <w:szCs w:val="22"/>
              </w:rPr>
            </w:pPr>
            <w:r w:rsidRPr="000C0208">
              <w:rPr>
                <w:b/>
                <w:bCs/>
                <w:sz w:val="18"/>
              </w:rPr>
              <w:t>41,46</w:t>
            </w:r>
          </w:p>
        </w:tc>
        <w:tc>
          <w:tcPr>
            <w:tcW w:w="1559" w:type="dxa"/>
            <w:tcBorders>
              <w:top w:val="single" w:sz="4" w:space="0" w:color="auto"/>
              <w:left w:val="single" w:sz="4" w:space="0" w:color="auto"/>
              <w:bottom w:val="single" w:sz="4" w:space="0" w:color="auto"/>
              <w:right w:val="single" w:sz="4" w:space="0" w:color="auto"/>
            </w:tcBorders>
          </w:tcPr>
          <w:p w14:paraId="05009BD9" w14:textId="77777777" w:rsidR="00652EF8" w:rsidRPr="000C0208" w:rsidRDefault="00652EF8" w:rsidP="00B60FE6">
            <w:pPr>
              <w:jc w:val="center"/>
              <w:rPr>
                <w:b/>
                <w:bCs/>
                <w:sz w:val="18"/>
              </w:rPr>
            </w:pPr>
            <w:r w:rsidRPr="000C0208">
              <w:rPr>
                <w:b/>
                <w:bCs/>
                <w:sz w:val="18"/>
              </w:rPr>
              <w:t>44,58</w:t>
            </w:r>
          </w:p>
        </w:tc>
        <w:tc>
          <w:tcPr>
            <w:tcW w:w="1418" w:type="dxa"/>
            <w:tcBorders>
              <w:top w:val="single" w:sz="4" w:space="0" w:color="auto"/>
              <w:left w:val="single" w:sz="4" w:space="0" w:color="auto"/>
              <w:bottom w:val="single" w:sz="4" w:space="0" w:color="auto"/>
              <w:right w:val="single" w:sz="4" w:space="0" w:color="auto"/>
            </w:tcBorders>
          </w:tcPr>
          <w:p w14:paraId="036797B9" w14:textId="77777777" w:rsidR="00652EF8" w:rsidRPr="000C0208" w:rsidRDefault="00652EF8" w:rsidP="00B60FE6">
            <w:pPr>
              <w:jc w:val="center"/>
              <w:rPr>
                <w:b/>
                <w:bCs/>
                <w:sz w:val="18"/>
              </w:rPr>
            </w:pPr>
            <w:r w:rsidRPr="000C0208">
              <w:rPr>
                <w:b/>
                <w:bCs/>
                <w:sz w:val="18"/>
              </w:rPr>
              <w:t>24,02</w:t>
            </w:r>
          </w:p>
        </w:tc>
        <w:tc>
          <w:tcPr>
            <w:tcW w:w="1843" w:type="dxa"/>
            <w:tcBorders>
              <w:top w:val="single" w:sz="4" w:space="0" w:color="auto"/>
              <w:left w:val="single" w:sz="4" w:space="0" w:color="auto"/>
              <w:bottom w:val="single" w:sz="4" w:space="0" w:color="auto"/>
              <w:right w:val="single" w:sz="4" w:space="0" w:color="auto"/>
            </w:tcBorders>
            <w:noWrap/>
            <w:hideMark/>
          </w:tcPr>
          <w:p w14:paraId="3834370D" w14:textId="77777777" w:rsidR="00652EF8" w:rsidRPr="000C0208" w:rsidRDefault="00652EF8" w:rsidP="00B60FE6">
            <w:pPr>
              <w:jc w:val="center"/>
              <w:rPr>
                <w:b/>
                <w:bCs/>
                <w:sz w:val="18"/>
                <w:szCs w:val="22"/>
              </w:rPr>
            </w:pPr>
            <w:r w:rsidRPr="000C0208">
              <w:rPr>
                <w:b/>
                <w:bCs/>
                <w:sz w:val="18"/>
              </w:rPr>
              <w:t>26,37</w:t>
            </w: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4630B2F5" w14:textId="77777777" w:rsidR="00652EF8" w:rsidRPr="000C0208" w:rsidRDefault="00652EF8" w:rsidP="00B60FE6">
            <w:pPr>
              <w:rPr>
                <w:rFonts w:ascii="Calibri" w:hAnsi="Calibri"/>
                <w:sz w:val="22"/>
                <w:szCs w:val="22"/>
                <w:lang w:eastAsia="en-US"/>
              </w:rPr>
            </w:pPr>
          </w:p>
        </w:tc>
      </w:tr>
      <w:tr w:rsidR="00652EF8" w:rsidRPr="000C0208" w14:paraId="2904CD80"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3442CD01"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1BF79A8" w14:textId="77777777" w:rsidR="00652EF8" w:rsidRPr="000C0208" w:rsidRDefault="00652EF8" w:rsidP="00B60FE6">
            <w:pPr>
              <w:jc w:val="center"/>
              <w:rPr>
                <w:i/>
                <w:iCs/>
                <w:sz w:val="18"/>
              </w:rPr>
            </w:pPr>
            <w:proofErr w:type="spellStart"/>
            <w:r w:rsidRPr="000C0208">
              <w:rPr>
                <w:i/>
                <w:iCs/>
                <w:sz w:val="18"/>
              </w:rPr>
              <w:t>тех</w:t>
            </w:r>
            <w:proofErr w:type="gramStart"/>
            <w:r w:rsidRPr="000C0208">
              <w:rPr>
                <w:i/>
                <w:iCs/>
                <w:sz w:val="18"/>
              </w:rPr>
              <w:t>.в</w:t>
            </w:r>
            <w:proofErr w:type="gramEnd"/>
            <w:r w:rsidRPr="000C0208">
              <w:rPr>
                <w:i/>
                <w:iCs/>
                <w:sz w:val="18"/>
              </w:rPr>
              <w:t>ода</w:t>
            </w:r>
            <w:proofErr w:type="spellEnd"/>
          </w:p>
        </w:tc>
        <w:tc>
          <w:tcPr>
            <w:tcW w:w="1842" w:type="dxa"/>
            <w:tcBorders>
              <w:top w:val="single" w:sz="4" w:space="0" w:color="auto"/>
              <w:left w:val="single" w:sz="4" w:space="0" w:color="auto"/>
              <w:bottom w:val="single" w:sz="4" w:space="0" w:color="auto"/>
              <w:right w:val="single" w:sz="4" w:space="0" w:color="auto"/>
            </w:tcBorders>
            <w:noWrap/>
            <w:hideMark/>
          </w:tcPr>
          <w:p w14:paraId="29AAD0CA" w14:textId="77777777" w:rsidR="00652EF8" w:rsidRPr="000C0208" w:rsidRDefault="00652EF8" w:rsidP="00B60FE6">
            <w:pPr>
              <w:jc w:val="center"/>
              <w:rPr>
                <w:b/>
                <w:bCs/>
                <w:sz w:val="18"/>
                <w:szCs w:val="22"/>
              </w:rPr>
            </w:pPr>
            <w:r w:rsidRPr="000C0208">
              <w:rPr>
                <w:b/>
                <w:bCs/>
                <w:sz w:val="18"/>
              </w:rPr>
              <w:t>8,32</w:t>
            </w:r>
          </w:p>
        </w:tc>
        <w:tc>
          <w:tcPr>
            <w:tcW w:w="1559" w:type="dxa"/>
            <w:tcBorders>
              <w:top w:val="single" w:sz="4" w:space="0" w:color="auto"/>
              <w:left w:val="single" w:sz="4" w:space="0" w:color="auto"/>
              <w:bottom w:val="single" w:sz="4" w:space="0" w:color="auto"/>
              <w:right w:val="single" w:sz="4" w:space="0" w:color="auto"/>
            </w:tcBorders>
          </w:tcPr>
          <w:p w14:paraId="1918960D" w14:textId="77777777" w:rsidR="00652EF8" w:rsidRPr="000C0208" w:rsidRDefault="00652EF8" w:rsidP="00B60FE6">
            <w:pPr>
              <w:jc w:val="center"/>
              <w:rPr>
                <w:b/>
                <w:bCs/>
                <w:sz w:val="18"/>
              </w:rPr>
            </w:pPr>
            <w:r w:rsidRPr="000C0208">
              <w:rPr>
                <w:b/>
                <w:bCs/>
                <w:sz w:val="18"/>
              </w:rPr>
              <w:t>9,15</w:t>
            </w:r>
          </w:p>
        </w:tc>
        <w:tc>
          <w:tcPr>
            <w:tcW w:w="1418" w:type="dxa"/>
            <w:tcBorders>
              <w:top w:val="single" w:sz="4" w:space="0" w:color="auto"/>
              <w:left w:val="single" w:sz="4" w:space="0" w:color="auto"/>
              <w:bottom w:val="single" w:sz="4" w:space="0" w:color="auto"/>
              <w:right w:val="single" w:sz="4" w:space="0" w:color="auto"/>
            </w:tcBorders>
          </w:tcPr>
          <w:p w14:paraId="5F4131D5" w14:textId="77777777" w:rsidR="00652EF8" w:rsidRPr="000C0208" w:rsidRDefault="00652EF8" w:rsidP="00B60FE6">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321B2A9" w14:textId="77777777" w:rsidR="00652EF8" w:rsidRPr="000C0208" w:rsidRDefault="00652EF8" w:rsidP="00B60FE6">
            <w:pPr>
              <w:jc w:val="center"/>
              <w:rPr>
                <w:b/>
                <w:bCs/>
                <w:sz w:val="18"/>
                <w:szCs w:val="22"/>
              </w:rPr>
            </w:pPr>
            <w:r w:rsidRPr="000C0208">
              <w:rPr>
                <w:b/>
                <w:bCs/>
                <w:sz w:val="18"/>
              </w:rPr>
              <w:t>-</w:t>
            </w:r>
          </w:p>
        </w:tc>
        <w:tc>
          <w:tcPr>
            <w:tcW w:w="2659" w:type="dxa"/>
            <w:tcBorders>
              <w:top w:val="single" w:sz="4" w:space="0" w:color="auto"/>
              <w:left w:val="single" w:sz="4" w:space="0" w:color="auto"/>
              <w:bottom w:val="single" w:sz="4" w:space="0" w:color="auto"/>
              <w:right w:val="single" w:sz="4" w:space="0" w:color="auto"/>
            </w:tcBorders>
            <w:noWrap/>
            <w:hideMark/>
          </w:tcPr>
          <w:p w14:paraId="1ECFE805" w14:textId="77777777" w:rsidR="00652EF8" w:rsidRPr="000C0208" w:rsidRDefault="00652EF8" w:rsidP="00B60FE6">
            <w:pPr>
              <w:spacing w:line="276" w:lineRule="auto"/>
              <w:jc w:val="center"/>
              <w:rPr>
                <w:rFonts w:ascii="Calibri" w:hAnsi="Calibri"/>
                <w:sz w:val="22"/>
                <w:szCs w:val="22"/>
                <w:lang w:eastAsia="en-US"/>
              </w:rPr>
            </w:pPr>
            <w:r w:rsidRPr="000C0208">
              <w:rPr>
                <w:bCs/>
                <w:sz w:val="18"/>
              </w:rPr>
              <w:t>от 02.11.2023 №63/1</w:t>
            </w:r>
          </w:p>
        </w:tc>
      </w:tr>
      <w:tr w:rsidR="00652EF8" w:rsidRPr="000C0208" w14:paraId="0A4CF78B"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384C7E7E" w14:textId="77777777" w:rsidR="00652EF8" w:rsidRPr="000C0208" w:rsidRDefault="00652EF8" w:rsidP="00B60FE6">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699D7D31" w14:textId="77777777" w:rsidR="00652EF8" w:rsidRPr="000C0208" w:rsidRDefault="00652EF8" w:rsidP="00B60FE6">
            <w:pPr>
              <w:jc w:val="center"/>
              <w:rPr>
                <w:i/>
                <w:iCs/>
                <w:sz w:val="18"/>
                <w:szCs w:val="22"/>
              </w:rPr>
            </w:pPr>
            <w:r w:rsidRPr="000C0208">
              <w:rPr>
                <w:i/>
                <w:iCs/>
                <w:sz w:val="18"/>
              </w:rPr>
              <w:t>транспортировка воды</w:t>
            </w:r>
          </w:p>
        </w:tc>
        <w:tc>
          <w:tcPr>
            <w:tcW w:w="1842" w:type="dxa"/>
            <w:tcBorders>
              <w:top w:val="single" w:sz="4" w:space="0" w:color="auto"/>
              <w:left w:val="single" w:sz="4" w:space="0" w:color="auto"/>
              <w:bottom w:val="single" w:sz="4" w:space="0" w:color="auto"/>
              <w:right w:val="single" w:sz="4" w:space="0" w:color="auto"/>
            </w:tcBorders>
            <w:noWrap/>
            <w:hideMark/>
          </w:tcPr>
          <w:p w14:paraId="59D89D56" w14:textId="77777777" w:rsidR="00652EF8" w:rsidRPr="000C0208" w:rsidRDefault="00652EF8" w:rsidP="00B60FE6">
            <w:pPr>
              <w:jc w:val="center"/>
              <w:rPr>
                <w:b/>
                <w:bCs/>
                <w:sz w:val="18"/>
                <w:szCs w:val="22"/>
              </w:rPr>
            </w:pPr>
            <w:r w:rsidRPr="000C0208">
              <w:rPr>
                <w:b/>
                <w:bCs/>
                <w:sz w:val="18"/>
              </w:rPr>
              <w:t>13,02</w:t>
            </w:r>
          </w:p>
        </w:tc>
        <w:tc>
          <w:tcPr>
            <w:tcW w:w="1559" w:type="dxa"/>
            <w:tcBorders>
              <w:top w:val="single" w:sz="4" w:space="0" w:color="auto"/>
              <w:left w:val="single" w:sz="4" w:space="0" w:color="auto"/>
              <w:bottom w:val="single" w:sz="4" w:space="0" w:color="auto"/>
              <w:right w:val="single" w:sz="4" w:space="0" w:color="auto"/>
            </w:tcBorders>
          </w:tcPr>
          <w:p w14:paraId="6618D298" w14:textId="77777777" w:rsidR="00652EF8" w:rsidRPr="000C0208" w:rsidRDefault="00652EF8" w:rsidP="00B60FE6">
            <w:pPr>
              <w:jc w:val="center"/>
              <w:rPr>
                <w:b/>
                <w:bCs/>
                <w:sz w:val="18"/>
              </w:rPr>
            </w:pPr>
            <w:r w:rsidRPr="000C0208">
              <w:rPr>
                <w:b/>
                <w:bCs/>
                <w:sz w:val="18"/>
              </w:rPr>
              <w:t>14,16</w:t>
            </w:r>
          </w:p>
        </w:tc>
        <w:tc>
          <w:tcPr>
            <w:tcW w:w="1418" w:type="dxa"/>
            <w:tcBorders>
              <w:top w:val="single" w:sz="4" w:space="0" w:color="auto"/>
              <w:left w:val="single" w:sz="4" w:space="0" w:color="auto"/>
              <w:bottom w:val="single" w:sz="4" w:space="0" w:color="auto"/>
              <w:right w:val="single" w:sz="4" w:space="0" w:color="auto"/>
            </w:tcBorders>
          </w:tcPr>
          <w:p w14:paraId="6153EFB4" w14:textId="77777777" w:rsidR="00652EF8" w:rsidRPr="000C0208" w:rsidRDefault="00652EF8" w:rsidP="00B60FE6">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C1FA81A" w14:textId="77777777" w:rsidR="00652EF8" w:rsidRPr="000C0208" w:rsidRDefault="00652EF8" w:rsidP="00B60FE6">
            <w:pPr>
              <w:jc w:val="center"/>
              <w:rPr>
                <w:b/>
                <w:bCs/>
                <w:sz w:val="18"/>
                <w:szCs w:val="22"/>
              </w:rPr>
            </w:pPr>
            <w:r w:rsidRPr="000C0208">
              <w:rPr>
                <w:b/>
                <w:bCs/>
                <w:sz w:val="18"/>
              </w:rPr>
              <w:t>-</w:t>
            </w:r>
          </w:p>
        </w:tc>
        <w:tc>
          <w:tcPr>
            <w:tcW w:w="2659" w:type="dxa"/>
            <w:tcBorders>
              <w:top w:val="single" w:sz="4" w:space="0" w:color="auto"/>
              <w:left w:val="single" w:sz="4" w:space="0" w:color="auto"/>
              <w:bottom w:val="single" w:sz="4" w:space="0" w:color="auto"/>
              <w:right w:val="single" w:sz="4" w:space="0" w:color="auto"/>
            </w:tcBorders>
            <w:noWrap/>
          </w:tcPr>
          <w:p w14:paraId="1580D3E0" w14:textId="77777777" w:rsidR="00652EF8" w:rsidRPr="000C0208" w:rsidRDefault="00652EF8" w:rsidP="00B60FE6">
            <w:pPr>
              <w:jc w:val="center"/>
              <w:rPr>
                <w:bCs/>
                <w:sz w:val="18"/>
                <w:szCs w:val="22"/>
              </w:rPr>
            </w:pPr>
            <w:r w:rsidRPr="000C0208">
              <w:rPr>
                <w:bCs/>
                <w:sz w:val="18"/>
                <w:szCs w:val="22"/>
              </w:rPr>
              <w:t>от 31.10.2023 №62/4</w:t>
            </w:r>
          </w:p>
        </w:tc>
      </w:tr>
      <w:tr w:rsidR="00652EF8" w:rsidRPr="000C0208" w14:paraId="0CD110FE"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45C147B1" w14:textId="77777777" w:rsidR="00652EF8" w:rsidRPr="000C0208" w:rsidRDefault="00652EF8" w:rsidP="00B60FE6">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22E833FC" w14:textId="77777777" w:rsidR="00652EF8" w:rsidRPr="000C0208" w:rsidRDefault="00652EF8" w:rsidP="00B60FE6">
            <w:pPr>
              <w:jc w:val="center"/>
              <w:rPr>
                <w:i/>
                <w:iCs/>
                <w:sz w:val="18"/>
                <w:szCs w:val="22"/>
              </w:rPr>
            </w:pPr>
            <w:r w:rsidRPr="000C0208">
              <w:rPr>
                <w:i/>
                <w:iCs/>
                <w:sz w:val="18"/>
              </w:rPr>
              <w:t>тепловая энергия</w:t>
            </w:r>
          </w:p>
        </w:tc>
        <w:tc>
          <w:tcPr>
            <w:tcW w:w="1842" w:type="dxa"/>
            <w:tcBorders>
              <w:top w:val="single" w:sz="4" w:space="0" w:color="auto"/>
              <w:left w:val="single" w:sz="4" w:space="0" w:color="auto"/>
              <w:bottom w:val="single" w:sz="4" w:space="0" w:color="auto"/>
              <w:right w:val="single" w:sz="4" w:space="0" w:color="auto"/>
            </w:tcBorders>
            <w:noWrap/>
            <w:hideMark/>
          </w:tcPr>
          <w:p w14:paraId="411F067D" w14:textId="77777777" w:rsidR="00652EF8" w:rsidRPr="000C0208" w:rsidRDefault="00652EF8" w:rsidP="00B60FE6">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5E48CF3C" w14:textId="77777777" w:rsidR="00652EF8" w:rsidRPr="000C0208" w:rsidRDefault="00652EF8" w:rsidP="00B60FE6">
            <w:pPr>
              <w:jc w:val="center"/>
              <w:rPr>
                <w:b/>
                <w:bCs/>
                <w:sz w:val="18"/>
              </w:rPr>
            </w:pPr>
          </w:p>
        </w:tc>
        <w:tc>
          <w:tcPr>
            <w:tcW w:w="1418" w:type="dxa"/>
            <w:tcBorders>
              <w:top w:val="single" w:sz="4" w:space="0" w:color="auto"/>
              <w:left w:val="single" w:sz="4" w:space="0" w:color="auto"/>
              <w:bottom w:val="single" w:sz="4" w:space="0" w:color="auto"/>
              <w:right w:val="single" w:sz="4" w:space="0" w:color="auto"/>
            </w:tcBorders>
          </w:tcPr>
          <w:p w14:paraId="2A432B3B" w14:textId="77777777" w:rsidR="00652EF8" w:rsidRPr="000C0208" w:rsidRDefault="00652EF8" w:rsidP="00B60FE6">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DDE48A1" w14:textId="77777777" w:rsidR="00652EF8" w:rsidRPr="000C0208" w:rsidRDefault="00652EF8" w:rsidP="00B60FE6">
            <w:pPr>
              <w:jc w:val="center"/>
              <w:rPr>
                <w:b/>
                <w:bCs/>
                <w:sz w:val="18"/>
                <w:szCs w:val="22"/>
              </w:rPr>
            </w:pPr>
          </w:p>
        </w:tc>
        <w:tc>
          <w:tcPr>
            <w:tcW w:w="2659" w:type="dxa"/>
            <w:tcBorders>
              <w:top w:val="single" w:sz="4" w:space="0" w:color="auto"/>
              <w:left w:val="single" w:sz="4" w:space="0" w:color="auto"/>
              <w:bottom w:val="single" w:sz="4" w:space="0" w:color="auto"/>
              <w:right w:val="single" w:sz="4" w:space="0" w:color="auto"/>
            </w:tcBorders>
            <w:noWrap/>
          </w:tcPr>
          <w:p w14:paraId="03952C4C" w14:textId="77777777" w:rsidR="00652EF8" w:rsidRPr="000C0208" w:rsidRDefault="00652EF8" w:rsidP="00B60FE6">
            <w:pPr>
              <w:jc w:val="center"/>
              <w:rPr>
                <w:bCs/>
                <w:sz w:val="18"/>
                <w:szCs w:val="22"/>
              </w:rPr>
            </w:pPr>
          </w:p>
        </w:tc>
      </w:tr>
      <w:tr w:rsidR="00652EF8" w:rsidRPr="000C0208" w14:paraId="081F32ED"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4B858849" w14:textId="77777777" w:rsidR="00652EF8" w:rsidRPr="000C0208" w:rsidRDefault="00652EF8" w:rsidP="00B60FE6">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5CCA3235" w14:textId="77777777" w:rsidR="00652EF8" w:rsidRPr="000C0208" w:rsidRDefault="00652EF8" w:rsidP="00B60FE6">
            <w:pPr>
              <w:jc w:val="center"/>
              <w:rPr>
                <w:i/>
                <w:iCs/>
                <w:sz w:val="18"/>
                <w:szCs w:val="22"/>
              </w:rPr>
            </w:pPr>
            <w:r w:rsidRPr="000C0208">
              <w:rPr>
                <w:i/>
                <w:iCs/>
                <w:sz w:val="18"/>
              </w:rPr>
              <w:t>ГВС</w:t>
            </w:r>
          </w:p>
        </w:tc>
        <w:tc>
          <w:tcPr>
            <w:tcW w:w="1842" w:type="dxa"/>
            <w:tcBorders>
              <w:top w:val="single" w:sz="4" w:space="0" w:color="auto"/>
              <w:left w:val="single" w:sz="4" w:space="0" w:color="auto"/>
              <w:bottom w:val="single" w:sz="4" w:space="0" w:color="auto"/>
              <w:right w:val="single" w:sz="4" w:space="0" w:color="auto"/>
            </w:tcBorders>
            <w:noWrap/>
            <w:hideMark/>
          </w:tcPr>
          <w:p w14:paraId="53F5055A" w14:textId="77777777" w:rsidR="00652EF8" w:rsidRPr="000C0208" w:rsidRDefault="00652EF8" w:rsidP="00B60FE6">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79DB2F53" w14:textId="77777777" w:rsidR="00652EF8" w:rsidRPr="000C0208" w:rsidRDefault="00652EF8" w:rsidP="00B60FE6">
            <w:pPr>
              <w:jc w:val="center"/>
              <w:rPr>
                <w:b/>
                <w:bCs/>
                <w:sz w:val="18"/>
              </w:rPr>
            </w:pPr>
          </w:p>
        </w:tc>
        <w:tc>
          <w:tcPr>
            <w:tcW w:w="1418" w:type="dxa"/>
            <w:tcBorders>
              <w:top w:val="single" w:sz="4" w:space="0" w:color="auto"/>
              <w:left w:val="single" w:sz="4" w:space="0" w:color="auto"/>
              <w:bottom w:val="single" w:sz="4" w:space="0" w:color="auto"/>
              <w:right w:val="single" w:sz="4" w:space="0" w:color="auto"/>
            </w:tcBorders>
          </w:tcPr>
          <w:p w14:paraId="68B376FD" w14:textId="77777777" w:rsidR="00652EF8" w:rsidRPr="000C0208" w:rsidRDefault="00652EF8" w:rsidP="00B60FE6">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47E8C112" w14:textId="77777777" w:rsidR="00652EF8" w:rsidRPr="000C0208" w:rsidRDefault="00652EF8" w:rsidP="00B60FE6">
            <w:pPr>
              <w:jc w:val="center"/>
              <w:rPr>
                <w:b/>
                <w:bCs/>
                <w:sz w:val="18"/>
                <w:szCs w:val="22"/>
              </w:rPr>
            </w:pPr>
          </w:p>
        </w:tc>
        <w:tc>
          <w:tcPr>
            <w:tcW w:w="2659" w:type="dxa"/>
            <w:tcBorders>
              <w:top w:val="single" w:sz="4" w:space="0" w:color="auto"/>
              <w:left w:val="single" w:sz="4" w:space="0" w:color="auto"/>
              <w:bottom w:val="single" w:sz="4" w:space="0" w:color="auto"/>
              <w:right w:val="single" w:sz="4" w:space="0" w:color="auto"/>
            </w:tcBorders>
            <w:noWrap/>
            <w:hideMark/>
          </w:tcPr>
          <w:p w14:paraId="47439E5D" w14:textId="77777777" w:rsidR="00652EF8" w:rsidRPr="000C0208" w:rsidRDefault="00652EF8" w:rsidP="00B60FE6">
            <w:pPr>
              <w:jc w:val="center"/>
              <w:rPr>
                <w:bCs/>
                <w:sz w:val="18"/>
                <w:szCs w:val="22"/>
              </w:rPr>
            </w:pPr>
          </w:p>
        </w:tc>
      </w:tr>
      <w:tr w:rsidR="00652EF8" w:rsidRPr="000C0208" w14:paraId="786E3727"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2FF1591C" w14:textId="77777777" w:rsidR="00652EF8" w:rsidRPr="000C0208" w:rsidRDefault="00652EF8" w:rsidP="00B60FE6">
            <w:pPr>
              <w:jc w:val="center"/>
              <w:rPr>
                <w:b/>
                <w:bCs/>
                <w:sz w:val="18"/>
                <w:szCs w:val="16"/>
              </w:rPr>
            </w:pPr>
            <w:r w:rsidRPr="000C0208">
              <w:rPr>
                <w:b/>
                <w:bCs/>
                <w:sz w:val="18"/>
                <w:szCs w:val="16"/>
              </w:rPr>
              <w:t>1.3.</w:t>
            </w:r>
          </w:p>
        </w:tc>
        <w:tc>
          <w:tcPr>
            <w:tcW w:w="5430" w:type="dxa"/>
            <w:tcBorders>
              <w:top w:val="single" w:sz="4" w:space="0" w:color="auto"/>
              <w:left w:val="single" w:sz="4" w:space="0" w:color="auto"/>
              <w:bottom w:val="single" w:sz="4" w:space="0" w:color="auto"/>
              <w:right w:val="single" w:sz="4" w:space="0" w:color="auto"/>
            </w:tcBorders>
            <w:vAlign w:val="center"/>
            <w:hideMark/>
          </w:tcPr>
          <w:p w14:paraId="58F444B0" w14:textId="77777777" w:rsidR="00652EF8" w:rsidRPr="000C0208" w:rsidRDefault="00652EF8" w:rsidP="00B60FE6">
            <w:pPr>
              <w:jc w:val="center"/>
              <w:rPr>
                <w:b/>
                <w:bCs/>
                <w:sz w:val="18"/>
              </w:rPr>
            </w:pPr>
            <w:r w:rsidRPr="000C0208">
              <w:rPr>
                <w:b/>
                <w:bCs/>
                <w:sz w:val="18"/>
              </w:rPr>
              <w:t>МУП "Новгородский водоканал"</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2DFBF2A6" w14:textId="77777777" w:rsidR="00652EF8" w:rsidRPr="000C0208" w:rsidRDefault="00652EF8" w:rsidP="00B60FE6">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3598948F" w14:textId="77777777" w:rsidR="00652EF8" w:rsidRPr="000C0208" w:rsidRDefault="00652EF8" w:rsidP="00B60FE6">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39880C04" w14:textId="77777777" w:rsidR="00652EF8" w:rsidRPr="000C0208" w:rsidRDefault="00652EF8" w:rsidP="00B60FE6">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3341B5AB" w14:textId="77777777" w:rsidR="00652EF8" w:rsidRPr="000C0208" w:rsidRDefault="00652EF8" w:rsidP="00B60FE6">
            <w:pPr>
              <w:spacing w:line="276" w:lineRule="auto"/>
              <w:rPr>
                <w:rFonts w:ascii="Calibri" w:hAnsi="Calibri"/>
                <w:sz w:val="22"/>
                <w:szCs w:val="22"/>
                <w:lang w:eastAsia="en-US"/>
              </w:rPr>
            </w:pPr>
          </w:p>
        </w:tc>
        <w:tc>
          <w:tcPr>
            <w:tcW w:w="2659" w:type="dxa"/>
            <w:tcBorders>
              <w:top w:val="single" w:sz="4" w:space="0" w:color="auto"/>
              <w:left w:val="single" w:sz="4" w:space="0" w:color="auto"/>
              <w:bottom w:val="single" w:sz="4" w:space="0" w:color="auto"/>
              <w:right w:val="single" w:sz="4" w:space="0" w:color="auto"/>
            </w:tcBorders>
            <w:noWrap/>
            <w:vAlign w:val="center"/>
            <w:hideMark/>
          </w:tcPr>
          <w:p w14:paraId="7AE32E25" w14:textId="77777777" w:rsidR="00652EF8" w:rsidRPr="000C0208" w:rsidRDefault="00652EF8" w:rsidP="00B60FE6">
            <w:pPr>
              <w:spacing w:line="276" w:lineRule="auto"/>
              <w:rPr>
                <w:rFonts w:ascii="Calibri" w:hAnsi="Calibri"/>
                <w:sz w:val="22"/>
                <w:szCs w:val="22"/>
                <w:lang w:eastAsia="en-US"/>
              </w:rPr>
            </w:pPr>
          </w:p>
        </w:tc>
      </w:tr>
      <w:tr w:rsidR="00652EF8" w:rsidRPr="000C0208" w14:paraId="73790693"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3746BACB"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2F78DFAE" w14:textId="77777777" w:rsidR="00652EF8" w:rsidRPr="000C0208" w:rsidRDefault="00652EF8" w:rsidP="00B60FE6">
            <w:pPr>
              <w:jc w:val="center"/>
              <w:rPr>
                <w:i/>
                <w:iCs/>
                <w:sz w:val="18"/>
              </w:rPr>
            </w:pPr>
            <w:r w:rsidRPr="000C0208">
              <w:rPr>
                <w:i/>
                <w:iCs/>
                <w:sz w:val="18"/>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4B29D932" w14:textId="77777777" w:rsidR="00652EF8" w:rsidRPr="000C0208" w:rsidRDefault="00652EF8" w:rsidP="00B60FE6">
            <w:pPr>
              <w:jc w:val="center"/>
              <w:rPr>
                <w:b/>
                <w:bCs/>
                <w:sz w:val="18"/>
                <w:szCs w:val="22"/>
              </w:rPr>
            </w:pPr>
            <w:r w:rsidRPr="000C0208">
              <w:rPr>
                <w:b/>
                <w:bCs/>
                <w:sz w:val="18"/>
              </w:rPr>
              <w:t>28,89</w:t>
            </w:r>
          </w:p>
        </w:tc>
        <w:tc>
          <w:tcPr>
            <w:tcW w:w="1559" w:type="dxa"/>
            <w:tcBorders>
              <w:top w:val="single" w:sz="4" w:space="0" w:color="auto"/>
              <w:left w:val="single" w:sz="4" w:space="0" w:color="auto"/>
              <w:bottom w:val="single" w:sz="4" w:space="0" w:color="auto"/>
              <w:right w:val="single" w:sz="4" w:space="0" w:color="auto"/>
            </w:tcBorders>
          </w:tcPr>
          <w:p w14:paraId="1F7E3BD7" w14:textId="77777777" w:rsidR="00652EF8" w:rsidRPr="000C0208" w:rsidRDefault="00652EF8" w:rsidP="00B60FE6">
            <w:pPr>
              <w:jc w:val="center"/>
              <w:rPr>
                <w:b/>
                <w:bCs/>
                <w:sz w:val="18"/>
              </w:rPr>
            </w:pPr>
            <w:r w:rsidRPr="000C0208">
              <w:rPr>
                <w:b/>
                <w:bCs/>
                <w:sz w:val="18"/>
              </w:rPr>
              <w:t>28,89</w:t>
            </w:r>
          </w:p>
        </w:tc>
        <w:tc>
          <w:tcPr>
            <w:tcW w:w="1418" w:type="dxa"/>
            <w:tcBorders>
              <w:top w:val="single" w:sz="4" w:space="0" w:color="auto"/>
              <w:left w:val="single" w:sz="4" w:space="0" w:color="auto"/>
              <w:bottom w:val="single" w:sz="4" w:space="0" w:color="auto"/>
              <w:right w:val="single" w:sz="4" w:space="0" w:color="auto"/>
            </w:tcBorders>
          </w:tcPr>
          <w:p w14:paraId="48CA776E" w14:textId="77777777" w:rsidR="00652EF8" w:rsidRPr="000C0208" w:rsidRDefault="00652EF8" w:rsidP="00B60FE6">
            <w:pPr>
              <w:jc w:val="center"/>
              <w:rPr>
                <w:b/>
                <w:bCs/>
                <w:sz w:val="18"/>
              </w:rPr>
            </w:pPr>
            <w:r w:rsidRPr="000C0208">
              <w:rPr>
                <w:b/>
                <w:bCs/>
                <w:sz w:val="18"/>
              </w:rPr>
              <w:t>34,67</w:t>
            </w:r>
          </w:p>
        </w:tc>
        <w:tc>
          <w:tcPr>
            <w:tcW w:w="1843" w:type="dxa"/>
            <w:tcBorders>
              <w:top w:val="single" w:sz="4" w:space="0" w:color="auto"/>
              <w:left w:val="single" w:sz="4" w:space="0" w:color="auto"/>
              <w:bottom w:val="single" w:sz="4" w:space="0" w:color="auto"/>
              <w:right w:val="single" w:sz="4" w:space="0" w:color="auto"/>
            </w:tcBorders>
            <w:noWrap/>
            <w:hideMark/>
          </w:tcPr>
          <w:p w14:paraId="1A548603" w14:textId="77777777" w:rsidR="00652EF8" w:rsidRPr="000C0208" w:rsidRDefault="00652EF8" w:rsidP="00B60FE6">
            <w:pPr>
              <w:jc w:val="center"/>
              <w:rPr>
                <w:b/>
                <w:bCs/>
                <w:sz w:val="18"/>
                <w:szCs w:val="22"/>
              </w:rPr>
            </w:pPr>
            <w:r w:rsidRPr="000C0208">
              <w:rPr>
                <w:b/>
                <w:bCs/>
                <w:sz w:val="18"/>
              </w:rPr>
              <w:t>34,67</w:t>
            </w:r>
          </w:p>
        </w:tc>
        <w:tc>
          <w:tcPr>
            <w:tcW w:w="2659" w:type="dxa"/>
            <w:vMerge w:val="restart"/>
            <w:tcBorders>
              <w:top w:val="single" w:sz="4" w:space="0" w:color="auto"/>
              <w:left w:val="single" w:sz="4" w:space="0" w:color="auto"/>
              <w:bottom w:val="single" w:sz="4" w:space="0" w:color="auto"/>
              <w:right w:val="single" w:sz="4" w:space="0" w:color="auto"/>
            </w:tcBorders>
            <w:noWrap/>
            <w:vAlign w:val="center"/>
            <w:hideMark/>
          </w:tcPr>
          <w:p w14:paraId="37A5ECC5" w14:textId="77777777" w:rsidR="00652EF8" w:rsidRPr="000C0208" w:rsidRDefault="00652EF8" w:rsidP="00B60FE6">
            <w:pPr>
              <w:jc w:val="center"/>
              <w:rPr>
                <w:bCs/>
                <w:sz w:val="18"/>
                <w:szCs w:val="22"/>
              </w:rPr>
            </w:pPr>
            <w:r w:rsidRPr="000C0208">
              <w:rPr>
                <w:bCs/>
                <w:sz w:val="18"/>
              </w:rPr>
              <w:t>от 18.12.2023 №79/6</w:t>
            </w:r>
          </w:p>
        </w:tc>
      </w:tr>
      <w:tr w:rsidR="00652EF8" w:rsidRPr="000C0208" w14:paraId="669B3508"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04FE1A69"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2347DBEE" w14:textId="77777777" w:rsidR="00652EF8" w:rsidRPr="000C0208" w:rsidRDefault="00652EF8" w:rsidP="00B60FE6">
            <w:pPr>
              <w:jc w:val="center"/>
              <w:rPr>
                <w:i/>
                <w:iCs/>
                <w:sz w:val="18"/>
              </w:rPr>
            </w:pPr>
            <w:r w:rsidRPr="000C0208">
              <w:rPr>
                <w:i/>
                <w:iCs/>
                <w:sz w:val="18"/>
              </w:rPr>
              <w:t xml:space="preserve">водоотведение </w:t>
            </w:r>
            <w:proofErr w:type="spellStart"/>
            <w:r w:rsidRPr="000C0208">
              <w:rPr>
                <w:i/>
                <w:iCs/>
                <w:sz w:val="18"/>
              </w:rPr>
              <w:t>пц</w:t>
            </w:r>
            <w:proofErr w:type="spellEnd"/>
          </w:p>
        </w:tc>
        <w:tc>
          <w:tcPr>
            <w:tcW w:w="1842" w:type="dxa"/>
            <w:tcBorders>
              <w:top w:val="single" w:sz="4" w:space="0" w:color="auto"/>
              <w:left w:val="single" w:sz="4" w:space="0" w:color="auto"/>
              <w:bottom w:val="single" w:sz="4" w:space="0" w:color="auto"/>
              <w:right w:val="single" w:sz="4" w:space="0" w:color="auto"/>
            </w:tcBorders>
            <w:noWrap/>
            <w:hideMark/>
          </w:tcPr>
          <w:p w14:paraId="16CCEC44" w14:textId="77777777" w:rsidR="00652EF8" w:rsidRPr="000C0208" w:rsidRDefault="00652EF8" w:rsidP="00B60FE6">
            <w:pPr>
              <w:jc w:val="center"/>
              <w:rPr>
                <w:b/>
                <w:bCs/>
                <w:sz w:val="18"/>
                <w:szCs w:val="22"/>
              </w:rPr>
            </w:pPr>
            <w:r w:rsidRPr="000C0208">
              <w:rPr>
                <w:b/>
                <w:bCs/>
                <w:sz w:val="18"/>
              </w:rPr>
              <w:t>30,31</w:t>
            </w:r>
          </w:p>
        </w:tc>
        <w:tc>
          <w:tcPr>
            <w:tcW w:w="1559" w:type="dxa"/>
            <w:tcBorders>
              <w:top w:val="single" w:sz="4" w:space="0" w:color="auto"/>
              <w:left w:val="single" w:sz="4" w:space="0" w:color="auto"/>
              <w:bottom w:val="single" w:sz="4" w:space="0" w:color="auto"/>
              <w:right w:val="single" w:sz="4" w:space="0" w:color="auto"/>
            </w:tcBorders>
          </w:tcPr>
          <w:p w14:paraId="4E90A606" w14:textId="77777777" w:rsidR="00652EF8" w:rsidRPr="000C0208" w:rsidRDefault="00652EF8" w:rsidP="00B60FE6">
            <w:pPr>
              <w:jc w:val="center"/>
              <w:rPr>
                <w:b/>
                <w:bCs/>
                <w:sz w:val="18"/>
              </w:rPr>
            </w:pPr>
            <w:r w:rsidRPr="000C0208">
              <w:rPr>
                <w:b/>
                <w:bCs/>
                <w:sz w:val="18"/>
              </w:rPr>
              <w:t>30,31</w:t>
            </w:r>
          </w:p>
        </w:tc>
        <w:tc>
          <w:tcPr>
            <w:tcW w:w="1418" w:type="dxa"/>
            <w:tcBorders>
              <w:top w:val="single" w:sz="4" w:space="0" w:color="auto"/>
              <w:left w:val="single" w:sz="4" w:space="0" w:color="auto"/>
              <w:bottom w:val="single" w:sz="4" w:space="0" w:color="auto"/>
              <w:right w:val="single" w:sz="4" w:space="0" w:color="auto"/>
            </w:tcBorders>
          </w:tcPr>
          <w:p w14:paraId="1E3E0C4C" w14:textId="77777777" w:rsidR="00652EF8" w:rsidRPr="000C0208" w:rsidRDefault="00652EF8" w:rsidP="00B60FE6">
            <w:pPr>
              <w:jc w:val="center"/>
              <w:rPr>
                <w:b/>
                <w:bCs/>
                <w:sz w:val="18"/>
              </w:rPr>
            </w:pPr>
            <w:r w:rsidRPr="000C0208">
              <w:rPr>
                <w:b/>
                <w:bCs/>
                <w:sz w:val="18"/>
              </w:rPr>
              <w:t>36,37</w:t>
            </w:r>
          </w:p>
        </w:tc>
        <w:tc>
          <w:tcPr>
            <w:tcW w:w="1843" w:type="dxa"/>
            <w:tcBorders>
              <w:top w:val="single" w:sz="4" w:space="0" w:color="auto"/>
              <w:left w:val="single" w:sz="4" w:space="0" w:color="auto"/>
              <w:bottom w:val="single" w:sz="4" w:space="0" w:color="auto"/>
              <w:right w:val="single" w:sz="4" w:space="0" w:color="auto"/>
            </w:tcBorders>
            <w:noWrap/>
            <w:hideMark/>
          </w:tcPr>
          <w:p w14:paraId="4D6A8A76" w14:textId="77777777" w:rsidR="00652EF8" w:rsidRPr="000C0208" w:rsidRDefault="00652EF8" w:rsidP="00B60FE6">
            <w:pPr>
              <w:jc w:val="center"/>
              <w:rPr>
                <w:b/>
                <w:bCs/>
                <w:sz w:val="18"/>
                <w:szCs w:val="22"/>
              </w:rPr>
            </w:pPr>
            <w:r w:rsidRPr="000C0208">
              <w:rPr>
                <w:b/>
                <w:bCs/>
                <w:sz w:val="18"/>
              </w:rPr>
              <w:t>36,37</w:t>
            </w: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0B4EBC51" w14:textId="77777777" w:rsidR="00652EF8" w:rsidRPr="000C0208" w:rsidRDefault="00652EF8" w:rsidP="00B60FE6">
            <w:pPr>
              <w:rPr>
                <w:bCs/>
                <w:sz w:val="18"/>
                <w:szCs w:val="22"/>
              </w:rPr>
            </w:pPr>
          </w:p>
        </w:tc>
      </w:tr>
      <w:tr w:rsidR="00652EF8" w:rsidRPr="000C0208" w14:paraId="46951DAF"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B4E6A4A" w14:textId="77777777" w:rsidR="00652EF8" w:rsidRPr="000C0208" w:rsidRDefault="00652EF8" w:rsidP="00B60FE6">
            <w:pPr>
              <w:jc w:val="center"/>
              <w:rPr>
                <w:b/>
                <w:bCs/>
                <w:sz w:val="18"/>
                <w:szCs w:val="16"/>
              </w:rPr>
            </w:pPr>
            <w:r w:rsidRPr="000C0208">
              <w:rPr>
                <w:b/>
                <w:bCs/>
                <w:sz w:val="18"/>
                <w:szCs w:val="16"/>
              </w:rPr>
              <w:t>1.4.</w:t>
            </w:r>
          </w:p>
        </w:tc>
        <w:tc>
          <w:tcPr>
            <w:tcW w:w="5430" w:type="dxa"/>
            <w:tcBorders>
              <w:top w:val="single" w:sz="4" w:space="0" w:color="auto"/>
              <w:left w:val="single" w:sz="4" w:space="0" w:color="auto"/>
              <w:bottom w:val="single" w:sz="4" w:space="0" w:color="auto"/>
              <w:right w:val="single" w:sz="4" w:space="0" w:color="auto"/>
            </w:tcBorders>
            <w:noWrap/>
            <w:vAlign w:val="center"/>
            <w:hideMark/>
          </w:tcPr>
          <w:p w14:paraId="3A5098C9" w14:textId="77777777" w:rsidR="00652EF8" w:rsidRPr="000C0208" w:rsidRDefault="00652EF8" w:rsidP="00B60FE6">
            <w:pPr>
              <w:jc w:val="center"/>
              <w:rPr>
                <w:b/>
                <w:bCs/>
                <w:sz w:val="18"/>
              </w:rPr>
            </w:pPr>
            <w:r w:rsidRPr="000C0208">
              <w:rPr>
                <w:b/>
                <w:bCs/>
                <w:sz w:val="18"/>
              </w:rPr>
              <w:t>ООО "Новгородский Бекон"</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1023342" w14:textId="77777777" w:rsidR="00652EF8" w:rsidRPr="000C0208" w:rsidRDefault="00652EF8" w:rsidP="00B60FE6">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0C753575" w14:textId="77777777" w:rsidR="00652EF8" w:rsidRPr="000C0208" w:rsidRDefault="00652EF8" w:rsidP="00B60FE6">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0790921D" w14:textId="77777777" w:rsidR="00652EF8" w:rsidRPr="000C0208" w:rsidRDefault="00652EF8" w:rsidP="00B60FE6">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50421663" w14:textId="77777777" w:rsidR="00652EF8" w:rsidRPr="000C0208" w:rsidRDefault="00652EF8" w:rsidP="00B60FE6">
            <w:pPr>
              <w:spacing w:line="276" w:lineRule="auto"/>
              <w:rPr>
                <w:rFonts w:ascii="Calibri" w:hAnsi="Calibri"/>
                <w:sz w:val="22"/>
                <w:szCs w:val="22"/>
                <w:lang w:eastAsia="en-US"/>
              </w:rPr>
            </w:pPr>
          </w:p>
        </w:tc>
        <w:tc>
          <w:tcPr>
            <w:tcW w:w="2659" w:type="dxa"/>
            <w:tcBorders>
              <w:top w:val="single" w:sz="4" w:space="0" w:color="auto"/>
              <w:left w:val="single" w:sz="4" w:space="0" w:color="auto"/>
              <w:bottom w:val="single" w:sz="4" w:space="0" w:color="auto"/>
              <w:right w:val="single" w:sz="4" w:space="0" w:color="auto"/>
            </w:tcBorders>
            <w:noWrap/>
            <w:vAlign w:val="center"/>
            <w:hideMark/>
          </w:tcPr>
          <w:p w14:paraId="1261A21E" w14:textId="77777777" w:rsidR="00652EF8" w:rsidRPr="000C0208" w:rsidRDefault="00652EF8" w:rsidP="00B60FE6">
            <w:pPr>
              <w:spacing w:line="276" w:lineRule="auto"/>
              <w:rPr>
                <w:rFonts w:ascii="Calibri" w:hAnsi="Calibri"/>
                <w:sz w:val="22"/>
                <w:szCs w:val="22"/>
                <w:lang w:eastAsia="en-US"/>
              </w:rPr>
            </w:pPr>
          </w:p>
        </w:tc>
      </w:tr>
      <w:tr w:rsidR="00652EF8" w:rsidRPr="000C0208" w14:paraId="6BB251FC"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1A092AC"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6827B0FD" w14:textId="77777777" w:rsidR="00652EF8" w:rsidRPr="000C0208" w:rsidRDefault="00652EF8" w:rsidP="00B60FE6">
            <w:pPr>
              <w:jc w:val="center"/>
              <w:rPr>
                <w:i/>
                <w:iCs/>
                <w:sz w:val="18"/>
              </w:rPr>
            </w:pPr>
            <w:r w:rsidRPr="000C0208">
              <w:rPr>
                <w:i/>
                <w:iCs/>
                <w:sz w:val="18"/>
              </w:rPr>
              <w:t>водоснабжение (</w:t>
            </w:r>
            <w:proofErr w:type="spellStart"/>
            <w:r w:rsidRPr="000C0208">
              <w:rPr>
                <w:i/>
                <w:iCs/>
                <w:sz w:val="18"/>
              </w:rPr>
              <w:t>д</w:t>
            </w:r>
            <w:proofErr w:type="gramStart"/>
            <w:r w:rsidRPr="000C0208">
              <w:rPr>
                <w:i/>
                <w:iCs/>
                <w:sz w:val="18"/>
              </w:rPr>
              <w:t>.Б</w:t>
            </w:r>
            <w:proofErr w:type="gramEnd"/>
            <w:r w:rsidRPr="000C0208">
              <w:rPr>
                <w:i/>
                <w:iCs/>
                <w:sz w:val="18"/>
              </w:rPr>
              <w:t>ожонка,д.Новоселицы</w:t>
            </w:r>
            <w:proofErr w:type="spellEnd"/>
            <w:r w:rsidRPr="000C0208">
              <w:rPr>
                <w:i/>
                <w:iCs/>
                <w:sz w:val="18"/>
              </w:rPr>
              <w:t>)</w:t>
            </w:r>
          </w:p>
        </w:tc>
        <w:tc>
          <w:tcPr>
            <w:tcW w:w="1842" w:type="dxa"/>
            <w:tcBorders>
              <w:top w:val="single" w:sz="4" w:space="0" w:color="auto"/>
              <w:left w:val="single" w:sz="4" w:space="0" w:color="auto"/>
              <w:bottom w:val="single" w:sz="4" w:space="0" w:color="auto"/>
              <w:right w:val="single" w:sz="4" w:space="0" w:color="auto"/>
            </w:tcBorders>
            <w:noWrap/>
            <w:hideMark/>
          </w:tcPr>
          <w:p w14:paraId="55BDD850" w14:textId="77777777" w:rsidR="00652EF8" w:rsidRPr="000C0208" w:rsidRDefault="00652EF8" w:rsidP="00B60FE6">
            <w:pPr>
              <w:jc w:val="center"/>
              <w:rPr>
                <w:b/>
                <w:bCs/>
                <w:sz w:val="18"/>
                <w:szCs w:val="22"/>
              </w:rPr>
            </w:pPr>
            <w:r w:rsidRPr="000C0208">
              <w:rPr>
                <w:b/>
                <w:bCs/>
                <w:sz w:val="18"/>
              </w:rPr>
              <w:t>39,13</w:t>
            </w:r>
          </w:p>
        </w:tc>
        <w:tc>
          <w:tcPr>
            <w:tcW w:w="1559" w:type="dxa"/>
            <w:tcBorders>
              <w:top w:val="single" w:sz="4" w:space="0" w:color="auto"/>
              <w:left w:val="single" w:sz="4" w:space="0" w:color="auto"/>
              <w:bottom w:val="single" w:sz="4" w:space="0" w:color="auto"/>
              <w:right w:val="single" w:sz="4" w:space="0" w:color="auto"/>
            </w:tcBorders>
          </w:tcPr>
          <w:p w14:paraId="6F205F4F" w14:textId="77777777" w:rsidR="00652EF8" w:rsidRPr="000C0208" w:rsidRDefault="00652EF8" w:rsidP="00B60FE6">
            <w:pPr>
              <w:jc w:val="center"/>
              <w:rPr>
                <w:b/>
                <w:bCs/>
                <w:sz w:val="18"/>
              </w:rPr>
            </w:pPr>
            <w:r w:rsidRPr="000C0208">
              <w:rPr>
                <w:b/>
                <w:bCs/>
                <w:sz w:val="18"/>
              </w:rPr>
              <w:t>41,81</w:t>
            </w:r>
          </w:p>
        </w:tc>
        <w:tc>
          <w:tcPr>
            <w:tcW w:w="1418" w:type="dxa"/>
            <w:tcBorders>
              <w:top w:val="single" w:sz="4" w:space="0" w:color="auto"/>
              <w:left w:val="single" w:sz="4" w:space="0" w:color="auto"/>
              <w:bottom w:val="single" w:sz="4" w:space="0" w:color="auto"/>
              <w:right w:val="single" w:sz="4" w:space="0" w:color="auto"/>
            </w:tcBorders>
          </w:tcPr>
          <w:p w14:paraId="47F54944" w14:textId="77777777" w:rsidR="00652EF8" w:rsidRPr="000C0208" w:rsidRDefault="00652EF8" w:rsidP="00B60FE6">
            <w:pPr>
              <w:jc w:val="center"/>
              <w:rPr>
                <w:b/>
                <w:bCs/>
                <w:sz w:val="18"/>
              </w:rPr>
            </w:pPr>
            <w:r w:rsidRPr="000C0208">
              <w:rPr>
                <w:b/>
                <w:bCs/>
                <w:sz w:val="18"/>
              </w:rPr>
              <w:t>46,96</w:t>
            </w:r>
          </w:p>
        </w:tc>
        <w:tc>
          <w:tcPr>
            <w:tcW w:w="1843" w:type="dxa"/>
            <w:tcBorders>
              <w:top w:val="single" w:sz="4" w:space="0" w:color="auto"/>
              <w:left w:val="single" w:sz="4" w:space="0" w:color="auto"/>
              <w:bottom w:val="single" w:sz="4" w:space="0" w:color="auto"/>
              <w:right w:val="single" w:sz="4" w:space="0" w:color="auto"/>
            </w:tcBorders>
            <w:noWrap/>
            <w:hideMark/>
          </w:tcPr>
          <w:p w14:paraId="2808A160" w14:textId="77777777" w:rsidR="00652EF8" w:rsidRPr="000C0208" w:rsidRDefault="00652EF8" w:rsidP="00B60FE6">
            <w:pPr>
              <w:jc w:val="center"/>
              <w:rPr>
                <w:b/>
                <w:bCs/>
                <w:sz w:val="18"/>
                <w:szCs w:val="22"/>
              </w:rPr>
            </w:pPr>
            <w:r w:rsidRPr="000C0208">
              <w:rPr>
                <w:b/>
                <w:bCs/>
                <w:sz w:val="18"/>
              </w:rPr>
              <w:t>51,61</w:t>
            </w:r>
          </w:p>
        </w:tc>
        <w:tc>
          <w:tcPr>
            <w:tcW w:w="2659" w:type="dxa"/>
            <w:vMerge w:val="restart"/>
            <w:tcBorders>
              <w:top w:val="single" w:sz="4" w:space="0" w:color="auto"/>
              <w:left w:val="single" w:sz="4" w:space="0" w:color="auto"/>
              <w:bottom w:val="single" w:sz="4" w:space="0" w:color="auto"/>
              <w:right w:val="single" w:sz="4" w:space="0" w:color="auto"/>
            </w:tcBorders>
            <w:noWrap/>
            <w:hideMark/>
          </w:tcPr>
          <w:p w14:paraId="6E23BA63" w14:textId="77777777" w:rsidR="00652EF8" w:rsidRPr="000C0208" w:rsidRDefault="00652EF8" w:rsidP="00B60FE6">
            <w:pPr>
              <w:jc w:val="center"/>
              <w:rPr>
                <w:bCs/>
                <w:sz w:val="18"/>
                <w:szCs w:val="22"/>
              </w:rPr>
            </w:pPr>
            <w:r w:rsidRPr="000C0208">
              <w:rPr>
                <w:bCs/>
                <w:sz w:val="18"/>
              </w:rPr>
              <w:t>от 17.11.2022 № 62/21</w:t>
            </w:r>
          </w:p>
        </w:tc>
      </w:tr>
      <w:tr w:rsidR="00652EF8" w:rsidRPr="000C0208" w14:paraId="37D04863"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330031A6"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297D85F2" w14:textId="77777777" w:rsidR="00652EF8" w:rsidRPr="000C0208" w:rsidRDefault="00652EF8" w:rsidP="00B60FE6">
            <w:pPr>
              <w:jc w:val="center"/>
              <w:rPr>
                <w:i/>
                <w:iCs/>
                <w:sz w:val="18"/>
              </w:rPr>
            </w:pPr>
            <w:r w:rsidRPr="000C0208">
              <w:rPr>
                <w:i/>
                <w:iCs/>
                <w:sz w:val="18"/>
              </w:rPr>
              <w:t>водоотведение (</w:t>
            </w:r>
            <w:proofErr w:type="spellStart"/>
            <w:r w:rsidRPr="000C0208">
              <w:rPr>
                <w:i/>
                <w:iCs/>
                <w:sz w:val="18"/>
              </w:rPr>
              <w:t>д</w:t>
            </w:r>
            <w:proofErr w:type="gramStart"/>
            <w:r w:rsidRPr="000C0208">
              <w:rPr>
                <w:i/>
                <w:iCs/>
                <w:sz w:val="18"/>
              </w:rPr>
              <w:t>.Б</w:t>
            </w:r>
            <w:proofErr w:type="gramEnd"/>
            <w:r w:rsidRPr="000C0208">
              <w:rPr>
                <w:i/>
                <w:iCs/>
                <w:sz w:val="18"/>
              </w:rPr>
              <w:t>ожонка,д.Новоселицы</w:t>
            </w:r>
            <w:proofErr w:type="spellEnd"/>
            <w:r w:rsidRPr="000C0208">
              <w:rPr>
                <w:i/>
                <w:iCs/>
                <w:sz w:val="18"/>
              </w:rPr>
              <w:t>)</w:t>
            </w:r>
          </w:p>
        </w:tc>
        <w:tc>
          <w:tcPr>
            <w:tcW w:w="1842" w:type="dxa"/>
            <w:tcBorders>
              <w:top w:val="single" w:sz="4" w:space="0" w:color="auto"/>
              <w:left w:val="single" w:sz="4" w:space="0" w:color="auto"/>
              <w:bottom w:val="single" w:sz="4" w:space="0" w:color="auto"/>
              <w:right w:val="single" w:sz="4" w:space="0" w:color="auto"/>
            </w:tcBorders>
            <w:noWrap/>
            <w:hideMark/>
          </w:tcPr>
          <w:p w14:paraId="4F886A2F" w14:textId="77777777" w:rsidR="00652EF8" w:rsidRPr="000C0208" w:rsidRDefault="00652EF8" w:rsidP="00B60FE6">
            <w:pPr>
              <w:jc w:val="center"/>
              <w:rPr>
                <w:b/>
                <w:bCs/>
                <w:sz w:val="18"/>
                <w:szCs w:val="22"/>
              </w:rPr>
            </w:pPr>
            <w:r w:rsidRPr="000C0208">
              <w:rPr>
                <w:b/>
                <w:bCs/>
                <w:sz w:val="18"/>
              </w:rPr>
              <w:t>51,19</w:t>
            </w:r>
          </w:p>
        </w:tc>
        <w:tc>
          <w:tcPr>
            <w:tcW w:w="1559" w:type="dxa"/>
            <w:tcBorders>
              <w:top w:val="single" w:sz="4" w:space="0" w:color="auto"/>
              <w:left w:val="single" w:sz="4" w:space="0" w:color="auto"/>
              <w:bottom w:val="single" w:sz="4" w:space="0" w:color="auto"/>
              <w:right w:val="single" w:sz="4" w:space="0" w:color="auto"/>
            </w:tcBorders>
          </w:tcPr>
          <w:p w14:paraId="3F5E5BAD" w14:textId="77777777" w:rsidR="00652EF8" w:rsidRPr="000C0208" w:rsidRDefault="00652EF8" w:rsidP="00B60FE6">
            <w:pPr>
              <w:jc w:val="center"/>
              <w:rPr>
                <w:b/>
                <w:bCs/>
                <w:sz w:val="18"/>
              </w:rPr>
            </w:pPr>
            <w:r w:rsidRPr="000C0208">
              <w:rPr>
                <w:b/>
                <w:bCs/>
                <w:sz w:val="18"/>
              </w:rPr>
              <w:t>54,95</w:t>
            </w:r>
          </w:p>
        </w:tc>
        <w:tc>
          <w:tcPr>
            <w:tcW w:w="1418" w:type="dxa"/>
            <w:tcBorders>
              <w:top w:val="single" w:sz="4" w:space="0" w:color="auto"/>
              <w:left w:val="single" w:sz="4" w:space="0" w:color="auto"/>
              <w:bottom w:val="single" w:sz="4" w:space="0" w:color="auto"/>
              <w:right w:val="single" w:sz="4" w:space="0" w:color="auto"/>
            </w:tcBorders>
          </w:tcPr>
          <w:p w14:paraId="21EFC415" w14:textId="77777777" w:rsidR="00652EF8" w:rsidRPr="000C0208" w:rsidRDefault="00652EF8" w:rsidP="00B60FE6">
            <w:pPr>
              <w:jc w:val="center"/>
              <w:rPr>
                <w:b/>
                <w:bCs/>
                <w:sz w:val="18"/>
              </w:rPr>
            </w:pPr>
            <w:r w:rsidRPr="000C0208">
              <w:rPr>
                <w:b/>
                <w:bCs/>
                <w:sz w:val="18"/>
              </w:rPr>
              <w:t>49,59</w:t>
            </w:r>
          </w:p>
        </w:tc>
        <w:tc>
          <w:tcPr>
            <w:tcW w:w="1843" w:type="dxa"/>
            <w:tcBorders>
              <w:top w:val="single" w:sz="4" w:space="0" w:color="auto"/>
              <w:left w:val="single" w:sz="4" w:space="0" w:color="auto"/>
              <w:bottom w:val="single" w:sz="4" w:space="0" w:color="auto"/>
              <w:right w:val="single" w:sz="4" w:space="0" w:color="auto"/>
            </w:tcBorders>
            <w:noWrap/>
            <w:hideMark/>
          </w:tcPr>
          <w:p w14:paraId="06421101" w14:textId="77777777" w:rsidR="00652EF8" w:rsidRPr="000C0208" w:rsidRDefault="00652EF8" w:rsidP="00B60FE6">
            <w:pPr>
              <w:jc w:val="center"/>
              <w:rPr>
                <w:b/>
                <w:bCs/>
                <w:sz w:val="18"/>
                <w:szCs w:val="22"/>
              </w:rPr>
            </w:pPr>
            <w:r w:rsidRPr="000C0208">
              <w:rPr>
                <w:b/>
                <w:bCs/>
                <w:sz w:val="18"/>
              </w:rPr>
              <w:t>54,50</w:t>
            </w: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2F930FC2" w14:textId="77777777" w:rsidR="00652EF8" w:rsidRPr="000C0208" w:rsidRDefault="00652EF8" w:rsidP="00B60FE6">
            <w:pPr>
              <w:rPr>
                <w:bCs/>
                <w:sz w:val="18"/>
                <w:szCs w:val="22"/>
              </w:rPr>
            </w:pPr>
          </w:p>
        </w:tc>
      </w:tr>
      <w:tr w:rsidR="00652EF8" w:rsidRPr="000C0208" w14:paraId="2BA1603B"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C75DFAC"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61129DED" w14:textId="77777777" w:rsidR="00652EF8" w:rsidRPr="000C0208" w:rsidRDefault="00652EF8" w:rsidP="00B60FE6">
            <w:pPr>
              <w:jc w:val="center"/>
              <w:rPr>
                <w:i/>
                <w:iCs/>
                <w:sz w:val="18"/>
              </w:rPr>
            </w:pPr>
            <w:r w:rsidRPr="000C0208">
              <w:rPr>
                <w:i/>
                <w:iCs/>
                <w:sz w:val="18"/>
              </w:rPr>
              <w:t>водоснабжение (</w:t>
            </w:r>
            <w:proofErr w:type="spellStart"/>
            <w:r w:rsidRPr="000C0208">
              <w:rPr>
                <w:i/>
                <w:iCs/>
                <w:sz w:val="18"/>
              </w:rPr>
              <w:t>д</w:t>
            </w:r>
            <w:proofErr w:type="gramStart"/>
            <w:r w:rsidRPr="000C0208">
              <w:rPr>
                <w:i/>
                <w:iCs/>
                <w:sz w:val="18"/>
              </w:rPr>
              <w:t>.П</w:t>
            </w:r>
            <w:proofErr w:type="gramEnd"/>
            <w:r w:rsidRPr="000C0208">
              <w:rPr>
                <w:i/>
                <w:iCs/>
                <w:sz w:val="18"/>
              </w:rPr>
              <w:t>одберезье</w:t>
            </w:r>
            <w:proofErr w:type="spellEnd"/>
            <w:r w:rsidRPr="000C0208">
              <w:rPr>
                <w:i/>
                <w:iCs/>
                <w:sz w:val="18"/>
              </w:rPr>
              <w:t>)</w:t>
            </w:r>
          </w:p>
        </w:tc>
        <w:tc>
          <w:tcPr>
            <w:tcW w:w="1842" w:type="dxa"/>
            <w:tcBorders>
              <w:top w:val="single" w:sz="4" w:space="0" w:color="auto"/>
              <w:left w:val="single" w:sz="4" w:space="0" w:color="auto"/>
              <w:bottom w:val="single" w:sz="4" w:space="0" w:color="auto"/>
              <w:right w:val="single" w:sz="4" w:space="0" w:color="auto"/>
            </w:tcBorders>
            <w:noWrap/>
            <w:hideMark/>
          </w:tcPr>
          <w:p w14:paraId="22418223" w14:textId="77777777" w:rsidR="00652EF8" w:rsidRPr="000C0208" w:rsidRDefault="00652EF8" w:rsidP="00B60FE6">
            <w:pPr>
              <w:jc w:val="center"/>
              <w:rPr>
                <w:b/>
                <w:bCs/>
                <w:sz w:val="18"/>
                <w:szCs w:val="22"/>
              </w:rPr>
            </w:pPr>
            <w:r w:rsidRPr="000C0208">
              <w:rPr>
                <w:b/>
                <w:bCs/>
                <w:sz w:val="18"/>
              </w:rPr>
              <w:t>56,34</w:t>
            </w:r>
          </w:p>
        </w:tc>
        <w:tc>
          <w:tcPr>
            <w:tcW w:w="1559" w:type="dxa"/>
            <w:tcBorders>
              <w:top w:val="single" w:sz="4" w:space="0" w:color="auto"/>
              <w:left w:val="single" w:sz="4" w:space="0" w:color="auto"/>
              <w:bottom w:val="single" w:sz="4" w:space="0" w:color="auto"/>
              <w:right w:val="single" w:sz="4" w:space="0" w:color="auto"/>
            </w:tcBorders>
          </w:tcPr>
          <w:p w14:paraId="462A47EA" w14:textId="77777777" w:rsidR="00652EF8" w:rsidRPr="000C0208" w:rsidRDefault="00652EF8" w:rsidP="00B60FE6">
            <w:pPr>
              <w:jc w:val="center"/>
              <w:rPr>
                <w:b/>
                <w:bCs/>
                <w:sz w:val="18"/>
              </w:rPr>
            </w:pPr>
            <w:r w:rsidRPr="000C0208">
              <w:rPr>
                <w:b/>
                <w:bCs/>
                <w:sz w:val="18"/>
              </w:rPr>
              <w:t>61,98</w:t>
            </w:r>
          </w:p>
        </w:tc>
        <w:tc>
          <w:tcPr>
            <w:tcW w:w="1418" w:type="dxa"/>
            <w:tcBorders>
              <w:top w:val="single" w:sz="4" w:space="0" w:color="auto"/>
              <w:left w:val="single" w:sz="4" w:space="0" w:color="auto"/>
              <w:bottom w:val="single" w:sz="4" w:space="0" w:color="auto"/>
              <w:right w:val="single" w:sz="4" w:space="0" w:color="auto"/>
            </w:tcBorders>
          </w:tcPr>
          <w:p w14:paraId="5F15B59F" w14:textId="77777777" w:rsidR="00652EF8" w:rsidRPr="000C0208" w:rsidRDefault="00652EF8" w:rsidP="00B60FE6">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hideMark/>
          </w:tcPr>
          <w:p w14:paraId="5EE577E4" w14:textId="77777777" w:rsidR="00652EF8" w:rsidRPr="000C0208" w:rsidRDefault="00652EF8" w:rsidP="00B60FE6">
            <w:pPr>
              <w:jc w:val="center"/>
              <w:rPr>
                <w:b/>
                <w:bCs/>
                <w:sz w:val="18"/>
                <w:szCs w:val="22"/>
              </w:rPr>
            </w:pPr>
            <w:r w:rsidRPr="000C0208">
              <w:rPr>
                <w:b/>
                <w:bCs/>
                <w:sz w:val="18"/>
              </w:rPr>
              <w:t>-</w:t>
            </w:r>
          </w:p>
        </w:tc>
        <w:tc>
          <w:tcPr>
            <w:tcW w:w="2659" w:type="dxa"/>
            <w:vMerge w:val="restart"/>
            <w:tcBorders>
              <w:top w:val="single" w:sz="4" w:space="0" w:color="auto"/>
              <w:left w:val="single" w:sz="4" w:space="0" w:color="auto"/>
              <w:bottom w:val="single" w:sz="4" w:space="0" w:color="auto"/>
              <w:right w:val="single" w:sz="4" w:space="0" w:color="auto"/>
            </w:tcBorders>
            <w:noWrap/>
            <w:hideMark/>
          </w:tcPr>
          <w:p w14:paraId="24354B95" w14:textId="77777777" w:rsidR="00652EF8" w:rsidRPr="000C0208" w:rsidRDefault="00652EF8" w:rsidP="00B60FE6">
            <w:pPr>
              <w:jc w:val="center"/>
              <w:rPr>
                <w:bCs/>
                <w:sz w:val="18"/>
                <w:szCs w:val="22"/>
              </w:rPr>
            </w:pPr>
            <w:r w:rsidRPr="000C0208">
              <w:rPr>
                <w:bCs/>
                <w:sz w:val="18"/>
              </w:rPr>
              <w:t>от 23.11.2023 №70/1</w:t>
            </w:r>
          </w:p>
        </w:tc>
      </w:tr>
      <w:tr w:rsidR="00652EF8" w:rsidRPr="000C0208" w14:paraId="4F08F2C3"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8F58DC0"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2F4BE22E" w14:textId="77777777" w:rsidR="00652EF8" w:rsidRPr="000C0208" w:rsidRDefault="00652EF8" w:rsidP="00B60FE6">
            <w:pPr>
              <w:jc w:val="center"/>
              <w:rPr>
                <w:i/>
                <w:iCs/>
                <w:sz w:val="18"/>
              </w:rPr>
            </w:pPr>
            <w:r w:rsidRPr="000C0208">
              <w:rPr>
                <w:i/>
                <w:iCs/>
                <w:sz w:val="18"/>
              </w:rPr>
              <w:t>техническая вода</w:t>
            </w:r>
          </w:p>
        </w:tc>
        <w:tc>
          <w:tcPr>
            <w:tcW w:w="1842" w:type="dxa"/>
            <w:tcBorders>
              <w:top w:val="single" w:sz="4" w:space="0" w:color="auto"/>
              <w:left w:val="single" w:sz="4" w:space="0" w:color="auto"/>
              <w:bottom w:val="single" w:sz="4" w:space="0" w:color="auto"/>
              <w:right w:val="single" w:sz="4" w:space="0" w:color="auto"/>
            </w:tcBorders>
            <w:noWrap/>
            <w:hideMark/>
          </w:tcPr>
          <w:p w14:paraId="0D30D9FA" w14:textId="77777777" w:rsidR="00652EF8" w:rsidRPr="000C0208" w:rsidRDefault="00652EF8" w:rsidP="00B60FE6">
            <w:pPr>
              <w:jc w:val="center"/>
              <w:rPr>
                <w:b/>
                <w:bCs/>
                <w:sz w:val="18"/>
                <w:szCs w:val="22"/>
              </w:rPr>
            </w:pPr>
            <w:r w:rsidRPr="000C0208">
              <w:rPr>
                <w:b/>
                <w:bCs/>
                <w:sz w:val="18"/>
              </w:rPr>
              <w:t>7,45</w:t>
            </w:r>
          </w:p>
        </w:tc>
        <w:tc>
          <w:tcPr>
            <w:tcW w:w="1559" w:type="dxa"/>
            <w:tcBorders>
              <w:top w:val="single" w:sz="4" w:space="0" w:color="auto"/>
              <w:left w:val="single" w:sz="4" w:space="0" w:color="auto"/>
              <w:bottom w:val="single" w:sz="4" w:space="0" w:color="auto"/>
              <w:right w:val="single" w:sz="4" w:space="0" w:color="auto"/>
            </w:tcBorders>
          </w:tcPr>
          <w:p w14:paraId="26270870" w14:textId="77777777" w:rsidR="00652EF8" w:rsidRPr="000C0208" w:rsidRDefault="00652EF8" w:rsidP="00B60FE6">
            <w:pPr>
              <w:jc w:val="center"/>
              <w:rPr>
                <w:b/>
                <w:bCs/>
                <w:sz w:val="18"/>
              </w:rPr>
            </w:pPr>
            <w:r w:rsidRPr="000C0208">
              <w:rPr>
                <w:b/>
                <w:bCs/>
                <w:sz w:val="18"/>
              </w:rPr>
              <w:t>8,19</w:t>
            </w:r>
          </w:p>
        </w:tc>
        <w:tc>
          <w:tcPr>
            <w:tcW w:w="1418" w:type="dxa"/>
            <w:tcBorders>
              <w:top w:val="single" w:sz="4" w:space="0" w:color="auto"/>
              <w:left w:val="single" w:sz="4" w:space="0" w:color="auto"/>
              <w:bottom w:val="single" w:sz="4" w:space="0" w:color="auto"/>
              <w:right w:val="single" w:sz="4" w:space="0" w:color="auto"/>
            </w:tcBorders>
          </w:tcPr>
          <w:p w14:paraId="427B8881" w14:textId="77777777" w:rsidR="00652EF8" w:rsidRPr="000C0208" w:rsidRDefault="00652EF8" w:rsidP="00B60FE6">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hideMark/>
          </w:tcPr>
          <w:p w14:paraId="18309236" w14:textId="77777777" w:rsidR="00652EF8" w:rsidRPr="000C0208" w:rsidRDefault="00652EF8" w:rsidP="00B60FE6">
            <w:pPr>
              <w:jc w:val="center"/>
              <w:rPr>
                <w:b/>
                <w:bCs/>
                <w:sz w:val="18"/>
                <w:szCs w:val="22"/>
              </w:rPr>
            </w:pPr>
            <w:r w:rsidRPr="000C0208">
              <w:rPr>
                <w:b/>
                <w:bCs/>
                <w:sz w:val="18"/>
              </w:rPr>
              <w:t>-</w:t>
            </w: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1A65D0D3" w14:textId="77777777" w:rsidR="00652EF8" w:rsidRPr="000C0208" w:rsidRDefault="00652EF8" w:rsidP="00B60FE6">
            <w:pPr>
              <w:rPr>
                <w:bCs/>
                <w:sz w:val="18"/>
                <w:szCs w:val="22"/>
              </w:rPr>
            </w:pPr>
          </w:p>
        </w:tc>
      </w:tr>
      <w:tr w:rsidR="00652EF8" w:rsidRPr="000C0208" w14:paraId="5E751A4B"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255600F4" w14:textId="77777777" w:rsidR="00652EF8" w:rsidRPr="000C0208" w:rsidRDefault="00652EF8" w:rsidP="00B60FE6">
            <w:pPr>
              <w:jc w:val="center"/>
              <w:rPr>
                <w:b/>
                <w:bCs/>
                <w:sz w:val="18"/>
                <w:szCs w:val="16"/>
              </w:rPr>
            </w:pPr>
            <w:r w:rsidRPr="000C0208">
              <w:rPr>
                <w:b/>
                <w:bCs/>
                <w:sz w:val="18"/>
                <w:szCs w:val="16"/>
              </w:rPr>
              <w:t>1.5.</w:t>
            </w:r>
          </w:p>
        </w:tc>
        <w:tc>
          <w:tcPr>
            <w:tcW w:w="5430" w:type="dxa"/>
            <w:tcBorders>
              <w:top w:val="single" w:sz="4" w:space="0" w:color="auto"/>
              <w:left w:val="single" w:sz="4" w:space="0" w:color="auto"/>
              <w:bottom w:val="single" w:sz="4" w:space="0" w:color="auto"/>
              <w:right w:val="single" w:sz="4" w:space="0" w:color="auto"/>
            </w:tcBorders>
            <w:noWrap/>
            <w:vAlign w:val="center"/>
            <w:hideMark/>
          </w:tcPr>
          <w:p w14:paraId="6F6F4982" w14:textId="77777777" w:rsidR="00652EF8" w:rsidRPr="000C0208" w:rsidRDefault="00652EF8" w:rsidP="00B60FE6">
            <w:pPr>
              <w:jc w:val="center"/>
              <w:rPr>
                <w:b/>
                <w:bCs/>
                <w:sz w:val="18"/>
              </w:rPr>
            </w:pPr>
            <w:r w:rsidRPr="000C0208">
              <w:rPr>
                <w:b/>
                <w:bCs/>
                <w:sz w:val="18"/>
              </w:rPr>
              <w:t>ООО "Мста"</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B63FB43" w14:textId="77777777" w:rsidR="00652EF8" w:rsidRPr="000C0208" w:rsidRDefault="00652EF8" w:rsidP="00B60FE6">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65AAF68E" w14:textId="77777777" w:rsidR="00652EF8" w:rsidRPr="000C0208" w:rsidRDefault="00652EF8" w:rsidP="00B60FE6">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6AC18EC8" w14:textId="77777777" w:rsidR="00652EF8" w:rsidRPr="000C0208" w:rsidRDefault="00652EF8" w:rsidP="00B60FE6">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1E8F8FC3" w14:textId="77777777" w:rsidR="00652EF8" w:rsidRPr="000C0208" w:rsidRDefault="00652EF8" w:rsidP="00B60FE6">
            <w:pPr>
              <w:spacing w:line="276" w:lineRule="auto"/>
              <w:rPr>
                <w:rFonts w:ascii="Calibri" w:hAnsi="Calibri"/>
                <w:sz w:val="22"/>
                <w:szCs w:val="22"/>
                <w:lang w:eastAsia="en-US"/>
              </w:rPr>
            </w:pPr>
          </w:p>
        </w:tc>
        <w:tc>
          <w:tcPr>
            <w:tcW w:w="2659" w:type="dxa"/>
            <w:tcBorders>
              <w:top w:val="single" w:sz="4" w:space="0" w:color="auto"/>
              <w:left w:val="single" w:sz="4" w:space="0" w:color="auto"/>
              <w:bottom w:val="single" w:sz="4" w:space="0" w:color="auto"/>
              <w:right w:val="single" w:sz="4" w:space="0" w:color="auto"/>
            </w:tcBorders>
            <w:noWrap/>
            <w:vAlign w:val="center"/>
            <w:hideMark/>
          </w:tcPr>
          <w:p w14:paraId="048ADE0C" w14:textId="77777777" w:rsidR="00652EF8" w:rsidRPr="000C0208" w:rsidRDefault="00652EF8" w:rsidP="00B60FE6">
            <w:pPr>
              <w:spacing w:line="276" w:lineRule="auto"/>
              <w:rPr>
                <w:rFonts w:ascii="Calibri" w:hAnsi="Calibri"/>
                <w:sz w:val="22"/>
                <w:szCs w:val="22"/>
                <w:lang w:eastAsia="en-US"/>
              </w:rPr>
            </w:pPr>
          </w:p>
        </w:tc>
      </w:tr>
      <w:tr w:rsidR="00652EF8" w:rsidRPr="000C0208" w14:paraId="1A74335A"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D7EA854"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F0C8CBD" w14:textId="77777777" w:rsidR="00652EF8" w:rsidRPr="000C0208" w:rsidRDefault="00652EF8" w:rsidP="00B60FE6">
            <w:pPr>
              <w:jc w:val="center"/>
              <w:rPr>
                <w:i/>
                <w:iCs/>
                <w:sz w:val="18"/>
              </w:rPr>
            </w:pPr>
            <w:r w:rsidRPr="000C0208">
              <w:rPr>
                <w:i/>
                <w:iCs/>
                <w:sz w:val="18"/>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6F7FE98D" w14:textId="77777777" w:rsidR="00652EF8" w:rsidRPr="000C0208" w:rsidRDefault="00652EF8" w:rsidP="00B60FE6">
            <w:pPr>
              <w:jc w:val="center"/>
              <w:rPr>
                <w:b/>
                <w:bCs/>
                <w:sz w:val="18"/>
                <w:szCs w:val="22"/>
              </w:rPr>
            </w:pPr>
            <w:r w:rsidRPr="000C0208">
              <w:rPr>
                <w:b/>
                <w:bCs/>
                <w:sz w:val="18"/>
              </w:rPr>
              <w:t>39,74</w:t>
            </w:r>
          </w:p>
        </w:tc>
        <w:tc>
          <w:tcPr>
            <w:tcW w:w="1559" w:type="dxa"/>
            <w:tcBorders>
              <w:top w:val="single" w:sz="4" w:space="0" w:color="auto"/>
              <w:left w:val="single" w:sz="4" w:space="0" w:color="auto"/>
              <w:bottom w:val="single" w:sz="4" w:space="0" w:color="auto"/>
              <w:right w:val="single" w:sz="4" w:space="0" w:color="auto"/>
            </w:tcBorders>
          </w:tcPr>
          <w:p w14:paraId="192FBD96" w14:textId="77777777" w:rsidR="00652EF8" w:rsidRPr="000C0208" w:rsidRDefault="00652EF8" w:rsidP="00B60FE6">
            <w:pPr>
              <w:jc w:val="center"/>
              <w:rPr>
                <w:b/>
                <w:bCs/>
                <w:sz w:val="18"/>
              </w:rPr>
            </w:pPr>
            <w:r w:rsidRPr="000C0208">
              <w:rPr>
                <w:b/>
                <w:bCs/>
                <w:sz w:val="18"/>
              </w:rPr>
              <w:t>43,63</w:t>
            </w:r>
          </w:p>
        </w:tc>
        <w:tc>
          <w:tcPr>
            <w:tcW w:w="1418" w:type="dxa"/>
            <w:tcBorders>
              <w:top w:val="single" w:sz="4" w:space="0" w:color="auto"/>
              <w:left w:val="single" w:sz="4" w:space="0" w:color="auto"/>
              <w:bottom w:val="single" w:sz="4" w:space="0" w:color="auto"/>
              <w:right w:val="single" w:sz="4" w:space="0" w:color="auto"/>
            </w:tcBorders>
          </w:tcPr>
          <w:p w14:paraId="5788E49B" w14:textId="77777777" w:rsidR="00652EF8" w:rsidRPr="000C0208" w:rsidRDefault="00652EF8" w:rsidP="00B60FE6">
            <w:pPr>
              <w:jc w:val="center"/>
              <w:rPr>
                <w:b/>
                <w:bCs/>
                <w:sz w:val="18"/>
              </w:rPr>
            </w:pPr>
            <w:r w:rsidRPr="000C0208">
              <w:rPr>
                <w:b/>
                <w:bCs/>
                <w:sz w:val="18"/>
              </w:rPr>
              <w:t>39,74</w:t>
            </w:r>
          </w:p>
        </w:tc>
        <w:tc>
          <w:tcPr>
            <w:tcW w:w="1843" w:type="dxa"/>
            <w:tcBorders>
              <w:top w:val="single" w:sz="4" w:space="0" w:color="auto"/>
              <w:left w:val="single" w:sz="4" w:space="0" w:color="auto"/>
              <w:bottom w:val="single" w:sz="4" w:space="0" w:color="auto"/>
              <w:right w:val="single" w:sz="4" w:space="0" w:color="auto"/>
            </w:tcBorders>
            <w:noWrap/>
            <w:hideMark/>
          </w:tcPr>
          <w:p w14:paraId="39B6E23B" w14:textId="77777777" w:rsidR="00652EF8" w:rsidRPr="000C0208" w:rsidRDefault="00652EF8" w:rsidP="00B60FE6">
            <w:pPr>
              <w:jc w:val="center"/>
              <w:rPr>
                <w:b/>
                <w:bCs/>
                <w:sz w:val="18"/>
                <w:szCs w:val="22"/>
              </w:rPr>
            </w:pPr>
            <w:r w:rsidRPr="000C0208">
              <w:rPr>
                <w:b/>
                <w:bCs/>
                <w:sz w:val="18"/>
              </w:rPr>
              <w:t>43,63</w:t>
            </w:r>
          </w:p>
        </w:tc>
        <w:tc>
          <w:tcPr>
            <w:tcW w:w="2659" w:type="dxa"/>
            <w:tcBorders>
              <w:top w:val="single" w:sz="4" w:space="0" w:color="auto"/>
              <w:left w:val="single" w:sz="4" w:space="0" w:color="auto"/>
              <w:bottom w:val="single" w:sz="4" w:space="0" w:color="auto"/>
              <w:right w:val="single" w:sz="4" w:space="0" w:color="auto"/>
            </w:tcBorders>
            <w:noWrap/>
            <w:hideMark/>
          </w:tcPr>
          <w:p w14:paraId="3811B5B2" w14:textId="77777777" w:rsidR="00652EF8" w:rsidRPr="000C0208" w:rsidRDefault="00652EF8" w:rsidP="00B60FE6">
            <w:pPr>
              <w:jc w:val="center"/>
              <w:rPr>
                <w:bCs/>
                <w:sz w:val="18"/>
                <w:szCs w:val="22"/>
              </w:rPr>
            </w:pPr>
            <w:r w:rsidRPr="000C0208">
              <w:rPr>
                <w:bCs/>
                <w:sz w:val="18"/>
              </w:rPr>
              <w:t>от 26.10.2023 №61/1</w:t>
            </w:r>
          </w:p>
        </w:tc>
      </w:tr>
      <w:tr w:rsidR="00652EF8" w:rsidRPr="000C0208" w14:paraId="155CF44F"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76E2B452" w14:textId="77777777" w:rsidR="00652EF8" w:rsidRPr="000C0208" w:rsidRDefault="00652EF8" w:rsidP="00B60FE6">
            <w:pPr>
              <w:jc w:val="center"/>
              <w:rPr>
                <w:b/>
                <w:bCs/>
                <w:sz w:val="18"/>
                <w:szCs w:val="16"/>
              </w:rPr>
            </w:pPr>
            <w:r w:rsidRPr="000C0208">
              <w:rPr>
                <w:b/>
                <w:bCs/>
                <w:sz w:val="18"/>
                <w:szCs w:val="16"/>
              </w:rPr>
              <w:t>1.6.</w:t>
            </w:r>
          </w:p>
        </w:tc>
        <w:tc>
          <w:tcPr>
            <w:tcW w:w="5430" w:type="dxa"/>
            <w:tcBorders>
              <w:top w:val="single" w:sz="4" w:space="0" w:color="auto"/>
              <w:left w:val="single" w:sz="4" w:space="0" w:color="auto"/>
              <w:bottom w:val="single" w:sz="4" w:space="0" w:color="auto"/>
              <w:right w:val="single" w:sz="4" w:space="0" w:color="auto"/>
            </w:tcBorders>
            <w:vAlign w:val="center"/>
            <w:hideMark/>
          </w:tcPr>
          <w:p w14:paraId="722CA991" w14:textId="77777777" w:rsidR="00652EF8" w:rsidRPr="000C0208" w:rsidRDefault="00652EF8" w:rsidP="00B60FE6">
            <w:pPr>
              <w:jc w:val="center"/>
              <w:rPr>
                <w:b/>
                <w:bCs/>
                <w:sz w:val="18"/>
              </w:rPr>
            </w:pPr>
            <w:r w:rsidRPr="000C0208">
              <w:rPr>
                <w:b/>
                <w:bCs/>
                <w:sz w:val="18"/>
              </w:rPr>
              <w:t>ФГБУ ЦЖКУ МО РФ</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6722294" w14:textId="77777777" w:rsidR="00652EF8" w:rsidRPr="000C0208" w:rsidRDefault="00652EF8" w:rsidP="00B60FE6">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53A547D4" w14:textId="77777777" w:rsidR="00652EF8" w:rsidRPr="000C0208" w:rsidRDefault="00652EF8" w:rsidP="00B60FE6">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06C17579" w14:textId="77777777" w:rsidR="00652EF8" w:rsidRPr="000C0208" w:rsidRDefault="00652EF8" w:rsidP="00B60FE6">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46C4542F" w14:textId="77777777" w:rsidR="00652EF8" w:rsidRPr="000C0208" w:rsidRDefault="00652EF8" w:rsidP="00B60FE6">
            <w:pPr>
              <w:spacing w:line="276" w:lineRule="auto"/>
              <w:rPr>
                <w:rFonts w:ascii="Calibri" w:hAnsi="Calibri"/>
                <w:sz w:val="22"/>
                <w:szCs w:val="22"/>
                <w:lang w:eastAsia="en-US"/>
              </w:rPr>
            </w:pPr>
          </w:p>
        </w:tc>
        <w:tc>
          <w:tcPr>
            <w:tcW w:w="2659" w:type="dxa"/>
            <w:tcBorders>
              <w:top w:val="single" w:sz="4" w:space="0" w:color="auto"/>
              <w:left w:val="single" w:sz="4" w:space="0" w:color="auto"/>
              <w:bottom w:val="single" w:sz="4" w:space="0" w:color="auto"/>
              <w:right w:val="single" w:sz="4" w:space="0" w:color="auto"/>
            </w:tcBorders>
            <w:noWrap/>
            <w:vAlign w:val="center"/>
            <w:hideMark/>
          </w:tcPr>
          <w:p w14:paraId="74DE75DF" w14:textId="77777777" w:rsidR="00652EF8" w:rsidRPr="000C0208" w:rsidRDefault="00652EF8" w:rsidP="00B60FE6">
            <w:pPr>
              <w:spacing w:line="276" w:lineRule="auto"/>
              <w:rPr>
                <w:rFonts w:ascii="Calibri" w:hAnsi="Calibri"/>
                <w:sz w:val="22"/>
                <w:szCs w:val="22"/>
                <w:lang w:eastAsia="en-US"/>
              </w:rPr>
            </w:pPr>
          </w:p>
        </w:tc>
      </w:tr>
      <w:tr w:rsidR="00652EF8" w:rsidRPr="000C0208" w14:paraId="1F295A1B"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2A153DC3"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BEF2B20" w14:textId="77777777" w:rsidR="00652EF8" w:rsidRPr="000C0208" w:rsidRDefault="00652EF8" w:rsidP="00B60FE6">
            <w:pPr>
              <w:jc w:val="center"/>
              <w:rPr>
                <w:i/>
                <w:iCs/>
                <w:sz w:val="18"/>
              </w:rPr>
            </w:pPr>
            <w:r w:rsidRPr="000C0208">
              <w:rPr>
                <w:i/>
                <w:iCs/>
                <w:sz w:val="18"/>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71561076" w14:textId="77777777" w:rsidR="00652EF8" w:rsidRPr="000C0208" w:rsidRDefault="00652EF8" w:rsidP="00B60FE6">
            <w:pPr>
              <w:jc w:val="center"/>
              <w:rPr>
                <w:b/>
                <w:bCs/>
                <w:sz w:val="18"/>
                <w:szCs w:val="22"/>
              </w:rPr>
            </w:pPr>
            <w:r w:rsidRPr="000C0208">
              <w:rPr>
                <w:b/>
                <w:bCs/>
                <w:sz w:val="18"/>
              </w:rPr>
              <w:t>29,72</w:t>
            </w:r>
          </w:p>
        </w:tc>
        <w:tc>
          <w:tcPr>
            <w:tcW w:w="1559" w:type="dxa"/>
            <w:tcBorders>
              <w:top w:val="single" w:sz="4" w:space="0" w:color="auto"/>
              <w:left w:val="single" w:sz="4" w:space="0" w:color="auto"/>
              <w:bottom w:val="single" w:sz="4" w:space="0" w:color="auto"/>
              <w:right w:val="single" w:sz="4" w:space="0" w:color="auto"/>
            </w:tcBorders>
          </w:tcPr>
          <w:p w14:paraId="0DC274A8" w14:textId="77777777" w:rsidR="00652EF8" w:rsidRPr="000C0208" w:rsidRDefault="00652EF8" w:rsidP="00B60FE6">
            <w:pPr>
              <w:jc w:val="center"/>
              <w:rPr>
                <w:b/>
                <w:bCs/>
                <w:sz w:val="18"/>
              </w:rPr>
            </w:pPr>
            <w:r w:rsidRPr="000C0208">
              <w:rPr>
                <w:b/>
                <w:bCs/>
                <w:sz w:val="18"/>
              </w:rPr>
              <w:t>34,18</w:t>
            </w:r>
          </w:p>
        </w:tc>
        <w:tc>
          <w:tcPr>
            <w:tcW w:w="1418" w:type="dxa"/>
            <w:tcBorders>
              <w:top w:val="single" w:sz="4" w:space="0" w:color="auto"/>
              <w:left w:val="single" w:sz="4" w:space="0" w:color="auto"/>
              <w:bottom w:val="single" w:sz="4" w:space="0" w:color="auto"/>
              <w:right w:val="single" w:sz="4" w:space="0" w:color="auto"/>
            </w:tcBorders>
          </w:tcPr>
          <w:p w14:paraId="7802192F" w14:textId="77777777" w:rsidR="00652EF8" w:rsidRPr="000C0208" w:rsidRDefault="00652EF8" w:rsidP="00B60FE6">
            <w:pPr>
              <w:jc w:val="center"/>
              <w:rPr>
                <w:b/>
                <w:bCs/>
                <w:sz w:val="18"/>
              </w:rPr>
            </w:pPr>
            <w:r w:rsidRPr="000C0208">
              <w:rPr>
                <w:b/>
                <w:bCs/>
                <w:sz w:val="18"/>
              </w:rPr>
              <w:t>35,66</w:t>
            </w:r>
          </w:p>
        </w:tc>
        <w:tc>
          <w:tcPr>
            <w:tcW w:w="1843" w:type="dxa"/>
            <w:tcBorders>
              <w:top w:val="single" w:sz="4" w:space="0" w:color="auto"/>
              <w:left w:val="single" w:sz="4" w:space="0" w:color="auto"/>
              <w:bottom w:val="single" w:sz="4" w:space="0" w:color="auto"/>
              <w:right w:val="single" w:sz="4" w:space="0" w:color="auto"/>
            </w:tcBorders>
            <w:noWrap/>
            <w:hideMark/>
          </w:tcPr>
          <w:p w14:paraId="038D1D35" w14:textId="77777777" w:rsidR="00652EF8" w:rsidRPr="000C0208" w:rsidRDefault="00652EF8" w:rsidP="00B60FE6">
            <w:pPr>
              <w:jc w:val="center"/>
              <w:rPr>
                <w:b/>
                <w:bCs/>
                <w:sz w:val="18"/>
                <w:szCs w:val="22"/>
              </w:rPr>
            </w:pPr>
            <w:r w:rsidRPr="000C0208">
              <w:rPr>
                <w:b/>
                <w:bCs/>
                <w:sz w:val="18"/>
              </w:rPr>
              <w:t>41,02</w:t>
            </w:r>
          </w:p>
        </w:tc>
        <w:tc>
          <w:tcPr>
            <w:tcW w:w="2659" w:type="dxa"/>
            <w:vMerge w:val="restart"/>
            <w:tcBorders>
              <w:top w:val="single" w:sz="4" w:space="0" w:color="auto"/>
              <w:left w:val="single" w:sz="4" w:space="0" w:color="auto"/>
              <w:bottom w:val="single" w:sz="4" w:space="0" w:color="auto"/>
              <w:right w:val="single" w:sz="4" w:space="0" w:color="auto"/>
            </w:tcBorders>
            <w:noWrap/>
            <w:hideMark/>
          </w:tcPr>
          <w:p w14:paraId="57A63AC4" w14:textId="77777777" w:rsidR="00652EF8" w:rsidRPr="000C0208" w:rsidRDefault="00652EF8" w:rsidP="00B60FE6">
            <w:pPr>
              <w:jc w:val="center"/>
              <w:rPr>
                <w:bCs/>
                <w:sz w:val="18"/>
                <w:szCs w:val="22"/>
              </w:rPr>
            </w:pPr>
            <w:r w:rsidRPr="000C0208">
              <w:rPr>
                <w:bCs/>
                <w:sz w:val="18"/>
              </w:rPr>
              <w:t>от 23.10.2020 №49/2</w:t>
            </w:r>
          </w:p>
        </w:tc>
      </w:tr>
      <w:tr w:rsidR="00652EF8" w:rsidRPr="000C0208" w14:paraId="6B17ABB4"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10727CAD"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1325BB89" w14:textId="77777777" w:rsidR="00652EF8" w:rsidRPr="000C0208" w:rsidRDefault="00652EF8" w:rsidP="00B60FE6">
            <w:pPr>
              <w:jc w:val="center"/>
              <w:rPr>
                <w:i/>
                <w:iCs/>
                <w:sz w:val="18"/>
              </w:rPr>
            </w:pPr>
            <w:r w:rsidRPr="000C0208">
              <w:rPr>
                <w:i/>
                <w:iCs/>
                <w:sz w:val="18"/>
              </w:rPr>
              <w:t xml:space="preserve">водоотведение </w:t>
            </w:r>
            <w:proofErr w:type="gramStart"/>
            <w:r w:rsidRPr="000C0208">
              <w:rPr>
                <w:i/>
                <w:iCs/>
                <w:sz w:val="18"/>
              </w:rPr>
              <w:t xml:space="preserve">( </w:t>
            </w:r>
            <w:proofErr w:type="gramEnd"/>
            <w:r w:rsidRPr="000C0208">
              <w:rPr>
                <w:i/>
                <w:iCs/>
                <w:sz w:val="18"/>
              </w:rPr>
              <w:t>полный цикл)</w:t>
            </w:r>
          </w:p>
        </w:tc>
        <w:tc>
          <w:tcPr>
            <w:tcW w:w="1842" w:type="dxa"/>
            <w:tcBorders>
              <w:top w:val="single" w:sz="4" w:space="0" w:color="auto"/>
              <w:left w:val="single" w:sz="4" w:space="0" w:color="auto"/>
              <w:bottom w:val="single" w:sz="4" w:space="0" w:color="auto"/>
              <w:right w:val="single" w:sz="4" w:space="0" w:color="auto"/>
            </w:tcBorders>
            <w:noWrap/>
            <w:hideMark/>
          </w:tcPr>
          <w:p w14:paraId="29984393" w14:textId="77777777" w:rsidR="00652EF8" w:rsidRPr="000C0208" w:rsidRDefault="00652EF8" w:rsidP="00B60FE6">
            <w:pPr>
              <w:jc w:val="center"/>
              <w:rPr>
                <w:b/>
                <w:bCs/>
                <w:sz w:val="18"/>
                <w:szCs w:val="22"/>
              </w:rPr>
            </w:pPr>
            <w:r w:rsidRPr="000C0208">
              <w:rPr>
                <w:b/>
                <w:bCs/>
                <w:sz w:val="18"/>
              </w:rPr>
              <w:t>9,65</w:t>
            </w:r>
          </w:p>
        </w:tc>
        <w:tc>
          <w:tcPr>
            <w:tcW w:w="1559" w:type="dxa"/>
            <w:tcBorders>
              <w:top w:val="single" w:sz="4" w:space="0" w:color="auto"/>
              <w:left w:val="single" w:sz="4" w:space="0" w:color="auto"/>
              <w:bottom w:val="single" w:sz="4" w:space="0" w:color="auto"/>
              <w:right w:val="single" w:sz="4" w:space="0" w:color="auto"/>
            </w:tcBorders>
          </w:tcPr>
          <w:p w14:paraId="516518D8" w14:textId="77777777" w:rsidR="00652EF8" w:rsidRPr="000C0208" w:rsidRDefault="00652EF8" w:rsidP="00B60FE6">
            <w:pPr>
              <w:jc w:val="center"/>
              <w:rPr>
                <w:b/>
                <w:bCs/>
                <w:sz w:val="18"/>
              </w:rPr>
            </w:pPr>
            <w:r w:rsidRPr="000C0208">
              <w:rPr>
                <w:b/>
                <w:bCs/>
                <w:sz w:val="18"/>
              </w:rPr>
              <w:t>11,10</w:t>
            </w:r>
          </w:p>
        </w:tc>
        <w:tc>
          <w:tcPr>
            <w:tcW w:w="1418" w:type="dxa"/>
            <w:tcBorders>
              <w:top w:val="single" w:sz="4" w:space="0" w:color="auto"/>
              <w:left w:val="single" w:sz="4" w:space="0" w:color="auto"/>
              <w:bottom w:val="single" w:sz="4" w:space="0" w:color="auto"/>
              <w:right w:val="single" w:sz="4" w:space="0" w:color="auto"/>
            </w:tcBorders>
          </w:tcPr>
          <w:p w14:paraId="2E770A62" w14:textId="77777777" w:rsidR="00652EF8" w:rsidRPr="000C0208" w:rsidRDefault="00652EF8" w:rsidP="00B60FE6">
            <w:pPr>
              <w:jc w:val="center"/>
              <w:rPr>
                <w:b/>
                <w:bCs/>
                <w:sz w:val="18"/>
              </w:rPr>
            </w:pPr>
            <w:r w:rsidRPr="000C0208">
              <w:rPr>
                <w:b/>
                <w:bCs/>
                <w:sz w:val="18"/>
              </w:rPr>
              <w:t>11,58</w:t>
            </w:r>
          </w:p>
        </w:tc>
        <w:tc>
          <w:tcPr>
            <w:tcW w:w="1843" w:type="dxa"/>
            <w:tcBorders>
              <w:top w:val="single" w:sz="4" w:space="0" w:color="auto"/>
              <w:left w:val="single" w:sz="4" w:space="0" w:color="auto"/>
              <w:bottom w:val="single" w:sz="4" w:space="0" w:color="auto"/>
              <w:right w:val="single" w:sz="4" w:space="0" w:color="auto"/>
            </w:tcBorders>
            <w:noWrap/>
            <w:hideMark/>
          </w:tcPr>
          <w:p w14:paraId="27D62B5E" w14:textId="77777777" w:rsidR="00652EF8" w:rsidRPr="000C0208" w:rsidRDefault="00652EF8" w:rsidP="00B60FE6">
            <w:pPr>
              <w:jc w:val="center"/>
              <w:rPr>
                <w:b/>
                <w:bCs/>
                <w:sz w:val="18"/>
                <w:szCs w:val="22"/>
              </w:rPr>
            </w:pPr>
            <w:r w:rsidRPr="000C0208">
              <w:rPr>
                <w:b/>
                <w:bCs/>
                <w:sz w:val="18"/>
              </w:rPr>
              <w:t>13,32</w:t>
            </w: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5E4A7FDA" w14:textId="77777777" w:rsidR="00652EF8" w:rsidRPr="000C0208" w:rsidRDefault="00652EF8" w:rsidP="00B60FE6">
            <w:pPr>
              <w:rPr>
                <w:bCs/>
                <w:sz w:val="18"/>
                <w:szCs w:val="22"/>
              </w:rPr>
            </w:pPr>
          </w:p>
        </w:tc>
      </w:tr>
      <w:tr w:rsidR="00652EF8" w:rsidRPr="000C0208" w14:paraId="67FD1688"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06230C9C"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9A765A9" w14:textId="77777777" w:rsidR="00652EF8" w:rsidRPr="000C0208" w:rsidRDefault="00652EF8" w:rsidP="00B60FE6">
            <w:pPr>
              <w:jc w:val="center"/>
              <w:rPr>
                <w:i/>
                <w:iCs/>
                <w:sz w:val="18"/>
              </w:rPr>
            </w:pPr>
            <w:r w:rsidRPr="000C0208">
              <w:rPr>
                <w:i/>
                <w:iCs/>
                <w:sz w:val="18"/>
              </w:rPr>
              <w:t>тепловая энергия</w:t>
            </w:r>
          </w:p>
        </w:tc>
        <w:tc>
          <w:tcPr>
            <w:tcW w:w="1842" w:type="dxa"/>
            <w:tcBorders>
              <w:top w:val="single" w:sz="4" w:space="0" w:color="auto"/>
              <w:left w:val="single" w:sz="4" w:space="0" w:color="auto"/>
              <w:bottom w:val="single" w:sz="4" w:space="0" w:color="auto"/>
              <w:right w:val="single" w:sz="4" w:space="0" w:color="auto"/>
            </w:tcBorders>
            <w:noWrap/>
            <w:hideMark/>
          </w:tcPr>
          <w:p w14:paraId="75F3C594" w14:textId="77777777" w:rsidR="00652EF8" w:rsidRPr="000C0208" w:rsidRDefault="00652EF8" w:rsidP="00B60FE6">
            <w:pPr>
              <w:jc w:val="center"/>
              <w:rPr>
                <w:b/>
                <w:bCs/>
                <w:sz w:val="18"/>
                <w:szCs w:val="22"/>
              </w:rPr>
            </w:pPr>
            <w:r w:rsidRPr="000C0208">
              <w:rPr>
                <w:b/>
                <w:bCs/>
                <w:sz w:val="18"/>
              </w:rPr>
              <w:t>3536,37</w:t>
            </w:r>
          </w:p>
        </w:tc>
        <w:tc>
          <w:tcPr>
            <w:tcW w:w="1559" w:type="dxa"/>
            <w:tcBorders>
              <w:top w:val="single" w:sz="4" w:space="0" w:color="auto"/>
              <w:left w:val="single" w:sz="4" w:space="0" w:color="auto"/>
              <w:bottom w:val="single" w:sz="4" w:space="0" w:color="auto"/>
              <w:right w:val="single" w:sz="4" w:space="0" w:color="auto"/>
            </w:tcBorders>
          </w:tcPr>
          <w:p w14:paraId="23EFC005" w14:textId="77777777" w:rsidR="00652EF8" w:rsidRPr="000C0208" w:rsidRDefault="00652EF8" w:rsidP="00B60FE6">
            <w:pPr>
              <w:jc w:val="center"/>
              <w:rPr>
                <w:b/>
                <w:bCs/>
                <w:sz w:val="18"/>
              </w:rPr>
            </w:pPr>
            <w:r w:rsidRPr="000C0208">
              <w:rPr>
                <w:b/>
                <w:bCs/>
                <w:sz w:val="18"/>
              </w:rPr>
              <w:t>4066,83</w:t>
            </w:r>
          </w:p>
        </w:tc>
        <w:tc>
          <w:tcPr>
            <w:tcW w:w="1418" w:type="dxa"/>
            <w:tcBorders>
              <w:top w:val="single" w:sz="4" w:space="0" w:color="auto"/>
              <w:left w:val="single" w:sz="4" w:space="0" w:color="auto"/>
              <w:bottom w:val="single" w:sz="4" w:space="0" w:color="auto"/>
              <w:right w:val="single" w:sz="4" w:space="0" w:color="auto"/>
            </w:tcBorders>
          </w:tcPr>
          <w:p w14:paraId="3FA64008" w14:textId="77777777" w:rsidR="00652EF8" w:rsidRPr="000C0208" w:rsidRDefault="00652EF8" w:rsidP="00B60FE6">
            <w:pPr>
              <w:jc w:val="center"/>
              <w:rPr>
                <w:b/>
                <w:bCs/>
                <w:sz w:val="18"/>
              </w:rPr>
            </w:pPr>
            <w:r w:rsidRPr="000C0208">
              <w:rPr>
                <w:b/>
                <w:bCs/>
                <w:sz w:val="18"/>
              </w:rPr>
              <w:t>2527,85</w:t>
            </w:r>
          </w:p>
        </w:tc>
        <w:tc>
          <w:tcPr>
            <w:tcW w:w="1843" w:type="dxa"/>
            <w:tcBorders>
              <w:top w:val="single" w:sz="4" w:space="0" w:color="auto"/>
              <w:left w:val="single" w:sz="4" w:space="0" w:color="auto"/>
              <w:bottom w:val="single" w:sz="4" w:space="0" w:color="auto"/>
              <w:right w:val="single" w:sz="4" w:space="0" w:color="auto"/>
            </w:tcBorders>
            <w:noWrap/>
            <w:hideMark/>
          </w:tcPr>
          <w:p w14:paraId="67F33FEE" w14:textId="77777777" w:rsidR="00652EF8" w:rsidRPr="000C0208" w:rsidRDefault="00652EF8" w:rsidP="00B60FE6">
            <w:pPr>
              <w:jc w:val="center"/>
              <w:rPr>
                <w:b/>
                <w:bCs/>
                <w:sz w:val="18"/>
                <w:szCs w:val="22"/>
              </w:rPr>
            </w:pPr>
            <w:r w:rsidRPr="000C0208">
              <w:rPr>
                <w:b/>
                <w:bCs/>
                <w:sz w:val="18"/>
              </w:rPr>
              <w:t>2778,11</w:t>
            </w:r>
          </w:p>
        </w:tc>
        <w:tc>
          <w:tcPr>
            <w:tcW w:w="2659" w:type="dxa"/>
            <w:tcBorders>
              <w:top w:val="single" w:sz="4" w:space="0" w:color="auto"/>
              <w:left w:val="single" w:sz="4" w:space="0" w:color="auto"/>
              <w:bottom w:val="single" w:sz="4" w:space="0" w:color="auto"/>
              <w:right w:val="single" w:sz="4" w:space="0" w:color="auto"/>
            </w:tcBorders>
            <w:noWrap/>
            <w:hideMark/>
          </w:tcPr>
          <w:p w14:paraId="79E8832C" w14:textId="77777777" w:rsidR="00652EF8" w:rsidRPr="000C0208" w:rsidRDefault="00652EF8" w:rsidP="00B60FE6">
            <w:pPr>
              <w:jc w:val="center"/>
              <w:rPr>
                <w:bCs/>
                <w:sz w:val="18"/>
                <w:szCs w:val="22"/>
              </w:rPr>
            </w:pPr>
            <w:r w:rsidRPr="000C0208">
              <w:rPr>
                <w:bCs/>
                <w:sz w:val="18"/>
              </w:rPr>
              <w:t>от 10.12.2020 №72/5</w:t>
            </w:r>
          </w:p>
        </w:tc>
      </w:tr>
      <w:tr w:rsidR="00652EF8" w:rsidRPr="000C0208" w14:paraId="5C629E20"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735660A8" w14:textId="77777777" w:rsidR="00652EF8" w:rsidRPr="000C0208" w:rsidRDefault="00652EF8" w:rsidP="00B60FE6">
            <w:pPr>
              <w:jc w:val="center"/>
              <w:rPr>
                <w:b/>
                <w:bCs/>
                <w:sz w:val="18"/>
                <w:szCs w:val="16"/>
              </w:rPr>
            </w:pPr>
            <w:r w:rsidRPr="000C0208">
              <w:rPr>
                <w:b/>
                <w:bCs/>
                <w:sz w:val="18"/>
                <w:szCs w:val="16"/>
              </w:rPr>
              <w:t>1.7.</w:t>
            </w:r>
          </w:p>
        </w:tc>
        <w:tc>
          <w:tcPr>
            <w:tcW w:w="5430" w:type="dxa"/>
            <w:tcBorders>
              <w:top w:val="single" w:sz="4" w:space="0" w:color="auto"/>
              <w:left w:val="single" w:sz="4" w:space="0" w:color="auto"/>
              <w:bottom w:val="single" w:sz="4" w:space="0" w:color="auto"/>
              <w:right w:val="single" w:sz="4" w:space="0" w:color="auto"/>
            </w:tcBorders>
            <w:vAlign w:val="center"/>
            <w:hideMark/>
          </w:tcPr>
          <w:p w14:paraId="53C6F388" w14:textId="77777777" w:rsidR="00652EF8" w:rsidRPr="000C0208" w:rsidRDefault="00652EF8" w:rsidP="00B60FE6">
            <w:pPr>
              <w:jc w:val="center"/>
              <w:rPr>
                <w:b/>
                <w:bCs/>
                <w:sz w:val="18"/>
              </w:rPr>
            </w:pPr>
            <w:r w:rsidRPr="000C0208">
              <w:rPr>
                <w:b/>
                <w:bCs/>
                <w:sz w:val="18"/>
              </w:rPr>
              <w:t>ИП Селенин А.В.</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27994D5" w14:textId="77777777" w:rsidR="00652EF8" w:rsidRPr="000C0208" w:rsidRDefault="00652EF8" w:rsidP="00B60FE6">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5D4F5C7C" w14:textId="77777777" w:rsidR="00652EF8" w:rsidRPr="000C0208" w:rsidRDefault="00652EF8" w:rsidP="00B60FE6">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489BE839" w14:textId="77777777" w:rsidR="00652EF8" w:rsidRPr="000C0208" w:rsidRDefault="00652EF8" w:rsidP="00B60FE6">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028B11E" w14:textId="77777777" w:rsidR="00652EF8" w:rsidRPr="000C0208" w:rsidRDefault="00652EF8" w:rsidP="00B60FE6">
            <w:pPr>
              <w:spacing w:line="276" w:lineRule="auto"/>
              <w:rPr>
                <w:rFonts w:ascii="Calibri" w:hAnsi="Calibri"/>
                <w:sz w:val="22"/>
                <w:szCs w:val="22"/>
                <w:lang w:eastAsia="en-US"/>
              </w:rPr>
            </w:pPr>
          </w:p>
        </w:tc>
        <w:tc>
          <w:tcPr>
            <w:tcW w:w="2659" w:type="dxa"/>
            <w:tcBorders>
              <w:top w:val="single" w:sz="4" w:space="0" w:color="auto"/>
              <w:left w:val="single" w:sz="4" w:space="0" w:color="auto"/>
              <w:bottom w:val="single" w:sz="4" w:space="0" w:color="auto"/>
              <w:right w:val="single" w:sz="4" w:space="0" w:color="auto"/>
            </w:tcBorders>
            <w:noWrap/>
            <w:vAlign w:val="center"/>
            <w:hideMark/>
          </w:tcPr>
          <w:p w14:paraId="541FA0A4" w14:textId="77777777" w:rsidR="00652EF8" w:rsidRPr="000C0208" w:rsidRDefault="00652EF8" w:rsidP="00B60FE6">
            <w:pPr>
              <w:spacing w:line="276" w:lineRule="auto"/>
              <w:rPr>
                <w:rFonts w:ascii="Calibri" w:hAnsi="Calibri"/>
                <w:sz w:val="22"/>
                <w:szCs w:val="22"/>
                <w:lang w:eastAsia="en-US"/>
              </w:rPr>
            </w:pPr>
          </w:p>
        </w:tc>
      </w:tr>
      <w:tr w:rsidR="00652EF8" w:rsidRPr="000C0208" w14:paraId="077729A3" w14:textId="77777777" w:rsidTr="00652EF8">
        <w:trPr>
          <w:trHeight w:val="312"/>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E5916B4"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4AC8D281" w14:textId="77777777" w:rsidR="00652EF8" w:rsidRPr="000C0208" w:rsidRDefault="00652EF8" w:rsidP="00B60FE6">
            <w:pPr>
              <w:jc w:val="center"/>
              <w:rPr>
                <w:i/>
                <w:iCs/>
                <w:sz w:val="18"/>
              </w:rPr>
            </w:pPr>
            <w:r w:rsidRPr="000C0208">
              <w:rPr>
                <w:i/>
                <w:iCs/>
                <w:sz w:val="18"/>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154073E9" w14:textId="77777777" w:rsidR="00652EF8" w:rsidRPr="000C0208" w:rsidRDefault="00652EF8" w:rsidP="00B60FE6">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64AB6B56" w14:textId="77777777" w:rsidR="00652EF8" w:rsidRPr="000C0208" w:rsidRDefault="00652EF8" w:rsidP="00B60FE6">
            <w:pPr>
              <w:jc w:val="center"/>
              <w:rPr>
                <w:b/>
                <w:bCs/>
                <w:sz w:val="18"/>
              </w:rPr>
            </w:pPr>
          </w:p>
        </w:tc>
        <w:tc>
          <w:tcPr>
            <w:tcW w:w="1418" w:type="dxa"/>
            <w:tcBorders>
              <w:top w:val="single" w:sz="4" w:space="0" w:color="auto"/>
              <w:left w:val="single" w:sz="4" w:space="0" w:color="auto"/>
              <w:bottom w:val="single" w:sz="4" w:space="0" w:color="auto"/>
              <w:right w:val="single" w:sz="4" w:space="0" w:color="auto"/>
            </w:tcBorders>
          </w:tcPr>
          <w:p w14:paraId="1F41BD34" w14:textId="77777777" w:rsidR="00652EF8" w:rsidRPr="000C0208" w:rsidRDefault="00652EF8" w:rsidP="00B60FE6">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hideMark/>
          </w:tcPr>
          <w:p w14:paraId="38042A24" w14:textId="77777777" w:rsidR="00652EF8" w:rsidRPr="000C0208" w:rsidRDefault="00652EF8" w:rsidP="00B60FE6">
            <w:pPr>
              <w:jc w:val="center"/>
              <w:rPr>
                <w:b/>
                <w:bCs/>
                <w:sz w:val="18"/>
                <w:szCs w:val="22"/>
              </w:rPr>
            </w:pPr>
          </w:p>
        </w:tc>
        <w:tc>
          <w:tcPr>
            <w:tcW w:w="2659" w:type="dxa"/>
            <w:tcBorders>
              <w:top w:val="single" w:sz="4" w:space="0" w:color="auto"/>
              <w:left w:val="single" w:sz="4" w:space="0" w:color="auto"/>
              <w:bottom w:val="single" w:sz="4" w:space="0" w:color="auto"/>
              <w:right w:val="single" w:sz="4" w:space="0" w:color="auto"/>
            </w:tcBorders>
            <w:vAlign w:val="center"/>
            <w:hideMark/>
          </w:tcPr>
          <w:p w14:paraId="12D16E0A" w14:textId="77777777" w:rsidR="00652EF8" w:rsidRPr="000C0208" w:rsidRDefault="00652EF8" w:rsidP="00B60FE6">
            <w:pPr>
              <w:jc w:val="center"/>
              <w:rPr>
                <w:bCs/>
                <w:sz w:val="18"/>
                <w:szCs w:val="22"/>
              </w:rPr>
            </w:pPr>
          </w:p>
        </w:tc>
      </w:tr>
      <w:tr w:rsidR="00652EF8" w:rsidRPr="000C0208" w14:paraId="7A123F12"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018507F1" w14:textId="77777777" w:rsidR="00652EF8" w:rsidRPr="000C0208" w:rsidRDefault="00652EF8" w:rsidP="00B60FE6">
            <w:pPr>
              <w:jc w:val="center"/>
              <w:rPr>
                <w:b/>
                <w:bCs/>
                <w:sz w:val="18"/>
                <w:szCs w:val="16"/>
              </w:rPr>
            </w:pPr>
            <w:r w:rsidRPr="000C0208">
              <w:rPr>
                <w:b/>
                <w:bCs/>
                <w:sz w:val="18"/>
                <w:szCs w:val="16"/>
              </w:rPr>
              <w:t>1.8.</w:t>
            </w:r>
          </w:p>
        </w:tc>
        <w:tc>
          <w:tcPr>
            <w:tcW w:w="5430" w:type="dxa"/>
            <w:tcBorders>
              <w:top w:val="single" w:sz="4" w:space="0" w:color="auto"/>
              <w:left w:val="single" w:sz="4" w:space="0" w:color="auto"/>
              <w:bottom w:val="single" w:sz="4" w:space="0" w:color="auto"/>
              <w:right w:val="single" w:sz="4" w:space="0" w:color="auto"/>
            </w:tcBorders>
            <w:vAlign w:val="center"/>
            <w:hideMark/>
          </w:tcPr>
          <w:p w14:paraId="678E6517" w14:textId="77777777" w:rsidR="00652EF8" w:rsidRPr="000C0208" w:rsidRDefault="00652EF8" w:rsidP="00B60FE6">
            <w:pPr>
              <w:jc w:val="center"/>
              <w:rPr>
                <w:b/>
                <w:bCs/>
                <w:sz w:val="18"/>
              </w:rPr>
            </w:pPr>
            <w:r w:rsidRPr="000C0208">
              <w:rPr>
                <w:b/>
                <w:bCs/>
                <w:sz w:val="18"/>
              </w:rPr>
              <w:t>ООО "</w:t>
            </w:r>
            <w:proofErr w:type="spellStart"/>
            <w:r w:rsidRPr="000C0208">
              <w:rPr>
                <w:b/>
                <w:bCs/>
                <w:sz w:val="18"/>
              </w:rPr>
              <w:t>Экосити</w:t>
            </w:r>
            <w:proofErr w:type="spellEnd"/>
            <w:r w:rsidRPr="000C0208">
              <w:rPr>
                <w:b/>
                <w:bCs/>
                <w:sz w:val="18"/>
              </w:rPr>
              <w:t>"</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CC91A91" w14:textId="77777777" w:rsidR="00652EF8" w:rsidRPr="000C0208" w:rsidRDefault="00652EF8" w:rsidP="00B60FE6">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2A0D119B" w14:textId="77777777" w:rsidR="00652EF8" w:rsidRPr="000C0208" w:rsidRDefault="00652EF8" w:rsidP="00B60FE6">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5269347C" w14:textId="77777777" w:rsidR="00652EF8" w:rsidRPr="000C0208" w:rsidRDefault="00652EF8" w:rsidP="00B60FE6">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90F5656" w14:textId="77777777" w:rsidR="00652EF8" w:rsidRPr="000C0208" w:rsidRDefault="00652EF8" w:rsidP="00B60FE6">
            <w:pPr>
              <w:spacing w:line="276" w:lineRule="auto"/>
              <w:rPr>
                <w:rFonts w:ascii="Calibri" w:hAnsi="Calibri"/>
                <w:sz w:val="22"/>
                <w:szCs w:val="22"/>
                <w:lang w:eastAsia="en-US"/>
              </w:rPr>
            </w:pPr>
          </w:p>
        </w:tc>
        <w:tc>
          <w:tcPr>
            <w:tcW w:w="2659" w:type="dxa"/>
            <w:tcBorders>
              <w:top w:val="single" w:sz="4" w:space="0" w:color="auto"/>
              <w:left w:val="single" w:sz="4" w:space="0" w:color="auto"/>
              <w:bottom w:val="single" w:sz="4" w:space="0" w:color="auto"/>
              <w:right w:val="single" w:sz="4" w:space="0" w:color="auto"/>
            </w:tcBorders>
            <w:noWrap/>
            <w:vAlign w:val="center"/>
            <w:hideMark/>
          </w:tcPr>
          <w:p w14:paraId="4C6FDA30" w14:textId="77777777" w:rsidR="00652EF8" w:rsidRPr="000C0208" w:rsidRDefault="00652EF8" w:rsidP="00B60FE6">
            <w:pPr>
              <w:spacing w:line="276" w:lineRule="auto"/>
              <w:rPr>
                <w:rFonts w:ascii="Calibri" w:hAnsi="Calibri"/>
                <w:sz w:val="22"/>
                <w:szCs w:val="22"/>
                <w:lang w:eastAsia="en-US"/>
              </w:rPr>
            </w:pPr>
          </w:p>
        </w:tc>
      </w:tr>
      <w:tr w:rsidR="00652EF8" w:rsidRPr="000C0208" w14:paraId="469BC139" w14:textId="77777777" w:rsidTr="00652EF8">
        <w:trPr>
          <w:trHeight w:val="323"/>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290A9B5D"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16F70200" w14:textId="77777777" w:rsidR="00652EF8" w:rsidRPr="000C0208" w:rsidRDefault="00652EF8" w:rsidP="00B60FE6">
            <w:pPr>
              <w:jc w:val="center"/>
              <w:rPr>
                <w:i/>
                <w:iCs/>
                <w:sz w:val="18"/>
              </w:rPr>
            </w:pPr>
            <w:r w:rsidRPr="000C0208">
              <w:rPr>
                <w:i/>
                <w:iCs/>
                <w:sz w:val="18"/>
              </w:rPr>
              <w:t>обращение с ТКО 4 зона</w:t>
            </w:r>
          </w:p>
        </w:tc>
        <w:tc>
          <w:tcPr>
            <w:tcW w:w="1842" w:type="dxa"/>
            <w:tcBorders>
              <w:top w:val="single" w:sz="4" w:space="0" w:color="auto"/>
              <w:left w:val="single" w:sz="4" w:space="0" w:color="auto"/>
              <w:bottom w:val="single" w:sz="4" w:space="0" w:color="auto"/>
              <w:right w:val="single" w:sz="4" w:space="0" w:color="auto"/>
            </w:tcBorders>
            <w:noWrap/>
            <w:hideMark/>
          </w:tcPr>
          <w:p w14:paraId="1D146ADB" w14:textId="77777777" w:rsidR="00652EF8" w:rsidRPr="000C0208" w:rsidRDefault="00652EF8" w:rsidP="00B60FE6">
            <w:pPr>
              <w:jc w:val="center"/>
              <w:rPr>
                <w:b/>
                <w:bCs/>
                <w:sz w:val="18"/>
                <w:szCs w:val="22"/>
              </w:rPr>
            </w:pPr>
            <w:r w:rsidRPr="000C0208">
              <w:rPr>
                <w:b/>
                <w:bCs/>
                <w:sz w:val="18"/>
              </w:rPr>
              <w:t>549,49</w:t>
            </w:r>
          </w:p>
        </w:tc>
        <w:tc>
          <w:tcPr>
            <w:tcW w:w="1559" w:type="dxa"/>
            <w:tcBorders>
              <w:top w:val="single" w:sz="4" w:space="0" w:color="auto"/>
              <w:left w:val="single" w:sz="4" w:space="0" w:color="auto"/>
              <w:bottom w:val="single" w:sz="4" w:space="0" w:color="auto"/>
              <w:right w:val="single" w:sz="4" w:space="0" w:color="auto"/>
            </w:tcBorders>
          </w:tcPr>
          <w:p w14:paraId="33541785" w14:textId="77777777" w:rsidR="00652EF8" w:rsidRPr="000C0208" w:rsidRDefault="00652EF8" w:rsidP="00B60FE6">
            <w:pPr>
              <w:jc w:val="center"/>
              <w:rPr>
                <w:b/>
                <w:bCs/>
                <w:sz w:val="18"/>
              </w:rPr>
            </w:pPr>
            <w:r w:rsidRPr="000C0208">
              <w:rPr>
                <w:b/>
                <w:bCs/>
                <w:sz w:val="18"/>
              </w:rPr>
              <w:t>661,33</w:t>
            </w:r>
          </w:p>
        </w:tc>
        <w:tc>
          <w:tcPr>
            <w:tcW w:w="1418" w:type="dxa"/>
            <w:tcBorders>
              <w:top w:val="single" w:sz="4" w:space="0" w:color="auto"/>
              <w:left w:val="single" w:sz="4" w:space="0" w:color="auto"/>
              <w:bottom w:val="single" w:sz="4" w:space="0" w:color="auto"/>
              <w:right w:val="single" w:sz="4" w:space="0" w:color="auto"/>
            </w:tcBorders>
          </w:tcPr>
          <w:p w14:paraId="3C17197E" w14:textId="77777777" w:rsidR="00652EF8" w:rsidRPr="000C0208" w:rsidRDefault="00652EF8" w:rsidP="00B60FE6">
            <w:pPr>
              <w:jc w:val="center"/>
              <w:rPr>
                <w:b/>
                <w:bCs/>
                <w:sz w:val="18"/>
              </w:rPr>
            </w:pPr>
            <w:r w:rsidRPr="000C0208">
              <w:rPr>
                <w:b/>
                <w:bCs/>
                <w:sz w:val="18"/>
              </w:rPr>
              <w:t>538,86</w:t>
            </w:r>
          </w:p>
        </w:tc>
        <w:tc>
          <w:tcPr>
            <w:tcW w:w="1843" w:type="dxa"/>
            <w:tcBorders>
              <w:top w:val="single" w:sz="4" w:space="0" w:color="auto"/>
              <w:left w:val="single" w:sz="4" w:space="0" w:color="auto"/>
              <w:bottom w:val="single" w:sz="4" w:space="0" w:color="auto"/>
              <w:right w:val="single" w:sz="4" w:space="0" w:color="auto"/>
            </w:tcBorders>
            <w:noWrap/>
            <w:hideMark/>
          </w:tcPr>
          <w:p w14:paraId="5D39B7E2" w14:textId="77777777" w:rsidR="00652EF8" w:rsidRPr="000C0208" w:rsidRDefault="00652EF8" w:rsidP="00B60FE6">
            <w:pPr>
              <w:jc w:val="center"/>
              <w:rPr>
                <w:b/>
                <w:bCs/>
                <w:sz w:val="18"/>
                <w:szCs w:val="22"/>
              </w:rPr>
            </w:pPr>
            <w:r w:rsidRPr="000C0208">
              <w:rPr>
                <w:b/>
                <w:bCs/>
                <w:sz w:val="18"/>
              </w:rPr>
              <w:t>635,85</w:t>
            </w:r>
          </w:p>
        </w:tc>
        <w:tc>
          <w:tcPr>
            <w:tcW w:w="2659" w:type="dxa"/>
            <w:tcBorders>
              <w:top w:val="single" w:sz="4" w:space="0" w:color="auto"/>
              <w:left w:val="single" w:sz="4" w:space="0" w:color="auto"/>
              <w:bottom w:val="single" w:sz="4" w:space="0" w:color="auto"/>
              <w:right w:val="single" w:sz="4" w:space="0" w:color="auto"/>
            </w:tcBorders>
            <w:hideMark/>
          </w:tcPr>
          <w:p w14:paraId="0A505363" w14:textId="77777777" w:rsidR="00652EF8" w:rsidRPr="000C0208" w:rsidRDefault="00652EF8" w:rsidP="00B60FE6">
            <w:pPr>
              <w:jc w:val="center"/>
              <w:rPr>
                <w:bCs/>
                <w:sz w:val="18"/>
                <w:szCs w:val="22"/>
              </w:rPr>
            </w:pPr>
            <w:r w:rsidRPr="000C0208">
              <w:rPr>
                <w:bCs/>
                <w:sz w:val="18"/>
              </w:rPr>
              <w:t>от 14.12.2018 №63/3</w:t>
            </w:r>
          </w:p>
        </w:tc>
      </w:tr>
      <w:tr w:rsidR="00652EF8" w:rsidRPr="000C0208" w14:paraId="0DB2767C" w14:textId="77777777" w:rsidTr="00652EF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05093C1" w14:textId="77777777" w:rsidR="00652EF8" w:rsidRPr="000C0208" w:rsidRDefault="00652EF8" w:rsidP="00B60FE6">
            <w:pPr>
              <w:jc w:val="center"/>
              <w:rPr>
                <w:b/>
                <w:bCs/>
                <w:sz w:val="18"/>
                <w:szCs w:val="16"/>
              </w:rPr>
            </w:pPr>
            <w:r w:rsidRPr="000C0208">
              <w:rPr>
                <w:b/>
                <w:bCs/>
                <w:sz w:val="18"/>
                <w:szCs w:val="16"/>
              </w:rPr>
              <w:t>1.9.</w:t>
            </w:r>
          </w:p>
        </w:tc>
        <w:tc>
          <w:tcPr>
            <w:tcW w:w="5430" w:type="dxa"/>
            <w:tcBorders>
              <w:top w:val="single" w:sz="4" w:space="0" w:color="auto"/>
              <w:left w:val="single" w:sz="4" w:space="0" w:color="auto"/>
              <w:bottom w:val="single" w:sz="4" w:space="0" w:color="auto"/>
              <w:right w:val="single" w:sz="4" w:space="0" w:color="auto"/>
            </w:tcBorders>
            <w:hideMark/>
          </w:tcPr>
          <w:p w14:paraId="0E412A1C" w14:textId="77777777" w:rsidR="00652EF8" w:rsidRPr="000C0208" w:rsidRDefault="00652EF8" w:rsidP="00B60FE6">
            <w:pPr>
              <w:jc w:val="center"/>
              <w:rPr>
                <w:b/>
                <w:bCs/>
                <w:sz w:val="18"/>
                <w:szCs w:val="22"/>
              </w:rPr>
            </w:pPr>
            <w:r w:rsidRPr="000C0208">
              <w:rPr>
                <w:b/>
                <w:bCs/>
                <w:sz w:val="18"/>
              </w:rPr>
              <w:t>ООО "</w:t>
            </w:r>
            <w:proofErr w:type="spellStart"/>
            <w:r w:rsidRPr="000C0208">
              <w:rPr>
                <w:b/>
                <w:bCs/>
                <w:sz w:val="18"/>
              </w:rPr>
              <w:t>Вяжищи</w:t>
            </w:r>
            <w:proofErr w:type="spellEnd"/>
            <w:r w:rsidRPr="000C0208">
              <w:rPr>
                <w:b/>
                <w:bCs/>
                <w:sz w:val="18"/>
              </w:rPr>
              <w:t>"</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4F92339" w14:textId="77777777" w:rsidR="00652EF8" w:rsidRPr="000C0208" w:rsidRDefault="00652EF8" w:rsidP="00B60FE6">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14C9449C" w14:textId="77777777" w:rsidR="00652EF8" w:rsidRPr="000C0208" w:rsidRDefault="00652EF8" w:rsidP="00B60FE6">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0859D4BD" w14:textId="77777777" w:rsidR="00652EF8" w:rsidRPr="000C0208" w:rsidRDefault="00652EF8" w:rsidP="00B60FE6">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94315BF" w14:textId="77777777" w:rsidR="00652EF8" w:rsidRPr="000C0208" w:rsidRDefault="00652EF8" w:rsidP="00B60FE6">
            <w:pPr>
              <w:spacing w:line="276" w:lineRule="auto"/>
              <w:rPr>
                <w:rFonts w:ascii="Calibri" w:hAnsi="Calibri"/>
                <w:sz w:val="22"/>
                <w:szCs w:val="22"/>
                <w:lang w:eastAsia="en-US"/>
              </w:rPr>
            </w:pPr>
          </w:p>
        </w:tc>
        <w:tc>
          <w:tcPr>
            <w:tcW w:w="2659" w:type="dxa"/>
            <w:tcBorders>
              <w:top w:val="single" w:sz="4" w:space="0" w:color="auto"/>
              <w:left w:val="single" w:sz="4" w:space="0" w:color="auto"/>
              <w:bottom w:val="single" w:sz="4" w:space="0" w:color="auto"/>
              <w:right w:val="single" w:sz="4" w:space="0" w:color="auto"/>
            </w:tcBorders>
            <w:noWrap/>
            <w:vAlign w:val="center"/>
            <w:hideMark/>
          </w:tcPr>
          <w:p w14:paraId="1DA63E58" w14:textId="77777777" w:rsidR="00652EF8" w:rsidRPr="000C0208" w:rsidRDefault="00652EF8" w:rsidP="00B60FE6">
            <w:pPr>
              <w:spacing w:line="276" w:lineRule="auto"/>
              <w:rPr>
                <w:rFonts w:ascii="Calibri" w:hAnsi="Calibri"/>
                <w:sz w:val="22"/>
                <w:szCs w:val="22"/>
                <w:lang w:eastAsia="en-US"/>
              </w:rPr>
            </w:pPr>
          </w:p>
        </w:tc>
      </w:tr>
      <w:tr w:rsidR="00652EF8" w:rsidRPr="000C0208" w14:paraId="1D49C626" w14:textId="77777777" w:rsidTr="00652EF8">
        <w:trPr>
          <w:trHeight w:val="323"/>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12783596" w14:textId="77777777" w:rsidR="00652EF8" w:rsidRPr="000C0208" w:rsidRDefault="00652EF8" w:rsidP="00B60FE6">
            <w:pPr>
              <w:spacing w:line="276" w:lineRule="auto"/>
              <w:rPr>
                <w:rFonts w:ascii="Calibri" w:hAnsi="Calibri"/>
                <w:sz w:val="22"/>
                <w:szCs w:val="22"/>
                <w:lang w:eastAsia="en-US"/>
              </w:rPr>
            </w:pPr>
          </w:p>
        </w:tc>
        <w:tc>
          <w:tcPr>
            <w:tcW w:w="5430" w:type="dxa"/>
            <w:tcBorders>
              <w:top w:val="single" w:sz="4" w:space="0" w:color="auto"/>
              <w:left w:val="single" w:sz="4" w:space="0" w:color="auto"/>
              <w:bottom w:val="single" w:sz="4" w:space="0" w:color="auto"/>
              <w:right w:val="single" w:sz="4" w:space="0" w:color="auto"/>
            </w:tcBorders>
            <w:hideMark/>
          </w:tcPr>
          <w:p w14:paraId="28AC7A5C" w14:textId="77777777" w:rsidR="00652EF8" w:rsidRPr="000C0208" w:rsidRDefault="00652EF8" w:rsidP="00B60FE6">
            <w:pPr>
              <w:jc w:val="center"/>
              <w:rPr>
                <w:b/>
                <w:bCs/>
                <w:sz w:val="18"/>
                <w:szCs w:val="22"/>
              </w:rPr>
            </w:pPr>
            <w:r w:rsidRPr="000C0208">
              <w:rPr>
                <w:i/>
                <w:iCs/>
                <w:sz w:val="18"/>
              </w:rPr>
              <w:t>техническая вода*</w:t>
            </w:r>
          </w:p>
        </w:tc>
        <w:tc>
          <w:tcPr>
            <w:tcW w:w="1842" w:type="dxa"/>
            <w:tcBorders>
              <w:top w:val="single" w:sz="4" w:space="0" w:color="auto"/>
              <w:left w:val="single" w:sz="4" w:space="0" w:color="auto"/>
              <w:bottom w:val="single" w:sz="4" w:space="0" w:color="auto"/>
              <w:right w:val="single" w:sz="4" w:space="0" w:color="auto"/>
            </w:tcBorders>
            <w:noWrap/>
            <w:hideMark/>
          </w:tcPr>
          <w:p w14:paraId="7BDEDE1B" w14:textId="77777777" w:rsidR="00652EF8" w:rsidRPr="000C0208" w:rsidRDefault="00652EF8" w:rsidP="00B60FE6">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2FFBA4FA" w14:textId="77777777" w:rsidR="00652EF8" w:rsidRPr="000C0208" w:rsidRDefault="00652EF8" w:rsidP="00B60FE6">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63F4C556" w14:textId="77777777" w:rsidR="00652EF8" w:rsidRPr="000C0208" w:rsidRDefault="00652EF8" w:rsidP="00B60FE6">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hideMark/>
          </w:tcPr>
          <w:p w14:paraId="40436F20" w14:textId="77777777" w:rsidR="00652EF8" w:rsidRPr="000C0208" w:rsidRDefault="00652EF8" w:rsidP="00B60FE6">
            <w:pPr>
              <w:spacing w:line="276" w:lineRule="auto"/>
              <w:rPr>
                <w:rFonts w:ascii="Calibri" w:hAnsi="Calibri"/>
                <w:sz w:val="22"/>
                <w:szCs w:val="22"/>
                <w:lang w:eastAsia="en-US"/>
              </w:rPr>
            </w:pPr>
          </w:p>
        </w:tc>
        <w:tc>
          <w:tcPr>
            <w:tcW w:w="2659" w:type="dxa"/>
            <w:tcBorders>
              <w:top w:val="single" w:sz="4" w:space="0" w:color="auto"/>
              <w:left w:val="single" w:sz="4" w:space="0" w:color="auto"/>
              <w:bottom w:val="single" w:sz="4" w:space="0" w:color="auto"/>
              <w:right w:val="single" w:sz="4" w:space="0" w:color="auto"/>
            </w:tcBorders>
            <w:hideMark/>
          </w:tcPr>
          <w:p w14:paraId="760AF444" w14:textId="77777777" w:rsidR="00652EF8" w:rsidRPr="000C0208" w:rsidRDefault="00652EF8" w:rsidP="00B60FE6">
            <w:pPr>
              <w:jc w:val="center"/>
              <w:rPr>
                <w:bCs/>
                <w:sz w:val="18"/>
                <w:szCs w:val="22"/>
              </w:rPr>
            </w:pPr>
          </w:p>
        </w:tc>
      </w:tr>
      <w:tr w:rsidR="00652EF8" w:rsidRPr="000C0208" w14:paraId="708EFE0C" w14:textId="77777777" w:rsidTr="00652EF8">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3243536E" w14:textId="77777777" w:rsidR="00652EF8" w:rsidRPr="000C0208" w:rsidRDefault="00652EF8" w:rsidP="00B60FE6">
            <w:pPr>
              <w:jc w:val="center"/>
              <w:rPr>
                <w:b/>
                <w:bCs/>
                <w:sz w:val="18"/>
                <w:szCs w:val="16"/>
              </w:rPr>
            </w:pPr>
            <w:r w:rsidRPr="000C0208">
              <w:rPr>
                <w:b/>
                <w:bCs/>
                <w:sz w:val="18"/>
                <w:szCs w:val="16"/>
              </w:rPr>
              <w:t>1.10.</w:t>
            </w:r>
          </w:p>
        </w:tc>
        <w:tc>
          <w:tcPr>
            <w:tcW w:w="5430" w:type="dxa"/>
            <w:tcBorders>
              <w:top w:val="single" w:sz="4" w:space="0" w:color="auto"/>
              <w:left w:val="single" w:sz="4" w:space="0" w:color="auto"/>
              <w:bottom w:val="single" w:sz="4" w:space="0" w:color="auto"/>
              <w:right w:val="single" w:sz="4" w:space="0" w:color="auto"/>
            </w:tcBorders>
            <w:hideMark/>
          </w:tcPr>
          <w:p w14:paraId="5BE48291" w14:textId="77777777" w:rsidR="00652EF8" w:rsidRPr="000C0208" w:rsidRDefault="00652EF8" w:rsidP="00B60FE6">
            <w:pPr>
              <w:jc w:val="center"/>
              <w:rPr>
                <w:b/>
                <w:iCs/>
                <w:sz w:val="18"/>
                <w:szCs w:val="22"/>
              </w:rPr>
            </w:pPr>
            <w:r w:rsidRPr="000C0208">
              <w:rPr>
                <w:b/>
                <w:iCs/>
                <w:sz w:val="18"/>
              </w:rPr>
              <w:t>ООО «</w:t>
            </w:r>
            <w:proofErr w:type="spellStart"/>
            <w:r w:rsidRPr="000C0208">
              <w:rPr>
                <w:b/>
                <w:iCs/>
                <w:sz w:val="18"/>
              </w:rPr>
              <w:t>Тепломакс</w:t>
            </w:r>
            <w:proofErr w:type="spellEnd"/>
            <w:r w:rsidRPr="000C0208">
              <w:rPr>
                <w:b/>
                <w:iCs/>
                <w:sz w:val="18"/>
              </w:rPr>
              <w:t>»</w:t>
            </w:r>
          </w:p>
        </w:tc>
        <w:tc>
          <w:tcPr>
            <w:tcW w:w="1842" w:type="dxa"/>
            <w:tcBorders>
              <w:top w:val="single" w:sz="4" w:space="0" w:color="auto"/>
              <w:left w:val="single" w:sz="4" w:space="0" w:color="auto"/>
              <w:bottom w:val="single" w:sz="4" w:space="0" w:color="auto"/>
              <w:right w:val="single" w:sz="4" w:space="0" w:color="auto"/>
            </w:tcBorders>
            <w:noWrap/>
          </w:tcPr>
          <w:p w14:paraId="6871EC2F" w14:textId="77777777" w:rsidR="00652EF8" w:rsidRPr="000C0208" w:rsidRDefault="00652EF8" w:rsidP="00B60FE6">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757EBC69" w14:textId="77777777" w:rsidR="00652EF8" w:rsidRPr="000C0208" w:rsidRDefault="00652EF8" w:rsidP="00B60FE6">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14:paraId="1A0EF338" w14:textId="77777777" w:rsidR="00652EF8" w:rsidRPr="000C0208" w:rsidRDefault="00652EF8" w:rsidP="00B60FE6">
            <w:pPr>
              <w:jc w:val="center"/>
              <w:rPr>
                <w:b/>
                <w:bCs/>
                <w:sz w:val="18"/>
                <w:szCs w:val="22"/>
              </w:rPr>
            </w:pPr>
          </w:p>
        </w:tc>
        <w:tc>
          <w:tcPr>
            <w:tcW w:w="1843" w:type="dxa"/>
            <w:tcBorders>
              <w:top w:val="single" w:sz="4" w:space="0" w:color="auto"/>
              <w:left w:val="single" w:sz="4" w:space="0" w:color="auto"/>
              <w:bottom w:val="single" w:sz="4" w:space="0" w:color="auto"/>
              <w:right w:val="single" w:sz="4" w:space="0" w:color="auto"/>
            </w:tcBorders>
            <w:noWrap/>
          </w:tcPr>
          <w:p w14:paraId="4A95748C" w14:textId="77777777" w:rsidR="00652EF8" w:rsidRPr="000C0208" w:rsidRDefault="00652EF8" w:rsidP="00B60FE6">
            <w:pPr>
              <w:jc w:val="center"/>
              <w:rPr>
                <w:b/>
                <w:bCs/>
                <w:sz w:val="18"/>
                <w:szCs w:val="22"/>
              </w:rPr>
            </w:pPr>
          </w:p>
        </w:tc>
        <w:tc>
          <w:tcPr>
            <w:tcW w:w="2659" w:type="dxa"/>
            <w:tcBorders>
              <w:top w:val="single" w:sz="4" w:space="0" w:color="auto"/>
              <w:left w:val="single" w:sz="4" w:space="0" w:color="auto"/>
              <w:bottom w:val="single" w:sz="4" w:space="0" w:color="auto"/>
              <w:right w:val="single" w:sz="4" w:space="0" w:color="auto"/>
            </w:tcBorders>
          </w:tcPr>
          <w:p w14:paraId="62A50A74" w14:textId="77777777" w:rsidR="00652EF8" w:rsidRPr="000C0208" w:rsidRDefault="00652EF8" w:rsidP="00B60FE6">
            <w:pPr>
              <w:jc w:val="center"/>
              <w:rPr>
                <w:bCs/>
                <w:sz w:val="18"/>
                <w:szCs w:val="22"/>
              </w:rPr>
            </w:pPr>
          </w:p>
        </w:tc>
      </w:tr>
      <w:tr w:rsidR="00652EF8" w:rsidRPr="000C0208" w14:paraId="0FC358C1" w14:textId="77777777" w:rsidTr="00652EF8">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38B50081" w14:textId="77777777" w:rsidR="00652EF8" w:rsidRPr="000C0208" w:rsidRDefault="00652EF8" w:rsidP="00B60FE6">
            <w:pPr>
              <w:rPr>
                <w:b/>
                <w:bCs/>
                <w:sz w:val="18"/>
                <w:szCs w:val="16"/>
              </w:rPr>
            </w:pPr>
          </w:p>
        </w:tc>
        <w:tc>
          <w:tcPr>
            <w:tcW w:w="5430" w:type="dxa"/>
            <w:tcBorders>
              <w:top w:val="single" w:sz="4" w:space="0" w:color="auto"/>
              <w:left w:val="single" w:sz="4" w:space="0" w:color="auto"/>
              <w:bottom w:val="single" w:sz="4" w:space="0" w:color="auto"/>
              <w:right w:val="single" w:sz="4" w:space="0" w:color="auto"/>
            </w:tcBorders>
            <w:hideMark/>
          </w:tcPr>
          <w:p w14:paraId="12E12F28" w14:textId="77777777" w:rsidR="00652EF8" w:rsidRPr="000C0208" w:rsidRDefault="00652EF8" w:rsidP="00B60FE6">
            <w:pPr>
              <w:jc w:val="center"/>
              <w:rPr>
                <w:i/>
                <w:iCs/>
                <w:sz w:val="18"/>
                <w:szCs w:val="22"/>
              </w:rPr>
            </w:pPr>
            <w:r w:rsidRPr="000C0208">
              <w:rPr>
                <w:i/>
                <w:iCs/>
                <w:sz w:val="18"/>
              </w:rPr>
              <w:t>тепловая энергия</w:t>
            </w:r>
          </w:p>
        </w:tc>
        <w:tc>
          <w:tcPr>
            <w:tcW w:w="1842" w:type="dxa"/>
            <w:tcBorders>
              <w:top w:val="single" w:sz="4" w:space="0" w:color="auto"/>
              <w:left w:val="single" w:sz="4" w:space="0" w:color="auto"/>
              <w:bottom w:val="single" w:sz="4" w:space="0" w:color="auto"/>
              <w:right w:val="single" w:sz="4" w:space="0" w:color="auto"/>
            </w:tcBorders>
            <w:noWrap/>
            <w:hideMark/>
          </w:tcPr>
          <w:p w14:paraId="63DAC049" w14:textId="77777777" w:rsidR="00652EF8" w:rsidRPr="000C0208" w:rsidRDefault="00652EF8" w:rsidP="00B60FE6">
            <w:pPr>
              <w:jc w:val="center"/>
              <w:rPr>
                <w:b/>
                <w:bCs/>
                <w:sz w:val="18"/>
                <w:szCs w:val="22"/>
              </w:rPr>
            </w:pPr>
            <w:r w:rsidRPr="000C0208">
              <w:rPr>
                <w:b/>
                <w:bCs/>
                <w:sz w:val="18"/>
              </w:rPr>
              <w:t>1693,08</w:t>
            </w:r>
          </w:p>
        </w:tc>
        <w:tc>
          <w:tcPr>
            <w:tcW w:w="1559" w:type="dxa"/>
            <w:tcBorders>
              <w:top w:val="single" w:sz="4" w:space="0" w:color="auto"/>
              <w:left w:val="single" w:sz="4" w:space="0" w:color="auto"/>
              <w:bottom w:val="single" w:sz="4" w:space="0" w:color="auto"/>
              <w:right w:val="single" w:sz="4" w:space="0" w:color="auto"/>
            </w:tcBorders>
          </w:tcPr>
          <w:p w14:paraId="5A0F978B" w14:textId="77777777" w:rsidR="00652EF8" w:rsidRPr="000C0208" w:rsidRDefault="00652EF8" w:rsidP="00B60FE6">
            <w:pPr>
              <w:jc w:val="center"/>
              <w:rPr>
                <w:b/>
                <w:bCs/>
                <w:sz w:val="18"/>
              </w:rPr>
            </w:pPr>
            <w:r w:rsidRPr="000C0208">
              <w:rPr>
                <w:b/>
                <w:bCs/>
                <w:sz w:val="18"/>
              </w:rPr>
              <w:t>1860,69</w:t>
            </w:r>
          </w:p>
        </w:tc>
        <w:tc>
          <w:tcPr>
            <w:tcW w:w="1418" w:type="dxa"/>
            <w:tcBorders>
              <w:top w:val="single" w:sz="4" w:space="0" w:color="auto"/>
              <w:left w:val="single" w:sz="4" w:space="0" w:color="auto"/>
              <w:bottom w:val="single" w:sz="4" w:space="0" w:color="auto"/>
              <w:right w:val="single" w:sz="4" w:space="0" w:color="auto"/>
            </w:tcBorders>
          </w:tcPr>
          <w:p w14:paraId="2335A656" w14:textId="77777777" w:rsidR="00652EF8" w:rsidRPr="000C0208" w:rsidRDefault="00652EF8" w:rsidP="00B60FE6">
            <w:pPr>
              <w:jc w:val="center"/>
              <w:rPr>
                <w:b/>
                <w:bCs/>
                <w:sz w:val="18"/>
              </w:rPr>
            </w:pPr>
            <w:r w:rsidRPr="000C0208">
              <w:rPr>
                <w:b/>
                <w:bCs/>
                <w:sz w:val="18"/>
              </w:rPr>
              <w:t>2031,69</w:t>
            </w:r>
          </w:p>
        </w:tc>
        <w:tc>
          <w:tcPr>
            <w:tcW w:w="1843" w:type="dxa"/>
            <w:tcBorders>
              <w:top w:val="single" w:sz="4" w:space="0" w:color="auto"/>
              <w:left w:val="single" w:sz="4" w:space="0" w:color="auto"/>
              <w:bottom w:val="single" w:sz="4" w:space="0" w:color="auto"/>
              <w:right w:val="single" w:sz="4" w:space="0" w:color="auto"/>
            </w:tcBorders>
            <w:noWrap/>
            <w:hideMark/>
          </w:tcPr>
          <w:p w14:paraId="5C3AE7DD" w14:textId="77777777" w:rsidR="00652EF8" w:rsidRPr="000C0208" w:rsidRDefault="00652EF8" w:rsidP="00B60FE6">
            <w:pPr>
              <w:jc w:val="center"/>
              <w:rPr>
                <w:b/>
                <w:bCs/>
                <w:sz w:val="18"/>
                <w:szCs w:val="22"/>
              </w:rPr>
            </w:pPr>
            <w:r w:rsidRPr="000C0208">
              <w:rPr>
                <w:b/>
                <w:bCs/>
                <w:sz w:val="18"/>
              </w:rPr>
              <w:t>2232,83</w:t>
            </w:r>
          </w:p>
        </w:tc>
        <w:tc>
          <w:tcPr>
            <w:tcW w:w="2659" w:type="dxa"/>
            <w:tcBorders>
              <w:top w:val="single" w:sz="4" w:space="0" w:color="auto"/>
              <w:left w:val="single" w:sz="4" w:space="0" w:color="auto"/>
              <w:bottom w:val="single" w:sz="4" w:space="0" w:color="auto"/>
              <w:right w:val="single" w:sz="4" w:space="0" w:color="auto"/>
            </w:tcBorders>
            <w:hideMark/>
          </w:tcPr>
          <w:p w14:paraId="5ADDF315" w14:textId="77777777" w:rsidR="00652EF8" w:rsidRPr="000C0208" w:rsidRDefault="00652EF8" w:rsidP="00B60FE6">
            <w:pPr>
              <w:jc w:val="center"/>
              <w:rPr>
                <w:bCs/>
                <w:sz w:val="18"/>
                <w:szCs w:val="22"/>
              </w:rPr>
            </w:pPr>
            <w:r w:rsidRPr="000C0208">
              <w:rPr>
                <w:bCs/>
                <w:sz w:val="18"/>
              </w:rPr>
              <w:t>от 17.11.2022 N 62/7</w:t>
            </w:r>
          </w:p>
        </w:tc>
      </w:tr>
      <w:tr w:rsidR="00652EF8" w:rsidRPr="000C0208" w14:paraId="5B925C90" w14:textId="77777777" w:rsidTr="00652EF8">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54309BB6" w14:textId="77777777" w:rsidR="00652EF8" w:rsidRPr="000C0208" w:rsidRDefault="00652EF8" w:rsidP="00B60FE6">
            <w:pPr>
              <w:rPr>
                <w:b/>
                <w:bCs/>
                <w:sz w:val="18"/>
                <w:szCs w:val="16"/>
              </w:rPr>
            </w:pPr>
          </w:p>
        </w:tc>
        <w:tc>
          <w:tcPr>
            <w:tcW w:w="5430" w:type="dxa"/>
            <w:tcBorders>
              <w:top w:val="single" w:sz="4" w:space="0" w:color="auto"/>
              <w:left w:val="single" w:sz="4" w:space="0" w:color="auto"/>
              <w:bottom w:val="single" w:sz="4" w:space="0" w:color="auto"/>
              <w:right w:val="single" w:sz="4" w:space="0" w:color="auto"/>
            </w:tcBorders>
            <w:hideMark/>
          </w:tcPr>
          <w:p w14:paraId="67D2666A" w14:textId="77777777" w:rsidR="00652EF8" w:rsidRPr="000C0208" w:rsidRDefault="00652EF8" w:rsidP="00B60FE6">
            <w:pPr>
              <w:jc w:val="center"/>
              <w:rPr>
                <w:i/>
                <w:iCs/>
                <w:sz w:val="18"/>
                <w:szCs w:val="22"/>
              </w:rPr>
            </w:pPr>
            <w:r w:rsidRPr="000C0208">
              <w:rPr>
                <w:i/>
                <w:iCs/>
                <w:sz w:val="18"/>
              </w:rPr>
              <w:t>ГВС</w:t>
            </w:r>
          </w:p>
        </w:tc>
        <w:tc>
          <w:tcPr>
            <w:tcW w:w="1842" w:type="dxa"/>
            <w:tcBorders>
              <w:top w:val="single" w:sz="4" w:space="0" w:color="auto"/>
              <w:left w:val="single" w:sz="4" w:space="0" w:color="auto"/>
              <w:bottom w:val="single" w:sz="4" w:space="0" w:color="auto"/>
              <w:right w:val="single" w:sz="4" w:space="0" w:color="auto"/>
            </w:tcBorders>
            <w:noWrap/>
            <w:hideMark/>
          </w:tcPr>
          <w:p w14:paraId="0DAFCD6C" w14:textId="77777777" w:rsidR="00652EF8" w:rsidRPr="000C0208" w:rsidRDefault="00652EF8" w:rsidP="00B60FE6">
            <w:pPr>
              <w:jc w:val="center"/>
              <w:rPr>
                <w:b/>
                <w:bCs/>
                <w:sz w:val="18"/>
                <w:szCs w:val="22"/>
              </w:rPr>
            </w:pPr>
            <w:r w:rsidRPr="000C0208">
              <w:rPr>
                <w:b/>
                <w:bCs/>
                <w:sz w:val="18"/>
              </w:rPr>
              <w:t>138,43</w:t>
            </w:r>
          </w:p>
        </w:tc>
        <w:tc>
          <w:tcPr>
            <w:tcW w:w="1559" w:type="dxa"/>
            <w:tcBorders>
              <w:top w:val="single" w:sz="4" w:space="0" w:color="auto"/>
              <w:left w:val="single" w:sz="4" w:space="0" w:color="auto"/>
              <w:bottom w:val="single" w:sz="4" w:space="0" w:color="auto"/>
              <w:right w:val="single" w:sz="4" w:space="0" w:color="auto"/>
            </w:tcBorders>
          </w:tcPr>
          <w:p w14:paraId="2C6864B4" w14:textId="77777777" w:rsidR="00652EF8" w:rsidRPr="000C0208" w:rsidRDefault="00652EF8" w:rsidP="00B60FE6">
            <w:pPr>
              <w:jc w:val="center"/>
              <w:rPr>
                <w:b/>
                <w:bCs/>
                <w:sz w:val="18"/>
              </w:rPr>
            </w:pPr>
            <w:r w:rsidRPr="000C0208">
              <w:rPr>
                <w:b/>
                <w:bCs/>
                <w:sz w:val="18"/>
              </w:rPr>
              <w:t>149,28</w:t>
            </w:r>
          </w:p>
        </w:tc>
        <w:tc>
          <w:tcPr>
            <w:tcW w:w="1418" w:type="dxa"/>
            <w:tcBorders>
              <w:top w:val="single" w:sz="4" w:space="0" w:color="auto"/>
              <w:left w:val="single" w:sz="4" w:space="0" w:color="auto"/>
              <w:bottom w:val="single" w:sz="4" w:space="0" w:color="auto"/>
              <w:right w:val="single" w:sz="4" w:space="0" w:color="auto"/>
            </w:tcBorders>
          </w:tcPr>
          <w:p w14:paraId="3BEC1745" w14:textId="77777777" w:rsidR="00652EF8" w:rsidRPr="000C0208" w:rsidRDefault="00652EF8" w:rsidP="00B60FE6">
            <w:pPr>
              <w:jc w:val="center"/>
              <w:rPr>
                <w:b/>
                <w:bCs/>
                <w:sz w:val="18"/>
              </w:rPr>
            </w:pPr>
            <w:r w:rsidRPr="000C0208">
              <w:rPr>
                <w:b/>
                <w:bCs/>
                <w:sz w:val="18"/>
              </w:rPr>
              <w:t>166,12</w:t>
            </w:r>
          </w:p>
        </w:tc>
        <w:tc>
          <w:tcPr>
            <w:tcW w:w="1843" w:type="dxa"/>
            <w:tcBorders>
              <w:top w:val="single" w:sz="4" w:space="0" w:color="auto"/>
              <w:left w:val="single" w:sz="4" w:space="0" w:color="auto"/>
              <w:bottom w:val="single" w:sz="4" w:space="0" w:color="auto"/>
              <w:right w:val="single" w:sz="4" w:space="0" w:color="auto"/>
            </w:tcBorders>
            <w:noWrap/>
            <w:hideMark/>
          </w:tcPr>
          <w:p w14:paraId="6B458FA6" w14:textId="77777777" w:rsidR="00652EF8" w:rsidRPr="000C0208" w:rsidRDefault="00652EF8" w:rsidP="00B60FE6">
            <w:pPr>
              <w:jc w:val="center"/>
              <w:rPr>
                <w:b/>
                <w:bCs/>
                <w:sz w:val="18"/>
                <w:szCs w:val="22"/>
              </w:rPr>
            </w:pPr>
            <w:r w:rsidRPr="000C0208">
              <w:rPr>
                <w:b/>
                <w:bCs/>
                <w:sz w:val="18"/>
              </w:rPr>
              <w:t>179,14</w:t>
            </w:r>
          </w:p>
        </w:tc>
        <w:tc>
          <w:tcPr>
            <w:tcW w:w="2659" w:type="dxa"/>
            <w:tcBorders>
              <w:top w:val="single" w:sz="4" w:space="0" w:color="auto"/>
              <w:left w:val="single" w:sz="4" w:space="0" w:color="auto"/>
              <w:bottom w:val="single" w:sz="4" w:space="0" w:color="auto"/>
              <w:right w:val="single" w:sz="4" w:space="0" w:color="auto"/>
            </w:tcBorders>
            <w:hideMark/>
          </w:tcPr>
          <w:p w14:paraId="66A4CE7C" w14:textId="77777777" w:rsidR="00652EF8" w:rsidRPr="000C0208" w:rsidRDefault="00652EF8" w:rsidP="00B60FE6">
            <w:pPr>
              <w:jc w:val="center"/>
              <w:rPr>
                <w:bCs/>
                <w:sz w:val="18"/>
                <w:szCs w:val="22"/>
              </w:rPr>
            </w:pPr>
            <w:r w:rsidRPr="000C0208">
              <w:rPr>
                <w:bCs/>
                <w:sz w:val="18"/>
              </w:rPr>
              <w:t>от 17.11.2022 N 62/6</w:t>
            </w:r>
          </w:p>
        </w:tc>
      </w:tr>
      <w:tr w:rsidR="00652EF8" w:rsidRPr="000C0208" w14:paraId="5231C2D4" w14:textId="77777777" w:rsidTr="00652EF8">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18F5E146" w14:textId="77777777" w:rsidR="00652EF8" w:rsidRPr="000C0208" w:rsidRDefault="00652EF8" w:rsidP="00B60FE6">
            <w:pPr>
              <w:jc w:val="center"/>
              <w:rPr>
                <w:b/>
                <w:bCs/>
                <w:sz w:val="18"/>
                <w:szCs w:val="16"/>
              </w:rPr>
            </w:pPr>
          </w:p>
          <w:p w14:paraId="2BCFEF8E" w14:textId="77777777" w:rsidR="00652EF8" w:rsidRPr="000C0208" w:rsidRDefault="00652EF8" w:rsidP="00B60FE6">
            <w:pPr>
              <w:jc w:val="center"/>
              <w:rPr>
                <w:b/>
                <w:bCs/>
                <w:sz w:val="18"/>
                <w:szCs w:val="16"/>
              </w:rPr>
            </w:pPr>
            <w:r w:rsidRPr="000C0208">
              <w:rPr>
                <w:b/>
                <w:bCs/>
                <w:sz w:val="18"/>
                <w:szCs w:val="16"/>
              </w:rPr>
              <w:t>1.11.</w:t>
            </w:r>
          </w:p>
        </w:tc>
        <w:tc>
          <w:tcPr>
            <w:tcW w:w="5430" w:type="dxa"/>
            <w:tcBorders>
              <w:top w:val="single" w:sz="4" w:space="0" w:color="auto"/>
              <w:left w:val="single" w:sz="4" w:space="0" w:color="auto"/>
              <w:bottom w:val="single" w:sz="4" w:space="0" w:color="auto"/>
              <w:right w:val="single" w:sz="4" w:space="0" w:color="auto"/>
            </w:tcBorders>
          </w:tcPr>
          <w:p w14:paraId="6325EC1B" w14:textId="77777777" w:rsidR="00652EF8" w:rsidRPr="000C0208" w:rsidRDefault="00652EF8" w:rsidP="00B60FE6">
            <w:pPr>
              <w:jc w:val="center"/>
              <w:rPr>
                <w:b/>
                <w:bCs/>
                <w:sz w:val="18"/>
              </w:rPr>
            </w:pPr>
            <w:r w:rsidRPr="000C0208">
              <w:rPr>
                <w:b/>
                <w:bCs/>
                <w:sz w:val="18"/>
              </w:rPr>
              <w:t xml:space="preserve">ООО "Компаньон </w:t>
            </w:r>
            <w:proofErr w:type="gramStart"/>
            <w:r w:rsidRPr="000C0208">
              <w:rPr>
                <w:b/>
                <w:bCs/>
                <w:sz w:val="18"/>
              </w:rPr>
              <w:t>-Н</w:t>
            </w:r>
            <w:proofErr w:type="gramEnd"/>
            <w:r w:rsidRPr="000C0208">
              <w:rPr>
                <w:b/>
                <w:bCs/>
                <w:sz w:val="18"/>
              </w:rPr>
              <w:t>"</w:t>
            </w:r>
          </w:p>
          <w:p w14:paraId="40DFB9A0" w14:textId="77777777" w:rsidR="00652EF8" w:rsidRPr="000C0208" w:rsidRDefault="00652EF8" w:rsidP="00B60FE6">
            <w:pPr>
              <w:jc w:val="center"/>
              <w:rPr>
                <w:i/>
                <w:iCs/>
                <w:sz w:val="18"/>
                <w:szCs w:val="22"/>
              </w:rPr>
            </w:pPr>
          </w:p>
        </w:tc>
        <w:tc>
          <w:tcPr>
            <w:tcW w:w="1842" w:type="dxa"/>
            <w:tcBorders>
              <w:top w:val="single" w:sz="4" w:space="0" w:color="auto"/>
              <w:left w:val="single" w:sz="4" w:space="0" w:color="auto"/>
              <w:bottom w:val="single" w:sz="4" w:space="0" w:color="auto"/>
              <w:right w:val="single" w:sz="4" w:space="0" w:color="auto"/>
            </w:tcBorders>
            <w:noWrap/>
          </w:tcPr>
          <w:p w14:paraId="61E10597" w14:textId="77777777" w:rsidR="00652EF8" w:rsidRPr="000C0208" w:rsidRDefault="00652EF8" w:rsidP="00B60FE6">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10A0633A" w14:textId="77777777" w:rsidR="00652EF8" w:rsidRPr="000C0208" w:rsidRDefault="00652EF8" w:rsidP="00B60FE6">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14:paraId="740B54BA" w14:textId="77777777" w:rsidR="00652EF8" w:rsidRPr="000C0208" w:rsidRDefault="00652EF8" w:rsidP="00B60FE6">
            <w:pPr>
              <w:jc w:val="center"/>
              <w:rPr>
                <w:b/>
                <w:bCs/>
                <w:sz w:val="18"/>
                <w:szCs w:val="22"/>
              </w:rPr>
            </w:pPr>
          </w:p>
        </w:tc>
        <w:tc>
          <w:tcPr>
            <w:tcW w:w="1843" w:type="dxa"/>
            <w:tcBorders>
              <w:top w:val="single" w:sz="4" w:space="0" w:color="auto"/>
              <w:left w:val="single" w:sz="4" w:space="0" w:color="auto"/>
              <w:bottom w:val="single" w:sz="4" w:space="0" w:color="auto"/>
              <w:right w:val="single" w:sz="4" w:space="0" w:color="auto"/>
            </w:tcBorders>
            <w:noWrap/>
          </w:tcPr>
          <w:p w14:paraId="71BE474C" w14:textId="77777777" w:rsidR="00652EF8" w:rsidRPr="000C0208" w:rsidRDefault="00652EF8" w:rsidP="00B60FE6">
            <w:pPr>
              <w:jc w:val="center"/>
              <w:rPr>
                <w:b/>
                <w:bCs/>
                <w:sz w:val="18"/>
                <w:szCs w:val="22"/>
              </w:rPr>
            </w:pPr>
          </w:p>
        </w:tc>
        <w:tc>
          <w:tcPr>
            <w:tcW w:w="2659" w:type="dxa"/>
            <w:tcBorders>
              <w:top w:val="single" w:sz="4" w:space="0" w:color="auto"/>
              <w:left w:val="single" w:sz="4" w:space="0" w:color="auto"/>
              <w:bottom w:val="single" w:sz="4" w:space="0" w:color="auto"/>
              <w:right w:val="single" w:sz="4" w:space="0" w:color="auto"/>
            </w:tcBorders>
          </w:tcPr>
          <w:p w14:paraId="2BC225D2" w14:textId="77777777" w:rsidR="00652EF8" w:rsidRPr="000C0208" w:rsidRDefault="00652EF8" w:rsidP="00B60FE6">
            <w:pPr>
              <w:jc w:val="center"/>
              <w:rPr>
                <w:bCs/>
                <w:sz w:val="18"/>
                <w:szCs w:val="22"/>
              </w:rPr>
            </w:pPr>
          </w:p>
        </w:tc>
      </w:tr>
      <w:tr w:rsidR="00652EF8" w:rsidRPr="000C0208" w14:paraId="0FFFBCFD" w14:textId="77777777" w:rsidTr="00652EF8">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5A0C1B2D" w14:textId="77777777" w:rsidR="00652EF8" w:rsidRPr="000C0208" w:rsidRDefault="00652EF8" w:rsidP="00B60FE6">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hideMark/>
          </w:tcPr>
          <w:p w14:paraId="1D7B7739" w14:textId="77777777" w:rsidR="00652EF8" w:rsidRPr="000C0208" w:rsidRDefault="00652EF8" w:rsidP="00B60FE6">
            <w:pPr>
              <w:jc w:val="center"/>
              <w:rPr>
                <w:i/>
                <w:iCs/>
                <w:sz w:val="18"/>
                <w:szCs w:val="22"/>
              </w:rPr>
            </w:pPr>
            <w:r w:rsidRPr="000C0208">
              <w:rPr>
                <w:i/>
                <w:iCs/>
                <w:sz w:val="18"/>
              </w:rPr>
              <w:t xml:space="preserve">тепловая энергия </w:t>
            </w:r>
          </w:p>
        </w:tc>
        <w:tc>
          <w:tcPr>
            <w:tcW w:w="1842" w:type="dxa"/>
            <w:tcBorders>
              <w:top w:val="single" w:sz="4" w:space="0" w:color="auto"/>
              <w:left w:val="single" w:sz="4" w:space="0" w:color="auto"/>
              <w:bottom w:val="single" w:sz="4" w:space="0" w:color="auto"/>
              <w:right w:val="single" w:sz="4" w:space="0" w:color="auto"/>
            </w:tcBorders>
            <w:noWrap/>
            <w:hideMark/>
          </w:tcPr>
          <w:p w14:paraId="24999270" w14:textId="77777777" w:rsidR="00652EF8" w:rsidRPr="000C0208" w:rsidRDefault="00652EF8" w:rsidP="00B60FE6">
            <w:pPr>
              <w:jc w:val="center"/>
              <w:rPr>
                <w:b/>
                <w:bCs/>
                <w:sz w:val="18"/>
                <w:szCs w:val="22"/>
              </w:rPr>
            </w:pPr>
            <w:r w:rsidRPr="000C0208">
              <w:rPr>
                <w:b/>
                <w:bCs/>
                <w:sz w:val="18"/>
              </w:rPr>
              <w:t>1694,91</w:t>
            </w:r>
          </w:p>
        </w:tc>
        <w:tc>
          <w:tcPr>
            <w:tcW w:w="1559" w:type="dxa"/>
            <w:tcBorders>
              <w:top w:val="single" w:sz="4" w:space="0" w:color="auto"/>
              <w:left w:val="single" w:sz="4" w:space="0" w:color="auto"/>
              <w:bottom w:val="single" w:sz="4" w:space="0" w:color="auto"/>
              <w:right w:val="single" w:sz="4" w:space="0" w:color="auto"/>
            </w:tcBorders>
          </w:tcPr>
          <w:p w14:paraId="3293862A" w14:textId="77777777" w:rsidR="00652EF8" w:rsidRPr="000C0208" w:rsidRDefault="00652EF8" w:rsidP="00B60FE6">
            <w:pPr>
              <w:jc w:val="center"/>
              <w:rPr>
                <w:b/>
                <w:bCs/>
                <w:sz w:val="18"/>
              </w:rPr>
            </w:pPr>
            <w:r w:rsidRPr="000C0208">
              <w:rPr>
                <w:b/>
                <w:bCs/>
                <w:sz w:val="18"/>
              </w:rPr>
              <w:t>1770,61</w:t>
            </w:r>
          </w:p>
        </w:tc>
        <w:tc>
          <w:tcPr>
            <w:tcW w:w="1418" w:type="dxa"/>
            <w:tcBorders>
              <w:top w:val="single" w:sz="4" w:space="0" w:color="auto"/>
              <w:left w:val="single" w:sz="4" w:space="0" w:color="auto"/>
              <w:bottom w:val="single" w:sz="4" w:space="0" w:color="auto"/>
              <w:right w:val="single" w:sz="4" w:space="0" w:color="auto"/>
            </w:tcBorders>
          </w:tcPr>
          <w:p w14:paraId="608ECAEE" w14:textId="77777777" w:rsidR="00652EF8" w:rsidRPr="000C0208" w:rsidRDefault="00652EF8" w:rsidP="00B60FE6">
            <w:pPr>
              <w:jc w:val="center"/>
              <w:rPr>
                <w:b/>
                <w:bCs/>
                <w:sz w:val="18"/>
              </w:rPr>
            </w:pPr>
            <w:r w:rsidRPr="000C0208">
              <w:rPr>
                <w:b/>
                <w:bCs/>
                <w:sz w:val="18"/>
              </w:rPr>
              <w:t>2033,89</w:t>
            </w:r>
          </w:p>
        </w:tc>
        <w:tc>
          <w:tcPr>
            <w:tcW w:w="1843" w:type="dxa"/>
            <w:tcBorders>
              <w:top w:val="single" w:sz="4" w:space="0" w:color="auto"/>
              <w:left w:val="single" w:sz="4" w:space="0" w:color="auto"/>
              <w:bottom w:val="single" w:sz="4" w:space="0" w:color="auto"/>
              <w:right w:val="single" w:sz="4" w:space="0" w:color="auto"/>
            </w:tcBorders>
            <w:noWrap/>
            <w:hideMark/>
          </w:tcPr>
          <w:p w14:paraId="610BE5D9" w14:textId="77777777" w:rsidR="00652EF8" w:rsidRPr="000C0208" w:rsidRDefault="00652EF8" w:rsidP="00B60FE6">
            <w:pPr>
              <w:jc w:val="center"/>
              <w:rPr>
                <w:b/>
                <w:bCs/>
                <w:sz w:val="18"/>
                <w:szCs w:val="22"/>
              </w:rPr>
            </w:pPr>
            <w:r w:rsidRPr="000C0208">
              <w:rPr>
                <w:b/>
                <w:bCs/>
                <w:sz w:val="18"/>
              </w:rPr>
              <w:t>2124,73</w:t>
            </w:r>
          </w:p>
        </w:tc>
        <w:tc>
          <w:tcPr>
            <w:tcW w:w="2659" w:type="dxa"/>
            <w:tcBorders>
              <w:top w:val="single" w:sz="4" w:space="0" w:color="auto"/>
              <w:left w:val="single" w:sz="4" w:space="0" w:color="auto"/>
              <w:bottom w:val="single" w:sz="4" w:space="0" w:color="auto"/>
              <w:right w:val="single" w:sz="4" w:space="0" w:color="auto"/>
            </w:tcBorders>
            <w:hideMark/>
          </w:tcPr>
          <w:p w14:paraId="207DAA6C" w14:textId="77777777" w:rsidR="00652EF8" w:rsidRPr="000C0208" w:rsidRDefault="00652EF8" w:rsidP="00B60FE6">
            <w:pPr>
              <w:jc w:val="center"/>
              <w:rPr>
                <w:bCs/>
                <w:sz w:val="18"/>
                <w:szCs w:val="22"/>
              </w:rPr>
            </w:pPr>
            <w:r w:rsidRPr="000C0208">
              <w:rPr>
                <w:bCs/>
                <w:sz w:val="18"/>
              </w:rPr>
              <w:t>от 17.11.2022 N 62/33</w:t>
            </w:r>
          </w:p>
        </w:tc>
      </w:tr>
      <w:tr w:rsidR="00652EF8" w:rsidRPr="00A2287C" w14:paraId="53A3C161" w14:textId="77777777" w:rsidTr="00652EF8">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610201E3" w14:textId="77777777" w:rsidR="00652EF8" w:rsidRPr="000C0208" w:rsidRDefault="00652EF8" w:rsidP="00B60FE6">
            <w:pPr>
              <w:jc w:val="center"/>
              <w:rPr>
                <w:b/>
                <w:bCs/>
                <w:sz w:val="18"/>
                <w:szCs w:val="16"/>
              </w:rPr>
            </w:pPr>
          </w:p>
        </w:tc>
        <w:tc>
          <w:tcPr>
            <w:tcW w:w="5430" w:type="dxa"/>
            <w:tcBorders>
              <w:top w:val="single" w:sz="4" w:space="0" w:color="auto"/>
              <w:left w:val="single" w:sz="4" w:space="0" w:color="auto"/>
              <w:bottom w:val="single" w:sz="4" w:space="0" w:color="auto"/>
              <w:right w:val="single" w:sz="4" w:space="0" w:color="auto"/>
            </w:tcBorders>
            <w:hideMark/>
          </w:tcPr>
          <w:p w14:paraId="250F4259" w14:textId="77777777" w:rsidR="00652EF8" w:rsidRPr="000C0208" w:rsidRDefault="00652EF8" w:rsidP="00B60FE6">
            <w:pPr>
              <w:jc w:val="center"/>
              <w:rPr>
                <w:i/>
                <w:iCs/>
                <w:sz w:val="18"/>
                <w:szCs w:val="22"/>
              </w:rPr>
            </w:pPr>
            <w:r w:rsidRPr="000C0208">
              <w:rPr>
                <w:i/>
                <w:iCs/>
                <w:sz w:val="18"/>
              </w:rPr>
              <w:t>ГВС</w:t>
            </w:r>
          </w:p>
        </w:tc>
        <w:tc>
          <w:tcPr>
            <w:tcW w:w="1842" w:type="dxa"/>
            <w:tcBorders>
              <w:top w:val="single" w:sz="4" w:space="0" w:color="auto"/>
              <w:left w:val="single" w:sz="4" w:space="0" w:color="auto"/>
              <w:bottom w:val="single" w:sz="4" w:space="0" w:color="auto"/>
              <w:right w:val="single" w:sz="4" w:space="0" w:color="auto"/>
            </w:tcBorders>
            <w:noWrap/>
            <w:hideMark/>
          </w:tcPr>
          <w:p w14:paraId="557124DA" w14:textId="77777777" w:rsidR="00652EF8" w:rsidRPr="000C0208" w:rsidRDefault="00652EF8" w:rsidP="00B60FE6">
            <w:pPr>
              <w:jc w:val="center"/>
              <w:rPr>
                <w:b/>
                <w:bCs/>
                <w:sz w:val="18"/>
                <w:szCs w:val="22"/>
              </w:rPr>
            </w:pPr>
            <w:r w:rsidRPr="000C0208">
              <w:rPr>
                <w:b/>
                <w:bCs/>
                <w:sz w:val="18"/>
              </w:rPr>
              <w:t>138,55</w:t>
            </w:r>
          </w:p>
        </w:tc>
        <w:tc>
          <w:tcPr>
            <w:tcW w:w="1559" w:type="dxa"/>
            <w:tcBorders>
              <w:top w:val="single" w:sz="4" w:space="0" w:color="auto"/>
              <w:left w:val="single" w:sz="4" w:space="0" w:color="auto"/>
              <w:bottom w:val="single" w:sz="4" w:space="0" w:color="auto"/>
              <w:right w:val="single" w:sz="4" w:space="0" w:color="auto"/>
            </w:tcBorders>
          </w:tcPr>
          <w:p w14:paraId="709F94D6" w14:textId="77777777" w:rsidR="00652EF8" w:rsidRPr="000C0208" w:rsidRDefault="00652EF8" w:rsidP="00B60FE6">
            <w:pPr>
              <w:jc w:val="center"/>
              <w:rPr>
                <w:b/>
                <w:bCs/>
                <w:sz w:val="18"/>
              </w:rPr>
            </w:pPr>
            <w:r w:rsidRPr="000C0208">
              <w:rPr>
                <w:b/>
                <w:bCs/>
                <w:sz w:val="18"/>
              </w:rPr>
              <w:t>143,45</w:t>
            </w:r>
          </w:p>
        </w:tc>
        <w:tc>
          <w:tcPr>
            <w:tcW w:w="1418" w:type="dxa"/>
            <w:tcBorders>
              <w:top w:val="single" w:sz="4" w:space="0" w:color="auto"/>
              <w:left w:val="single" w:sz="4" w:space="0" w:color="auto"/>
              <w:bottom w:val="single" w:sz="4" w:space="0" w:color="auto"/>
              <w:right w:val="single" w:sz="4" w:space="0" w:color="auto"/>
            </w:tcBorders>
          </w:tcPr>
          <w:p w14:paraId="351DC72F" w14:textId="77777777" w:rsidR="00652EF8" w:rsidRPr="000C0208" w:rsidRDefault="00652EF8" w:rsidP="00B60FE6">
            <w:pPr>
              <w:jc w:val="center"/>
              <w:rPr>
                <w:b/>
                <w:bCs/>
                <w:sz w:val="18"/>
              </w:rPr>
            </w:pPr>
            <w:r w:rsidRPr="000C0208">
              <w:rPr>
                <w:b/>
                <w:bCs/>
                <w:sz w:val="18"/>
              </w:rPr>
              <w:t>166,26</w:t>
            </w:r>
          </w:p>
        </w:tc>
        <w:tc>
          <w:tcPr>
            <w:tcW w:w="1843" w:type="dxa"/>
            <w:tcBorders>
              <w:top w:val="single" w:sz="4" w:space="0" w:color="auto"/>
              <w:left w:val="single" w:sz="4" w:space="0" w:color="auto"/>
              <w:bottom w:val="single" w:sz="4" w:space="0" w:color="auto"/>
              <w:right w:val="single" w:sz="4" w:space="0" w:color="auto"/>
            </w:tcBorders>
            <w:noWrap/>
            <w:hideMark/>
          </w:tcPr>
          <w:p w14:paraId="526F3010" w14:textId="77777777" w:rsidR="00652EF8" w:rsidRPr="000C0208" w:rsidRDefault="00652EF8" w:rsidP="00B60FE6">
            <w:pPr>
              <w:jc w:val="center"/>
              <w:rPr>
                <w:b/>
                <w:bCs/>
                <w:sz w:val="18"/>
                <w:szCs w:val="22"/>
              </w:rPr>
            </w:pPr>
            <w:r w:rsidRPr="000C0208">
              <w:rPr>
                <w:b/>
                <w:bCs/>
                <w:sz w:val="18"/>
              </w:rPr>
              <w:t>172,14</w:t>
            </w:r>
          </w:p>
        </w:tc>
        <w:tc>
          <w:tcPr>
            <w:tcW w:w="2659" w:type="dxa"/>
            <w:tcBorders>
              <w:top w:val="single" w:sz="4" w:space="0" w:color="auto"/>
              <w:left w:val="single" w:sz="4" w:space="0" w:color="auto"/>
              <w:bottom w:val="single" w:sz="4" w:space="0" w:color="auto"/>
              <w:right w:val="single" w:sz="4" w:space="0" w:color="auto"/>
            </w:tcBorders>
            <w:hideMark/>
          </w:tcPr>
          <w:p w14:paraId="0E93B56D" w14:textId="77777777" w:rsidR="00652EF8" w:rsidRPr="000C0208" w:rsidRDefault="00652EF8" w:rsidP="00B60FE6">
            <w:pPr>
              <w:jc w:val="center"/>
              <w:rPr>
                <w:bCs/>
                <w:sz w:val="18"/>
                <w:szCs w:val="22"/>
              </w:rPr>
            </w:pPr>
            <w:r w:rsidRPr="000C0208">
              <w:rPr>
                <w:bCs/>
                <w:sz w:val="18"/>
              </w:rPr>
              <w:t>от 17.11.2022 N 62/35</w:t>
            </w:r>
          </w:p>
        </w:tc>
      </w:tr>
    </w:tbl>
    <w:p w14:paraId="1EA2536F" w14:textId="77777777" w:rsidR="00B46681" w:rsidRPr="00E54166" w:rsidRDefault="00B46681">
      <w:pPr>
        <w:pStyle w:val="16"/>
        <w:autoSpaceDE w:val="0"/>
        <w:autoSpaceDN w:val="0"/>
        <w:adjustRightInd w:val="0"/>
        <w:ind w:left="0" w:firstLine="709"/>
        <w:rPr>
          <w:rFonts w:ascii="Times New Roman" w:hAnsi="Times New Roman"/>
          <w:sz w:val="28"/>
          <w:szCs w:val="28"/>
        </w:rPr>
        <w:sectPr w:rsidR="00B46681" w:rsidRPr="00E54166" w:rsidSect="00B46681">
          <w:pgSz w:w="16838" w:h="11906" w:orient="landscape" w:code="9"/>
          <w:pgMar w:top="1701" w:right="1134" w:bottom="567" w:left="567" w:header="567" w:footer="113" w:gutter="0"/>
          <w:cols w:space="708"/>
          <w:docGrid w:linePitch="360"/>
        </w:sectPr>
      </w:pPr>
    </w:p>
    <w:p w14:paraId="1D77C7E2" w14:textId="77777777" w:rsidR="009B7EC8" w:rsidRPr="00E54166" w:rsidRDefault="005D5196" w:rsidP="002B2824">
      <w:pPr>
        <w:pStyle w:val="16"/>
        <w:autoSpaceDE w:val="0"/>
        <w:autoSpaceDN w:val="0"/>
        <w:adjustRightInd w:val="0"/>
        <w:ind w:left="0" w:firstLine="708"/>
        <w:rPr>
          <w:rFonts w:ascii="Times New Roman" w:hAnsi="Times New Roman"/>
          <w:sz w:val="28"/>
          <w:szCs w:val="28"/>
        </w:rPr>
      </w:pPr>
      <w:r w:rsidRPr="00E54166">
        <w:rPr>
          <w:rFonts w:ascii="Times New Roman" w:hAnsi="Times New Roman"/>
          <w:sz w:val="28"/>
          <w:szCs w:val="28"/>
        </w:rPr>
        <w:lastRenderedPageBreak/>
        <w:t xml:space="preserve">В себестоимости производства и передачи тепловой энергии </w:t>
      </w:r>
      <w:r w:rsidR="002B2824" w:rsidRPr="00E54166">
        <w:rPr>
          <w:rFonts w:ascii="Times New Roman" w:hAnsi="Times New Roman"/>
          <w:sz w:val="28"/>
          <w:szCs w:val="28"/>
        </w:rPr>
        <w:t xml:space="preserve">                                   </w:t>
      </w:r>
      <w:r w:rsidRPr="00E54166">
        <w:rPr>
          <w:rFonts w:ascii="Times New Roman" w:hAnsi="Times New Roman"/>
          <w:sz w:val="28"/>
          <w:szCs w:val="28"/>
        </w:rPr>
        <w:t xml:space="preserve">ООО «ТК </w:t>
      </w:r>
      <w:proofErr w:type="gramStart"/>
      <w:r w:rsidRPr="00E54166">
        <w:rPr>
          <w:rFonts w:ascii="Times New Roman" w:hAnsi="Times New Roman"/>
          <w:sz w:val="28"/>
          <w:szCs w:val="28"/>
        </w:rPr>
        <w:t>Новгородская</w:t>
      </w:r>
      <w:proofErr w:type="gramEnd"/>
      <w:r w:rsidRPr="00E54166">
        <w:rPr>
          <w:rFonts w:ascii="Times New Roman" w:hAnsi="Times New Roman"/>
          <w:sz w:val="28"/>
          <w:szCs w:val="28"/>
        </w:rPr>
        <w:t>» основными являются следующие статьи затрат:</w:t>
      </w:r>
    </w:p>
    <w:p w14:paraId="173BE605" w14:textId="77777777" w:rsidR="009B7EC8" w:rsidRPr="00E54166" w:rsidRDefault="005D5196" w:rsidP="002B2824">
      <w:pPr>
        <w:pStyle w:val="16"/>
        <w:autoSpaceDE w:val="0"/>
        <w:autoSpaceDN w:val="0"/>
        <w:adjustRightInd w:val="0"/>
        <w:ind w:left="0"/>
        <w:rPr>
          <w:rFonts w:ascii="Times New Roman" w:hAnsi="Times New Roman"/>
          <w:sz w:val="28"/>
          <w:szCs w:val="28"/>
        </w:rPr>
      </w:pPr>
      <w:r w:rsidRPr="00E54166">
        <w:rPr>
          <w:rFonts w:ascii="Times New Roman" w:hAnsi="Times New Roman"/>
          <w:sz w:val="28"/>
          <w:szCs w:val="28"/>
        </w:rPr>
        <w:t>- расходы топливо;</w:t>
      </w:r>
    </w:p>
    <w:p w14:paraId="6FF41B24" w14:textId="77777777" w:rsidR="009B7EC8" w:rsidRPr="00E54166" w:rsidRDefault="005D5196" w:rsidP="002B2824">
      <w:pPr>
        <w:pStyle w:val="16"/>
        <w:autoSpaceDE w:val="0"/>
        <w:autoSpaceDN w:val="0"/>
        <w:adjustRightInd w:val="0"/>
        <w:ind w:left="0"/>
        <w:rPr>
          <w:rFonts w:ascii="Times New Roman" w:hAnsi="Times New Roman"/>
          <w:sz w:val="28"/>
          <w:szCs w:val="28"/>
        </w:rPr>
      </w:pPr>
      <w:r w:rsidRPr="00E54166">
        <w:rPr>
          <w:rFonts w:ascii="Times New Roman" w:hAnsi="Times New Roman"/>
          <w:sz w:val="28"/>
          <w:szCs w:val="28"/>
        </w:rPr>
        <w:t>- оплата труда основного производственного персонала с отчислениями на с</w:t>
      </w:r>
      <w:r w:rsidRPr="00E54166">
        <w:rPr>
          <w:rFonts w:ascii="Times New Roman" w:hAnsi="Times New Roman"/>
          <w:sz w:val="28"/>
          <w:szCs w:val="28"/>
        </w:rPr>
        <w:t>о</w:t>
      </w:r>
      <w:r w:rsidRPr="00E54166">
        <w:rPr>
          <w:rFonts w:ascii="Times New Roman" w:hAnsi="Times New Roman"/>
          <w:sz w:val="28"/>
          <w:szCs w:val="28"/>
        </w:rPr>
        <w:t>циальные нужды;</w:t>
      </w:r>
    </w:p>
    <w:p w14:paraId="02C21F4E" w14:textId="77777777" w:rsidR="009B7EC8" w:rsidRPr="00E54166" w:rsidRDefault="005D5196" w:rsidP="002B2824">
      <w:pPr>
        <w:pStyle w:val="16"/>
        <w:autoSpaceDE w:val="0"/>
        <w:autoSpaceDN w:val="0"/>
        <w:adjustRightInd w:val="0"/>
        <w:ind w:left="0"/>
        <w:rPr>
          <w:rFonts w:ascii="Times New Roman" w:hAnsi="Times New Roman"/>
          <w:sz w:val="28"/>
          <w:szCs w:val="28"/>
        </w:rPr>
      </w:pPr>
      <w:r w:rsidRPr="00E54166">
        <w:rPr>
          <w:rFonts w:ascii="Times New Roman" w:hAnsi="Times New Roman"/>
          <w:sz w:val="28"/>
          <w:szCs w:val="28"/>
        </w:rPr>
        <w:t>- затраты на покупную электрическую энергию.</w:t>
      </w:r>
    </w:p>
    <w:p w14:paraId="6C37A41D" w14:textId="77777777" w:rsidR="009B7EC8" w:rsidRPr="00E54166" w:rsidRDefault="005D5196">
      <w:pPr>
        <w:pStyle w:val="16"/>
        <w:autoSpaceDE w:val="0"/>
        <w:autoSpaceDN w:val="0"/>
        <w:adjustRightInd w:val="0"/>
        <w:ind w:left="0" w:firstLine="709"/>
        <w:rPr>
          <w:rFonts w:ascii="Times New Roman" w:hAnsi="Times New Roman"/>
          <w:sz w:val="28"/>
          <w:szCs w:val="28"/>
        </w:rPr>
      </w:pPr>
      <w:r w:rsidRPr="00E54166">
        <w:rPr>
          <w:rFonts w:ascii="Times New Roman" w:hAnsi="Times New Roman"/>
          <w:sz w:val="28"/>
          <w:szCs w:val="28"/>
        </w:rPr>
        <w:t>В связи с этим деятельность теплоснабжающей организации в целом х</w:t>
      </w:r>
      <w:r w:rsidRPr="00E54166">
        <w:rPr>
          <w:rFonts w:ascii="Times New Roman" w:hAnsi="Times New Roman"/>
          <w:sz w:val="28"/>
          <w:szCs w:val="28"/>
        </w:rPr>
        <w:t>а</w:t>
      </w:r>
      <w:r w:rsidRPr="00E54166">
        <w:rPr>
          <w:rFonts w:ascii="Times New Roman" w:hAnsi="Times New Roman"/>
          <w:sz w:val="28"/>
          <w:szCs w:val="28"/>
        </w:rPr>
        <w:t xml:space="preserve">рактеризуется высоким уровнем трудоемкости и </w:t>
      </w:r>
      <w:proofErr w:type="spellStart"/>
      <w:r w:rsidRPr="00E54166">
        <w:rPr>
          <w:rFonts w:ascii="Times New Roman" w:hAnsi="Times New Roman"/>
          <w:sz w:val="28"/>
          <w:szCs w:val="28"/>
        </w:rPr>
        <w:t>энергоресурсоемкости</w:t>
      </w:r>
      <w:proofErr w:type="spellEnd"/>
      <w:r w:rsidRPr="00E54166">
        <w:rPr>
          <w:rFonts w:ascii="Times New Roman" w:hAnsi="Times New Roman"/>
          <w:sz w:val="28"/>
          <w:szCs w:val="28"/>
        </w:rPr>
        <w:t>, что свойственно теплоснабжающим организациям, занимающимся производством и передачей тепловой энергии.</w:t>
      </w:r>
    </w:p>
    <w:p w14:paraId="2D9FCFE5" w14:textId="77777777" w:rsidR="009B7EC8" w:rsidRPr="00E54166" w:rsidRDefault="005D5196">
      <w:pPr>
        <w:pStyle w:val="16"/>
        <w:autoSpaceDE w:val="0"/>
        <w:autoSpaceDN w:val="0"/>
        <w:adjustRightInd w:val="0"/>
        <w:ind w:left="0" w:firstLine="709"/>
        <w:rPr>
          <w:rFonts w:ascii="Times New Roman" w:hAnsi="Times New Roman"/>
          <w:sz w:val="28"/>
          <w:szCs w:val="28"/>
        </w:rPr>
      </w:pPr>
      <w:r w:rsidRPr="00E54166">
        <w:rPr>
          <w:rFonts w:ascii="Times New Roman" w:hAnsi="Times New Roman"/>
          <w:sz w:val="28"/>
          <w:szCs w:val="28"/>
        </w:rPr>
        <w:t>Согласно раскрытой ООО «ТК Новгородская» информации, отношения между организацией, осуществляющей эксплуатацию сетей инженерно-технического обеспечения, и лицом, осуществляющим строительство (реко</w:t>
      </w:r>
      <w:r w:rsidRPr="00E54166">
        <w:rPr>
          <w:rFonts w:ascii="Times New Roman" w:hAnsi="Times New Roman"/>
          <w:sz w:val="28"/>
          <w:szCs w:val="28"/>
        </w:rPr>
        <w:t>н</w:t>
      </w:r>
      <w:r w:rsidRPr="00E54166">
        <w:rPr>
          <w:rFonts w:ascii="Times New Roman" w:hAnsi="Times New Roman"/>
          <w:sz w:val="28"/>
          <w:szCs w:val="28"/>
        </w:rPr>
        <w:t xml:space="preserve">струкцию) объектов капитального строительства, возникающие в процессе подключения таких объектов к сетям инженерно-технического обеспечения, </w:t>
      </w:r>
      <w:r w:rsidR="002B2824" w:rsidRPr="00E54166">
        <w:rPr>
          <w:rFonts w:ascii="Times New Roman" w:hAnsi="Times New Roman"/>
          <w:sz w:val="28"/>
          <w:szCs w:val="28"/>
        </w:rPr>
        <w:t>включая</w:t>
      </w:r>
      <w:r w:rsidRPr="00E54166">
        <w:rPr>
          <w:rFonts w:ascii="Times New Roman" w:hAnsi="Times New Roman"/>
          <w:sz w:val="28"/>
          <w:szCs w:val="28"/>
        </w:rPr>
        <w:t xml:space="preserve"> порядок подачи и рассмотрения заявления о подключении, выдачи и исполнения условий подключения, а также условия подачи ресурса, определ</w:t>
      </w:r>
      <w:r w:rsidRPr="00E54166">
        <w:rPr>
          <w:rFonts w:ascii="Times New Roman" w:hAnsi="Times New Roman"/>
          <w:sz w:val="28"/>
          <w:szCs w:val="28"/>
        </w:rPr>
        <w:t>е</w:t>
      </w:r>
      <w:r w:rsidRPr="00E54166">
        <w:rPr>
          <w:rFonts w:ascii="Times New Roman" w:hAnsi="Times New Roman"/>
          <w:sz w:val="28"/>
          <w:szCs w:val="28"/>
        </w:rPr>
        <w:t>ны Правилами подключения объекта капитального строительства к сетям и</w:t>
      </w:r>
      <w:r w:rsidRPr="00E54166">
        <w:rPr>
          <w:rFonts w:ascii="Times New Roman" w:hAnsi="Times New Roman"/>
          <w:sz w:val="28"/>
          <w:szCs w:val="28"/>
        </w:rPr>
        <w:t>н</w:t>
      </w:r>
      <w:r w:rsidRPr="00E54166">
        <w:rPr>
          <w:rFonts w:ascii="Times New Roman" w:hAnsi="Times New Roman"/>
          <w:sz w:val="28"/>
          <w:szCs w:val="28"/>
        </w:rPr>
        <w:t>женерно-технического обеспечения, утвержденными Постановлением Прав</w:t>
      </w:r>
      <w:r w:rsidRPr="00E54166">
        <w:rPr>
          <w:rFonts w:ascii="Times New Roman" w:hAnsi="Times New Roman"/>
          <w:sz w:val="28"/>
          <w:szCs w:val="28"/>
        </w:rPr>
        <w:t>и</w:t>
      </w:r>
      <w:r w:rsidRPr="00E54166">
        <w:rPr>
          <w:rFonts w:ascii="Times New Roman" w:hAnsi="Times New Roman"/>
          <w:sz w:val="28"/>
          <w:szCs w:val="28"/>
        </w:rPr>
        <w:t>тельства РФ от 13.12.2006 г. №83. Плата за подключение объектов капитальн</w:t>
      </w:r>
      <w:r w:rsidRPr="00E54166">
        <w:rPr>
          <w:rFonts w:ascii="Times New Roman" w:hAnsi="Times New Roman"/>
          <w:sz w:val="28"/>
          <w:szCs w:val="28"/>
        </w:rPr>
        <w:t>о</w:t>
      </w:r>
      <w:r w:rsidRPr="00E54166">
        <w:rPr>
          <w:rFonts w:ascii="Times New Roman" w:hAnsi="Times New Roman"/>
          <w:sz w:val="28"/>
          <w:szCs w:val="28"/>
        </w:rPr>
        <w:t>го строительства к сетям инженерно-технического обеспечения для ООО «ТК Новгородская» на территории Савинского сельского поселения не установлена.</w:t>
      </w:r>
    </w:p>
    <w:p w14:paraId="66F74933" w14:textId="77777777" w:rsidR="009B7EC8" w:rsidRPr="00E54166" w:rsidRDefault="005D5196">
      <w:pPr>
        <w:pStyle w:val="16"/>
        <w:autoSpaceDE w:val="0"/>
        <w:autoSpaceDN w:val="0"/>
        <w:adjustRightInd w:val="0"/>
        <w:ind w:left="0" w:firstLine="709"/>
        <w:rPr>
          <w:rFonts w:ascii="Times New Roman" w:hAnsi="Times New Roman"/>
          <w:sz w:val="28"/>
          <w:szCs w:val="28"/>
        </w:rPr>
      </w:pPr>
      <w:r w:rsidRPr="00E54166">
        <w:rPr>
          <w:rFonts w:ascii="Times New Roman" w:hAnsi="Times New Roman"/>
          <w:sz w:val="28"/>
          <w:szCs w:val="28"/>
        </w:rPr>
        <w:t>Плата за услуги по поддержанию резервной тепловой мощности в Сави</w:t>
      </w:r>
      <w:r w:rsidRPr="00E54166">
        <w:rPr>
          <w:rFonts w:ascii="Times New Roman" w:hAnsi="Times New Roman"/>
          <w:sz w:val="28"/>
          <w:szCs w:val="28"/>
        </w:rPr>
        <w:t>н</w:t>
      </w:r>
      <w:r w:rsidRPr="00E54166">
        <w:rPr>
          <w:rFonts w:ascii="Times New Roman" w:hAnsi="Times New Roman"/>
          <w:sz w:val="28"/>
          <w:szCs w:val="28"/>
        </w:rPr>
        <w:t>ском сельском поселении не установлена.</w:t>
      </w:r>
    </w:p>
    <w:p w14:paraId="37C00E88" w14:textId="77777777" w:rsidR="009B7EC8" w:rsidRPr="00E54166" w:rsidRDefault="002B2824" w:rsidP="002B2824">
      <w:pPr>
        <w:pStyle w:val="1"/>
        <w:rPr>
          <w:b w:val="0"/>
          <w:sz w:val="28"/>
          <w:szCs w:val="28"/>
        </w:rPr>
      </w:pPr>
      <w:r w:rsidRPr="00E54166">
        <w:rPr>
          <w:b w:val="0"/>
          <w:sz w:val="28"/>
          <w:szCs w:val="28"/>
        </w:rPr>
        <w:t>12.</w:t>
      </w:r>
      <w:r w:rsidR="005D5196" w:rsidRPr="00E54166">
        <w:rPr>
          <w:b w:val="0"/>
          <w:sz w:val="28"/>
          <w:szCs w:val="28"/>
        </w:rPr>
        <w:t xml:space="preserve"> Описание существующих технических и технологических проблем в сист</w:t>
      </w:r>
      <w:r w:rsidR="005D5196" w:rsidRPr="00E54166">
        <w:rPr>
          <w:b w:val="0"/>
          <w:sz w:val="28"/>
          <w:szCs w:val="28"/>
        </w:rPr>
        <w:t>е</w:t>
      </w:r>
      <w:r w:rsidR="005D5196" w:rsidRPr="00E54166">
        <w:rPr>
          <w:b w:val="0"/>
          <w:sz w:val="28"/>
          <w:szCs w:val="28"/>
        </w:rPr>
        <w:t>мах Савинского сельского поселения</w:t>
      </w:r>
      <w:r w:rsidRPr="00E54166">
        <w:rPr>
          <w:b w:val="0"/>
          <w:sz w:val="28"/>
          <w:szCs w:val="28"/>
        </w:rPr>
        <w:t>.</w:t>
      </w:r>
      <w:r w:rsidR="005D5196" w:rsidRPr="00E54166">
        <w:rPr>
          <w:b w:val="0"/>
          <w:sz w:val="28"/>
          <w:szCs w:val="28"/>
        </w:rPr>
        <w:t xml:space="preserve"> </w:t>
      </w:r>
    </w:p>
    <w:p w14:paraId="5DFA4B8D" w14:textId="77777777" w:rsidR="009B7EC8" w:rsidRPr="00E54166" w:rsidRDefault="005D5196" w:rsidP="002B2824">
      <w:pPr>
        <w:ind w:right="-6"/>
        <w:outlineLvl w:val="2"/>
        <w:rPr>
          <w:sz w:val="28"/>
          <w:szCs w:val="28"/>
        </w:rPr>
      </w:pPr>
      <w:r w:rsidRPr="00E54166">
        <w:rPr>
          <w:sz w:val="28"/>
          <w:szCs w:val="28"/>
        </w:rPr>
        <w:t>12.1. Описание существующих проблем организации качественного теплосна</w:t>
      </w:r>
      <w:r w:rsidRPr="00E54166">
        <w:rPr>
          <w:sz w:val="28"/>
          <w:szCs w:val="28"/>
        </w:rPr>
        <w:t>б</w:t>
      </w:r>
      <w:r w:rsidRPr="00E54166">
        <w:rPr>
          <w:sz w:val="28"/>
          <w:szCs w:val="28"/>
        </w:rPr>
        <w:t xml:space="preserve">жения (перечень причин, приводящих к снижению качества теплоснабжения, включая проблемы в работе </w:t>
      </w:r>
      <w:proofErr w:type="spellStart"/>
      <w:r w:rsidRPr="00E54166">
        <w:rPr>
          <w:sz w:val="28"/>
          <w:szCs w:val="28"/>
        </w:rPr>
        <w:t>теплопотребляющих</w:t>
      </w:r>
      <w:proofErr w:type="spellEnd"/>
      <w:r w:rsidRPr="00E54166">
        <w:rPr>
          <w:sz w:val="28"/>
          <w:szCs w:val="28"/>
        </w:rPr>
        <w:t xml:space="preserve"> установок потребителей</w:t>
      </w:r>
      <w:r w:rsidR="002B2824" w:rsidRPr="00E54166">
        <w:rPr>
          <w:sz w:val="28"/>
          <w:szCs w:val="28"/>
        </w:rPr>
        <w:t>.</w:t>
      </w:r>
    </w:p>
    <w:p w14:paraId="66313963" w14:textId="77777777" w:rsidR="009B7EC8" w:rsidRPr="00E54166" w:rsidRDefault="005D5196">
      <w:pPr>
        <w:ind w:firstLine="709"/>
        <w:rPr>
          <w:sz w:val="28"/>
          <w:szCs w:val="28"/>
        </w:rPr>
      </w:pPr>
      <w:r w:rsidRPr="00E54166">
        <w:rPr>
          <w:sz w:val="28"/>
          <w:szCs w:val="28"/>
        </w:rPr>
        <w:t>По итогам проведенного анализа системы теплоснабжения Савинского сельского поселения установлено, что основными проблемами организации к</w:t>
      </w:r>
      <w:r w:rsidRPr="00E54166">
        <w:rPr>
          <w:sz w:val="28"/>
          <w:szCs w:val="28"/>
        </w:rPr>
        <w:t>а</w:t>
      </w:r>
      <w:r w:rsidRPr="00E54166">
        <w:rPr>
          <w:sz w:val="28"/>
          <w:szCs w:val="28"/>
        </w:rPr>
        <w:t>чественного теплоснабжения являются:</w:t>
      </w:r>
    </w:p>
    <w:p w14:paraId="09736AA7" w14:textId="77777777" w:rsidR="009B7EC8" w:rsidRPr="00E54166" w:rsidRDefault="005D5196" w:rsidP="002B2824">
      <w:pPr>
        <w:rPr>
          <w:sz w:val="28"/>
          <w:szCs w:val="28"/>
        </w:rPr>
      </w:pPr>
      <w:r w:rsidRPr="00E54166">
        <w:rPr>
          <w:sz w:val="28"/>
          <w:szCs w:val="28"/>
        </w:rPr>
        <w:t xml:space="preserve">- высокий уровень </w:t>
      </w:r>
      <w:bookmarkStart w:id="17" w:name="OLE_LINK9"/>
      <w:r w:rsidRPr="00E54166">
        <w:rPr>
          <w:sz w:val="28"/>
          <w:szCs w:val="28"/>
        </w:rPr>
        <w:t>железа в воде</w:t>
      </w:r>
      <w:bookmarkEnd w:id="17"/>
      <w:r w:rsidRPr="00E54166">
        <w:rPr>
          <w:sz w:val="28"/>
          <w:szCs w:val="28"/>
        </w:rPr>
        <w:t>, используемой для подпитки котлового конт</w:t>
      </w:r>
      <w:r w:rsidRPr="00E54166">
        <w:rPr>
          <w:sz w:val="28"/>
          <w:szCs w:val="28"/>
        </w:rPr>
        <w:t>у</w:t>
      </w:r>
      <w:r w:rsidRPr="00E54166">
        <w:rPr>
          <w:sz w:val="28"/>
          <w:szCs w:val="28"/>
        </w:rPr>
        <w:t xml:space="preserve">ра; </w:t>
      </w:r>
    </w:p>
    <w:p w14:paraId="2BCF3A6C" w14:textId="77777777" w:rsidR="009B7EC8" w:rsidRPr="00E54166" w:rsidRDefault="005D5196" w:rsidP="002B2824">
      <w:pPr>
        <w:rPr>
          <w:sz w:val="28"/>
          <w:szCs w:val="28"/>
        </w:rPr>
      </w:pPr>
      <w:r w:rsidRPr="00E54166">
        <w:rPr>
          <w:sz w:val="28"/>
          <w:szCs w:val="28"/>
        </w:rPr>
        <w:t>- неоптимальные режимы настройки арматуры на тепловых сетях;</w:t>
      </w:r>
    </w:p>
    <w:p w14:paraId="48010C16" w14:textId="77777777" w:rsidR="009B7EC8" w:rsidRPr="00E54166" w:rsidRDefault="005D5196" w:rsidP="002B2824">
      <w:pPr>
        <w:rPr>
          <w:sz w:val="28"/>
          <w:szCs w:val="28"/>
        </w:rPr>
      </w:pPr>
      <w:r w:rsidRPr="00E54166">
        <w:rPr>
          <w:sz w:val="28"/>
          <w:szCs w:val="28"/>
        </w:rPr>
        <w:t>- использование неэффективной теплоизоляции сетей трубопроводов со сроком эксплуатации более 25 лет;</w:t>
      </w:r>
    </w:p>
    <w:p w14:paraId="6B399370" w14:textId="77777777" w:rsidR="009B7EC8" w:rsidRPr="00E54166" w:rsidRDefault="005D5196" w:rsidP="002B2824">
      <w:pPr>
        <w:rPr>
          <w:sz w:val="28"/>
          <w:szCs w:val="28"/>
        </w:rPr>
      </w:pPr>
      <w:r w:rsidRPr="00E54166">
        <w:rPr>
          <w:sz w:val="28"/>
          <w:szCs w:val="28"/>
        </w:rPr>
        <w:t>- изношенность тепловых сетей и низкая интенсивность их модернизации (</w:t>
      </w:r>
      <w:proofErr w:type="spellStart"/>
      <w:r w:rsidRPr="00E54166">
        <w:rPr>
          <w:sz w:val="28"/>
          <w:szCs w:val="28"/>
        </w:rPr>
        <w:t>недоремонт</w:t>
      </w:r>
      <w:proofErr w:type="spellEnd"/>
      <w:r w:rsidRPr="00E54166">
        <w:rPr>
          <w:sz w:val="28"/>
          <w:szCs w:val="28"/>
        </w:rPr>
        <w:t>);</w:t>
      </w:r>
    </w:p>
    <w:p w14:paraId="1ADA1BA9" w14:textId="77777777" w:rsidR="009B7EC8" w:rsidRPr="00E54166" w:rsidRDefault="005D5196" w:rsidP="002B2824">
      <w:pPr>
        <w:rPr>
          <w:sz w:val="28"/>
          <w:szCs w:val="28"/>
        </w:rPr>
      </w:pPr>
      <w:r w:rsidRPr="00E54166">
        <w:rPr>
          <w:sz w:val="28"/>
          <w:szCs w:val="28"/>
        </w:rPr>
        <w:t>- низкий остаточный ресурс оборудования на котельной;</w:t>
      </w:r>
    </w:p>
    <w:p w14:paraId="3C63F27E" w14:textId="77777777" w:rsidR="009B7EC8" w:rsidRPr="00E54166" w:rsidRDefault="005D5196" w:rsidP="002B2824">
      <w:pPr>
        <w:rPr>
          <w:sz w:val="28"/>
          <w:szCs w:val="28"/>
        </w:rPr>
      </w:pPr>
      <w:r w:rsidRPr="00E54166">
        <w:rPr>
          <w:sz w:val="28"/>
          <w:szCs w:val="28"/>
        </w:rPr>
        <w:t>- сверхнормативные потери напора на отдельных участках тепловых сетей, необходимо увеличение пропускной способности данных участков сетей.</w:t>
      </w:r>
    </w:p>
    <w:p w14:paraId="615AAC48" w14:textId="77777777" w:rsidR="009B7EC8" w:rsidRPr="00E54166" w:rsidRDefault="005D5196" w:rsidP="002B2824">
      <w:pPr>
        <w:ind w:right="-6"/>
        <w:outlineLvl w:val="2"/>
        <w:rPr>
          <w:sz w:val="28"/>
          <w:szCs w:val="28"/>
        </w:rPr>
      </w:pPr>
      <w:r w:rsidRPr="00E54166">
        <w:rPr>
          <w:sz w:val="28"/>
          <w:szCs w:val="28"/>
        </w:rPr>
        <w:t>12.2. Описание существующих проблем организации надежного и безопасного теплоснабжения Савинского сельского поселения (перечень причин, привод</w:t>
      </w:r>
      <w:r w:rsidRPr="00E54166">
        <w:rPr>
          <w:sz w:val="28"/>
          <w:szCs w:val="28"/>
        </w:rPr>
        <w:t>я</w:t>
      </w:r>
      <w:r w:rsidRPr="00E54166">
        <w:rPr>
          <w:sz w:val="28"/>
          <w:szCs w:val="28"/>
        </w:rPr>
        <w:t xml:space="preserve">щих к снижению надежного теплоснабжения, включая проблемы в работе </w:t>
      </w:r>
      <w:proofErr w:type="spellStart"/>
      <w:r w:rsidRPr="00E54166">
        <w:rPr>
          <w:sz w:val="28"/>
          <w:szCs w:val="28"/>
        </w:rPr>
        <w:t>те</w:t>
      </w:r>
      <w:r w:rsidRPr="00E54166">
        <w:rPr>
          <w:sz w:val="28"/>
          <w:szCs w:val="28"/>
        </w:rPr>
        <w:t>п</w:t>
      </w:r>
      <w:r w:rsidRPr="00E54166">
        <w:rPr>
          <w:sz w:val="28"/>
          <w:szCs w:val="28"/>
        </w:rPr>
        <w:t>лопотребляющих</w:t>
      </w:r>
      <w:proofErr w:type="spellEnd"/>
      <w:r w:rsidRPr="00E54166">
        <w:rPr>
          <w:sz w:val="28"/>
          <w:szCs w:val="28"/>
        </w:rPr>
        <w:t xml:space="preserve"> установок потребителей)</w:t>
      </w:r>
      <w:r w:rsidR="002B2824" w:rsidRPr="00E54166">
        <w:rPr>
          <w:sz w:val="28"/>
          <w:szCs w:val="28"/>
        </w:rPr>
        <w:t>.</w:t>
      </w:r>
    </w:p>
    <w:p w14:paraId="6E901E32" w14:textId="77777777" w:rsidR="009B7EC8" w:rsidRPr="00E54166" w:rsidRDefault="005D5196">
      <w:pPr>
        <w:ind w:right="-5" w:firstLine="540"/>
        <w:rPr>
          <w:sz w:val="28"/>
          <w:szCs w:val="28"/>
        </w:rPr>
      </w:pPr>
      <w:r w:rsidRPr="00E54166">
        <w:rPr>
          <w:sz w:val="28"/>
          <w:szCs w:val="28"/>
        </w:rPr>
        <w:lastRenderedPageBreak/>
        <w:t>Надежность теплоснабжения обеспечивается надежной работой источн</w:t>
      </w:r>
      <w:r w:rsidRPr="00E54166">
        <w:rPr>
          <w:sz w:val="28"/>
          <w:szCs w:val="28"/>
        </w:rPr>
        <w:t>и</w:t>
      </w:r>
      <w:r w:rsidRPr="00E54166">
        <w:rPr>
          <w:sz w:val="28"/>
          <w:szCs w:val="28"/>
        </w:rPr>
        <w:t>ков теплоты и тепловых сетей, поэтому на каждой котельной имеется резервное оборудование (котлы, насосы), на твердотопливных котельных имеется альте</w:t>
      </w:r>
      <w:r w:rsidRPr="00E54166">
        <w:rPr>
          <w:sz w:val="28"/>
          <w:szCs w:val="28"/>
        </w:rPr>
        <w:t>р</w:t>
      </w:r>
      <w:r w:rsidRPr="00E54166">
        <w:rPr>
          <w:sz w:val="28"/>
          <w:szCs w:val="28"/>
        </w:rPr>
        <w:t xml:space="preserve">нативный вид топлива (Таблица 15). В случае отключения электроэнергии на предприятии </w:t>
      </w:r>
      <w:r w:rsidR="002B2824" w:rsidRPr="00E54166">
        <w:rPr>
          <w:sz w:val="28"/>
          <w:szCs w:val="28"/>
        </w:rPr>
        <w:t>имеется в</w:t>
      </w:r>
      <w:r w:rsidRPr="00E54166">
        <w:rPr>
          <w:sz w:val="28"/>
          <w:szCs w:val="28"/>
        </w:rPr>
        <w:t xml:space="preserve"> наличии 8 </w:t>
      </w:r>
      <w:r w:rsidR="002B2824" w:rsidRPr="00E54166">
        <w:rPr>
          <w:sz w:val="28"/>
          <w:szCs w:val="28"/>
        </w:rPr>
        <w:t>дизель генераторов</w:t>
      </w:r>
      <w:r w:rsidRPr="00E54166">
        <w:rPr>
          <w:sz w:val="28"/>
          <w:szCs w:val="28"/>
        </w:rPr>
        <w:t xml:space="preserve">, в </w:t>
      </w:r>
      <w:r w:rsidR="002B2824" w:rsidRPr="00E54166">
        <w:rPr>
          <w:sz w:val="28"/>
          <w:szCs w:val="28"/>
        </w:rPr>
        <w:t xml:space="preserve">том числе </w:t>
      </w:r>
      <w:r w:rsidRPr="00E54166">
        <w:rPr>
          <w:sz w:val="28"/>
          <w:szCs w:val="28"/>
        </w:rPr>
        <w:t>2 передви</w:t>
      </w:r>
      <w:r w:rsidRPr="00E54166">
        <w:rPr>
          <w:sz w:val="28"/>
          <w:szCs w:val="28"/>
        </w:rPr>
        <w:t>ж</w:t>
      </w:r>
      <w:r w:rsidRPr="00E54166">
        <w:rPr>
          <w:sz w:val="28"/>
          <w:szCs w:val="28"/>
        </w:rPr>
        <w:t xml:space="preserve">ных в аварийно-диспетчерской службе. Исходя из этого, проблем в организации надежного и безопасного теплоснабжения </w:t>
      </w:r>
      <w:r w:rsidR="002B2824" w:rsidRPr="00E54166">
        <w:rPr>
          <w:sz w:val="28"/>
          <w:szCs w:val="28"/>
        </w:rPr>
        <w:t>потребителей Савинского</w:t>
      </w:r>
      <w:r w:rsidRPr="00E54166">
        <w:rPr>
          <w:sz w:val="28"/>
          <w:szCs w:val="28"/>
        </w:rPr>
        <w:t xml:space="preserve"> сельского поселения нет.</w:t>
      </w:r>
    </w:p>
    <w:p w14:paraId="29E34E6A" w14:textId="77777777" w:rsidR="009B7EC8" w:rsidRPr="00E54166" w:rsidRDefault="005D5196" w:rsidP="002B2824">
      <w:pPr>
        <w:ind w:right="-6"/>
        <w:outlineLvl w:val="2"/>
        <w:rPr>
          <w:sz w:val="28"/>
          <w:szCs w:val="28"/>
        </w:rPr>
      </w:pPr>
      <w:r w:rsidRPr="00E54166">
        <w:rPr>
          <w:sz w:val="28"/>
          <w:szCs w:val="28"/>
        </w:rPr>
        <w:t>12.3. Описание существующих проблем надежного и эффективного снабжения топливом действующих систем теплоснабжения</w:t>
      </w:r>
      <w:r w:rsidR="002B2824" w:rsidRPr="00E54166">
        <w:rPr>
          <w:sz w:val="28"/>
          <w:szCs w:val="28"/>
        </w:rPr>
        <w:t>.</w:t>
      </w:r>
    </w:p>
    <w:p w14:paraId="104401DE" w14:textId="77777777" w:rsidR="009B7EC8" w:rsidRPr="00E54166" w:rsidRDefault="005D5196">
      <w:pPr>
        <w:ind w:right="-5" w:firstLine="540"/>
        <w:rPr>
          <w:sz w:val="28"/>
          <w:szCs w:val="28"/>
        </w:rPr>
      </w:pPr>
      <w:r w:rsidRPr="00E54166">
        <w:rPr>
          <w:sz w:val="28"/>
          <w:szCs w:val="28"/>
        </w:rPr>
        <w:t>Практически на всех источниках тепловой энергии основной вид топлива – газ. Перебоев с подачей топлива не фиксировалось.</w:t>
      </w:r>
    </w:p>
    <w:p w14:paraId="1C084E75" w14:textId="77777777" w:rsidR="009B7EC8" w:rsidRPr="00E54166" w:rsidRDefault="005D5196" w:rsidP="002B2824">
      <w:pPr>
        <w:ind w:right="-6"/>
        <w:outlineLvl w:val="2"/>
        <w:rPr>
          <w:sz w:val="28"/>
          <w:szCs w:val="28"/>
        </w:rPr>
      </w:pPr>
      <w:r w:rsidRPr="00E54166">
        <w:rPr>
          <w:sz w:val="28"/>
          <w:szCs w:val="28"/>
        </w:rPr>
        <w:t>12.4. Анализ предписаний надзорных органов об устранении нарушений, вли</w:t>
      </w:r>
      <w:r w:rsidRPr="00E54166">
        <w:rPr>
          <w:sz w:val="28"/>
          <w:szCs w:val="28"/>
        </w:rPr>
        <w:t>я</w:t>
      </w:r>
      <w:r w:rsidRPr="00E54166">
        <w:rPr>
          <w:sz w:val="28"/>
          <w:szCs w:val="28"/>
        </w:rPr>
        <w:t>ющих на безопасность и надежность системы теплоснабжения</w:t>
      </w:r>
      <w:r w:rsidR="002B2824" w:rsidRPr="00E54166">
        <w:rPr>
          <w:sz w:val="28"/>
          <w:szCs w:val="28"/>
        </w:rPr>
        <w:t>.</w:t>
      </w:r>
    </w:p>
    <w:p w14:paraId="4B9D32BB" w14:textId="655F7F3F" w:rsidR="002B2824" w:rsidRPr="00E54166" w:rsidRDefault="005D5196" w:rsidP="005F4DD4">
      <w:pPr>
        <w:ind w:right="-6" w:firstLine="539"/>
        <w:outlineLvl w:val="1"/>
        <w:rPr>
          <w:sz w:val="28"/>
          <w:szCs w:val="28"/>
        </w:rPr>
      </w:pPr>
      <w:r w:rsidRPr="00E54166">
        <w:rPr>
          <w:sz w:val="28"/>
          <w:szCs w:val="28"/>
        </w:rPr>
        <w:t>Данные о выданных предписаниях надзорными органами отсутствуют.</w:t>
      </w:r>
    </w:p>
    <w:p w14:paraId="68B0032D" w14:textId="77777777" w:rsidR="009B7EC8" w:rsidRPr="00E54166" w:rsidRDefault="005D5196" w:rsidP="002B2824">
      <w:pPr>
        <w:pStyle w:val="1"/>
        <w:rPr>
          <w:sz w:val="28"/>
          <w:szCs w:val="28"/>
        </w:rPr>
      </w:pPr>
      <w:bookmarkStart w:id="18" w:name="_Toc528247944"/>
      <w:r w:rsidRPr="00E54166">
        <w:rPr>
          <w:sz w:val="28"/>
          <w:szCs w:val="28"/>
        </w:rPr>
        <w:t>Глава 2. Существующее и Перспективное потребление тепловой энергии на цели теплоснабжения</w:t>
      </w:r>
      <w:bookmarkEnd w:id="18"/>
      <w:r w:rsidR="002B2824" w:rsidRPr="00E54166">
        <w:rPr>
          <w:sz w:val="28"/>
          <w:szCs w:val="28"/>
        </w:rPr>
        <w:t>.</w:t>
      </w:r>
    </w:p>
    <w:bookmarkEnd w:id="8"/>
    <w:bookmarkEnd w:id="9"/>
    <w:bookmarkEnd w:id="10"/>
    <w:bookmarkEnd w:id="11"/>
    <w:bookmarkEnd w:id="12"/>
    <w:bookmarkEnd w:id="16"/>
    <w:p w14:paraId="4376CDFB" w14:textId="77777777" w:rsidR="009B7EC8" w:rsidRPr="00E54166" w:rsidRDefault="00AD5742" w:rsidP="00AD5742">
      <w:pPr>
        <w:pStyle w:val="1"/>
        <w:rPr>
          <w:sz w:val="28"/>
          <w:szCs w:val="28"/>
        </w:rPr>
      </w:pPr>
      <w:r w:rsidRPr="00E54166">
        <w:rPr>
          <w:sz w:val="28"/>
          <w:szCs w:val="28"/>
        </w:rPr>
        <w:t>а)</w:t>
      </w:r>
      <w:r w:rsidR="005D5196" w:rsidRPr="00E54166">
        <w:rPr>
          <w:sz w:val="28"/>
          <w:szCs w:val="28"/>
        </w:rPr>
        <w:t xml:space="preserve"> Данные базового уровня потребления тепла на цели теплоснабжения</w:t>
      </w:r>
      <w:r w:rsidR="002B2824" w:rsidRPr="00E54166">
        <w:rPr>
          <w:sz w:val="28"/>
          <w:szCs w:val="28"/>
        </w:rPr>
        <w:t>.</w:t>
      </w:r>
    </w:p>
    <w:p w14:paraId="3FC900F5" w14:textId="76D760A8" w:rsidR="009B7EC8" w:rsidRPr="00E54166" w:rsidRDefault="005D5196" w:rsidP="002B2824">
      <w:pPr>
        <w:ind w:firstLine="709"/>
        <w:rPr>
          <w:sz w:val="28"/>
          <w:szCs w:val="28"/>
        </w:rPr>
      </w:pPr>
      <w:r w:rsidRPr="00E54166">
        <w:rPr>
          <w:sz w:val="28"/>
          <w:szCs w:val="28"/>
        </w:rPr>
        <w:t xml:space="preserve">Базовый уровень потребления тепла на цели теплоснабжения составляет </w:t>
      </w:r>
      <w:r w:rsidR="00A91F47">
        <w:rPr>
          <w:bCs/>
          <w:sz w:val="28"/>
          <w:szCs w:val="28"/>
        </w:rPr>
        <w:t>26893,63</w:t>
      </w:r>
      <w:r w:rsidRPr="00E54166">
        <w:rPr>
          <w:sz w:val="28"/>
          <w:szCs w:val="28"/>
        </w:rPr>
        <w:t xml:space="preserve"> Гкал в год (таблица 18).</w:t>
      </w:r>
    </w:p>
    <w:p w14:paraId="1D368AA0" w14:textId="77777777" w:rsidR="009B7EC8" w:rsidRPr="00E54166" w:rsidRDefault="005D5196" w:rsidP="002B2824">
      <w:pPr>
        <w:pStyle w:val="1"/>
        <w:jc w:val="right"/>
        <w:rPr>
          <w:b w:val="0"/>
          <w:sz w:val="28"/>
          <w:szCs w:val="28"/>
        </w:rPr>
      </w:pPr>
      <w:r w:rsidRPr="00E54166">
        <w:rPr>
          <w:b w:val="0"/>
          <w:sz w:val="28"/>
          <w:szCs w:val="28"/>
        </w:rPr>
        <w:t>Таблица 18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0"/>
        <w:gridCol w:w="3899"/>
      </w:tblGrid>
      <w:tr w:rsidR="009B7EC8" w:rsidRPr="00E54166" w14:paraId="79B0CEFC" w14:textId="77777777">
        <w:trPr>
          <w:trHeight w:val="300"/>
        </w:trPr>
        <w:tc>
          <w:tcPr>
            <w:tcW w:w="5990" w:type="dxa"/>
            <w:shd w:val="clear" w:color="auto" w:fill="auto"/>
          </w:tcPr>
          <w:p w14:paraId="5070EAE0" w14:textId="77777777" w:rsidR="009B7EC8" w:rsidRPr="00E54166" w:rsidRDefault="005D5196">
            <w:pPr>
              <w:jc w:val="center"/>
              <w:rPr>
                <w:b/>
              </w:rPr>
            </w:pPr>
            <w:r w:rsidRPr="00E54166">
              <w:rPr>
                <w:b/>
              </w:rPr>
              <w:t>Наименование котельной</w:t>
            </w:r>
          </w:p>
        </w:tc>
        <w:tc>
          <w:tcPr>
            <w:tcW w:w="3899" w:type="dxa"/>
            <w:shd w:val="clear" w:color="auto" w:fill="auto"/>
            <w:vAlign w:val="bottom"/>
          </w:tcPr>
          <w:p w14:paraId="16EF698C" w14:textId="77777777" w:rsidR="009B7EC8" w:rsidRPr="00E54166" w:rsidRDefault="005D5196">
            <w:pPr>
              <w:jc w:val="center"/>
              <w:rPr>
                <w:b/>
              </w:rPr>
            </w:pPr>
            <w:r w:rsidRPr="00E54166">
              <w:rPr>
                <w:b/>
              </w:rPr>
              <w:t>Потребление тепла на цели те</w:t>
            </w:r>
            <w:r w:rsidRPr="00E54166">
              <w:rPr>
                <w:b/>
              </w:rPr>
              <w:t>п</w:t>
            </w:r>
            <w:r w:rsidRPr="00E54166">
              <w:rPr>
                <w:b/>
              </w:rPr>
              <w:t>лоснабжения за 2018 год, Гкал</w:t>
            </w:r>
          </w:p>
        </w:tc>
      </w:tr>
      <w:tr w:rsidR="009B7EC8" w:rsidRPr="00E54166" w14:paraId="54546085" w14:textId="77777777">
        <w:trPr>
          <w:trHeight w:val="300"/>
        </w:trPr>
        <w:tc>
          <w:tcPr>
            <w:tcW w:w="5990" w:type="dxa"/>
            <w:shd w:val="clear" w:color="auto" w:fill="auto"/>
            <w:vAlign w:val="center"/>
          </w:tcPr>
          <w:p w14:paraId="0F01A36B" w14:textId="77777777" w:rsidR="009B7EC8" w:rsidRPr="00E54166" w:rsidRDefault="005D5196">
            <w:r w:rsidRPr="00E54166">
              <w:t>Котельная №11</w:t>
            </w:r>
            <w:r w:rsidR="002B2824" w:rsidRPr="00E54166">
              <w:t>,</w:t>
            </w:r>
            <w:r w:rsidRPr="00E54166">
              <w:t xml:space="preserve"> д. </w:t>
            </w:r>
            <w:proofErr w:type="spellStart"/>
            <w:r w:rsidRPr="00E54166">
              <w:t>Шолохово</w:t>
            </w:r>
            <w:proofErr w:type="spellEnd"/>
          </w:p>
        </w:tc>
        <w:tc>
          <w:tcPr>
            <w:tcW w:w="3899" w:type="dxa"/>
            <w:shd w:val="clear" w:color="auto" w:fill="auto"/>
            <w:vAlign w:val="center"/>
          </w:tcPr>
          <w:p w14:paraId="4CE6FBBD" w14:textId="77777777" w:rsidR="009B7EC8" w:rsidRPr="00E54166" w:rsidRDefault="005D5196">
            <w:pPr>
              <w:jc w:val="center"/>
            </w:pPr>
            <w:r w:rsidRPr="00E54166">
              <w:t>790,49</w:t>
            </w:r>
          </w:p>
        </w:tc>
      </w:tr>
      <w:tr w:rsidR="009B7EC8" w:rsidRPr="00E54166" w14:paraId="2AC802B0" w14:textId="77777777">
        <w:trPr>
          <w:trHeight w:val="300"/>
        </w:trPr>
        <w:tc>
          <w:tcPr>
            <w:tcW w:w="5990" w:type="dxa"/>
            <w:shd w:val="clear" w:color="auto" w:fill="auto"/>
            <w:vAlign w:val="center"/>
          </w:tcPr>
          <w:p w14:paraId="4407A682" w14:textId="77777777" w:rsidR="009B7EC8" w:rsidRPr="00E54166" w:rsidRDefault="005D5196">
            <w:r w:rsidRPr="00E54166">
              <w:t>Котельная №23</w:t>
            </w:r>
            <w:r w:rsidR="002B2824" w:rsidRPr="00E54166">
              <w:t>,</w:t>
            </w:r>
            <w:r w:rsidRPr="00E54166">
              <w:t xml:space="preserve"> п. </w:t>
            </w:r>
            <w:proofErr w:type="spellStart"/>
            <w:r w:rsidRPr="00E54166">
              <w:t>Волховец</w:t>
            </w:r>
            <w:proofErr w:type="spellEnd"/>
          </w:p>
        </w:tc>
        <w:tc>
          <w:tcPr>
            <w:tcW w:w="3899" w:type="dxa"/>
            <w:shd w:val="clear" w:color="auto" w:fill="auto"/>
            <w:vAlign w:val="center"/>
          </w:tcPr>
          <w:p w14:paraId="748B9B0C" w14:textId="77777777" w:rsidR="009B7EC8" w:rsidRPr="00E54166" w:rsidRDefault="005D5196">
            <w:pPr>
              <w:jc w:val="center"/>
            </w:pPr>
            <w:r w:rsidRPr="00E54166">
              <w:t>3950,64</w:t>
            </w:r>
          </w:p>
        </w:tc>
      </w:tr>
      <w:tr w:rsidR="009B7EC8" w:rsidRPr="00E54166" w14:paraId="209CABFD" w14:textId="77777777">
        <w:trPr>
          <w:trHeight w:val="300"/>
        </w:trPr>
        <w:tc>
          <w:tcPr>
            <w:tcW w:w="5990" w:type="dxa"/>
            <w:shd w:val="clear" w:color="auto" w:fill="auto"/>
            <w:vAlign w:val="center"/>
          </w:tcPr>
          <w:p w14:paraId="561BDFFF" w14:textId="77777777" w:rsidR="009B7EC8" w:rsidRPr="00E54166" w:rsidRDefault="005D5196">
            <w:r w:rsidRPr="00E54166">
              <w:t>Котельная №26</w:t>
            </w:r>
            <w:r w:rsidR="002B2824" w:rsidRPr="00E54166">
              <w:t>,</w:t>
            </w:r>
            <w:r w:rsidRPr="00E54166">
              <w:t xml:space="preserve"> д. Савино</w:t>
            </w:r>
          </w:p>
        </w:tc>
        <w:tc>
          <w:tcPr>
            <w:tcW w:w="3899" w:type="dxa"/>
            <w:shd w:val="clear" w:color="auto" w:fill="auto"/>
            <w:vAlign w:val="center"/>
          </w:tcPr>
          <w:p w14:paraId="066D0D1C" w14:textId="77777777" w:rsidR="009B7EC8" w:rsidRPr="00E54166" w:rsidRDefault="005D5196">
            <w:pPr>
              <w:jc w:val="center"/>
            </w:pPr>
            <w:r w:rsidRPr="00E54166">
              <w:t>4603,65</w:t>
            </w:r>
          </w:p>
        </w:tc>
      </w:tr>
      <w:tr w:rsidR="009B7EC8" w:rsidRPr="00E54166" w14:paraId="2B0FC8F0" w14:textId="77777777">
        <w:trPr>
          <w:trHeight w:val="300"/>
        </w:trPr>
        <w:tc>
          <w:tcPr>
            <w:tcW w:w="5990" w:type="dxa"/>
            <w:shd w:val="clear" w:color="auto" w:fill="auto"/>
            <w:vAlign w:val="center"/>
          </w:tcPr>
          <w:p w14:paraId="357EC0F5" w14:textId="77777777" w:rsidR="009B7EC8" w:rsidRPr="00E54166" w:rsidRDefault="005D5196" w:rsidP="002B2824">
            <w:r w:rsidRPr="00E54166">
              <w:t>Котельная №44</w:t>
            </w:r>
            <w:r w:rsidR="002B2824" w:rsidRPr="00E54166">
              <w:t>,</w:t>
            </w:r>
            <w:r w:rsidRPr="00E54166">
              <w:t xml:space="preserve"> д. Новоселицы </w:t>
            </w:r>
          </w:p>
        </w:tc>
        <w:tc>
          <w:tcPr>
            <w:tcW w:w="3899" w:type="dxa"/>
            <w:shd w:val="clear" w:color="auto" w:fill="auto"/>
            <w:vAlign w:val="center"/>
          </w:tcPr>
          <w:p w14:paraId="5ABD4BBF" w14:textId="77777777" w:rsidR="009B7EC8" w:rsidRPr="00E54166" w:rsidRDefault="005D5196">
            <w:pPr>
              <w:jc w:val="center"/>
            </w:pPr>
            <w:r w:rsidRPr="00E54166">
              <w:t>2966,20</w:t>
            </w:r>
          </w:p>
        </w:tc>
      </w:tr>
      <w:tr w:rsidR="009B7EC8" w:rsidRPr="00E54166" w14:paraId="64B101F3" w14:textId="77777777">
        <w:trPr>
          <w:trHeight w:val="300"/>
        </w:trPr>
        <w:tc>
          <w:tcPr>
            <w:tcW w:w="5990" w:type="dxa"/>
            <w:shd w:val="clear" w:color="auto" w:fill="auto"/>
            <w:vAlign w:val="center"/>
          </w:tcPr>
          <w:p w14:paraId="179C5DE8" w14:textId="77777777" w:rsidR="009B7EC8" w:rsidRPr="00E54166" w:rsidRDefault="005D5196" w:rsidP="002B2824">
            <w:r w:rsidRPr="00E54166">
              <w:t>Котельная №47</w:t>
            </w:r>
            <w:r w:rsidR="002B2824" w:rsidRPr="00E54166">
              <w:t>,</w:t>
            </w:r>
            <w:r w:rsidRPr="00E54166">
              <w:t xml:space="preserve"> д. </w:t>
            </w:r>
            <w:proofErr w:type="spellStart"/>
            <w:r w:rsidRPr="00E54166">
              <w:t>Божонка</w:t>
            </w:r>
            <w:proofErr w:type="spellEnd"/>
          </w:p>
        </w:tc>
        <w:tc>
          <w:tcPr>
            <w:tcW w:w="3899" w:type="dxa"/>
            <w:shd w:val="clear" w:color="auto" w:fill="auto"/>
            <w:vAlign w:val="center"/>
          </w:tcPr>
          <w:p w14:paraId="64CB4207" w14:textId="77777777" w:rsidR="009B7EC8" w:rsidRPr="00E54166" w:rsidRDefault="005D5196">
            <w:pPr>
              <w:jc w:val="center"/>
            </w:pPr>
            <w:r w:rsidRPr="00E54166">
              <w:t>6564,75</w:t>
            </w:r>
          </w:p>
        </w:tc>
      </w:tr>
      <w:tr w:rsidR="009B7EC8" w:rsidRPr="00E54166" w14:paraId="4B40886E" w14:textId="77777777">
        <w:trPr>
          <w:trHeight w:val="300"/>
        </w:trPr>
        <w:tc>
          <w:tcPr>
            <w:tcW w:w="5990" w:type="dxa"/>
            <w:shd w:val="clear" w:color="auto" w:fill="auto"/>
          </w:tcPr>
          <w:p w14:paraId="75A4A755" w14:textId="77777777" w:rsidR="009B7EC8" w:rsidRPr="00E54166" w:rsidRDefault="005D5196">
            <w:r w:rsidRPr="00E54166">
              <w:t>Котельная №85</w:t>
            </w:r>
            <w:r w:rsidR="00AD5742" w:rsidRPr="00E54166">
              <w:t>,</w:t>
            </w:r>
            <w:r w:rsidRPr="00E54166">
              <w:t xml:space="preserve"> д. Новоселицы</w:t>
            </w:r>
          </w:p>
        </w:tc>
        <w:tc>
          <w:tcPr>
            <w:tcW w:w="3899" w:type="dxa"/>
            <w:shd w:val="clear" w:color="auto" w:fill="auto"/>
            <w:vAlign w:val="center"/>
          </w:tcPr>
          <w:p w14:paraId="48B462D6" w14:textId="77777777" w:rsidR="009B7EC8" w:rsidRPr="00E54166" w:rsidRDefault="005D5196">
            <w:pPr>
              <w:jc w:val="center"/>
            </w:pPr>
            <w:r w:rsidRPr="00E54166">
              <w:t>8017,90</w:t>
            </w:r>
          </w:p>
        </w:tc>
      </w:tr>
      <w:tr w:rsidR="009B7EC8" w:rsidRPr="00E54166" w14:paraId="49EF2737" w14:textId="77777777">
        <w:trPr>
          <w:trHeight w:val="300"/>
        </w:trPr>
        <w:tc>
          <w:tcPr>
            <w:tcW w:w="5990" w:type="dxa"/>
            <w:shd w:val="clear" w:color="auto" w:fill="auto"/>
          </w:tcPr>
          <w:p w14:paraId="05BEB1E4" w14:textId="77777777" w:rsidR="009B7EC8" w:rsidRPr="00E54166" w:rsidRDefault="005D5196">
            <w:r w:rsidRPr="00E54166">
              <w:t>БМК 0,35 МВт</w:t>
            </w:r>
            <w:r w:rsidR="00AD5742" w:rsidRPr="00E54166">
              <w:t>,</w:t>
            </w:r>
            <w:r w:rsidRPr="00E54166">
              <w:t xml:space="preserve"> п.</w:t>
            </w:r>
            <w:r w:rsidR="00AD5742" w:rsidRPr="00E54166">
              <w:t xml:space="preserve"> </w:t>
            </w:r>
            <w:proofErr w:type="spellStart"/>
            <w:r w:rsidRPr="00E54166">
              <w:t>Волховец</w:t>
            </w:r>
            <w:proofErr w:type="spellEnd"/>
          </w:p>
        </w:tc>
        <w:tc>
          <w:tcPr>
            <w:tcW w:w="3899" w:type="dxa"/>
            <w:shd w:val="clear" w:color="auto" w:fill="auto"/>
            <w:vAlign w:val="center"/>
          </w:tcPr>
          <w:p w14:paraId="7FBB27B4" w14:textId="77777777" w:rsidR="009B7EC8" w:rsidRPr="00E54166" w:rsidRDefault="005D5196">
            <w:pPr>
              <w:jc w:val="center"/>
            </w:pPr>
            <w:r w:rsidRPr="00E54166">
              <w:t>-</w:t>
            </w:r>
          </w:p>
        </w:tc>
      </w:tr>
      <w:tr w:rsidR="009B7EC8" w:rsidRPr="00E54166" w14:paraId="35B37D99" w14:textId="77777777">
        <w:trPr>
          <w:trHeight w:val="300"/>
        </w:trPr>
        <w:tc>
          <w:tcPr>
            <w:tcW w:w="5990" w:type="dxa"/>
            <w:shd w:val="clear" w:color="auto" w:fill="auto"/>
            <w:vAlign w:val="bottom"/>
          </w:tcPr>
          <w:p w14:paraId="76C04883" w14:textId="77777777" w:rsidR="009B7EC8" w:rsidRPr="00E54166" w:rsidRDefault="005D5196">
            <w:pPr>
              <w:rPr>
                <w:b/>
              </w:rPr>
            </w:pPr>
            <w:r w:rsidRPr="00E54166">
              <w:rPr>
                <w:b/>
              </w:rPr>
              <w:t>Итого:</w:t>
            </w:r>
          </w:p>
        </w:tc>
        <w:tc>
          <w:tcPr>
            <w:tcW w:w="3899" w:type="dxa"/>
            <w:shd w:val="clear" w:color="auto" w:fill="auto"/>
            <w:vAlign w:val="bottom"/>
          </w:tcPr>
          <w:p w14:paraId="49AABA22" w14:textId="77777777" w:rsidR="009B7EC8" w:rsidRPr="00E54166" w:rsidRDefault="00AD5742" w:rsidP="00AD5742">
            <w:pPr>
              <w:jc w:val="center"/>
              <w:rPr>
                <w:b/>
                <w:color w:val="000000"/>
              </w:rPr>
            </w:pPr>
            <w:r w:rsidRPr="00E54166">
              <w:rPr>
                <w:b/>
                <w:color w:val="000000"/>
              </w:rPr>
              <w:t>26893,63</w:t>
            </w:r>
          </w:p>
        </w:tc>
      </w:tr>
    </w:tbl>
    <w:p w14:paraId="7C0CF1EE" w14:textId="77777777" w:rsidR="000C0208" w:rsidRDefault="000C0208" w:rsidP="00AD5742">
      <w:pPr>
        <w:pStyle w:val="1"/>
        <w:rPr>
          <w:sz w:val="28"/>
          <w:szCs w:val="28"/>
        </w:rPr>
      </w:pPr>
    </w:p>
    <w:p w14:paraId="41E628DA" w14:textId="77777777" w:rsidR="009B7EC8" w:rsidRPr="00E54166" w:rsidRDefault="005D5196" w:rsidP="00AD5742">
      <w:pPr>
        <w:pStyle w:val="1"/>
        <w:rPr>
          <w:sz w:val="28"/>
          <w:szCs w:val="28"/>
        </w:rPr>
      </w:pPr>
      <w:proofErr w:type="gramStart"/>
      <w:r w:rsidRPr="00E54166">
        <w:rPr>
          <w:sz w:val="28"/>
          <w:szCs w:val="28"/>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w:t>
      </w:r>
      <w:r w:rsidRPr="00E54166">
        <w:rPr>
          <w:sz w:val="28"/>
          <w:szCs w:val="28"/>
        </w:rPr>
        <w:t>а</w:t>
      </w:r>
      <w:r w:rsidRPr="00E54166">
        <w:rPr>
          <w:sz w:val="28"/>
          <w:szCs w:val="28"/>
        </w:rPr>
        <w:t>ния, производственные здания промышленных предприятий, на каждом этапе</w:t>
      </w:r>
      <w:r w:rsidR="00AD5742" w:rsidRPr="00E54166">
        <w:rPr>
          <w:sz w:val="28"/>
          <w:szCs w:val="28"/>
        </w:rPr>
        <w:t>.</w:t>
      </w:r>
      <w:proofErr w:type="gramEnd"/>
    </w:p>
    <w:p w14:paraId="35BA1DF8" w14:textId="77777777" w:rsidR="009B7EC8" w:rsidRPr="00E54166" w:rsidRDefault="005D5196">
      <w:pPr>
        <w:ind w:firstLine="709"/>
        <w:rPr>
          <w:sz w:val="28"/>
          <w:szCs w:val="28"/>
        </w:rPr>
      </w:pPr>
      <w:bookmarkStart w:id="19" w:name="_Hlk501470185"/>
      <w:r w:rsidRPr="00E54166">
        <w:rPr>
          <w:sz w:val="28"/>
          <w:szCs w:val="28"/>
        </w:rPr>
        <w:t>Оценка потребления услуг организаций коммунального комплекса играет важное значение при разработке схемы теплоснабжения. Во-первых, объемы потребления должны быть обеспечены соответствующими производственными мощностями систем теплоснабжения. Системы теплоснабжения должны обе</w:t>
      </w:r>
      <w:r w:rsidRPr="00E54166">
        <w:rPr>
          <w:sz w:val="28"/>
          <w:szCs w:val="28"/>
        </w:rPr>
        <w:t>с</w:t>
      </w:r>
      <w:r w:rsidRPr="00E54166">
        <w:rPr>
          <w:sz w:val="28"/>
          <w:szCs w:val="28"/>
        </w:rPr>
        <w:t>печивать потребителей тепловой энергией в соответствии с требованиями к к</w:t>
      </w:r>
      <w:r w:rsidRPr="00E54166">
        <w:rPr>
          <w:sz w:val="28"/>
          <w:szCs w:val="28"/>
        </w:rPr>
        <w:t>а</w:t>
      </w:r>
      <w:r w:rsidRPr="00E54166">
        <w:rPr>
          <w:sz w:val="28"/>
          <w:szCs w:val="28"/>
        </w:rPr>
        <w:t>честву, в том числе круглосуточное и бесперебойное снабжение. Во-вторых, прогнозные объемы потребления тепловой энергии должны учитываться при расчете тарифов, которые являются одним из основных источников финансир</w:t>
      </w:r>
      <w:r w:rsidRPr="00E54166">
        <w:rPr>
          <w:sz w:val="28"/>
          <w:szCs w:val="28"/>
        </w:rPr>
        <w:t>о</w:t>
      </w:r>
      <w:r w:rsidRPr="00E54166">
        <w:rPr>
          <w:sz w:val="28"/>
          <w:szCs w:val="28"/>
        </w:rPr>
        <w:t xml:space="preserve">вания инвестиционных программ теплоснабжающей организации. </w:t>
      </w:r>
    </w:p>
    <w:p w14:paraId="401C86B7" w14:textId="77777777" w:rsidR="009B7EC8" w:rsidRPr="00E54166" w:rsidRDefault="005D5196">
      <w:pPr>
        <w:ind w:firstLine="709"/>
        <w:rPr>
          <w:sz w:val="28"/>
          <w:szCs w:val="28"/>
        </w:rPr>
      </w:pPr>
      <w:r w:rsidRPr="00E54166">
        <w:rPr>
          <w:sz w:val="28"/>
          <w:szCs w:val="28"/>
        </w:rPr>
        <w:lastRenderedPageBreak/>
        <w:t xml:space="preserve">Для оценки перспективных объемов был проанализирован сложившийся уровень потребления тепловой энергии в Савинском сельском поселении. </w:t>
      </w:r>
    </w:p>
    <w:p w14:paraId="2168E93B" w14:textId="77777777" w:rsidR="009B7EC8" w:rsidRPr="00E54166" w:rsidRDefault="005D5196">
      <w:pPr>
        <w:ind w:firstLine="709"/>
        <w:rPr>
          <w:sz w:val="28"/>
          <w:szCs w:val="28"/>
        </w:rPr>
      </w:pPr>
      <w:r w:rsidRPr="00E54166">
        <w:rPr>
          <w:sz w:val="28"/>
          <w:szCs w:val="28"/>
        </w:rPr>
        <w:t>Схема теплоснабжения разрабатывается на основе документов террит</w:t>
      </w:r>
      <w:r w:rsidRPr="00E54166">
        <w:rPr>
          <w:sz w:val="28"/>
          <w:szCs w:val="28"/>
        </w:rPr>
        <w:t>о</w:t>
      </w:r>
      <w:r w:rsidRPr="00E54166">
        <w:rPr>
          <w:sz w:val="28"/>
          <w:szCs w:val="28"/>
        </w:rPr>
        <w:t>риального планирования поселения, утвержденных в соответствии с законод</w:t>
      </w:r>
      <w:r w:rsidRPr="00E54166">
        <w:rPr>
          <w:sz w:val="28"/>
          <w:szCs w:val="28"/>
        </w:rPr>
        <w:t>а</w:t>
      </w:r>
      <w:r w:rsidRPr="00E54166">
        <w:rPr>
          <w:sz w:val="28"/>
          <w:szCs w:val="28"/>
        </w:rPr>
        <w:t>тельством о градостроительной деятельности.</w:t>
      </w:r>
    </w:p>
    <w:p w14:paraId="50C8529A" w14:textId="77777777" w:rsidR="009B7EC8" w:rsidRPr="00E54166" w:rsidRDefault="005D5196">
      <w:pPr>
        <w:ind w:firstLine="709"/>
        <w:rPr>
          <w:sz w:val="28"/>
          <w:szCs w:val="28"/>
        </w:rPr>
      </w:pPr>
      <w:r w:rsidRPr="00E54166">
        <w:rPr>
          <w:sz w:val="28"/>
          <w:szCs w:val="28"/>
        </w:rPr>
        <w:t xml:space="preserve">В 2016 году в Генеральный план </w:t>
      </w:r>
      <w:r w:rsidR="00AD5742" w:rsidRPr="00E54166">
        <w:rPr>
          <w:sz w:val="28"/>
          <w:szCs w:val="28"/>
        </w:rPr>
        <w:t>Савинского сельского</w:t>
      </w:r>
      <w:r w:rsidRPr="00E54166">
        <w:rPr>
          <w:sz w:val="28"/>
          <w:szCs w:val="28"/>
        </w:rPr>
        <w:t xml:space="preserve"> поселения были внесены изменения решением Думы Новгородского муниципального района от 27.05.2016 №98 «Об утверждении генерального плана Савинского сельского поселении» в связи с объединением </w:t>
      </w:r>
      <w:proofErr w:type="spellStart"/>
      <w:r w:rsidRPr="00E54166">
        <w:rPr>
          <w:sz w:val="28"/>
          <w:szCs w:val="28"/>
        </w:rPr>
        <w:t>Волотовского</w:t>
      </w:r>
      <w:proofErr w:type="spellEnd"/>
      <w:r w:rsidRPr="00E54166">
        <w:rPr>
          <w:sz w:val="28"/>
          <w:szCs w:val="28"/>
        </w:rPr>
        <w:t>, Савинского, Новоселицкого сельских поселений.</w:t>
      </w:r>
    </w:p>
    <w:p w14:paraId="3015B371" w14:textId="77777777" w:rsidR="009B7EC8" w:rsidRPr="00E54166" w:rsidRDefault="005D5196" w:rsidP="00AD5742">
      <w:pPr>
        <w:ind w:firstLine="709"/>
        <w:rPr>
          <w:sz w:val="28"/>
          <w:szCs w:val="28"/>
        </w:rPr>
      </w:pPr>
      <w:r w:rsidRPr="00E54166">
        <w:rPr>
          <w:sz w:val="28"/>
          <w:szCs w:val="28"/>
        </w:rPr>
        <w:t xml:space="preserve"> При этом согласно обновленной редакции Генерального плана Савинск</w:t>
      </w:r>
      <w:r w:rsidRPr="00E54166">
        <w:rPr>
          <w:sz w:val="28"/>
          <w:szCs w:val="28"/>
        </w:rPr>
        <w:t>о</w:t>
      </w:r>
      <w:r w:rsidRPr="00E54166">
        <w:rPr>
          <w:sz w:val="28"/>
          <w:szCs w:val="28"/>
        </w:rPr>
        <w:t>го сельского поселения изменения Генерального плана не меняют концепцию развития Савинского сельского поселения в целом и его отдельных частей в частности. В этой связи потребность в новом жилищном строительстве по п</w:t>
      </w:r>
      <w:r w:rsidRPr="00E54166">
        <w:rPr>
          <w:sz w:val="28"/>
          <w:szCs w:val="28"/>
        </w:rPr>
        <w:t>о</w:t>
      </w:r>
      <w:r w:rsidRPr="00E54166">
        <w:rPr>
          <w:sz w:val="28"/>
          <w:szCs w:val="28"/>
        </w:rPr>
        <w:t xml:space="preserve">селению представлена в таблице 19. </w:t>
      </w:r>
    </w:p>
    <w:p w14:paraId="4B91B331" w14:textId="77777777" w:rsidR="009B7EC8" w:rsidRPr="00E54166" w:rsidRDefault="005D5196" w:rsidP="00AD5742">
      <w:pPr>
        <w:pStyle w:val="1"/>
        <w:jc w:val="right"/>
        <w:rPr>
          <w:b w:val="0"/>
          <w:sz w:val="28"/>
          <w:szCs w:val="28"/>
        </w:rPr>
      </w:pPr>
      <w:r w:rsidRPr="00E54166">
        <w:rPr>
          <w:b w:val="0"/>
          <w:sz w:val="28"/>
          <w:szCs w:val="28"/>
        </w:rPr>
        <w:t>Таблица 19</w:t>
      </w:r>
    </w:p>
    <w:tbl>
      <w:tblPr>
        <w:tblW w:w="4972"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6237"/>
        <w:gridCol w:w="1418"/>
        <w:gridCol w:w="1418"/>
      </w:tblGrid>
      <w:tr w:rsidR="00AD5742" w:rsidRPr="00E54166" w14:paraId="13621A5B" w14:textId="77777777" w:rsidTr="008A3D9A">
        <w:trPr>
          <w:trHeight w:val="322"/>
        </w:trPr>
        <w:tc>
          <w:tcPr>
            <w:tcW w:w="567" w:type="dxa"/>
            <w:vMerge w:val="restart"/>
          </w:tcPr>
          <w:p w14:paraId="2F944108" w14:textId="77777777" w:rsidR="00AD5742" w:rsidRPr="00E54166" w:rsidRDefault="00AD5742" w:rsidP="008A3D9A">
            <w:pPr>
              <w:snapToGrid w:val="0"/>
              <w:jc w:val="center"/>
            </w:pPr>
            <w:r w:rsidRPr="00E54166">
              <w:t>№</w:t>
            </w:r>
          </w:p>
          <w:p w14:paraId="658FAEC3" w14:textId="77777777" w:rsidR="00AD5742" w:rsidRPr="00E54166" w:rsidRDefault="00AD5742" w:rsidP="008A3D9A">
            <w:pPr>
              <w:snapToGrid w:val="0"/>
              <w:jc w:val="center"/>
            </w:pPr>
            <w:r w:rsidRPr="00E54166">
              <w:t>п/п</w:t>
            </w:r>
          </w:p>
        </w:tc>
        <w:tc>
          <w:tcPr>
            <w:tcW w:w="6237" w:type="dxa"/>
            <w:vMerge w:val="restart"/>
          </w:tcPr>
          <w:p w14:paraId="54306D65" w14:textId="77777777" w:rsidR="00AD5742" w:rsidRPr="00E54166" w:rsidRDefault="00AD5742" w:rsidP="008A3D9A">
            <w:pPr>
              <w:snapToGrid w:val="0"/>
              <w:jc w:val="center"/>
            </w:pPr>
            <w:r w:rsidRPr="00E54166">
              <w:t>Показатель</w:t>
            </w:r>
          </w:p>
        </w:tc>
        <w:tc>
          <w:tcPr>
            <w:tcW w:w="1418" w:type="dxa"/>
            <w:vMerge w:val="restart"/>
          </w:tcPr>
          <w:p w14:paraId="60E18D83" w14:textId="77777777" w:rsidR="00AD5742" w:rsidRPr="00E54166" w:rsidRDefault="00AD5742" w:rsidP="008A3D9A">
            <w:pPr>
              <w:snapToGrid w:val="0"/>
              <w:jc w:val="center"/>
            </w:pPr>
            <w:r w:rsidRPr="00E54166">
              <w:t>Единицы измерения</w:t>
            </w:r>
          </w:p>
        </w:tc>
        <w:tc>
          <w:tcPr>
            <w:tcW w:w="1418" w:type="dxa"/>
            <w:vMerge w:val="restart"/>
          </w:tcPr>
          <w:p w14:paraId="47FEC1EA" w14:textId="77777777" w:rsidR="00AD5742" w:rsidRPr="00E54166" w:rsidRDefault="00AD5742" w:rsidP="008A3D9A">
            <w:pPr>
              <w:snapToGrid w:val="0"/>
              <w:ind w:firstLine="3"/>
              <w:jc w:val="center"/>
            </w:pPr>
            <w:r w:rsidRPr="00E54166">
              <w:t>Всего по п</w:t>
            </w:r>
            <w:r w:rsidRPr="00E54166">
              <w:t>о</w:t>
            </w:r>
            <w:r w:rsidRPr="00E54166">
              <w:t>селению</w:t>
            </w:r>
          </w:p>
        </w:tc>
      </w:tr>
      <w:tr w:rsidR="00AD5742" w:rsidRPr="00E54166" w14:paraId="160C02AA" w14:textId="77777777" w:rsidTr="008A3D9A">
        <w:trPr>
          <w:trHeight w:val="322"/>
        </w:trPr>
        <w:tc>
          <w:tcPr>
            <w:tcW w:w="567" w:type="dxa"/>
            <w:vMerge/>
          </w:tcPr>
          <w:p w14:paraId="3599E190" w14:textId="77777777" w:rsidR="00AD5742" w:rsidRPr="00E54166" w:rsidRDefault="00AD5742" w:rsidP="008A3D9A">
            <w:pPr>
              <w:snapToGrid w:val="0"/>
              <w:jc w:val="center"/>
            </w:pPr>
          </w:p>
        </w:tc>
        <w:tc>
          <w:tcPr>
            <w:tcW w:w="6237" w:type="dxa"/>
            <w:vMerge/>
          </w:tcPr>
          <w:p w14:paraId="6B6F163F" w14:textId="77777777" w:rsidR="00AD5742" w:rsidRPr="00E54166" w:rsidRDefault="00AD5742" w:rsidP="008A3D9A">
            <w:pPr>
              <w:snapToGrid w:val="0"/>
              <w:jc w:val="center"/>
            </w:pPr>
          </w:p>
        </w:tc>
        <w:tc>
          <w:tcPr>
            <w:tcW w:w="1418" w:type="dxa"/>
            <w:vMerge/>
          </w:tcPr>
          <w:p w14:paraId="1FB54CED" w14:textId="77777777" w:rsidR="00AD5742" w:rsidRPr="00E54166" w:rsidRDefault="00AD5742" w:rsidP="008A3D9A">
            <w:pPr>
              <w:snapToGrid w:val="0"/>
              <w:jc w:val="center"/>
            </w:pPr>
          </w:p>
        </w:tc>
        <w:tc>
          <w:tcPr>
            <w:tcW w:w="1418" w:type="dxa"/>
            <w:vMerge/>
          </w:tcPr>
          <w:p w14:paraId="0954D214" w14:textId="77777777" w:rsidR="00AD5742" w:rsidRPr="00E54166" w:rsidRDefault="00AD5742" w:rsidP="008A3D9A">
            <w:pPr>
              <w:snapToGrid w:val="0"/>
              <w:jc w:val="center"/>
            </w:pPr>
          </w:p>
        </w:tc>
      </w:tr>
      <w:tr w:rsidR="00AD5742" w:rsidRPr="00E54166" w14:paraId="72C31E82" w14:textId="77777777" w:rsidTr="008A3D9A">
        <w:trPr>
          <w:trHeight w:val="20"/>
        </w:trPr>
        <w:tc>
          <w:tcPr>
            <w:tcW w:w="567" w:type="dxa"/>
          </w:tcPr>
          <w:p w14:paraId="65CEEC7A" w14:textId="77777777" w:rsidR="00AD5742" w:rsidRPr="00E54166" w:rsidRDefault="00AD5742" w:rsidP="008A3D9A">
            <w:pPr>
              <w:snapToGrid w:val="0"/>
              <w:jc w:val="center"/>
            </w:pPr>
            <w:r w:rsidRPr="00E54166">
              <w:t>1</w:t>
            </w:r>
          </w:p>
        </w:tc>
        <w:tc>
          <w:tcPr>
            <w:tcW w:w="6237" w:type="dxa"/>
          </w:tcPr>
          <w:p w14:paraId="4E52F16A" w14:textId="77777777" w:rsidR="00AD5742" w:rsidRPr="00E54166" w:rsidRDefault="00AD5742" w:rsidP="008A3D9A">
            <w:pPr>
              <w:snapToGrid w:val="0"/>
              <w:ind w:left="113"/>
            </w:pPr>
            <w:r w:rsidRPr="00E54166">
              <w:t>Проектная численность населения на 2035 г.</w:t>
            </w:r>
          </w:p>
        </w:tc>
        <w:tc>
          <w:tcPr>
            <w:tcW w:w="1418" w:type="dxa"/>
          </w:tcPr>
          <w:p w14:paraId="5F045B54" w14:textId="77777777" w:rsidR="00AD5742" w:rsidRPr="00E54166" w:rsidRDefault="00AD5742" w:rsidP="008A3D9A">
            <w:pPr>
              <w:snapToGrid w:val="0"/>
              <w:jc w:val="center"/>
            </w:pPr>
            <w:r w:rsidRPr="00E54166">
              <w:t>чел.</w:t>
            </w:r>
          </w:p>
        </w:tc>
        <w:tc>
          <w:tcPr>
            <w:tcW w:w="1418" w:type="dxa"/>
          </w:tcPr>
          <w:p w14:paraId="45308DF7" w14:textId="77777777" w:rsidR="00AD5742" w:rsidRPr="00E54166" w:rsidRDefault="00AD5742" w:rsidP="008A3D9A">
            <w:pPr>
              <w:jc w:val="center"/>
            </w:pPr>
            <w:r w:rsidRPr="00E54166">
              <w:t>10647</w:t>
            </w:r>
          </w:p>
        </w:tc>
      </w:tr>
      <w:tr w:rsidR="00AD5742" w:rsidRPr="00E54166" w14:paraId="441EC640" w14:textId="77777777" w:rsidTr="008A3D9A">
        <w:trPr>
          <w:trHeight w:val="20"/>
        </w:trPr>
        <w:tc>
          <w:tcPr>
            <w:tcW w:w="567" w:type="dxa"/>
          </w:tcPr>
          <w:p w14:paraId="42766301" w14:textId="77777777" w:rsidR="00AD5742" w:rsidRPr="00E54166" w:rsidRDefault="00AD5742" w:rsidP="008A3D9A">
            <w:pPr>
              <w:snapToGrid w:val="0"/>
              <w:jc w:val="center"/>
            </w:pPr>
            <w:r w:rsidRPr="00E54166">
              <w:t>2</w:t>
            </w:r>
          </w:p>
        </w:tc>
        <w:tc>
          <w:tcPr>
            <w:tcW w:w="6237" w:type="dxa"/>
          </w:tcPr>
          <w:p w14:paraId="52C0E7EB" w14:textId="77777777" w:rsidR="00AD5742" w:rsidRPr="00E54166" w:rsidRDefault="00AD5742" w:rsidP="008A3D9A">
            <w:pPr>
              <w:snapToGrid w:val="0"/>
              <w:ind w:left="113"/>
            </w:pPr>
            <w:r w:rsidRPr="00E54166">
              <w:t>Средняя жилищная обеспеченность</w:t>
            </w:r>
          </w:p>
        </w:tc>
        <w:tc>
          <w:tcPr>
            <w:tcW w:w="1418" w:type="dxa"/>
          </w:tcPr>
          <w:p w14:paraId="4D8DF1F2" w14:textId="77777777" w:rsidR="00AD5742" w:rsidRPr="00E54166" w:rsidRDefault="00AD5742" w:rsidP="008A3D9A">
            <w:pPr>
              <w:snapToGrid w:val="0"/>
              <w:jc w:val="center"/>
            </w:pPr>
            <w:r w:rsidRPr="00E54166">
              <w:t>м</w:t>
            </w:r>
            <w:r w:rsidRPr="00E54166">
              <w:rPr>
                <w:vertAlign w:val="superscript"/>
              </w:rPr>
              <w:t>2</w:t>
            </w:r>
            <w:r w:rsidRPr="00E54166">
              <w:t>/чел.</w:t>
            </w:r>
          </w:p>
        </w:tc>
        <w:tc>
          <w:tcPr>
            <w:tcW w:w="1418" w:type="dxa"/>
          </w:tcPr>
          <w:p w14:paraId="5987A701" w14:textId="77777777" w:rsidR="00AD5742" w:rsidRPr="00E54166" w:rsidRDefault="00AD5742" w:rsidP="008A3D9A">
            <w:pPr>
              <w:jc w:val="center"/>
            </w:pPr>
            <w:r w:rsidRPr="00E54166">
              <w:t>21,5</w:t>
            </w:r>
          </w:p>
        </w:tc>
      </w:tr>
      <w:tr w:rsidR="00AD5742" w:rsidRPr="00E54166" w14:paraId="7993D126" w14:textId="77777777" w:rsidTr="008A3D9A">
        <w:trPr>
          <w:trHeight w:val="20"/>
        </w:trPr>
        <w:tc>
          <w:tcPr>
            <w:tcW w:w="567" w:type="dxa"/>
          </w:tcPr>
          <w:p w14:paraId="6BA86CE0" w14:textId="77777777" w:rsidR="00AD5742" w:rsidRPr="00E54166" w:rsidRDefault="00AD5742" w:rsidP="008A3D9A">
            <w:pPr>
              <w:snapToGrid w:val="0"/>
              <w:jc w:val="center"/>
            </w:pPr>
            <w:r w:rsidRPr="00E54166">
              <w:t>3</w:t>
            </w:r>
          </w:p>
        </w:tc>
        <w:tc>
          <w:tcPr>
            <w:tcW w:w="6237" w:type="dxa"/>
          </w:tcPr>
          <w:p w14:paraId="3765AF3B" w14:textId="77777777" w:rsidR="00AD5742" w:rsidRPr="00E54166" w:rsidRDefault="00AD5742" w:rsidP="008A3D9A">
            <w:pPr>
              <w:snapToGrid w:val="0"/>
              <w:ind w:left="113"/>
            </w:pPr>
            <w:r w:rsidRPr="00E54166">
              <w:t>Существующий жилищный фонд</w:t>
            </w:r>
          </w:p>
        </w:tc>
        <w:tc>
          <w:tcPr>
            <w:tcW w:w="1418" w:type="dxa"/>
          </w:tcPr>
          <w:p w14:paraId="53004CF7" w14:textId="77777777" w:rsidR="00AD5742" w:rsidRPr="00E54166" w:rsidRDefault="00AD5742" w:rsidP="008A3D9A">
            <w:pPr>
              <w:snapToGrid w:val="0"/>
              <w:jc w:val="center"/>
              <w:rPr>
                <w:vertAlign w:val="superscript"/>
              </w:rPr>
            </w:pPr>
            <w:r w:rsidRPr="00E54166">
              <w:t>тыс.м</w:t>
            </w:r>
            <w:r w:rsidRPr="00E54166">
              <w:rPr>
                <w:vertAlign w:val="superscript"/>
              </w:rPr>
              <w:t>2</w:t>
            </w:r>
          </w:p>
        </w:tc>
        <w:tc>
          <w:tcPr>
            <w:tcW w:w="1418" w:type="dxa"/>
          </w:tcPr>
          <w:p w14:paraId="4D957419" w14:textId="77777777" w:rsidR="00AD5742" w:rsidRPr="00E54166" w:rsidRDefault="00AD5742" w:rsidP="008A3D9A">
            <w:pPr>
              <w:jc w:val="center"/>
            </w:pPr>
            <w:r w:rsidRPr="00E54166">
              <w:t>17,666</w:t>
            </w:r>
          </w:p>
        </w:tc>
      </w:tr>
      <w:tr w:rsidR="00AD5742" w:rsidRPr="00E54166" w14:paraId="1A21BC3B" w14:textId="77777777" w:rsidTr="008A3D9A">
        <w:trPr>
          <w:trHeight w:val="20"/>
        </w:trPr>
        <w:tc>
          <w:tcPr>
            <w:tcW w:w="567" w:type="dxa"/>
          </w:tcPr>
          <w:p w14:paraId="36CB987D" w14:textId="77777777" w:rsidR="00AD5742" w:rsidRPr="00E54166" w:rsidRDefault="00AD5742" w:rsidP="008A3D9A">
            <w:pPr>
              <w:snapToGrid w:val="0"/>
              <w:jc w:val="center"/>
            </w:pPr>
            <w:r w:rsidRPr="00E54166">
              <w:t>4</w:t>
            </w:r>
          </w:p>
        </w:tc>
        <w:tc>
          <w:tcPr>
            <w:tcW w:w="6237" w:type="dxa"/>
          </w:tcPr>
          <w:p w14:paraId="3BA5CCA6" w14:textId="77777777" w:rsidR="00AD5742" w:rsidRPr="00E54166" w:rsidRDefault="00AD5742" w:rsidP="008A3D9A">
            <w:pPr>
              <w:snapToGrid w:val="0"/>
              <w:ind w:left="113"/>
            </w:pPr>
            <w:r w:rsidRPr="00E54166">
              <w:t>Убыль существующего жилищного фонда</w:t>
            </w:r>
          </w:p>
        </w:tc>
        <w:tc>
          <w:tcPr>
            <w:tcW w:w="1418" w:type="dxa"/>
          </w:tcPr>
          <w:p w14:paraId="62A8E2F4" w14:textId="77777777" w:rsidR="00AD5742" w:rsidRPr="00E54166" w:rsidRDefault="00AD5742" w:rsidP="008A3D9A">
            <w:pPr>
              <w:snapToGrid w:val="0"/>
              <w:jc w:val="center"/>
              <w:rPr>
                <w:vertAlign w:val="superscript"/>
              </w:rPr>
            </w:pPr>
            <w:r w:rsidRPr="00E54166">
              <w:t>тыс.м</w:t>
            </w:r>
            <w:r w:rsidRPr="00E54166">
              <w:rPr>
                <w:vertAlign w:val="superscript"/>
              </w:rPr>
              <w:t>2</w:t>
            </w:r>
          </w:p>
        </w:tc>
        <w:tc>
          <w:tcPr>
            <w:tcW w:w="1418" w:type="dxa"/>
          </w:tcPr>
          <w:p w14:paraId="0417A501" w14:textId="77777777" w:rsidR="00AD5742" w:rsidRPr="00E54166" w:rsidRDefault="00AD5742" w:rsidP="008A3D9A">
            <w:pPr>
              <w:jc w:val="center"/>
            </w:pPr>
            <w:r w:rsidRPr="00E54166">
              <w:t>0</w:t>
            </w:r>
          </w:p>
        </w:tc>
      </w:tr>
      <w:tr w:rsidR="00AD5742" w:rsidRPr="00E54166" w14:paraId="2ED7AB4B" w14:textId="77777777" w:rsidTr="008A3D9A">
        <w:trPr>
          <w:trHeight w:val="20"/>
        </w:trPr>
        <w:tc>
          <w:tcPr>
            <w:tcW w:w="567" w:type="dxa"/>
          </w:tcPr>
          <w:p w14:paraId="1B3EE500" w14:textId="77777777" w:rsidR="00AD5742" w:rsidRPr="00E54166" w:rsidRDefault="00AD5742" w:rsidP="008A3D9A">
            <w:pPr>
              <w:snapToGrid w:val="0"/>
              <w:jc w:val="center"/>
            </w:pPr>
            <w:r w:rsidRPr="00E54166">
              <w:t>5</w:t>
            </w:r>
          </w:p>
        </w:tc>
        <w:tc>
          <w:tcPr>
            <w:tcW w:w="6237" w:type="dxa"/>
          </w:tcPr>
          <w:p w14:paraId="56E3E201" w14:textId="77777777" w:rsidR="00AD5742" w:rsidRPr="00E54166" w:rsidRDefault="00AD5742" w:rsidP="008A3D9A">
            <w:pPr>
              <w:snapToGrid w:val="0"/>
              <w:ind w:left="113"/>
            </w:pPr>
            <w:r w:rsidRPr="00E54166">
              <w:t>Сохраняемый жилищный фонд</w:t>
            </w:r>
          </w:p>
        </w:tc>
        <w:tc>
          <w:tcPr>
            <w:tcW w:w="1418" w:type="dxa"/>
          </w:tcPr>
          <w:p w14:paraId="7F621242" w14:textId="77777777" w:rsidR="00AD5742" w:rsidRPr="00E54166" w:rsidRDefault="00AD5742" w:rsidP="008A3D9A">
            <w:pPr>
              <w:snapToGrid w:val="0"/>
              <w:jc w:val="center"/>
              <w:rPr>
                <w:vertAlign w:val="superscript"/>
              </w:rPr>
            </w:pPr>
            <w:r w:rsidRPr="00E54166">
              <w:t>тыс.м</w:t>
            </w:r>
            <w:r w:rsidRPr="00E54166">
              <w:rPr>
                <w:vertAlign w:val="superscript"/>
              </w:rPr>
              <w:t>2</w:t>
            </w:r>
          </w:p>
        </w:tc>
        <w:tc>
          <w:tcPr>
            <w:tcW w:w="1418" w:type="dxa"/>
          </w:tcPr>
          <w:p w14:paraId="70635C45" w14:textId="77777777" w:rsidR="00AD5742" w:rsidRPr="00E54166" w:rsidRDefault="00AD5742" w:rsidP="008A3D9A">
            <w:pPr>
              <w:jc w:val="center"/>
            </w:pPr>
            <w:r w:rsidRPr="00E54166">
              <w:t>17,666</w:t>
            </w:r>
          </w:p>
        </w:tc>
      </w:tr>
      <w:tr w:rsidR="00AD5742" w:rsidRPr="00E54166" w14:paraId="73359D30" w14:textId="77777777" w:rsidTr="008A3D9A">
        <w:trPr>
          <w:trHeight w:val="20"/>
        </w:trPr>
        <w:tc>
          <w:tcPr>
            <w:tcW w:w="567" w:type="dxa"/>
          </w:tcPr>
          <w:p w14:paraId="22D32933" w14:textId="77777777" w:rsidR="00AD5742" w:rsidRPr="00E54166" w:rsidRDefault="00AD5742" w:rsidP="008A3D9A">
            <w:pPr>
              <w:snapToGrid w:val="0"/>
              <w:jc w:val="center"/>
            </w:pPr>
            <w:r w:rsidRPr="00E54166">
              <w:t>6</w:t>
            </w:r>
          </w:p>
        </w:tc>
        <w:tc>
          <w:tcPr>
            <w:tcW w:w="6237" w:type="dxa"/>
          </w:tcPr>
          <w:p w14:paraId="19E051E9" w14:textId="77777777" w:rsidR="00AD5742" w:rsidRPr="00E54166" w:rsidRDefault="00AD5742" w:rsidP="008A3D9A">
            <w:pPr>
              <w:snapToGrid w:val="0"/>
              <w:ind w:left="113"/>
            </w:pPr>
            <w:r w:rsidRPr="00E54166">
              <w:t>Объем нового жилищного строительства к 2035 г.</w:t>
            </w:r>
          </w:p>
        </w:tc>
        <w:tc>
          <w:tcPr>
            <w:tcW w:w="1418" w:type="dxa"/>
          </w:tcPr>
          <w:p w14:paraId="4DB31CF4" w14:textId="77777777" w:rsidR="00AD5742" w:rsidRPr="00E54166" w:rsidRDefault="00AD5742" w:rsidP="008A3D9A">
            <w:pPr>
              <w:snapToGrid w:val="0"/>
              <w:jc w:val="center"/>
              <w:rPr>
                <w:vertAlign w:val="superscript"/>
              </w:rPr>
            </w:pPr>
            <w:r w:rsidRPr="00E54166">
              <w:t>тыс.м</w:t>
            </w:r>
            <w:r w:rsidRPr="00E54166">
              <w:rPr>
                <w:vertAlign w:val="superscript"/>
              </w:rPr>
              <w:t>2</w:t>
            </w:r>
          </w:p>
        </w:tc>
        <w:tc>
          <w:tcPr>
            <w:tcW w:w="1418" w:type="dxa"/>
          </w:tcPr>
          <w:p w14:paraId="6B6A9727" w14:textId="77777777" w:rsidR="00AD5742" w:rsidRPr="00E54166" w:rsidRDefault="00AD5742" w:rsidP="008A3D9A">
            <w:pPr>
              <w:jc w:val="center"/>
            </w:pPr>
            <w:r w:rsidRPr="00E54166">
              <w:t>8,232</w:t>
            </w:r>
          </w:p>
        </w:tc>
      </w:tr>
    </w:tbl>
    <w:p w14:paraId="7FD8C90E" w14:textId="77777777" w:rsidR="00336E70" w:rsidRDefault="00336E70" w:rsidP="00AD5742">
      <w:pPr>
        <w:ind w:firstLine="567"/>
        <w:rPr>
          <w:sz w:val="28"/>
        </w:rPr>
      </w:pPr>
    </w:p>
    <w:p w14:paraId="6ADC3B89" w14:textId="77777777" w:rsidR="009B7EC8" w:rsidRPr="00E54166" w:rsidRDefault="005D5196" w:rsidP="00AD5742">
      <w:pPr>
        <w:ind w:firstLine="567"/>
        <w:rPr>
          <w:sz w:val="28"/>
        </w:rPr>
      </w:pPr>
      <w:proofErr w:type="gramStart"/>
      <w:r w:rsidRPr="00E54166">
        <w:rPr>
          <w:sz w:val="28"/>
        </w:rPr>
        <w:t>Сводные данные, предоставленные по жилому фонду свидетельствуют</w:t>
      </w:r>
      <w:proofErr w:type="gramEnd"/>
      <w:r w:rsidRPr="00E54166">
        <w:rPr>
          <w:sz w:val="28"/>
        </w:rPr>
        <w:t>, что общая площадь жилых домов в населенных пунктах на рассматриваемой территории составляет 17,666 тыс.</w:t>
      </w:r>
      <w:r w:rsidR="00AD5742" w:rsidRPr="00E54166">
        <w:rPr>
          <w:sz w:val="28"/>
        </w:rPr>
        <w:t xml:space="preserve"> </w:t>
      </w:r>
      <w:proofErr w:type="spellStart"/>
      <w:r w:rsidRPr="00E54166">
        <w:rPr>
          <w:sz w:val="28"/>
        </w:rPr>
        <w:t>кв.м</w:t>
      </w:r>
      <w:proofErr w:type="spellEnd"/>
      <w:r w:rsidRPr="00E54166">
        <w:rPr>
          <w:sz w:val="28"/>
        </w:rPr>
        <w:t xml:space="preserve">. Ввод жилья в эксплуатацию </w:t>
      </w:r>
      <w:r w:rsidR="00AD5742" w:rsidRPr="00E54166">
        <w:rPr>
          <w:sz w:val="28"/>
        </w:rPr>
        <w:t>с</w:t>
      </w:r>
      <w:r w:rsidRPr="00E54166">
        <w:rPr>
          <w:sz w:val="28"/>
        </w:rPr>
        <w:t xml:space="preserve"> 2018 г</w:t>
      </w:r>
      <w:r w:rsidRPr="00E54166">
        <w:rPr>
          <w:sz w:val="28"/>
        </w:rPr>
        <w:t>о</w:t>
      </w:r>
      <w:r w:rsidRPr="00E54166">
        <w:rPr>
          <w:sz w:val="28"/>
        </w:rPr>
        <w:t>д</w:t>
      </w:r>
      <w:r w:rsidR="00AD5742" w:rsidRPr="00E54166">
        <w:rPr>
          <w:sz w:val="28"/>
        </w:rPr>
        <w:t>а</w:t>
      </w:r>
      <w:r w:rsidRPr="00E54166">
        <w:rPr>
          <w:sz w:val="28"/>
        </w:rPr>
        <w:t xml:space="preserve"> – 18,259 тыс. </w:t>
      </w:r>
      <w:proofErr w:type="spellStart"/>
      <w:r w:rsidRPr="00E54166">
        <w:rPr>
          <w:sz w:val="28"/>
        </w:rPr>
        <w:t>кв.м</w:t>
      </w:r>
      <w:proofErr w:type="spellEnd"/>
      <w:r w:rsidRPr="00E54166">
        <w:rPr>
          <w:sz w:val="28"/>
        </w:rPr>
        <w:t xml:space="preserve">. </w:t>
      </w:r>
    </w:p>
    <w:p w14:paraId="1DE4F5C7" w14:textId="77777777" w:rsidR="009B7EC8" w:rsidRPr="00E54166" w:rsidRDefault="005D5196">
      <w:pPr>
        <w:ind w:firstLine="567"/>
      </w:pPr>
      <w:r w:rsidRPr="00E54166">
        <w:rPr>
          <w:sz w:val="28"/>
        </w:rPr>
        <w:t>Темпы и объемы жилищного строительства достаточны для модернизации территории и качественного изменения уровня жизни населения</w:t>
      </w:r>
      <w:r w:rsidRPr="00E54166">
        <w:t>.</w:t>
      </w:r>
    </w:p>
    <w:p w14:paraId="73B58245" w14:textId="77777777" w:rsidR="009B7EC8" w:rsidRPr="00E54166" w:rsidRDefault="005D5196" w:rsidP="00AD5742">
      <w:pPr>
        <w:ind w:firstLine="567"/>
        <w:rPr>
          <w:sz w:val="28"/>
          <w:szCs w:val="28"/>
        </w:rPr>
      </w:pPr>
      <w:r w:rsidRPr="00E54166">
        <w:rPr>
          <w:sz w:val="28"/>
          <w:szCs w:val="28"/>
        </w:rPr>
        <w:t>Объемы жилищного строительства, рассчитанные для Савинского сельск</w:t>
      </w:r>
      <w:r w:rsidRPr="00E54166">
        <w:rPr>
          <w:sz w:val="28"/>
          <w:szCs w:val="28"/>
        </w:rPr>
        <w:t>о</w:t>
      </w:r>
      <w:r w:rsidRPr="00E54166">
        <w:rPr>
          <w:sz w:val="28"/>
          <w:szCs w:val="28"/>
        </w:rPr>
        <w:t>го поселения на основании норматива, определенного Схемой территориальн</w:t>
      </w:r>
      <w:r w:rsidRPr="00E54166">
        <w:rPr>
          <w:sz w:val="28"/>
          <w:szCs w:val="28"/>
        </w:rPr>
        <w:t>о</w:t>
      </w:r>
      <w:r w:rsidRPr="00E54166">
        <w:rPr>
          <w:sz w:val="28"/>
          <w:szCs w:val="28"/>
        </w:rPr>
        <w:t>го планирования Новгородского муниципального района Новгородской обл</w:t>
      </w:r>
      <w:r w:rsidRPr="00E54166">
        <w:rPr>
          <w:sz w:val="28"/>
          <w:szCs w:val="28"/>
        </w:rPr>
        <w:t>а</w:t>
      </w:r>
      <w:r w:rsidRPr="00E54166">
        <w:rPr>
          <w:sz w:val="28"/>
          <w:szCs w:val="28"/>
        </w:rPr>
        <w:t>сти, крайне высоки, учитывая темпы ввода жилья последнего времени.</w:t>
      </w:r>
    </w:p>
    <w:p w14:paraId="15538D00" w14:textId="77777777" w:rsidR="009B7EC8" w:rsidRPr="00E54166" w:rsidRDefault="005D5196" w:rsidP="00AD5742">
      <w:pPr>
        <w:ind w:firstLine="567"/>
        <w:rPr>
          <w:sz w:val="28"/>
          <w:szCs w:val="28"/>
        </w:rPr>
      </w:pPr>
      <w:r w:rsidRPr="00E54166">
        <w:rPr>
          <w:sz w:val="28"/>
          <w:szCs w:val="28"/>
        </w:rPr>
        <w:t>Следует отметить, что основную долю вводимого в настоящее время ж</w:t>
      </w:r>
      <w:r w:rsidRPr="00E54166">
        <w:rPr>
          <w:sz w:val="28"/>
          <w:szCs w:val="28"/>
        </w:rPr>
        <w:t>и</w:t>
      </w:r>
      <w:r w:rsidRPr="00E54166">
        <w:rPr>
          <w:sz w:val="28"/>
          <w:szCs w:val="28"/>
        </w:rPr>
        <w:t xml:space="preserve">лья составляет индивидуальная застройка. Согласно </w:t>
      </w:r>
      <w:r w:rsidR="00AD5742" w:rsidRPr="00E54166">
        <w:rPr>
          <w:sz w:val="28"/>
          <w:szCs w:val="28"/>
        </w:rPr>
        <w:t>положениям,</w:t>
      </w:r>
      <w:r w:rsidRPr="00E54166">
        <w:rPr>
          <w:sz w:val="28"/>
          <w:szCs w:val="28"/>
        </w:rPr>
        <w:t xml:space="preserve"> Генеральн</w:t>
      </w:r>
      <w:r w:rsidRPr="00E54166">
        <w:rPr>
          <w:sz w:val="28"/>
          <w:szCs w:val="28"/>
        </w:rPr>
        <w:t>о</w:t>
      </w:r>
      <w:r w:rsidRPr="00E54166">
        <w:rPr>
          <w:sz w:val="28"/>
          <w:szCs w:val="28"/>
        </w:rPr>
        <w:t>му плану Савинского сельского поселения теплоснабжение индивидуальной жилой застройки планируемых микрорайонов будет осуществляться от инд</w:t>
      </w:r>
      <w:r w:rsidRPr="00E54166">
        <w:rPr>
          <w:sz w:val="28"/>
          <w:szCs w:val="28"/>
        </w:rPr>
        <w:t>и</w:t>
      </w:r>
      <w:r w:rsidRPr="00E54166">
        <w:rPr>
          <w:sz w:val="28"/>
          <w:szCs w:val="28"/>
        </w:rPr>
        <w:t xml:space="preserve">видуальных источников. Предусмотренная Генеральным планом </w:t>
      </w:r>
      <w:proofErr w:type="spellStart"/>
      <w:r w:rsidRPr="00E54166">
        <w:rPr>
          <w:sz w:val="28"/>
          <w:szCs w:val="28"/>
        </w:rPr>
        <w:t>среднеэтажная</w:t>
      </w:r>
      <w:proofErr w:type="spellEnd"/>
      <w:r w:rsidRPr="00E54166">
        <w:rPr>
          <w:sz w:val="28"/>
          <w:szCs w:val="28"/>
        </w:rPr>
        <w:t xml:space="preserve"> застройка будет подключаться к собственным источникам теплоснабжения, л</w:t>
      </w:r>
      <w:r w:rsidRPr="00E54166">
        <w:rPr>
          <w:sz w:val="28"/>
          <w:szCs w:val="28"/>
        </w:rPr>
        <w:t>и</w:t>
      </w:r>
      <w:r w:rsidRPr="00E54166">
        <w:rPr>
          <w:sz w:val="28"/>
          <w:szCs w:val="28"/>
        </w:rPr>
        <w:t xml:space="preserve">бо к существующим сетям теплоснабжения. В связи с тем, что объемы </w:t>
      </w:r>
      <w:proofErr w:type="spellStart"/>
      <w:r w:rsidRPr="00E54166">
        <w:rPr>
          <w:sz w:val="28"/>
          <w:szCs w:val="28"/>
        </w:rPr>
        <w:t>средн</w:t>
      </w:r>
      <w:r w:rsidRPr="00E54166">
        <w:rPr>
          <w:sz w:val="28"/>
          <w:szCs w:val="28"/>
        </w:rPr>
        <w:t>е</w:t>
      </w:r>
      <w:r w:rsidRPr="00E54166">
        <w:rPr>
          <w:sz w:val="28"/>
          <w:szCs w:val="28"/>
        </w:rPr>
        <w:t>этажной</w:t>
      </w:r>
      <w:proofErr w:type="spellEnd"/>
      <w:r w:rsidRPr="00E54166">
        <w:rPr>
          <w:sz w:val="28"/>
          <w:szCs w:val="28"/>
        </w:rPr>
        <w:t xml:space="preserve"> застройки Генеральным планом Савинского сельского поселения не уточнены, схемой теплоснабжения предполагается, что данные объемы и соо</w:t>
      </w:r>
      <w:r w:rsidRPr="00E54166">
        <w:rPr>
          <w:sz w:val="28"/>
          <w:szCs w:val="28"/>
        </w:rPr>
        <w:t>т</w:t>
      </w:r>
      <w:r w:rsidRPr="00E54166">
        <w:rPr>
          <w:sz w:val="28"/>
          <w:szCs w:val="28"/>
        </w:rPr>
        <w:t xml:space="preserve">ветствующие им тепловые нагрузки будут определены в проектах застройки участков, на основании которых могут быть внесены необходимые уточнения в </w:t>
      </w:r>
      <w:r w:rsidRPr="00E54166">
        <w:rPr>
          <w:sz w:val="28"/>
          <w:szCs w:val="28"/>
        </w:rPr>
        <w:lastRenderedPageBreak/>
        <w:t>настоящую схему теплоснабжения или установлены индивидуальные тарифы на подключение.</w:t>
      </w:r>
    </w:p>
    <w:bookmarkEnd w:id="19"/>
    <w:p w14:paraId="4154FD43" w14:textId="77777777" w:rsidR="009B7EC8" w:rsidRPr="00E54166" w:rsidRDefault="005D5196" w:rsidP="00AD5742">
      <w:pPr>
        <w:pStyle w:val="1"/>
        <w:rPr>
          <w:sz w:val="28"/>
          <w:szCs w:val="28"/>
        </w:rPr>
      </w:pPr>
      <w:r w:rsidRPr="00E54166">
        <w:rPr>
          <w:sz w:val="28"/>
          <w:szCs w:val="28"/>
        </w:rPr>
        <w:t>в) Прогнозы перспективных удельных расходов тепловой энергии на отопление, вентиляцию и горячее водоснабжение, согласованных с треб</w:t>
      </w:r>
      <w:r w:rsidRPr="00E54166">
        <w:rPr>
          <w:sz w:val="28"/>
          <w:szCs w:val="28"/>
        </w:rPr>
        <w:t>о</w:t>
      </w:r>
      <w:r w:rsidRPr="00E54166">
        <w:rPr>
          <w:sz w:val="28"/>
          <w:szCs w:val="28"/>
        </w:rPr>
        <w:t>ваниями к энергетической эффективности объектов теплопотребления, устанавливаемых в соответствии с законодательством Российской Фед</w:t>
      </w:r>
      <w:r w:rsidRPr="00E54166">
        <w:rPr>
          <w:sz w:val="28"/>
          <w:szCs w:val="28"/>
        </w:rPr>
        <w:t>е</w:t>
      </w:r>
      <w:r w:rsidRPr="00E54166">
        <w:rPr>
          <w:sz w:val="28"/>
          <w:szCs w:val="28"/>
        </w:rPr>
        <w:t>рации</w:t>
      </w:r>
      <w:r w:rsidR="00AD5742" w:rsidRPr="00E54166">
        <w:rPr>
          <w:sz w:val="28"/>
          <w:szCs w:val="28"/>
        </w:rPr>
        <w:t>.</w:t>
      </w:r>
    </w:p>
    <w:p w14:paraId="7484B905" w14:textId="77777777" w:rsidR="009B7EC8" w:rsidRPr="00E54166" w:rsidRDefault="005D5196">
      <w:pPr>
        <w:ind w:firstLine="709"/>
        <w:rPr>
          <w:sz w:val="28"/>
          <w:szCs w:val="28"/>
        </w:rPr>
      </w:pPr>
      <w:r w:rsidRPr="00E54166">
        <w:rPr>
          <w:sz w:val="28"/>
          <w:szCs w:val="28"/>
        </w:rPr>
        <w:t>Тепловые нагрузки на нужды отопления для объектов застройки опред</w:t>
      </w:r>
      <w:r w:rsidRPr="00E54166">
        <w:rPr>
          <w:sz w:val="28"/>
          <w:szCs w:val="28"/>
        </w:rPr>
        <w:t>е</w:t>
      </w:r>
      <w:r w:rsidRPr="00E54166">
        <w:rPr>
          <w:sz w:val="28"/>
          <w:szCs w:val="28"/>
        </w:rPr>
        <w:t>ляются по проектам или по укрупненным показателям максимал</w:t>
      </w:r>
      <w:r w:rsidR="00AD5742" w:rsidRPr="00E54166">
        <w:rPr>
          <w:sz w:val="28"/>
          <w:szCs w:val="28"/>
        </w:rPr>
        <w:t>ьного теплов</w:t>
      </w:r>
      <w:r w:rsidR="00AD5742" w:rsidRPr="00E54166">
        <w:rPr>
          <w:sz w:val="28"/>
          <w:szCs w:val="28"/>
        </w:rPr>
        <w:t>о</w:t>
      </w:r>
      <w:r w:rsidR="00AD5742" w:rsidRPr="00E54166">
        <w:rPr>
          <w:sz w:val="28"/>
          <w:szCs w:val="28"/>
        </w:rPr>
        <w:t xml:space="preserve">го потока на 1 </w:t>
      </w:r>
      <w:r w:rsidRPr="00E54166">
        <w:rPr>
          <w:sz w:val="28"/>
          <w:szCs w:val="28"/>
        </w:rPr>
        <w:t>м</w:t>
      </w:r>
      <w:r w:rsidR="00AD5742" w:rsidRPr="00E54166">
        <w:rPr>
          <w:sz w:val="28"/>
          <w:szCs w:val="28"/>
        </w:rPr>
        <w:t>³</w:t>
      </w:r>
      <w:r w:rsidRPr="00E54166">
        <w:rPr>
          <w:sz w:val="28"/>
          <w:szCs w:val="28"/>
        </w:rPr>
        <w:t xml:space="preserve"> объема в соответствии с рекомендациями СП 50.13330.2012 «Свод правил. Тепловая защита зданий. Актуализированная редакция СНиП 23-02-2003», утвержденного Приказом </w:t>
      </w:r>
      <w:proofErr w:type="spellStart"/>
      <w:r w:rsidRPr="00E54166">
        <w:rPr>
          <w:sz w:val="28"/>
          <w:szCs w:val="28"/>
        </w:rPr>
        <w:t>Минрегиона</w:t>
      </w:r>
      <w:proofErr w:type="spellEnd"/>
      <w:r w:rsidRPr="00E54166">
        <w:rPr>
          <w:sz w:val="28"/>
          <w:szCs w:val="28"/>
        </w:rPr>
        <w:t xml:space="preserve"> России от 30.06.2012 г. №265 при расчетной температуре наружного воздуха для проектирования систем отопления соответствующего населенного пункта.</w:t>
      </w:r>
    </w:p>
    <w:p w14:paraId="22BAF22C" w14:textId="77777777" w:rsidR="009B7EC8" w:rsidRPr="00E54166" w:rsidRDefault="005D5196" w:rsidP="00AD5742">
      <w:pPr>
        <w:ind w:firstLine="709"/>
        <w:rPr>
          <w:sz w:val="28"/>
          <w:szCs w:val="28"/>
        </w:rPr>
      </w:pPr>
      <w:r w:rsidRPr="00E54166">
        <w:rPr>
          <w:sz w:val="28"/>
          <w:szCs w:val="28"/>
        </w:rPr>
        <w:t>Перспективные удельные расходы тепловой энергии на отопление, опр</w:t>
      </w:r>
      <w:r w:rsidRPr="00E54166">
        <w:rPr>
          <w:sz w:val="28"/>
          <w:szCs w:val="28"/>
        </w:rPr>
        <w:t>е</w:t>
      </w:r>
      <w:r w:rsidRPr="00E54166">
        <w:rPr>
          <w:sz w:val="28"/>
          <w:szCs w:val="28"/>
        </w:rPr>
        <w:t>деленные в соответствии с СП 50.13330.2012, представлены в таблице 20.</w:t>
      </w:r>
    </w:p>
    <w:p w14:paraId="78E95779" w14:textId="77777777" w:rsidR="009B7EC8" w:rsidRPr="00E54166" w:rsidRDefault="005D5196" w:rsidP="00AD5742">
      <w:pPr>
        <w:pStyle w:val="1"/>
        <w:jc w:val="right"/>
        <w:rPr>
          <w:b w:val="0"/>
          <w:sz w:val="28"/>
          <w:szCs w:val="28"/>
        </w:rPr>
      </w:pPr>
      <w:r w:rsidRPr="00E54166">
        <w:rPr>
          <w:b w:val="0"/>
          <w:sz w:val="28"/>
          <w:szCs w:val="28"/>
        </w:rPr>
        <w:t>Таблица 20</w:t>
      </w:r>
    </w:p>
    <w:tbl>
      <w:tblPr>
        <w:tblW w:w="9673" w:type="dxa"/>
        <w:tblLayout w:type="fixed"/>
        <w:tblLook w:val="04A0" w:firstRow="1" w:lastRow="0" w:firstColumn="1" w:lastColumn="0" w:noHBand="0" w:noVBand="1"/>
      </w:tblPr>
      <w:tblGrid>
        <w:gridCol w:w="3257"/>
        <w:gridCol w:w="904"/>
        <w:gridCol w:w="903"/>
        <w:gridCol w:w="715"/>
        <w:gridCol w:w="1185"/>
        <w:gridCol w:w="903"/>
        <w:gridCol w:w="903"/>
        <w:gridCol w:w="903"/>
      </w:tblGrid>
      <w:tr w:rsidR="009B7EC8" w:rsidRPr="00E54166" w14:paraId="5617B2F6" w14:textId="77777777" w:rsidTr="00AD5742">
        <w:trPr>
          <w:trHeight w:val="114"/>
          <w:tblHeader/>
        </w:trPr>
        <w:tc>
          <w:tcPr>
            <w:tcW w:w="325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ACDC6D4" w14:textId="77777777" w:rsidR="009B7EC8" w:rsidRPr="00E54166" w:rsidRDefault="005D5196">
            <w:pPr>
              <w:jc w:val="center"/>
              <w:rPr>
                <w:b/>
                <w:bCs/>
              </w:rPr>
            </w:pPr>
            <w:r w:rsidRPr="00E54166">
              <w:rPr>
                <w:b/>
                <w:bCs/>
              </w:rPr>
              <w:t>Тип здания</w:t>
            </w:r>
          </w:p>
        </w:tc>
        <w:tc>
          <w:tcPr>
            <w:tcW w:w="6416" w:type="dxa"/>
            <w:gridSpan w:val="7"/>
            <w:tcBorders>
              <w:top w:val="single" w:sz="4" w:space="0" w:color="auto"/>
              <w:left w:val="nil"/>
              <w:bottom w:val="single" w:sz="4" w:space="0" w:color="auto"/>
              <w:right w:val="single" w:sz="4" w:space="0" w:color="auto"/>
            </w:tcBorders>
            <w:shd w:val="clear" w:color="auto" w:fill="auto"/>
            <w:vAlign w:val="center"/>
          </w:tcPr>
          <w:p w14:paraId="33516EE2" w14:textId="77777777" w:rsidR="009B7EC8" w:rsidRPr="00E54166" w:rsidRDefault="005D5196">
            <w:pPr>
              <w:jc w:val="center"/>
              <w:rPr>
                <w:b/>
                <w:bCs/>
              </w:rPr>
            </w:pPr>
            <w:r w:rsidRPr="00E54166">
              <w:rPr>
                <w:b/>
                <w:bCs/>
              </w:rPr>
              <w:t>Потребление тепловой энергии в завис</w:t>
            </w:r>
            <w:r w:rsidR="00AD5742" w:rsidRPr="00E54166">
              <w:rPr>
                <w:b/>
                <w:bCs/>
              </w:rPr>
              <w:t>имости от эта</w:t>
            </w:r>
            <w:r w:rsidR="00AD5742" w:rsidRPr="00E54166">
              <w:rPr>
                <w:b/>
                <w:bCs/>
              </w:rPr>
              <w:t>ж</w:t>
            </w:r>
            <w:r w:rsidR="00AD5742" w:rsidRPr="00E54166">
              <w:rPr>
                <w:b/>
                <w:bCs/>
              </w:rPr>
              <w:t>ности ккал/(ч*</w:t>
            </w:r>
            <w:r w:rsidRPr="00E54166">
              <w:rPr>
                <w:b/>
                <w:bCs/>
              </w:rPr>
              <w:t>м</w:t>
            </w:r>
            <w:r w:rsidR="00AD5742" w:rsidRPr="00E54166">
              <w:rPr>
                <w:b/>
                <w:bCs/>
              </w:rPr>
              <w:t>³</w:t>
            </w:r>
            <w:r w:rsidRPr="00E54166">
              <w:rPr>
                <w:b/>
                <w:bCs/>
              </w:rPr>
              <w:t>)</w:t>
            </w:r>
          </w:p>
        </w:tc>
      </w:tr>
      <w:tr w:rsidR="009B7EC8" w:rsidRPr="00E54166" w14:paraId="43E32F7B" w14:textId="77777777" w:rsidTr="00AD5742">
        <w:trPr>
          <w:trHeight w:val="114"/>
          <w:tblHeader/>
        </w:trPr>
        <w:tc>
          <w:tcPr>
            <w:tcW w:w="3257" w:type="dxa"/>
            <w:vMerge/>
            <w:tcBorders>
              <w:top w:val="single" w:sz="4" w:space="0" w:color="auto"/>
              <w:left w:val="single" w:sz="4" w:space="0" w:color="auto"/>
              <w:bottom w:val="single" w:sz="4" w:space="0" w:color="000000"/>
              <w:right w:val="single" w:sz="4" w:space="0" w:color="auto"/>
            </w:tcBorders>
            <w:vAlign w:val="center"/>
          </w:tcPr>
          <w:p w14:paraId="66395F8E" w14:textId="77777777" w:rsidR="009B7EC8" w:rsidRPr="00E54166" w:rsidRDefault="009B7EC8">
            <w:pPr>
              <w:rPr>
                <w:b/>
                <w:bCs/>
              </w:rPr>
            </w:pPr>
          </w:p>
        </w:tc>
        <w:tc>
          <w:tcPr>
            <w:tcW w:w="904" w:type="dxa"/>
            <w:tcBorders>
              <w:top w:val="nil"/>
              <w:left w:val="nil"/>
              <w:bottom w:val="single" w:sz="4" w:space="0" w:color="auto"/>
              <w:right w:val="single" w:sz="4" w:space="0" w:color="auto"/>
            </w:tcBorders>
            <w:shd w:val="clear" w:color="auto" w:fill="auto"/>
            <w:vAlign w:val="center"/>
          </w:tcPr>
          <w:p w14:paraId="4213C2C5" w14:textId="77777777" w:rsidR="009B7EC8" w:rsidRPr="00E54166" w:rsidRDefault="005D5196">
            <w:pPr>
              <w:jc w:val="center"/>
              <w:rPr>
                <w:b/>
                <w:bCs/>
              </w:rPr>
            </w:pPr>
            <w:r w:rsidRPr="00E54166">
              <w:rPr>
                <w:b/>
                <w:bCs/>
              </w:rPr>
              <w:t>1</w:t>
            </w:r>
          </w:p>
        </w:tc>
        <w:tc>
          <w:tcPr>
            <w:tcW w:w="903" w:type="dxa"/>
            <w:tcBorders>
              <w:top w:val="nil"/>
              <w:left w:val="nil"/>
              <w:bottom w:val="single" w:sz="4" w:space="0" w:color="auto"/>
              <w:right w:val="single" w:sz="4" w:space="0" w:color="auto"/>
            </w:tcBorders>
            <w:shd w:val="clear" w:color="auto" w:fill="auto"/>
            <w:vAlign w:val="center"/>
          </w:tcPr>
          <w:p w14:paraId="0B23E6E5" w14:textId="77777777" w:rsidR="009B7EC8" w:rsidRPr="00E54166" w:rsidRDefault="005D5196">
            <w:pPr>
              <w:jc w:val="center"/>
              <w:rPr>
                <w:b/>
                <w:bCs/>
              </w:rPr>
            </w:pPr>
            <w:r w:rsidRPr="00E54166">
              <w:rPr>
                <w:b/>
                <w:bCs/>
              </w:rPr>
              <w:t>2</w:t>
            </w:r>
          </w:p>
        </w:tc>
        <w:tc>
          <w:tcPr>
            <w:tcW w:w="715" w:type="dxa"/>
            <w:tcBorders>
              <w:top w:val="nil"/>
              <w:left w:val="nil"/>
              <w:bottom w:val="single" w:sz="4" w:space="0" w:color="auto"/>
              <w:right w:val="single" w:sz="4" w:space="0" w:color="auto"/>
            </w:tcBorders>
            <w:shd w:val="clear" w:color="auto" w:fill="auto"/>
            <w:vAlign w:val="center"/>
          </w:tcPr>
          <w:p w14:paraId="7B5DA52C" w14:textId="77777777" w:rsidR="009B7EC8" w:rsidRPr="00E54166" w:rsidRDefault="005D5196">
            <w:pPr>
              <w:jc w:val="center"/>
              <w:rPr>
                <w:b/>
                <w:bCs/>
              </w:rPr>
            </w:pPr>
            <w:r w:rsidRPr="00E54166">
              <w:rPr>
                <w:b/>
                <w:bCs/>
              </w:rPr>
              <w:t>3</w:t>
            </w:r>
          </w:p>
        </w:tc>
        <w:tc>
          <w:tcPr>
            <w:tcW w:w="1185" w:type="dxa"/>
            <w:tcBorders>
              <w:top w:val="nil"/>
              <w:left w:val="nil"/>
              <w:bottom w:val="single" w:sz="4" w:space="0" w:color="auto"/>
              <w:right w:val="single" w:sz="4" w:space="0" w:color="auto"/>
            </w:tcBorders>
            <w:shd w:val="clear" w:color="auto" w:fill="auto"/>
            <w:vAlign w:val="center"/>
          </w:tcPr>
          <w:p w14:paraId="52967BD9" w14:textId="77777777" w:rsidR="009B7EC8" w:rsidRPr="00E54166" w:rsidRDefault="005D5196">
            <w:pPr>
              <w:jc w:val="center"/>
              <w:rPr>
                <w:b/>
                <w:bCs/>
              </w:rPr>
            </w:pPr>
            <w:r w:rsidRPr="00E54166">
              <w:rPr>
                <w:b/>
                <w:bCs/>
              </w:rPr>
              <w:t xml:space="preserve"> 4-5</w:t>
            </w:r>
          </w:p>
        </w:tc>
        <w:tc>
          <w:tcPr>
            <w:tcW w:w="903" w:type="dxa"/>
            <w:tcBorders>
              <w:top w:val="nil"/>
              <w:left w:val="nil"/>
              <w:bottom w:val="single" w:sz="4" w:space="0" w:color="auto"/>
              <w:right w:val="single" w:sz="4" w:space="0" w:color="auto"/>
            </w:tcBorders>
            <w:shd w:val="clear" w:color="auto" w:fill="auto"/>
            <w:vAlign w:val="center"/>
          </w:tcPr>
          <w:p w14:paraId="721A1F34" w14:textId="77777777" w:rsidR="009B7EC8" w:rsidRPr="00E54166" w:rsidRDefault="005D5196">
            <w:pPr>
              <w:jc w:val="center"/>
              <w:rPr>
                <w:b/>
                <w:bCs/>
              </w:rPr>
            </w:pPr>
            <w:r w:rsidRPr="00E54166">
              <w:rPr>
                <w:b/>
                <w:bCs/>
              </w:rPr>
              <w:t xml:space="preserve"> 6-7</w:t>
            </w:r>
          </w:p>
        </w:tc>
        <w:tc>
          <w:tcPr>
            <w:tcW w:w="903" w:type="dxa"/>
            <w:tcBorders>
              <w:top w:val="nil"/>
              <w:left w:val="nil"/>
              <w:bottom w:val="single" w:sz="4" w:space="0" w:color="auto"/>
              <w:right w:val="single" w:sz="4" w:space="0" w:color="auto"/>
            </w:tcBorders>
            <w:shd w:val="clear" w:color="auto" w:fill="auto"/>
            <w:vAlign w:val="center"/>
          </w:tcPr>
          <w:p w14:paraId="6F2BF2E4" w14:textId="77777777" w:rsidR="009B7EC8" w:rsidRPr="00E54166" w:rsidRDefault="005D5196">
            <w:pPr>
              <w:jc w:val="center"/>
              <w:rPr>
                <w:b/>
                <w:bCs/>
              </w:rPr>
            </w:pPr>
            <w:r w:rsidRPr="00E54166">
              <w:rPr>
                <w:b/>
                <w:bCs/>
              </w:rPr>
              <w:t xml:space="preserve"> 8-9</w:t>
            </w:r>
          </w:p>
        </w:tc>
        <w:tc>
          <w:tcPr>
            <w:tcW w:w="901" w:type="dxa"/>
            <w:tcBorders>
              <w:top w:val="nil"/>
              <w:left w:val="nil"/>
              <w:bottom w:val="single" w:sz="4" w:space="0" w:color="auto"/>
              <w:right w:val="single" w:sz="4" w:space="0" w:color="auto"/>
            </w:tcBorders>
            <w:shd w:val="clear" w:color="auto" w:fill="auto"/>
            <w:vAlign w:val="center"/>
          </w:tcPr>
          <w:p w14:paraId="04120F57" w14:textId="77777777" w:rsidR="009B7EC8" w:rsidRPr="00E54166" w:rsidRDefault="005D5196">
            <w:pPr>
              <w:jc w:val="center"/>
              <w:rPr>
                <w:b/>
                <w:bCs/>
              </w:rPr>
            </w:pPr>
            <w:r w:rsidRPr="00E54166">
              <w:rPr>
                <w:b/>
                <w:bCs/>
              </w:rPr>
              <w:t xml:space="preserve"> 10-11</w:t>
            </w:r>
          </w:p>
        </w:tc>
      </w:tr>
      <w:tr w:rsidR="009B7EC8" w:rsidRPr="00E54166" w14:paraId="6276A347" w14:textId="77777777" w:rsidTr="00AD5742">
        <w:trPr>
          <w:trHeight w:val="114"/>
        </w:trPr>
        <w:tc>
          <w:tcPr>
            <w:tcW w:w="3257" w:type="dxa"/>
            <w:tcBorders>
              <w:top w:val="nil"/>
              <w:left w:val="single" w:sz="4" w:space="0" w:color="auto"/>
              <w:bottom w:val="single" w:sz="4" w:space="0" w:color="auto"/>
              <w:right w:val="single" w:sz="4" w:space="0" w:color="auto"/>
            </w:tcBorders>
            <w:shd w:val="clear" w:color="auto" w:fill="auto"/>
            <w:vAlign w:val="center"/>
          </w:tcPr>
          <w:p w14:paraId="7DA16855" w14:textId="77777777" w:rsidR="009B7EC8" w:rsidRPr="00E54166" w:rsidRDefault="005D5196" w:rsidP="00AD5742">
            <w:pPr>
              <w:jc w:val="left"/>
            </w:pPr>
            <w:r w:rsidRPr="00E54166">
              <w:t>Жилые многоквартирные здания, гостиницы, общеж</w:t>
            </w:r>
            <w:r w:rsidRPr="00E54166">
              <w:t>и</w:t>
            </w:r>
            <w:r w:rsidRPr="00E54166">
              <w:t>тия</w:t>
            </w:r>
          </w:p>
        </w:tc>
        <w:tc>
          <w:tcPr>
            <w:tcW w:w="904" w:type="dxa"/>
            <w:tcBorders>
              <w:top w:val="nil"/>
              <w:left w:val="nil"/>
              <w:bottom w:val="single" w:sz="4" w:space="0" w:color="auto"/>
              <w:right w:val="single" w:sz="4" w:space="0" w:color="auto"/>
            </w:tcBorders>
            <w:shd w:val="clear" w:color="auto" w:fill="auto"/>
            <w:vAlign w:val="center"/>
          </w:tcPr>
          <w:p w14:paraId="342C7F3D" w14:textId="77777777" w:rsidR="009B7EC8" w:rsidRPr="00E54166" w:rsidRDefault="005D5196">
            <w:pPr>
              <w:jc w:val="center"/>
            </w:pPr>
            <w:r w:rsidRPr="00E54166">
              <w:t>26,2</w:t>
            </w:r>
          </w:p>
        </w:tc>
        <w:tc>
          <w:tcPr>
            <w:tcW w:w="903" w:type="dxa"/>
            <w:tcBorders>
              <w:top w:val="nil"/>
              <w:left w:val="nil"/>
              <w:bottom w:val="single" w:sz="4" w:space="0" w:color="auto"/>
              <w:right w:val="single" w:sz="4" w:space="0" w:color="auto"/>
            </w:tcBorders>
            <w:shd w:val="clear" w:color="auto" w:fill="auto"/>
            <w:vAlign w:val="center"/>
          </w:tcPr>
          <w:p w14:paraId="2A1A1277" w14:textId="77777777" w:rsidR="009B7EC8" w:rsidRPr="00E54166" w:rsidRDefault="005D5196">
            <w:pPr>
              <w:jc w:val="center"/>
            </w:pPr>
            <w:r w:rsidRPr="00E54166">
              <w:t>23,9</w:t>
            </w:r>
          </w:p>
        </w:tc>
        <w:tc>
          <w:tcPr>
            <w:tcW w:w="715" w:type="dxa"/>
            <w:tcBorders>
              <w:top w:val="nil"/>
              <w:left w:val="nil"/>
              <w:bottom w:val="single" w:sz="4" w:space="0" w:color="auto"/>
              <w:right w:val="single" w:sz="4" w:space="0" w:color="auto"/>
            </w:tcBorders>
            <w:shd w:val="clear" w:color="auto" w:fill="auto"/>
            <w:vAlign w:val="center"/>
          </w:tcPr>
          <w:p w14:paraId="454327C3" w14:textId="77777777" w:rsidR="009B7EC8" w:rsidRPr="00E54166" w:rsidRDefault="005D5196">
            <w:pPr>
              <w:jc w:val="center"/>
            </w:pPr>
            <w:r w:rsidRPr="00E54166">
              <w:t>21,4</w:t>
            </w:r>
          </w:p>
        </w:tc>
        <w:tc>
          <w:tcPr>
            <w:tcW w:w="1185" w:type="dxa"/>
            <w:tcBorders>
              <w:top w:val="nil"/>
              <w:left w:val="nil"/>
              <w:bottom w:val="single" w:sz="4" w:space="0" w:color="auto"/>
              <w:right w:val="single" w:sz="4" w:space="0" w:color="auto"/>
            </w:tcBorders>
            <w:shd w:val="clear" w:color="auto" w:fill="auto"/>
            <w:vAlign w:val="center"/>
          </w:tcPr>
          <w:p w14:paraId="3C593716" w14:textId="77777777" w:rsidR="009B7EC8" w:rsidRPr="00E54166" w:rsidRDefault="005D5196">
            <w:pPr>
              <w:jc w:val="center"/>
            </w:pPr>
            <w:r w:rsidRPr="00E54166">
              <w:t>20,7</w:t>
            </w:r>
          </w:p>
        </w:tc>
        <w:tc>
          <w:tcPr>
            <w:tcW w:w="903" w:type="dxa"/>
            <w:tcBorders>
              <w:top w:val="nil"/>
              <w:left w:val="nil"/>
              <w:bottom w:val="single" w:sz="4" w:space="0" w:color="auto"/>
              <w:right w:val="single" w:sz="4" w:space="0" w:color="auto"/>
            </w:tcBorders>
            <w:shd w:val="clear" w:color="auto" w:fill="auto"/>
            <w:vAlign w:val="center"/>
          </w:tcPr>
          <w:p w14:paraId="45A31943" w14:textId="77777777" w:rsidR="009B7EC8" w:rsidRPr="00E54166" w:rsidRDefault="005D5196">
            <w:pPr>
              <w:jc w:val="center"/>
            </w:pPr>
            <w:r w:rsidRPr="00E54166">
              <w:t>19,4</w:t>
            </w:r>
          </w:p>
        </w:tc>
        <w:tc>
          <w:tcPr>
            <w:tcW w:w="903" w:type="dxa"/>
            <w:tcBorders>
              <w:top w:val="nil"/>
              <w:left w:val="nil"/>
              <w:bottom w:val="single" w:sz="4" w:space="0" w:color="auto"/>
              <w:right w:val="single" w:sz="4" w:space="0" w:color="auto"/>
            </w:tcBorders>
            <w:shd w:val="clear" w:color="auto" w:fill="auto"/>
            <w:vAlign w:val="center"/>
          </w:tcPr>
          <w:p w14:paraId="1D0D0A1D" w14:textId="77777777" w:rsidR="009B7EC8" w:rsidRPr="00E54166" w:rsidRDefault="005D5196">
            <w:pPr>
              <w:jc w:val="center"/>
            </w:pPr>
            <w:r w:rsidRPr="00E54166">
              <w:t>18,4</w:t>
            </w:r>
          </w:p>
        </w:tc>
        <w:tc>
          <w:tcPr>
            <w:tcW w:w="901" w:type="dxa"/>
            <w:tcBorders>
              <w:top w:val="nil"/>
              <w:left w:val="nil"/>
              <w:bottom w:val="single" w:sz="4" w:space="0" w:color="auto"/>
              <w:right w:val="single" w:sz="4" w:space="0" w:color="auto"/>
            </w:tcBorders>
            <w:shd w:val="clear" w:color="auto" w:fill="auto"/>
            <w:vAlign w:val="center"/>
          </w:tcPr>
          <w:p w14:paraId="1849CE28" w14:textId="77777777" w:rsidR="009B7EC8" w:rsidRPr="00E54166" w:rsidRDefault="005D5196">
            <w:pPr>
              <w:jc w:val="center"/>
            </w:pPr>
            <w:r w:rsidRPr="00E54166">
              <w:t>17,3</w:t>
            </w:r>
          </w:p>
        </w:tc>
      </w:tr>
      <w:tr w:rsidR="009B7EC8" w:rsidRPr="00E54166" w14:paraId="2E57ADC4" w14:textId="77777777" w:rsidTr="00AD5742">
        <w:trPr>
          <w:trHeight w:val="114"/>
        </w:trPr>
        <w:tc>
          <w:tcPr>
            <w:tcW w:w="3257" w:type="dxa"/>
            <w:tcBorders>
              <w:top w:val="nil"/>
              <w:left w:val="single" w:sz="4" w:space="0" w:color="auto"/>
              <w:bottom w:val="single" w:sz="4" w:space="0" w:color="auto"/>
              <w:right w:val="single" w:sz="4" w:space="0" w:color="auto"/>
            </w:tcBorders>
            <w:shd w:val="clear" w:color="auto" w:fill="auto"/>
            <w:vAlign w:val="center"/>
          </w:tcPr>
          <w:p w14:paraId="7C62D752" w14:textId="77777777" w:rsidR="009B7EC8" w:rsidRPr="00E54166" w:rsidRDefault="005D5196" w:rsidP="00AD5742">
            <w:pPr>
              <w:jc w:val="left"/>
            </w:pPr>
            <w:r w:rsidRPr="00E54166">
              <w:t>Общественные здания, кроме перечисленных ниже</w:t>
            </w:r>
          </w:p>
        </w:tc>
        <w:tc>
          <w:tcPr>
            <w:tcW w:w="904" w:type="dxa"/>
            <w:tcBorders>
              <w:top w:val="nil"/>
              <w:left w:val="nil"/>
              <w:bottom w:val="single" w:sz="4" w:space="0" w:color="auto"/>
              <w:right w:val="single" w:sz="4" w:space="0" w:color="auto"/>
            </w:tcBorders>
            <w:shd w:val="clear" w:color="auto" w:fill="auto"/>
            <w:vAlign w:val="center"/>
          </w:tcPr>
          <w:p w14:paraId="76EB60A4" w14:textId="77777777" w:rsidR="009B7EC8" w:rsidRPr="00E54166" w:rsidRDefault="005D5196">
            <w:pPr>
              <w:jc w:val="center"/>
            </w:pPr>
            <w:r w:rsidRPr="00E54166">
              <w:t>26,4</w:t>
            </w:r>
          </w:p>
        </w:tc>
        <w:tc>
          <w:tcPr>
            <w:tcW w:w="903" w:type="dxa"/>
            <w:tcBorders>
              <w:top w:val="nil"/>
              <w:left w:val="nil"/>
              <w:bottom w:val="single" w:sz="4" w:space="0" w:color="auto"/>
              <w:right w:val="single" w:sz="4" w:space="0" w:color="auto"/>
            </w:tcBorders>
            <w:shd w:val="clear" w:color="auto" w:fill="auto"/>
            <w:vAlign w:val="center"/>
          </w:tcPr>
          <w:p w14:paraId="3EE77D86" w14:textId="77777777" w:rsidR="009B7EC8" w:rsidRPr="00E54166" w:rsidRDefault="005D5196">
            <w:pPr>
              <w:jc w:val="center"/>
            </w:pPr>
            <w:r w:rsidRPr="00E54166">
              <w:t>23,8</w:t>
            </w:r>
          </w:p>
        </w:tc>
        <w:tc>
          <w:tcPr>
            <w:tcW w:w="715" w:type="dxa"/>
            <w:tcBorders>
              <w:top w:val="nil"/>
              <w:left w:val="nil"/>
              <w:bottom w:val="single" w:sz="4" w:space="0" w:color="auto"/>
              <w:right w:val="single" w:sz="4" w:space="0" w:color="auto"/>
            </w:tcBorders>
            <w:shd w:val="clear" w:color="auto" w:fill="auto"/>
            <w:vAlign w:val="center"/>
          </w:tcPr>
          <w:p w14:paraId="51C74097" w14:textId="77777777" w:rsidR="009B7EC8" w:rsidRPr="00E54166" w:rsidRDefault="005D5196">
            <w:pPr>
              <w:jc w:val="center"/>
            </w:pPr>
            <w:r w:rsidRPr="00E54166">
              <w:t>22,6</w:t>
            </w:r>
          </w:p>
        </w:tc>
        <w:tc>
          <w:tcPr>
            <w:tcW w:w="1185" w:type="dxa"/>
            <w:tcBorders>
              <w:top w:val="nil"/>
              <w:left w:val="nil"/>
              <w:bottom w:val="single" w:sz="4" w:space="0" w:color="auto"/>
              <w:right w:val="single" w:sz="4" w:space="0" w:color="auto"/>
            </w:tcBorders>
            <w:shd w:val="clear" w:color="auto" w:fill="auto"/>
            <w:vAlign w:val="center"/>
          </w:tcPr>
          <w:p w14:paraId="6405C28F" w14:textId="77777777" w:rsidR="009B7EC8" w:rsidRPr="00E54166" w:rsidRDefault="005D5196">
            <w:pPr>
              <w:jc w:val="center"/>
            </w:pPr>
            <w:r w:rsidRPr="00E54166">
              <w:t>20,1</w:t>
            </w:r>
          </w:p>
        </w:tc>
        <w:tc>
          <w:tcPr>
            <w:tcW w:w="903" w:type="dxa"/>
            <w:tcBorders>
              <w:top w:val="nil"/>
              <w:left w:val="nil"/>
              <w:bottom w:val="single" w:sz="4" w:space="0" w:color="auto"/>
              <w:right w:val="single" w:sz="4" w:space="0" w:color="auto"/>
            </w:tcBorders>
            <w:shd w:val="clear" w:color="auto" w:fill="auto"/>
            <w:vAlign w:val="center"/>
          </w:tcPr>
          <w:p w14:paraId="4C05E2C2" w14:textId="77777777" w:rsidR="009B7EC8" w:rsidRPr="00E54166" w:rsidRDefault="005D5196">
            <w:pPr>
              <w:jc w:val="center"/>
            </w:pPr>
            <w:r w:rsidRPr="00E54166">
              <w:t>19,5</w:t>
            </w:r>
          </w:p>
        </w:tc>
        <w:tc>
          <w:tcPr>
            <w:tcW w:w="903" w:type="dxa"/>
            <w:tcBorders>
              <w:top w:val="nil"/>
              <w:left w:val="nil"/>
              <w:bottom w:val="single" w:sz="4" w:space="0" w:color="auto"/>
              <w:right w:val="single" w:sz="4" w:space="0" w:color="auto"/>
            </w:tcBorders>
            <w:shd w:val="clear" w:color="auto" w:fill="auto"/>
            <w:vAlign w:val="center"/>
          </w:tcPr>
          <w:p w14:paraId="18D8FB27" w14:textId="77777777" w:rsidR="009B7EC8" w:rsidRPr="00E54166" w:rsidRDefault="005D5196">
            <w:pPr>
              <w:jc w:val="center"/>
            </w:pPr>
            <w:r w:rsidRPr="00E54166">
              <w:t>18,5</w:t>
            </w:r>
          </w:p>
        </w:tc>
        <w:tc>
          <w:tcPr>
            <w:tcW w:w="901" w:type="dxa"/>
            <w:tcBorders>
              <w:top w:val="nil"/>
              <w:left w:val="nil"/>
              <w:bottom w:val="single" w:sz="4" w:space="0" w:color="auto"/>
              <w:right w:val="single" w:sz="4" w:space="0" w:color="auto"/>
            </w:tcBorders>
            <w:shd w:val="clear" w:color="auto" w:fill="auto"/>
            <w:vAlign w:val="center"/>
          </w:tcPr>
          <w:p w14:paraId="5727D65E" w14:textId="77777777" w:rsidR="009B7EC8" w:rsidRPr="00E54166" w:rsidRDefault="005D5196">
            <w:pPr>
              <w:jc w:val="center"/>
            </w:pPr>
            <w:r w:rsidRPr="00E54166">
              <w:t>17,6</w:t>
            </w:r>
          </w:p>
        </w:tc>
      </w:tr>
      <w:tr w:rsidR="009B7EC8" w:rsidRPr="00E54166" w14:paraId="42B34AD5" w14:textId="77777777" w:rsidTr="00AD5742">
        <w:trPr>
          <w:trHeight w:val="114"/>
        </w:trPr>
        <w:tc>
          <w:tcPr>
            <w:tcW w:w="3257" w:type="dxa"/>
            <w:tcBorders>
              <w:top w:val="nil"/>
              <w:left w:val="single" w:sz="4" w:space="0" w:color="auto"/>
              <w:bottom w:val="single" w:sz="4" w:space="0" w:color="auto"/>
              <w:right w:val="single" w:sz="4" w:space="0" w:color="auto"/>
            </w:tcBorders>
            <w:shd w:val="clear" w:color="auto" w:fill="auto"/>
            <w:vAlign w:val="center"/>
          </w:tcPr>
          <w:p w14:paraId="74B1F4F8" w14:textId="77777777" w:rsidR="009B7EC8" w:rsidRPr="00E54166" w:rsidRDefault="005D5196" w:rsidP="00AD5742">
            <w:pPr>
              <w:jc w:val="left"/>
            </w:pPr>
            <w:r w:rsidRPr="00E54166">
              <w:t>Поликлиники и лечебные учреждения, дома-интернаты</w:t>
            </w:r>
          </w:p>
        </w:tc>
        <w:tc>
          <w:tcPr>
            <w:tcW w:w="904" w:type="dxa"/>
            <w:tcBorders>
              <w:top w:val="nil"/>
              <w:left w:val="nil"/>
              <w:bottom w:val="single" w:sz="4" w:space="0" w:color="auto"/>
              <w:right w:val="single" w:sz="4" w:space="0" w:color="auto"/>
            </w:tcBorders>
            <w:shd w:val="clear" w:color="auto" w:fill="auto"/>
            <w:vAlign w:val="center"/>
          </w:tcPr>
          <w:p w14:paraId="6A0FB3D8" w14:textId="77777777" w:rsidR="009B7EC8" w:rsidRPr="00E54166" w:rsidRDefault="005D5196">
            <w:pPr>
              <w:jc w:val="center"/>
            </w:pPr>
            <w:r w:rsidRPr="00E54166">
              <w:t>22,7</w:t>
            </w:r>
          </w:p>
        </w:tc>
        <w:tc>
          <w:tcPr>
            <w:tcW w:w="903" w:type="dxa"/>
            <w:tcBorders>
              <w:top w:val="nil"/>
              <w:left w:val="nil"/>
              <w:bottom w:val="single" w:sz="4" w:space="0" w:color="auto"/>
              <w:right w:val="single" w:sz="4" w:space="0" w:color="auto"/>
            </w:tcBorders>
            <w:shd w:val="clear" w:color="auto" w:fill="auto"/>
            <w:vAlign w:val="center"/>
          </w:tcPr>
          <w:p w14:paraId="77735914" w14:textId="77777777" w:rsidR="009B7EC8" w:rsidRPr="00E54166" w:rsidRDefault="005D5196">
            <w:pPr>
              <w:jc w:val="center"/>
            </w:pPr>
            <w:r w:rsidRPr="00E54166">
              <w:t>22,0</w:t>
            </w:r>
          </w:p>
        </w:tc>
        <w:tc>
          <w:tcPr>
            <w:tcW w:w="715" w:type="dxa"/>
            <w:tcBorders>
              <w:top w:val="nil"/>
              <w:left w:val="nil"/>
              <w:bottom w:val="single" w:sz="4" w:space="0" w:color="auto"/>
              <w:right w:val="single" w:sz="4" w:space="0" w:color="auto"/>
            </w:tcBorders>
            <w:shd w:val="clear" w:color="auto" w:fill="auto"/>
            <w:vAlign w:val="center"/>
          </w:tcPr>
          <w:p w14:paraId="1F2D5EE3" w14:textId="77777777" w:rsidR="009B7EC8" w:rsidRPr="00E54166" w:rsidRDefault="005D5196">
            <w:pPr>
              <w:jc w:val="center"/>
            </w:pPr>
            <w:r w:rsidRPr="00E54166">
              <w:t>21,4</w:t>
            </w:r>
          </w:p>
        </w:tc>
        <w:tc>
          <w:tcPr>
            <w:tcW w:w="1185" w:type="dxa"/>
            <w:tcBorders>
              <w:top w:val="nil"/>
              <w:left w:val="nil"/>
              <w:bottom w:val="single" w:sz="4" w:space="0" w:color="auto"/>
              <w:right w:val="single" w:sz="4" w:space="0" w:color="auto"/>
            </w:tcBorders>
            <w:shd w:val="clear" w:color="auto" w:fill="auto"/>
            <w:vAlign w:val="center"/>
          </w:tcPr>
          <w:p w14:paraId="2A9DDF71" w14:textId="77777777" w:rsidR="009B7EC8" w:rsidRPr="00E54166" w:rsidRDefault="005D5196">
            <w:pPr>
              <w:jc w:val="center"/>
            </w:pPr>
            <w:r w:rsidRPr="00E54166">
              <w:t>20,7</w:t>
            </w:r>
          </w:p>
        </w:tc>
        <w:tc>
          <w:tcPr>
            <w:tcW w:w="903" w:type="dxa"/>
            <w:tcBorders>
              <w:top w:val="nil"/>
              <w:left w:val="nil"/>
              <w:bottom w:val="single" w:sz="4" w:space="0" w:color="auto"/>
              <w:right w:val="single" w:sz="4" w:space="0" w:color="auto"/>
            </w:tcBorders>
            <w:shd w:val="clear" w:color="auto" w:fill="auto"/>
            <w:vAlign w:val="center"/>
          </w:tcPr>
          <w:p w14:paraId="0591B5A4" w14:textId="77777777" w:rsidR="009B7EC8" w:rsidRPr="00E54166" w:rsidRDefault="005D5196">
            <w:pPr>
              <w:jc w:val="center"/>
            </w:pPr>
            <w:r w:rsidRPr="00E54166">
              <w:t>20,1</w:t>
            </w:r>
          </w:p>
        </w:tc>
        <w:tc>
          <w:tcPr>
            <w:tcW w:w="903" w:type="dxa"/>
            <w:tcBorders>
              <w:top w:val="nil"/>
              <w:left w:val="nil"/>
              <w:bottom w:val="single" w:sz="4" w:space="0" w:color="auto"/>
              <w:right w:val="single" w:sz="4" w:space="0" w:color="auto"/>
            </w:tcBorders>
            <w:shd w:val="clear" w:color="auto" w:fill="auto"/>
            <w:vAlign w:val="center"/>
          </w:tcPr>
          <w:p w14:paraId="41F201E9" w14:textId="77777777" w:rsidR="009B7EC8" w:rsidRPr="00E54166" w:rsidRDefault="005D5196">
            <w:pPr>
              <w:jc w:val="center"/>
            </w:pPr>
            <w:r w:rsidRPr="00E54166">
              <w:t>19,4</w:t>
            </w:r>
          </w:p>
        </w:tc>
        <w:tc>
          <w:tcPr>
            <w:tcW w:w="901" w:type="dxa"/>
            <w:tcBorders>
              <w:top w:val="nil"/>
              <w:left w:val="nil"/>
              <w:bottom w:val="single" w:sz="4" w:space="0" w:color="auto"/>
              <w:right w:val="single" w:sz="4" w:space="0" w:color="auto"/>
            </w:tcBorders>
            <w:shd w:val="clear" w:color="auto" w:fill="auto"/>
            <w:vAlign w:val="center"/>
          </w:tcPr>
          <w:p w14:paraId="7C401D5C" w14:textId="77777777" w:rsidR="009B7EC8" w:rsidRPr="00E54166" w:rsidRDefault="005D5196">
            <w:pPr>
              <w:jc w:val="center"/>
            </w:pPr>
            <w:r w:rsidRPr="00E54166">
              <w:t>18,7</w:t>
            </w:r>
          </w:p>
        </w:tc>
      </w:tr>
      <w:tr w:rsidR="009B7EC8" w:rsidRPr="00E54166" w14:paraId="6819B033" w14:textId="77777777" w:rsidTr="00AD5742">
        <w:trPr>
          <w:trHeight w:val="114"/>
        </w:trPr>
        <w:tc>
          <w:tcPr>
            <w:tcW w:w="3257" w:type="dxa"/>
            <w:tcBorders>
              <w:top w:val="nil"/>
              <w:left w:val="single" w:sz="4" w:space="0" w:color="auto"/>
              <w:bottom w:val="single" w:sz="4" w:space="0" w:color="auto"/>
              <w:right w:val="single" w:sz="4" w:space="0" w:color="auto"/>
            </w:tcBorders>
            <w:shd w:val="clear" w:color="auto" w:fill="auto"/>
            <w:vAlign w:val="center"/>
          </w:tcPr>
          <w:p w14:paraId="734AA352" w14:textId="77777777" w:rsidR="009B7EC8" w:rsidRPr="00E54166" w:rsidRDefault="005D5196" w:rsidP="00AD5742">
            <w:pPr>
              <w:jc w:val="left"/>
            </w:pPr>
            <w:r w:rsidRPr="00E54166">
              <w:t>Дошкольные учреждения, хосписы</w:t>
            </w:r>
          </w:p>
        </w:tc>
        <w:tc>
          <w:tcPr>
            <w:tcW w:w="904" w:type="dxa"/>
            <w:tcBorders>
              <w:top w:val="nil"/>
              <w:left w:val="nil"/>
              <w:bottom w:val="single" w:sz="4" w:space="0" w:color="auto"/>
              <w:right w:val="single" w:sz="4" w:space="0" w:color="auto"/>
            </w:tcBorders>
            <w:shd w:val="clear" w:color="auto" w:fill="auto"/>
            <w:vAlign w:val="center"/>
          </w:tcPr>
          <w:p w14:paraId="116867BE" w14:textId="77777777" w:rsidR="009B7EC8" w:rsidRPr="00E54166" w:rsidRDefault="005D5196">
            <w:pPr>
              <w:jc w:val="center"/>
            </w:pPr>
            <w:r w:rsidRPr="00E54166">
              <w:t>30,0</w:t>
            </w:r>
          </w:p>
        </w:tc>
        <w:tc>
          <w:tcPr>
            <w:tcW w:w="903" w:type="dxa"/>
            <w:tcBorders>
              <w:top w:val="nil"/>
              <w:left w:val="nil"/>
              <w:bottom w:val="single" w:sz="4" w:space="0" w:color="auto"/>
              <w:right w:val="single" w:sz="4" w:space="0" w:color="auto"/>
            </w:tcBorders>
            <w:shd w:val="clear" w:color="auto" w:fill="auto"/>
            <w:vAlign w:val="center"/>
          </w:tcPr>
          <w:p w14:paraId="6D60ADAD" w14:textId="77777777" w:rsidR="009B7EC8" w:rsidRPr="00E54166" w:rsidRDefault="005D5196">
            <w:pPr>
              <w:jc w:val="center"/>
            </w:pPr>
            <w:r w:rsidRPr="00E54166">
              <w:t>30,0</w:t>
            </w:r>
          </w:p>
        </w:tc>
        <w:tc>
          <w:tcPr>
            <w:tcW w:w="715" w:type="dxa"/>
            <w:tcBorders>
              <w:top w:val="nil"/>
              <w:left w:val="nil"/>
              <w:bottom w:val="single" w:sz="4" w:space="0" w:color="auto"/>
              <w:right w:val="single" w:sz="4" w:space="0" w:color="auto"/>
            </w:tcBorders>
            <w:shd w:val="clear" w:color="auto" w:fill="auto"/>
            <w:vAlign w:val="center"/>
          </w:tcPr>
          <w:p w14:paraId="30F3B4E5" w14:textId="77777777" w:rsidR="009B7EC8" w:rsidRPr="00E54166" w:rsidRDefault="005D5196">
            <w:pPr>
              <w:jc w:val="center"/>
            </w:pPr>
            <w:r w:rsidRPr="00E54166">
              <w:t>30,0</w:t>
            </w:r>
          </w:p>
        </w:tc>
        <w:tc>
          <w:tcPr>
            <w:tcW w:w="1185" w:type="dxa"/>
            <w:tcBorders>
              <w:top w:val="nil"/>
              <w:left w:val="nil"/>
              <w:bottom w:val="single" w:sz="4" w:space="0" w:color="auto"/>
              <w:right w:val="single" w:sz="4" w:space="0" w:color="auto"/>
            </w:tcBorders>
            <w:shd w:val="clear" w:color="auto" w:fill="auto"/>
            <w:vAlign w:val="center"/>
          </w:tcPr>
          <w:p w14:paraId="106F702A" w14:textId="77777777" w:rsidR="009B7EC8" w:rsidRPr="00E54166" w:rsidRDefault="005D5196">
            <w:pPr>
              <w:jc w:val="center"/>
            </w:pPr>
            <w:r w:rsidRPr="00E54166">
              <w:t>-</w:t>
            </w:r>
          </w:p>
        </w:tc>
        <w:tc>
          <w:tcPr>
            <w:tcW w:w="903" w:type="dxa"/>
            <w:tcBorders>
              <w:top w:val="nil"/>
              <w:left w:val="nil"/>
              <w:bottom w:val="single" w:sz="4" w:space="0" w:color="auto"/>
              <w:right w:val="single" w:sz="4" w:space="0" w:color="auto"/>
            </w:tcBorders>
            <w:shd w:val="clear" w:color="auto" w:fill="auto"/>
            <w:vAlign w:val="center"/>
          </w:tcPr>
          <w:p w14:paraId="1E2EACDD" w14:textId="77777777" w:rsidR="009B7EC8" w:rsidRPr="00E54166" w:rsidRDefault="005D5196">
            <w:pPr>
              <w:jc w:val="center"/>
            </w:pPr>
            <w:r w:rsidRPr="00E54166">
              <w:t>-</w:t>
            </w:r>
          </w:p>
        </w:tc>
        <w:tc>
          <w:tcPr>
            <w:tcW w:w="903" w:type="dxa"/>
            <w:tcBorders>
              <w:top w:val="nil"/>
              <w:left w:val="nil"/>
              <w:bottom w:val="single" w:sz="4" w:space="0" w:color="auto"/>
              <w:right w:val="single" w:sz="4" w:space="0" w:color="auto"/>
            </w:tcBorders>
            <w:shd w:val="clear" w:color="auto" w:fill="auto"/>
            <w:vAlign w:val="center"/>
          </w:tcPr>
          <w:p w14:paraId="7FAA5733" w14:textId="77777777" w:rsidR="009B7EC8" w:rsidRPr="00E54166" w:rsidRDefault="005D5196">
            <w:pPr>
              <w:jc w:val="center"/>
            </w:pPr>
            <w:r w:rsidRPr="00E54166">
              <w:t>-</w:t>
            </w:r>
          </w:p>
        </w:tc>
        <w:tc>
          <w:tcPr>
            <w:tcW w:w="901" w:type="dxa"/>
            <w:tcBorders>
              <w:top w:val="nil"/>
              <w:left w:val="nil"/>
              <w:bottom w:val="single" w:sz="4" w:space="0" w:color="auto"/>
              <w:right w:val="single" w:sz="4" w:space="0" w:color="auto"/>
            </w:tcBorders>
            <w:shd w:val="clear" w:color="auto" w:fill="auto"/>
            <w:vAlign w:val="center"/>
          </w:tcPr>
          <w:p w14:paraId="44E03337" w14:textId="77777777" w:rsidR="009B7EC8" w:rsidRPr="00E54166" w:rsidRDefault="005D5196">
            <w:pPr>
              <w:jc w:val="center"/>
            </w:pPr>
            <w:r w:rsidRPr="00E54166">
              <w:t>-</w:t>
            </w:r>
          </w:p>
        </w:tc>
      </w:tr>
      <w:tr w:rsidR="009B7EC8" w:rsidRPr="00E54166" w14:paraId="58EB4966" w14:textId="77777777" w:rsidTr="00AD5742">
        <w:trPr>
          <w:trHeight w:val="114"/>
        </w:trPr>
        <w:tc>
          <w:tcPr>
            <w:tcW w:w="3257" w:type="dxa"/>
            <w:tcBorders>
              <w:top w:val="nil"/>
              <w:left w:val="single" w:sz="4" w:space="0" w:color="auto"/>
              <w:bottom w:val="single" w:sz="4" w:space="0" w:color="auto"/>
              <w:right w:val="single" w:sz="4" w:space="0" w:color="auto"/>
            </w:tcBorders>
            <w:shd w:val="clear" w:color="auto" w:fill="auto"/>
            <w:vAlign w:val="center"/>
          </w:tcPr>
          <w:p w14:paraId="3C8991F5" w14:textId="77777777" w:rsidR="009B7EC8" w:rsidRPr="00E54166" w:rsidRDefault="005D5196" w:rsidP="00AD5742">
            <w:pPr>
              <w:jc w:val="left"/>
            </w:pPr>
            <w:r w:rsidRPr="00E54166">
              <w:t>Здания сервисного обслуж</w:t>
            </w:r>
            <w:r w:rsidRPr="00E54166">
              <w:t>и</w:t>
            </w:r>
            <w:r w:rsidRPr="00E54166">
              <w:t>вания, культурно-досуговой деятельности, технопарки, склады</w:t>
            </w:r>
          </w:p>
        </w:tc>
        <w:tc>
          <w:tcPr>
            <w:tcW w:w="904" w:type="dxa"/>
            <w:tcBorders>
              <w:top w:val="nil"/>
              <w:left w:val="nil"/>
              <w:bottom w:val="single" w:sz="4" w:space="0" w:color="auto"/>
              <w:right w:val="single" w:sz="4" w:space="0" w:color="auto"/>
            </w:tcBorders>
            <w:shd w:val="clear" w:color="auto" w:fill="auto"/>
            <w:vAlign w:val="center"/>
          </w:tcPr>
          <w:p w14:paraId="04B14065" w14:textId="77777777" w:rsidR="009B7EC8" w:rsidRPr="00E54166" w:rsidRDefault="005D5196">
            <w:pPr>
              <w:jc w:val="center"/>
            </w:pPr>
            <w:r w:rsidRPr="00E54166">
              <w:t>14,2</w:t>
            </w:r>
          </w:p>
        </w:tc>
        <w:tc>
          <w:tcPr>
            <w:tcW w:w="903" w:type="dxa"/>
            <w:tcBorders>
              <w:top w:val="nil"/>
              <w:left w:val="nil"/>
              <w:bottom w:val="single" w:sz="4" w:space="0" w:color="auto"/>
              <w:right w:val="single" w:sz="4" w:space="0" w:color="auto"/>
            </w:tcBorders>
            <w:shd w:val="clear" w:color="auto" w:fill="auto"/>
            <w:vAlign w:val="center"/>
          </w:tcPr>
          <w:p w14:paraId="1F0014BF" w14:textId="77777777" w:rsidR="009B7EC8" w:rsidRPr="00E54166" w:rsidRDefault="005D5196">
            <w:pPr>
              <w:jc w:val="center"/>
            </w:pPr>
            <w:r w:rsidRPr="00E54166">
              <w:t>13,6</w:t>
            </w:r>
          </w:p>
        </w:tc>
        <w:tc>
          <w:tcPr>
            <w:tcW w:w="715" w:type="dxa"/>
            <w:tcBorders>
              <w:top w:val="nil"/>
              <w:left w:val="nil"/>
              <w:bottom w:val="single" w:sz="4" w:space="0" w:color="auto"/>
              <w:right w:val="single" w:sz="4" w:space="0" w:color="auto"/>
            </w:tcBorders>
            <w:shd w:val="clear" w:color="auto" w:fill="auto"/>
            <w:vAlign w:val="center"/>
          </w:tcPr>
          <w:p w14:paraId="6128A3C0" w14:textId="77777777" w:rsidR="009B7EC8" w:rsidRPr="00E54166" w:rsidRDefault="005D5196">
            <w:pPr>
              <w:jc w:val="center"/>
            </w:pPr>
            <w:r w:rsidRPr="00E54166">
              <w:t>13,0</w:t>
            </w:r>
          </w:p>
        </w:tc>
        <w:tc>
          <w:tcPr>
            <w:tcW w:w="1185" w:type="dxa"/>
            <w:tcBorders>
              <w:top w:val="nil"/>
              <w:left w:val="nil"/>
              <w:bottom w:val="single" w:sz="4" w:space="0" w:color="auto"/>
              <w:right w:val="single" w:sz="4" w:space="0" w:color="auto"/>
            </w:tcBorders>
            <w:shd w:val="clear" w:color="auto" w:fill="auto"/>
            <w:vAlign w:val="center"/>
          </w:tcPr>
          <w:p w14:paraId="6F1ED7B6" w14:textId="77777777" w:rsidR="009B7EC8" w:rsidRPr="00E54166" w:rsidRDefault="005D5196">
            <w:pPr>
              <w:jc w:val="center"/>
            </w:pPr>
            <w:r w:rsidRPr="00E54166">
              <w:t>12,4</w:t>
            </w:r>
          </w:p>
        </w:tc>
        <w:tc>
          <w:tcPr>
            <w:tcW w:w="903" w:type="dxa"/>
            <w:tcBorders>
              <w:top w:val="nil"/>
              <w:left w:val="nil"/>
              <w:bottom w:val="single" w:sz="4" w:space="0" w:color="auto"/>
              <w:right w:val="single" w:sz="4" w:space="0" w:color="auto"/>
            </w:tcBorders>
            <w:shd w:val="clear" w:color="auto" w:fill="auto"/>
            <w:vAlign w:val="center"/>
          </w:tcPr>
          <w:p w14:paraId="0D464E97" w14:textId="77777777" w:rsidR="009B7EC8" w:rsidRPr="00E54166" w:rsidRDefault="005D5196">
            <w:pPr>
              <w:jc w:val="center"/>
            </w:pPr>
            <w:r w:rsidRPr="00E54166">
              <w:t>12,4</w:t>
            </w:r>
          </w:p>
        </w:tc>
        <w:tc>
          <w:tcPr>
            <w:tcW w:w="903" w:type="dxa"/>
            <w:tcBorders>
              <w:top w:val="nil"/>
              <w:left w:val="nil"/>
              <w:bottom w:val="single" w:sz="4" w:space="0" w:color="auto"/>
              <w:right w:val="single" w:sz="4" w:space="0" w:color="auto"/>
            </w:tcBorders>
            <w:shd w:val="clear" w:color="auto" w:fill="auto"/>
            <w:vAlign w:val="center"/>
          </w:tcPr>
          <w:p w14:paraId="5D41B8DE" w14:textId="77777777" w:rsidR="009B7EC8" w:rsidRPr="00E54166" w:rsidRDefault="005D5196">
            <w:pPr>
              <w:jc w:val="center"/>
            </w:pPr>
            <w:r w:rsidRPr="00E54166">
              <w:t>-</w:t>
            </w:r>
          </w:p>
        </w:tc>
        <w:tc>
          <w:tcPr>
            <w:tcW w:w="901" w:type="dxa"/>
            <w:tcBorders>
              <w:top w:val="nil"/>
              <w:left w:val="nil"/>
              <w:bottom w:val="single" w:sz="4" w:space="0" w:color="auto"/>
              <w:right w:val="single" w:sz="4" w:space="0" w:color="auto"/>
            </w:tcBorders>
            <w:shd w:val="clear" w:color="auto" w:fill="auto"/>
            <w:vAlign w:val="center"/>
          </w:tcPr>
          <w:p w14:paraId="3D5DF776" w14:textId="77777777" w:rsidR="009B7EC8" w:rsidRPr="00E54166" w:rsidRDefault="005D5196">
            <w:pPr>
              <w:jc w:val="center"/>
            </w:pPr>
            <w:r w:rsidRPr="00E54166">
              <w:t>-</w:t>
            </w:r>
          </w:p>
        </w:tc>
      </w:tr>
      <w:tr w:rsidR="009B7EC8" w:rsidRPr="00E54166" w14:paraId="5A42D9F2" w14:textId="77777777" w:rsidTr="00AD5742">
        <w:trPr>
          <w:trHeight w:val="114"/>
        </w:trPr>
        <w:tc>
          <w:tcPr>
            <w:tcW w:w="3257" w:type="dxa"/>
            <w:tcBorders>
              <w:top w:val="nil"/>
              <w:left w:val="single" w:sz="4" w:space="0" w:color="auto"/>
              <w:bottom w:val="single" w:sz="4" w:space="0" w:color="auto"/>
              <w:right w:val="single" w:sz="4" w:space="0" w:color="auto"/>
            </w:tcBorders>
            <w:shd w:val="clear" w:color="auto" w:fill="auto"/>
            <w:vAlign w:val="center"/>
          </w:tcPr>
          <w:p w14:paraId="556BBE99" w14:textId="77777777" w:rsidR="009B7EC8" w:rsidRPr="00E54166" w:rsidRDefault="005D5196" w:rsidP="00AD5742">
            <w:pPr>
              <w:jc w:val="left"/>
            </w:pPr>
            <w:r w:rsidRPr="00E54166">
              <w:t>Здания административного назначения (офисы)</w:t>
            </w:r>
          </w:p>
        </w:tc>
        <w:tc>
          <w:tcPr>
            <w:tcW w:w="904" w:type="dxa"/>
            <w:tcBorders>
              <w:top w:val="nil"/>
              <w:left w:val="nil"/>
              <w:bottom w:val="single" w:sz="4" w:space="0" w:color="auto"/>
              <w:right w:val="single" w:sz="4" w:space="0" w:color="auto"/>
            </w:tcBorders>
            <w:shd w:val="clear" w:color="auto" w:fill="auto"/>
            <w:vAlign w:val="center"/>
          </w:tcPr>
          <w:p w14:paraId="217BC6AE" w14:textId="77777777" w:rsidR="009B7EC8" w:rsidRPr="00E54166" w:rsidRDefault="005D5196">
            <w:pPr>
              <w:jc w:val="center"/>
            </w:pPr>
            <w:r w:rsidRPr="00E54166">
              <w:t>23,3</w:t>
            </w:r>
          </w:p>
        </w:tc>
        <w:tc>
          <w:tcPr>
            <w:tcW w:w="903" w:type="dxa"/>
            <w:tcBorders>
              <w:top w:val="nil"/>
              <w:left w:val="nil"/>
              <w:bottom w:val="single" w:sz="4" w:space="0" w:color="auto"/>
              <w:right w:val="single" w:sz="4" w:space="0" w:color="auto"/>
            </w:tcBorders>
            <w:shd w:val="clear" w:color="auto" w:fill="auto"/>
            <w:vAlign w:val="center"/>
          </w:tcPr>
          <w:p w14:paraId="2481C58C" w14:textId="77777777" w:rsidR="009B7EC8" w:rsidRPr="00E54166" w:rsidRDefault="005D5196">
            <w:pPr>
              <w:jc w:val="center"/>
            </w:pPr>
            <w:r w:rsidRPr="00E54166">
              <w:t>22,0</w:t>
            </w:r>
          </w:p>
        </w:tc>
        <w:tc>
          <w:tcPr>
            <w:tcW w:w="715" w:type="dxa"/>
            <w:tcBorders>
              <w:top w:val="nil"/>
              <w:left w:val="nil"/>
              <w:bottom w:val="single" w:sz="4" w:space="0" w:color="auto"/>
              <w:right w:val="single" w:sz="4" w:space="0" w:color="auto"/>
            </w:tcBorders>
            <w:shd w:val="clear" w:color="auto" w:fill="auto"/>
            <w:vAlign w:val="center"/>
          </w:tcPr>
          <w:p w14:paraId="21845883" w14:textId="77777777" w:rsidR="009B7EC8" w:rsidRPr="00E54166" w:rsidRDefault="005D5196">
            <w:pPr>
              <w:jc w:val="center"/>
            </w:pPr>
            <w:r w:rsidRPr="00E54166">
              <w:t>21,4</w:t>
            </w:r>
          </w:p>
        </w:tc>
        <w:tc>
          <w:tcPr>
            <w:tcW w:w="1185" w:type="dxa"/>
            <w:tcBorders>
              <w:top w:val="nil"/>
              <w:left w:val="nil"/>
              <w:bottom w:val="single" w:sz="4" w:space="0" w:color="auto"/>
              <w:right w:val="single" w:sz="4" w:space="0" w:color="auto"/>
            </w:tcBorders>
            <w:shd w:val="clear" w:color="auto" w:fill="auto"/>
            <w:vAlign w:val="center"/>
          </w:tcPr>
          <w:p w14:paraId="6D446C75" w14:textId="77777777" w:rsidR="009B7EC8" w:rsidRPr="00E54166" w:rsidRDefault="005D5196">
            <w:pPr>
              <w:jc w:val="center"/>
            </w:pPr>
            <w:r w:rsidRPr="00E54166">
              <w:t>17,5</w:t>
            </w:r>
          </w:p>
        </w:tc>
        <w:tc>
          <w:tcPr>
            <w:tcW w:w="903" w:type="dxa"/>
            <w:tcBorders>
              <w:top w:val="nil"/>
              <w:left w:val="nil"/>
              <w:bottom w:val="single" w:sz="4" w:space="0" w:color="auto"/>
              <w:right w:val="single" w:sz="4" w:space="0" w:color="auto"/>
            </w:tcBorders>
            <w:shd w:val="clear" w:color="auto" w:fill="auto"/>
            <w:vAlign w:val="center"/>
          </w:tcPr>
          <w:p w14:paraId="7501C0A8" w14:textId="77777777" w:rsidR="009B7EC8" w:rsidRPr="00E54166" w:rsidRDefault="005D5196">
            <w:pPr>
              <w:jc w:val="center"/>
            </w:pPr>
            <w:r w:rsidRPr="00E54166">
              <w:t>15,5</w:t>
            </w:r>
          </w:p>
        </w:tc>
        <w:tc>
          <w:tcPr>
            <w:tcW w:w="903" w:type="dxa"/>
            <w:tcBorders>
              <w:top w:val="nil"/>
              <w:left w:val="nil"/>
              <w:bottom w:val="single" w:sz="4" w:space="0" w:color="auto"/>
              <w:right w:val="single" w:sz="4" w:space="0" w:color="auto"/>
            </w:tcBorders>
            <w:shd w:val="clear" w:color="auto" w:fill="auto"/>
            <w:vAlign w:val="center"/>
          </w:tcPr>
          <w:p w14:paraId="5F48EC7C" w14:textId="77777777" w:rsidR="009B7EC8" w:rsidRPr="00E54166" w:rsidRDefault="005D5196">
            <w:pPr>
              <w:jc w:val="center"/>
            </w:pPr>
            <w:r w:rsidRPr="00E54166">
              <w:t>14,3</w:t>
            </w:r>
          </w:p>
        </w:tc>
        <w:tc>
          <w:tcPr>
            <w:tcW w:w="901" w:type="dxa"/>
            <w:tcBorders>
              <w:top w:val="nil"/>
              <w:left w:val="nil"/>
              <w:bottom w:val="single" w:sz="4" w:space="0" w:color="auto"/>
              <w:right w:val="single" w:sz="4" w:space="0" w:color="auto"/>
            </w:tcBorders>
            <w:shd w:val="clear" w:color="auto" w:fill="auto"/>
            <w:vAlign w:val="center"/>
          </w:tcPr>
          <w:p w14:paraId="0BA529D7" w14:textId="77777777" w:rsidR="009B7EC8" w:rsidRPr="00E54166" w:rsidRDefault="005D5196">
            <w:pPr>
              <w:jc w:val="center"/>
            </w:pPr>
            <w:r w:rsidRPr="00E54166">
              <w:t>13,0</w:t>
            </w:r>
          </w:p>
        </w:tc>
      </w:tr>
    </w:tbl>
    <w:p w14:paraId="3AA60C4E" w14:textId="77777777" w:rsidR="00336E70" w:rsidRDefault="00336E70">
      <w:pPr>
        <w:ind w:firstLine="709"/>
        <w:rPr>
          <w:sz w:val="28"/>
          <w:szCs w:val="28"/>
        </w:rPr>
      </w:pPr>
    </w:p>
    <w:p w14:paraId="51B005A2" w14:textId="77777777" w:rsidR="009B7EC8" w:rsidRPr="00E54166" w:rsidRDefault="005D5196">
      <w:pPr>
        <w:ind w:firstLine="709"/>
        <w:rPr>
          <w:sz w:val="28"/>
          <w:szCs w:val="28"/>
        </w:rPr>
      </w:pPr>
      <w:r w:rsidRPr="00E54166">
        <w:rPr>
          <w:sz w:val="28"/>
          <w:szCs w:val="28"/>
        </w:rPr>
        <w:t>Перспективные удельные расходы тепловой энергии на горячее вод</w:t>
      </w:r>
      <w:r w:rsidRPr="00E54166">
        <w:rPr>
          <w:sz w:val="28"/>
          <w:szCs w:val="28"/>
        </w:rPr>
        <w:t>о</w:t>
      </w:r>
      <w:r w:rsidRPr="00E54166">
        <w:rPr>
          <w:sz w:val="28"/>
          <w:szCs w:val="28"/>
        </w:rPr>
        <w:t>снабжение определяются количеством потребителей и режимом пользования системой централизованного горячего водоснабжения. Количество пользоват</w:t>
      </w:r>
      <w:r w:rsidRPr="00E54166">
        <w:rPr>
          <w:sz w:val="28"/>
          <w:szCs w:val="28"/>
        </w:rPr>
        <w:t>е</w:t>
      </w:r>
      <w:r w:rsidRPr="00E54166">
        <w:rPr>
          <w:sz w:val="28"/>
          <w:szCs w:val="28"/>
        </w:rPr>
        <w:t>лей определяется характеристиками здания. Режим пользования определяется по проектным данным здания, а при отсутствии проектных данных – в соотве</w:t>
      </w:r>
      <w:r w:rsidRPr="00E54166">
        <w:rPr>
          <w:sz w:val="28"/>
          <w:szCs w:val="28"/>
        </w:rPr>
        <w:t>т</w:t>
      </w:r>
      <w:r w:rsidRPr="00E54166">
        <w:rPr>
          <w:sz w:val="28"/>
          <w:szCs w:val="28"/>
        </w:rPr>
        <w:t>ствии со СНиП 2.04.01-85.</w:t>
      </w:r>
    </w:p>
    <w:p w14:paraId="68D50731" w14:textId="77777777" w:rsidR="009B7EC8" w:rsidRPr="00E54166" w:rsidRDefault="005D5196" w:rsidP="00AD5742">
      <w:pPr>
        <w:ind w:firstLine="709"/>
        <w:rPr>
          <w:sz w:val="28"/>
          <w:szCs w:val="28"/>
        </w:rPr>
      </w:pPr>
      <w:r w:rsidRPr="00E54166">
        <w:rPr>
          <w:sz w:val="28"/>
          <w:szCs w:val="28"/>
        </w:rPr>
        <w:t xml:space="preserve">Средняя часовая тепловая нагрузка </w:t>
      </w:r>
      <w:r w:rsidR="00AD5742" w:rsidRPr="00E54166">
        <w:rPr>
          <w:sz w:val="28"/>
          <w:szCs w:val="28"/>
        </w:rPr>
        <w:t>горячего водоснабжения</w:t>
      </w:r>
      <w:r w:rsidRPr="00E54166">
        <w:rPr>
          <w:sz w:val="28"/>
          <w:szCs w:val="28"/>
        </w:rPr>
        <w:t xml:space="preserve"> потребителя тепловой энергии (Гкал/ч) в </w:t>
      </w:r>
      <w:r w:rsidR="00AD5742" w:rsidRPr="00E54166">
        <w:rPr>
          <w:sz w:val="28"/>
          <w:szCs w:val="28"/>
        </w:rPr>
        <w:t xml:space="preserve">отопительный период определяется по формуле, </w:t>
      </w:r>
      <w:r w:rsidRPr="00E54166">
        <w:rPr>
          <w:sz w:val="28"/>
          <w:szCs w:val="28"/>
        </w:rPr>
        <w:t>где:</w:t>
      </w:r>
    </w:p>
    <w:p w14:paraId="4F81DFDB" w14:textId="77777777" w:rsidR="009B7EC8" w:rsidRPr="00E54166" w:rsidRDefault="005D5196" w:rsidP="00AD5742">
      <w:pPr>
        <w:rPr>
          <w:sz w:val="28"/>
          <w:szCs w:val="28"/>
        </w:rPr>
      </w:pPr>
      <w:r w:rsidRPr="00E54166">
        <w:rPr>
          <w:sz w:val="28"/>
          <w:szCs w:val="28"/>
        </w:rPr>
        <w:t>- расход воды на горячее водоснабжение абонента, л/ед. измерения в сутки; принимается по таблице приложения 3 СНиП 2.04.01-85;</w:t>
      </w:r>
    </w:p>
    <w:p w14:paraId="4475B478" w14:textId="77777777" w:rsidR="009B7EC8" w:rsidRPr="00E54166" w:rsidRDefault="005D5196" w:rsidP="00AD5742">
      <w:pPr>
        <w:rPr>
          <w:sz w:val="28"/>
          <w:szCs w:val="28"/>
        </w:rPr>
      </w:pPr>
      <w:r w:rsidRPr="00E54166">
        <w:rPr>
          <w:sz w:val="28"/>
          <w:szCs w:val="28"/>
        </w:rPr>
        <w:t>- количество единиц измерения, отнесенное к суткам, - количество жителей, учащихся в учебных заведениях и т.д.;</w:t>
      </w:r>
    </w:p>
    <w:p w14:paraId="72992640" w14:textId="77777777" w:rsidR="009B7EC8" w:rsidRPr="00E54166" w:rsidRDefault="005D5196" w:rsidP="00AD5742">
      <w:pPr>
        <w:rPr>
          <w:sz w:val="28"/>
          <w:szCs w:val="28"/>
        </w:rPr>
      </w:pPr>
      <w:r w:rsidRPr="00E54166">
        <w:rPr>
          <w:sz w:val="28"/>
          <w:szCs w:val="28"/>
        </w:rPr>
        <w:lastRenderedPageBreak/>
        <w:t>- температура водопроводной воды в отопительный период, °С;</w:t>
      </w:r>
    </w:p>
    <w:p w14:paraId="785D4A1A" w14:textId="77777777" w:rsidR="009B7EC8" w:rsidRPr="00E54166" w:rsidRDefault="005D5196" w:rsidP="00AD5742">
      <w:pPr>
        <w:rPr>
          <w:sz w:val="28"/>
          <w:szCs w:val="28"/>
        </w:rPr>
      </w:pPr>
      <w:r w:rsidRPr="00E54166">
        <w:rPr>
          <w:sz w:val="28"/>
          <w:szCs w:val="28"/>
        </w:rPr>
        <w:t>- продолжительность функционирования системы горячего водоснабжения п</w:t>
      </w:r>
      <w:r w:rsidRPr="00E54166">
        <w:rPr>
          <w:sz w:val="28"/>
          <w:szCs w:val="28"/>
        </w:rPr>
        <w:t>о</w:t>
      </w:r>
      <w:r w:rsidRPr="00E54166">
        <w:rPr>
          <w:sz w:val="28"/>
          <w:szCs w:val="28"/>
        </w:rPr>
        <w:t>требителя в сутки, ч;</w:t>
      </w:r>
    </w:p>
    <w:p w14:paraId="2DF0B42B" w14:textId="77777777" w:rsidR="009B7EC8" w:rsidRPr="00E54166" w:rsidRDefault="005D5196" w:rsidP="00AD5742">
      <w:pPr>
        <w:rPr>
          <w:sz w:val="28"/>
          <w:szCs w:val="28"/>
        </w:rPr>
      </w:pPr>
      <w:r w:rsidRPr="00E54166">
        <w:rPr>
          <w:sz w:val="28"/>
          <w:szCs w:val="28"/>
        </w:rPr>
        <w:t>- тепловые потери в местной системе горячего водоснабжения, в подающем и циркуляционном трубопроводах наружной сети горячего водоснабжения, Гкал/ч.</w:t>
      </w:r>
    </w:p>
    <w:p w14:paraId="063C9EAE" w14:textId="77777777" w:rsidR="009B7EC8" w:rsidRPr="00E54166" w:rsidRDefault="005D5196" w:rsidP="00AD5742">
      <w:pPr>
        <w:ind w:firstLine="709"/>
        <w:rPr>
          <w:sz w:val="28"/>
          <w:szCs w:val="28"/>
        </w:rPr>
      </w:pPr>
      <w:r w:rsidRPr="00E54166">
        <w:rPr>
          <w:sz w:val="28"/>
          <w:szCs w:val="28"/>
        </w:rPr>
        <w:t>Средняя часовая тепловая нагрузка горячего водоснабжения в неотоп</w:t>
      </w:r>
      <w:r w:rsidRPr="00E54166">
        <w:rPr>
          <w:sz w:val="28"/>
          <w:szCs w:val="28"/>
        </w:rPr>
        <w:t>и</w:t>
      </w:r>
      <w:r w:rsidRPr="00E54166">
        <w:rPr>
          <w:sz w:val="28"/>
          <w:szCs w:val="28"/>
        </w:rPr>
        <w:t>тельный период</w:t>
      </w:r>
      <w:r w:rsidR="00AD5742" w:rsidRPr="00E54166">
        <w:rPr>
          <w:sz w:val="28"/>
          <w:szCs w:val="28"/>
        </w:rPr>
        <w:t xml:space="preserve"> (Гкал) определяется по формуле, </w:t>
      </w:r>
      <w:r w:rsidRPr="00E54166">
        <w:rPr>
          <w:sz w:val="28"/>
          <w:szCs w:val="28"/>
        </w:rPr>
        <w:t>где:</w:t>
      </w:r>
    </w:p>
    <w:p w14:paraId="5EA03082" w14:textId="77777777" w:rsidR="009B7EC8" w:rsidRPr="00E54166" w:rsidRDefault="005D5196" w:rsidP="00AD5742">
      <w:pPr>
        <w:rPr>
          <w:sz w:val="28"/>
          <w:szCs w:val="28"/>
        </w:rPr>
      </w:pPr>
      <w:r w:rsidRPr="00E54166">
        <w:rPr>
          <w:sz w:val="28"/>
          <w:szCs w:val="28"/>
        </w:rPr>
        <w:t>- средняя часовая тепловая нагрузка горячего водоснабжения в отопительный период, Гкал/ч;</w:t>
      </w:r>
    </w:p>
    <w:p w14:paraId="4271C704" w14:textId="77777777" w:rsidR="009B7EC8" w:rsidRPr="00E54166" w:rsidRDefault="005D5196" w:rsidP="00AD5742">
      <w:pPr>
        <w:rPr>
          <w:sz w:val="28"/>
          <w:szCs w:val="28"/>
        </w:rPr>
      </w:pPr>
      <w:r w:rsidRPr="00E54166">
        <w:rPr>
          <w:sz w:val="28"/>
          <w:szCs w:val="28"/>
        </w:rPr>
        <w:t>- коэффициент, учитывающий снижение средней часовой нагрузки горячего водоснабжения в неотопительный период по сравнению с нагрузкой в отоп</w:t>
      </w:r>
      <w:r w:rsidRPr="00E54166">
        <w:rPr>
          <w:sz w:val="28"/>
          <w:szCs w:val="28"/>
        </w:rPr>
        <w:t>и</w:t>
      </w:r>
      <w:r w:rsidRPr="00E54166">
        <w:rPr>
          <w:sz w:val="28"/>
          <w:szCs w:val="28"/>
        </w:rPr>
        <w:t>тельный период;</w:t>
      </w:r>
    </w:p>
    <w:p w14:paraId="21ECAB7D" w14:textId="77777777" w:rsidR="009B7EC8" w:rsidRPr="00E54166" w:rsidRDefault="005D5196" w:rsidP="00AD5742">
      <w:pPr>
        <w:rPr>
          <w:sz w:val="28"/>
          <w:szCs w:val="28"/>
        </w:rPr>
      </w:pPr>
      <w:r w:rsidRPr="00E54166">
        <w:rPr>
          <w:sz w:val="28"/>
          <w:szCs w:val="28"/>
        </w:rPr>
        <w:t>- температура горячей воды в неотопительный и отопите</w:t>
      </w:r>
      <w:r w:rsidR="00AD5742" w:rsidRPr="00E54166">
        <w:rPr>
          <w:sz w:val="28"/>
          <w:szCs w:val="28"/>
        </w:rPr>
        <w:t>льный период соотве</w:t>
      </w:r>
      <w:r w:rsidR="00AD5742" w:rsidRPr="00E54166">
        <w:rPr>
          <w:sz w:val="28"/>
          <w:szCs w:val="28"/>
        </w:rPr>
        <w:t>т</w:t>
      </w:r>
      <w:r w:rsidR="00AD5742" w:rsidRPr="00E54166">
        <w:rPr>
          <w:sz w:val="28"/>
          <w:szCs w:val="28"/>
        </w:rPr>
        <w:t>ственно, °</w:t>
      </w:r>
      <w:r w:rsidRPr="00E54166">
        <w:rPr>
          <w:sz w:val="28"/>
          <w:szCs w:val="28"/>
        </w:rPr>
        <w:t>С;</w:t>
      </w:r>
    </w:p>
    <w:p w14:paraId="0F7B9562" w14:textId="77777777" w:rsidR="009B7EC8" w:rsidRPr="00E54166" w:rsidRDefault="005D5196" w:rsidP="00AD5742">
      <w:pPr>
        <w:rPr>
          <w:sz w:val="28"/>
          <w:szCs w:val="28"/>
        </w:rPr>
      </w:pPr>
      <w:r w:rsidRPr="00E54166">
        <w:rPr>
          <w:sz w:val="28"/>
          <w:szCs w:val="28"/>
        </w:rPr>
        <w:t>- температура водопроводной воды в неотопите</w:t>
      </w:r>
      <w:r w:rsidR="00AD5742" w:rsidRPr="00E54166">
        <w:rPr>
          <w:sz w:val="28"/>
          <w:szCs w:val="28"/>
        </w:rPr>
        <w:t>льный и отопительный период, °</w:t>
      </w:r>
      <w:r w:rsidRPr="00E54166">
        <w:rPr>
          <w:sz w:val="28"/>
          <w:szCs w:val="28"/>
        </w:rPr>
        <w:t>С.</w:t>
      </w:r>
    </w:p>
    <w:p w14:paraId="131E8235" w14:textId="77777777" w:rsidR="009B7EC8" w:rsidRPr="00E54166" w:rsidRDefault="005D5196" w:rsidP="00AD5742">
      <w:pPr>
        <w:pStyle w:val="1"/>
        <w:rPr>
          <w:sz w:val="28"/>
          <w:szCs w:val="28"/>
        </w:rPr>
      </w:pPr>
      <w:r w:rsidRPr="00E54166">
        <w:rPr>
          <w:sz w:val="28"/>
          <w:szCs w:val="28"/>
        </w:rPr>
        <w:t>г) Прогнозы приростов объемов потребления тепловой энергии (мощности) и теплоносителя с разделением по видам теплопотребления в каждом ра</w:t>
      </w:r>
      <w:r w:rsidRPr="00E54166">
        <w:rPr>
          <w:sz w:val="28"/>
          <w:szCs w:val="28"/>
        </w:rPr>
        <w:t>с</w:t>
      </w:r>
      <w:r w:rsidRPr="00E54166">
        <w:rPr>
          <w:sz w:val="28"/>
          <w:szCs w:val="28"/>
        </w:rPr>
        <w:t>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AD5742" w:rsidRPr="00E54166">
        <w:rPr>
          <w:sz w:val="28"/>
          <w:szCs w:val="28"/>
        </w:rPr>
        <w:t>.</w:t>
      </w:r>
    </w:p>
    <w:p w14:paraId="1475E82C" w14:textId="77777777" w:rsidR="009B7EC8" w:rsidRPr="00E54166" w:rsidRDefault="005D5196">
      <w:pPr>
        <w:ind w:firstLine="709"/>
        <w:rPr>
          <w:sz w:val="28"/>
          <w:szCs w:val="28"/>
        </w:rPr>
      </w:pPr>
      <w:bookmarkStart w:id="20" w:name="_Hlk501470240"/>
      <w:r w:rsidRPr="00E54166">
        <w:rPr>
          <w:sz w:val="28"/>
          <w:szCs w:val="28"/>
        </w:rPr>
        <w:t xml:space="preserve">Прирост объемов потребления тепловой энергии не прогнозируется, </w:t>
      </w:r>
      <w:r w:rsidR="00AD5742" w:rsidRPr="00E54166">
        <w:rPr>
          <w:sz w:val="28"/>
          <w:szCs w:val="28"/>
        </w:rPr>
        <w:t>так как</w:t>
      </w:r>
      <w:r w:rsidRPr="00E54166">
        <w:rPr>
          <w:sz w:val="28"/>
          <w:szCs w:val="28"/>
        </w:rPr>
        <w:t xml:space="preserve"> в Генеральном плане Савинского сельского поселения не предусмотрено изменение существующей схемы теплоснабжения. </w:t>
      </w:r>
    </w:p>
    <w:bookmarkEnd w:id="20"/>
    <w:p w14:paraId="0A58AD50" w14:textId="77777777" w:rsidR="009B7EC8" w:rsidRPr="00E54166" w:rsidRDefault="005D5196" w:rsidP="00AD5742">
      <w:pPr>
        <w:pStyle w:val="1"/>
        <w:rPr>
          <w:sz w:val="28"/>
          <w:szCs w:val="28"/>
        </w:rPr>
      </w:pPr>
      <w:r w:rsidRPr="00E54166">
        <w:rPr>
          <w:sz w:val="28"/>
          <w:szCs w:val="28"/>
        </w:rPr>
        <w:t>д) Прогнозы приростов объемов потребления тепловой энергии (мощн</w:t>
      </w:r>
      <w:r w:rsidRPr="00E54166">
        <w:rPr>
          <w:sz w:val="28"/>
          <w:szCs w:val="28"/>
        </w:rPr>
        <w:t>о</w:t>
      </w:r>
      <w:r w:rsidRPr="00E54166">
        <w:rPr>
          <w:sz w:val="28"/>
          <w:szCs w:val="28"/>
        </w:rPr>
        <w:t>сти) и теплоносителя с разделением по видам теплопотребления в расче</w:t>
      </w:r>
      <w:r w:rsidRPr="00E54166">
        <w:rPr>
          <w:sz w:val="28"/>
          <w:szCs w:val="28"/>
        </w:rPr>
        <w:t>т</w:t>
      </w:r>
      <w:r w:rsidRPr="00E54166">
        <w:rPr>
          <w:sz w:val="28"/>
          <w:szCs w:val="28"/>
        </w:rPr>
        <w:t>ных элементах территориального деления и в зонах действия индивид</w:t>
      </w:r>
      <w:r w:rsidRPr="00E54166">
        <w:rPr>
          <w:sz w:val="28"/>
          <w:szCs w:val="28"/>
        </w:rPr>
        <w:t>у</w:t>
      </w:r>
      <w:r w:rsidRPr="00E54166">
        <w:rPr>
          <w:sz w:val="28"/>
          <w:szCs w:val="28"/>
        </w:rPr>
        <w:t>ального теплоснабжения на каждом этапе</w:t>
      </w:r>
      <w:r w:rsidR="00AD5742" w:rsidRPr="00E54166">
        <w:rPr>
          <w:sz w:val="28"/>
          <w:szCs w:val="28"/>
        </w:rPr>
        <w:t>.</w:t>
      </w:r>
    </w:p>
    <w:p w14:paraId="06FD9AED" w14:textId="77777777" w:rsidR="009B7EC8" w:rsidRPr="00E54166" w:rsidRDefault="005D5196">
      <w:pPr>
        <w:ind w:firstLine="709"/>
        <w:rPr>
          <w:sz w:val="28"/>
          <w:szCs w:val="28"/>
        </w:rPr>
      </w:pPr>
      <w:r w:rsidRPr="00E54166">
        <w:rPr>
          <w:sz w:val="28"/>
          <w:szCs w:val="28"/>
        </w:rPr>
        <w:t>На территории Савинского сельского поселения расположены две инв</w:t>
      </w:r>
      <w:r w:rsidRPr="00E54166">
        <w:rPr>
          <w:sz w:val="28"/>
          <w:szCs w:val="28"/>
        </w:rPr>
        <w:t>е</w:t>
      </w:r>
      <w:r w:rsidRPr="00E54166">
        <w:rPr>
          <w:sz w:val="28"/>
          <w:szCs w:val="28"/>
        </w:rPr>
        <w:t>стиционные площадки, характеристика которых представлена в таблице 21.</w:t>
      </w:r>
    </w:p>
    <w:p w14:paraId="4A2D26CD" w14:textId="77777777" w:rsidR="009B7EC8" w:rsidRPr="00E54166" w:rsidRDefault="005D5196" w:rsidP="00AD5742">
      <w:pPr>
        <w:pStyle w:val="1"/>
        <w:jc w:val="right"/>
        <w:rPr>
          <w:b w:val="0"/>
          <w:sz w:val="28"/>
          <w:szCs w:val="28"/>
        </w:rPr>
      </w:pPr>
      <w:r w:rsidRPr="00E54166">
        <w:rPr>
          <w:b w:val="0"/>
          <w:sz w:val="28"/>
          <w:szCs w:val="28"/>
        </w:rPr>
        <w:t>Таблица 21</w:t>
      </w:r>
    </w:p>
    <w:tbl>
      <w:tblPr>
        <w:tblW w:w="95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2282"/>
        <w:gridCol w:w="1508"/>
        <w:gridCol w:w="1561"/>
        <w:gridCol w:w="2591"/>
      </w:tblGrid>
      <w:tr w:rsidR="009B7EC8" w:rsidRPr="00E54166" w14:paraId="0F62C1E4" w14:textId="77777777" w:rsidTr="005F4DD4">
        <w:trPr>
          <w:trHeight w:val="557"/>
        </w:trPr>
        <w:tc>
          <w:tcPr>
            <w:tcW w:w="1615" w:type="dxa"/>
            <w:vMerge w:val="restart"/>
            <w:shd w:val="clear" w:color="auto" w:fill="auto"/>
          </w:tcPr>
          <w:p w14:paraId="413662DC" w14:textId="77777777" w:rsidR="009B7EC8" w:rsidRPr="00E54166" w:rsidRDefault="005D5196">
            <w:pPr>
              <w:jc w:val="center"/>
              <w:rPr>
                <w:b/>
                <w:bCs/>
              </w:rPr>
            </w:pPr>
            <w:r w:rsidRPr="00E54166">
              <w:rPr>
                <w:b/>
                <w:bCs/>
              </w:rPr>
              <w:t>Название площадки</w:t>
            </w:r>
          </w:p>
        </w:tc>
        <w:tc>
          <w:tcPr>
            <w:tcW w:w="2282" w:type="dxa"/>
            <w:vMerge w:val="restart"/>
            <w:shd w:val="clear" w:color="auto" w:fill="auto"/>
          </w:tcPr>
          <w:p w14:paraId="5E7B6A56" w14:textId="77777777" w:rsidR="009B7EC8" w:rsidRPr="00E54166" w:rsidRDefault="005D5196">
            <w:pPr>
              <w:jc w:val="center"/>
              <w:rPr>
                <w:b/>
                <w:bCs/>
              </w:rPr>
            </w:pPr>
            <w:r w:rsidRPr="00E54166">
              <w:rPr>
                <w:b/>
                <w:bCs/>
              </w:rPr>
              <w:t>Место располож</w:t>
            </w:r>
            <w:r w:rsidRPr="00E54166">
              <w:rPr>
                <w:b/>
                <w:bCs/>
              </w:rPr>
              <w:t>е</w:t>
            </w:r>
            <w:r w:rsidRPr="00E54166">
              <w:rPr>
                <w:b/>
                <w:bCs/>
              </w:rPr>
              <w:t>ние (адрес)</w:t>
            </w:r>
          </w:p>
        </w:tc>
        <w:tc>
          <w:tcPr>
            <w:tcW w:w="1508" w:type="dxa"/>
            <w:vMerge w:val="restart"/>
            <w:shd w:val="clear" w:color="auto" w:fill="auto"/>
          </w:tcPr>
          <w:p w14:paraId="3FAB4BF8" w14:textId="77777777" w:rsidR="009B7EC8" w:rsidRPr="00E54166" w:rsidRDefault="005D5196">
            <w:pPr>
              <w:jc w:val="center"/>
              <w:rPr>
                <w:b/>
                <w:bCs/>
              </w:rPr>
            </w:pPr>
            <w:r w:rsidRPr="00E54166">
              <w:rPr>
                <w:b/>
                <w:bCs/>
              </w:rPr>
              <w:t>Площадь, га</w:t>
            </w:r>
          </w:p>
        </w:tc>
        <w:tc>
          <w:tcPr>
            <w:tcW w:w="1561" w:type="dxa"/>
            <w:vMerge w:val="restart"/>
            <w:shd w:val="clear" w:color="auto" w:fill="auto"/>
          </w:tcPr>
          <w:p w14:paraId="298E440F" w14:textId="77777777" w:rsidR="009B7EC8" w:rsidRPr="00E54166" w:rsidRDefault="005D5196">
            <w:pPr>
              <w:jc w:val="center"/>
              <w:rPr>
                <w:b/>
                <w:bCs/>
              </w:rPr>
            </w:pPr>
            <w:r w:rsidRPr="00E54166">
              <w:rPr>
                <w:b/>
                <w:bCs/>
              </w:rPr>
              <w:t>Категория земель</w:t>
            </w:r>
          </w:p>
        </w:tc>
        <w:tc>
          <w:tcPr>
            <w:tcW w:w="2591" w:type="dxa"/>
            <w:vMerge w:val="restart"/>
            <w:shd w:val="clear" w:color="auto" w:fill="auto"/>
          </w:tcPr>
          <w:p w14:paraId="51D5BA8E" w14:textId="77777777" w:rsidR="009B7EC8" w:rsidRPr="00E54166" w:rsidRDefault="005D5196">
            <w:pPr>
              <w:jc w:val="center"/>
              <w:rPr>
                <w:b/>
                <w:bCs/>
              </w:rPr>
            </w:pPr>
            <w:r w:rsidRPr="00E54166">
              <w:rPr>
                <w:b/>
                <w:bCs/>
              </w:rPr>
              <w:t>Кадастровый н</w:t>
            </w:r>
            <w:r w:rsidRPr="00E54166">
              <w:rPr>
                <w:b/>
                <w:bCs/>
              </w:rPr>
              <w:t>о</w:t>
            </w:r>
            <w:r w:rsidRPr="00E54166">
              <w:rPr>
                <w:b/>
                <w:bCs/>
              </w:rPr>
              <w:t>мер/кадастровый квартал</w:t>
            </w:r>
          </w:p>
        </w:tc>
      </w:tr>
      <w:tr w:rsidR="009B7EC8" w:rsidRPr="00E54166" w14:paraId="2ACB6598" w14:textId="77777777" w:rsidTr="005F4DD4">
        <w:trPr>
          <w:trHeight w:val="557"/>
        </w:trPr>
        <w:tc>
          <w:tcPr>
            <w:tcW w:w="1615" w:type="dxa"/>
            <w:vMerge/>
          </w:tcPr>
          <w:p w14:paraId="5AB4F54F" w14:textId="77777777" w:rsidR="009B7EC8" w:rsidRPr="00E54166" w:rsidRDefault="009B7EC8">
            <w:pPr>
              <w:rPr>
                <w:b/>
                <w:bCs/>
              </w:rPr>
            </w:pPr>
          </w:p>
        </w:tc>
        <w:tc>
          <w:tcPr>
            <w:tcW w:w="2282" w:type="dxa"/>
            <w:vMerge/>
          </w:tcPr>
          <w:p w14:paraId="6B33BB5A" w14:textId="77777777" w:rsidR="009B7EC8" w:rsidRPr="00E54166" w:rsidRDefault="009B7EC8">
            <w:pPr>
              <w:rPr>
                <w:b/>
                <w:bCs/>
              </w:rPr>
            </w:pPr>
          </w:p>
        </w:tc>
        <w:tc>
          <w:tcPr>
            <w:tcW w:w="1508" w:type="dxa"/>
            <w:vMerge/>
          </w:tcPr>
          <w:p w14:paraId="3AA75BDD" w14:textId="77777777" w:rsidR="009B7EC8" w:rsidRPr="00E54166" w:rsidRDefault="009B7EC8">
            <w:pPr>
              <w:rPr>
                <w:b/>
                <w:bCs/>
              </w:rPr>
            </w:pPr>
          </w:p>
        </w:tc>
        <w:tc>
          <w:tcPr>
            <w:tcW w:w="1561" w:type="dxa"/>
            <w:vMerge/>
          </w:tcPr>
          <w:p w14:paraId="417C03FA" w14:textId="77777777" w:rsidR="009B7EC8" w:rsidRPr="00E54166" w:rsidRDefault="009B7EC8">
            <w:pPr>
              <w:rPr>
                <w:b/>
                <w:bCs/>
              </w:rPr>
            </w:pPr>
          </w:p>
        </w:tc>
        <w:tc>
          <w:tcPr>
            <w:tcW w:w="2591" w:type="dxa"/>
            <w:vMerge/>
          </w:tcPr>
          <w:p w14:paraId="4DB16DBA" w14:textId="77777777" w:rsidR="009B7EC8" w:rsidRPr="00E54166" w:rsidRDefault="009B7EC8">
            <w:pPr>
              <w:rPr>
                <w:b/>
                <w:bCs/>
              </w:rPr>
            </w:pPr>
          </w:p>
        </w:tc>
      </w:tr>
      <w:tr w:rsidR="009B7EC8" w:rsidRPr="00E54166" w14:paraId="1DF08C0B" w14:textId="77777777" w:rsidTr="005F4DD4">
        <w:trPr>
          <w:trHeight w:val="748"/>
        </w:trPr>
        <w:tc>
          <w:tcPr>
            <w:tcW w:w="1615" w:type="dxa"/>
            <w:shd w:val="clear" w:color="auto" w:fill="auto"/>
          </w:tcPr>
          <w:p w14:paraId="580536B5" w14:textId="77777777" w:rsidR="009B7EC8" w:rsidRPr="00E54166" w:rsidRDefault="005D5196">
            <w:pPr>
              <w:jc w:val="center"/>
            </w:pPr>
            <w:r w:rsidRPr="00E54166">
              <w:t xml:space="preserve">п. </w:t>
            </w:r>
            <w:proofErr w:type="spellStart"/>
            <w:r w:rsidRPr="00E54166">
              <w:t>Волховец</w:t>
            </w:r>
            <w:proofErr w:type="spellEnd"/>
          </w:p>
        </w:tc>
        <w:tc>
          <w:tcPr>
            <w:tcW w:w="2282" w:type="dxa"/>
            <w:shd w:val="clear" w:color="auto" w:fill="auto"/>
          </w:tcPr>
          <w:p w14:paraId="5B10AA53" w14:textId="77777777" w:rsidR="009B7EC8" w:rsidRPr="00E54166" w:rsidRDefault="005D5196">
            <w:r w:rsidRPr="00E54166">
              <w:t xml:space="preserve">Савинское сельское поселение, вблизи п. </w:t>
            </w:r>
            <w:proofErr w:type="spellStart"/>
            <w:r w:rsidRPr="00E54166">
              <w:t>Волховец</w:t>
            </w:r>
            <w:proofErr w:type="spellEnd"/>
          </w:p>
        </w:tc>
        <w:tc>
          <w:tcPr>
            <w:tcW w:w="1508" w:type="dxa"/>
            <w:shd w:val="clear" w:color="auto" w:fill="auto"/>
          </w:tcPr>
          <w:p w14:paraId="29631390" w14:textId="77777777" w:rsidR="009B7EC8" w:rsidRPr="00E54166" w:rsidRDefault="005D5196">
            <w:pPr>
              <w:jc w:val="center"/>
            </w:pPr>
            <w:r w:rsidRPr="00E54166">
              <w:t>3,8</w:t>
            </w:r>
          </w:p>
        </w:tc>
        <w:tc>
          <w:tcPr>
            <w:tcW w:w="1561" w:type="dxa"/>
            <w:shd w:val="clear" w:color="auto" w:fill="auto"/>
          </w:tcPr>
          <w:p w14:paraId="58F233E2" w14:textId="77777777" w:rsidR="009B7EC8" w:rsidRPr="00E54166" w:rsidRDefault="005D5196">
            <w:pPr>
              <w:jc w:val="center"/>
            </w:pPr>
            <w:r w:rsidRPr="00E54166">
              <w:t>земли нас</w:t>
            </w:r>
            <w:r w:rsidRPr="00E54166">
              <w:t>е</w:t>
            </w:r>
            <w:r w:rsidRPr="00E54166">
              <w:t>ленных пунктов</w:t>
            </w:r>
          </w:p>
        </w:tc>
        <w:tc>
          <w:tcPr>
            <w:tcW w:w="2591" w:type="dxa"/>
            <w:shd w:val="clear" w:color="auto" w:fill="auto"/>
          </w:tcPr>
          <w:p w14:paraId="5EBD4442" w14:textId="77777777" w:rsidR="009B7EC8" w:rsidRPr="00E54166" w:rsidRDefault="005D5196">
            <w:pPr>
              <w:jc w:val="center"/>
            </w:pPr>
            <w:r w:rsidRPr="00E54166">
              <w:t>нет/53:11:0300105</w:t>
            </w:r>
          </w:p>
        </w:tc>
      </w:tr>
      <w:tr w:rsidR="009B7EC8" w:rsidRPr="00E54166" w14:paraId="68BBABB7" w14:textId="77777777" w:rsidTr="005F4DD4">
        <w:trPr>
          <w:trHeight w:val="498"/>
        </w:trPr>
        <w:tc>
          <w:tcPr>
            <w:tcW w:w="1615" w:type="dxa"/>
            <w:shd w:val="clear" w:color="auto" w:fill="auto"/>
          </w:tcPr>
          <w:p w14:paraId="30394356" w14:textId="77777777" w:rsidR="009B7EC8" w:rsidRPr="00E54166" w:rsidRDefault="005D5196">
            <w:r w:rsidRPr="00E54166">
              <w:t>Массив Н</w:t>
            </w:r>
            <w:r w:rsidRPr="00E54166">
              <w:t>о</w:t>
            </w:r>
            <w:r w:rsidRPr="00E54166">
              <w:t>воселицы</w:t>
            </w:r>
          </w:p>
        </w:tc>
        <w:tc>
          <w:tcPr>
            <w:tcW w:w="2282" w:type="dxa"/>
            <w:shd w:val="clear" w:color="auto" w:fill="auto"/>
          </w:tcPr>
          <w:p w14:paraId="1FD8FCB5" w14:textId="77777777" w:rsidR="009B7EC8" w:rsidRPr="00E54166" w:rsidRDefault="005D5196">
            <w:r w:rsidRPr="00E54166">
              <w:t>Савинское сельское поселение</w:t>
            </w:r>
          </w:p>
        </w:tc>
        <w:tc>
          <w:tcPr>
            <w:tcW w:w="1508" w:type="dxa"/>
            <w:shd w:val="clear" w:color="auto" w:fill="auto"/>
          </w:tcPr>
          <w:p w14:paraId="626363A6" w14:textId="77777777" w:rsidR="009B7EC8" w:rsidRPr="00E54166" w:rsidRDefault="005D5196">
            <w:pPr>
              <w:jc w:val="center"/>
            </w:pPr>
            <w:r w:rsidRPr="00E54166">
              <w:t>23</w:t>
            </w:r>
          </w:p>
        </w:tc>
        <w:tc>
          <w:tcPr>
            <w:tcW w:w="1561" w:type="dxa"/>
            <w:shd w:val="clear" w:color="auto" w:fill="auto"/>
          </w:tcPr>
          <w:p w14:paraId="19F2C47A" w14:textId="77777777" w:rsidR="009B7EC8" w:rsidRPr="00E54166" w:rsidRDefault="005D5196">
            <w:pPr>
              <w:jc w:val="center"/>
            </w:pPr>
            <w:r w:rsidRPr="00E54166">
              <w:t>земли нас</w:t>
            </w:r>
            <w:r w:rsidRPr="00E54166">
              <w:t>е</w:t>
            </w:r>
            <w:r w:rsidRPr="00E54166">
              <w:t>ленных пунктов</w:t>
            </w:r>
          </w:p>
        </w:tc>
        <w:tc>
          <w:tcPr>
            <w:tcW w:w="2591" w:type="dxa"/>
            <w:shd w:val="clear" w:color="auto" w:fill="auto"/>
          </w:tcPr>
          <w:p w14:paraId="116848C0" w14:textId="77777777" w:rsidR="009B7EC8" w:rsidRPr="00E54166" w:rsidRDefault="005D5196">
            <w:pPr>
              <w:jc w:val="center"/>
            </w:pPr>
            <w:r w:rsidRPr="00E54166">
              <w:t>53:11:1200719:512</w:t>
            </w:r>
            <w:r w:rsidRPr="00E54166">
              <w:br/>
              <w:t>53:11:1200719:513</w:t>
            </w:r>
          </w:p>
        </w:tc>
      </w:tr>
    </w:tbl>
    <w:p w14:paraId="2FD49117" w14:textId="77777777" w:rsidR="00336E70" w:rsidRDefault="00336E70" w:rsidP="00B17757">
      <w:pPr>
        <w:pStyle w:val="Standard"/>
        <w:ind w:firstLine="708"/>
        <w:rPr>
          <w:rFonts w:ascii="Times New Roman" w:hAnsi="Times New Roman"/>
          <w:sz w:val="28"/>
          <w:szCs w:val="28"/>
        </w:rPr>
      </w:pPr>
    </w:p>
    <w:p w14:paraId="02B76DA4" w14:textId="77777777" w:rsidR="009B7EC8" w:rsidRPr="00E54166" w:rsidRDefault="005D5196" w:rsidP="00B17757">
      <w:pPr>
        <w:pStyle w:val="Standard"/>
        <w:ind w:firstLine="708"/>
        <w:rPr>
          <w:sz w:val="28"/>
          <w:szCs w:val="28"/>
        </w:rPr>
      </w:pPr>
      <w:r w:rsidRPr="00E54166">
        <w:rPr>
          <w:rFonts w:ascii="Times New Roman" w:hAnsi="Times New Roman"/>
          <w:sz w:val="28"/>
          <w:szCs w:val="28"/>
        </w:rPr>
        <w:t xml:space="preserve">Новый жилой комплекс на территории Савинского сельского поселения в районе пос. </w:t>
      </w:r>
      <w:proofErr w:type="spellStart"/>
      <w:r w:rsidRPr="00E54166">
        <w:rPr>
          <w:rFonts w:ascii="Times New Roman" w:hAnsi="Times New Roman"/>
          <w:sz w:val="28"/>
          <w:szCs w:val="28"/>
        </w:rPr>
        <w:t>Волховец</w:t>
      </w:r>
      <w:proofErr w:type="spellEnd"/>
      <w:r w:rsidRPr="00E54166">
        <w:rPr>
          <w:rFonts w:ascii="Times New Roman" w:hAnsi="Times New Roman"/>
          <w:sz w:val="28"/>
          <w:szCs w:val="28"/>
        </w:rPr>
        <w:t xml:space="preserve"> предполагается снабжать теплом от сетей города Великий Новгород.</w:t>
      </w:r>
    </w:p>
    <w:p w14:paraId="51F5DE1B" w14:textId="77777777" w:rsidR="009B7EC8" w:rsidRPr="00E54166" w:rsidRDefault="005D5196">
      <w:pPr>
        <w:ind w:firstLine="709"/>
        <w:rPr>
          <w:sz w:val="28"/>
          <w:szCs w:val="28"/>
        </w:rPr>
      </w:pPr>
      <w:r w:rsidRPr="00E54166">
        <w:rPr>
          <w:sz w:val="28"/>
          <w:szCs w:val="28"/>
        </w:rPr>
        <w:lastRenderedPageBreak/>
        <w:t>Все объекты, предполагаемые к строительству на территории инвестиц</w:t>
      </w:r>
      <w:r w:rsidRPr="00E54166">
        <w:rPr>
          <w:sz w:val="28"/>
          <w:szCs w:val="28"/>
        </w:rPr>
        <w:t>и</w:t>
      </w:r>
      <w:r w:rsidRPr="00E54166">
        <w:rPr>
          <w:sz w:val="28"/>
          <w:szCs w:val="28"/>
        </w:rPr>
        <w:t>онных площадок, предусматривают теплоснабжение от индивидуальных и</w:t>
      </w:r>
      <w:r w:rsidRPr="00E54166">
        <w:rPr>
          <w:sz w:val="28"/>
          <w:szCs w:val="28"/>
        </w:rPr>
        <w:t>с</w:t>
      </w:r>
      <w:r w:rsidRPr="00E54166">
        <w:rPr>
          <w:sz w:val="28"/>
          <w:szCs w:val="28"/>
        </w:rPr>
        <w:t xml:space="preserve">точников, преимущественно от собственных газовых котельных. </w:t>
      </w:r>
    </w:p>
    <w:p w14:paraId="60568E1F" w14:textId="1D7F1B97" w:rsidR="009B7EC8" w:rsidRPr="00E54166" w:rsidRDefault="005D5196">
      <w:pPr>
        <w:ind w:firstLine="709"/>
        <w:rPr>
          <w:sz w:val="28"/>
          <w:szCs w:val="28"/>
        </w:rPr>
      </w:pPr>
      <w:r w:rsidRPr="00E54166">
        <w:rPr>
          <w:sz w:val="28"/>
          <w:szCs w:val="28"/>
        </w:rPr>
        <w:t xml:space="preserve">На территории п. </w:t>
      </w:r>
      <w:proofErr w:type="spellStart"/>
      <w:r w:rsidRPr="00E54166">
        <w:rPr>
          <w:sz w:val="28"/>
          <w:szCs w:val="28"/>
        </w:rPr>
        <w:t>Волховец</w:t>
      </w:r>
      <w:proofErr w:type="spellEnd"/>
      <w:r w:rsidRPr="00E54166">
        <w:rPr>
          <w:sz w:val="28"/>
          <w:szCs w:val="28"/>
        </w:rPr>
        <w:t xml:space="preserve"> Савинского сельского поселения </w:t>
      </w:r>
      <w:r w:rsidR="00B17757" w:rsidRPr="00E54166">
        <w:rPr>
          <w:sz w:val="28"/>
          <w:szCs w:val="28"/>
        </w:rPr>
        <w:t xml:space="preserve">в 2022 году введен в эксплуатацию </w:t>
      </w:r>
      <w:r w:rsidRPr="00E54166">
        <w:rPr>
          <w:sz w:val="28"/>
          <w:szCs w:val="28"/>
        </w:rPr>
        <w:t>детск</w:t>
      </w:r>
      <w:r w:rsidR="00B17757" w:rsidRPr="00E54166">
        <w:rPr>
          <w:sz w:val="28"/>
          <w:szCs w:val="28"/>
        </w:rPr>
        <w:t>ий</w:t>
      </w:r>
      <w:r w:rsidRPr="00E54166">
        <w:rPr>
          <w:sz w:val="28"/>
          <w:szCs w:val="28"/>
        </w:rPr>
        <w:t xml:space="preserve"> сад на 140 мест. </w:t>
      </w:r>
      <w:r w:rsidR="00B17757" w:rsidRPr="00E54166">
        <w:rPr>
          <w:sz w:val="28"/>
          <w:szCs w:val="28"/>
        </w:rPr>
        <w:t>Теплоснабжение и горячее в</w:t>
      </w:r>
      <w:r w:rsidR="00B17757" w:rsidRPr="00E54166">
        <w:rPr>
          <w:sz w:val="28"/>
          <w:szCs w:val="28"/>
        </w:rPr>
        <w:t>о</w:t>
      </w:r>
      <w:r w:rsidR="00B17757" w:rsidRPr="00E54166">
        <w:rPr>
          <w:sz w:val="28"/>
          <w:szCs w:val="28"/>
        </w:rPr>
        <w:t xml:space="preserve">доснабжение детского сада осуществляется от новой котельной БМК 0,35 МВт. </w:t>
      </w:r>
      <w:r w:rsidRPr="00E54166">
        <w:rPr>
          <w:sz w:val="28"/>
          <w:szCs w:val="28"/>
        </w:rPr>
        <w:t>Максимальные тепловые нагрузки состав</w:t>
      </w:r>
      <w:r w:rsidR="00B17757" w:rsidRPr="00E54166">
        <w:rPr>
          <w:sz w:val="28"/>
          <w:szCs w:val="28"/>
        </w:rPr>
        <w:t>ляют</w:t>
      </w:r>
      <w:r w:rsidRPr="00E54166">
        <w:rPr>
          <w:sz w:val="28"/>
          <w:szCs w:val="28"/>
        </w:rPr>
        <w:t xml:space="preserve"> 0,</w:t>
      </w:r>
      <w:r w:rsidR="00A91F47">
        <w:rPr>
          <w:sz w:val="28"/>
          <w:szCs w:val="28"/>
        </w:rPr>
        <w:t>215</w:t>
      </w:r>
      <w:r w:rsidRPr="00E54166">
        <w:rPr>
          <w:sz w:val="28"/>
          <w:szCs w:val="28"/>
        </w:rPr>
        <w:t xml:space="preserve"> Гкал/час, в </w:t>
      </w:r>
      <w:r w:rsidR="00B17757" w:rsidRPr="00E54166">
        <w:rPr>
          <w:sz w:val="28"/>
          <w:szCs w:val="28"/>
        </w:rPr>
        <w:t xml:space="preserve">том числе </w:t>
      </w:r>
      <w:r w:rsidRPr="00E54166">
        <w:rPr>
          <w:sz w:val="28"/>
          <w:szCs w:val="28"/>
        </w:rPr>
        <w:t>на отопление – 0,</w:t>
      </w:r>
      <w:r w:rsidR="00A91F47">
        <w:rPr>
          <w:sz w:val="28"/>
          <w:szCs w:val="28"/>
        </w:rPr>
        <w:t>0594</w:t>
      </w:r>
      <w:r w:rsidRPr="00E54166">
        <w:rPr>
          <w:sz w:val="28"/>
          <w:szCs w:val="28"/>
        </w:rPr>
        <w:t xml:space="preserve"> Гкал/час, на вентиляцию 0,</w:t>
      </w:r>
      <w:r w:rsidR="00A91F47">
        <w:rPr>
          <w:sz w:val="28"/>
          <w:szCs w:val="28"/>
        </w:rPr>
        <w:t>0597</w:t>
      </w:r>
      <w:r w:rsidRPr="00E54166">
        <w:rPr>
          <w:sz w:val="28"/>
          <w:szCs w:val="28"/>
        </w:rPr>
        <w:t xml:space="preserve"> Гкал/час, на горячее вод</w:t>
      </w:r>
      <w:r w:rsidRPr="00E54166">
        <w:rPr>
          <w:sz w:val="28"/>
          <w:szCs w:val="28"/>
        </w:rPr>
        <w:t>о</w:t>
      </w:r>
      <w:r w:rsidRPr="00E54166">
        <w:rPr>
          <w:sz w:val="28"/>
          <w:szCs w:val="28"/>
        </w:rPr>
        <w:t>снабжение – 0,09</w:t>
      </w:r>
      <w:r w:rsidR="00A91F47">
        <w:rPr>
          <w:sz w:val="28"/>
          <w:szCs w:val="28"/>
        </w:rPr>
        <w:t>57</w:t>
      </w:r>
      <w:r w:rsidRPr="00E54166">
        <w:rPr>
          <w:sz w:val="28"/>
          <w:szCs w:val="28"/>
        </w:rPr>
        <w:t xml:space="preserve"> Гкал/час.</w:t>
      </w:r>
    </w:p>
    <w:p w14:paraId="739723B5" w14:textId="77777777" w:rsidR="009B7EC8" w:rsidRPr="00E54166" w:rsidRDefault="005D5196" w:rsidP="008C5A72">
      <w:pPr>
        <w:shd w:val="clear" w:color="auto" w:fill="FFFFFF" w:themeFill="background1"/>
        <w:ind w:firstLine="709"/>
        <w:rPr>
          <w:sz w:val="28"/>
          <w:szCs w:val="28"/>
        </w:rPr>
      </w:pPr>
      <w:r w:rsidRPr="00E54166">
        <w:rPr>
          <w:sz w:val="28"/>
          <w:szCs w:val="28"/>
        </w:rPr>
        <w:t>Перспективный уровень потребления тепловой энергии на цели тепл</w:t>
      </w:r>
      <w:r w:rsidRPr="00E54166">
        <w:rPr>
          <w:sz w:val="28"/>
          <w:szCs w:val="28"/>
        </w:rPr>
        <w:t>о</w:t>
      </w:r>
      <w:r w:rsidRPr="00E54166">
        <w:rPr>
          <w:sz w:val="28"/>
          <w:szCs w:val="28"/>
        </w:rPr>
        <w:t xml:space="preserve">снабжения к 2035 году по Савинскому сельскому поселению с учетом полной реализации заложенных в Генеральный план параметров составит </w:t>
      </w:r>
      <w:r w:rsidR="008C5A72" w:rsidRPr="00E54166">
        <w:rPr>
          <w:sz w:val="28"/>
          <w:szCs w:val="28"/>
          <w:shd w:val="clear" w:color="auto" w:fill="FFFFFF" w:themeFill="background1"/>
        </w:rPr>
        <w:t>22,27</w:t>
      </w:r>
      <w:r w:rsidRPr="00E54166">
        <w:rPr>
          <w:sz w:val="28"/>
          <w:szCs w:val="28"/>
        </w:rPr>
        <w:t xml:space="preserve"> тыс.</w:t>
      </w:r>
      <w:r w:rsidR="00B17757" w:rsidRPr="00E54166">
        <w:rPr>
          <w:sz w:val="28"/>
          <w:szCs w:val="28"/>
        </w:rPr>
        <w:t xml:space="preserve"> </w:t>
      </w:r>
      <w:r w:rsidRPr="00E54166">
        <w:rPr>
          <w:sz w:val="28"/>
          <w:szCs w:val="28"/>
        </w:rPr>
        <w:t>Гкал в год (таблица 23).</w:t>
      </w:r>
    </w:p>
    <w:p w14:paraId="0841DEE7" w14:textId="77777777" w:rsidR="009B7EC8" w:rsidRPr="00E54166" w:rsidRDefault="005D5196" w:rsidP="008A5217">
      <w:pPr>
        <w:pStyle w:val="1"/>
        <w:jc w:val="right"/>
        <w:rPr>
          <w:b w:val="0"/>
          <w:sz w:val="28"/>
          <w:szCs w:val="28"/>
        </w:rPr>
      </w:pPr>
      <w:r w:rsidRPr="00E54166">
        <w:rPr>
          <w:b w:val="0"/>
          <w:sz w:val="28"/>
          <w:szCs w:val="28"/>
        </w:rPr>
        <w:t>Таблица 22</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3"/>
        <w:gridCol w:w="3861"/>
      </w:tblGrid>
      <w:tr w:rsidR="009B7EC8" w:rsidRPr="00E54166" w14:paraId="633475C4" w14:textId="77777777">
        <w:trPr>
          <w:trHeight w:val="20"/>
          <w:tblHeader/>
        </w:trPr>
        <w:tc>
          <w:tcPr>
            <w:tcW w:w="5993" w:type="dxa"/>
            <w:shd w:val="clear" w:color="auto" w:fill="auto"/>
            <w:vAlign w:val="center"/>
          </w:tcPr>
          <w:p w14:paraId="6210F90A" w14:textId="77777777" w:rsidR="009B7EC8" w:rsidRPr="00E54166" w:rsidRDefault="005D5196">
            <w:pPr>
              <w:ind w:left="-113" w:right="-113"/>
              <w:jc w:val="center"/>
              <w:rPr>
                <w:b/>
              </w:rPr>
            </w:pPr>
            <w:r w:rsidRPr="00E54166">
              <w:rPr>
                <w:b/>
              </w:rPr>
              <w:t>Наименование теплоисточника</w:t>
            </w:r>
          </w:p>
        </w:tc>
        <w:tc>
          <w:tcPr>
            <w:tcW w:w="3861" w:type="dxa"/>
            <w:shd w:val="clear" w:color="auto" w:fill="auto"/>
            <w:vAlign w:val="center"/>
          </w:tcPr>
          <w:p w14:paraId="402EEC85" w14:textId="77777777" w:rsidR="009B7EC8" w:rsidRPr="00E54166" w:rsidRDefault="005D5196">
            <w:pPr>
              <w:ind w:left="-113" w:right="-113"/>
              <w:jc w:val="center"/>
              <w:rPr>
                <w:b/>
              </w:rPr>
            </w:pPr>
            <w:r w:rsidRPr="00E54166">
              <w:rPr>
                <w:b/>
              </w:rPr>
              <w:t>Подключенная нагрузка, Гкал/ч</w:t>
            </w:r>
          </w:p>
        </w:tc>
      </w:tr>
      <w:tr w:rsidR="00390733" w:rsidRPr="00E54166" w14:paraId="212EE987" w14:textId="77777777" w:rsidTr="000E6B67">
        <w:trPr>
          <w:trHeight w:val="20"/>
        </w:trPr>
        <w:tc>
          <w:tcPr>
            <w:tcW w:w="5993" w:type="dxa"/>
            <w:shd w:val="clear" w:color="auto" w:fill="auto"/>
            <w:vAlign w:val="center"/>
          </w:tcPr>
          <w:p w14:paraId="6E96DD08" w14:textId="77777777" w:rsidR="00390733" w:rsidRPr="00E54166" w:rsidRDefault="00390733" w:rsidP="00390733">
            <w:r w:rsidRPr="00E54166">
              <w:t xml:space="preserve">Котельная №11, д. </w:t>
            </w:r>
            <w:proofErr w:type="spellStart"/>
            <w:r w:rsidRPr="00E54166">
              <w:t>Шолохово</w:t>
            </w:r>
            <w:proofErr w:type="spellEnd"/>
          </w:p>
        </w:tc>
        <w:tc>
          <w:tcPr>
            <w:tcW w:w="3861" w:type="dxa"/>
            <w:shd w:val="clear" w:color="auto" w:fill="auto"/>
          </w:tcPr>
          <w:p w14:paraId="2CAA6D46" w14:textId="77777777" w:rsidR="00390733" w:rsidRPr="00E54166" w:rsidRDefault="00390733" w:rsidP="00390733">
            <w:pPr>
              <w:jc w:val="center"/>
            </w:pPr>
            <w:r w:rsidRPr="00E54166">
              <w:t>0,26</w:t>
            </w:r>
          </w:p>
        </w:tc>
      </w:tr>
      <w:tr w:rsidR="00390733" w:rsidRPr="00E54166" w14:paraId="43D8A2B3" w14:textId="77777777" w:rsidTr="000E6B67">
        <w:trPr>
          <w:trHeight w:val="20"/>
        </w:trPr>
        <w:tc>
          <w:tcPr>
            <w:tcW w:w="5993" w:type="dxa"/>
            <w:shd w:val="clear" w:color="auto" w:fill="auto"/>
            <w:vAlign w:val="center"/>
          </w:tcPr>
          <w:p w14:paraId="1FC1A461" w14:textId="77777777" w:rsidR="00390733" w:rsidRPr="00E54166" w:rsidRDefault="00390733" w:rsidP="00390733">
            <w:r w:rsidRPr="00E54166">
              <w:t>Котельная №23</w:t>
            </w:r>
            <w:r w:rsidRPr="00E54166">
              <w:rPr>
                <w:lang w:val="en-US"/>
              </w:rPr>
              <w:t>,</w:t>
            </w:r>
            <w:r w:rsidRPr="00E54166">
              <w:t xml:space="preserve"> п. </w:t>
            </w:r>
            <w:proofErr w:type="spellStart"/>
            <w:r w:rsidRPr="00E54166">
              <w:t>Волховец</w:t>
            </w:r>
            <w:proofErr w:type="spellEnd"/>
          </w:p>
        </w:tc>
        <w:tc>
          <w:tcPr>
            <w:tcW w:w="3861" w:type="dxa"/>
            <w:shd w:val="clear" w:color="auto" w:fill="auto"/>
          </w:tcPr>
          <w:p w14:paraId="62CBE9E3" w14:textId="77777777" w:rsidR="00390733" w:rsidRPr="00E54166" w:rsidRDefault="00390733" w:rsidP="00390733">
            <w:pPr>
              <w:jc w:val="center"/>
            </w:pPr>
            <w:r w:rsidRPr="00E54166">
              <w:t>1,658</w:t>
            </w:r>
          </w:p>
        </w:tc>
      </w:tr>
      <w:tr w:rsidR="00390733" w:rsidRPr="00E54166" w14:paraId="172E0116" w14:textId="77777777" w:rsidTr="000E6B67">
        <w:trPr>
          <w:trHeight w:val="20"/>
        </w:trPr>
        <w:tc>
          <w:tcPr>
            <w:tcW w:w="5993" w:type="dxa"/>
            <w:shd w:val="clear" w:color="auto" w:fill="auto"/>
            <w:vAlign w:val="center"/>
          </w:tcPr>
          <w:p w14:paraId="68E682D1" w14:textId="77777777" w:rsidR="00390733" w:rsidRPr="00E54166" w:rsidRDefault="00390733" w:rsidP="00390733">
            <w:r w:rsidRPr="00E54166">
              <w:t>Котельная №26</w:t>
            </w:r>
            <w:r w:rsidRPr="00E54166">
              <w:rPr>
                <w:lang w:val="en-US"/>
              </w:rPr>
              <w:t>,</w:t>
            </w:r>
            <w:r w:rsidRPr="00E54166">
              <w:t xml:space="preserve"> д. Савино</w:t>
            </w:r>
          </w:p>
        </w:tc>
        <w:tc>
          <w:tcPr>
            <w:tcW w:w="3861" w:type="dxa"/>
            <w:shd w:val="clear" w:color="auto" w:fill="auto"/>
          </w:tcPr>
          <w:p w14:paraId="6E358B4D" w14:textId="77777777" w:rsidR="00390733" w:rsidRPr="00E54166" w:rsidRDefault="00390733" w:rsidP="00390733">
            <w:pPr>
              <w:jc w:val="center"/>
            </w:pPr>
            <w:r w:rsidRPr="00E54166">
              <w:t>2,43</w:t>
            </w:r>
          </w:p>
        </w:tc>
      </w:tr>
      <w:tr w:rsidR="00390733" w:rsidRPr="00E54166" w14:paraId="776A2578" w14:textId="77777777" w:rsidTr="000E6B67">
        <w:trPr>
          <w:trHeight w:val="20"/>
        </w:trPr>
        <w:tc>
          <w:tcPr>
            <w:tcW w:w="5993" w:type="dxa"/>
            <w:shd w:val="clear" w:color="auto" w:fill="auto"/>
            <w:vAlign w:val="center"/>
          </w:tcPr>
          <w:p w14:paraId="5AEC630F" w14:textId="77777777" w:rsidR="00390733" w:rsidRPr="00E54166" w:rsidRDefault="00390733" w:rsidP="00390733">
            <w:r w:rsidRPr="00E54166">
              <w:t>Котельная №44</w:t>
            </w:r>
            <w:r w:rsidRPr="00E54166">
              <w:rPr>
                <w:lang w:val="en-US"/>
              </w:rPr>
              <w:t>,</w:t>
            </w:r>
            <w:r w:rsidRPr="00E54166">
              <w:t xml:space="preserve"> д. Новоселицы </w:t>
            </w:r>
          </w:p>
        </w:tc>
        <w:tc>
          <w:tcPr>
            <w:tcW w:w="3861" w:type="dxa"/>
            <w:shd w:val="clear" w:color="auto" w:fill="auto"/>
          </w:tcPr>
          <w:p w14:paraId="39A12DE3" w14:textId="77777777" w:rsidR="00390733" w:rsidRPr="00E54166" w:rsidRDefault="00390733" w:rsidP="00390733">
            <w:pPr>
              <w:jc w:val="center"/>
            </w:pPr>
            <w:r w:rsidRPr="00E54166">
              <w:t>1,19</w:t>
            </w:r>
          </w:p>
        </w:tc>
      </w:tr>
      <w:tr w:rsidR="00390733" w:rsidRPr="00E54166" w14:paraId="52CCAFDD" w14:textId="77777777" w:rsidTr="000E6B67">
        <w:trPr>
          <w:trHeight w:val="20"/>
        </w:trPr>
        <w:tc>
          <w:tcPr>
            <w:tcW w:w="5993" w:type="dxa"/>
            <w:shd w:val="clear" w:color="auto" w:fill="auto"/>
            <w:vAlign w:val="center"/>
          </w:tcPr>
          <w:p w14:paraId="3E2C5BCA" w14:textId="77777777" w:rsidR="00390733" w:rsidRPr="00E54166" w:rsidRDefault="00390733" w:rsidP="00390733">
            <w:r w:rsidRPr="00E54166">
              <w:t xml:space="preserve">Котельная №47, д. </w:t>
            </w:r>
            <w:proofErr w:type="spellStart"/>
            <w:r w:rsidRPr="00E54166">
              <w:t>Божонка</w:t>
            </w:r>
            <w:proofErr w:type="spellEnd"/>
          </w:p>
        </w:tc>
        <w:tc>
          <w:tcPr>
            <w:tcW w:w="3861" w:type="dxa"/>
            <w:shd w:val="clear" w:color="auto" w:fill="auto"/>
          </w:tcPr>
          <w:p w14:paraId="46CA1D23" w14:textId="77777777" w:rsidR="00390733" w:rsidRPr="00E54166" w:rsidRDefault="00390733" w:rsidP="00390733">
            <w:pPr>
              <w:jc w:val="center"/>
            </w:pPr>
            <w:r w:rsidRPr="00E54166">
              <w:t>2,77</w:t>
            </w:r>
          </w:p>
        </w:tc>
      </w:tr>
      <w:tr w:rsidR="00390733" w:rsidRPr="00E54166" w14:paraId="185D2A1B" w14:textId="77777777" w:rsidTr="000E6B67">
        <w:trPr>
          <w:trHeight w:val="20"/>
        </w:trPr>
        <w:tc>
          <w:tcPr>
            <w:tcW w:w="5993" w:type="dxa"/>
            <w:shd w:val="clear" w:color="auto" w:fill="auto"/>
          </w:tcPr>
          <w:p w14:paraId="11839D8F" w14:textId="77777777" w:rsidR="00390733" w:rsidRPr="00E54166" w:rsidRDefault="00390733" w:rsidP="00390733">
            <w:r w:rsidRPr="00E54166">
              <w:t>Котельная №85, д. Новоселицы</w:t>
            </w:r>
          </w:p>
        </w:tc>
        <w:tc>
          <w:tcPr>
            <w:tcW w:w="3861" w:type="dxa"/>
            <w:shd w:val="clear" w:color="auto" w:fill="auto"/>
          </w:tcPr>
          <w:p w14:paraId="01403C7D" w14:textId="77777777" w:rsidR="00390733" w:rsidRPr="00E54166" w:rsidRDefault="00390733" w:rsidP="00390733">
            <w:pPr>
              <w:jc w:val="center"/>
            </w:pPr>
            <w:r w:rsidRPr="00E54166">
              <w:t>2,53</w:t>
            </w:r>
          </w:p>
        </w:tc>
      </w:tr>
      <w:tr w:rsidR="00390733" w:rsidRPr="00E54166" w14:paraId="720CC8CC" w14:textId="77777777" w:rsidTr="000E6B67">
        <w:trPr>
          <w:trHeight w:val="20"/>
        </w:trPr>
        <w:tc>
          <w:tcPr>
            <w:tcW w:w="5993" w:type="dxa"/>
            <w:shd w:val="clear" w:color="auto" w:fill="auto"/>
          </w:tcPr>
          <w:p w14:paraId="4925051B" w14:textId="77777777" w:rsidR="00390733" w:rsidRPr="00E54166" w:rsidRDefault="00390733" w:rsidP="00390733">
            <w:r w:rsidRPr="00E54166">
              <w:t xml:space="preserve">Котельная №7, д. </w:t>
            </w:r>
            <w:proofErr w:type="spellStart"/>
            <w:r w:rsidRPr="00E54166">
              <w:t>Божонка</w:t>
            </w:r>
            <w:proofErr w:type="spellEnd"/>
          </w:p>
        </w:tc>
        <w:tc>
          <w:tcPr>
            <w:tcW w:w="3861" w:type="dxa"/>
            <w:shd w:val="clear" w:color="auto" w:fill="auto"/>
          </w:tcPr>
          <w:p w14:paraId="2C41C419" w14:textId="77777777" w:rsidR="00390733" w:rsidRPr="00E54166" w:rsidRDefault="00390733" w:rsidP="00390733">
            <w:pPr>
              <w:jc w:val="center"/>
            </w:pPr>
            <w:r w:rsidRPr="00E54166">
              <w:t>0,113</w:t>
            </w:r>
          </w:p>
        </w:tc>
      </w:tr>
      <w:tr w:rsidR="00390733" w:rsidRPr="00E54166" w14:paraId="51A74101" w14:textId="77777777" w:rsidTr="000E6B67">
        <w:trPr>
          <w:trHeight w:val="20"/>
        </w:trPr>
        <w:tc>
          <w:tcPr>
            <w:tcW w:w="5993" w:type="dxa"/>
            <w:shd w:val="clear" w:color="auto" w:fill="auto"/>
          </w:tcPr>
          <w:p w14:paraId="6F803284" w14:textId="77777777" w:rsidR="00390733" w:rsidRPr="00E54166" w:rsidRDefault="00390733" w:rsidP="00390733">
            <w:r w:rsidRPr="00E54166">
              <w:t>БМК 0,35 МВт</w:t>
            </w:r>
            <w:r w:rsidRPr="00E54166">
              <w:rPr>
                <w:lang w:val="en-US"/>
              </w:rPr>
              <w:t>,</w:t>
            </w:r>
            <w:r w:rsidRPr="00E54166">
              <w:t xml:space="preserve"> п.</w:t>
            </w:r>
            <w:r w:rsidRPr="00E54166">
              <w:rPr>
                <w:lang w:val="en-US"/>
              </w:rPr>
              <w:t xml:space="preserve"> </w:t>
            </w:r>
            <w:proofErr w:type="spellStart"/>
            <w:r w:rsidRPr="00E54166">
              <w:t>Волховец</w:t>
            </w:r>
            <w:proofErr w:type="spellEnd"/>
          </w:p>
        </w:tc>
        <w:tc>
          <w:tcPr>
            <w:tcW w:w="3861" w:type="dxa"/>
            <w:shd w:val="clear" w:color="auto" w:fill="auto"/>
          </w:tcPr>
          <w:p w14:paraId="241EEE43" w14:textId="77777777" w:rsidR="00390733" w:rsidRPr="00E54166" w:rsidRDefault="00390733" w:rsidP="00390733">
            <w:pPr>
              <w:jc w:val="center"/>
            </w:pPr>
            <w:r w:rsidRPr="00E54166">
              <w:t>0,215</w:t>
            </w:r>
          </w:p>
        </w:tc>
      </w:tr>
      <w:tr w:rsidR="00390733" w:rsidRPr="00E54166" w14:paraId="54A6AA5E" w14:textId="77777777" w:rsidTr="000E6B67">
        <w:trPr>
          <w:trHeight w:val="20"/>
        </w:trPr>
        <w:tc>
          <w:tcPr>
            <w:tcW w:w="5993" w:type="dxa"/>
            <w:shd w:val="clear" w:color="auto" w:fill="auto"/>
            <w:vAlign w:val="center"/>
          </w:tcPr>
          <w:p w14:paraId="187593D7" w14:textId="77777777" w:rsidR="00390733" w:rsidRPr="00E54166" w:rsidRDefault="00390733" w:rsidP="00390733">
            <w:pPr>
              <w:rPr>
                <w:b/>
                <w:bCs/>
              </w:rPr>
            </w:pPr>
            <w:r w:rsidRPr="00E54166">
              <w:rPr>
                <w:b/>
                <w:bCs/>
              </w:rPr>
              <w:t>Итого: по Савинскому сельскому поселению</w:t>
            </w:r>
          </w:p>
        </w:tc>
        <w:tc>
          <w:tcPr>
            <w:tcW w:w="3861" w:type="dxa"/>
            <w:shd w:val="clear" w:color="auto" w:fill="auto"/>
          </w:tcPr>
          <w:p w14:paraId="71B555BA" w14:textId="77777777" w:rsidR="00390733" w:rsidRPr="00E54166" w:rsidRDefault="00390733" w:rsidP="00390733">
            <w:pPr>
              <w:jc w:val="center"/>
            </w:pPr>
            <w:r w:rsidRPr="00E54166">
              <w:t>11,166</w:t>
            </w:r>
          </w:p>
        </w:tc>
      </w:tr>
    </w:tbl>
    <w:p w14:paraId="0F32EDAC" w14:textId="77777777" w:rsidR="00336E70" w:rsidRDefault="00336E70">
      <w:pPr>
        <w:ind w:firstLine="709"/>
        <w:rPr>
          <w:sz w:val="28"/>
          <w:szCs w:val="28"/>
        </w:rPr>
      </w:pPr>
    </w:p>
    <w:p w14:paraId="18E2C446" w14:textId="3691B4B9" w:rsidR="009B7EC8" w:rsidRPr="00E54166" w:rsidRDefault="005D5196">
      <w:pPr>
        <w:ind w:firstLine="709"/>
        <w:rPr>
          <w:sz w:val="28"/>
          <w:szCs w:val="28"/>
        </w:rPr>
      </w:pPr>
      <w:r w:rsidRPr="00E54166">
        <w:rPr>
          <w:sz w:val="28"/>
          <w:szCs w:val="28"/>
        </w:rPr>
        <w:t xml:space="preserve">Перспективный среднегодовой объем потребления тепловой энергии </w:t>
      </w:r>
      <w:r w:rsidRPr="00E54166">
        <w:rPr>
          <w:sz w:val="28"/>
          <w:szCs w:val="28"/>
          <w:shd w:val="clear" w:color="auto" w:fill="FFFFFF" w:themeFill="background1"/>
        </w:rPr>
        <w:t>с</w:t>
      </w:r>
      <w:r w:rsidRPr="00E54166">
        <w:rPr>
          <w:sz w:val="28"/>
          <w:szCs w:val="28"/>
          <w:shd w:val="clear" w:color="auto" w:fill="FFFFFF" w:themeFill="background1"/>
        </w:rPr>
        <w:t>о</w:t>
      </w:r>
      <w:r w:rsidRPr="00E54166">
        <w:rPr>
          <w:sz w:val="28"/>
          <w:szCs w:val="28"/>
          <w:shd w:val="clear" w:color="auto" w:fill="FFFFFF" w:themeFill="background1"/>
        </w:rPr>
        <w:t xml:space="preserve">ставит </w:t>
      </w:r>
      <w:r w:rsidR="00BA29F3">
        <w:rPr>
          <w:sz w:val="28"/>
          <w:szCs w:val="28"/>
          <w:shd w:val="clear" w:color="auto" w:fill="FFFFFF" w:themeFill="background1"/>
        </w:rPr>
        <w:t>19,93</w:t>
      </w:r>
      <w:r w:rsidRPr="00E54166">
        <w:rPr>
          <w:sz w:val="28"/>
          <w:szCs w:val="28"/>
          <w:shd w:val="clear" w:color="auto" w:fill="FFFFFF" w:themeFill="background1"/>
        </w:rPr>
        <w:t xml:space="preserve"> тыс.</w:t>
      </w:r>
      <w:r w:rsidRPr="00E54166">
        <w:rPr>
          <w:sz w:val="28"/>
          <w:szCs w:val="28"/>
        </w:rPr>
        <w:t xml:space="preserve"> Гкал. Прогноз изменения объема потребления тепловой эне</w:t>
      </w:r>
      <w:r w:rsidRPr="00E54166">
        <w:rPr>
          <w:sz w:val="28"/>
          <w:szCs w:val="28"/>
        </w:rPr>
        <w:t>р</w:t>
      </w:r>
      <w:r w:rsidRPr="00E54166">
        <w:rPr>
          <w:sz w:val="28"/>
          <w:szCs w:val="28"/>
        </w:rPr>
        <w:t>гии в Савинском сельском поселении представлен в таблице 23.</w:t>
      </w:r>
    </w:p>
    <w:p w14:paraId="4E906907" w14:textId="77777777" w:rsidR="009B7EC8" w:rsidRPr="00E54166" w:rsidRDefault="005D5196" w:rsidP="008A5217">
      <w:pPr>
        <w:pStyle w:val="1"/>
        <w:jc w:val="right"/>
        <w:rPr>
          <w:b w:val="0"/>
          <w:sz w:val="28"/>
          <w:szCs w:val="28"/>
        </w:rPr>
      </w:pPr>
      <w:r w:rsidRPr="00E54166">
        <w:rPr>
          <w:b w:val="0"/>
          <w:sz w:val="28"/>
          <w:szCs w:val="28"/>
        </w:rPr>
        <w:t>Таблица 23</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1019"/>
        <w:gridCol w:w="992"/>
        <w:gridCol w:w="993"/>
        <w:gridCol w:w="992"/>
        <w:gridCol w:w="992"/>
        <w:gridCol w:w="992"/>
        <w:gridCol w:w="993"/>
        <w:gridCol w:w="850"/>
        <w:gridCol w:w="991"/>
      </w:tblGrid>
      <w:tr w:rsidR="00402D69" w:rsidRPr="00E54166" w14:paraId="0E9BD9A5" w14:textId="77777777" w:rsidTr="005F4DD4">
        <w:trPr>
          <w:trHeight w:val="1130"/>
        </w:trPr>
        <w:tc>
          <w:tcPr>
            <w:tcW w:w="814" w:type="dxa"/>
            <w:shd w:val="clear" w:color="auto" w:fill="auto"/>
          </w:tcPr>
          <w:p w14:paraId="151A02D8" w14:textId="77777777" w:rsidR="00402D69" w:rsidRPr="00E54166" w:rsidRDefault="00402D69" w:rsidP="00402D69">
            <w:pPr>
              <w:rPr>
                <w:color w:val="000000"/>
                <w:szCs w:val="28"/>
              </w:rPr>
            </w:pPr>
            <w:r w:rsidRPr="00E54166">
              <w:rPr>
                <w:color w:val="000000"/>
                <w:szCs w:val="28"/>
              </w:rPr>
              <w:t>Год</w:t>
            </w:r>
          </w:p>
        </w:tc>
        <w:tc>
          <w:tcPr>
            <w:tcW w:w="1019" w:type="dxa"/>
            <w:shd w:val="clear" w:color="auto" w:fill="auto"/>
          </w:tcPr>
          <w:p w14:paraId="21EBCF05" w14:textId="77777777" w:rsidR="00402D69" w:rsidRPr="00E54166" w:rsidRDefault="00402D69" w:rsidP="00402D69">
            <w:pPr>
              <w:jc w:val="center"/>
              <w:rPr>
                <w:color w:val="000000"/>
                <w:szCs w:val="28"/>
              </w:rPr>
            </w:pPr>
            <w:r w:rsidRPr="00E54166">
              <w:rPr>
                <w:color w:val="000000"/>
                <w:szCs w:val="28"/>
              </w:rPr>
              <w:t>К</w:t>
            </w:r>
            <w:r w:rsidRPr="00E54166">
              <w:rPr>
                <w:color w:val="000000"/>
                <w:szCs w:val="28"/>
              </w:rPr>
              <w:t>о</w:t>
            </w:r>
            <w:r w:rsidRPr="00E54166">
              <w:rPr>
                <w:color w:val="000000"/>
                <w:szCs w:val="28"/>
              </w:rPr>
              <w:t>тельная №11</w:t>
            </w:r>
          </w:p>
        </w:tc>
        <w:tc>
          <w:tcPr>
            <w:tcW w:w="992" w:type="dxa"/>
            <w:shd w:val="clear" w:color="auto" w:fill="auto"/>
          </w:tcPr>
          <w:p w14:paraId="6E71AF48" w14:textId="77777777" w:rsidR="00402D69" w:rsidRPr="00E54166" w:rsidRDefault="00402D69" w:rsidP="00402D69">
            <w:pPr>
              <w:jc w:val="center"/>
              <w:rPr>
                <w:color w:val="000000"/>
                <w:szCs w:val="28"/>
              </w:rPr>
            </w:pPr>
            <w:proofErr w:type="spellStart"/>
            <w:proofErr w:type="gramStart"/>
            <w:r w:rsidRPr="00E54166">
              <w:rPr>
                <w:color w:val="000000"/>
                <w:szCs w:val="28"/>
              </w:rPr>
              <w:t>К</w:t>
            </w:r>
            <w:r w:rsidRPr="00E54166">
              <w:rPr>
                <w:color w:val="000000"/>
                <w:szCs w:val="28"/>
              </w:rPr>
              <w:t>о</w:t>
            </w:r>
            <w:r w:rsidRPr="00E54166">
              <w:rPr>
                <w:color w:val="000000"/>
                <w:szCs w:val="28"/>
              </w:rPr>
              <w:t>тель-ная</w:t>
            </w:r>
            <w:proofErr w:type="spellEnd"/>
            <w:proofErr w:type="gramEnd"/>
            <w:r w:rsidRPr="00E54166">
              <w:rPr>
                <w:color w:val="000000"/>
                <w:szCs w:val="28"/>
              </w:rPr>
              <w:t xml:space="preserve"> №23</w:t>
            </w:r>
          </w:p>
        </w:tc>
        <w:tc>
          <w:tcPr>
            <w:tcW w:w="993" w:type="dxa"/>
            <w:shd w:val="clear" w:color="auto" w:fill="auto"/>
          </w:tcPr>
          <w:p w14:paraId="1A5E4D67" w14:textId="77777777" w:rsidR="00402D69" w:rsidRPr="00E54166" w:rsidRDefault="00402D69" w:rsidP="00402D69">
            <w:pPr>
              <w:jc w:val="center"/>
              <w:rPr>
                <w:color w:val="000000"/>
                <w:szCs w:val="28"/>
              </w:rPr>
            </w:pPr>
            <w:proofErr w:type="spellStart"/>
            <w:proofErr w:type="gramStart"/>
            <w:r w:rsidRPr="00E54166">
              <w:rPr>
                <w:color w:val="000000"/>
                <w:szCs w:val="28"/>
              </w:rPr>
              <w:t>К</w:t>
            </w:r>
            <w:r w:rsidRPr="00E54166">
              <w:rPr>
                <w:color w:val="000000"/>
                <w:szCs w:val="28"/>
              </w:rPr>
              <w:t>о</w:t>
            </w:r>
            <w:r w:rsidRPr="00E54166">
              <w:rPr>
                <w:color w:val="000000"/>
                <w:szCs w:val="28"/>
              </w:rPr>
              <w:t>тель</w:t>
            </w:r>
            <w:r w:rsidR="001A2A96" w:rsidRPr="00E54166">
              <w:rPr>
                <w:color w:val="000000"/>
                <w:szCs w:val="28"/>
              </w:rPr>
              <w:t>-</w:t>
            </w:r>
            <w:r w:rsidRPr="00E54166">
              <w:rPr>
                <w:color w:val="000000"/>
                <w:szCs w:val="28"/>
              </w:rPr>
              <w:t>ная</w:t>
            </w:r>
            <w:proofErr w:type="spellEnd"/>
            <w:proofErr w:type="gramEnd"/>
            <w:r w:rsidRPr="00E54166">
              <w:rPr>
                <w:color w:val="000000"/>
                <w:szCs w:val="28"/>
              </w:rPr>
              <w:t xml:space="preserve"> №26</w:t>
            </w:r>
          </w:p>
        </w:tc>
        <w:tc>
          <w:tcPr>
            <w:tcW w:w="992" w:type="dxa"/>
            <w:shd w:val="clear" w:color="auto" w:fill="auto"/>
          </w:tcPr>
          <w:p w14:paraId="2ECC1FCB" w14:textId="77777777" w:rsidR="00402D69" w:rsidRPr="00E54166" w:rsidRDefault="00402D69" w:rsidP="00402D69">
            <w:pPr>
              <w:jc w:val="center"/>
              <w:rPr>
                <w:color w:val="000000"/>
                <w:szCs w:val="28"/>
              </w:rPr>
            </w:pPr>
            <w:proofErr w:type="spellStart"/>
            <w:proofErr w:type="gramStart"/>
            <w:r w:rsidRPr="00E54166">
              <w:rPr>
                <w:color w:val="000000"/>
                <w:szCs w:val="28"/>
              </w:rPr>
              <w:t>К</w:t>
            </w:r>
            <w:r w:rsidRPr="00E54166">
              <w:rPr>
                <w:color w:val="000000"/>
                <w:szCs w:val="28"/>
              </w:rPr>
              <w:t>о</w:t>
            </w:r>
            <w:r w:rsidRPr="00E54166">
              <w:rPr>
                <w:color w:val="000000"/>
                <w:szCs w:val="28"/>
              </w:rPr>
              <w:t>тель</w:t>
            </w:r>
            <w:r w:rsidR="001A2A96" w:rsidRPr="00E54166">
              <w:rPr>
                <w:color w:val="000000"/>
                <w:szCs w:val="28"/>
              </w:rPr>
              <w:t>-</w:t>
            </w:r>
            <w:r w:rsidRPr="00E54166">
              <w:rPr>
                <w:color w:val="000000"/>
                <w:szCs w:val="28"/>
              </w:rPr>
              <w:t>ная</w:t>
            </w:r>
            <w:proofErr w:type="spellEnd"/>
            <w:proofErr w:type="gramEnd"/>
            <w:r w:rsidRPr="00E54166">
              <w:rPr>
                <w:color w:val="000000"/>
                <w:szCs w:val="28"/>
              </w:rPr>
              <w:t xml:space="preserve"> №44</w:t>
            </w:r>
          </w:p>
        </w:tc>
        <w:tc>
          <w:tcPr>
            <w:tcW w:w="992" w:type="dxa"/>
            <w:shd w:val="clear" w:color="auto" w:fill="auto"/>
          </w:tcPr>
          <w:p w14:paraId="67EC6B23" w14:textId="77777777" w:rsidR="00402D69" w:rsidRPr="00E54166" w:rsidRDefault="00402D69" w:rsidP="00402D69">
            <w:pPr>
              <w:jc w:val="center"/>
              <w:rPr>
                <w:color w:val="000000"/>
                <w:szCs w:val="28"/>
              </w:rPr>
            </w:pPr>
            <w:proofErr w:type="spellStart"/>
            <w:proofErr w:type="gramStart"/>
            <w:r w:rsidRPr="00E54166">
              <w:rPr>
                <w:color w:val="000000"/>
                <w:szCs w:val="28"/>
              </w:rPr>
              <w:t>К</w:t>
            </w:r>
            <w:r w:rsidRPr="00E54166">
              <w:rPr>
                <w:color w:val="000000"/>
                <w:szCs w:val="28"/>
              </w:rPr>
              <w:t>о</w:t>
            </w:r>
            <w:r w:rsidRPr="00E54166">
              <w:rPr>
                <w:color w:val="000000"/>
                <w:szCs w:val="28"/>
              </w:rPr>
              <w:t>тель</w:t>
            </w:r>
            <w:r w:rsidR="001A2A96" w:rsidRPr="00E54166">
              <w:rPr>
                <w:color w:val="000000"/>
                <w:szCs w:val="28"/>
              </w:rPr>
              <w:t>-</w:t>
            </w:r>
            <w:r w:rsidRPr="00E54166">
              <w:rPr>
                <w:color w:val="000000"/>
                <w:szCs w:val="28"/>
              </w:rPr>
              <w:t>ная</w:t>
            </w:r>
            <w:proofErr w:type="spellEnd"/>
            <w:proofErr w:type="gramEnd"/>
            <w:r w:rsidRPr="00E54166">
              <w:rPr>
                <w:color w:val="000000"/>
                <w:szCs w:val="28"/>
              </w:rPr>
              <w:t xml:space="preserve"> №47</w:t>
            </w:r>
          </w:p>
        </w:tc>
        <w:tc>
          <w:tcPr>
            <w:tcW w:w="992" w:type="dxa"/>
            <w:shd w:val="clear" w:color="auto" w:fill="auto"/>
          </w:tcPr>
          <w:p w14:paraId="73D706FC" w14:textId="77777777" w:rsidR="00402D69" w:rsidRPr="00E54166" w:rsidRDefault="00402D69" w:rsidP="00402D69">
            <w:pPr>
              <w:jc w:val="center"/>
              <w:rPr>
                <w:color w:val="000000"/>
                <w:szCs w:val="28"/>
              </w:rPr>
            </w:pPr>
            <w:proofErr w:type="spellStart"/>
            <w:proofErr w:type="gramStart"/>
            <w:r w:rsidRPr="00E54166">
              <w:rPr>
                <w:color w:val="000000"/>
                <w:szCs w:val="28"/>
              </w:rPr>
              <w:t>К</w:t>
            </w:r>
            <w:r w:rsidRPr="00E54166">
              <w:rPr>
                <w:color w:val="000000"/>
                <w:szCs w:val="28"/>
              </w:rPr>
              <w:t>о</w:t>
            </w:r>
            <w:r w:rsidRPr="00E54166">
              <w:rPr>
                <w:color w:val="000000"/>
                <w:szCs w:val="28"/>
              </w:rPr>
              <w:t>тель</w:t>
            </w:r>
            <w:r w:rsidR="001A2A96" w:rsidRPr="00E54166">
              <w:rPr>
                <w:color w:val="000000"/>
                <w:szCs w:val="28"/>
              </w:rPr>
              <w:t>-</w:t>
            </w:r>
            <w:r w:rsidRPr="00E54166">
              <w:rPr>
                <w:color w:val="000000"/>
                <w:szCs w:val="28"/>
              </w:rPr>
              <w:t>ная</w:t>
            </w:r>
            <w:proofErr w:type="spellEnd"/>
            <w:proofErr w:type="gramEnd"/>
            <w:r w:rsidRPr="00E54166">
              <w:rPr>
                <w:color w:val="000000"/>
                <w:szCs w:val="28"/>
              </w:rPr>
              <w:t xml:space="preserve"> №85</w:t>
            </w:r>
          </w:p>
        </w:tc>
        <w:tc>
          <w:tcPr>
            <w:tcW w:w="993" w:type="dxa"/>
            <w:shd w:val="clear" w:color="auto" w:fill="auto"/>
          </w:tcPr>
          <w:p w14:paraId="1B33F99F" w14:textId="77777777" w:rsidR="00402D69" w:rsidRPr="00E54166" w:rsidRDefault="00402D69" w:rsidP="00402D69">
            <w:pPr>
              <w:jc w:val="center"/>
              <w:rPr>
                <w:color w:val="000000"/>
                <w:szCs w:val="28"/>
              </w:rPr>
            </w:pPr>
            <w:proofErr w:type="spellStart"/>
            <w:proofErr w:type="gramStart"/>
            <w:r w:rsidRPr="00E54166">
              <w:rPr>
                <w:color w:val="000000"/>
                <w:szCs w:val="28"/>
              </w:rPr>
              <w:t>К</w:t>
            </w:r>
            <w:r w:rsidRPr="00E54166">
              <w:rPr>
                <w:color w:val="000000"/>
                <w:szCs w:val="28"/>
              </w:rPr>
              <w:t>о</w:t>
            </w:r>
            <w:r w:rsidRPr="00E54166">
              <w:rPr>
                <w:color w:val="000000"/>
                <w:szCs w:val="28"/>
              </w:rPr>
              <w:t>тель</w:t>
            </w:r>
            <w:r w:rsidR="001A2A96" w:rsidRPr="00E54166">
              <w:rPr>
                <w:color w:val="000000"/>
                <w:szCs w:val="28"/>
              </w:rPr>
              <w:t>-</w:t>
            </w:r>
            <w:r w:rsidRPr="00E54166">
              <w:rPr>
                <w:color w:val="000000"/>
                <w:szCs w:val="28"/>
              </w:rPr>
              <w:t>ная</w:t>
            </w:r>
            <w:proofErr w:type="spellEnd"/>
            <w:proofErr w:type="gramEnd"/>
            <w:r w:rsidRPr="00E54166">
              <w:rPr>
                <w:color w:val="000000"/>
                <w:szCs w:val="28"/>
              </w:rPr>
              <w:t xml:space="preserve"> №7</w:t>
            </w:r>
          </w:p>
        </w:tc>
        <w:tc>
          <w:tcPr>
            <w:tcW w:w="850" w:type="dxa"/>
            <w:shd w:val="clear" w:color="auto" w:fill="auto"/>
          </w:tcPr>
          <w:p w14:paraId="33FBF6D8" w14:textId="77777777" w:rsidR="00402D69" w:rsidRPr="00E54166" w:rsidRDefault="00402D69" w:rsidP="00402D69">
            <w:pPr>
              <w:jc w:val="center"/>
              <w:rPr>
                <w:color w:val="000000"/>
                <w:szCs w:val="28"/>
              </w:rPr>
            </w:pPr>
            <w:r w:rsidRPr="00E54166">
              <w:rPr>
                <w:b/>
                <w:bCs/>
                <w:sz w:val="18"/>
                <w:szCs w:val="18"/>
              </w:rPr>
              <w:t xml:space="preserve">БМК 0,35 МВт </w:t>
            </w:r>
            <w:r w:rsidR="001A2A96" w:rsidRPr="00E54166">
              <w:rPr>
                <w:b/>
                <w:bCs/>
                <w:sz w:val="18"/>
                <w:szCs w:val="18"/>
              </w:rPr>
              <w:t xml:space="preserve">  </w:t>
            </w:r>
            <w:r w:rsidRPr="00E54166">
              <w:rPr>
                <w:b/>
                <w:bCs/>
                <w:sz w:val="18"/>
                <w:szCs w:val="18"/>
              </w:rPr>
              <w:t>п.</w:t>
            </w:r>
            <w:r w:rsidR="001A2A96" w:rsidRPr="00E54166">
              <w:rPr>
                <w:b/>
                <w:bCs/>
                <w:sz w:val="18"/>
                <w:szCs w:val="18"/>
              </w:rPr>
              <w:t xml:space="preserve"> </w:t>
            </w:r>
            <w:proofErr w:type="spellStart"/>
            <w:r w:rsidRPr="00E54166">
              <w:rPr>
                <w:b/>
                <w:bCs/>
                <w:sz w:val="18"/>
                <w:szCs w:val="18"/>
              </w:rPr>
              <w:t>Волх</w:t>
            </w:r>
            <w:proofErr w:type="spellEnd"/>
            <w:r w:rsidR="001A2A96" w:rsidRPr="00E54166">
              <w:rPr>
                <w:b/>
                <w:bCs/>
                <w:sz w:val="18"/>
                <w:szCs w:val="18"/>
              </w:rPr>
              <w:t>-</w:t>
            </w:r>
            <w:r w:rsidRPr="00E54166">
              <w:rPr>
                <w:b/>
                <w:bCs/>
                <w:sz w:val="18"/>
                <w:szCs w:val="18"/>
              </w:rPr>
              <w:t>овец</w:t>
            </w:r>
          </w:p>
        </w:tc>
        <w:tc>
          <w:tcPr>
            <w:tcW w:w="991" w:type="dxa"/>
            <w:shd w:val="clear" w:color="auto" w:fill="auto"/>
          </w:tcPr>
          <w:p w14:paraId="64398B24" w14:textId="77777777" w:rsidR="00402D69" w:rsidRPr="00E54166" w:rsidRDefault="00402D69" w:rsidP="00402D69">
            <w:pPr>
              <w:rPr>
                <w:b/>
                <w:color w:val="000000"/>
                <w:szCs w:val="28"/>
              </w:rPr>
            </w:pPr>
            <w:r w:rsidRPr="00E54166">
              <w:rPr>
                <w:b/>
                <w:color w:val="000000"/>
                <w:szCs w:val="28"/>
              </w:rPr>
              <w:t>Итого:</w:t>
            </w:r>
          </w:p>
        </w:tc>
      </w:tr>
      <w:tr w:rsidR="00402D69" w:rsidRPr="00E54166" w14:paraId="6CF8688C" w14:textId="77777777" w:rsidTr="005F4DD4">
        <w:trPr>
          <w:trHeight w:val="386"/>
        </w:trPr>
        <w:tc>
          <w:tcPr>
            <w:tcW w:w="814" w:type="dxa"/>
            <w:shd w:val="clear" w:color="auto" w:fill="auto"/>
          </w:tcPr>
          <w:p w14:paraId="0BF94232" w14:textId="77777777" w:rsidR="00402D69" w:rsidRPr="00E54166" w:rsidRDefault="00402D69" w:rsidP="00402D69">
            <w:pPr>
              <w:rPr>
                <w:color w:val="000000"/>
                <w:szCs w:val="28"/>
              </w:rPr>
            </w:pPr>
            <w:r w:rsidRPr="00E54166">
              <w:rPr>
                <w:color w:val="000000"/>
                <w:szCs w:val="28"/>
              </w:rPr>
              <w:t>2018</w:t>
            </w:r>
          </w:p>
        </w:tc>
        <w:tc>
          <w:tcPr>
            <w:tcW w:w="1019" w:type="dxa"/>
            <w:shd w:val="clear" w:color="auto" w:fill="auto"/>
          </w:tcPr>
          <w:p w14:paraId="746D34EE" w14:textId="77777777" w:rsidR="00402D69" w:rsidRPr="00E54166" w:rsidRDefault="00402D69" w:rsidP="00402D69">
            <w:pPr>
              <w:jc w:val="center"/>
              <w:rPr>
                <w:color w:val="000000"/>
                <w:szCs w:val="28"/>
              </w:rPr>
            </w:pPr>
            <w:r w:rsidRPr="00E54166">
              <w:rPr>
                <w:color w:val="000000"/>
                <w:szCs w:val="28"/>
              </w:rPr>
              <w:t>0,79</w:t>
            </w:r>
          </w:p>
        </w:tc>
        <w:tc>
          <w:tcPr>
            <w:tcW w:w="992" w:type="dxa"/>
            <w:shd w:val="clear" w:color="auto" w:fill="auto"/>
          </w:tcPr>
          <w:p w14:paraId="1C947437" w14:textId="77777777" w:rsidR="00402D69" w:rsidRPr="00E54166" w:rsidRDefault="00402D69" w:rsidP="00402D69">
            <w:pPr>
              <w:jc w:val="center"/>
              <w:rPr>
                <w:color w:val="000000"/>
                <w:szCs w:val="28"/>
              </w:rPr>
            </w:pPr>
            <w:r w:rsidRPr="00E54166">
              <w:rPr>
                <w:color w:val="000000"/>
                <w:szCs w:val="28"/>
              </w:rPr>
              <w:t>3,95</w:t>
            </w:r>
          </w:p>
        </w:tc>
        <w:tc>
          <w:tcPr>
            <w:tcW w:w="993" w:type="dxa"/>
            <w:shd w:val="clear" w:color="auto" w:fill="auto"/>
          </w:tcPr>
          <w:p w14:paraId="063B2F3C" w14:textId="77777777" w:rsidR="00402D69" w:rsidRPr="00E54166" w:rsidRDefault="00402D69" w:rsidP="00402D69">
            <w:pPr>
              <w:jc w:val="center"/>
              <w:rPr>
                <w:color w:val="000000"/>
                <w:szCs w:val="28"/>
              </w:rPr>
            </w:pPr>
            <w:r w:rsidRPr="00E54166">
              <w:rPr>
                <w:color w:val="000000"/>
                <w:szCs w:val="28"/>
              </w:rPr>
              <w:t>4,6</w:t>
            </w:r>
          </w:p>
        </w:tc>
        <w:tc>
          <w:tcPr>
            <w:tcW w:w="992" w:type="dxa"/>
            <w:shd w:val="clear" w:color="auto" w:fill="auto"/>
          </w:tcPr>
          <w:p w14:paraId="278FCEB1" w14:textId="77777777" w:rsidR="00402D69" w:rsidRPr="00E54166" w:rsidRDefault="00402D69" w:rsidP="00402D69">
            <w:pPr>
              <w:jc w:val="center"/>
              <w:rPr>
                <w:color w:val="000000"/>
                <w:szCs w:val="28"/>
              </w:rPr>
            </w:pPr>
            <w:r w:rsidRPr="00E54166">
              <w:rPr>
                <w:color w:val="000000"/>
                <w:szCs w:val="28"/>
              </w:rPr>
              <w:t>2,97</w:t>
            </w:r>
          </w:p>
        </w:tc>
        <w:tc>
          <w:tcPr>
            <w:tcW w:w="992" w:type="dxa"/>
            <w:shd w:val="clear" w:color="auto" w:fill="auto"/>
          </w:tcPr>
          <w:p w14:paraId="52F91120" w14:textId="77777777" w:rsidR="00402D69" w:rsidRPr="00E54166" w:rsidRDefault="00402D69" w:rsidP="00402D69">
            <w:pPr>
              <w:jc w:val="center"/>
              <w:rPr>
                <w:color w:val="000000"/>
                <w:szCs w:val="28"/>
              </w:rPr>
            </w:pPr>
            <w:r w:rsidRPr="00E54166">
              <w:rPr>
                <w:color w:val="000000"/>
                <w:szCs w:val="28"/>
              </w:rPr>
              <w:t>6,57</w:t>
            </w:r>
          </w:p>
        </w:tc>
        <w:tc>
          <w:tcPr>
            <w:tcW w:w="992" w:type="dxa"/>
            <w:shd w:val="clear" w:color="auto" w:fill="auto"/>
          </w:tcPr>
          <w:p w14:paraId="3812D4A3" w14:textId="77777777" w:rsidR="00402D69" w:rsidRPr="00E54166" w:rsidRDefault="00402D69" w:rsidP="00402D69">
            <w:pPr>
              <w:jc w:val="center"/>
              <w:rPr>
                <w:color w:val="000000"/>
                <w:szCs w:val="28"/>
              </w:rPr>
            </w:pPr>
            <w:r w:rsidRPr="00E54166">
              <w:rPr>
                <w:color w:val="000000"/>
                <w:szCs w:val="28"/>
              </w:rPr>
              <w:t>8,02</w:t>
            </w:r>
          </w:p>
        </w:tc>
        <w:tc>
          <w:tcPr>
            <w:tcW w:w="993" w:type="dxa"/>
            <w:shd w:val="clear" w:color="auto" w:fill="auto"/>
          </w:tcPr>
          <w:p w14:paraId="45744D27" w14:textId="77777777" w:rsidR="00402D69" w:rsidRPr="00E54166" w:rsidRDefault="00402D69" w:rsidP="00402D69">
            <w:pPr>
              <w:tabs>
                <w:tab w:val="left" w:pos="1276"/>
              </w:tabs>
              <w:jc w:val="center"/>
              <w:rPr>
                <w:szCs w:val="28"/>
              </w:rPr>
            </w:pPr>
            <w:r w:rsidRPr="00E54166">
              <w:rPr>
                <w:szCs w:val="28"/>
              </w:rPr>
              <w:t>0,15</w:t>
            </w:r>
          </w:p>
        </w:tc>
        <w:tc>
          <w:tcPr>
            <w:tcW w:w="850" w:type="dxa"/>
            <w:shd w:val="clear" w:color="auto" w:fill="auto"/>
          </w:tcPr>
          <w:p w14:paraId="19C0A624" w14:textId="77777777" w:rsidR="00402D69" w:rsidRPr="00E54166" w:rsidRDefault="00402D69" w:rsidP="00402D69">
            <w:pPr>
              <w:jc w:val="center"/>
              <w:rPr>
                <w:color w:val="000000"/>
                <w:szCs w:val="28"/>
              </w:rPr>
            </w:pPr>
            <w:r w:rsidRPr="00E54166">
              <w:rPr>
                <w:color w:val="000000"/>
                <w:szCs w:val="28"/>
              </w:rPr>
              <w:t>-</w:t>
            </w:r>
          </w:p>
        </w:tc>
        <w:tc>
          <w:tcPr>
            <w:tcW w:w="991" w:type="dxa"/>
            <w:shd w:val="clear" w:color="auto" w:fill="auto"/>
          </w:tcPr>
          <w:p w14:paraId="0EB265CF" w14:textId="77777777" w:rsidR="00402D69" w:rsidRPr="00E54166" w:rsidRDefault="00402D69" w:rsidP="00402D69">
            <w:pPr>
              <w:jc w:val="center"/>
              <w:rPr>
                <w:b/>
                <w:color w:val="000000"/>
                <w:szCs w:val="28"/>
              </w:rPr>
            </w:pPr>
            <w:r w:rsidRPr="00E54166">
              <w:rPr>
                <w:b/>
                <w:color w:val="000000"/>
                <w:szCs w:val="28"/>
              </w:rPr>
              <w:t>26,90</w:t>
            </w:r>
          </w:p>
        </w:tc>
      </w:tr>
      <w:tr w:rsidR="00402D69" w:rsidRPr="00E54166" w14:paraId="43C96912" w14:textId="77777777" w:rsidTr="005F4DD4">
        <w:trPr>
          <w:trHeight w:val="386"/>
        </w:trPr>
        <w:tc>
          <w:tcPr>
            <w:tcW w:w="814" w:type="dxa"/>
            <w:shd w:val="clear" w:color="auto" w:fill="auto"/>
          </w:tcPr>
          <w:p w14:paraId="10CFC576" w14:textId="77777777" w:rsidR="00402D69" w:rsidRPr="00E54166" w:rsidRDefault="00402D69" w:rsidP="00402D69">
            <w:pPr>
              <w:rPr>
                <w:color w:val="000000"/>
                <w:szCs w:val="28"/>
              </w:rPr>
            </w:pPr>
            <w:r w:rsidRPr="00E54166">
              <w:rPr>
                <w:color w:val="000000"/>
                <w:szCs w:val="28"/>
              </w:rPr>
              <w:t>2019</w:t>
            </w:r>
          </w:p>
        </w:tc>
        <w:tc>
          <w:tcPr>
            <w:tcW w:w="1019" w:type="dxa"/>
            <w:shd w:val="clear" w:color="auto" w:fill="auto"/>
          </w:tcPr>
          <w:p w14:paraId="0DD70A6D" w14:textId="77777777" w:rsidR="00402D69" w:rsidRPr="00E54166" w:rsidRDefault="00402D69" w:rsidP="00402D69">
            <w:pPr>
              <w:jc w:val="center"/>
              <w:rPr>
                <w:color w:val="000000"/>
                <w:szCs w:val="28"/>
              </w:rPr>
            </w:pPr>
            <w:r w:rsidRPr="00E54166">
              <w:rPr>
                <w:color w:val="000000"/>
                <w:szCs w:val="28"/>
              </w:rPr>
              <w:t>0,7</w:t>
            </w:r>
            <w:r w:rsidR="003C411B" w:rsidRPr="00E54166">
              <w:rPr>
                <w:color w:val="000000"/>
                <w:szCs w:val="28"/>
              </w:rPr>
              <w:t>9</w:t>
            </w:r>
          </w:p>
        </w:tc>
        <w:tc>
          <w:tcPr>
            <w:tcW w:w="992" w:type="dxa"/>
            <w:shd w:val="clear" w:color="auto" w:fill="auto"/>
          </w:tcPr>
          <w:p w14:paraId="0DB7A0D0" w14:textId="77777777" w:rsidR="00402D69" w:rsidRPr="00E54166" w:rsidRDefault="00402D69" w:rsidP="00402D69">
            <w:pPr>
              <w:jc w:val="center"/>
              <w:rPr>
                <w:color w:val="000000"/>
                <w:szCs w:val="28"/>
              </w:rPr>
            </w:pPr>
            <w:r w:rsidRPr="00E54166">
              <w:rPr>
                <w:color w:val="000000"/>
                <w:szCs w:val="28"/>
              </w:rPr>
              <w:t>3,49</w:t>
            </w:r>
          </w:p>
        </w:tc>
        <w:tc>
          <w:tcPr>
            <w:tcW w:w="993" w:type="dxa"/>
            <w:shd w:val="clear" w:color="auto" w:fill="auto"/>
          </w:tcPr>
          <w:p w14:paraId="58A0FB4A" w14:textId="77777777" w:rsidR="00402D69" w:rsidRPr="00E54166" w:rsidRDefault="00402D69" w:rsidP="00402D69">
            <w:pPr>
              <w:jc w:val="center"/>
              <w:rPr>
                <w:color w:val="000000"/>
                <w:szCs w:val="28"/>
              </w:rPr>
            </w:pPr>
            <w:r w:rsidRPr="00E54166">
              <w:rPr>
                <w:color w:val="000000"/>
                <w:szCs w:val="28"/>
              </w:rPr>
              <w:t>4,55</w:t>
            </w:r>
          </w:p>
        </w:tc>
        <w:tc>
          <w:tcPr>
            <w:tcW w:w="992" w:type="dxa"/>
            <w:shd w:val="clear" w:color="auto" w:fill="auto"/>
          </w:tcPr>
          <w:p w14:paraId="32D53AC6" w14:textId="77777777" w:rsidR="00402D69" w:rsidRPr="00E54166" w:rsidRDefault="00402D69" w:rsidP="00402D69">
            <w:pPr>
              <w:jc w:val="center"/>
              <w:rPr>
                <w:color w:val="000000"/>
                <w:szCs w:val="28"/>
              </w:rPr>
            </w:pPr>
            <w:r w:rsidRPr="00E54166">
              <w:rPr>
                <w:color w:val="000000"/>
                <w:szCs w:val="28"/>
              </w:rPr>
              <w:t>2,68</w:t>
            </w:r>
          </w:p>
        </w:tc>
        <w:tc>
          <w:tcPr>
            <w:tcW w:w="992" w:type="dxa"/>
            <w:shd w:val="clear" w:color="auto" w:fill="auto"/>
          </w:tcPr>
          <w:p w14:paraId="393C7F31" w14:textId="77777777" w:rsidR="00402D69" w:rsidRPr="00E54166" w:rsidRDefault="00402D69" w:rsidP="00402D69">
            <w:pPr>
              <w:jc w:val="center"/>
              <w:rPr>
                <w:color w:val="000000"/>
                <w:szCs w:val="28"/>
              </w:rPr>
            </w:pPr>
            <w:r w:rsidRPr="00E54166">
              <w:rPr>
                <w:color w:val="000000"/>
                <w:szCs w:val="28"/>
              </w:rPr>
              <w:t>6,17</w:t>
            </w:r>
          </w:p>
        </w:tc>
        <w:tc>
          <w:tcPr>
            <w:tcW w:w="992" w:type="dxa"/>
            <w:shd w:val="clear" w:color="auto" w:fill="auto"/>
          </w:tcPr>
          <w:p w14:paraId="60E85CA8" w14:textId="77777777" w:rsidR="00402D69" w:rsidRPr="00E54166" w:rsidRDefault="00402D69" w:rsidP="00402D69">
            <w:pPr>
              <w:jc w:val="center"/>
              <w:rPr>
                <w:color w:val="000000"/>
                <w:szCs w:val="28"/>
              </w:rPr>
            </w:pPr>
            <w:r w:rsidRPr="00E54166">
              <w:rPr>
                <w:color w:val="000000"/>
                <w:szCs w:val="28"/>
              </w:rPr>
              <w:t>7,45</w:t>
            </w:r>
          </w:p>
        </w:tc>
        <w:tc>
          <w:tcPr>
            <w:tcW w:w="993" w:type="dxa"/>
            <w:shd w:val="clear" w:color="auto" w:fill="auto"/>
          </w:tcPr>
          <w:p w14:paraId="4D377B69" w14:textId="77777777" w:rsidR="00402D69" w:rsidRPr="00E54166" w:rsidRDefault="00402D69" w:rsidP="00402D69">
            <w:pPr>
              <w:tabs>
                <w:tab w:val="left" w:pos="1276"/>
              </w:tabs>
              <w:jc w:val="center"/>
              <w:rPr>
                <w:szCs w:val="28"/>
              </w:rPr>
            </w:pPr>
            <w:r w:rsidRPr="00E54166">
              <w:rPr>
                <w:szCs w:val="28"/>
              </w:rPr>
              <w:t>0,13</w:t>
            </w:r>
          </w:p>
        </w:tc>
        <w:tc>
          <w:tcPr>
            <w:tcW w:w="850" w:type="dxa"/>
            <w:shd w:val="clear" w:color="auto" w:fill="auto"/>
          </w:tcPr>
          <w:p w14:paraId="648657F0" w14:textId="77777777" w:rsidR="00402D69" w:rsidRPr="00E54166" w:rsidRDefault="00402D69" w:rsidP="00402D69">
            <w:pPr>
              <w:jc w:val="center"/>
              <w:rPr>
                <w:color w:val="000000"/>
                <w:szCs w:val="28"/>
              </w:rPr>
            </w:pPr>
            <w:r w:rsidRPr="00E54166">
              <w:rPr>
                <w:color w:val="000000"/>
                <w:szCs w:val="28"/>
              </w:rPr>
              <w:t>-</w:t>
            </w:r>
          </w:p>
        </w:tc>
        <w:tc>
          <w:tcPr>
            <w:tcW w:w="991" w:type="dxa"/>
            <w:shd w:val="clear" w:color="auto" w:fill="auto"/>
          </w:tcPr>
          <w:p w14:paraId="10E88881" w14:textId="77777777" w:rsidR="00402D69" w:rsidRPr="00E54166" w:rsidRDefault="00402D69" w:rsidP="008C5A72">
            <w:pPr>
              <w:jc w:val="center"/>
              <w:rPr>
                <w:b/>
                <w:color w:val="000000"/>
                <w:szCs w:val="28"/>
              </w:rPr>
            </w:pPr>
            <w:r w:rsidRPr="00E54166">
              <w:rPr>
                <w:b/>
                <w:color w:val="000000"/>
                <w:szCs w:val="28"/>
              </w:rPr>
              <w:t>25,</w:t>
            </w:r>
            <w:r w:rsidR="008C5A72" w:rsidRPr="00E54166">
              <w:rPr>
                <w:b/>
                <w:color w:val="000000"/>
                <w:szCs w:val="28"/>
              </w:rPr>
              <w:t>26</w:t>
            </w:r>
          </w:p>
        </w:tc>
      </w:tr>
      <w:tr w:rsidR="00402D69" w:rsidRPr="00E54166" w14:paraId="536A34B9" w14:textId="77777777" w:rsidTr="005F4DD4">
        <w:trPr>
          <w:trHeight w:val="386"/>
        </w:trPr>
        <w:tc>
          <w:tcPr>
            <w:tcW w:w="814" w:type="dxa"/>
            <w:shd w:val="clear" w:color="auto" w:fill="auto"/>
          </w:tcPr>
          <w:p w14:paraId="20D0B7D3" w14:textId="77777777" w:rsidR="00402D69" w:rsidRPr="00E54166" w:rsidRDefault="00402D69" w:rsidP="00402D69">
            <w:pPr>
              <w:rPr>
                <w:color w:val="000000"/>
                <w:szCs w:val="28"/>
              </w:rPr>
            </w:pPr>
            <w:r w:rsidRPr="00E54166">
              <w:rPr>
                <w:color w:val="000000"/>
                <w:szCs w:val="28"/>
              </w:rPr>
              <w:t>2020</w:t>
            </w:r>
          </w:p>
        </w:tc>
        <w:tc>
          <w:tcPr>
            <w:tcW w:w="1019" w:type="dxa"/>
            <w:shd w:val="clear" w:color="auto" w:fill="auto"/>
          </w:tcPr>
          <w:p w14:paraId="0228DCCB" w14:textId="77777777" w:rsidR="00402D69" w:rsidRPr="00E54166" w:rsidRDefault="00402D69" w:rsidP="00402D69">
            <w:pPr>
              <w:jc w:val="center"/>
              <w:rPr>
                <w:color w:val="000000"/>
                <w:szCs w:val="28"/>
              </w:rPr>
            </w:pPr>
            <w:r w:rsidRPr="00E54166">
              <w:rPr>
                <w:color w:val="000000"/>
                <w:szCs w:val="28"/>
              </w:rPr>
              <w:t>0,61</w:t>
            </w:r>
          </w:p>
        </w:tc>
        <w:tc>
          <w:tcPr>
            <w:tcW w:w="992" w:type="dxa"/>
            <w:shd w:val="clear" w:color="auto" w:fill="auto"/>
          </w:tcPr>
          <w:p w14:paraId="74AB01A1" w14:textId="77777777" w:rsidR="00402D69" w:rsidRPr="00E54166" w:rsidRDefault="00402D69" w:rsidP="00402D69">
            <w:pPr>
              <w:jc w:val="center"/>
              <w:rPr>
                <w:color w:val="000000"/>
                <w:szCs w:val="28"/>
              </w:rPr>
            </w:pPr>
            <w:r w:rsidRPr="00E54166">
              <w:rPr>
                <w:color w:val="000000"/>
                <w:szCs w:val="28"/>
              </w:rPr>
              <w:t>3,23</w:t>
            </w:r>
          </w:p>
        </w:tc>
        <w:tc>
          <w:tcPr>
            <w:tcW w:w="993" w:type="dxa"/>
            <w:shd w:val="clear" w:color="auto" w:fill="auto"/>
          </w:tcPr>
          <w:p w14:paraId="5F6A6BEF" w14:textId="77777777" w:rsidR="00402D69" w:rsidRPr="00E54166" w:rsidRDefault="00402D69" w:rsidP="00402D69">
            <w:pPr>
              <w:jc w:val="center"/>
              <w:rPr>
                <w:color w:val="000000"/>
                <w:szCs w:val="28"/>
              </w:rPr>
            </w:pPr>
            <w:r w:rsidRPr="00E54166">
              <w:rPr>
                <w:color w:val="000000"/>
                <w:szCs w:val="28"/>
              </w:rPr>
              <w:t>4,40</w:t>
            </w:r>
          </w:p>
        </w:tc>
        <w:tc>
          <w:tcPr>
            <w:tcW w:w="992" w:type="dxa"/>
            <w:shd w:val="clear" w:color="auto" w:fill="auto"/>
          </w:tcPr>
          <w:p w14:paraId="10BB96B4" w14:textId="77777777" w:rsidR="00402D69" w:rsidRPr="00E54166" w:rsidRDefault="00402D69" w:rsidP="00402D69">
            <w:pPr>
              <w:jc w:val="center"/>
              <w:rPr>
                <w:color w:val="000000"/>
                <w:szCs w:val="28"/>
              </w:rPr>
            </w:pPr>
            <w:r w:rsidRPr="00E54166">
              <w:rPr>
                <w:color w:val="000000"/>
                <w:szCs w:val="28"/>
              </w:rPr>
              <w:t>2,44</w:t>
            </w:r>
          </w:p>
        </w:tc>
        <w:tc>
          <w:tcPr>
            <w:tcW w:w="992" w:type="dxa"/>
            <w:shd w:val="clear" w:color="auto" w:fill="auto"/>
          </w:tcPr>
          <w:p w14:paraId="079139EE" w14:textId="77777777" w:rsidR="00402D69" w:rsidRPr="00E54166" w:rsidRDefault="00402D69" w:rsidP="00402D69">
            <w:pPr>
              <w:jc w:val="center"/>
              <w:rPr>
                <w:color w:val="000000"/>
                <w:szCs w:val="28"/>
              </w:rPr>
            </w:pPr>
            <w:r w:rsidRPr="00E54166">
              <w:rPr>
                <w:color w:val="000000"/>
                <w:szCs w:val="28"/>
              </w:rPr>
              <w:t>5,63</w:t>
            </w:r>
          </w:p>
        </w:tc>
        <w:tc>
          <w:tcPr>
            <w:tcW w:w="992" w:type="dxa"/>
            <w:shd w:val="clear" w:color="auto" w:fill="auto"/>
          </w:tcPr>
          <w:p w14:paraId="69681E53" w14:textId="77777777" w:rsidR="00402D69" w:rsidRPr="00E54166" w:rsidRDefault="00402D69" w:rsidP="00402D69">
            <w:pPr>
              <w:jc w:val="center"/>
              <w:rPr>
                <w:color w:val="000000"/>
                <w:szCs w:val="28"/>
              </w:rPr>
            </w:pPr>
            <w:r w:rsidRPr="00E54166">
              <w:rPr>
                <w:color w:val="000000"/>
                <w:szCs w:val="28"/>
              </w:rPr>
              <w:t>7,22</w:t>
            </w:r>
          </w:p>
        </w:tc>
        <w:tc>
          <w:tcPr>
            <w:tcW w:w="993" w:type="dxa"/>
            <w:shd w:val="clear" w:color="auto" w:fill="auto"/>
          </w:tcPr>
          <w:p w14:paraId="5A603F33" w14:textId="112A9615" w:rsidR="00402D69" w:rsidRPr="00E54166" w:rsidRDefault="00402D69" w:rsidP="00BA29F3">
            <w:pPr>
              <w:jc w:val="center"/>
              <w:rPr>
                <w:szCs w:val="28"/>
              </w:rPr>
            </w:pPr>
            <w:r w:rsidRPr="00E54166">
              <w:rPr>
                <w:szCs w:val="28"/>
              </w:rPr>
              <w:t>0,1</w:t>
            </w:r>
            <w:r w:rsidR="00BA29F3">
              <w:rPr>
                <w:szCs w:val="28"/>
              </w:rPr>
              <w:t>5</w:t>
            </w:r>
          </w:p>
        </w:tc>
        <w:tc>
          <w:tcPr>
            <w:tcW w:w="850" w:type="dxa"/>
            <w:shd w:val="clear" w:color="auto" w:fill="auto"/>
          </w:tcPr>
          <w:p w14:paraId="39657AB1" w14:textId="77777777" w:rsidR="00402D69" w:rsidRPr="00E54166" w:rsidRDefault="00402D69" w:rsidP="00402D69">
            <w:pPr>
              <w:jc w:val="center"/>
              <w:rPr>
                <w:color w:val="000000"/>
                <w:szCs w:val="28"/>
              </w:rPr>
            </w:pPr>
            <w:r w:rsidRPr="00E54166">
              <w:rPr>
                <w:color w:val="000000"/>
                <w:szCs w:val="28"/>
              </w:rPr>
              <w:t>-</w:t>
            </w:r>
          </w:p>
        </w:tc>
        <w:tc>
          <w:tcPr>
            <w:tcW w:w="991" w:type="dxa"/>
            <w:shd w:val="clear" w:color="auto" w:fill="auto"/>
          </w:tcPr>
          <w:p w14:paraId="0520B91D" w14:textId="77777777" w:rsidR="00402D69" w:rsidRPr="00E54166" w:rsidRDefault="008C5A72" w:rsidP="00402D69">
            <w:pPr>
              <w:jc w:val="center"/>
              <w:rPr>
                <w:b/>
                <w:color w:val="000000"/>
                <w:szCs w:val="28"/>
              </w:rPr>
            </w:pPr>
            <w:r w:rsidRPr="00E54166">
              <w:rPr>
                <w:b/>
                <w:color w:val="000000"/>
                <w:szCs w:val="28"/>
              </w:rPr>
              <w:t>23,67</w:t>
            </w:r>
          </w:p>
        </w:tc>
      </w:tr>
      <w:tr w:rsidR="00402D69" w:rsidRPr="00E54166" w14:paraId="7E549AC4" w14:textId="77777777" w:rsidTr="005F4DD4">
        <w:trPr>
          <w:trHeight w:val="386"/>
        </w:trPr>
        <w:tc>
          <w:tcPr>
            <w:tcW w:w="814" w:type="dxa"/>
            <w:shd w:val="clear" w:color="auto" w:fill="auto"/>
          </w:tcPr>
          <w:p w14:paraId="2C7576F9" w14:textId="77777777" w:rsidR="00402D69" w:rsidRPr="00E54166" w:rsidRDefault="00402D69" w:rsidP="00402D69">
            <w:pPr>
              <w:rPr>
                <w:color w:val="000000"/>
                <w:szCs w:val="28"/>
              </w:rPr>
            </w:pPr>
            <w:r w:rsidRPr="00E54166">
              <w:rPr>
                <w:color w:val="000000"/>
                <w:szCs w:val="28"/>
              </w:rPr>
              <w:t>2021</w:t>
            </w:r>
          </w:p>
        </w:tc>
        <w:tc>
          <w:tcPr>
            <w:tcW w:w="1019" w:type="dxa"/>
            <w:shd w:val="clear" w:color="auto" w:fill="auto"/>
          </w:tcPr>
          <w:p w14:paraId="3161F929" w14:textId="77777777" w:rsidR="00402D69" w:rsidRPr="00E54166" w:rsidRDefault="00402D69" w:rsidP="00402D69">
            <w:pPr>
              <w:jc w:val="center"/>
              <w:rPr>
                <w:color w:val="000000"/>
                <w:szCs w:val="28"/>
              </w:rPr>
            </w:pPr>
            <w:r w:rsidRPr="00E54166">
              <w:rPr>
                <w:color w:val="000000"/>
                <w:szCs w:val="28"/>
              </w:rPr>
              <w:t>0,62</w:t>
            </w:r>
          </w:p>
        </w:tc>
        <w:tc>
          <w:tcPr>
            <w:tcW w:w="992" w:type="dxa"/>
            <w:shd w:val="clear" w:color="auto" w:fill="auto"/>
          </w:tcPr>
          <w:p w14:paraId="16A07768" w14:textId="77777777" w:rsidR="00402D69" w:rsidRPr="00E54166" w:rsidRDefault="00402D69" w:rsidP="00402D69">
            <w:pPr>
              <w:jc w:val="center"/>
              <w:rPr>
                <w:color w:val="000000"/>
                <w:szCs w:val="28"/>
              </w:rPr>
            </w:pPr>
            <w:r w:rsidRPr="00E54166">
              <w:rPr>
                <w:color w:val="000000"/>
                <w:szCs w:val="28"/>
              </w:rPr>
              <w:t>3,23</w:t>
            </w:r>
          </w:p>
        </w:tc>
        <w:tc>
          <w:tcPr>
            <w:tcW w:w="993" w:type="dxa"/>
            <w:shd w:val="clear" w:color="auto" w:fill="auto"/>
          </w:tcPr>
          <w:p w14:paraId="25119EA2" w14:textId="77777777" w:rsidR="00402D69" w:rsidRPr="00E54166" w:rsidRDefault="00402D69" w:rsidP="00402D69">
            <w:pPr>
              <w:jc w:val="center"/>
              <w:rPr>
                <w:color w:val="000000"/>
                <w:szCs w:val="28"/>
              </w:rPr>
            </w:pPr>
            <w:r w:rsidRPr="00E54166">
              <w:rPr>
                <w:color w:val="000000"/>
                <w:szCs w:val="28"/>
              </w:rPr>
              <w:t>4,40</w:t>
            </w:r>
          </w:p>
        </w:tc>
        <w:tc>
          <w:tcPr>
            <w:tcW w:w="992" w:type="dxa"/>
            <w:shd w:val="clear" w:color="auto" w:fill="auto"/>
          </w:tcPr>
          <w:p w14:paraId="2FFF7C21" w14:textId="77777777" w:rsidR="00402D69" w:rsidRPr="00E54166" w:rsidRDefault="00402D69" w:rsidP="00402D69">
            <w:pPr>
              <w:jc w:val="center"/>
              <w:rPr>
                <w:color w:val="000000"/>
                <w:szCs w:val="28"/>
              </w:rPr>
            </w:pPr>
            <w:r w:rsidRPr="00E54166">
              <w:rPr>
                <w:color w:val="000000"/>
                <w:szCs w:val="28"/>
              </w:rPr>
              <w:t>2,44</w:t>
            </w:r>
          </w:p>
        </w:tc>
        <w:tc>
          <w:tcPr>
            <w:tcW w:w="992" w:type="dxa"/>
            <w:shd w:val="clear" w:color="auto" w:fill="auto"/>
          </w:tcPr>
          <w:p w14:paraId="7749B834" w14:textId="77777777" w:rsidR="00402D69" w:rsidRPr="00E54166" w:rsidRDefault="00402D69" w:rsidP="00402D69">
            <w:pPr>
              <w:jc w:val="center"/>
              <w:rPr>
                <w:color w:val="000000"/>
                <w:szCs w:val="28"/>
              </w:rPr>
            </w:pPr>
            <w:r w:rsidRPr="00E54166">
              <w:rPr>
                <w:color w:val="000000"/>
                <w:szCs w:val="28"/>
              </w:rPr>
              <w:t>5,63</w:t>
            </w:r>
          </w:p>
        </w:tc>
        <w:tc>
          <w:tcPr>
            <w:tcW w:w="992" w:type="dxa"/>
            <w:shd w:val="clear" w:color="auto" w:fill="auto"/>
          </w:tcPr>
          <w:p w14:paraId="622CA843" w14:textId="77777777" w:rsidR="00402D69" w:rsidRPr="00E54166" w:rsidRDefault="00402D69" w:rsidP="00402D69">
            <w:pPr>
              <w:jc w:val="center"/>
              <w:rPr>
                <w:color w:val="000000"/>
                <w:szCs w:val="28"/>
              </w:rPr>
            </w:pPr>
            <w:r w:rsidRPr="00E54166">
              <w:rPr>
                <w:color w:val="000000"/>
                <w:szCs w:val="28"/>
              </w:rPr>
              <w:t>5,81</w:t>
            </w:r>
          </w:p>
        </w:tc>
        <w:tc>
          <w:tcPr>
            <w:tcW w:w="993" w:type="dxa"/>
            <w:shd w:val="clear" w:color="auto" w:fill="auto"/>
          </w:tcPr>
          <w:p w14:paraId="3F2BDD2C" w14:textId="29CC4BDE" w:rsidR="00402D69" w:rsidRPr="00E54166" w:rsidRDefault="00402D69" w:rsidP="00BA29F3">
            <w:pPr>
              <w:jc w:val="center"/>
              <w:rPr>
                <w:szCs w:val="28"/>
              </w:rPr>
            </w:pPr>
            <w:r w:rsidRPr="00E54166">
              <w:rPr>
                <w:szCs w:val="28"/>
              </w:rPr>
              <w:t>0,1</w:t>
            </w:r>
            <w:r w:rsidR="007C2A43" w:rsidRPr="00E54166">
              <w:rPr>
                <w:szCs w:val="28"/>
              </w:rPr>
              <w:t>5</w:t>
            </w:r>
          </w:p>
        </w:tc>
        <w:tc>
          <w:tcPr>
            <w:tcW w:w="850" w:type="dxa"/>
            <w:shd w:val="clear" w:color="auto" w:fill="auto"/>
          </w:tcPr>
          <w:p w14:paraId="10D0C910" w14:textId="77777777" w:rsidR="00402D69" w:rsidRPr="00E54166" w:rsidRDefault="00402D69" w:rsidP="00402D69">
            <w:pPr>
              <w:jc w:val="center"/>
              <w:rPr>
                <w:color w:val="000000"/>
                <w:szCs w:val="28"/>
              </w:rPr>
            </w:pPr>
            <w:r w:rsidRPr="00E54166">
              <w:rPr>
                <w:color w:val="000000"/>
                <w:szCs w:val="28"/>
              </w:rPr>
              <w:t>-</w:t>
            </w:r>
          </w:p>
        </w:tc>
        <w:tc>
          <w:tcPr>
            <w:tcW w:w="991" w:type="dxa"/>
            <w:shd w:val="clear" w:color="auto" w:fill="auto"/>
          </w:tcPr>
          <w:p w14:paraId="34BE29C1" w14:textId="77777777" w:rsidR="00402D69" w:rsidRPr="00E54166" w:rsidRDefault="00402D69" w:rsidP="008C5A72">
            <w:pPr>
              <w:jc w:val="center"/>
              <w:rPr>
                <w:b/>
                <w:color w:val="000000"/>
                <w:szCs w:val="28"/>
              </w:rPr>
            </w:pPr>
            <w:r w:rsidRPr="00E54166">
              <w:rPr>
                <w:b/>
                <w:color w:val="000000"/>
                <w:szCs w:val="28"/>
              </w:rPr>
              <w:t>22,</w:t>
            </w:r>
            <w:r w:rsidR="008C5A72" w:rsidRPr="00E54166">
              <w:rPr>
                <w:b/>
                <w:color w:val="000000"/>
                <w:szCs w:val="28"/>
              </w:rPr>
              <w:t>27</w:t>
            </w:r>
          </w:p>
        </w:tc>
      </w:tr>
      <w:tr w:rsidR="00402D69" w:rsidRPr="00E54166" w14:paraId="14CA7D30" w14:textId="77777777" w:rsidTr="005F4DD4">
        <w:trPr>
          <w:trHeight w:val="386"/>
        </w:trPr>
        <w:tc>
          <w:tcPr>
            <w:tcW w:w="814" w:type="dxa"/>
            <w:shd w:val="clear" w:color="auto" w:fill="auto"/>
          </w:tcPr>
          <w:p w14:paraId="0EC24040" w14:textId="77777777" w:rsidR="00402D69" w:rsidRPr="00E54166" w:rsidRDefault="00402D69" w:rsidP="00402D69">
            <w:pPr>
              <w:rPr>
                <w:color w:val="000000"/>
                <w:szCs w:val="28"/>
              </w:rPr>
            </w:pPr>
            <w:r w:rsidRPr="00E54166">
              <w:rPr>
                <w:color w:val="000000"/>
                <w:szCs w:val="28"/>
              </w:rPr>
              <w:t>2022</w:t>
            </w:r>
          </w:p>
        </w:tc>
        <w:tc>
          <w:tcPr>
            <w:tcW w:w="1019" w:type="dxa"/>
            <w:shd w:val="clear" w:color="auto" w:fill="auto"/>
          </w:tcPr>
          <w:p w14:paraId="4D279238" w14:textId="77777777" w:rsidR="00402D69" w:rsidRPr="00E54166" w:rsidRDefault="00402D69" w:rsidP="00402D69">
            <w:pPr>
              <w:jc w:val="center"/>
              <w:rPr>
                <w:color w:val="000000"/>
                <w:szCs w:val="28"/>
              </w:rPr>
            </w:pPr>
            <w:r w:rsidRPr="00E54166">
              <w:rPr>
                <w:color w:val="000000"/>
                <w:szCs w:val="28"/>
              </w:rPr>
              <w:t>0,62</w:t>
            </w:r>
          </w:p>
        </w:tc>
        <w:tc>
          <w:tcPr>
            <w:tcW w:w="992" w:type="dxa"/>
            <w:shd w:val="clear" w:color="auto" w:fill="auto"/>
          </w:tcPr>
          <w:p w14:paraId="02214650" w14:textId="71E90F1D" w:rsidR="00402D69" w:rsidRPr="00E54166" w:rsidRDefault="00402D69" w:rsidP="007C2A43">
            <w:pPr>
              <w:jc w:val="center"/>
              <w:rPr>
                <w:color w:val="000000"/>
                <w:szCs w:val="28"/>
              </w:rPr>
            </w:pPr>
            <w:r w:rsidRPr="00E54166">
              <w:rPr>
                <w:color w:val="000000"/>
                <w:szCs w:val="28"/>
              </w:rPr>
              <w:t>3,</w:t>
            </w:r>
            <w:r w:rsidR="007C2A43" w:rsidRPr="00E54166">
              <w:rPr>
                <w:color w:val="000000"/>
                <w:szCs w:val="28"/>
              </w:rPr>
              <w:t>11</w:t>
            </w:r>
          </w:p>
        </w:tc>
        <w:tc>
          <w:tcPr>
            <w:tcW w:w="993" w:type="dxa"/>
            <w:shd w:val="clear" w:color="auto" w:fill="auto"/>
          </w:tcPr>
          <w:p w14:paraId="519327FA" w14:textId="6A76D479" w:rsidR="00402D69" w:rsidRPr="00E54166" w:rsidRDefault="00402D69" w:rsidP="00BA29F3">
            <w:pPr>
              <w:jc w:val="center"/>
              <w:rPr>
                <w:color w:val="000000"/>
                <w:szCs w:val="28"/>
              </w:rPr>
            </w:pPr>
            <w:r w:rsidRPr="00E54166">
              <w:rPr>
                <w:color w:val="000000"/>
                <w:szCs w:val="28"/>
              </w:rPr>
              <w:t>4,</w:t>
            </w:r>
            <w:r w:rsidR="007C2A43" w:rsidRPr="00E54166">
              <w:rPr>
                <w:color w:val="000000"/>
                <w:szCs w:val="28"/>
              </w:rPr>
              <w:t>1</w:t>
            </w:r>
            <w:r w:rsidR="00BA29F3">
              <w:rPr>
                <w:color w:val="000000"/>
                <w:szCs w:val="28"/>
              </w:rPr>
              <w:t>4</w:t>
            </w:r>
          </w:p>
        </w:tc>
        <w:tc>
          <w:tcPr>
            <w:tcW w:w="992" w:type="dxa"/>
            <w:shd w:val="clear" w:color="auto" w:fill="auto"/>
          </w:tcPr>
          <w:p w14:paraId="15719584" w14:textId="705114C6" w:rsidR="00402D69" w:rsidRPr="00E54166" w:rsidRDefault="00402D69" w:rsidP="007C2A43">
            <w:pPr>
              <w:jc w:val="center"/>
              <w:rPr>
                <w:color w:val="000000"/>
                <w:szCs w:val="28"/>
              </w:rPr>
            </w:pPr>
            <w:r w:rsidRPr="00E54166">
              <w:rPr>
                <w:color w:val="000000"/>
                <w:szCs w:val="28"/>
              </w:rPr>
              <w:t>2,4</w:t>
            </w:r>
            <w:r w:rsidR="007C2A43" w:rsidRPr="00E54166">
              <w:rPr>
                <w:color w:val="000000"/>
                <w:szCs w:val="28"/>
              </w:rPr>
              <w:t>8</w:t>
            </w:r>
          </w:p>
        </w:tc>
        <w:tc>
          <w:tcPr>
            <w:tcW w:w="992" w:type="dxa"/>
            <w:shd w:val="clear" w:color="auto" w:fill="auto"/>
          </w:tcPr>
          <w:p w14:paraId="41819E74" w14:textId="01D567B9" w:rsidR="00402D69" w:rsidRPr="00E54166" w:rsidRDefault="00402D69" w:rsidP="007C2A43">
            <w:pPr>
              <w:jc w:val="center"/>
              <w:rPr>
                <w:color w:val="000000"/>
                <w:szCs w:val="28"/>
              </w:rPr>
            </w:pPr>
            <w:r w:rsidRPr="00E54166">
              <w:rPr>
                <w:color w:val="000000"/>
                <w:szCs w:val="28"/>
              </w:rPr>
              <w:t>5,</w:t>
            </w:r>
            <w:r w:rsidR="007C2A43" w:rsidRPr="00E54166">
              <w:rPr>
                <w:color w:val="000000"/>
                <w:szCs w:val="28"/>
              </w:rPr>
              <w:t>39</w:t>
            </w:r>
          </w:p>
        </w:tc>
        <w:tc>
          <w:tcPr>
            <w:tcW w:w="992" w:type="dxa"/>
            <w:shd w:val="clear" w:color="auto" w:fill="auto"/>
          </w:tcPr>
          <w:p w14:paraId="24A89625" w14:textId="16B5A160" w:rsidR="00402D69" w:rsidRPr="00E54166" w:rsidRDefault="007C2A43" w:rsidP="007C2A43">
            <w:pPr>
              <w:jc w:val="center"/>
              <w:rPr>
                <w:color w:val="000000"/>
                <w:szCs w:val="28"/>
              </w:rPr>
            </w:pPr>
            <w:r w:rsidRPr="00E54166">
              <w:rPr>
                <w:color w:val="000000"/>
                <w:szCs w:val="28"/>
              </w:rPr>
              <w:t>4</w:t>
            </w:r>
            <w:r w:rsidR="00402D69" w:rsidRPr="00E54166">
              <w:rPr>
                <w:color w:val="000000"/>
                <w:szCs w:val="28"/>
              </w:rPr>
              <w:t>,</w:t>
            </w:r>
            <w:r w:rsidRPr="00E54166">
              <w:rPr>
                <w:color w:val="000000"/>
                <w:szCs w:val="28"/>
              </w:rPr>
              <w:t>79</w:t>
            </w:r>
          </w:p>
        </w:tc>
        <w:tc>
          <w:tcPr>
            <w:tcW w:w="993" w:type="dxa"/>
            <w:shd w:val="clear" w:color="auto" w:fill="auto"/>
          </w:tcPr>
          <w:p w14:paraId="7294C049" w14:textId="05432EA5" w:rsidR="00402D69" w:rsidRPr="00E54166" w:rsidRDefault="00402D69" w:rsidP="007C2A43">
            <w:pPr>
              <w:jc w:val="center"/>
              <w:rPr>
                <w:szCs w:val="28"/>
              </w:rPr>
            </w:pPr>
            <w:r w:rsidRPr="00E54166">
              <w:rPr>
                <w:szCs w:val="28"/>
              </w:rPr>
              <w:t>0,1</w:t>
            </w:r>
            <w:r w:rsidR="007C2A43" w:rsidRPr="00E54166">
              <w:rPr>
                <w:szCs w:val="28"/>
              </w:rPr>
              <w:t>5</w:t>
            </w:r>
          </w:p>
        </w:tc>
        <w:tc>
          <w:tcPr>
            <w:tcW w:w="850" w:type="dxa"/>
            <w:shd w:val="clear" w:color="auto" w:fill="auto"/>
          </w:tcPr>
          <w:p w14:paraId="4FA1AF39" w14:textId="3EBD905D" w:rsidR="00402D69" w:rsidRPr="00E54166" w:rsidRDefault="007C2A43" w:rsidP="007C2A43">
            <w:pPr>
              <w:jc w:val="center"/>
              <w:rPr>
                <w:color w:val="000000"/>
                <w:szCs w:val="28"/>
              </w:rPr>
            </w:pPr>
            <w:r w:rsidRPr="00E54166">
              <w:rPr>
                <w:color w:val="000000"/>
                <w:szCs w:val="28"/>
              </w:rPr>
              <w:t>0,28</w:t>
            </w:r>
          </w:p>
        </w:tc>
        <w:tc>
          <w:tcPr>
            <w:tcW w:w="991" w:type="dxa"/>
            <w:shd w:val="clear" w:color="auto" w:fill="auto"/>
          </w:tcPr>
          <w:p w14:paraId="08CBFD8B" w14:textId="5BF34057" w:rsidR="00402D69" w:rsidRPr="00E54166" w:rsidRDefault="008C5A72" w:rsidP="007C2A43">
            <w:pPr>
              <w:jc w:val="center"/>
              <w:rPr>
                <w:b/>
                <w:color w:val="000000"/>
                <w:szCs w:val="28"/>
              </w:rPr>
            </w:pPr>
            <w:r w:rsidRPr="00E54166">
              <w:rPr>
                <w:b/>
                <w:color w:val="000000"/>
                <w:szCs w:val="28"/>
              </w:rPr>
              <w:t>2</w:t>
            </w:r>
            <w:r w:rsidR="007C2A43" w:rsidRPr="00E54166">
              <w:rPr>
                <w:b/>
                <w:color w:val="000000"/>
                <w:szCs w:val="28"/>
              </w:rPr>
              <w:t>0</w:t>
            </w:r>
            <w:r w:rsidRPr="00E54166">
              <w:rPr>
                <w:b/>
                <w:color w:val="000000"/>
                <w:szCs w:val="28"/>
              </w:rPr>
              <w:t>,</w:t>
            </w:r>
            <w:r w:rsidR="007C2A43" w:rsidRPr="00E54166">
              <w:rPr>
                <w:b/>
                <w:color w:val="000000"/>
                <w:szCs w:val="28"/>
              </w:rPr>
              <w:t>96</w:t>
            </w:r>
          </w:p>
        </w:tc>
      </w:tr>
      <w:tr w:rsidR="00402D69" w:rsidRPr="00E54166" w14:paraId="0F5545FB" w14:textId="77777777" w:rsidTr="005F4DD4">
        <w:trPr>
          <w:trHeight w:val="386"/>
        </w:trPr>
        <w:tc>
          <w:tcPr>
            <w:tcW w:w="814" w:type="dxa"/>
            <w:shd w:val="clear" w:color="auto" w:fill="auto"/>
          </w:tcPr>
          <w:p w14:paraId="37315D0D" w14:textId="77777777" w:rsidR="00402D69" w:rsidRPr="00E54166" w:rsidRDefault="00402D69" w:rsidP="00402D69">
            <w:pPr>
              <w:rPr>
                <w:color w:val="000000"/>
                <w:szCs w:val="28"/>
              </w:rPr>
            </w:pPr>
            <w:r w:rsidRPr="00E54166">
              <w:rPr>
                <w:color w:val="000000"/>
                <w:szCs w:val="28"/>
              </w:rPr>
              <w:t>2023</w:t>
            </w:r>
          </w:p>
        </w:tc>
        <w:tc>
          <w:tcPr>
            <w:tcW w:w="1019" w:type="dxa"/>
            <w:shd w:val="clear" w:color="auto" w:fill="auto"/>
          </w:tcPr>
          <w:p w14:paraId="7BCB818D" w14:textId="77777777" w:rsidR="00402D69" w:rsidRPr="00E54166" w:rsidRDefault="00402D69" w:rsidP="00402D69">
            <w:pPr>
              <w:jc w:val="center"/>
              <w:rPr>
                <w:color w:val="000000"/>
                <w:szCs w:val="28"/>
              </w:rPr>
            </w:pPr>
            <w:r w:rsidRPr="00E54166">
              <w:rPr>
                <w:color w:val="000000"/>
                <w:szCs w:val="28"/>
              </w:rPr>
              <w:t>0,62</w:t>
            </w:r>
          </w:p>
        </w:tc>
        <w:tc>
          <w:tcPr>
            <w:tcW w:w="992" w:type="dxa"/>
            <w:shd w:val="clear" w:color="auto" w:fill="auto"/>
          </w:tcPr>
          <w:p w14:paraId="49360984" w14:textId="42EF391C" w:rsidR="00402D69" w:rsidRPr="00E54166" w:rsidRDefault="00402D69" w:rsidP="00BA29F3">
            <w:pPr>
              <w:jc w:val="center"/>
              <w:rPr>
                <w:color w:val="000000"/>
                <w:szCs w:val="28"/>
              </w:rPr>
            </w:pPr>
            <w:r w:rsidRPr="00E54166">
              <w:rPr>
                <w:color w:val="000000"/>
                <w:szCs w:val="28"/>
              </w:rPr>
              <w:t>3,</w:t>
            </w:r>
            <w:r w:rsidR="00BA29F3">
              <w:rPr>
                <w:color w:val="000000"/>
                <w:szCs w:val="28"/>
              </w:rPr>
              <w:t>04</w:t>
            </w:r>
          </w:p>
        </w:tc>
        <w:tc>
          <w:tcPr>
            <w:tcW w:w="993" w:type="dxa"/>
            <w:shd w:val="clear" w:color="auto" w:fill="auto"/>
          </w:tcPr>
          <w:p w14:paraId="3917DA34" w14:textId="6B4CFF01" w:rsidR="00402D69" w:rsidRPr="00E54166" w:rsidRDefault="00BA29F3" w:rsidP="001F590E">
            <w:pPr>
              <w:jc w:val="center"/>
              <w:rPr>
                <w:color w:val="000000"/>
                <w:szCs w:val="28"/>
              </w:rPr>
            </w:pPr>
            <w:r>
              <w:rPr>
                <w:color w:val="000000"/>
                <w:szCs w:val="28"/>
              </w:rPr>
              <w:t>4,02</w:t>
            </w:r>
          </w:p>
        </w:tc>
        <w:tc>
          <w:tcPr>
            <w:tcW w:w="992" w:type="dxa"/>
            <w:shd w:val="clear" w:color="auto" w:fill="auto"/>
          </w:tcPr>
          <w:p w14:paraId="631AE125" w14:textId="565CA605" w:rsidR="00402D69" w:rsidRPr="00E54166" w:rsidRDefault="00BA29F3" w:rsidP="001F590E">
            <w:pPr>
              <w:jc w:val="center"/>
              <w:rPr>
                <w:color w:val="000000"/>
                <w:szCs w:val="28"/>
              </w:rPr>
            </w:pPr>
            <w:r>
              <w:rPr>
                <w:color w:val="000000"/>
                <w:szCs w:val="28"/>
              </w:rPr>
              <w:t>2,34</w:t>
            </w:r>
          </w:p>
        </w:tc>
        <w:tc>
          <w:tcPr>
            <w:tcW w:w="992" w:type="dxa"/>
            <w:shd w:val="clear" w:color="auto" w:fill="auto"/>
          </w:tcPr>
          <w:p w14:paraId="193C23A2" w14:textId="03C561F3" w:rsidR="00402D69" w:rsidRPr="00E54166" w:rsidRDefault="00402D69" w:rsidP="00BA29F3">
            <w:pPr>
              <w:jc w:val="center"/>
              <w:rPr>
                <w:color w:val="000000"/>
                <w:szCs w:val="28"/>
              </w:rPr>
            </w:pPr>
            <w:r w:rsidRPr="00E54166">
              <w:rPr>
                <w:color w:val="000000"/>
                <w:szCs w:val="28"/>
              </w:rPr>
              <w:t>5,</w:t>
            </w:r>
            <w:r w:rsidR="001F590E" w:rsidRPr="00E54166">
              <w:rPr>
                <w:color w:val="000000"/>
                <w:szCs w:val="28"/>
              </w:rPr>
              <w:t>3</w:t>
            </w:r>
            <w:r w:rsidR="00BA29F3">
              <w:rPr>
                <w:color w:val="000000"/>
                <w:szCs w:val="28"/>
              </w:rPr>
              <w:t>2</w:t>
            </w:r>
          </w:p>
        </w:tc>
        <w:tc>
          <w:tcPr>
            <w:tcW w:w="992" w:type="dxa"/>
            <w:shd w:val="clear" w:color="auto" w:fill="auto"/>
          </w:tcPr>
          <w:p w14:paraId="332FB380" w14:textId="5144CE0C" w:rsidR="00402D69" w:rsidRPr="00E54166" w:rsidRDefault="001F590E" w:rsidP="00BA29F3">
            <w:pPr>
              <w:jc w:val="center"/>
              <w:rPr>
                <w:color w:val="000000"/>
                <w:szCs w:val="28"/>
              </w:rPr>
            </w:pPr>
            <w:r w:rsidRPr="00E54166">
              <w:rPr>
                <w:color w:val="000000"/>
                <w:szCs w:val="28"/>
              </w:rPr>
              <w:t>4</w:t>
            </w:r>
            <w:r w:rsidR="00402D69" w:rsidRPr="00E54166">
              <w:rPr>
                <w:color w:val="000000"/>
                <w:szCs w:val="28"/>
              </w:rPr>
              <w:t>,</w:t>
            </w:r>
            <w:r w:rsidRPr="00E54166">
              <w:rPr>
                <w:color w:val="000000"/>
                <w:szCs w:val="28"/>
              </w:rPr>
              <w:t>4</w:t>
            </w:r>
            <w:r w:rsidR="00BA29F3">
              <w:rPr>
                <w:color w:val="000000"/>
                <w:szCs w:val="28"/>
              </w:rPr>
              <w:t>7</w:t>
            </w:r>
          </w:p>
        </w:tc>
        <w:tc>
          <w:tcPr>
            <w:tcW w:w="993" w:type="dxa"/>
            <w:shd w:val="clear" w:color="auto" w:fill="auto"/>
          </w:tcPr>
          <w:p w14:paraId="48061170" w14:textId="22D03BBB" w:rsidR="00402D69" w:rsidRPr="00E54166" w:rsidRDefault="00402D69" w:rsidP="001F590E">
            <w:pPr>
              <w:jc w:val="center"/>
              <w:rPr>
                <w:szCs w:val="28"/>
              </w:rPr>
            </w:pPr>
            <w:r w:rsidRPr="00E54166">
              <w:rPr>
                <w:szCs w:val="28"/>
              </w:rPr>
              <w:t>0,1</w:t>
            </w:r>
            <w:r w:rsidR="001F590E" w:rsidRPr="00E54166">
              <w:rPr>
                <w:szCs w:val="28"/>
              </w:rPr>
              <w:t>5</w:t>
            </w:r>
          </w:p>
        </w:tc>
        <w:tc>
          <w:tcPr>
            <w:tcW w:w="850" w:type="dxa"/>
            <w:shd w:val="clear" w:color="auto" w:fill="auto"/>
          </w:tcPr>
          <w:p w14:paraId="2BD7CAA8" w14:textId="16F830EC" w:rsidR="00402D69" w:rsidRPr="00E54166" w:rsidRDefault="001F590E" w:rsidP="00BA29F3">
            <w:pPr>
              <w:jc w:val="center"/>
              <w:rPr>
                <w:color w:val="000000"/>
                <w:szCs w:val="28"/>
              </w:rPr>
            </w:pPr>
            <w:r w:rsidRPr="00E54166">
              <w:rPr>
                <w:color w:val="000000"/>
                <w:szCs w:val="28"/>
              </w:rPr>
              <w:t>0,</w:t>
            </w:r>
            <w:r w:rsidR="00BA29F3">
              <w:rPr>
                <w:color w:val="000000"/>
                <w:szCs w:val="28"/>
              </w:rPr>
              <w:t>27</w:t>
            </w:r>
          </w:p>
        </w:tc>
        <w:tc>
          <w:tcPr>
            <w:tcW w:w="991" w:type="dxa"/>
            <w:shd w:val="clear" w:color="auto" w:fill="auto"/>
          </w:tcPr>
          <w:p w14:paraId="10866820" w14:textId="0C4C1E3C" w:rsidR="00402D69" w:rsidRPr="00E54166" w:rsidRDefault="008C5A72" w:rsidP="00BA29F3">
            <w:pPr>
              <w:jc w:val="center"/>
              <w:rPr>
                <w:b/>
                <w:color w:val="000000"/>
                <w:szCs w:val="28"/>
              </w:rPr>
            </w:pPr>
            <w:r w:rsidRPr="00E54166">
              <w:rPr>
                <w:b/>
                <w:color w:val="000000"/>
                <w:szCs w:val="28"/>
              </w:rPr>
              <w:t>2</w:t>
            </w:r>
            <w:r w:rsidR="001F590E" w:rsidRPr="00E54166">
              <w:rPr>
                <w:b/>
                <w:color w:val="000000"/>
                <w:szCs w:val="28"/>
              </w:rPr>
              <w:t>0</w:t>
            </w:r>
            <w:r w:rsidRPr="00E54166">
              <w:rPr>
                <w:b/>
                <w:color w:val="000000"/>
                <w:szCs w:val="28"/>
              </w:rPr>
              <w:t>,</w:t>
            </w:r>
            <w:r w:rsidR="00BA29F3">
              <w:rPr>
                <w:b/>
                <w:color w:val="000000"/>
                <w:szCs w:val="28"/>
              </w:rPr>
              <w:t>24</w:t>
            </w:r>
          </w:p>
        </w:tc>
      </w:tr>
      <w:tr w:rsidR="00402D69" w:rsidRPr="00E54166" w14:paraId="5CCB9145" w14:textId="77777777" w:rsidTr="005F4DD4">
        <w:trPr>
          <w:trHeight w:val="386"/>
        </w:trPr>
        <w:tc>
          <w:tcPr>
            <w:tcW w:w="814" w:type="dxa"/>
            <w:shd w:val="clear" w:color="auto" w:fill="auto"/>
          </w:tcPr>
          <w:p w14:paraId="556A640E" w14:textId="77777777" w:rsidR="00402D69" w:rsidRPr="00E54166" w:rsidRDefault="00402D69" w:rsidP="00402D69">
            <w:pPr>
              <w:rPr>
                <w:color w:val="000000"/>
                <w:szCs w:val="28"/>
              </w:rPr>
            </w:pPr>
            <w:r w:rsidRPr="00E54166">
              <w:rPr>
                <w:color w:val="000000"/>
                <w:szCs w:val="28"/>
              </w:rPr>
              <w:t>2024</w:t>
            </w:r>
          </w:p>
        </w:tc>
        <w:tc>
          <w:tcPr>
            <w:tcW w:w="1019" w:type="dxa"/>
            <w:shd w:val="clear" w:color="auto" w:fill="auto"/>
          </w:tcPr>
          <w:p w14:paraId="6D8D5DED" w14:textId="77777777" w:rsidR="00402D69" w:rsidRPr="00E54166" w:rsidRDefault="00402D69" w:rsidP="00402D69">
            <w:pPr>
              <w:jc w:val="center"/>
              <w:rPr>
                <w:color w:val="000000"/>
                <w:szCs w:val="28"/>
              </w:rPr>
            </w:pPr>
            <w:r w:rsidRPr="00E54166">
              <w:rPr>
                <w:color w:val="000000"/>
                <w:szCs w:val="28"/>
              </w:rPr>
              <w:t>0,62</w:t>
            </w:r>
          </w:p>
        </w:tc>
        <w:tc>
          <w:tcPr>
            <w:tcW w:w="992" w:type="dxa"/>
            <w:shd w:val="clear" w:color="auto" w:fill="auto"/>
          </w:tcPr>
          <w:p w14:paraId="63593C11" w14:textId="19DFEBE4" w:rsidR="00402D69" w:rsidRPr="00E54166" w:rsidRDefault="00402D69" w:rsidP="001F590E">
            <w:pPr>
              <w:jc w:val="center"/>
              <w:rPr>
                <w:color w:val="000000"/>
                <w:szCs w:val="28"/>
              </w:rPr>
            </w:pPr>
            <w:r w:rsidRPr="00E54166">
              <w:rPr>
                <w:color w:val="000000"/>
                <w:szCs w:val="28"/>
              </w:rPr>
              <w:t>3,</w:t>
            </w:r>
            <w:r w:rsidR="001F590E" w:rsidRPr="00E54166">
              <w:rPr>
                <w:color w:val="000000"/>
                <w:szCs w:val="28"/>
              </w:rPr>
              <w:t>07</w:t>
            </w:r>
          </w:p>
        </w:tc>
        <w:tc>
          <w:tcPr>
            <w:tcW w:w="993" w:type="dxa"/>
            <w:shd w:val="clear" w:color="auto" w:fill="auto"/>
          </w:tcPr>
          <w:p w14:paraId="71623276" w14:textId="7320B406" w:rsidR="00402D69" w:rsidRPr="00E54166" w:rsidRDefault="00BA29F3" w:rsidP="001F590E">
            <w:pPr>
              <w:jc w:val="center"/>
              <w:rPr>
                <w:color w:val="000000"/>
                <w:szCs w:val="28"/>
              </w:rPr>
            </w:pPr>
            <w:r>
              <w:rPr>
                <w:color w:val="000000"/>
                <w:szCs w:val="28"/>
              </w:rPr>
              <w:t>3,91</w:t>
            </w:r>
          </w:p>
        </w:tc>
        <w:tc>
          <w:tcPr>
            <w:tcW w:w="992" w:type="dxa"/>
            <w:shd w:val="clear" w:color="auto" w:fill="auto"/>
          </w:tcPr>
          <w:p w14:paraId="5F36D459" w14:textId="65EBAB60" w:rsidR="00402D69" w:rsidRPr="00E54166" w:rsidRDefault="00BA29F3" w:rsidP="001F590E">
            <w:pPr>
              <w:jc w:val="center"/>
              <w:rPr>
                <w:color w:val="000000"/>
                <w:szCs w:val="28"/>
              </w:rPr>
            </w:pPr>
            <w:r>
              <w:rPr>
                <w:color w:val="000000"/>
                <w:szCs w:val="28"/>
              </w:rPr>
              <w:t>2,28</w:t>
            </w:r>
          </w:p>
        </w:tc>
        <w:tc>
          <w:tcPr>
            <w:tcW w:w="992" w:type="dxa"/>
            <w:shd w:val="clear" w:color="auto" w:fill="auto"/>
          </w:tcPr>
          <w:p w14:paraId="557D415C" w14:textId="5A798B30" w:rsidR="00402D69" w:rsidRPr="00E54166" w:rsidRDefault="00BA29F3" w:rsidP="001F590E">
            <w:pPr>
              <w:jc w:val="center"/>
              <w:rPr>
                <w:color w:val="000000"/>
                <w:szCs w:val="28"/>
              </w:rPr>
            </w:pPr>
            <w:r>
              <w:rPr>
                <w:color w:val="000000"/>
                <w:szCs w:val="28"/>
              </w:rPr>
              <w:t>5,27</w:t>
            </w:r>
          </w:p>
        </w:tc>
        <w:tc>
          <w:tcPr>
            <w:tcW w:w="992" w:type="dxa"/>
            <w:shd w:val="clear" w:color="auto" w:fill="auto"/>
          </w:tcPr>
          <w:p w14:paraId="414136E5" w14:textId="05963828" w:rsidR="00402D69" w:rsidRPr="00E54166" w:rsidRDefault="00BA29F3" w:rsidP="001F590E">
            <w:pPr>
              <w:jc w:val="center"/>
              <w:rPr>
                <w:color w:val="000000"/>
                <w:szCs w:val="28"/>
              </w:rPr>
            </w:pPr>
            <w:r>
              <w:rPr>
                <w:color w:val="000000"/>
                <w:szCs w:val="28"/>
              </w:rPr>
              <w:t>4,34</w:t>
            </w:r>
          </w:p>
        </w:tc>
        <w:tc>
          <w:tcPr>
            <w:tcW w:w="993" w:type="dxa"/>
            <w:shd w:val="clear" w:color="auto" w:fill="auto"/>
          </w:tcPr>
          <w:p w14:paraId="7DE3CC2D" w14:textId="684A9C13" w:rsidR="00402D69" w:rsidRPr="00E54166" w:rsidRDefault="00402D69" w:rsidP="001F590E">
            <w:pPr>
              <w:jc w:val="center"/>
              <w:rPr>
                <w:szCs w:val="28"/>
              </w:rPr>
            </w:pPr>
            <w:r w:rsidRPr="00E54166">
              <w:rPr>
                <w:szCs w:val="28"/>
              </w:rPr>
              <w:t>0,1</w:t>
            </w:r>
            <w:r w:rsidR="001F590E" w:rsidRPr="00E54166">
              <w:rPr>
                <w:szCs w:val="28"/>
              </w:rPr>
              <w:t>5</w:t>
            </w:r>
          </w:p>
        </w:tc>
        <w:tc>
          <w:tcPr>
            <w:tcW w:w="850" w:type="dxa"/>
            <w:shd w:val="clear" w:color="auto" w:fill="auto"/>
          </w:tcPr>
          <w:p w14:paraId="271CC426" w14:textId="4A9ED41D" w:rsidR="00402D69" w:rsidRPr="00E54166" w:rsidRDefault="001F590E" w:rsidP="00BA29F3">
            <w:pPr>
              <w:jc w:val="center"/>
              <w:rPr>
                <w:color w:val="000000"/>
                <w:szCs w:val="28"/>
              </w:rPr>
            </w:pPr>
            <w:r w:rsidRPr="00E54166">
              <w:rPr>
                <w:color w:val="000000"/>
                <w:szCs w:val="28"/>
              </w:rPr>
              <w:t>0,2</w:t>
            </w:r>
            <w:r w:rsidR="00BA29F3">
              <w:rPr>
                <w:color w:val="000000"/>
                <w:szCs w:val="28"/>
              </w:rPr>
              <w:t>9</w:t>
            </w:r>
          </w:p>
        </w:tc>
        <w:tc>
          <w:tcPr>
            <w:tcW w:w="991" w:type="dxa"/>
            <w:shd w:val="clear" w:color="auto" w:fill="auto"/>
          </w:tcPr>
          <w:p w14:paraId="159DAB91" w14:textId="229E9E47" w:rsidR="00402D69" w:rsidRPr="00E54166" w:rsidRDefault="00BA29F3" w:rsidP="001F590E">
            <w:pPr>
              <w:jc w:val="center"/>
              <w:rPr>
                <w:b/>
                <w:color w:val="000000"/>
                <w:szCs w:val="28"/>
              </w:rPr>
            </w:pPr>
            <w:r>
              <w:rPr>
                <w:b/>
                <w:color w:val="000000"/>
                <w:szCs w:val="28"/>
              </w:rPr>
              <w:t>19,93</w:t>
            </w:r>
          </w:p>
        </w:tc>
      </w:tr>
      <w:tr w:rsidR="00BA29F3" w:rsidRPr="00E54166" w14:paraId="719237A3" w14:textId="77777777" w:rsidTr="005F4DD4">
        <w:trPr>
          <w:trHeight w:val="386"/>
        </w:trPr>
        <w:tc>
          <w:tcPr>
            <w:tcW w:w="814" w:type="dxa"/>
            <w:shd w:val="clear" w:color="auto" w:fill="auto"/>
          </w:tcPr>
          <w:p w14:paraId="0890FBBB" w14:textId="77777777" w:rsidR="00BA29F3" w:rsidRPr="00E54166" w:rsidRDefault="00BA29F3" w:rsidP="002200C1">
            <w:pPr>
              <w:rPr>
                <w:color w:val="000000"/>
                <w:szCs w:val="28"/>
              </w:rPr>
            </w:pPr>
            <w:r w:rsidRPr="00E54166">
              <w:rPr>
                <w:color w:val="000000"/>
                <w:szCs w:val="28"/>
              </w:rPr>
              <w:t>2025</w:t>
            </w:r>
          </w:p>
        </w:tc>
        <w:tc>
          <w:tcPr>
            <w:tcW w:w="1019" w:type="dxa"/>
            <w:shd w:val="clear" w:color="auto" w:fill="auto"/>
          </w:tcPr>
          <w:p w14:paraId="3D15EB7B" w14:textId="25EB02C6" w:rsidR="00BA29F3" w:rsidRPr="00E54166" w:rsidRDefault="00BA29F3" w:rsidP="002200C1">
            <w:pPr>
              <w:jc w:val="center"/>
              <w:rPr>
                <w:color w:val="000000"/>
                <w:szCs w:val="28"/>
              </w:rPr>
            </w:pPr>
            <w:r w:rsidRPr="00E54166">
              <w:rPr>
                <w:color w:val="000000"/>
                <w:szCs w:val="28"/>
              </w:rPr>
              <w:t>0,62</w:t>
            </w:r>
          </w:p>
        </w:tc>
        <w:tc>
          <w:tcPr>
            <w:tcW w:w="992" w:type="dxa"/>
            <w:shd w:val="clear" w:color="auto" w:fill="auto"/>
          </w:tcPr>
          <w:p w14:paraId="0CF7B084" w14:textId="0A3A1E32" w:rsidR="00BA29F3" w:rsidRPr="00E54166" w:rsidRDefault="00BA29F3" w:rsidP="002200C1">
            <w:pPr>
              <w:jc w:val="center"/>
              <w:rPr>
                <w:color w:val="000000"/>
                <w:szCs w:val="28"/>
              </w:rPr>
            </w:pPr>
            <w:r w:rsidRPr="00E54166">
              <w:rPr>
                <w:color w:val="000000"/>
                <w:szCs w:val="28"/>
              </w:rPr>
              <w:t>3,07</w:t>
            </w:r>
          </w:p>
        </w:tc>
        <w:tc>
          <w:tcPr>
            <w:tcW w:w="993" w:type="dxa"/>
            <w:shd w:val="clear" w:color="auto" w:fill="auto"/>
          </w:tcPr>
          <w:p w14:paraId="153B81D6" w14:textId="41AE4A14" w:rsidR="00BA29F3" w:rsidRPr="00E54166" w:rsidRDefault="00BA29F3" w:rsidP="002200C1">
            <w:pPr>
              <w:jc w:val="center"/>
              <w:rPr>
                <w:color w:val="000000"/>
                <w:szCs w:val="28"/>
              </w:rPr>
            </w:pPr>
            <w:r>
              <w:rPr>
                <w:color w:val="000000"/>
                <w:szCs w:val="28"/>
              </w:rPr>
              <w:t>3,91</w:t>
            </w:r>
          </w:p>
        </w:tc>
        <w:tc>
          <w:tcPr>
            <w:tcW w:w="992" w:type="dxa"/>
            <w:shd w:val="clear" w:color="auto" w:fill="auto"/>
          </w:tcPr>
          <w:p w14:paraId="26F0A5F7" w14:textId="3F630265" w:rsidR="00BA29F3" w:rsidRPr="00E54166" w:rsidRDefault="00BA29F3" w:rsidP="002200C1">
            <w:pPr>
              <w:jc w:val="center"/>
              <w:rPr>
                <w:color w:val="000000"/>
                <w:szCs w:val="28"/>
              </w:rPr>
            </w:pPr>
            <w:r>
              <w:rPr>
                <w:color w:val="000000"/>
                <w:szCs w:val="28"/>
              </w:rPr>
              <w:t>2,28</w:t>
            </w:r>
          </w:p>
        </w:tc>
        <w:tc>
          <w:tcPr>
            <w:tcW w:w="992" w:type="dxa"/>
            <w:shd w:val="clear" w:color="auto" w:fill="auto"/>
          </w:tcPr>
          <w:p w14:paraId="791BC98C" w14:textId="74AB6AF1" w:rsidR="00BA29F3" w:rsidRPr="00E54166" w:rsidRDefault="00BA29F3" w:rsidP="002200C1">
            <w:pPr>
              <w:jc w:val="center"/>
              <w:rPr>
                <w:color w:val="000000"/>
                <w:szCs w:val="28"/>
              </w:rPr>
            </w:pPr>
            <w:r>
              <w:rPr>
                <w:color w:val="000000"/>
                <w:szCs w:val="28"/>
              </w:rPr>
              <w:t>5,27</w:t>
            </w:r>
          </w:p>
        </w:tc>
        <w:tc>
          <w:tcPr>
            <w:tcW w:w="992" w:type="dxa"/>
            <w:shd w:val="clear" w:color="auto" w:fill="auto"/>
          </w:tcPr>
          <w:p w14:paraId="3A0FF160" w14:textId="011F63C8" w:rsidR="00BA29F3" w:rsidRPr="00E54166" w:rsidRDefault="00BA29F3" w:rsidP="002200C1">
            <w:pPr>
              <w:jc w:val="center"/>
              <w:rPr>
                <w:color w:val="000000"/>
                <w:szCs w:val="28"/>
              </w:rPr>
            </w:pPr>
            <w:r>
              <w:rPr>
                <w:color w:val="000000"/>
                <w:szCs w:val="28"/>
              </w:rPr>
              <w:t>4,34</w:t>
            </w:r>
          </w:p>
        </w:tc>
        <w:tc>
          <w:tcPr>
            <w:tcW w:w="993" w:type="dxa"/>
            <w:shd w:val="clear" w:color="auto" w:fill="auto"/>
          </w:tcPr>
          <w:p w14:paraId="10ABD0E9" w14:textId="3AD8D563" w:rsidR="00BA29F3" w:rsidRPr="00E54166" w:rsidRDefault="00BA29F3" w:rsidP="002200C1">
            <w:pPr>
              <w:jc w:val="center"/>
              <w:rPr>
                <w:szCs w:val="28"/>
              </w:rPr>
            </w:pPr>
            <w:r w:rsidRPr="00E54166">
              <w:rPr>
                <w:szCs w:val="28"/>
              </w:rPr>
              <w:t>0,15</w:t>
            </w:r>
          </w:p>
        </w:tc>
        <w:tc>
          <w:tcPr>
            <w:tcW w:w="850" w:type="dxa"/>
            <w:shd w:val="clear" w:color="auto" w:fill="auto"/>
          </w:tcPr>
          <w:p w14:paraId="2A7A36BD" w14:textId="428569B3" w:rsidR="00BA29F3" w:rsidRPr="00E54166" w:rsidRDefault="00BA29F3" w:rsidP="002200C1">
            <w:pPr>
              <w:jc w:val="center"/>
              <w:rPr>
                <w:color w:val="000000"/>
                <w:szCs w:val="28"/>
              </w:rPr>
            </w:pPr>
            <w:r w:rsidRPr="00E54166">
              <w:rPr>
                <w:color w:val="000000"/>
                <w:szCs w:val="28"/>
              </w:rPr>
              <w:t>0,2</w:t>
            </w:r>
            <w:r>
              <w:rPr>
                <w:color w:val="000000"/>
                <w:szCs w:val="28"/>
              </w:rPr>
              <w:t>9</w:t>
            </w:r>
          </w:p>
        </w:tc>
        <w:tc>
          <w:tcPr>
            <w:tcW w:w="991" w:type="dxa"/>
            <w:shd w:val="clear" w:color="auto" w:fill="auto"/>
          </w:tcPr>
          <w:p w14:paraId="2D92BE10" w14:textId="6C3BC521" w:rsidR="00BA29F3" w:rsidRPr="00E54166" w:rsidRDefault="00BA29F3" w:rsidP="002200C1">
            <w:pPr>
              <w:jc w:val="center"/>
              <w:rPr>
                <w:b/>
                <w:color w:val="000000"/>
                <w:szCs w:val="28"/>
              </w:rPr>
            </w:pPr>
            <w:r>
              <w:rPr>
                <w:b/>
                <w:color w:val="000000"/>
                <w:szCs w:val="28"/>
              </w:rPr>
              <w:t>19,93</w:t>
            </w:r>
          </w:p>
        </w:tc>
      </w:tr>
      <w:tr w:rsidR="00BA29F3" w:rsidRPr="00E54166" w14:paraId="6D29201D" w14:textId="77777777" w:rsidTr="005F4DD4">
        <w:trPr>
          <w:trHeight w:val="386"/>
        </w:trPr>
        <w:tc>
          <w:tcPr>
            <w:tcW w:w="814" w:type="dxa"/>
            <w:shd w:val="clear" w:color="auto" w:fill="auto"/>
          </w:tcPr>
          <w:p w14:paraId="116D6187" w14:textId="77777777" w:rsidR="00BA29F3" w:rsidRPr="00E54166" w:rsidRDefault="00BA29F3" w:rsidP="002200C1">
            <w:pPr>
              <w:rPr>
                <w:color w:val="000000"/>
                <w:szCs w:val="28"/>
              </w:rPr>
            </w:pPr>
            <w:r w:rsidRPr="00E54166">
              <w:rPr>
                <w:color w:val="000000"/>
                <w:szCs w:val="28"/>
              </w:rPr>
              <w:t>2026</w:t>
            </w:r>
          </w:p>
        </w:tc>
        <w:tc>
          <w:tcPr>
            <w:tcW w:w="1019" w:type="dxa"/>
            <w:shd w:val="clear" w:color="auto" w:fill="auto"/>
          </w:tcPr>
          <w:p w14:paraId="2C432E84" w14:textId="2DF8622C" w:rsidR="00BA29F3" w:rsidRPr="00E54166" w:rsidRDefault="00BA29F3" w:rsidP="002200C1">
            <w:pPr>
              <w:jc w:val="center"/>
              <w:rPr>
                <w:color w:val="000000"/>
                <w:szCs w:val="28"/>
              </w:rPr>
            </w:pPr>
            <w:r w:rsidRPr="00E54166">
              <w:rPr>
                <w:color w:val="000000"/>
                <w:szCs w:val="28"/>
              </w:rPr>
              <w:t>0,62</w:t>
            </w:r>
          </w:p>
        </w:tc>
        <w:tc>
          <w:tcPr>
            <w:tcW w:w="992" w:type="dxa"/>
            <w:shd w:val="clear" w:color="auto" w:fill="auto"/>
          </w:tcPr>
          <w:p w14:paraId="285C59D1" w14:textId="6AF408BA" w:rsidR="00BA29F3" w:rsidRPr="00E54166" w:rsidRDefault="00BA29F3" w:rsidP="002200C1">
            <w:pPr>
              <w:jc w:val="center"/>
              <w:rPr>
                <w:color w:val="000000"/>
                <w:szCs w:val="28"/>
              </w:rPr>
            </w:pPr>
            <w:r w:rsidRPr="00E54166">
              <w:rPr>
                <w:color w:val="000000"/>
                <w:szCs w:val="28"/>
              </w:rPr>
              <w:t>3,07</w:t>
            </w:r>
          </w:p>
        </w:tc>
        <w:tc>
          <w:tcPr>
            <w:tcW w:w="993" w:type="dxa"/>
            <w:shd w:val="clear" w:color="auto" w:fill="auto"/>
          </w:tcPr>
          <w:p w14:paraId="79EE74EC" w14:textId="22CE4910" w:rsidR="00BA29F3" w:rsidRPr="00E54166" w:rsidRDefault="00BA29F3" w:rsidP="002200C1">
            <w:pPr>
              <w:jc w:val="center"/>
              <w:rPr>
                <w:color w:val="000000"/>
                <w:szCs w:val="28"/>
              </w:rPr>
            </w:pPr>
            <w:r>
              <w:rPr>
                <w:color w:val="000000"/>
                <w:szCs w:val="28"/>
              </w:rPr>
              <w:t>3,91</w:t>
            </w:r>
          </w:p>
        </w:tc>
        <w:tc>
          <w:tcPr>
            <w:tcW w:w="992" w:type="dxa"/>
            <w:shd w:val="clear" w:color="auto" w:fill="auto"/>
          </w:tcPr>
          <w:p w14:paraId="4C08854F" w14:textId="499E2F93" w:rsidR="00BA29F3" w:rsidRPr="00E54166" w:rsidRDefault="00BA29F3" w:rsidP="002200C1">
            <w:pPr>
              <w:jc w:val="center"/>
              <w:rPr>
                <w:color w:val="000000"/>
                <w:szCs w:val="28"/>
              </w:rPr>
            </w:pPr>
            <w:r>
              <w:rPr>
                <w:color w:val="000000"/>
                <w:szCs w:val="28"/>
              </w:rPr>
              <w:t>2,28</w:t>
            </w:r>
          </w:p>
        </w:tc>
        <w:tc>
          <w:tcPr>
            <w:tcW w:w="992" w:type="dxa"/>
            <w:shd w:val="clear" w:color="auto" w:fill="auto"/>
          </w:tcPr>
          <w:p w14:paraId="7DEF0009" w14:textId="492DB5CB" w:rsidR="00BA29F3" w:rsidRPr="00E54166" w:rsidRDefault="00BA29F3" w:rsidP="002200C1">
            <w:pPr>
              <w:jc w:val="center"/>
              <w:rPr>
                <w:color w:val="000000"/>
                <w:szCs w:val="28"/>
              </w:rPr>
            </w:pPr>
            <w:r>
              <w:rPr>
                <w:color w:val="000000"/>
                <w:szCs w:val="28"/>
              </w:rPr>
              <w:t>5,27</w:t>
            </w:r>
          </w:p>
        </w:tc>
        <w:tc>
          <w:tcPr>
            <w:tcW w:w="992" w:type="dxa"/>
            <w:shd w:val="clear" w:color="auto" w:fill="auto"/>
          </w:tcPr>
          <w:p w14:paraId="54E15F64" w14:textId="24331EF3" w:rsidR="00BA29F3" w:rsidRPr="00E54166" w:rsidRDefault="00BA29F3" w:rsidP="002200C1">
            <w:pPr>
              <w:jc w:val="center"/>
              <w:rPr>
                <w:color w:val="000000"/>
                <w:szCs w:val="28"/>
              </w:rPr>
            </w:pPr>
            <w:r>
              <w:rPr>
                <w:color w:val="000000"/>
                <w:szCs w:val="28"/>
              </w:rPr>
              <w:t>4,34</w:t>
            </w:r>
          </w:p>
        </w:tc>
        <w:tc>
          <w:tcPr>
            <w:tcW w:w="993" w:type="dxa"/>
            <w:shd w:val="clear" w:color="auto" w:fill="auto"/>
          </w:tcPr>
          <w:p w14:paraId="65155E8F" w14:textId="5723D4E6" w:rsidR="00BA29F3" w:rsidRPr="00E54166" w:rsidRDefault="00BA29F3" w:rsidP="002200C1">
            <w:pPr>
              <w:jc w:val="center"/>
              <w:rPr>
                <w:szCs w:val="28"/>
              </w:rPr>
            </w:pPr>
            <w:r w:rsidRPr="00E54166">
              <w:rPr>
                <w:szCs w:val="28"/>
              </w:rPr>
              <w:t>0,15</w:t>
            </w:r>
          </w:p>
        </w:tc>
        <w:tc>
          <w:tcPr>
            <w:tcW w:w="850" w:type="dxa"/>
            <w:shd w:val="clear" w:color="auto" w:fill="auto"/>
          </w:tcPr>
          <w:p w14:paraId="7FD98EFA" w14:textId="0B84DA8A" w:rsidR="00BA29F3" w:rsidRPr="00E54166" w:rsidRDefault="00BA29F3" w:rsidP="002200C1">
            <w:pPr>
              <w:jc w:val="center"/>
              <w:rPr>
                <w:color w:val="000000"/>
                <w:szCs w:val="28"/>
              </w:rPr>
            </w:pPr>
            <w:r w:rsidRPr="00E54166">
              <w:rPr>
                <w:color w:val="000000"/>
                <w:szCs w:val="28"/>
              </w:rPr>
              <w:t>0,2</w:t>
            </w:r>
            <w:r>
              <w:rPr>
                <w:color w:val="000000"/>
                <w:szCs w:val="28"/>
              </w:rPr>
              <w:t>9</w:t>
            </w:r>
          </w:p>
        </w:tc>
        <w:tc>
          <w:tcPr>
            <w:tcW w:w="991" w:type="dxa"/>
            <w:shd w:val="clear" w:color="auto" w:fill="auto"/>
          </w:tcPr>
          <w:p w14:paraId="584F16C3" w14:textId="328F4677" w:rsidR="00BA29F3" w:rsidRPr="00E54166" w:rsidRDefault="00BA29F3" w:rsidP="002200C1">
            <w:pPr>
              <w:jc w:val="center"/>
              <w:rPr>
                <w:b/>
                <w:color w:val="000000"/>
                <w:szCs w:val="28"/>
              </w:rPr>
            </w:pPr>
            <w:r>
              <w:rPr>
                <w:b/>
                <w:color w:val="000000"/>
                <w:szCs w:val="28"/>
              </w:rPr>
              <w:t>19,93</w:t>
            </w:r>
          </w:p>
        </w:tc>
      </w:tr>
      <w:tr w:rsidR="00BA29F3" w:rsidRPr="00E54166" w14:paraId="7F028FB3" w14:textId="77777777" w:rsidTr="005F4DD4">
        <w:trPr>
          <w:trHeight w:val="386"/>
        </w:trPr>
        <w:tc>
          <w:tcPr>
            <w:tcW w:w="814" w:type="dxa"/>
            <w:shd w:val="clear" w:color="auto" w:fill="auto"/>
          </w:tcPr>
          <w:p w14:paraId="5DC1DA3D" w14:textId="77777777" w:rsidR="00BA29F3" w:rsidRPr="00E54166" w:rsidRDefault="00BA29F3" w:rsidP="002200C1">
            <w:pPr>
              <w:rPr>
                <w:color w:val="000000"/>
                <w:szCs w:val="28"/>
              </w:rPr>
            </w:pPr>
            <w:r w:rsidRPr="00E54166">
              <w:rPr>
                <w:color w:val="000000"/>
                <w:szCs w:val="28"/>
              </w:rPr>
              <w:t>2027</w:t>
            </w:r>
          </w:p>
        </w:tc>
        <w:tc>
          <w:tcPr>
            <w:tcW w:w="1019" w:type="dxa"/>
            <w:shd w:val="clear" w:color="auto" w:fill="auto"/>
          </w:tcPr>
          <w:p w14:paraId="70DE50F7" w14:textId="325BD241" w:rsidR="00BA29F3" w:rsidRPr="00E54166" w:rsidRDefault="00BA29F3" w:rsidP="002200C1">
            <w:pPr>
              <w:jc w:val="center"/>
              <w:rPr>
                <w:color w:val="000000"/>
                <w:szCs w:val="28"/>
              </w:rPr>
            </w:pPr>
            <w:r w:rsidRPr="00E54166">
              <w:rPr>
                <w:color w:val="000000"/>
                <w:szCs w:val="28"/>
              </w:rPr>
              <w:t>0,62</w:t>
            </w:r>
          </w:p>
        </w:tc>
        <w:tc>
          <w:tcPr>
            <w:tcW w:w="992" w:type="dxa"/>
            <w:shd w:val="clear" w:color="auto" w:fill="auto"/>
          </w:tcPr>
          <w:p w14:paraId="1BD508C5" w14:textId="4ED65133" w:rsidR="00BA29F3" w:rsidRPr="00E54166" w:rsidRDefault="00BA29F3" w:rsidP="002200C1">
            <w:pPr>
              <w:jc w:val="center"/>
              <w:rPr>
                <w:color w:val="000000"/>
                <w:szCs w:val="28"/>
              </w:rPr>
            </w:pPr>
            <w:r w:rsidRPr="00E54166">
              <w:rPr>
                <w:color w:val="000000"/>
                <w:szCs w:val="28"/>
              </w:rPr>
              <w:t>3,07</w:t>
            </w:r>
          </w:p>
        </w:tc>
        <w:tc>
          <w:tcPr>
            <w:tcW w:w="993" w:type="dxa"/>
            <w:shd w:val="clear" w:color="auto" w:fill="auto"/>
          </w:tcPr>
          <w:p w14:paraId="56BE3CEA" w14:textId="0D1C5243" w:rsidR="00BA29F3" w:rsidRPr="00E54166" w:rsidRDefault="00BA29F3" w:rsidP="002200C1">
            <w:pPr>
              <w:jc w:val="center"/>
              <w:rPr>
                <w:color w:val="000000"/>
                <w:szCs w:val="28"/>
              </w:rPr>
            </w:pPr>
            <w:r>
              <w:rPr>
                <w:color w:val="000000"/>
                <w:szCs w:val="28"/>
              </w:rPr>
              <w:t>3,91</w:t>
            </w:r>
          </w:p>
        </w:tc>
        <w:tc>
          <w:tcPr>
            <w:tcW w:w="992" w:type="dxa"/>
            <w:shd w:val="clear" w:color="auto" w:fill="auto"/>
          </w:tcPr>
          <w:p w14:paraId="5B33C48F" w14:textId="33BC14AD" w:rsidR="00BA29F3" w:rsidRPr="00E54166" w:rsidRDefault="00BA29F3" w:rsidP="002200C1">
            <w:pPr>
              <w:jc w:val="center"/>
              <w:rPr>
                <w:color w:val="000000"/>
                <w:szCs w:val="28"/>
              </w:rPr>
            </w:pPr>
            <w:r>
              <w:rPr>
                <w:color w:val="000000"/>
                <w:szCs w:val="28"/>
              </w:rPr>
              <w:t>2,28</w:t>
            </w:r>
          </w:p>
        </w:tc>
        <w:tc>
          <w:tcPr>
            <w:tcW w:w="992" w:type="dxa"/>
            <w:shd w:val="clear" w:color="auto" w:fill="auto"/>
          </w:tcPr>
          <w:p w14:paraId="6C087CD6" w14:textId="1F477128" w:rsidR="00BA29F3" w:rsidRPr="00E54166" w:rsidRDefault="00BA29F3" w:rsidP="002200C1">
            <w:pPr>
              <w:jc w:val="center"/>
              <w:rPr>
                <w:color w:val="000000"/>
                <w:szCs w:val="28"/>
              </w:rPr>
            </w:pPr>
            <w:r>
              <w:rPr>
                <w:color w:val="000000"/>
                <w:szCs w:val="28"/>
              </w:rPr>
              <w:t>5,27</w:t>
            </w:r>
          </w:p>
        </w:tc>
        <w:tc>
          <w:tcPr>
            <w:tcW w:w="992" w:type="dxa"/>
            <w:shd w:val="clear" w:color="auto" w:fill="auto"/>
          </w:tcPr>
          <w:p w14:paraId="1CAA043F" w14:textId="537AE4E4" w:rsidR="00BA29F3" w:rsidRPr="00E54166" w:rsidRDefault="00BA29F3" w:rsidP="002200C1">
            <w:pPr>
              <w:jc w:val="center"/>
              <w:rPr>
                <w:color w:val="000000"/>
                <w:szCs w:val="28"/>
              </w:rPr>
            </w:pPr>
            <w:r>
              <w:rPr>
                <w:color w:val="000000"/>
                <w:szCs w:val="28"/>
              </w:rPr>
              <w:t>4,34</w:t>
            </w:r>
          </w:p>
        </w:tc>
        <w:tc>
          <w:tcPr>
            <w:tcW w:w="993" w:type="dxa"/>
            <w:shd w:val="clear" w:color="auto" w:fill="auto"/>
          </w:tcPr>
          <w:p w14:paraId="4171AAF2" w14:textId="5700112A" w:rsidR="00BA29F3" w:rsidRPr="00E54166" w:rsidRDefault="00BA29F3" w:rsidP="002200C1">
            <w:pPr>
              <w:jc w:val="center"/>
              <w:rPr>
                <w:szCs w:val="28"/>
              </w:rPr>
            </w:pPr>
            <w:r w:rsidRPr="00E54166">
              <w:rPr>
                <w:szCs w:val="28"/>
              </w:rPr>
              <w:t>0,15</w:t>
            </w:r>
          </w:p>
        </w:tc>
        <w:tc>
          <w:tcPr>
            <w:tcW w:w="850" w:type="dxa"/>
            <w:shd w:val="clear" w:color="auto" w:fill="auto"/>
          </w:tcPr>
          <w:p w14:paraId="40B7D962" w14:textId="53C13362" w:rsidR="00BA29F3" w:rsidRPr="00E54166" w:rsidRDefault="00BA29F3" w:rsidP="002200C1">
            <w:pPr>
              <w:jc w:val="center"/>
              <w:rPr>
                <w:color w:val="000000"/>
                <w:szCs w:val="28"/>
              </w:rPr>
            </w:pPr>
            <w:r w:rsidRPr="00E54166">
              <w:rPr>
                <w:color w:val="000000"/>
                <w:szCs w:val="28"/>
              </w:rPr>
              <w:t>0,2</w:t>
            </w:r>
            <w:r>
              <w:rPr>
                <w:color w:val="000000"/>
                <w:szCs w:val="28"/>
              </w:rPr>
              <w:t>9</w:t>
            </w:r>
          </w:p>
        </w:tc>
        <w:tc>
          <w:tcPr>
            <w:tcW w:w="991" w:type="dxa"/>
            <w:shd w:val="clear" w:color="auto" w:fill="auto"/>
          </w:tcPr>
          <w:p w14:paraId="681B6BC7" w14:textId="7C0639A5" w:rsidR="00BA29F3" w:rsidRPr="00E54166" w:rsidRDefault="00BA29F3" w:rsidP="002200C1">
            <w:pPr>
              <w:jc w:val="center"/>
              <w:rPr>
                <w:b/>
                <w:color w:val="000000"/>
                <w:szCs w:val="28"/>
              </w:rPr>
            </w:pPr>
            <w:r>
              <w:rPr>
                <w:b/>
                <w:color w:val="000000"/>
                <w:szCs w:val="28"/>
              </w:rPr>
              <w:t>19,93</w:t>
            </w:r>
          </w:p>
        </w:tc>
      </w:tr>
      <w:tr w:rsidR="00BA29F3" w:rsidRPr="00E54166" w14:paraId="70C5C22A" w14:textId="77777777" w:rsidTr="005F4DD4">
        <w:trPr>
          <w:trHeight w:val="386"/>
        </w:trPr>
        <w:tc>
          <w:tcPr>
            <w:tcW w:w="814" w:type="dxa"/>
            <w:shd w:val="clear" w:color="auto" w:fill="auto"/>
          </w:tcPr>
          <w:p w14:paraId="204FC123" w14:textId="77777777" w:rsidR="00BA29F3" w:rsidRPr="00E54166" w:rsidRDefault="00BA29F3" w:rsidP="002200C1">
            <w:pPr>
              <w:rPr>
                <w:color w:val="000000"/>
                <w:szCs w:val="28"/>
              </w:rPr>
            </w:pPr>
            <w:r w:rsidRPr="00E54166">
              <w:rPr>
                <w:color w:val="000000"/>
                <w:szCs w:val="28"/>
              </w:rPr>
              <w:t>2028</w:t>
            </w:r>
          </w:p>
        </w:tc>
        <w:tc>
          <w:tcPr>
            <w:tcW w:w="1019" w:type="dxa"/>
            <w:shd w:val="clear" w:color="auto" w:fill="auto"/>
          </w:tcPr>
          <w:p w14:paraId="2EB11FFA" w14:textId="0DE837D2" w:rsidR="00BA29F3" w:rsidRPr="00E54166" w:rsidRDefault="00BA29F3" w:rsidP="002200C1">
            <w:pPr>
              <w:jc w:val="center"/>
              <w:rPr>
                <w:color w:val="000000"/>
                <w:szCs w:val="28"/>
              </w:rPr>
            </w:pPr>
            <w:r w:rsidRPr="00E54166">
              <w:rPr>
                <w:color w:val="000000"/>
                <w:szCs w:val="28"/>
              </w:rPr>
              <w:t>0,62</w:t>
            </w:r>
          </w:p>
        </w:tc>
        <w:tc>
          <w:tcPr>
            <w:tcW w:w="992" w:type="dxa"/>
            <w:shd w:val="clear" w:color="auto" w:fill="auto"/>
          </w:tcPr>
          <w:p w14:paraId="5C247F81" w14:textId="6D552112" w:rsidR="00BA29F3" w:rsidRPr="00E54166" w:rsidRDefault="00BA29F3" w:rsidP="002200C1">
            <w:pPr>
              <w:jc w:val="center"/>
              <w:rPr>
                <w:color w:val="000000"/>
                <w:szCs w:val="28"/>
              </w:rPr>
            </w:pPr>
            <w:r w:rsidRPr="00E54166">
              <w:rPr>
                <w:color w:val="000000"/>
                <w:szCs w:val="28"/>
              </w:rPr>
              <w:t>3,07</w:t>
            </w:r>
          </w:p>
        </w:tc>
        <w:tc>
          <w:tcPr>
            <w:tcW w:w="993" w:type="dxa"/>
            <w:shd w:val="clear" w:color="auto" w:fill="auto"/>
          </w:tcPr>
          <w:p w14:paraId="7F3C4EDA" w14:textId="136BC9FC" w:rsidR="00BA29F3" w:rsidRPr="00E54166" w:rsidRDefault="00BA29F3" w:rsidP="002200C1">
            <w:pPr>
              <w:jc w:val="center"/>
              <w:rPr>
                <w:color w:val="000000"/>
                <w:szCs w:val="28"/>
              </w:rPr>
            </w:pPr>
            <w:r>
              <w:rPr>
                <w:color w:val="000000"/>
                <w:szCs w:val="28"/>
              </w:rPr>
              <w:t>3,91</w:t>
            </w:r>
          </w:p>
        </w:tc>
        <w:tc>
          <w:tcPr>
            <w:tcW w:w="992" w:type="dxa"/>
            <w:shd w:val="clear" w:color="auto" w:fill="auto"/>
          </w:tcPr>
          <w:p w14:paraId="47A9FCFA" w14:textId="453236EB" w:rsidR="00BA29F3" w:rsidRPr="00E54166" w:rsidRDefault="00BA29F3" w:rsidP="002200C1">
            <w:pPr>
              <w:jc w:val="center"/>
              <w:rPr>
                <w:color w:val="000000"/>
                <w:szCs w:val="28"/>
              </w:rPr>
            </w:pPr>
            <w:r>
              <w:rPr>
                <w:color w:val="000000"/>
                <w:szCs w:val="28"/>
              </w:rPr>
              <w:t>2,28</w:t>
            </w:r>
          </w:p>
        </w:tc>
        <w:tc>
          <w:tcPr>
            <w:tcW w:w="992" w:type="dxa"/>
            <w:shd w:val="clear" w:color="auto" w:fill="auto"/>
          </w:tcPr>
          <w:p w14:paraId="5F5ADF5B" w14:textId="4FC5ABFE" w:rsidR="00BA29F3" w:rsidRPr="00E54166" w:rsidRDefault="00BA29F3" w:rsidP="002200C1">
            <w:pPr>
              <w:jc w:val="center"/>
              <w:rPr>
                <w:color w:val="000000"/>
                <w:szCs w:val="28"/>
              </w:rPr>
            </w:pPr>
            <w:r>
              <w:rPr>
                <w:color w:val="000000"/>
                <w:szCs w:val="28"/>
              </w:rPr>
              <w:t>5,27</w:t>
            </w:r>
          </w:p>
        </w:tc>
        <w:tc>
          <w:tcPr>
            <w:tcW w:w="992" w:type="dxa"/>
            <w:shd w:val="clear" w:color="auto" w:fill="auto"/>
          </w:tcPr>
          <w:p w14:paraId="3C378C69" w14:textId="34595134" w:rsidR="00BA29F3" w:rsidRPr="00E54166" w:rsidRDefault="00BA29F3" w:rsidP="002200C1">
            <w:pPr>
              <w:jc w:val="center"/>
              <w:rPr>
                <w:color w:val="000000"/>
                <w:szCs w:val="28"/>
              </w:rPr>
            </w:pPr>
            <w:r>
              <w:rPr>
                <w:color w:val="000000"/>
                <w:szCs w:val="28"/>
              </w:rPr>
              <w:t>4,34</w:t>
            </w:r>
          </w:p>
        </w:tc>
        <w:tc>
          <w:tcPr>
            <w:tcW w:w="993" w:type="dxa"/>
            <w:shd w:val="clear" w:color="auto" w:fill="auto"/>
          </w:tcPr>
          <w:p w14:paraId="3A1276A1" w14:textId="7C4FC034" w:rsidR="00BA29F3" w:rsidRPr="00E54166" w:rsidRDefault="00BA29F3" w:rsidP="002200C1">
            <w:pPr>
              <w:jc w:val="center"/>
              <w:rPr>
                <w:szCs w:val="28"/>
              </w:rPr>
            </w:pPr>
            <w:r w:rsidRPr="00E54166">
              <w:rPr>
                <w:szCs w:val="28"/>
              </w:rPr>
              <w:t>0,15</w:t>
            </w:r>
          </w:p>
        </w:tc>
        <w:tc>
          <w:tcPr>
            <w:tcW w:w="850" w:type="dxa"/>
            <w:shd w:val="clear" w:color="auto" w:fill="auto"/>
          </w:tcPr>
          <w:p w14:paraId="715DDA33" w14:textId="450C5339" w:rsidR="00BA29F3" w:rsidRPr="00E54166" w:rsidRDefault="00BA29F3" w:rsidP="002200C1">
            <w:pPr>
              <w:jc w:val="center"/>
              <w:rPr>
                <w:color w:val="000000"/>
                <w:szCs w:val="28"/>
              </w:rPr>
            </w:pPr>
            <w:r w:rsidRPr="00E54166">
              <w:rPr>
                <w:color w:val="000000"/>
                <w:szCs w:val="28"/>
              </w:rPr>
              <w:t>0,2</w:t>
            </w:r>
            <w:r>
              <w:rPr>
                <w:color w:val="000000"/>
                <w:szCs w:val="28"/>
              </w:rPr>
              <w:t>9</w:t>
            </w:r>
          </w:p>
        </w:tc>
        <w:tc>
          <w:tcPr>
            <w:tcW w:w="991" w:type="dxa"/>
            <w:shd w:val="clear" w:color="auto" w:fill="auto"/>
          </w:tcPr>
          <w:p w14:paraId="3888BCF5" w14:textId="59EFFFD6" w:rsidR="00BA29F3" w:rsidRPr="00E54166" w:rsidRDefault="00BA29F3" w:rsidP="002200C1">
            <w:pPr>
              <w:jc w:val="center"/>
              <w:rPr>
                <w:b/>
                <w:color w:val="000000"/>
                <w:szCs w:val="28"/>
              </w:rPr>
            </w:pPr>
            <w:r>
              <w:rPr>
                <w:b/>
                <w:color w:val="000000"/>
                <w:szCs w:val="28"/>
              </w:rPr>
              <w:t>19,93</w:t>
            </w:r>
          </w:p>
        </w:tc>
      </w:tr>
      <w:tr w:rsidR="00BA29F3" w:rsidRPr="00E54166" w14:paraId="77D0B05E" w14:textId="77777777" w:rsidTr="005F4DD4">
        <w:trPr>
          <w:trHeight w:val="386"/>
        </w:trPr>
        <w:tc>
          <w:tcPr>
            <w:tcW w:w="814" w:type="dxa"/>
            <w:shd w:val="clear" w:color="auto" w:fill="auto"/>
          </w:tcPr>
          <w:p w14:paraId="6DB6CA2E" w14:textId="77777777" w:rsidR="00BA29F3" w:rsidRPr="00E54166" w:rsidRDefault="00BA29F3" w:rsidP="002200C1">
            <w:pPr>
              <w:rPr>
                <w:color w:val="000000"/>
                <w:szCs w:val="28"/>
              </w:rPr>
            </w:pPr>
            <w:r w:rsidRPr="00E54166">
              <w:rPr>
                <w:color w:val="000000"/>
                <w:szCs w:val="28"/>
              </w:rPr>
              <w:t>2029</w:t>
            </w:r>
          </w:p>
        </w:tc>
        <w:tc>
          <w:tcPr>
            <w:tcW w:w="1019" w:type="dxa"/>
            <w:shd w:val="clear" w:color="auto" w:fill="auto"/>
          </w:tcPr>
          <w:p w14:paraId="1877298B" w14:textId="32312580" w:rsidR="00BA29F3" w:rsidRPr="00E54166" w:rsidRDefault="00BA29F3" w:rsidP="002200C1">
            <w:pPr>
              <w:jc w:val="center"/>
              <w:rPr>
                <w:color w:val="000000"/>
                <w:szCs w:val="28"/>
              </w:rPr>
            </w:pPr>
            <w:r w:rsidRPr="00E54166">
              <w:rPr>
                <w:color w:val="000000"/>
                <w:szCs w:val="28"/>
              </w:rPr>
              <w:t>0,62</w:t>
            </w:r>
          </w:p>
        </w:tc>
        <w:tc>
          <w:tcPr>
            <w:tcW w:w="992" w:type="dxa"/>
            <w:shd w:val="clear" w:color="auto" w:fill="auto"/>
          </w:tcPr>
          <w:p w14:paraId="2E818374" w14:textId="0315ED4F" w:rsidR="00BA29F3" w:rsidRPr="00E54166" w:rsidRDefault="00BA29F3" w:rsidP="002200C1">
            <w:pPr>
              <w:jc w:val="center"/>
              <w:rPr>
                <w:color w:val="000000"/>
                <w:szCs w:val="28"/>
              </w:rPr>
            </w:pPr>
            <w:r w:rsidRPr="00E54166">
              <w:rPr>
                <w:color w:val="000000"/>
                <w:szCs w:val="28"/>
              </w:rPr>
              <w:t>3,07</w:t>
            </w:r>
          </w:p>
        </w:tc>
        <w:tc>
          <w:tcPr>
            <w:tcW w:w="993" w:type="dxa"/>
            <w:shd w:val="clear" w:color="auto" w:fill="auto"/>
          </w:tcPr>
          <w:p w14:paraId="399CB755" w14:textId="03E3C6F8" w:rsidR="00BA29F3" w:rsidRPr="00E54166" w:rsidRDefault="00BA29F3" w:rsidP="002200C1">
            <w:pPr>
              <w:jc w:val="center"/>
              <w:rPr>
                <w:color w:val="000000"/>
                <w:szCs w:val="28"/>
              </w:rPr>
            </w:pPr>
            <w:r>
              <w:rPr>
                <w:color w:val="000000"/>
                <w:szCs w:val="28"/>
              </w:rPr>
              <w:t>3,91</w:t>
            </w:r>
          </w:p>
        </w:tc>
        <w:tc>
          <w:tcPr>
            <w:tcW w:w="992" w:type="dxa"/>
            <w:shd w:val="clear" w:color="auto" w:fill="auto"/>
          </w:tcPr>
          <w:p w14:paraId="4C320894" w14:textId="54C4A9B1" w:rsidR="00BA29F3" w:rsidRPr="00E54166" w:rsidRDefault="00BA29F3" w:rsidP="002200C1">
            <w:pPr>
              <w:jc w:val="center"/>
              <w:rPr>
                <w:color w:val="000000"/>
                <w:szCs w:val="28"/>
              </w:rPr>
            </w:pPr>
            <w:r>
              <w:rPr>
                <w:color w:val="000000"/>
                <w:szCs w:val="28"/>
              </w:rPr>
              <w:t>2,28</w:t>
            </w:r>
          </w:p>
        </w:tc>
        <w:tc>
          <w:tcPr>
            <w:tcW w:w="992" w:type="dxa"/>
            <w:shd w:val="clear" w:color="auto" w:fill="auto"/>
          </w:tcPr>
          <w:p w14:paraId="367FE14B" w14:textId="28B0B206" w:rsidR="00BA29F3" w:rsidRPr="00E54166" w:rsidRDefault="00BA29F3" w:rsidP="002200C1">
            <w:pPr>
              <w:jc w:val="center"/>
              <w:rPr>
                <w:color w:val="000000"/>
                <w:szCs w:val="28"/>
              </w:rPr>
            </w:pPr>
            <w:r>
              <w:rPr>
                <w:color w:val="000000"/>
                <w:szCs w:val="28"/>
              </w:rPr>
              <w:t>5,27</w:t>
            </w:r>
          </w:p>
        </w:tc>
        <w:tc>
          <w:tcPr>
            <w:tcW w:w="992" w:type="dxa"/>
            <w:shd w:val="clear" w:color="auto" w:fill="auto"/>
          </w:tcPr>
          <w:p w14:paraId="62F2D7AE" w14:textId="2D5BD75F" w:rsidR="00BA29F3" w:rsidRPr="00E54166" w:rsidRDefault="00BA29F3" w:rsidP="002200C1">
            <w:pPr>
              <w:jc w:val="center"/>
              <w:rPr>
                <w:color w:val="000000"/>
                <w:szCs w:val="28"/>
              </w:rPr>
            </w:pPr>
            <w:r>
              <w:rPr>
                <w:color w:val="000000"/>
                <w:szCs w:val="28"/>
              </w:rPr>
              <w:t>4,34</w:t>
            </w:r>
          </w:p>
        </w:tc>
        <w:tc>
          <w:tcPr>
            <w:tcW w:w="993" w:type="dxa"/>
            <w:shd w:val="clear" w:color="auto" w:fill="auto"/>
          </w:tcPr>
          <w:p w14:paraId="19491B76" w14:textId="4882CF9D" w:rsidR="00BA29F3" w:rsidRPr="00E54166" w:rsidRDefault="00BA29F3" w:rsidP="002200C1">
            <w:pPr>
              <w:jc w:val="center"/>
              <w:rPr>
                <w:szCs w:val="28"/>
              </w:rPr>
            </w:pPr>
            <w:r w:rsidRPr="00E54166">
              <w:rPr>
                <w:szCs w:val="28"/>
              </w:rPr>
              <w:t>0,15</w:t>
            </w:r>
          </w:p>
        </w:tc>
        <w:tc>
          <w:tcPr>
            <w:tcW w:w="850" w:type="dxa"/>
            <w:shd w:val="clear" w:color="auto" w:fill="auto"/>
          </w:tcPr>
          <w:p w14:paraId="24AF2AE7" w14:textId="5265F071" w:rsidR="00BA29F3" w:rsidRPr="00E54166" w:rsidRDefault="00BA29F3" w:rsidP="002200C1">
            <w:pPr>
              <w:jc w:val="center"/>
              <w:rPr>
                <w:color w:val="000000"/>
                <w:szCs w:val="28"/>
              </w:rPr>
            </w:pPr>
            <w:r w:rsidRPr="00E54166">
              <w:rPr>
                <w:color w:val="000000"/>
                <w:szCs w:val="28"/>
              </w:rPr>
              <w:t>0,2</w:t>
            </w:r>
            <w:r>
              <w:rPr>
                <w:color w:val="000000"/>
                <w:szCs w:val="28"/>
              </w:rPr>
              <w:t>9</w:t>
            </w:r>
          </w:p>
        </w:tc>
        <w:tc>
          <w:tcPr>
            <w:tcW w:w="991" w:type="dxa"/>
            <w:shd w:val="clear" w:color="auto" w:fill="auto"/>
          </w:tcPr>
          <w:p w14:paraId="6F0D99C3" w14:textId="634C271F" w:rsidR="00BA29F3" w:rsidRPr="00E54166" w:rsidRDefault="00BA29F3" w:rsidP="002200C1">
            <w:pPr>
              <w:jc w:val="center"/>
              <w:rPr>
                <w:b/>
                <w:color w:val="000000"/>
                <w:szCs w:val="28"/>
              </w:rPr>
            </w:pPr>
            <w:r>
              <w:rPr>
                <w:b/>
                <w:color w:val="000000"/>
                <w:szCs w:val="28"/>
              </w:rPr>
              <w:t>19,93</w:t>
            </w:r>
          </w:p>
        </w:tc>
      </w:tr>
      <w:tr w:rsidR="00BA29F3" w:rsidRPr="00E54166" w14:paraId="5E9BED40" w14:textId="77777777" w:rsidTr="005F4DD4">
        <w:trPr>
          <w:trHeight w:val="386"/>
        </w:trPr>
        <w:tc>
          <w:tcPr>
            <w:tcW w:w="814" w:type="dxa"/>
            <w:shd w:val="clear" w:color="auto" w:fill="auto"/>
          </w:tcPr>
          <w:p w14:paraId="1C0B00F5" w14:textId="77777777" w:rsidR="00BA29F3" w:rsidRPr="00E54166" w:rsidRDefault="00BA29F3" w:rsidP="002200C1">
            <w:pPr>
              <w:rPr>
                <w:color w:val="000000"/>
                <w:szCs w:val="28"/>
              </w:rPr>
            </w:pPr>
            <w:r w:rsidRPr="00E54166">
              <w:rPr>
                <w:color w:val="000000"/>
                <w:szCs w:val="28"/>
              </w:rPr>
              <w:lastRenderedPageBreak/>
              <w:t>2030</w:t>
            </w:r>
          </w:p>
        </w:tc>
        <w:tc>
          <w:tcPr>
            <w:tcW w:w="1019" w:type="dxa"/>
            <w:shd w:val="clear" w:color="auto" w:fill="auto"/>
          </w:tcPr>
          <w:p w14:paraId="6D3085C0" w14:textId="547C1ADB" w:rsidR="00BA29F3" w:rsidRPr="00E54166" w:rsidRDefault="00BA29F3" w:rsidP="002200C1">
            <w:pPr>
              <w:jc w:val="center"/>
              <w:rPr>
                <w:color w:val="000000"/>
                <w:szCs w:val="28"/>
              </w:rPr>
            </w:pPr>
            <w:r w:rsidRPr="00E54166">
              <w:rPr>
                <w:color w:val="000000"/>
                <w:szCs w:val="28"/>
              </w:rPr>
              <w:t>0,62</w:t>
            </w:r>
          </w:p>
        </w:tc>
        <w:tc>
          <w:tcPr>
            <w:tcW w:w="992" w:type="dxa"/>
            <w:shd w:val="clear" w:color="auto" w:fill="auto"/>
          </w:tcPr>
          <w:p w14:paraId="79881347" w14:textId="1BDD2D8F" w:rsidR="00BA29F3" w:rsidRPr="00E54166" w:rsidRDefault="00BA29F3" w:rsidP="002200C1">
            <w:pPr>
              <w:jc w:val="center"/>
              <w:rPr>
                <w:color w:val="000000"/>
                <w:szCs w:val="28"/>
              </w:rPr>
            </w:pPr>
            <w:r w:rsidRPr="00E54166">
              <w:rPr>
                <w:color w:val="000000"/>
                <w:szCs w:val="28"/>
              </w:rPr>
              <w:t>3,07</w:t>
            </w:r>
          </w:p>
        </w:tc>
        <w:tc>
          <w:tcPr>
            <w:tcW w:w="993" w:type="dxa"/>
            <w:shd w:val="clear" w:color="auto" w:fill="auto"/>
          </w:tcPr>
          <w:p w14:paraId="745886CC" w14:textId="462AAF2F" w:rsidR="00BA29F3" w:rsidRPr="00E54166" w:rsidRDefault="00BA29F3" w:rsidP="002200C1">
            <w:pPr>
              <w:jc w:val="center"/>
              <w:rPr>
                <w:color w:val="000000"/>
                <w:szCs w:val="28"/>
              </w:rPr>
            </w:pPr>
            <w:r>
              <w:rPr>
                <w:color w:val="000000"/>
                <w:szCs w:val="28"/>
              </w:rPr>
              <w:t>3,91</w:t>
            </w:r>
          </w:p>
        </w:tc>
        <w:tc>
          <w:tcPr>
            <w:tcW w:w="992" w:type="dxa"/>
            <w:shd w:val="clear" w:color="auto" w:fill="auto"/>
          </w:tcPr>
          <w:p w14:paraId="033831A1" w14:textId="0EB9378C" w:rsidR="00BA29F3" w:rsidRPr="00E54166" w:rsidRDefault="00BA29F3" w:rsidP="002200C1">
            <w:pPr>
              <w:jc w:val="center"/>
              <w:rPr>
                <w:color w:val="000000"/>
                <w:szCs w:val="28"/>
              </w:rPr>
            </w:pPr>
            <w:r>
              <w:rPr>
                <w:color w:val="000000"/>
                <w:szCs w:val="28"/>
              </w:rPr>
              <w:t>2,28</w:t>
            </w:r>
          </w:p>
        </w:tc>
        <w:tc>
          <w:tcPr>
            <w:tcW w:w="992" w:type="dxa"/>
            <w:shd w:val="clear" w:color="auto" w:fill="auto"/>
          </w:tcPr>
          <w:p w14:paraId="1DD4A829" w14:textId="4EE8BA9E" w:rsidR="00BA29F3" w:rsidRPr="00E54166" w:rsidRDefault="00BA29F3" w:rsidP="002200C1">
            <w:pPr>
              <w:jc w:val="center"/>
              <w:rPr>
                <w:color w:val="000000"/>
                <w:szCs w:val="28"/>
              </w:rPr>
            </w:pPr>
            <w:r>
              <w:rPr>
                <w:color w:val="000000"/>
                <w:szCs w:val="28"/>
              </w:rPr>
              <w:t>5,27</w:t>
            </w:r>
          </w:p>
        </w:tc>
        <w:tc>
          <w:tcPr>
            <w:tcW w:w="992" w:type="dxa"/>
            <w:shd w:val="clear" w:color="auto" w:fill="auto"/>
          </w:tcPr>
          <w:p w14:paraId="0243E8FE" w14:textId="6F658B59" w:rsidR="00BA29F3" w:rsidRPr="00E54166" w:rsidRDefault="00BA29F3" w:rsidP="002200C1">
            <w:pPr>
              <w:jc w:val="center"/>
              <w:rPr>
                <w:color w:val="000000"/>
                <w:szCs w:val="28"/>
              </w:rPr>
            </w:pPr>
            <w:r>
              <w:rPr>
                <w:color w:val="000000"/>
                <w:szCs w:val="28"/>
              </w:rPr>
              <w:t>4,34</w:t>
            </w:r>
          </w:p>
        </w:tc>
        <w:tc>
          <w:tcPr>
            <w:tcW w:w="993" w:type="dxa"/>
            <w:shd w:val="clear" w:color="auto" w:fill="auto"/>
          </w:tcPr>
          <w:p w14:paraId="024E1651" w14:textId="7C77210D" w:rsidR="00BA29F3" w:rsidRPr="00E54166" w:rsidRDefault="00BA29F3" w:rsidP="002200C1">
            <w:pPr>
              <w:jc w:val="center"/>
              <w:rPr>
                <w:szCs w:val="28"/>
              </w:rPr>
            </w:pPr>
            <w:r w:rsidRPr="00E54166">
              <w:rPr>
                <w:szCs w:val="28"/>
              </w:rPr>
              <w:t>0,15</w:t>
            </w:r>
          </w:p>
        </w:tc>
        <w:tc>
          <w:tcPr>
            <w:tcW w:w="850" w:type="dxa"/>
            <w:shd w:val="clear" w:color="auto" w:fill="auto"/>
          </w:tcPr>
          <w:p w14:paraId="08BAE431" w14:textId="747B7CBD" w:rsidR="00BA29F3" w:rsidRPr="00E54166" w:rsidRDefault="00BA29F3" w:rsidP="002200C1">
            <w:pPr>
              <w:jc w:val="center"/>
              <w:rPr>
                <w:color w:val="000000"/>
                <w:szCs w:val="28"/>
              </w:rPr>
            </w:pPr>
            <w:r w:rsidRPr="00E54166">
              <w:rPr>
                <w:color w:val="000000"/>
                <w:szCs w:val="28"/>
              </w:rPr>
              <w:t>0,2</w:t>
            </w:r>
            <w:r>
              <w:rPr>
                <w:color w:val="000000"/>
                <w:szCs w:val="28"/>
              </w:rPr>
              <w:t>9</w:t>
            </w:r>
          </w:p>
        </w:tc>
        <w:tc>
          <w:tcPr>
            <w:tcW w:w="991" w:type="dxa"/>
            <w:shd w:val="clear" w:color="auto" w:fill="auto"/>
          </w:tcPr>
          <w:p w14:paraId="04D0F036" w14:textId="3EDA41A0" w:rsidR="00BA29F3" w:rsidRPr="00E54166" w:rsidRDefault="00BA29F3" w:rsidP="002200C1">
            <w:pPr>
              <w:jc w:val="center"/>
              <w:rPr>
                <w:b/>
                <w:color w:val="000000"/>
                <w:szCs w:val="28"/>
              </w:rPr>
            </w:pPr>
            <w:r>
              <w:rPr>
                <w:b/>
                <w:color w:val="000000"/>
                <w:szCs w:val="28"/>
              </w:rPr>
              <w:t>19,93</w:t>
            </w:r>
          </w:p>
        </w:tc>
      </w:tr>
      <w:tr w:rsidR="00BA29F3" w:rsidRPr="00E54166" w14:paraId="2859F125" w14:textId="77777777" w:rsidTr="005F4DD4">
        <w:trPr>
          <w:trHeight w:val="386"/>
        </w:trPr>
        <w:tc>
          <w:tcPr>
            <w:tcW w:w="814" w:type="dxa"/>
            <w:shd w:val="clear" w:color="auto" w:fill="auto"/>
          </w:tcPr>
          <w:p w14:paraId="1EE98949" w14:textId="77777777" w:rsidR="00BA29F3" w:rsidRPr="00E54166" w:rsidRDefault="00BA29F3" w:rsidP="002200C1">
            <w:pPr>
              <w:rPr>
                <w:color w:val="000000"/>
                <w:szCs w:val="28"/>
              </w:rPr>
            </w:pPr>
            <w:r w:rsidRPr="00E54166">
              <w:rPr>
                <w:color w:val="000000"/>
                <w:szCs w:val="28"/>
              </w:rPr>
              <w:t>2031</w:t>
            </w:r>
          </w:p>
        </w:tc>
        <w:tc>
          <w:tcPr>
            <w:tcW w:w="1019" w:type="dxa"/>
            <w:shd w:val="clear" w:color="auto" w:fill="auto"/>
          </w:tcPr>
          <w:p w14:paraId="00447F67" w14:textId="69A320E0" w:rsidR="00BA29F3" w:rsidRPr="00E54166" w:rsidRDefault="00BA29F3" w:rsidP="002200C1">
            <w:pPr>
              <w:jc w:val="center"/>
              <w:rPr>
                <w:color w:val="000000"/>
                <w:szCs w:val="28"/>
              </w:rPr>
            </w:pPr>
            <w:r w:rsidRPr="00E54166">
              <w:rPr>
                <w:color w:val="000000"/>
                <w:szCs w:val="28"/>
              </w:rPr>
              <w:t>0,62</w:t>
            </w:r>
          </w:p>
        </w:tc>
        <w:tc>
          <w:tcPr>
            <w:tcW w:w="992" w:type="dxa"/>
            <w:shd w:val="clear" w:color="auto" w:fill="auto"/>
          </w:tcPr>
          <w:p w14:paraId="5ED849A3" w14:textId="1FD85F86" w:rsidR="00BA29F3" w:rsidRPr="00E54166" w:rsidRDefault="00BA29F3" w:rsidP="002200C1">
            <w:pPr>
              <w:jc w:val="center"/>
              <w:rPr>
                <w:color w:val="000000"/>
                <w:szCs w:val="28"/>
              </w:rPr>
            </w:pPr>
            <w:r w:rsidRPr="00E54166">
              <w:rPr>
                <w:color w:val="000000"/>
                <w:szCs w:val="28"/>
              </w:rPr>
              <w:t>3,07</w:t>
            </w:r>
          </w:p>
        </w:tc>
        <w:tc>
          <w:tcPr>
            <w:tcW w:w="993" w:type="dxa"/>
            <w:shd w:val="clear" w:color="auto" w:fill="auto"/>
          </w:tcPr>
          <w:p w14:paraId="2A8DED66" w14:textId="761B1365" w:rsidR="00BA29F3" w:rsidRPr="00E54166" w:rsidRDefault="00BA29F3" w:rsidP="002200C1">
            <w:pPr>
              <w:jc w:val="center"/>
              <w:rPr>
                <w:color w:val="000000"/>
                <w:szCs w:val="28"/>
              </w:rPr>
            </w:pPr>
            <w:r>
              <w:rPr>
                <w:color w:val="000000"/>
                <w:szCs w:val="28"/>
              </w:rPr>
              <w:t>3,91</w:t>
            </w:r>
          </w:p>
        </w:tc>
        <w:tc>
          <w:tcPr>
            <w:tcW w:w="992" w:type="dxa"/>
            <w:shd w:val="clear" w:color="auto" w:fill="auto"/>
          </w:tcPr>
          <w:p w14:paraId="21D93B99" w14:textId="061E4EFB" w:rsidR="00BA29F3" w:rsidRPr="00E54166" w:rsidRDefault="00BA29F3" w:rsidP="002200C1">
            <w:pPr>
              <w:jc w:val="center"/>
              <w:rPr>
                <w:color w:val="000000"/>
                <w:szCs w:val="28"/>
              </w:rPr>
            </w:pPr>
            <w:r>
              <w:rPr>
                <w:color w:val="000000"/>
                <w:szCs w:val="28"/>
              </w:rPr>
              <w:t>2,28</w:t>
            </w:r>
          </w:p>
        </w:tc>
        <w:tc>
          <w:tcPr>
            <w:tcW w:w="992" w:type="dxa"/>
            <w:shd w:val="clear" w:color="auto" w:fill="auto"/>
          </w:tcPr>
          <w:p w14:paraId="25D01262" w14:textId="531619EB" w:rsidR="00BA29F3" w:rsidRPr="00E54166" w:rsidRDefault="00BA29F3" w:rsidP="002200C1">
            <w:pPr>
              <w:jc w:val="center"/>
              <w:rPr>
                <w:color w:val="000000"/>
                <w:szCs w:val="28"/>
              </w:rPr>
            </w:pPr>
            <w:r>
              <w:rPr>
                <w:color w:val="000000"/>
                <w:szCs w:val="28"/>
              </w:rPr>
              <w:t>5,27</w:t>
            </w:r>
          </w:p>
        </w:tc>
        <w:tc>
          <w:tcPr>
            <w:tcW w:w="992" w:type="dxa"/>
            <w:shd w:val="clear" w:color="auto" w:fill="auto"/>
          </w:tcPr>
          <w:p w14:paraId="3A5DFD1D" w14:textId="55CAEA27" w:rsidR="00BA29F3" w:rsidRPr="00E54166" w:rsidRDefault="00BA29F3" w:rsidP="002200C1">
            <w:pPr>
              <w:jc w:val="center"/>
              <w:rPr>
                <w:color w:val="000000"/>
                <w:szCs w:val="28"/>
              </w:rPr>
            </w:pPr>
            <w:r>
              <w:rPr>
                <w:color w:val="000000"/>
                <w:szCs w:val="28"/>
              </w:rPr>
              <w:t>4,34</w:t>
            </w:r>
          </w:p>
        </w:tc>
        <w:tc>
          <w:tcPr>
            <w:tcW w:w="993" w:type="dxa"/>
            <w:shd w:val="clear" w:color="auto" w:fill="auto"/>
          </w:tcPr>
          <w:p w14:paraId="42C40E43" w14:textId="7B34816B" w:rsidR="00BA29F3" w:rsidRPr="00E54166" w:rsidRDefault="00BA29F3" w:rsidP="002200C1">
            <w:pPr>
              <w:jc w:val="center"/>
              <w:rPr>
                <w:szCs w:val="28"/>
              </w:rPr>
            </w:pPr>
            <w:r w:rsidRPr="00E54166">
              <w:rPr>
                <w:szCs w:val="28"/>
              </w:rPr>
              <w:t>0,15</w:t>
            </w:r>
          </w:p>
        </w:tc>
        <w:tc>
          <w:tcPr>
            <w:tcW w:w="850" w:type="dxa"/>
            <w:shd w:val="clear" w:color="auto" w:fill="auto"/>
          </w:tcPr>
          <w:p w14:paraId="7663FA2D" w14:textId="00153359" w:rsidR="00BA29F3" w:rsidRPr="00E54166" w:rsidRDefault="00BA29F3" w:rsidP="002200C1">
            <w:pPr>
              <w:jc w:val="center"/>
              <w:rPr>
                <w:color w:val="000000"/>
                <w:szCs w:val="28"/>
              </w:rPr>
            </w:pPr>
            <w:r w:rsidRPr="00E54166">
              <w:rPr>
                <w:color w:val="000000"/>
                <w:szCs w:val="28"/>
              </w:rPr>
              <w:t>0,2</w:t>
            </w:r>
            <w:r>
              <w:rPr>
                <w:color w:val="000000"/>
                <w:szCs w:val="28"/>
              </w:rPr>
              <w:t>9</w:t>
            </w:r>
          </w:p>
        </w:tc>
        <w:tc>
          <w:tcPr>
            <w:tcW w:w="991" w:type="dxa"/>
            <w:shd w:val="clear" w:color="auto" w:fill="auto"/>
          </w:tcPr>
          <w:p w14:paraId="74818861" w14:textId="168DB801" w:rsidR="00BA29F3" w:rsidRPr="00E54166" w:rsidRDefault="00BA29F3" w:rsidP="002200C1">
            <w:pPr>
              <w:jc w:val="center"/>
              <w:rPr>
                <w:b/>
                <w:color w:val="000000"/>
                <w:szCs w:val="28"/>
              </w:rPr>
            </w:pPr>
            <w:r>
              <w:rPr>
                <w:b/>
                <w:color w:val="000000"/>
                <w:szCs w:val="28"/>
              </w:rPr>
              <w:t>19,93</w:t>
            </w:r>
          </w:p>
        </w:tc>
      </w:tr>
      <w:tr w:rsidR="00BA29F3" w:rsidRPr="00E54166" w14:paraId="09DFCE29" w14:textId="77777777" w:rsidTr="005F4DD4">
        <w:trPr>
          <w:trHeight w:val="386"/>
        </w:trPr>
        <w:tc>
          <w:tcPr>
            <w:tcW w:w="814" w:type="dxa"/>
            <w:shd w:val="clear" w:color="auto" w:fill="auto"/>
          </w:tcPr>
          <w:p w14:paraId="1D84CE51" w14:textId="77777777" w:rsidR="00BA29F3" w:rsidRPr="00E54166" w:rsidRDefault="00BA29F3" w:rsidP="002200C1">
            <w:pPr>
              <w:rPr>
                <w:color w:val="000000"/>
                <w:szCs w:val="28"/>
              </w:rPr>
            </w:pPr>
            <w:r w:rsidRPr="00E54166">
              <w:rPr>
                <w:color w:val="000000"/>
                <w:szCs w:val="28"/>
              </w:rPr>
              <w:t>2032</w:t>
            </w:r>
          </w:p>
        </w:tc>
        <w:tc>
          <w:tcPr>
            <w:tcW w:w="1019" w:type="dxa"/>
            <w:shd w:val="clear" w:color="auto" w:fill="auto"/>
          </w:tcPr>
          <w:p w14:paraId="0AEBC3E8" w14:textId="751CF76C" w:rsidR="00BA29F3" w:rsidRPr="00E54166" w:rsidRDefault="00BA29F3" w:rsidP="002200C1">
            <w:pPr>
              <w:jc w:val="center"/>
              <w:rPr>
                <w:color w:val="000000"/>
                <w:szCs w:val="28"/>
              </w:rPr>
            </w:pPr>
            <w:r w:rsidRPr="00E54166">
              <w:rPr>
                <w:color w:val="000000"/>
                <w:szCs w:val="28"/>
              </w:rPr>
              <w:t>0,62</w:t>
            </w:r>
          </w:p>
        </w:tc>
        <w:tc>
          <w:tcPr>
            <w:tcW w:w="992" w:type="dxa"/>
            <w:shd w:val="clear" w:color="auto" w:fill="auto"/>
          </w:tcPr>
          <w:p w14:paraId="11C763E4" w14:textId="66101BC9" w:rsidR="00BA29F3" w:rsidRPr="00E54166" w:rsidRDefault="00BA29F3" w:rsidP="002200C1">
            <w:pPr>
              <w:jc w:val="center"/>
              <w:rPr>
                <w:color w:val="000000"/>
                <w:szCs w:val="28"/>
              </w:rPr>
            </w:pPr>
            <w:r w:rsidRPr="00E54166">
              <w:rPr>
                <w:color w:val="000000"/>
                <w:szCs w:val="28"/>
              </w:rPr>
              <w:t>3,07</w:t>
            </w:r>
          </w:p>
        </w:tc>
        <w:tc>
          <w:tcPr>
            <w:tcW w:w="993" w:type="dxa"/>
            <w:shd w:val="clear" w:color="auto" w:fill="auto"/>
          </w:tcPr>
          <w:p w14:paraId="294FD5AE" w14:textId="06B80E64" w:rsidR="00BA29F3" w:rsidRPr="00E54166" w:rsidRDefault="00BA29F3" w:rsidP="002200C1">
            <w:pPr>
              <w:jc w:val="center"/>
              <w:rPr>
                <w:color w:val="000000"/>
                <w:szCs w:val="28"/>
              </w:rPr>
            </w:pPr>
            <w:r>
              <w:rPr>
                <w:color w:val="000000"/>
                <w:szCs w:val="28"/>
              </w:rPr>
              <w:t>3,91</w:t>
            </w:r>
          </w:p>
        </w:tc>
        <w:tc>
          <w:tcPr>
            <w:tcW w:w="992" w:type="dxa"/>
            <w:shd w:val="clear" w:color="auto" w:fill="auto"/>
          </w:tcPr>
          <w:p w14:paraId="76C5425C" w14:textId="2A160CA2" w:rsidR="00BA29F3" w:rsidRPr="00E54166" w:rsidRDefault="00BA29F3" w:rsidP="002200C1">
            <w:pPr>
              <w:jc w:val="center"/>
              <w:rPr>
                <w:color w:val="000000"/>
                <w:szCs w:val="28"/>
              </w:rPr>
            </w:pPr>
            <w:r>
              <w:rPr>
                <w:color w:val="000000"/>
                <w:szCs w:val="28"/>
              </w:rPr>
              <w:t>2,28</w:t>
            </w:r>
          </w:p>
        </w:tc>
        <w:tc>
          <w:tcPr>
            <w:tcW w:w="992" w:type="dxa"/>
            <w:shd w:val="clear" w:color="auto" w:fill="auto"/>
          </w:tcPr>
          <w:p w14:paraId="088FAE93" w14:textId="3C1D1730" w:rsidR="00BA29F3" w:rsidRPr="00E54166" w:rsidRDefault="00BA29F3" w:rsidP="002200C1">
            <w:pPr>
              <w:jc w:val="center"/>
              <w:rPr>
                <w:color w:val="000000"/>
                <w:szCs w:val="28"/>
              </w:rPr>
            </w:pPr>
            <w:r>
              <w:rPr>
                <w:color w:val="000000"/>
                <w:szCs w:val="28"/>
              </w:rPr>
              <w:t>5,27</w:t>
            </w:r>
          </w:p>
        </w:tc>
        <w:tc>
          <w:tcPr>
            <w:tcW w:w="992" w:type="dxa"/>
            <w:shd w:val="clear" w:color="auto" w:fill="auto"/>
          </w:tcPr>
          <w:p w14:paraId="0B28E74A" w14:textId="3E1BE2C3" w:rsidR="00BA29F3" w:rsidRPr="00E54166" w:rsidRDefault="00BA29F3" w:rsidP="002200C1">
            <w:pPr>
              <w:jc w:val="center"/>
              <w:rPr>
                <w:color w:val="000000"/>
                <w:szCs w:val="28"/>
              </w:rPr>
            </w:pPr>
            <w:r>
              <w:rPr>
                <w:color w:val="000000"/>
                <w:szCs w:val="28"/>
              </w:rPr>
              <w:t>4,34</w:t>
            </w:r>
          </w:p>
        </w:tc>
        <w:tc>
          <w:tcPr>
            <w:tcW w:w="993" w:type="dxa"/>
            <w:shd w:val="clear" w:color="auto" w:fill="auto"/>
          </w:tcPr>
          <w:p w14:paraId="3B3DC9F7" w14:textId="2FC2E1EB" w:rsidR="00BA29F3" w:rsidRPr="00E54166" w:rsidRDefault="00BA29F3" w:rsidP="002200C1">
            <w:pPr>
              <w:jc w:val="center"/>
              <w:rPr>
                <w:szCs w:val="28"/>
              </w:rPr>
            </w:pPr>
            <w:r w:rsidRPr="00E54166">
              <w:rPr>
                <w:szCs w:val="28"/>
              </w:rPr>
              <w:t>0,15</w:t>
            </w:r>
          </w:p>
        </w:tc>
        <w:tc>
          <w:tcPr>
            <w:tcW w:w="850" w:type="dxa"/>
            <w:shd w:val="clear" w:color="auto" w:fill="auto"/>
          </w:tcPr>
          <w:p w14:paraId="4C79D887" w14:textId="5C508960" w:rsidR="00BA29F3" w:rsidRPr="00E54166" w:rsidRDefault="00BA29F3" w:rsidP="002200C1">
            <w:pPr>
              <w:jc w:val="center"/>
              <w:rPr>
                <w:color w:val="000000"/>
                <w:szCs w:val="28"/>
              </w:rPr>
            </w:pPr>
            <w:r w:rsidRPr="00E54166">
              <w:rPr>
                <w:color w:val="000000"/>
                <w:szCs w:val="28"/>
              </w:rPr>
              <w:t>0,2</w:t>
            </w:r>
            <w:r>
              <w:rPr>
                <w:color w:val="000000"/>
                <w:szCs w:val="28"/>
              </w:rPr>
              <w:t>9</w:t>
            </w:r>
          </w:p>
        </w:tc>
        <w:tc>
          <w:tcPr>
            <w:tcW w:w="991" w:type="dxa"/>
            <w:shd w:val="clear" w:color="auto" w:fill="auto"/>
          </w:tcPr>
          <w:p w14:paraId="79749E0A" w14:textId="287202D7" w:rsidR="00BA29F3" w:rsidRPr="00E54166" w:rsidRDefault="00BA29F3" w:rsidP="002200C1">
            <w:pPr>
              <w:jc w:val="center"/>
              <w:rPr>
                <w:b/>
                <w:color w:val="000000"/>
                <w:szCs w:val="28"/>
              </w:rPr>
            </w:pPr>
            <w:r>
              <w:rPr>
                <w:b/>
                <w:color w:val="000000"/>
                <w:szCs w:val="28"/>
              </w:rPr>
              <w:t>19,93</w:t>
            </w:r>
          </w:p>
        </w:tc>
      </w:tr>
      <w:tr w:rsidR="00BA29F3" w:rsidRPr="00E54166" w14:paraId="70183306" w14:textId="77777777" w:rsidTr="005F4DD4">
        <w:trPr>
          <w:trHeight w:val="386"/>
        </w:trPr>
        <w:tc>
          <w:tcPr>
            <w:tcW w:w="814" w:type="dxa"/>
            <w:shd w:val="clear" w:color="auto" w:fill="auto"/>
          </w:tcPr>
          <w:p w14:paraId="69F4BD5B" w14:textId="77777777" w:rsidR="00BA29F3" w:rsidRPr="00E54166" w:rsidRDefault="00BA29F3" w:rsidP="002200C1">
            <w:pPr>
              <w:rPr>
                <w:color w:val="000000"/>
                <w:szCs w:val="28"/>
              </w:rPr>
            </w:pPr>
            <w:r w:rsidRPr="00E54166">
              <w:rPr>
                <w:color w:val="000000"/>
                <w:szCs w:val="28"/>
              </w:rPr>
              <w:t>2033</w:t>
            </w:r>
          </w:p>
        </w:tc>
        <w:tc>
          <w:tcPr>
            <w:tcW w:w="1019" w:type="dxa"/>
            <w:shd w:val="clear" w:color="auto" w:fill="auto"/>
          </w:tcPr>
          <w:p w14:paraId="6D112A51" w14:textId="14E3224C" w:rsidR="00BA29F3" w:rsidRPr="00E54166" w:rsidRDefault="00BA29F3" w:rsidP="002200C1">
            <w:pPr>
              <w:jc w:val="center"/>
              <w:rPr>
                <w:color w:val="000000"/>
                <w:szCs w:val="28"/>
              </w:rPr>
            </w:pPr>
            <w:r w:rsidRPr="00E54166">
              <w:rPr>
                <w:color w:val="000000"/>
                <w:szCs w:val="28"/>
              </w:rPr>
              <w:t>0,62</w:t>
            </w:r>
          </w:p>
        </w:tc>
        <w:tc>
          <w:tcPr>
            <w:tcW w:w="992" w:type="dxa"/>
            <w:shd w:val="clear" w:color="auto" w:fill="auto"/>
          </w:tcPr>
          <w:p w14:paraId="46915299" w14:textId="7CD211D4" w:rsidR="00BA29F3" w:rsidRPr="00E54166" w:rsidRDefault="00BA29F3" w:rsidP="002200C1">
            <w:pPr>
              <w:jc w:val="center"/>
              <w:rPr>
                <w:color w:val="000000"/>
                <w:szCs w:val="28"/>
              </w:rPr>
            </w:pPr>
            <w:r w:rsidRPr="00E54166">
              <w:rPr>
                <w:color w:val="000000"/>
                <w:szCs w:val="28"/>
              </w:rPr>
              <w:t>3,07</w:t>
            </w:r>
          </w:p>
        </w:tc>
        <w:tc>
          <w:tcPr>
            <w:tcW w:w="993" w:type="dxa"/>
            <w:shd w:val="clear" w:color="auto" w:fill="auto"/>
          </w:tcPr>
          <w:p w14:paraId="501A8415" w14:textId="6829C809" w:rsidR="00BA29F3" w:rsidRPr="00E54166" w:rsidRDefault="00BA29F3" w:rsidP="002200C1">
            <w:pPr>
              <w:jc w:val="center"/>
              <w:rPr>
                <w:color w:val="000000"/>
                <w:szCs w:val="28"/>
              </w:rPr>
            </w:pPr>
            <w:r>
              <w:rPr>
                <w:color w:val="000000"/>
                <w:szCs w:val="28"/>
              </w:rPr>
              <w:t>3,91</w:t>
            </w:r>
          </w:p>
        </w:tc>
        <w:tc>
          <w:tcPr>
            <w:tcW w:w="992" w:type="dxa"/>
            <w:shd w:val="clear" w:color="auto" w:fill="auto"/>
          </w:tcPr>
          <w:p w14:paraId="244A04EE" w14:textId="6558664C" w:rsidR="00BA29F3" w:rsidRPr="00E54166" w:rsidRDefault="00BA29F3" w:rsidP="002200C1">
            <w:pPr>
              <w:jc w:val="center"/>
              <w:rPr>
                <w:color w:val="000000"/>
                <w:szCs w:val="28"/>
              </w:rPr>
            </w:pPr>
            <w:r>
              <w:rPr>
                <w:color w:val="000000"/>
                <w:szCs w:val="28"/>
              </w:rPr>
              <w:t>2,28</w:t>
            </w:r>
          </w:p>
        </w:tc>
        <w:tc>
          <w:tcPr>
            <w:tcW w:w="992" w:type="dxa"/>
            <w:shd w:val="clear" w:color="auto" w:fill="auto"/>
          </w:tcPr>
          <w:p w14:paraId="46ABD622" w14:textId="7EF4C6D0" w:rsidR="00BA29F3" w:rsidRPr="00E54166" w:rsidRDefault="00BA29F3" w:rsidP="002200C1">
            <w:pPr>
              <w:jc w:val="center"/>
              <w:rPr>
                <w:color w:val="000000"/>
                <w:szCs w:val="28"/>
              </w:rPr>
            </w:pPr>
            <w:r>
              <w:rPr>
                <w:color w:val="000000"/>
                <w:szCs w:val="28"/>
              </w:rPr>
              <w:t>5,27</w:t>
            </w:r>
          </w:p>
        </w:tc>
        <w:tc>
          <w:tcPr>
            <w:tcW w:w="992" w:type="dxa"/>
            <w:shd w:val="clear" w:color="auto" w:fill="auto"/>
          </w:tcPr>
          <w:p w14:paraId="4942AE9E" w14:textId="2565B7DA" w:rsidR="00BA29F3" w:rsidRPr="00E54166" w:rsidRDefault="00BA29F3" w:rsidP="002200C1">
            <w:pPr>
              <w:jc w:val="center"/>
              <w:rPr>
                <w:color w:val="000000"/>
                <w:szCs w:val="28"/>
              </w:rPr>
            </w:pPr>
            <w:r>
              <w:rPr>
                <w:color w:val="000000"/>
                <w:szCs w:val="28"/>
              </w:rPr>
              <w:t>4,34</w:t>
            </w:r>
          </w:p>
        </w:tc>
        <w:tc>
          <w:tcPr>
            <w:tcW w:w="993" w:type="dxa"/>
            <w:shd w:val="clear" w:color="auto" w:fill="auto"/>
          </w:tcPr>
          <w:p w14:paraId="1E31BC31" w14:textId="39D7503F" w:rsidR="00BA29F3" w:rsidRPr="00E54166" w:rsidRDefault="00BA29F3" w:rsidP="002200C1">
            <w:pPr>
              <w:jc w:val="center"/>
              <w:rPr>
                <w:szCs w:val="28"/>
              </w:rPr>
            </w:pPr>
            <w:r w:rsidRPr="00E54166">
              <w:rPr>
                <w:szCs w:val="28"/>
              </w:rPr>
              <w:t>0,15</w:t>
            </w:r>
          </w:p>
        </w:tc>
        <w:tc>
          <w:tcPr>
            <w:tcW w:w="850" w:type="dxa"/>
            <w:shd w:val="clear" w:color="auto" w:fill="auto"/>
          </w:tcPr>
          <w:p w14:paraId="750D60A4" w14:textId="4DDD6B76" w:rsidR="00BA29F3" w:rsidRPr="00E54166" w:rsidRDefault="00BA29F3" w:rsidP="002200C1">
            <w:pPr>
              <w:jc w:val="center"/>
              <w:rPr>
                <w:color w:val="000000"/>
                <w:szCs w:val="28"/>
              </w:rPr>
            </w:pPr>
            <w:r w:rsidRPr="00E54166">
              <w:rPr>
                <w:color w:val="000000"/>
                <w:szCs w:val="28"/>
              </w:rPr>
              <w:t>0,2</w:t>
            </w:r>
            <w:r>
              <w:rPr>
                <w:color w:val="000000"/>
                <w:szCs w:val="28"/>
              </w:rPr>
              <w:t>9</w:t>
            </w:r>
          </w:p>
        </w:tc>
        <w:tc>
          <w:tcPr>
            <w:tcW w:w="991" w:type="dxa"/>
            <w:shd w:val="clear" w:color="auto" w:fill="auto"/>
          </w:tcPr>
          <w:p w14:paraId="1D41604D" w14:textId="6F8EE22C" w:rsidR="00BA29F3" w:rsidRPr="00E54166" w:rsidRDefault="00BA29F3" w:rsidP="002200C1">
            <w:pPr>
              <w:jc w:val="center"/>
              <w:rPr>
                <w:b/>
                <w:color w:val="000000"/>
                <w:szCs w:val="28"/>
              </w:rPr>
            </w:pPr>
            <w:r>
              <w:rPr>
                <w:b/>
                <w:color w:val="000000"/>
                <w:szCs w:val="28"/>
              </w:rPr>
              <w:t>19,93</w:t>
            </w:r>
          </w:p>
        </w:tc>
      </w:tr>
      <w:tr w:rsidR="00BA29F3" w:rsidRPr="00E54166" w14:paraId="724DEC62" w14:textId="77777777" w:rsidTr="005F4DD4">
        <w:trPr>
          <w:trHeight w:val="386"/>
        </w:trPr>
        <w:tc>
          <w:tcPr>
            <w:tcW w:w="814" w:type="dxa"/>
            <w:shd w:val="clear" w:color="auto" w:fill="auto"/>
          </w:tcPr>
          <w:p w14:paraId="6B6A7133" w14:textId="77777777" w:rsidR="00BA29F3" w:rsidRPr="00E54166" w:rsidRDefault="00BA29F3" w:rsidP="002200C1">
            <w:pPr>
              <w:rPr>
                <w:color w:val="000000"/>
                <w:szCs w:val="28"/>
              </w:rPr>
            </w:pPr>
            <w:r w:rsidRPr="00E54166">
              <w:rPr>
                <w:color w:val="000000"/>
                <w:szCs w:val="28"/>
              </w:rPr>
              <w:t>2034</w:t>
            </w:r>
          </w:p>
        </w:tc>
        <w:tc>
          <w:tcPr>
            <w:tcW w:w="1019" w:type="dxa"/>
            <w:shd w:val="clear" w:color="auto" w:fill="auto"/>
          </w:tcPr>
          <w:p w14:paraId="6D85B3D3" w14:textId="0717434D" w:rsidR="00BA29F3" w:rsidRPr="00E54166" w:rsidRDefault="00BA29F3" w:rsidP="002200C1">
            <w:pPr>
              <w:jc w:val="center"/>
              <w:rPr>
                <w:color w:val="000000"/>
                <w:szCs w:val="28"/>
              </w:rPr>
            </w:pPr>
            <w:r w:rsidRPr="00E54166">
              <w:rPr>
                <w:color w:val="000000"/>
                <w:szCs w:val="28"/>
              </w:rPr>
              <w:t>0,62</w:t>
            </w:r>
          </w:p>
        </w:tc>
        <w:tc>
          <w:tcPr>
            <w:tcW w:w="992" w:type="dxa"/>
            <w:shd w:val="clear" w:color="auto" w:fill="auto"/>
          </w:tcPr>
          <w:p w14:paraId="3D50A10F" w14:textId="46B1F194" w:rsidR="00BA29F3" w:rsidRPr="00E54166" w:rsidRDefault="00BA29F3" w:rsidP="002200C1">
            <w:pPr>
              <w:jc w:val="center"/>
              <w:rPr>
                <w:color w:val="000000"/>
                <w:szCs w:val="28"/>
              </w:rPr>
            </w:pPr>
            <w:r w:rsidRPr="00E54166">
              <w:rPr>
                <w:color w:val="000000"/>
                <w:szCs w:val="28"/>
              </w:rPr>
              <w:t>3,07</w:t>
            </w:r>
          </w:p>
        </w:tc>
        <w:tc>
          <w:tcPr>
            <w:tcW w:w="993" w:type="dxa"/>
            <w:shd w:val="clear" w:color="auto" w:fill="auto"/>
          </w:tcPr>
          <w:p w14:paraId="593F9C95" w14:textId="5A17A9A4" w:rsidR="00BA29F3" w:rsidRPr="00E54166" w:rsidRDefault="00BA29F3" w:rsidP="002200C1">
            <w:pPr>
              <w:jc w:val="center"/>
              <w:rPr>
                <w:color w:val="000000"/>
                <w:szCs w:val="28"/>
              </w:rPr>
            </w:pPr>
            <w:r>
              <w:rPr>
                <w:color w:val="000000"/>
                <w:szCs w:val="28"/>
              </w:rPr>
              <w:t>3,91</w:t>
            </w:r>
          </w:p>
        </w:tc>
        <w:tc>
          <w:tcPr>
            <w:tcW w:w="992" w:type="dxa"/>
            <w:shd w:val="clear" w:color="auto" w:fill="auto"/>
          </w:tcPr>
          <w:p w14:paraId="7866DBB0" w14:textId="55669490" w:rsidR="00BA29F3" w:rsidRPr="00E54166" w:rsidRDefault="00BA29F3" w:rsidP="002200C1">
            <w:pPr>
              <w:jc w:val="center"/>
              <w:rPr>
                <w:color w:val="000000"/>
                <w:szCs w:val="28"/>
              </w:rPr>
            </w:pPr>
            <w:r>
              <w:rPr>
                <w:color w:val="000000"/>
                <w:szCs w:val="28"/>
              </w:rPr>
              <w:t>2,28</w:t>
            </w:r>
          </w:p>
        </w:tc>
        <w:tc>
          <w:tcPr>
            <w:tcW w:w="992" w:type="dxa"/>
            <w:shd w:val="clear" w:color="auto" w:fill="auto"/>
          </w:tcPr>
          <w:p w14:paraId="1D06EDCB" w14:textId="487D2AEB" w:rsidR="00BA29F3" w:rsidRPr="00E54166" w:rsidRDefault="00BA29F3" w:rsidP="002200C1">
            <w:pPr>
              <w:jc w:val="center"/>
              <w:rPr>
                <w:color w:val="000000"/>
                <w:szCs w:val="28"/>
              </w:rPr>
            </w:pPr>
            <w:r>
              <w:rPr>
                <w:color w:val="000000"/>
                <w:szCs w:val="28"/>
              </w:rPr>
              <w:t>5,27</w:t>
            </w:r>
          </w:p>
        </w:tc>
        <w:tc>
          <w:tcPr>
            <w:tcW w:w="992" w:type="dxa"/>
            <w:shd w:val="clear" w:color="auto" w:fill="auto"/>
          </w:tcPr>
          <w:p w14:paraId="2DDD4C27" w14:textId="43E94C5A" w:rsidR="00BA29F3" w:rsidRPr="00E54166" w:rsidRDefault="00BA29F3" w:rsidP="002200C1">
            <w:pPr>
              <w:jc w:val="center"/>
              <w:rPr>
                <w:color w:val="000000"/>
                <w:szCs w:val="28"/>
              </w:rPr>
            </w:pPr>
            <w:r>
              <w:rPr>
                <w:color w:val="000000"/>
                <w:szCs w:val="28"/>
              </w:rPr>
              <w:t>4,34</w:t>
            </w:r>
          </w:p>
        </w:tc>
        <w:tc>
          <w:tcPr>
            <w:tcW w:w="993" w:type="dxa"/>
            <w:shd w:val="clear" w:color="auto" w:fill="auto"/>
          </w:tcPr>
          <w:p w14:paraId="1DBF51FB" w14:textId="21770FA8" w:rsidR="00BA29F3" w:rsidRPr="00E54166" w:rsidRDefault="00BA29F3" w:rsidP="002200C1">
            <w:pPr>
              <w:jc w:val="center"/>
              <w:rPr>
                <w:szCs w:val="28"/>
              </w:rPr>
            </w:pPr>
            <w:r w:rsidRPr="00E54166">
              <w:rPr>
                <w:szCs w:val="28"/>
              </w:rPr>
              <w:t>0,15</w:t>
            </w:r>
          </w:p>
        </w:tc>
        <w:tc>
          <w:tcPr>
            <w:tcW w:w="850" w:type="dxa"/>
            <w:shd w:val="clear" w:color="auto" w:fill="auto"/>
          </w:tcPr>
          <w:p w14:paraId="4FB8CD8B" w14:textId="77DDEF4C" w:rsidR="00BA29F3" w:rsidRPr="00E54166" w:rsidRDefault="00BA29F3" w:rsidP="002200C1">
            <w:pPr>
              <w:jc w:val="center"/>
              <w:rPr>
                <w:color w:val="000000"/>
                <w:szCs w:val="28"/>
              </w:rPr>
            </w:pPr>
            <w:r w:rsidRPr="00E54166">
              <w:rPr>
                <w:color w:val="000000"/>
                <w:szCs w:val="28"/>
              </w:rPr>
              <w:t>0,2</w:t>
            </w:r>
            <w:r>
              <w:rPr>
                <w:color w:val="000000"/>
                <w:szCs w:val="28"/>
              </w:rPr>
              <w:t>9</w:t>
            </w:r>
          </w:p>
        </w:tc>
        <w:tc>
          <w:tcPr>
            <w:tcW w:w="991" w:type="dxa"/>
            <w:shd w:val="clear" w:color="auto" w:fill="auto"/>
          </w:tcPr>
          <w:p w14:paraId="7FB232A5" w14:textId="5711F677" w:rsidR="00BA29F3" w:rsidRPr="00E54166" w:rsidRDefault="00BA29F3" w:rsidP="002200C1">
            <w:pPr>
              <w:jc w:val="center"/>
              <w:rPr>
                <w:b/>
                <w:color w:val="000000"/>
                <w:szCs w:val="28"/>
              </w:rPr>
            </w:pPr>
            <w:r>
              <w:rPr>
                <w:b/>
                <w:color w:val="000000"/>
                <w:szCs w:val="28"/>
              </w:rPr>
              <w:t>19,93</w:t>
            </w:r>
          </w:p>
        </w:tc>
      </w:tr>
      <w:tr w:rsidR="00BA29F3" w:rsidRPr="00E54166" w14:paraId="0707A974" w14:textId="77777777" w:rsidTr="005F4DD4">
        <w:trPr>
          <w:trHeight w:val="386"/>
        </w:trPr>
        <w:tc>
          <w:tcPr>
            <w:tcW w:w="814" w:type="dxa"/>
            <w:shd w:val="clear" w:color="auto" w:fill="auto"/>
          </w:tcPr>
          <w:p w14:paraId="327262F7" w14:textId="77777777" w:rsidR="00BA29F3" w:rsidRPr="00E54166" w:rsidRDefault="00BA29F3" w:rsidP="002200C1">
            <w:pPr>
              <w:rPr>
                <w:color w:val="000000"/>
                <w:szCs w:val="28"/>
              </w:rPr>
            </w:pPr>
            <w:r w:rsidRPr="00E54166">
              <w:rPr>
                <w:color w:val="000000"/>
                <w:szCs w:val="28"/>
              </w:rPr>
              <w:t>2035</w:t>
            </w:r>
          </w:p>
        </w:tc>
        <w:tc>
          <w:tcPr>
            <w:tcW w:w="1019" w:type="dxa"/>
            <w:shd w:val="clear" w:color="auto" w:fill="auto"/>
          </w:tcPr>
          <w:p w14:paraId="694B5ED7" w14:textId="31176CF9" w:rsidR="00BA29F3" w:rsidRPr="00E54166" w:rsidRDefault="00BA29F3" w:rsidP="002200C1">
            <w:pPr>
              <w:jc w:val="center"/>
              <w:rPr>
                <w:color w:val="000000"/>
                <w:szCs w:val="28"/>
              </w:rPr>
            </w:pPr>
            <w:r w:rsidRPr="00E54166">
              <w:rPr>
                <w:color w:val="000000"/>
                <w:szCs w:val="28"/>
              </w:rPr>
              <w:t>0,62</w:t>
            </w:r>
          </w:p>
        </w:tc>
        <w:tc>
          <w:tcPr>
            <w:tcW w:w="992" w:type="dxa"/>
            <w:shd w:val="clear" w:color="auto" w:fill="auto"/>
          </w:tcPr>
          <w:p w14:paraId="0B825864" w14:textId="58376895" w:rsidR="00BA29F3" w:rsidRPr="00E54166" w:rsidRDefault="00BA29F3" w:rsidP="002200C1">
            <w:pPr>
              <w:jc w:val="center"/>
              <w:rPr>
                <w:color w:val="000000"/>
                <w:szCs w:val="28"/>
              </w:rPr>
            </w:pPr>
            <w:r w:rsidRPr="00E54166">
              <w:rPr>
                <w:color w:val="000000"/>
                <w:szCs w:val="28"/>
              </w:rPr>
              <w:t>3,07</w:t>
            </w:r>
          </w:p>
        </w:tc>
        <w:tc>
          <w:tcPr>
            <w:tcW w:w="993" w:type="dxa"/>
            <w:shd w:val="clear" w:color="auto" w:fill="auto"/>
          </w:tcPr>
          <w:p w14:paraId="2285B897" w14:textId="7531C2C5" w:rsidR="00BA29F3" w:rsidRPr="00E54166" w:rsidRDefault="00BA29F3" w:rsidP="002200C1">
            <w:pPr>
              <w:jc w:val="center"/>
              <w:rPr>
                <w:color w:val="000000"/>
                <w:szCs w:val="28"/>
              </w:rPr>
            </w:pPr>
            <w:r>
              <w:rPr>
                <w:color w:val="000000"/>
                <w:szCs w:val="28"/>
              </w:rPr>
              <w:t>3,91</w:t>
            </w:r>
          </w:p>
        </w:tc>
        <w:tc>
          <w:tcPr>
            <w:tcW w:w="992" w:type="dxa"/>
            <w:shd w:val="clear" w:color="auto" w:fill="auto"/>
          </w:tcPr>
          <w:p w14:paraId="7F073E89" w14:textId="442DC233" w:rsidR="00BA29F3" w:rsidRPr="00E54166" w:rsidRDefault="00BA29F3" w:rsidP="002200C1">
            <w:pPr>
              <w:jc w:val="center"/>
              <w:rPr>
                <w:color w:val="000000"/>
                <w:szCs w:val="28"/>
              </w:rPr>
            </w:pPr>
            <w:r>
              <w:rPr>
                <w:color w:val="000000"/>
                <w:szCs w:val="28"/>
              </w:rPr>
              <w:t>2,28</w:t>
            </w:r>
          </w:p>
        </w:tc>
        <w:tc>
          <w:tcPr>
            <w:tcW w:w="992" w:type="dxa"/>
            <w:shd w:val="clear" w:color="auto" w:fill="auto"/>
          </w:tcPr>
          <w:p w14:paraId="53F70B20" w14:textId="0B7353CC" w:rsidR="00BA29F3" w:rsidRPr="00E54166" w:rsidRDefault="00BA29F3" w:rsidP="002200C1">
            <w:pPr>
              <w:jc w:val="center"/>
              <w:rPr>
                <w:color w:val="000000"/>
                <w:szCs w:val="28"/>
              </w:rPr>
            </w:pPr>
            <w:r>
              <w:rPr>
                <w:color w:val="000000"/>
                <w:szCs w:val="28"/>
              </w:rPr>
              <w:t>5,27</w:t>
            </w:r>
          </w:p>
        </w:tc>
        <w:tc>
          <w:tcPr>
            <w:tcW w:w="992" w:type="dxa"/>
            <w:shd w:val="clear" w:color="auto" w:fill="auto"/>
          </w:tcPr>
          <w:p w14:paraId="4772A01E" w14:textId="74E9A84A" w:rsidR="00BA29F3" w:rsidRPr="00E54166" w:rsidRDefault="00BA29F3" w:rsidP="002200C1">
            <w:pPr>
              <w:jc w:val="center"/>
              <w:rPr>
                <w:color w:val="000000"/>
                <w:szCs w:val="28"/>
              </w:rPr>
            </w:pPr>
            <w:r>
              <w:rPr>
                <w:color w:val="000000"/>
                <w:szCs w:val="28"/>
              </w:rPr>
              <w:t>4,34</w:t>
            </w:r>
          </w:p>
        </w:tc>
        <w:tc>
          <w:tcPr>
            <w:tcW w:w="993" w:type="dxa"/>
            <w:shd w:val="clear" w:color="auto" w:fill="auto"/>
          </w:tcPr>
          <w:p w14:paraId="13758268" w14:textId="2B443A54" w:rsidR="00BA29F3" w:rsidRPr="00E54166" w:rsidRDefault="00BA29F3" w:rsidP="002200C1">
            <w:pPr>
              <w:jc w:val="center"/>
              <w:rPr>
                <w:szCs w:val="28"/>
              </w:rPr>
            </w:pPr>
            <w:r w:rsidRPr="00E54166">
              <w:rPr>
                <w:szCs w:val="28"/>
              </w:rPr>
              <w:t>0,15</w:t>
            </w:r>
          </w:p>
        </w:tc>
        <w:tc>
          <w:tcPr>
            <w:tcW w:w="850" w:type="dxa"/>
            <w:shd w:val="clear" w:color="auto" w:fill="auto"/>
          </w:tcPr>
          <w:p w14:paraId="1E188BA7" w14:textId="55C660F7" w:rsidR="00BA29F3" w:rsidRPr="00E54166" w:rsidRDefault="00BA29F3" w:rsidP="002200C1">
            <w:pPr>
              <w:jc w:val="center"/>
              <w:rPr>
                <w:color w:val="000000"/>
                <w:szCs w:val="28"/>
              </w:rPr>
            </w:pPr>
            <w:r w:rsidRPr="00E54166">
              <w:rPr>
                <w:color w:val="000000"/>
                <w:szCs w:val="28"/>
              </w:rPr>
              <w:t>0,2</w:t>
            </w:r>
            <w:r>
              <w:rPr>
                <w:color w:val="000000"/>
                <w:szCs w:val="28"/>
              </w:rPr>
              <w:t>9</w:t>
            </w:r>
          </w:p>
        </w:tc>
        <w:tc>
          <w:tcPr>
            <w:tcW w:w="991" w:type="dxa"/>
            <w:shd w:val="clear" w:color="auto" w:fill="auto"/>
          </w:tcPr>
          <w:p w14:paraId="2EB23E2A" w14:textId="517892A8" w:rsidR="00BA29F3" w:rsidRPr="00E54166" w:rsidRDefault="00BA29F3" w:rsidP="002200C1">
            <w:pPr>
              <w:jc w:val="center"/>
              <w:rPr>
                <w:b/>
                <w:color w:val="000000"/>
                <w:szCs w:val="28"/>
              </w:rPr>
            </w:pPr>
            <w:r>
              <w:rPr>
                <w:b/>
                <w:color w:val="000000"/>
                <w:szCs w:val="28"/>
              </w:rPr>
              <w:t>19,93</w:t>
            </w:r>
          </w:p>
        </w:tc>
      </w:tr>
    </w:tbl>
    <w:p w14:paraId="08CEDC47" w14:textId="77777777" w:rsidR="00336E70" w:rsidRDefault="00336E70" w:rsidP="008A5217">
      <w:pPr>
        <w:pStyle w:val="1"/>
        <w:rPr>
          <w:sz w:val="28"/>
          <w:szCs w:val="28"/>
        </w:rPr>
      </w:pPr>
    </w:p>
    <w:p w14:paraId="4BFC7299" w14:textId="77777777" w:rsidR="009B7EC8" w:rsidRPr="00E54166" w:rsidRDefault="005D5196" w:rsidP="008A5217">
      <w:pPr>
        <w:pStyle w:val="1"/>
        <w:rPr>
          <w:sz w:val="28"/>
          <w:szCs w:val="28"/>
        </w:rPr>
      </w:pPr>
      <w:proofErr w:type="gramStart"/>
      <w:r w:rsidRPr="00E54166">
        <w:rPr>
          <w:sz w:val="28"/>
          <w:szCs w:val="28"/>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w:t>
      </w:r>
      <w:r w:rsidRPr="00E54166">
        <w:rPr>
          <w:sz w:val="28"/>
          <w:szCs w:val="28"/>
        </w:rPr>
        <w:t>о</w:t>
      </w:r>
      <w:r w:rsidRPr="00E54166">
        <w:rPr>
          <w:sz w:val="28"/>
          <w:szCs w:val="28"/>
        </w:rPr>
        <w:t>филирования и приростов объемов потребления тепловой энергии (мо</w:t>
      </w:r>
      <w:r w:rsidRPr="00E54166">
        <w:rPr>
          <w:sz w:val="28"/>
          <w:szCs w:val="28"/>
        </w:rPr>
        <w:t>щ</w:t>
      </w:r>
      <w:r w:rsidRPr="00E54166">
        <w:rPr>
          <w:sz w:val="28"/>
          <w:szCs w:val="28"/>
        </w:rPr>
        <w:t>ности) производственными объектами с разделением по видам теплоп</w:t>
      </w:r>
      <w:r w:rsidRPr="00E54166">
        <w:rPr>
          <w:sz w:val="28"/>
          <w:szCs w:val="28"/>
        </w:rPr>
        <w:t>о</w:t>
      </w:r>
      <w:r w:rsidRPr="00E54166">
        <w:rPr>
          <w:sz w:val="28"/>
          <w:szCs w:val="28"/>
        </w:rPr>
        <w:t>требления и по видам теплоносителя (горячая вода и пар) в зоне действия каждого из существующих или предлагаемых для строительства источн</w:t>
      </w:r>
      <w:r w:rsidRPr="00E54166">
        <w:rPr>
          <w:sz w:val="28"/>
          <w:szCs w:val="28"/>
        </w:rPr>
        <w:t>и</w:t>
      </w:r>
      <w:r w:rsidRPr="00E54166">
        <w:rPr>
          <w:sz w:val="28"/>
          <w:szCs w:val="28"/>
        </w:rPr>
        <w:t>ков тепловой энергии на</w:t>
      </w:r>
      <w:proofErr w:type="gramEnd"/>
      <w:r w:rsidRPr="00E54166">
        <w:rPr>
          <w:sz w:val="28"/>
          <w:szCs w:val="28"/>
        </w:rPr>
        <w:t xml:space="preserve"> </w:t>
      </w:r>
      <w:proofErr w:type="gramStart"/>
      <w:r w:rsidRPr="00E54166">
        <w:rPr>
          <w:sz w:val="28"/>
          <w:szCs w:val="28"/>
        </w:rPr>
        <w:t>каждом</w:t>
      </w:r>
      <w:proofErr w:type="gramEnd"/>
      <w:r w:rsidRPr="00E54166">
        <w:rPr>
          <w:sz w:val="28"/>
          <w:szCs w:val="28"/>
        </w:rPr>
        <w:t xml:space="preserve"> этапе</w:t>
      </w:r>
      <w:r w:rsidR="008A5217" w:rsidRPr="00E54166">
        <w:rPr>
          <w:sz w:val="28"/>
          <w:szCs w:val="28"/>
        </w:rPr>
        <w:t>.</w:t>
      </w:r>
    </w:p>
    <w:p w14:paraId="2EC53EE9" w14:textId="77777777" w:rsidR="008A5217" w:rsidRPr="00E54166" w:rsidRDefault="005D5196" w:rsidP="008A5217">
      <w:pPr>
        <w:ind w:firstLine="709"/>
        <w:rPr>
          <w:sz w:val="28"/>
          <w:szCs w:val="28"/>
        </w:rPr>
      </w:pPr>
      <w:r w:rsidRPr="00E54166">
        <w:rPr>
          <w:sz w:val="28"/>
          <w:szCs w:val="28"/>
        </w:rPr>
        <w:t>Потребление тепловой энергии (мощности) и теплоносителя объектами, расположенными в производственных зонах, возможные изменения произво</w:t>
      </w:r>
      <w:r w:rsidRPr="00E54166">
        <w:rPr>
          <w:sz w:val="28"/>
          <w:szCs w:val="28"/>
        </w:rPr>
        <w:t>д</w:t>
      </w:r>
      <w:r w:rsidRPr="00E54166">
        <w:rPr>
          <w:sz w:val="28"/>
          <w:szCs w:val="28"/>
        </w:rPr>
        <w:t>ственных зон и их перепрофилирование схемой теплоснабжения не предусмо</w:t>
      </w:r>
      <w:r w:rsidRPr="00E54166">
        <w:rPr>
          <w:sz w:val="28"/>
          <w:szCs w:val="28"/>
        </w:rPr>
        <w:t>т</w:t>
      </w:r>
      <w:r w:rsidRPr="00E54166">
        <w:rPr>
          <w:sz w:val="28"/>
          <w:szCs w:val="28"/>
        </w:rPr>
        <w:t>рено.</w:t>
      </w:r>
      <w:r w:rsidR="008A5217" w:rsidRPr="00E54166">
        <w:rPr>
          <w:sz w:val="28"/>
          <w:szCs w:val="28"/>
        </w:rPr>
        <w:t xml:space="preserve"> </w:t>
      </w:r>
      <w:bookmarkStart w:id="21" w:name="_Toc528247945"/>
    </w:p>
    <w:p w14:paraId="600B36A0" w14:textId="77777777" w:rsidR="009B7EC8" w:rsidRPr="00E54166" w:rsidRDefault="005D5196" w:rsidP="008A5217">
      <w:pPr>
        <w:pStyle w:val="1"/>
        <w:rPr>
          <w:sz w:val="28"/>
          <w:szCs w:val="28"/>
        </w:rPr>
      </w:pPr>
      <w:r w:rsidRPr="00E54166">
        <w:rPr>
          <w:sz w:val="28"/>
          <w:szCs w:val="28"/>
        </w:rPr>
        <w:t>Глава 3. Электронная модель системы теплоснабжения С</w:t>
      </w:r>
      <w:r w:rsidR="008A5217" w:rsidRPr="00E54166">
        <w:rPr>
          <w:sz w:val="28"/>
          <w:szCs w:val="28"/>
        </w:rPr>
        <w:t>авинского сел</w:t>
      </w:r>
      <w:r w:rsidR="008A5217" w:rsidRPr="00E54166">
        <w:rPr>
          <w:sz w:val="28"/>
          <w:szCs w:val="28"/>
        </w:rPr>
        <w:t>ь</w:t>
      </w:r>
      <w:r w:rsidR="008A5217" w:rsidRPr="00E54166">
        <w:rPr>
          <w:sz w:val="28"/>
          <w:szCs w:val="28"/>
        </w:rPr>
        <w:t xml:space="preserve">ского </w:t>
      </w:r>
      <w:r w:rsidRPr="00E54166">
        <w:rPr>
          <w:sz w:val="28"/>
          <w:szCs w:val="28"/>
        </w:rPr>
        <w:t>поселения</w:t>
      </w:r>
      <w:bookmarkEnd w:id="21"/>
      <w:r w:rsidR="008A5217" w:rsidRPr="00E54166">
        <w:rPr>
          <w:sz w:val="28"/>
          <w:szCs w:val="28"/>
        </w:rPr>
        <w:t>.</w:t>
      </w:r>
    </w:p>
    <w:p w14:paraId="293B8AFE" w14:textId="77777777" w:rsidR="009B7EC8" w:rsidRPr="00E54166" w:rsidRDefault="005D5196">
      <w:pPr>
        <w:ind w:firstLine="709"/>
        <w:rPr>
          <w:sz w:val="28"/>
          <w:szCs w:val="28"/>
        </w:rPr>
      </w:pPr>
      <w:bookmarkStart w:id="22" w:name="_Toc528247946"/>
      <w:r w:rsidRPr="00E54166">
        <w:rPr>
          <w:sz w:val="28"/>
          <w:szCs w:val="28"/>
        </w:rPr>
        <w:t>Электронная модель системы теплоснабжения Савинского сельского п</w:t>
      </w:r>
      <w:r w:rsidRPr="00E54166">
        <w:rPr>
          <w:sz w:val="28"/>
          <w:szCs w:val="28"/>
        </w:rPr>
        <w:t>о</w:t>
      </w:r>
      <w:r w:rsidRPr="00E54166">
        <w:rPr>
          <w:sz w:val="28"/>
          <w:szCs w:val="28"/>
        </w:rPr>
        <w:t>селения не разрабатывалась, так как в соответствии с постановлением Прав</w:t>
      </w:r>
      <w:r w:rsidRPr="00E54166">
        <w:rPr>
          <w:sz w:val="28"/>
          <w:szCs w:val="28"/>
        </w:rPr>
        <w:t>и</w:t>
      </w:r>
      <w:r w:rsidRPr="00E54166">
        <w:rPr>
          <w:sz w:val="28"/>
          <w:szCs w:val="28"/>
        </w:rPr>
        <w:t>тельства Российской Федерации от 22.02.2012 №154 «О требованиях к схемам теплоснабжения, порядку их разработки и утверждения» при разработке и а</w:t>
      </w:r>
      <w:r w:rsidRPr="00E54166">
        <w:rPr>
          <w:sz w:val="28"/>
          <w:szCs w:val="28"/>
        </w:rPr>
        <w:t>к</w:t>
      </w:r>
      <w:r w:rsidRPr="00E54166">
        <w:rPr>
          <w:sz w:val="28"/>
          <w:szCs w:val="28"/>
        </w:rPr>
        <w:t>туализации схем теплоснабжения поселений, городских округов с численн</w:t>
      </w:r>
      <w:r w:rsidRPr="00E54166">
        <w:rPr>
          <w:sz w:val="28"/>
          <w:szCs w:val="28"/>
        </w:rPr>
        <w:t>о</w:t>
      </w:r>
      <w:r w:rsidRPr="00E54166">
        <w:rPr>
          <w:sz w:val="28"/>
          <w:szCs w:val="28"/>
        </w:rPr>
        <w:t xml:space="preserve">стью населения до 100 тыс. человек соблюдение требований, указанных в </w:t>
      </w:r>
      <w:hyperlink w:anchor="P204" w:history="1">
        <w:r w:rsidRPr="00E54166">
          <w:rPr>
            <w:sz w:val="28"/>
            <w:szCs w:val="28"/>
          </w:rPr>
          <w:t>по</w:t>
        </w:r>
        <w:r w:rsidRPr="00E54166">
          <w:rPr>
            <w:sz w:val="28"/>
            <w:szCs w:val="28"/>
          </w:rPr>
          <w:t>д</w:t>
        </w:r>
        <w:r w:rsidRPr="00E54166">
          <w:rPr>
            <w:sz w:val="28"/>
            <w:szCs w:val="28"/>
          </w:rPr>
          <w:t>пункте "в" пункта 23</w:t>
        </w:r>
      </w:hyperlink>
      <w:r w:rsidRPr="00E54166">
        <w:rPr>
          <w:sz w:val="28"/>
          <w:szCs w:val="28"/>
        </w:rPr>
        <w:t xml:space="preserve"> и </w:t>
      </w:r>
      <w:hyperlink w:anchor="P377" w:history="1">
        <w:r w:rsidRPr="00E54166">
          <w:rPr>
            <w:sz w:val="28"/>
            <w:szCs w:val="28"/>
          </w:rPr>
          <w:t>пунктах 55</w:t>
        </w:r>
      </w:hyperlink>
      <w:r w:rsidRPr="00E54166">
        <w:rPr>
          <w:sz w:val="28"/>
          <w:szCs w:val="28"/>
        </w:rPr>
        <w:t xml:space="preserve"> и </w:t>
      </w:r>
      <w:hyperlink w:anchor="P388" w:history="1">
        <w:r w:rsidRPr="00E54166">
          <w:rPr>
            <w:sz w:val="28"/>
            <w:szCs w:val="28"/>
          </w:rPr>
          <w:t>56</w:t>
        </w:r>
      </w:hyperlink>
      <w:r w:rsidRPr="00E54166">
        <w:rPr>
          <w:sz w:val="28"/>
          <w:szCs w:val="28"/>
        </w:rPr>
        <w:t xml:space="preserve"> требований к схемам теплоснабжения, утвержденных настоящим постановлением, не является обязательным.</w:t>
      </w:r>
    </w:p>
    <w:p w14:paraId="6C4FF735" w14:textId="77777777" w:rsidR="009B7EC8" w:rsidRPr="00E54166" w:rsidRDefault="009B7EC8"/>
    <w:p w14:paraId="52CB8A4A" w14:textId="77777777" w:rsidR="009B7EC8" w:rsidRPr="00E54166" w:rsidRDefault="005D5196" w:rsidP="008A5217">
      <w:pPr>
        <w:pStyle w:val="1"/>
        <w:rPr>
          <w:sz w:val="28"/>
          <w:szCs w:val="28"/>
        </w:rPr>
      </w:pPr>
      <w:r w:rsidRPr="00E54166">
        <w:rPr>
          <w:sz w:val="28"/>
          <w:szCs w:val="28"/>
        </w:rPr>
        <w:t>Глава 4. Существующие и перспективные балансы тепловой мощности и</w:t>
      </w:r>
      <w:r w:rsidRPr="00E54166">
        <w:rPr>
          <w:sz w:val="28"/>
          <w:szCs w:val="28"/>
        </w:rPr>
        <w:t>с</w:t>
      </w:r>
      <w:r w:rsidRPr="00E54166">
        <w:rPr>
          <w:sz w:val="28"/>
          <w:szCs w:val="28"/>
        </w:rPr>
        <w:t>точников тепловой энергии и тепловой нагрузки потребителей</w:t>
      </w:r>
      <w:bookmarkEnd w:id="22"/>
      <w:r w:rsidR="008A5217" w:rsidRPr="00E54166">
        <w:rPr>
          <w:sz w:val="28"/>
          <w:szCs w:val="28"/>
        </w:rPr>
        <w:t>.</w:t>
      </w:r>
    </w:p>
    <w:p w14:paraId="65851139" w14:textId="77777777" w:rsidR="009B7EC8" w:rsidRPr="00E54166" w:rsidRDefault="005D5196" w:rsidP="008A5217">
      <w:pPr>
        <w:pStyle w:val="1"/>
        <w:rPr>
          <w:sz w:val="28"/>
          <w:szCs w:val="28"/>
        </w:rPr>
      </w:pPr>
      <w:r w:rsidRPr="00E54166">
        <w:rPr>
          <w:sz w:val="28"/>
          <w:szCs w:val="28"/>
        </w:rPr>
        <w:t>а) Балансы существующей на базовый период схемы теплоснабжения (а</w:t>
      </w:r>
      <w:r w:rsidRPr="00E54166">
        <w:rPr>
          <w:sz w:val="28"/>
          <w:szCs w:val="28"/>
        </w:rPr>
        <w:t>к</w:t>
      </w:r>
      <w:r w:rsidRPr="00E54166">
        <w:rPr>
          <w:sz w:val="28"/>
          <w:szCs w:val="28"/>
        </w:rPr>
        <w:t>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w:t>
      </w:r>
      <w:r w:rsidRPr="00E54166">
        <w:rPr>
          <w:sz w:val="28"/>
          <w:szCs w:val="28"/>
        </w:rPr>
        <w:t>п</w:t>
      </w:r>
      <w:r w:rsidRPr="00E54166">
        <w:rPr>
          <w:sz w:val="28"/>
          <w:szCs w:val="28"/>
        </w:rPr>
        <w:t>ловой мощности источников тепловой энергии, устанавливаемых на осн</w:t>
      </w:r>
      <w:r w:rsidRPr="00E54166">
        <w:rPr>
          <w:sz w:val="28"/>
          <w:szCs w:val="28"/>
        </w:rPr>
        <w:t>о</w:t>
      </w:r>
      <w:r w:rsidRPr="00E54166">
        <w:rPr>
          <w:sz w:val="28"/>
          <w:szCs w:val="28"/>
        </w:rPr>
        <w:t>вании величины расчетной тепловой нагрузки</w:t>
      </w:r>
      <w:r w:rsidR="008A5217" w:rsidRPr="00E54166">
        <w:rPr>
          <w:sz w:val="28"/>
          <w:szCs w:val="28"/>
        </w:rPr>
        <w:t>.</w:t>
      </w:r>
    </w:p>
    <w:p w14:paraId="3CF29777" w14:textId="77777777" w:rsidR="009B7EC8" w:rsidRPr="00E54166" w:rsidRDefault="005D5196">
      <w:pPr>
        <w:ind w:firstLine="709"/>
        <w:rPr>
          <w:sz w:val="28"/>
          <w:szCs w:val="28"/>
        </w:rPr>
      </w:pPr>
      <w:r w:rsidRPr="00E54166">
        <w:rPr>
          <w:sz w:val="28"/>
          <w:szCs w:val="28"/>
        </w:rPr>
        <w:t>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w:t>
      </w:r>
      <w:r w:rsidRPr="00E54166">
        <w:rPr>
          <w:sz w:val="28"/>
          <w:szCs w:val="28"/>
        </w:rPr>
        <w:t>р</w:t>
      </w:r>
      <w:r w:rsidRPr="00E54166">
        <w:rPr>
          <w:sz w:val="28"/>
          <w:szCs w:val="28"/>
        </w:rPr>
        <w:t>гии в Савинском сельском поселении представлены в таблице 24.</w:t>
      </w:r>
    </w:p>
    <w:p w14:paraId="41A98F51" w14:textId="4DFCBEC5" w:rsidR="009B7EC8" w:rsidRPr="00E54166" w:rsidRDefault="005D5196">
      <w:pPr>
        <w:ind w:firstLine="709"/>
        <w:rPr>
          <w:sz w:val="28"/>
          <w:szCs w:val="28"/>
        </w:rPr>
      </w:pPr>
      <w:r w:rsidRPr="00E54166">
        <w:rPr>
          <w:sz w:val="28"/>
          <w:szCs w:val="28"/>
        </w:rPr>
        <w:t xml:space="preserve">Суммарная нагрузка потребителей по Савинскому сельскому поселению на источники централизованного теплоснабжения составит к 2035 году </w:t>
      </w:r>
      <w:r w:rsidR="007D1532" w:rsidRPr="00E54166">
        <w:rPr>
          <w:sz w:val="28"/>
          <w:szCs w:val="28"/>
        </w:rPr>
        <w:t>11,166</w:t>
      </w:r>
      <w:r w:rsidR="008A5217" w:rsidRPr="00E54166">
        <w:t xml:space="preserve"> </w:t>
      </w:r>
      <w:r w:rsidRPr="00E54166">
        <w:rPr>
          <w:sz w:val="28"/>
          <w:szCs w:val="28"/>
        </w:rPr>
        <w:t>Гкал/ч. Покрытие данных нагрузок предполагается за счет существующих те</w:t>
      </w:r>
      <w:r w:rsidRPr="00E54166">
        <w:rPr>
          <w:sz w:val="28"/>
          <w:szCs w:val="28"/>
        </w:rPr>
        <w:t>п</w:t>
      </w:r>
      <w:r w:rsidRPr="00E54166">
        <w:rPr>
          <w:sz w:val="28"/>
          <w:szCs w:val="28"/>
        </w:rPr>
        <w:lastRenderedPageBreak/>
        <w:t>лоисточников. Дефицит мощности из-за прироста тепловых нагрузок не возн</w:t>
      </w:r>
      <w:r w:rsidRPr="00E54166">
        <w:rPr>
          <w:sz w:val="28"/>
          <w:szCs w:val="28"/>
        </w:rPr>
        <w:t>и</w:t>
      </w:r>
      <w:r w:rsidRPr="00E54166">
        <w:rPr>
          <w:sz w:val="28"/>
          <w:szCs w:val="28"/>
        </w:rPr>
        <w:t>кает. Также в целом по всем теплоисточникам увеличится резерв тепловой мощности за счет снижения потерь тепловой энергии на сетях в результате их замены, а также использования потребителями энергосберегающего оборуд</w:t>
      </w:r>
      <w:r w:rsidRPr="00E54166">
        <w:rPr>
          <w:sz w:val="28"/>
          <w:szCs w:val="28"/>
        </w:rPr>
        <w:t>о</w:t>
      </w:r>
      <w:r w:rsidRPr="00E54166">
        <w:rPr>
          <w:sz w:val="28"/>
          <w:szCs w:val="28"/>
        </w:rPr>
        <w:t>вания.</w:t>
      </w:r>
    </w:p>
    <w:p w14:paraId="20EBDD29" w14:textId="77777777" w:rsidR="009B7EC8" w:rsidRDefault="005D5196" w:rsidP="00632000">
      <w:pPr>
        <w:pStyle w:val="1"/>
        <w:jc w:val="right"/>
        <w:rPr>
          <w:b w:val="0"/>
          <w:sz w:val="28"/>
          <w:szCs w:val="28"/>
        </w:rPr>
      </w:pPr>
      <w:r w:rsidRPr="00E54166">
        <w:rPr>
          <w:b w:val="0"/>
          <w:sz w:val="28"/>
          <w:szCs w:val="28"/>
        </w:rPr>
        <w:t>Таблица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0"/>
        <w:gridCol w:w="19"/>
        <w:gridCol w:w="1134"/>
        <w:gridCol w:w="1560"/>
        <w:gridCol w:w="47"/>
        <w:gridCol w:w="741"/>
        <w:gridCol w:w="62"/>
        <w:gridCol w:w="1072"/>
        <w:gridCol w:w="62"/>
        <w:gridCol w:w="931"/>
        <w:gridCol w:w="61"/>
        <w:gridCol w:w="851"/>
        <w:gridCol w:w="225"/>
        <w:gridCol w:w="909"/>
      </w:tblGrid>
      <w:tr w:rsidR="00246EA7" w:rsidRPr="00D50ADC" w14:paraId="1E1E28A5" w14:textId="77777777" w:rsidTr="00B60FE6">
        <w:trPr>
          <w:trHeight w:val="70"/>
        </w:trPr>
        <w:tc>
          <w:tcPr>
            <w:tcW w:w="1710" w:type="dxa"/>
            <w:shd w:val="clear" w:color="auto" w:fill="auto"/>
            <w:noWrap/>
            <w:hideMark/>
          </w:tcPr>
          <w:p w14:paraId="4EDDF12E" w14:textId="77777777" w:rsidR="00246EA7" w:rsidRPr="00D50ADC" w:rsidRDefault="00246EA7" w:rsidP="00B60FE6">
            <w:pPr>
              <w:widowControl w:val="0"/>
              <w:tabs>
                <w:tab w:val="left" w:pos="45"/>
                <w:tab w:val="left" w:pos="240"/>
              </w:tabs>
              <w:jc w:val="center"/>
              <w:rPr>
                <w:bCs/>
              </w:rPr>
            </w:pPr>
            <w:r w:rsidRPr="00D50ADC">
              <w:t>Наименование теплоисточника</w:t>
            </w:r>
          </w:p>
          <w:p w14:paraId="337A4AA7" w14:textId="77777777" w:rsidR="00246EA7" w:rsidRPr="00D50ADC" w:rsidRDefault="00246EA7" w:rsidP="00B60FE6">
            <w:pPr>
              <w:widowControl w:val="0"/>
              <w:tabs>
                <w:tab w:val="left" w:pos="45"/>
                <w:tab w:val="left" w:pos="240"/>
              </w:tabs>
              <w:jc w:val="center"/>
              <w:rPr>
                <w:bCs/>
              </w:rPr>
            </w:pPr>
          </w:p>
        </w:tc>
        <w:tc>
          <w:tcPr>
            <w:tcW w:w="1153" w:type="dxa"/>
            <w:gridSpan w:val="2"/>
            <w:shd w:val="clear" w:color="auto" w:fill="auto"/>
          </w:tcPr>
          <w:p w14:paraId="758EB372" w14:textId="77777777" w:rsidR="00246EA7" w:rsidRPr="00D50ADC" w:rsidRDefault="00246EA7" w:rsidP="00B60FE6">
            <w:pPr>
              <w:widowControl w:val="0"/>
              <w:spacing w:line="240" w:lineRule="exact"/>
              <w:jc w:val="center"/>
            </w:pPr>
            <w:r w:rsidRPr="00D50ADC">
              <w:t>Устано</w:t>
            </w:r>
            <w:r w:rsidRPr="00D50ADC">
              <w:t>в</w:t>
            </w:r>
            <w:r w:rsidRPr="00D50ADC">
              <w:t>ленная мощность</w:t>
            </w:r>
          </w:p>
          <w:p w14:paraId="7E8700E4" w14:textId="77777777" w:rsidR="00246EA7" w:rsidRPr="00D50ADC" w:rsidRDefault="00246EA7" w:rsidP="00B60FE6">
            <w:pPr>
              <w:widowControl w:val="0"/>
              <w:tabs>
                <w:tab w:val="left" w:pos="45"/>
                <w:tab w:val="left" w:pos="240"/>
              </w:tabs>
              <w:jc w:val="center"/>
              <w:rPr>
                <w:bCs/>
              </w:rPr>
            </w:pPr>
            <w:r w:rsidRPr="00D50ADC">
              <w:t>Гкал/</w:t>
            </w:r>
            <w:proofErr w:type="gramStart"/>
            <w:r w:rsidRPr="00D50ADC">
              <w:t>ч</w:t>
            </w:r>
            <w:proofErr w:type="gramEnd"/>
          </w:p>
        </w:tc>
        <w:tc>
          <w:tcPr>
            <w:tcW w:w="1607" w:type="dxa"/>
            <w:gridSpan w:val="2"/>
            <w:shd w:val="clear" w:color="auto" w:fill="auto"/>
          </w:tcPr>
          <w:p w14:paraId="1C3A1B00" w14:textId="77777777" w:rsidR="00246EA7" w:rsidRPr="00D50ADC" w:rsidRDefault="00246EA7" w:rsidP="00B60FE6">
            <w:pPr>
              <w:widowControl w:val="0"/>
              <w:spacing w:line="240" w:lineRule="exact"/>
              <w:jc w:val="center"/>
            </w:pPr>
            <w:r w:rsidRPr="00D50ADC">
              <w:t>Располагаемая мощность</w:t>
            </w:r>
          </w:p>
          <w:p w14:paraId="7C2A7F53" w14:textId="77777777" w:rsidR="00246EA7" w:rsidRPr="00D50ADC" w:rsidRDefault="00246EA7" w:rsidP="00B60FE6">
            <w:pPr>
              <w:widowControl w:val="0"/>
              <w:tabs>
                <w:tab w:val="left" w:pos="45"/>
                <w:tab w:val="left" w:pos="240"/>
              </w:tabs>
              <w:jc w:val="center"/>
              <w:rPr>
                <w:bCs/>
              </w:rPr>
            </w:pPr>
            <w:r w:rsidRPr="00D50ADC">
              <w:t>Гкал/</w:t>
            </w:r>
            <w:proofErr w:type="gramStart"/>
            <w:r w:rsidRPr="00D50ADC">
              <w:t>ч</w:t>
            </w:r>
            <w:proofErr w:type="gramEnd"/>
          </w:p>
        </w:tc>
        <w:tc>
          <w:tcPr>
            <w:tcW w:w="803" w:type="dxa"/>
            <w:gridSpan w:val="2"/>
            <w:shd w:val="clear" w:color="auto" w:fill="auto"/>
          </w:tcPr>
          <w:p w14:paraId="0563996E" w14:textId="77777777" w:rsidR="00246EA7" w:rsidRPr="00D50ADC" w:rsidRDefault="00246EA7" w:rsidP="00B60FE6">
            <w:pPr>
              <w:widowControl w:val="0"/>
              <w:tabs>
                <w:tab w:val="left" w:pos="45"/>
                <w:tab w:val="left" w:pos="240"/>
              </w:tabs>
              <w:jc w:val="center"/>
              <w:rPr>
                <w:bCs/>
              </w:rPr>
            </w:pPr>
            <w:r w:rsidRPr="00D50ADC">
              <w:t>Мо</w:t>
            </w:r>
            <w:r w:rsidRPr="00D50ADC">
              <w:t>щ</w:t>
            </w:r>
            <w:r w:rsidRPr="00D50ADC">
              <w:t>ность нетто, Гкал/</w:t>
            </w:r>
            <w:proofErr w:type="gramStart"/>
            <w:r w:rsidRPr="00D50ADC">
              <w:t>ч</w:t>
            </w:r>
            <w:proofErr w:type="gramEnd"/>
          </w:p>
        </w:tc>
        <w:tc>
          <w:tcPr>
            <w:tcW w:w="1134" w:type="dxa"/>
            <w:gridSpan w:val="2"/>
            <w:shd w:val="clear" w:color="auto" w:fill="auto"/>
          </w:tcPr>
          <w:p w14:paraId="5901B141" w14:textId="77777777" w:rsidR="00246EA7" w:rsidRPr="00D50ADC" w:rsidRDefault="00246EA7" w:rsidP="00B60FE6">
            <w:pPr>
              <w:widowControl w:val="0"/>
              <w:spacing w:line="240" w:lineRule="exact"/>
              <w:jc w:val="center"/>
            </w:pPr>
            <w:r w:rsidRPr="00D50ADC">
              <w:t>Подкл</w:t>
            </w:r>
            <w:r w:rsidRPr="00D50ADC">
              <w:t>ю</w:t>
            </w:r>
            <w:r w:rsidRPr="00D50ADC">
              <w:t>ченная нагрузка</w:t>
            </w:r>
          </w:p>
          <w:p w14:paraId="30F9EF78" w14:textId="77777777" w:rsidR="00246EA7" w:rsidRPr="00D50ADC" w:rsidRDefault="00246EA7" w:rsidP="00B60FE6">
            <w:pPr>
              <w:widowControl w:val="0"/>
              <w:tabs>
                <w:tab w:val="left" w:pos="45"/>
                <w:tab w:val="left" w:pos="240"/>
              </w:tabs>
              <w:jc w:val="center"/>
              <w:rPr>
                <w:bCs/>
              </w:rPr>
            </w:pPr>
            <w:r w:rsidRPr="00D50ADC">
              <w:t>Гкал/</w:t>
            </w:r>
            <w:proofErr w:type="gramStart"/>
            <w:r w:rsidRPr="00D50ADC">
              <w:t>ч</w:t>
            </w:r>
            <w:proofErr w:type="gramEnd"/>
          </w:p>
        </w:tc>
        <w:tc>
          <w:tcPr>
            <w:tcW w:w="992" w:type="dxa"/>
            <w:gridSpan w:val="2"/>
            <w:shd w:val="clear" w:color="auto" w:fill="auto"/>
          </w:tcPr>
          <w:p w14:paraId="7F6494CC" w14:textId="77777777" w:rsidR="00246EA7" w:rsidRPr="00D50ADC" w:rsidRDefault="00246EA7" w:rsidP="00B60FE6">
            <w:pPr>
              <w:widowControl w:val="0"/>
            </w:pPr>
            <w:r w:rsidRPr="00D50ADC">
              <w:t>Со</w:t>
            </w:r>
            <w:r w:rsidRPr="00D50ADC">
              <w:t>б</w:t>
            </w:r>
            <w:r w:rsidRPr="00D50ADC">
              <w:t>стве</w:t>
            </w:r>
            <w:r w:rsidRPr="00D50ADC">
              <w:t>н</w:t>
            </w:r>
            <w:r w:rsidRPr="00D50ADC">
              <w:t>ные нужды, Гкал/</w:t>
            </w:r>
            <w:proofErr w:type="gramStart"/>
            <w:r w:rsidRPr="00D50ADC">
              <w:t>ч</w:t>
            </w:r>
            <w:proofErr w:type="gramEnd"/>
          </w:p>
        </w:tc>
        <w:tc>
          <w:tcPr>
            <w:tcW w:w="1076" w:type="dxa"/>
            <w:gridSpan w:val="2"/>
            <w:shd w:val="clear" w:color="auto" w:fill="auto"/>
          </w:tcPr>
          <w:p w14:paraId="50AD5DE1" w14:textId="77777777" w:rsidR="00246EA7" w:rsidRPr="00D50ADC" w:rsidRDefault="00246EA7" w:rsidP="00B60FE6">
            <w:pPr>
              <w:widowControl w:val="0"/>
              <w:rPr>
                <w:b/>
              </w:rPr>
            </w:pPr>
            <w:r w:rsidRPr="00D50ADC">
              <w:t>Потери в тепловых сетях, Гкал/</w:t>
            </w:r>
            <w:proofErr w:type="gramStart"/>
            <w:r w:rsidRPr="00D50ADC">
              <w:t>ч</w:t>
            </w:r>
            <w:proofErr w:type="gramEnd"/>
          </w:p>
        </w:tc>
        <w:tc>
          <w:tcPr>
            <w:tcW w:w="909" w:type="dxa"/>
            <w:shd w:val="clear" w:color="auto" w:fill="auto"/>
          </w:tcPr>
          <w:p w14:paraId="25F75FAD" w14:textId="77777777" w:rsidR="00246EA7" w:rsidRPr="00D50ADC" w:rsidRDefault="00246EA7" w:rsidP="00B60FE6">
            <w:pPr>
              <w:widowControl w:val="0"/>
            </w:pPr>
            <w:r w:rsidRPr="00D50ADC">
              <w:t>Резерв тепл</w:t>
            </w:r>
            <w:r w:rsidRPr="00D50ADC">
              <w:t>о</w:t>
            </w:r>
            <w:r w:rsidRPr="00D50ADC">
              <w:t>вой мощн</w:t>
            </w:r>
            <w:r w:rsidRPr="00D50ADC">
              <w:t>о</w:t>
            </w:r>
            <w:r w:rsidRPr="00D50ADC">
              <w:t>сти Гкал/</w:t>
            </w:r>
            <w:proofErr w:type="gramStart"/>
            <w:r w:rsidRPr="00D50ADC">
              <w:t>ч</w:t>
            </w:r>
            <w:proofErr w:type="gramEnd"/>
          </w:p>
        </w:tc>
      </w:tr>
      <w:tr w:rsidR="00246EA7" w:rsidRPr="00D50ADC" w14:paraId="4B06EE47" w14:textId="77777777" w:rsidTr="00B60FE6">
        <w:trPr>
          <w:trHeight w:val="23"/>
        </w:trPr>
        <w:tc>
          <w:tcPr>
            <w:tcW w:w="9384" w:type="dxa"/>
            <w:gridSpan w:val="14"/>
            <w:shd w:val="clear" w:color="auto" w:fill="auto"/>
            <w:noWrap/>
          </w:tcPr>
          <w:p w14:paraId="060A0FA5" w14:textId="77777777" w:rsidR="00246EA7" w:rsidRPr="00D50ADC" w:rsidRDefault="00246EA7" w:rsidP="00B60FE6">
            <w:pPr>
              <w:widowControl w:val="0"/>
              <w:tabs>
                <w:tab w:val="left" w:pos="45"/>
                <w:tab w:val="left" w:pos="240"/>
              </w:tabs>
              <w:jc w:val="center"/>
              <w:rPr>
                <w:bCs/>
              </w:rPr>
            </w:pPr>
            <w:r w:rsidRPr="00D50ADC">
              <w:rPr>
                <w:bCs/>
              </w:rPr>
              <w:t>1 этап (2018 – 2022 гг.)</w:t>
            </w:r>
          </w:p>
        </w:tc>
      </w:tr>
      <w:tr w:rsidR="00246EA7" w:rsidRPr="00D50ADC" w14:paraId="176934E0" w14:textId="77777777" w:rsidTr="00B60FE6">
        <w:trPr>
          <w:trHeight w:val="23"/>
        </w:trPr>
        <w:tc>
          <w:tcPr>
            <w:tcW w:w="1729" w:type="dxa"/>
            <w:gridSpan w:val="2"/>
            <w:shd w:val="clear" w:color="auto" w:fill="auto"/>
            <w:noWrap/>
            <w:hideMark/>
          </w:tcPr>
          <w:p w14:paraId="63F0029E" w14:textId="77777777" w:rsidR="00246EA7" w:rsidRPr="00D50ADC" w:rsidRDefault="00246EA7" w:rsidP="00B60FE6">
            <w:pPr>
              <w:widowControl w:val="0"/>
              <w:tabs>
                <w:tab w:val="left" w:pos="45"/>
                <w:tab w:val="left" w:pos="240"/>
              </w:tabs>
            </w:pPr>
            <w:r w:rsidRPr="00D50ADC">
              <w:t xml:space="preserve">Котельная №11,                          д. </w:t>
            </w:r>
            <w:proofErr w:type="spellStart"/>
            <w:r w:rsidRPr="00D50ADC">
              <w:t>Шолохово</w:t>
            </w:r>
            <w:proofErr w:type="spellEnd"/>
          </w:p>
        </w:tc>
        <w:tc>
          <w:tcPr>
            <w:tcW w:w="1134" w:type="dxa"/>
            <w:shd w:val="clear" w:color="auto" w:fill="auto"/>
            <w:vAlign w:val="center"/>
            <w:hideMark/>
          </w:tcPr>
          <w:p w14:paraId="09A145A9" w14:textId="77777777" w:rsidR="00246EA7" w:rsidRPr="00D50ADC" w:rsidRDefault="00246EA7" w:rsidP="00B60FE6">
            <w:pPr>
              <w:jc w:val="right"/>
              <w:rPr>
                <w:color w:val="000000"/>
              </w:rPr>
            </w:pPr>
            <w:r w:rsidRPr="00D50ADC">
              <w:rPr>
                <w:color w:val="000000"/>
                <w:highlight w:val="green"/>
              </w:rPr>
              <w:t>0,989</w:t>
            </w:r>
          </w:p>
        </w:tc>
        <w:tc>
          <w:tcPr>
            <w:tcW w:w="1560" w:type="dxa"/>
            <w:shd w:val="clear" w:color="auto" w:fill="auto"/>
            <w:vAlign w:val="center"/>
            <w:hideMark/>
          </w:tcPr>
          <w:p w14:paraId="0AFA2B35" w14:textId="77777777" w:rsidR="00246EA7" w:rsidRPr="00D50ADC" w:rsidRDefault="00246EA7" w:rsidP="00B60FE6">
            <w:pPr>
              <w:jc w:val="right"/>
              <w:rPr>
                <w:color w:val="000000"/>
              </w:rPr>
            </w:pPr>
            <w:r w:rsidRPr="00D50ADC">
              <w:rPr>
                <w:color w:val="000000"/>
                <w:highlight w:val="green"/>
              </w:rPr>
              <w:t>0,655</w:t>
            </w:r>
          </w:p>
        </w:tc>
        <w:tc>
          <w:tcPr>
            <w:tcW w:w="788" w:type="dxa"/>
            <w:gridSpan w:val="2"/>
            <w:shd w:val="clear" w:color="auto" w:fill="auto"/>
            <w:vAlign w:val="center"/>
            <w:hideMark/>
          </w:tcPr>
          <w:p w14:paraId="3A583651" w14:textId="77777777" w:rsidR="00246EA7" w:rsidRPr="00D50ADC" w:rsidRDefault="00246EA7" w:rsidP="00B60FE6">
            <w:pPr>
              <w:jc w:val="right"/>
              <w:rPr>
                <w:color w:val="000000"/>
              </w:rPr>
            </w:pPr>
            <w:r w:rsidRPr="00D50ADC">
              <w:rPr>
                <w:color w:val="000000"/>
              </w:rPr>
              <w:t>0,642</w:t>
            </w:r>
          </w:p>
        </w:tc>
        <w:tc>
          <w:tcPr>
            <w:tcW w:w="1134" w:type="dxa"/>
            <w:gridSpan w:val="2"/>
            <w:shd w:val="clear" w:color="auto" w:fill="auto"/>
            <w:vAlign w:val="center"/>
            <w:hideMark/>
          </w:tcPr>
          <w:p w14:paraId="6528A5C1" w14:textId="77777777" w:rsidR="00246EA7" w:rsidRPr="00D50ADC" w:rsidRDefault="00246EA7" w:rsidP="00B60FE6">
            <w:pPr>
              <w:jc w:val="right"/>
              <w:rPr>
                <w:color w:val="000000"/>
              </w:rPr>
            </w:pPr>
            <w:r w:rsidRPr="00D50ADC">
              <w:rPr>
                <w:color w:val="000000"/>
                <w:highlight w:val="green"/>
              </w:rPr>
              <w:t>0,26</w:t>
            </w:r>
          </w:p>
        </w:tc>
        <w:tc>
          <w:tcPr>
            <w:tcW w:w="993" w:type="dxa"/>
            <w:gridSpan w:val="2"/>
            <w:shd w:val="clear" w:color="auto" w:fill="auto"/>
            <w:noWrap/>
            <w:vAlign w:val="center"/>
            <w:hideMark/>
          </w:tcPr>
          <w:p w14:paraId="636BBF44" w14:textId="77777777" w:rsidR="00246EA7" w:rsidRPr="00D50ADC" w:rsidRDefault="00246EA7" w:rsidP="00B60FE6">
            <w:pPr>
              <w:jc w:val="right"/>
              <w:rPr>
                <w:color w:val="000000"/>
              </w:rPr>
            </w:pPr>
            <w:r w:rsidRPr="00D50ADC">
              <w:rPr>
                <w:color w:val="000000"/>
              </w:rPr>
              <w:t>0,0135</w:t>
            </w:r>
          </w:p>
        </w:tc>
        <w:tc>
          <w:tcPr>
            <w:tcW w:w="912" w:type="dxa"/>
            <w:gridSpan w:val="2"/>
            <w:shd w:val="clear" w:color="auto" w:fill="auto"/>
            <w:vAlign w:val="center"/>
            <w:hideMark/>
          </w:tcPr>
          <w:p w14:paraId="379591F5" w14:textId="77777777" w:rsidR="00246EA7" w:rsidRPr="00D50ADC" w:rsidRDefault="00246EA7" w:rsidP="00B60FE6">
            <w:pPr>
              <w:jc w:val="right"/>
              <w:rPr>
                <w:color w:val="000000"/>
              </w:rPr>
            </w:pPr>
            <w:r w:rsidRPr="00D50ADC">
              <w:rPr>
                <w:color w:val="000000"/>
              </w:rPr>
              <w:t>0,0486</w:t>
            </w:r>
          </w:p>
        </w:tc>
        <w:tc>
          <w:tcPr>
            <w:tcW w:w="1134" w:type="dxa"/>
            <w:gridSpan w:val="2"/>
            <w:shd w:val="clear" w:color="auto" w:fill="auto"/>
            <w:vAlign w:val="center"/>
            <w:hideMark/>
          </w:tcPr>
          <w:p w14:paraId="000D4052" w14:textId="77777777" w:rsidR="00246EA7" w:rsidRPr="00D50ADC" w:rsidRDefault="00246EA7" w:rsidP="00B60FE6">
            <w:pPr>
              <w:jc w:val="right"/>
              <w:rPr>
                <w:color w:val="000000"/>
              </w:rPr>
            </w:pPr>
            <w:r w:rsidRPr="00D50ADC">
              <w:rPr>
                <w:color w:val="000000"/>
              </w:rPr>
              <w:t>0,333</w:t>
            </w:r>
          </w:p>
        </w:tc>
      </w:tr>
      <w:tr w:rsidR="00246EA7" w:rsidRPr="00D50ADC" w14:paraId="52CAB4C6" w14:textId="77777777" w:rsidTr="00B60FE6">
        <w:trPr>
          <w:trHeight w:val="23"/>
        </w:trPr>
        <w:tc>
          <w:tcPr>
            <w:tcW w:w="1729" w:type="dxa"/>
            <w:gridSpan w:val="2"/>
            <w:shd w:val="clear" w:color="auto" w:fill="auto"/>
            <w:noWrap/>
            <w:hideMark/>
          </w:tcPr>
          <w:p w14:paraId="3A1E39DD" w14:textId="77777777" w:rsidR="00246EA7" w:rsidRPr="00D50ADC" w:rsidRDefault="00246EA7" w:rsidP="00B60FE6">
            <w:pPr>
              <w:widowControl w:val="0"/>
              <w:tabs>
                <w:tab w:val="left" w:pos="45"/>
                <w:tab w:val="left" w:pos="240"/>
              </w:tabs>
            </w:pPr>
            <w:r w:rsidRPr="00D50ADC">
              <w:t xml:space="preserve">Котельная №23,                   п. </w:t>
            </w:r>
            <w:proofErr w:type="spellStart"/>
            <w:r w:rsidRPr="00D50ADC">
              <w:t>Волховец</w:t>
            </w:r>
            <w:proofErr w:type="spellEnd"/>
          </w:p>
        </w:tc>
        <w:tc>
          <w:tcPr>
            <w:tcW w:w="1134" w:type="dxa"/>
            <w:shd w:val="clear" w:color="auto" w:fill="auto"/>
            <w:vAlign w:val="center"/>
            <w:hideMark/>
          </w:tcPr>
          <w:p w14:paraId="349E952B" w14:textId="77777777" w:rsidR="00246EA7" w:rsidRPr="00D50ADC" w:rsidRDefault="00246EA7" w:rsidP="00B60FE6">
            <w:pPr>
              <w:jc w:val="right"/>
              <w:rPr>
                <w:color w:val="000000"/>
              </w:rPr>
            </w:pPr>
            <w:r w:rsidRPr="00D50ADC">
              <w:rPr>
                <w:color w:val="000000"/>
                <w:highlight w:val="green"/>
              </w:rPr>
              <w:t>2,322</w:t>
            </w:r>
          </w:p>
        </w:tc>
        <w:tc>
          <w:tcPr>
            <w:tcW w:w="1560" w:type="dxa"/>
            <w:shd w:val="clear" w:color="auto" w:fill="auto"/>
            <w:vAlign w:val="center"/>
            <w:hideMark/>
          </w:tcPr>
          <w:p w14:paraId="42CD57A1" w14:textId="77777777" w:rsidR="00246EA7" w:rsidRPr="00D50ADC" w:rsidRDefault="00246EA7" w:rsidP="00B60FE6">
            <w:pPr>
              <w:jc w:val="right"/>
              <w:rPr>
                <w:color w:val="000000"/>
              </w:rPr>
            </w:pPr>
            <w:r w:rsidRPr="00D50ADC">
              <w:rPr>
                <w:color w:val="000000"/>
                <w:highlight w:val="green"/>
              </w:rPr>
              <w:t>2,072</w:t>
            </w:r>
          </w:p>
        </w:tc>
        <w:tc>
          <w:tcPr>
            <w:tcW w:w="788" w:type="dxa"/>
            <w:gridSpan w:val="2"/>
            <w:shd w:val="clear" w:color="auto" w:fill="auto"/>
            <w:vAlign w:val="center"/>
            <w:hideMark/>
          </w:tcPr>
          <w:p w14:paraId="5AA7A07E" w14:textId="77777777" w:rsidR="00246EA7" w:rsidRPr="00D50ADC" w:rsidRDefault="00246EA7" w:rsidP="00B60FE6">
            <w:pPr>
              <w:jc w:val="right"/>
              <w:rPr>
                <w:color w:val="000000"/>
              </w:rPr>
            </w:pPr>
            <w:r w:rsidRPr="00D50ADC">
              <w:rPr>
                <w:color w:val="000000"/>
              </w:rPr>
              <w:t>2,051</w:t>
            </w:r>
          </w:p>
        </w:tc>
        <w:tc>
          <w:tcPr>
            <w:tcW w:w="1134" w:type="dxa"/>
            <w:gridSpan w:val="2"/>
            <w:shd w:val="clear" w:color="auto" w:fill="auto"/>
            <w:vAlign w:val="center"/>
            <w:hideMark/>
          </w:tcPr>
          <w:p w14:paraId="6BC4D5EA" w14:textId="77777777" w:rsidR="00246EA7" w:rsidRPr="00D50ADC" w:rsidRDefault="00246EA7" w:rsidP="00B60FE6">
            <w:pPr>
              <w:jc w:val="right"/>
              <w:rPr>
                <w:color w:val="000000"/>
              </w:rPr>
            </w:pPr>
            <w:r w:rsidRPr="00D50ADC">
              <w:rPr>
                <w:color w:val="000000"/>
                <w:highlight w:val="green"/>
              </w:rPr>
              <w:t>1,658</w:t>
            </w:r>
          </w:p>
        </w:tc>
        <w:tc>
          <w:tcPr>
            <w:tcW w:w="993" w:type="dxa"/>
            <w:gridSpan w:val="2"/>
            <w:shd w:val="clear" w:color="auto" w:fill="auto"/>
            <w:noWrap/>
            <w:vAlign w:val="center"/>
            <w:hideMark/>
          </w:tcPr>
          <w:p w14:paraId="794F7188" w14:textId="77777777" w:rsidR="00246EA7" w:rsidRPr="00D50ADC" w:rsidRDefault="00246EA7" w:rsidP="00B60FE6">
            <w:pPr>
              <w:jc w:val="right"/>
              <w:rPr>
                <w:color w:val="000000"/>
              </w:rPr>
            </w:pPr>
            <w:r w:rsidRPr="00D50ADC">
              <w:rPr>
                <w:color w:val="000000"/>
              </w:rPr>
              <w:t>0,021</w:t>
            </w:r>
          </w:p>
        </w:tc>
        <w:tc>
          <w:tcPr>
            <w:tcW w:w="912" w:type="dxa"/>
            <w:gridSpan w:val="2"/>
            <w:shd w:val="clear" w:color="auto" w:fill="auto"/>
            <w:vAlign w:val="center"/>
            <w:hideMark/>
          </w:tcPr>
          <w:p w14:paraId="77C37473" w14:textId="77777777" w:rsidR="00246EA7" w:rsidRPr="00D50ADC" w:rsidRDefault="00246EA7" w:rsidP="00B60FE6">
            <w:pPr>
              <w:jc w:val="right"/>
              <w:rPr>
                <w:color w:val="000000"/>
              </w:rPr>
            </w:pPr>
            <w:r w:rsidRPr="00D50ADC">
              <w:rPr>
                <w:color w:val="000000"/>
              </w:rPr>
              <w:t>0,131</w:t>
            </w:r>
          </w:p>
        </w:tc>
        <w:tc>
          <w:tcPr>
            <w:tcW w:w="1134" w:type="dxa"/>
            <w:gridSpan w:val="2"/>
            <w:shd w:val="clear" w:color="auto" w:fill="auto"/>
            <w:vAlign w:val="center"/>
            <w:hideMark/>
          </w:tcPr>
          <w:p w14:paraId="20575E55" w14:textId="77777777" w:rsidR="00246EA7" w:rsidRPr="00D50ADC" w:rsidRDefault="00246EA7" w:rsidP="00B60FE6">
            <w:pPr>
              <w:jc w:val="right"/>
              <w:rPr>
                <w:color w:val="000000"/>
              </w:rPr>
            </w:pPr>
            <w:r w:rsidRPr="00D50ADC">
              <w:rPr>
                <w:color w:val="000000"/>
              </w:rPr>
              <w:t>0,262</w:t>
            </w:r>
          </w:p>
        </w:tc>
      </w:tr>
      <w:tr w:rsidR="00246EA7" w:rsidRPr="00D50ADC" w14:paraId="400F1034" w14:textId="77777777" w:rsidTr="00B60FE6">
        <w:trPr>
          <w:trHeight w:val="23"/>
        </w:trPr>
        <w:tc>
          <w:tcPr>
            <w:tcW w:w="1729" w:type="dxa"/>
            <w:gridSpan w:val="2"/>
            <w:shd w:val="clear" w:color="auto" w:fill="auto"/>
            <w:noWrap/>
            <w:hideMark/>
          </w:tcPr>
          <w:p w14:paraId="4585FE39" w14:textId="77777777" w:rsidR="00246EA7" w:rsidRPr="00D50ADC" w:rsidRDefault="00246EA7" w:rsidP="00B60FE6">
            <w:pPr>
              <w:widowControl w:val="0"/>
              <w:tabs>
                <w:tab w:val="left" w:pos="45"/>
                <w:tab w:val="left" w:pos="240"/>
              </w:tabs>
            </w:pPr>
            <w:r w:rsidRPr="00D50ADC">
              <w:t>Котельная №26,               д. Савино</w:t>
            </w:r>
          </w:p>
        </w:tc>
        <w:tc>
          <w:tcPr>
            <w:tcW w:w="1134" w:type="dxa"/>
            <w:shd w:val="clear" w:color="auto" w:fill="auto"/>
            <w:vAlign w:val="center"/>
            <w:hideMark/>
          </w:tcPr>
          <w:p w14:paraId="4076B8EF" w14:textId="77777777" w:rsidR="00246EA7" w:rsidRPr="00D50ADC" w:rsidRDefault="00246EA7" w:rsidP="00B60FE6">
            <w:pPr>
              <w:jc w:val="right"/>
              <w:rPr>
                <w:color w:val="000000"/>
              </w:rPr>
            </w:pPr>
            <w:r w:rsidRPr="00D50ADC">
              <w:rPr>
                <w:color w:val="000000"/>
                <w:highlight w:val="green"/>
              </w:rPr>
              <w:t>3,096</w:t>
            </w:r>
          </w:p>
        </w:tc>
        <w:tc>
          <w:tcPr>
            <w:tcW w:w="1560" w:type="dxa"/>
            <w:shd w:val="clear" w:color="auto" w:fill="auto"/>
            <w:vAlign w:val="center"/>
            <w:hideMark/>
          </w:tcPr>
          <w:p w14:paraId="25A175B4" w14:textId="77777777" w:rsidR="00246EA7" w:rsidRPr="00D50ADC" w:rsidRDefault="00246EA7" w:rsidP="00B60FE6">
            <w:pPr>
              <w:jc w:val="right"/>
              <w:rPr>
                <w:color w:val="000000"/>
              </w:rPr>
            </w:pPr>
            <w:r w:rsidRPr="00D50ADC">
              <w:rPr>
                <w:color w:val="000000"/>
                <w:highlight w:val="green"/>
              </w:rPr>
              <w:t>2,634</w:t>
            </w:r>
          </w:p>
        </w:tc>
        <w:tc>
          <w:tcPr>
            <w:tcW w:w="788" w:type="dxa"/>
            <w:gridSpan w:val="2"/>
            <w:shd w:val="clear" w:color="auto" w:fill="auto"/>
            <w:vAlign w:val="center"/>
            <w:hideMark/>
          </w:tcPr>
          <w:p w14:paraId="3E2D3BCE" w14:textId="77777777" w:rsidR="00246EA7" w:rsidRPr="00D50ADC" w:rsidRDefault="00246EA7" w:rsidP="00B60FE6">
            <w:pPr>
              <w:jc w:val="right"/>
              <w:rPr>
                <w:color w:val="000000"/>
              </w:rPr>
            </w:pPr>
            <w:r w:rsidRPr="00D50ADC">
              <w:rPr>
                <w:color w:val="000000"/>
              </w:rPr>
              <w:t>2,614</w:t>
            </w:r>
          </w:p>
        </w:tc>
        <w:tc>
          <w:tcPr>
            <w:tcW w:w="1134" w:type="dxa"/>
            <w:gridSpan w:val="2"/>
            <w:shd w:val="clear" w:color="auto" w:fill="auto"/>
            <w:vAlign w:val="center"/>
            <w:hideMark/>
          </w:tcPr>
          <w:p w14:paraId="685C1743" w14:textId="77777777" w:rsidR="00246EA7" w:rsidRPr="00D50ADC" w:rsidRDefault="00246EA7" w:rsidP="00B60FE6">
            <w:pPr>
              <w:jc w:val="right"/>
              <w:rPr>
                <w:color w:val="000000"/>
              </w:rPr>
            </w:pPr>
            <w:r w:rsidRPr="00D50ADC">
              <w:rPr>
                <w:color w:val="000000"/>
                <w:highlight w:val="green"/>
              </w:rPr>
              <w:t>2,43</w:t>
            </w:r>
          </w:p>
        </w:tc>
        <w:tc>
          <w:tcPr>
            <w:tcW w:w="993" w:type="dxa"/>
            <w:gridSpan w:val="2"/>
            <w:shd w:val="clear" w:color="auto" w:fill="auto"/>
            <w:noWrap/>
            <w:vAlign w:val="center"/>
            <w:hideMark/>
          </w:tcPr>
          <w:p w14:paraId="2FF565D8" w14:textId="77777777" w:rsidR="00246EA7" w:rsidRPr="00D50ADC" w:rsidRDefault="00246EA7" w:rsidP="00B60FE6">
            <w:pPr>
              <w:jc w:val="right"/>
              <w:rPr>
                <w:color w:val="000000"/>
              </w:rPr>
            </w:pPr>
            <w:r w:rsidRPr="00D50ADC">
              <w:rPr>
                <w:color w:val="000000"/>
              </w:rPr>
              <w:t>0,0204</w:t>
            </w:r>
          </w:p>
        </w:tc>
        <w:tc>
          <w:tcPr>
            <w:tcW w:w="912" w:type="dxa"/>
            <w:gridSpan w:val="2"/>
            <w:shd w:val="clear" w:color="auto" w:fill="auto"/>
            <w:vAlign w:val="center"/>
            <w:hideMark/>
          </w:tcPr>
          <w:p w14:paraId="7450D6A6" w14:textId="77777777" w:rsidR="00246EA7" w:rsidRPr="00D50ADC" w:rsidRDefault="00246EA7" w:rsidP="00B60FE6">
            <w:pPr>
              <w:jc w:val="right"/>
              <w:rPr>
                <w:color w:val="000000"/>
              </w:rPr>
            </w:pPr>
            <w:r w:rsidRPr="00D50ADC">
              <w:rPr>
                <w:color w:val="000000"/>
              </w:rPr>
              <w:t>0,452</w:t>
            </w:r>
          </w:p>
        </w:tc>
        <w:tc>
          <w:tcPr>
            <w:tcW w:w="1134" w:type="dxa"/>
            <w:gridSpan w:val="2"/>
            <w:shd w:val="clear" w:color="auto" w:fill="auto"/>
            <w:vAlign w:val="center"/>
            <w:hideMark/>
          </w:tcPr>
          <w:p w14:paraId="5C478D92" w14:textId="77777777" w:rsidR="00246EA7" w:rsidRPr="00D50ADC" w:rsidRDefault="00246EA7" w:rsidP="00B60FE6">
            <w:pPr>
              <w:jc w:val="right"/>
              <w:rPr>
                <w:color w:val="000000"/>
              </w:rPr>
            </w:pPr>
            <w:r w:rsidRPr="00D50ADC">
              <w:rPr>
                <w:color w:val="000000"/>
                <w:lang w:val="en-US"/>
              </w:rPr>
              <w:t>0</w:t>
            </w:r>
          </w:p>
        </w:tc>
      </w:tr>
      <w:tr w:rsidR="00246EA7" w:rsidRPr="00D50ADC" w14:paraId="33765723" w14:textId="77777777" w:rsidTr="00B60FE6">
        <w:trPr>
          <w:trHeight w:val="23"/>
        </w:trPr>
        <w:tc>
          <w:tcPr>
            <w:tcW w:w="1729" w:type="dxa"/>
            <w:gridSpan w:val="2"/>
            <w:shd w:val="clear" w:color="auto" w:fill="auto"/>
            <w:noWrap/>
            <w:hideMark/>
          </w:tcPr>
          <w:p w14:paraId="1CED5F87" w14:textId="77777777" w:rsidR="00246EA7" w:rsidRPr="00D50ADC" w:rsidRDefault="00246EA7" w:rsidP="00B60FE6">
            <w:pPr>
              <w:widowControl w:val="0"/>
              <w:tabs>
                <w:tab w:val="left" w:pos="45"/>
                <w:tab w:val="left" w:pos="240"/>
              </w:tabs>
            </w:pPr>
            <w:r w:rsidRPr="00D50ADC">
              <w:t xml:space="preserve">Котельная №44,                д. Новоселицы, </w:t>
            </w:r>
          </w:p>
        </w:tc>
        <w:tc>
          <w:tcPr>
            <w:tcW w:w="1134" w:type="dxa"/>
            <w:shd w:val="clear" w:color="auto" w:fill="auto"/>
            <w:vAlign w:val="center"/>
            <w:hideMark/>
          </w:tcPr>
          <w:p w14:paraId="59768034" w14:textId="77777777" w:rsidR="00246EA7" w:rsidRPr="00D50ADC" w:rsidRDefault="00246EA7" w:rsidP="00B60FE6">
            <w:pPr>
              <w:jc w:val="right"/>
              <w:rPr>
                <w:color w:val="000000"/>
              </w:rPr>
            </w:pPr>
            <w:r w:rsidRPr="00D50ADC">
              <w:rPr>
                <w:color w:val="000000"/>
                <w:highlight w:val="green"/>
              </w:rPr>
              <w:t>4,4</w:t>
            </w:r>
          </w:p>
        </w:tc>
        <w:tc>
          <w:tcPr>
            <w:tcW w:w="1560" w:type="dxa"/>
            <w:shd w:val="clear" w:color="auto" w:fill="auto"/>
            <w:vAlign w:val="center"/>
            <w:hideMark/>
          </w:tcPr>
          <w:p w14:paraId="322133A4" w14:textId="77777777" w:rsidR="00246EA7" w:rsidRPr="00D50ADC" w:rsidRDefault="00246EA7" w:rsidP="00B60FE6">
            <w:pPr>
              <w:jc w:val="right"/>
              <w:rPr>
                <w:color w:val="000000"/>
              </w:rPr>
            </w:pPr>
            <w:r w:rsidRPr="00D50ADC">
              <w:rPr>
                <w:color w:val="000000"/>
                <w:highlight w:val="green"/>
              </w:rPr>
              <w:t>2,842</w:t>
            </w:r>
          </w:p>
        </w:tc>
        <w:tc>
          <w:tcPr>
            <w:tcW w:w="788" w:type="dxa"/>
            <w:gridSpan w:val="2"/>
            <w:shd w:val="clear" w:color="auto" w:fill="auto"/>
            <w:vAlign w:val="center"/>
            <w:hideMark/>
          </w:tcPr>
          <w:p w14:paraId="3EC6F1DF" w14:textId="77777777" w:rsidR="00246EA7" w:rsidRPr="00D50ADC" w:rsidRDefault="00246EA7" w:rsidP="00B60FE6">
            <w:pPr>
              <w:jc w:val="right"/>
              <w:rPr>
                <w:color w:val="000000"/>
              </w:rPr>
            </w:pPr>
            <w:r w:rsidRPr="00D50ADC">
              <w:rPr>
                <w:color w:val="000000"/>
              </w:rPr>
              <w:t>2,796</w:t>
            </w:r>
          </w:p>
        </w:tc>
        <w:tc>
          <w:tcPr>
            <w:tcW w:w="1134" w:type="dxa"/>
            <w:gridSpan w:val="2"/>
            <w:shd w:val="clear" w:color="auto" w:fill="auto"/>
            <w:vAlign w:val="center"/>
            <w:hideMark/>
          </w:tcPr>
          <w:p w14:paraId="7139C2F0" w14:textId="77777777" w:rsidR="00246EA7" w:rsidRPr="00D50ADC" w:rsidRDefault="00246EA7" w:rsidP="00B60FE6">
            <w:pPr>
              <w:jc w:val="right"/>
              <w:rPr>
                <w:color w:val="000000"/>
              </w:rPr>
            </w:pPr>
            <w:r w:rsidRPr="00D50ADC">
              <w:rPr>
                <w:color w:val="000000"/>
                <w:highlight w:val="green"/>
              </w:rPr>
              <w:t>1,19</w:t>
            </w:r>
          </w:p>
        </w:tc>
        <w:tc>
          <w:tcPr>
            <w:tcW w:w="993" w:type="dxa"/>
            <w:gridSpan w:val="2"/>
            <w:shd w:val="clear" w:color="auto" w:fill="auto"/>
            <w:noWrap/>
            <w:vAlign w:val="center"/>
            <w:hideMark/>
          </w:tcPr>
          <w:p w14:paraId="4FF8639A" w14:textId="77777777" w:rsidR="00246EA7" w:rsidRPr="00D50ADC" w:rsidRDefault="00246EA7" w:rsidP="00B60FE6">
            <w:pPr>
              <w:jc w:val="right"/>
              <w:rPr>
                <w:color w:val="000000"/>
              </w:rPr>
            </w:pPr>
            <w:r w:rsidRPr="00D50ADC">
              <w:rPr>
                <w:color w:val="000000"/>
              </w:rPr>
              <w:t>0,0456</w:t>
            </w:r>
          </w:p>
        </w:tc>
        <w:tc>
          <w:tcPr>
            <w:tcW w:w="912" w:type="dxa"/>
            <w:gridSpan w:val="2"/>
            <w:shd w:val="clear" w:color="auto" w:fill="auto"/>
            <w:vAlign w:val="center"/>
            <w:hideMark/>
          </w:tcPr>
          <w:p w14:paraId="0711F2E0" w14:textId="77777777" w:rsidR="00246EA7" w:rsidRPr="00D50ADC" w:rsidRDefault="00246EA7" w:rsidP="00B60FE6">
            <w:pPr>
              <w:jc w:val="right"/>
              <w:rPr>
                <w:color w:val="000000"/>
              </w:rPr>
            </w:pPr>
            <w:r w:rsidRPr="00D50ADC">
              <w:rPr>
                <w:color w:val="000000"/>
              </w:rPr>
              <w:t>0,321</w:t>
            </w:r>
          </w:p>
        </w:tc>
        <w:tc>
          <w:tcPr>
            <w:tcW w:w="1134" w:type="dxa"/>
            <w:gridSpan w:val="2"/>
            <w:shd w:val="clear" w:color="auto" w:fill="auto"/>
            <w:vAlign w:val="center"/>
            <w:hideMark/>
          </w:tcPr>
          <w:p w14:paraId="569F2C61" w14:textId="77777777" w:rsidR="00246EA7" w:rsidRPr="00D50ADC" w:rsidRDefault="00246EA7" w:rsidP="00B60FE6">
            <w:pPr>
              <w:jc w:val="right"/>
              <w:rPr>
                <w:color w:val="000000"/>
              </w:rPr>
            </w:pPr>
            <w:r w:rsidRPr="00D50ADC">
              <w:rPr>
                <w:color w:val="000000"/>
              </w:rPr>
              <w:t>1,235</w:t>
            </w:r>
          </w:p>
        </w:tc>
      </w:tr>
      <w:tr w:rsidR="00246EA7" w:rsidRPr="00D50ADC" w14:paraId="1737F70D" w14:textId="77777777" w:rsidTr="00B60FE6">
        <w:trPr>
          <w:trHeight w:val="23"/>
        </w:trPr>
        <w:tc>
          <w:tcPr>
            <w:tcW w:w="1729" w:type="dxa"/>
            <w:gridSpan w:val="2"/>
            <w:shd w:val="clear" w:color="auto" w:fill="auto"/>
            <w:noWrap/>
            <w:hideMark/>
          </w:tcPr>
          <w:p w14:paraId="5DF9A1A5" w14:textId="77777777" w:rsidR="00246EA7" w:rsidRPr="00D50ADC" w:rsidRDefault="00246EA7" w:rsidP="00B60FE6">
            <w:pPr>
              <w:widowControl w:val="0"/>
              <w:tabs>
                <w:tab w:val="left" w:pos="45"/>
                <w:tab w:val="left" w:pos="240"/>
              </w:tabs>
            </w:pPr>
            <w:r w:rsidRPr="00D50ADC">
              <w:t xml:space="preserve">Котельная №47,            д. </w:t>
            </w:r>
            <w:proofErr w:type="spellStart"/>
            <w:r w:rsidRPr="00D50ADC">
              <w:t>Божонка</w:t>
            </w:r>
            <w:proofErr w:type="spellEnd"/>
          </w:p>
        </w:tc>
        <w:tc>
          <w:tcPr>
            <w:tcW w:w="1134" w:type="dxa"/>
            <w:shd w:val="clear" w:color="auto" w:fill="auto"/>
            <w:vAlign w:val="center"/>
            <w:hideMark/>
          </w:tcPr>
          <w:p w14:paraId="4CBB1F2B" w14:textId="77777777" w:rsidR="00246EA7" w:rsidRPr="00D50ADC" w:rsidRDefault="00246EA7" w:rsidP="00B60FE6">
            <w:pPr>
              <w:jc w:val="right"/>
              <w:rPr>
                <w:color w:val="000000"/>
              </w:rPr>
            </w:pPr>
            <w:r w:rsidRPr="00D50ADC">
              <w:rPr>
                <w:color w:val="000000"/>
                <w:highlight w:val="green"/>
              </w:rPr>
              <w:t>6,45</w:t>
            </w:r>
          </w:p>
        </w:tc>
        <w:tc>
          <w:tcPr>
            <w:tcW w:w="1560" w:type="dxa"/>
            <w:shd w:val="clear" w:color="auto" w:fill="auto"/>
            <w:vAlign w:val="center"/>
            <w:hideMark/>
          </w:tcPr>
          <w:p w14:paraId="41A7817F" w14:textId="77777777" w:rsidR="00246EA7" w:rsidRPr="00D50ADC" w:rsidRDefault="00246EA7" w:rsidP="00B60FE6">
            <w:pPr>
              <w:jc w:val="right"/>
              <w:rPr>
                <w:color w:val="000000"/>
              </w:rPr>
            </w:pPr>
            <w:r w:rsidRPr="00D50ADC">
              <w:rPr>
                <w:color w:val="000000"/>
                <w:highlight w:val="green"/>
                <w:lang w:val="en-US"/>
              </w:rPr>
              <w:t>3,53</w:t>
            </w:r>
          </w:p>
        </w:tc>
        <w:tc>
          <w:tcPr>
            <w:tcW w:w="788" w:type="dxa"/>
            <w:gridSpan w:val="2"/>
            <w:shd w:val="clear" w:color="auto" w:fill="auto"/>
            <w:vAlign w:val="center"/>
            <w:hideMark/>
          </w:tcPr>
          <w:p w14:paraId="521FCCE9" w14:textId="77777777" w:rsidR="00246EA7" w:rsidRPr="00D50ADC" w:rsidRDefault="00246EA7" w:rsidP="00B60FE6">
            <w:pPr>
              <w:jc w:val="right"/>
              <w:rPr>
                <w:color w:val="000000"/>
              </w:rPr>
            </w:pPr>
            <w:r w:rsidRPr="00D50ADC">
              <w:rPr>
                <w:color w:val="000000"/>
                <w:lang w:val="en-US"/>
              </w:rPr>
              <w:t>3,2</w:t>
            </w:r>
          </w:p>
        </w:tc>
        <w:tc>
          <w:tcPr>
            <w:tcW w:w="1134" w:type="dxa"/>
            <w:gridSpan w:val="2"/>
            <w:shd w:val="clear" w:color="auto" w:fill="auto"/>
            <w:vAlign w:val="center"/>
            <w:hideMark/>
          </w:tcPr>
          <w:p w14:paraId="2904F670" w14:textId="77777777" w:rsidR="00246EA7" w:rsidRPr="00D50ADC" w:rsidRDefault="00246EA7" w:rsidP="00B60FE6">
            <w:pPr>
              <w:jc w:val="right"/>
              <w:rPr>
                <w:color w:val="000000"/>
              </w:rPr>
            </w:pPr>
            <w:r w:rsidRPr="00D50ADC">
              <w:rPr>
                <w:color w:val="000000"/>
                <w:highlight w:val="green"/>
              </w:rPr>
              <w:t>2,77</w:t>
            </w:r>
          </w:p>
        </w:tc>
        <w:tc>
          <w:tcPr>
            <w:tcW w:w="993" w:type="dxa"/>
            <w:gridSpan w:val="2"/>
            <w:shd w:val="clear" w:color="auto" w:fill="auto"/>
            <w:noWrap/>
            <w:vAlign w:val="center"/>
            <w:hideMark/>
          </w:tcPr>
          <w:p w14:paraId="3E6F00D4" w14:textId="77777777" w:rsidR="00246EA7" w:rsidRPr="00D50ADC" w:rsidRDefault="00246EA7" w:rsidP="00B60FE6">
            <w:pPr>
              <w:jc w:val="right"/>
              <w:rPr>
                <w:color w:val="000000"/>
              </w:rPr>
            </w:pPr>
            <w:r w:rsidRPr="00D50ADC">
              <w:rPr>
                <w:color w:val="000000"/>
              </w:rPr>
              <w:t>0,0584</w:t>
            </w:r>
          </w:p>
        </w:tc>
        <w:tc>
          <w:tcPr>
            <w:tcW w:w="912" w:type="dxa"/>
            <w:gridSpan w:val="2"/>
            <w:shd w:val="clear" w:color="auto" w:fill="auto"/>
            <w:vAlign w:val="center"/>
            <w:hideMark/>
          </w:tcPr>
          <w:p w14:paraId="437F8C33" w14:textId="77777777" w:rsidR="00246EA7" w:rsidRPr="00D50ADC" w:rsidRDefault="00246EA7" w:rsidP="00B60FE6">
            <w:pPr>
              <w:jc w:val="right"/>
              <w:rPr>
                <w:color w:val="000000"/>
              </w:rPr>
            </w:pPr>
            <w:r w:rsidRPr="00D50ADC">
              <w:rPr>
                <w:color w:val="000000"/>
              </w:rPr>
              <w:t>0,2594</w:t>
            </w:r>
          </w:p>
        </w:tc>
        <w:tc>
          <w:tcPr>
            <w:tcW w:w="1134" w:type="dxa"/>
            <w:gridSpan w:val="2"/>
            <w:shd w:val="clear" w:color="auto" w:fill="auto"/>
            <w:vAlign w:val="center"/>
            <w:hideMark/>
          </w:tcPr>
          <w:p w14:paraId="0F324970" w14:textId="77777777" w:rsidR="00246EA7" w:rsidRPr="00D50ADC" w:rsidRDefault="00246EA7" w:rsidP="00B60FE6">
            <w:pPr>
              <w:jc w:val="right"/>
              <w:rPr>
                <w:color w:val="000000"/>
              </w:rPr>
            </w:pPr>
            <w:r w:rsidRPr="00D50ADC">
              <w:rPr>
                <w:color w:val="000000"/>
              </w:rPr>
              <w:t>1,511</w:t>
            </w:r>
          </w:p>
        </w:tc>
      </w:tr>
      <w:tr w:rsidR="00246EA7" w:rsidRPr="00D50ADC" w14:paraId="6AF344E8" w14:textId="77777777" w:rsidTr="00B60FE6">
        <w:trPr>
          <w:trHeight w:val="23"/>
        </w:trPr>
        <w:tc>
          <w:tcPr>
            <w:tcW w:w="1729" w:type="dxa"/>
            <w:gridSpan w:val="2"/>
            <w:shd w:val="clear" w:color="auto" w:fill="auto"/>
            <w:noWrap/>
            <w:hideMark/>
          </w:tcPr>
          <w:p w14:paraId="590D6B63" w14:textId="77777777" w:rsidR="00246EA7" w:rsidRPr="00D50ADC" w:rsidRDefault="00246EA7" w:rsidP="00B60FE6">
            <w:pPr>
              <w:widowControl w:val="0"/>
              <w:tabs>
                <w:tab w:val="left" w:pos="45"/>
                <w:tab w:val="left" w:pos="240"/>
              </w:tabs>
            </w:pPr>
            <w:r w:rsidRPr="00D50ADC">
              <w:t>Котельная №85,                        д. Новоселицы</w:t>
            </w:r>
          </w:p>
        </w:tc>
        <w:tc>
          <w:tcPr>
            <w:tcW w:w="1134" w:type="dxa"/>
            <w:shd w:val="clear" w:color="auto" w:fill="auto"/>
            <w:vAlign w:val="center"/>
            <w:hideMark/>
          </w:tcPr>
          <w:p w14:paraId="72DDA19C" w14:textId="77777777" w:rsidR="00246EA7" w:rsidRPr="00D50ADC" w:rsidRDefault="00246EA7" w:rsidP="00B60FE6">
            <w:pPr>
              <w:jc w:val="right"/>
              <w:rPr>
                <w:color w:val="000000"/>
              </w:rPr>
            </w:pPr>
            <w:r w:rsidRPr="00D50ADC">
              <w:rPr>
                <w:color w:val="000000"/>
                <w:highlight w:val="green"/>
              </w:rPr>
              <w:t>6,02</w:t>
            </w:r>
          </w:p>
        </w:tc>
        <w:tc>
          <w:tcPr>
            <w:tcW w:w="1560" w:type="dxa"/>
            <w:shd w:val="clear" w:color="auto" w:fill="auto"/>
            <w:vAlign w:val="center"/>
            <w:hideMark/>
          </w:tcPr>
          <w:p w14:paraId="3B8DC60C" w14:textId="77777777" w:rsidR="00246EA7" w:rsidRPr="00D50ADC" w:rsidRDefault="00246EA7" w:rsidP="00B60FE6">
            <w:pPr>
              <w:jc w:val="right"/>
              <w:rPr>
                <w:color w:val="000000"/>
              </w:rPr>
            </w:pPr>
            <w:r w:rsidRPr="00D50ADC">
              <w:rPr>
                <w:color w:val="000000"/>
                <w:highlight w:val="green"/>
              </w:rPr>
              <w:t>4,57</w:t>
            </w:r>
          </w:p>
        </w:tc>
        <w:tc>
          <w:tcPr>
            <w:tcW w:w="788" w:type="dxa"/>
            <w:gridSpan w:val="2"/>
            <w:shd w:val="clear" w:color="auto" w:fill="auto"/>
            <w:vAlign w:val="center"/>
            <w:hideMark/>
          </w:tcPr>
          <w:p w14:paraId="48F3953F" w14:textId="77777777" w:rsidR="00246EA7" w:rsidRPr="00D50ADC" w:rsidRDefault="00246EA7" w:rsidP="00B60FE6">
            <w:pPr>
              <w:jc w:val="right"/>
              <w:rPr>
                <w:color w:val="000000"/>
              </w:rPr>
            </w:pPr>
            <w:r w:rsidRPr="00D50ADC">
              <w:rPr>
                <w:color w:val="000000"/>
              </w:rPr>
              <w:t>4,4</w:t>
            </w:r>
          </w:p>
        </w:tc>
        <w:tc>
          <w:tcPr>
            <w:tcW w:w="1134" w:type="dxa"/>
            <w:gridSpan w:val="2"/>
            <w:shd w:val="clear" w:color="auto" w:fill="auto"/>
            <w:vAlign w:val="center"/>
            <w:hideMark/>
          </w:tcPr>
          <w:p w14:paraId="43B17864" w14:textId="77777777" w:rsidR="00246EA7" w:rsidRPr="00D50ADC" w:rsidRDefault="00246EA7" w:rsidP="00B60FE6">
            <w:pPr>
              <w:jc w:val="right"/>
              <w:rPr>
                <w:color w:val="000000"/>
              </w:rPr>
            </w:pPr>
            <w:r w:rsidRPr="00D50ADC">
              <w:rPr>
                <w:color w:val="000000"/>
                <w:highlight w:val="green"/>
              </w:rPr>
              <w:t>2,53</w:t>
            </w:r>
          </w:p>
        </w:tc>
        <w:tc>
          <w:tcPr>
            <w:tcW w:w="993" w:type="dxa"/>
            <w:gridSpan w:val="2"/>
            <w:shd w:val="clear" w:color="auto" w:fill="auto"/>
            <w:noWrap/>
            <w:vAlign w:val="center"/>
            <w:hideMark/>
          </w:tcPr>
          <w:p w14:paraId="0A645A64" w14:textId="77777777" w:rsidR="00246EA7" w:rsidRPr="00D50ADC" w:rsidRDefault="00246EA7" w:rsidP="00B60FE6">
            <w:pPr>
              <w:jc w:val="right"/>
              <w:rPr>
                <w:color w:val="000000"/>
              </w:rPr>
            </w:pPr>
            <w:r w:rsidRPr="00D50ADC">
              <w:rPr>
                <w:color w:val="000000"/>
              </w:rPr>
              <w:t>0,0518</w:t>
            </w:r>
          </w:p>
        </w:tc>
        <w:tc>
          <w:tcPr>
            <w:tcW w:w="912" w:type="dxa"/>
            <w:gridSpan w:val="2"/>
            <w:shd w:val="clear" w:color="auto" w:fill="auto"/>
            <w:vAlign w:val="center"/>
            <w:hideMark/>
          </w:tcPr>
          <w:p w14:paraId="46EC5B6F" w14:textId="77777777" w:rsidR="00246EA7" w:rsidRPr="00D50ADC" w:rsidRDefault="00246EA7" w:rsidP="00B60FE6">
            <w:pPr>
              <w:jc w:val="right"/>
              <w:rPr>
                <w:color w:val="000000"/>
              </w:rPr>
            </w:pPr>
            <w:r w:rsidRPr="00D50ADC">
              <w:rPr>
                <w:color w:val="000000"/>
              </w:rPr>
              <w:t>0,7067</w:t>
            </w:r>
          </w:p>
        </w:tc>
        <w:tc>
          <w:tcPr>
            <w:tcW w:w="1134" w:type="dxa"/>
            <w:gridSpan w:val="2"/>
            <w:shd w:val="clear" w:color="auto" w:fill="auto"/>
            <w:vAlign w:val="center"/>
            <w:hideMark/>
          </w:tcPr>
          <w:p w14:paraId="747C987F" w14:textId="77777777" w:rsidR="00246EA7" w:rsidRPr="00D50ADC" w:rsidRDefault="00246EA7" w:rsidP="00B60FE6">
            <w:pPr>
              <w:jc w:val="right"/>
              <w:rPr>
                <w:color w:val="000000"/>
              </w:rPr>
            </w:pPr>
            <w:r w:rsidRPr="00D50ADC">
              <w:rPr>
                <w:color w:val="000000"/>
              </w:rPr>
              <w:t>1,137</w:t>
            </w:r>
          </w:p>
        </w:tc>
      </w:tr>
      <w:tr w:rsidR="00246EA7" w:rsidRPr="00D50ADC" w14:paraId="0F84CD28" w14:textId="77777777" w:rsidTr="00B60FE6">
        <w:trPr>
          <w:trHeight w:val="23"/>
        </w:trPr>
        <w:tc>
          <w:tcPr>
            <w:tcW w:w="1729" w:type="dxa"/>
            <w:gridSpan w:val="2"/>
            <w:shd w:val="clear" w:color="auto" w:fill="auto"/>
            <w:noWrap/>
          </w:tcPr>
          <w:p w14:paraId="11A77364" w14:textId="77777777" w:rsidR="00246EA7" w:rsidRPr="00D50ADC" w:rsidRDefault="00246EA7" w:rsidP="00B60FE6">
            <w:pPr>
              <w:widowControl w:val="0"/>
              <w:tabs>
                <w:tab w:val="left" w:pos="45"/>
                <w:tab w:val="left" w:pos="240"/>
              </w:tabs>
            </w:pPr>
            <w:r w:rsidRPr="00D50ADC">
              <w:t xml:space="preserve">Котельная №7,            д. </w:t>
            </w:r>
            <w:proofErr w:type="spellStart"/>
            <w:r w:rsidRPr="00D50ADC">
              <w:t>Божонка</w:t>
            </w:r>
            <w:proofErr w:type="spellEnd"/>
          </w:p>
        </w:tc>
        <w:tc>
          <w:tcPr>
            <w:tcW w:w="1134" w:type="dxa"/>
            <w:shd w:val="clear" w:color="auto" w:fill="auto"/>
            <w:vAlign w:val="center"/>
          </w:tcPr>
          <w:p w14:paraId="60028796" w14:textId="77777777" w:rsidR="00246EA7" w:rsidRPr="00D50ADC" w:rsidRDefault="00246EA7" w:rsidP="00B60FE6">
            <w:pPr>
              <w:jc w:val="right"/>
              <w:rPr>
                <w:color w:val="000000"/>
              </w:rPr>
            </w:pPr>
            <w:r w:rsidRPr="00D50ADC">
              <w:rPr>
                <w:color w:val="000000"/>
              </w:rPr>
              <w:t>0,464</w:t>
            </w:r>
          </w:p>
        </w:tc>
        <w:tc>
          <w:tcPr>
            <w:tcW w:w="1560" w:type="dxa"/>
            <w:shd w:val="clear" w:color="auto" w:fill="auto"/>
            <w:vAlign w:val="center"/>
          </w:tcPr>
          <w:p w14:paraId="5C18718A" w14:textId="77777777" w:rsidR="00246EA7" w:rsidRPr="00D50ADC" w:rsidRDefault="00246EA7" w:rsidP="00B60FE6">
            <w:pPr>
              <w:jc w:val="right"/>
              <w:rPr>
                <w:color w:val="000000"/>
              </w:rPr>
            </w:pPr>
            <w:r w:rsidRPr="00D50ADC">
              <w:rPr>
                <w:color w:val="000000"/>
              </w:rPr>
              <w:t>0,464</w:t>
            </w:r>
          </w:p>
        </w:tc>
        <w:tc>
          <w:tcPr>
            <w:tcW w:w="788" w:type="dxa"/>
            <w:gridSpan w:val="2"/>
            <w:shd w:val="clear" w:color="auto" w:fill="auto"/>
            <w:vAlign w:val="center"/>
          </w:tcPr>
          <w:p w14:paraId="30C89220" w14:textId="77777777" w:rsidR="00246EA7" w:rsidRPr="00D50ADC" w:rsidRDefault="00246EA7" w:rsidP="00B60FE6">
            <w:pPr>
              <w:jc w:val="right"/>
              <w:rPr>
                <w:color w:val="000000"/>
              </w:rPr>
            </w:pPr>
            <w:r w:rsidRPr="00D50ADC">
              <w:rPr>
                <w:color w:val="000000"/>
              </w:rPr>
              <w:t>0,464</w:t>
            </w:r>
          </w:p>
        </w:tc>
        <w:tc>
          <w:tcPr>
            <w:tcW w:w="1134" w:type="dxa"/>
            <w:gridSpan w:val="2"/>
            <w:shd w:val="clear" w:color="auto" w:fill="auto"/>
            <w:vAlign w:val="center"/>
          </w:tcPr>
          <w:p w14:paraId="199AAB0C" w14:textId="77777777" w:rsidR="00246EA7" w:rsidRPr="00D50ADC" w:rsidRDefault="00246EA7" w:rsidP="00B60FE6">
            <w:pPr>
              <w:jc w:val="right"/>
              <w:rPr>
                <w:color w:val="000000"/>
              </w:rPr>
            </w:pPr>
            <w:r w:rsidRPr="00D50ADC">
              <w:rPr>
                <w:color w:val="000000"/>
              </w:rPr>
              <w:t>0,113</w:t>
            </w:r>
          </w:p>
        </w:tc>
        <w:tc>
          <w:tcPr>
            <w:tcW w:w="993" w:type="dxa"/>
            <w:gridSpan w:val="2"/>
            <w:shd w:val="clear" w:color="auto" w:fill="auto"/>
            <w:noWrap/>
            <w:vAlign w:val="center"/>
          </w:tcPr>
          <w:p w14:paraId="5DA0A188" w14:textId="77777777" w:rsidR="00246EA7" w:rsidRPr="00D50ADC" w:rsidRDefault="00246EA7" w:rsidP="00B60FE6">
            <w:pPr>
              <w:jc w:val="right"/>
              <w:rPr>
                <w:color w:val="000000"/>
              </w:rPr>
            </w:pPr>
            <w:r w:rsidRPr="00D50ADC">
              <w:rPr>
                <w:color w:val="000000"/>
              </w:rPr>
              <w:t>0</w:t>
            </w:r>
          </w:p>
        </w:tc>
        <w:tc>
          <w:tcPr>
            <w:tcW w:w="912" w:type="dxa"/>
            <w:gridSpan w:val="2"/>
            <w:shd w:val="clear" w:color="auto" w:fill="auto"/>
            <w:vAlign w:val="center"/>
          </w:tcPr>
          <w:p w14:paraId="7661C4C1" w14:textId="77777777" w:rsidR="00246EA7" w:rsidRPr="00D50ADC" w:rsidRDefault="00246EA7" w:rsidP="00B60FE6">
            <w:pPr>
              <w:jc w:val="right"/>
              <w:rPr>
                <w:color w:val="000000"/>
              </w:rPr>
            </w:pPr>
            <w:r w:rsidRPr="00D50ADC">
              <w:rPr>
                <w:color w:val="000000"/>
              </w:rPr>
              <w:t>0,067</w:t>
            </w:r>
          </w:p>
        </w:tc>
        <w:tc>
          <w:tcPr>
            <w:tcW w:w="1134" w:type="dxa"/>
            <w:gridSpan w:val="2"/>
            <w:shd w:val="clear" w:color="auto" w:fill="auto"/>
            <w:vAlign w:val="center"/>
          </w:tcPr>
          <w:p w14:paraId="1FC624F7" w14:textId="77777777" w:rsidR="00246EA7" w:rsidRPr="00D50ADC" w:rsidRDefault="00246EA7" w:rsidP="00B60FE6">
            <w:pPr>
              <w:jc w:val="right"/>
              <w:rPr>
                <w:color w:val="000000"/>
              </w:rPr>
            </w:pPr>
            <w:r w:rsidRPr="00D50ADC">
              <w:rPr>
                <w:color w:val="000000"/>
              </w:rPr>
              <w:t>0,28439</w:t>
            </w:r>
          </w:p>
        </w:tc>
      </w:tr>
      <w:tr w:rsidR="00246EA7" w:rsidRPr="00D50ADC" w14:paraId="2A0B8A12" w14:textId="77777777" w:rsidTr="00B60FE6">
        <w:trPr>
          <w:trHeight w:val="23"/>
        </w:trPr>
        <w:tc>
          <w:tcPr>
            <w:tcW w:w="1729" w:type="dxa"/>
            <w:gridSpan w:val="2"/>
            <w:shd w:val="clear" w:color="auto" w:fill="auto"/>
            <w:noWrap/>
            <w:hideMark/>
          </w:tcPr>
          <w:p w14:paraId="74BF3E8F" w14:textId="77777777" w:rsidR="00246EA7" w:rsidRPr="00D50ADC" w:rsidRDefault="00246EA7" w:rsidP="00B60FE6">
            <w:pPr>
              <w:widowControl w:val="0"/>
              <w:tabs>
                <w:tab w:val="left" w:pos="45"/>
                <w:tab w:val="left" w:pos="240"/>
              </w:tabs>
            </w:pPr>
            <w:r w:rsidRPr="00D50ADC">
              <w:t>БМК</w:t>
            </w:r>
            <w:proofErr w:type="gramStart"/>
            <w:r w:rsidRPr="00D50ADC">
              <w:t>0</w:t>
            </w:r>
            <w:proofErr w:type="gramEnd"/>
            <w:r w:rsidRPr="00D50ADC">
              <w:t xml:space="preserve">,35МВт,              п. </w:t>
            </w:r>
            <w:proofErr w:type="spellStart"/>
            <w:r w:rsidRPr="00D50ADC">
              <w:t>Волховец</w:t>
            </w:r>
            <w:proofErr w:type="spellEnd"/>
          </w:p>
        </w:tc>
        <w:tc>
          <w:tcPr>
            <w:tcW w:w="1134" w:type="dxa"/>
            <w:shd w:val="clear" w:color="auto" w:fill="auto"/>
            <w:vAlign w:val="center"/>
            <w:hideMark/>
          </w:tcPr>
          <w:p w14:paraId="67CFFBA4" w14:textId="77777777" w:rsidR="00246EA7" w:rsidRPr="00D50ADC" w:rsidRDefault="00246EA7" w:rsidP="00B60FE6">
            <w:pPr>
              <w:jc w:val="right"/>
              <w:rPr>
                <w:color w:val="000000"/>
              </w:rPr>
            </w:pPr>
            <w:r w:rsidRPr="00D50ADC">
              <w:rPr>
                <w:color w:val="000000"/>
                <w:highlight w:val="green"/>
              </w:rPr>
              <w:t>0,3</w:t>
            </w:r>
          </w:p>
        </w:tc>
        <w:tc>
          <w:tcPr>
            <w:tcW w:w="1560" w:type="dxa"/>
            <w:shd w:val="clear" w:color="auto" w:fill="auto"/>
            <w:vAlign w:val="center"/>
            <w:hideMark/>
          </w:tcPr>
          <w:p w14:paraId="30F5C0FC" w14:textId="77777777" w:rsidR="00246EA7" w:rsidRPr="00D50ADC" w:rsidRDefault="00246EA7" w:rsidP="00B60FE6">
            <w:pPr>
              <w:jc w:val="right"/>
              <w:rPr>
                <w:color w:val="000000"/>
              </w:rPr>
            </w:pPr>
            <w:r w:rsidRPr="00D50ADC">
              <w:rPr>
                <w:color w:val="000000"/>
                <w:highlight w:val="green"/>
              </w:rPr>
              <w:t>0,3</w:t>
            </w:r>
          </w:p>
        </w:tc>
        <w:tc>
          <w:tcPr>
            <w:tcW w:w="788" w:type="dxa"/>
            <w:gridSpan w:val="2"/>
            <w:shd w:val="clear" w:color="auto" w:fill="auto"/>
            <w:vAlign w:val="center"/>
            <w:hideMark/>
          </w:tcPr>
          <w:p w14:paraId="5EF9476E" w14:textId="77777777" w:rsidR="00246EA7" w:rsidRPr="00D50ADC" w:rsidRDefault="00246EA7" w:rsidP="00B60FE6">
            <w:pPr>
              <w:rPr>
                <w:color w:val="000000"/>
              </w:rPr>
            </w:pPr>
            <w:r w:rsidRPr="00D50ADC">
              <w:rPr>
                <w:color w:val="000000"/>
              </w:rPr>
              <w:t> </w:t>
            </w:r>
          </w:p>
        </w:tc>
        <w:tc>
          <w:tcPr>
            <w:tcW w:w="1134" w:type="dxa"/>
            <w:gridSpan w:val="2"/>
            <w:shd w:val="clear" w:color="auto" w:fill="auto"/>
            <w:vAlign w:val="center"/>
            <w:hideMark/>
          </w:tcPr>
          <w:p w14:paraId="1C363688" w14:textId="77777777" w:rsidR="00246EA7" w:rsidRPr="00D50ADC" w:rsidRDefault="00246EA7" w:rsidP="00B60FE6">
            <w:pPr>
              <w:jc w:val="right"/>
              <w:rPr>
                <w:color w:val="000000"/>
              </w:rPr>
            </w:pPr>
            <w:r w:rsidRPr="00D50ADC">
              <w:rPr>
                <w:color w:val="000000"/>
                <w:highlight w:val="green"/>
              </w:rPr>
              <w:t>0,2148</w:t>
            </w:r>
          </w:p>
        </w:tc>
        <w:tc>
          <w:tcPr>
            <w:tcW w:w="993" w:type="dxa"/>
            <w:gridSpan w:val="2"/>
            <w:shd w:val="clear" w:color="auto" w:fill="auto"/>
            <w:noWrap/>
            <w:vAlign w:val="center"/>
            <w:hideMark/>
          </w:tcPr>
          <w:p w14:paraId="66D6C4A3" w14:textId="77777777" w:rsidR="00246EA7" w:rsidRPr="00D50ADC" w:rsidRDefault="00246EA7" w:rsidP="00B60FE6">
            <w:pPr>
              <w:rPr>
                <w:color w:val="000000"/>
              </w:rPr>
            </w:pPr>
            <w:r w:rsidRPr="00D50ADC">
              <w:rPr>
                <w:color w:val="000000"/>
              </w:rPr>
              <w:t> </w:t>
            </w:r>
          </w:p>
        </w:tc>
        <w:tc>
          <w:tcPr>
            <w:tcW w:w="912" w:type="dxa"/>
            <w:gridSpan w:val="2"/>
            <w:shd w:val="clear" w:color="auto" w:fill="auto"/>
            <w:vAlign w:val="center"/>
            <w:hideMark/>
          </w:tcPr>
          <w:p w14:paraId="58429B1F" w14:textId="77777777" w:rsidR="00246EA7" w:rsidRPr="00D50ADC" w:rsidRDefault="00246EA7" w:rsidP="00B60FE6">
            <w:pPr>
              <w:rPr>
                <w:color w:val="000000"/>
              </w:rPr>
            </w:pPr>
            <w:r w:rsidRPr="00D50ADC">
              <w:rPr>
                <w:color w:val="000000"/>
              </w:rPr>
              <w:t> </w:t>
            </w:r>
          </w:p>
        </w:tc>
        <w:tc>
          <w:tcPr>
            <w:tcW w:w="1134" w:type="dxa"/>
            <w:gridSpan w:val="2"/>
            <w:shd w:val="clear" w:color="auto" w:fill="auto"/>
            <w:vAlign w:val="center"/>
            <w:hideMark/>
          </w:tcPr>
          <w:p w14:paraId="0E45E269" w14:textId="77777777" w:rsidR="00246EA7" w:rsidRPr="00D50ADC" w:rsidRDefault="00246EA7" w:rsidP="00B60FE6">
            <w:pPr>
              <w:jc w:val="right"/>
              <w:rPr>
                <w:color w:val="000000"/>
              </w:rPr>
            </w:pPr>
            <w:r>
              <w:rPr>
                <w:color w:val="000000"/>
              </w:rPr>
              <w:t>0,085</w:t>
            </w:r>
          </w:p>
        </w:tc>
      </w:tr>
      <w:tr w:rsidR="00246EA7" w:rsidRPr="00D50ADC" w14:paraId="6EB2BA2A" w14:textId="77777777" w:rsidTr="00B60FE6">
        <w:trPr>
          <w:trHeight w:val="23"/>
        </w:trPr>
        <w:tc>
          <w:tcPr>
            <w:tcW w:w="1729" w:type="dxa"/>
            <w:gridSpan w:val="2"/>
            <w:shd w:val="clear" w:color="auto" w:fill="auto"/>
            <w:noWrap/>
            <w:hideMark/>
          </w:tcPr>
          <w:p w14:paraId="17BCA9A9" w14:textId="77777777" w:rsidR="00246EA7" w:rsidRPr="00D50ADC" w:rsidRDefault="00246EA7" w:rsidP="00B60FE6">
            <w:pPr>
              <w:widowControl w:val="0"/>
              <w:tabs>
                <w:tab w:val="left" w:pos="45"/>
                <w:tab w:val="left" w:pos="240"/>
              </w:tabs>
            </w:pPr>
            <w:r w:rsidRPr="00D50ADC">
              <w:t>Итого:</w:t>
            </w:r>
          </w:p>
        </w:tc>
        <w:tc>
          <w:tcPr>
            <w:tcW w:w="1134" w:type="dxa"/>
            <w:shd w:val="clear" w:color="auto" w:fill="auto"/>
            <w:vAlign w:val="center"/>
            <w:hideMark/>
          </w:tcPr>
          <w:p w14:paraId="3BC5790F" w14:textId="77777777" w:rsidR="00246EA7" w:rsidRPr="00D50ADC" w:rsidRDefault="00246EA7" w:rsidP="00B60FE6">
            <w:pPr>
              <w:jc w:val="right"/>
              <w:rPr>
                <w:color w:val="000000"/>
              </w:rPr>
            </w:pPr>
            <w:r w:rsidRPr="00D50ADC">
              <w:rPr>
                <w:color w:val="000000"/>
              </w:rPr>
              <w:t>24,041</w:t>
            </w:r>
          </w:p>
        </w:tc>
        <w:tc>
          <w:tcPr>
            <w:tcW w:w="1560" w:type="dxa"/>
            <w:shd w:val="clear" w:color="auto" w:fill="auto"/>
            <w:vAlign w:val="center"/>
            <w:hideMark/>
          </w:tcPr>
          <w:p w14:paraId="21C204ED" w14:textId="77777777" w:rsidR="00246EA7" w:rsidRPr="00D50ADC" w:rsidRDefault="00246EA7" w:rsidP="00B60FE6">
            <w:pPr>
              <w:jc w:val="right"/>
              <w:rPr>
                <w:color w:val="000000"/>
              </w:rPr>
            </w:pPr>
            <w:r w:rsidRPr="00D50ADC">
              <w:rPr>
                <w:color w:val="000000"/>
              </w:rPr>
              <w:t>17,067</w:t>
            </w:r>
          </w:p>
        </w:tc>
        <w:tc>
          <w:tcPr>
            <w:tcW w:w="788" w:type="dxa"/>
            <w:gridSpan w:val="2"/>
            <w:shd w:val="clear" w:color="auto" w:fill="auto"/>
            <w:vAlign w:val="center"/>
            <w:hideMark/>
          </w:tcPr>
          <w:p w14:paraId="2B43AEB9" w14:textId="77777777" w:rsidR="00246EA7" w:rsidRPr="00D50ADC" w:rsidRDefault="00246EA7" w:rsidP="00B60FE6">
            <w:pPr>
              <w:jc w:val="right"/>
              <w:rPr>
                <w:color w:val="000000"/>
              </w:rPr>
            </w:pPr>
            <w:r w:rsidRPr="00D50ADC">
              <w:rPr>
                <w:color w:val="000000"/>
              </w:rPr>
              <w:t>16,167</w:t>
            </w:r>
          </w:p>
        </w:tc>
        <w:tc>
          <w:tcPr>
            <w:tcW w:w="1134" w:type="dxa"/>
            <w:gridSpan w:val="2"/>
            <w:shd w:val="clear" w:color="auto" w:fill="auto"/>
            <w:vAlign w:val="center"/>
            <w:hideMark/>
          </w:tcPr>
          <w:p w14:paraId="5E92B2A4" w14:textId="77777777" w:rsidR="00246EA7" w:rsidRPr="00D50ADC" w:rsidRDefault="00246EA7" w:rsidP="00B60FE6">
            <w:pPr>
              <w:jc w:val="right"/>
              <w:rPr>
                <w:color w:val="000000"/>
              </w:rPr>
            </w:pPr>
            <w:r w:rsidRPr="00D50ADC">
              <w:rPr>
                <w:color w:val="000000"/>
              </w:rPr>
              <w:t>11,1658</w:t>
            </w:r>
          </w:p>
        </w:tc>
        <w:tc>
          <w:tcPr>
            <w:tcW w:w="993" w:type="dxa"/>
            <w:gridSpan w:val="2"/>
            <w:shd w:val="clear" w:color="auto" w:fill="auto"/>
            <w:noWrap/>
            <w:vAlign w:val="center"/>
            <w:hideMark/>
          </w:tcPr>
          <w:p w14:paraId="3CDC29B3" w14:textId="77777777" w:rsidR="00246EA7" w:rsidRPr="00D50ADC" w:rsidRDefault="00246EA7" w:rsidP="00B60FE6">
            <w:pPr>
              <w:jc w:val="right"/>
              <w:rPr>
                <w:color w:val="000000"/>
              </w:rPr>
            </w:pPr>
            <w:r w:rsidRPr="00D50ADC">
              <w:rPr>
                <w:color w:val="000000"/>
              </w:rPr>
              <w:t>0,21072</w:t>
            </w:r>
          </w:p>
        </w:tc>
        <w:tc>
          <w:tcPr>
            <w:tcW w:w="912" w:type="dxa"/>
            <w:gridSpan w:val="2"/>
            <w:shd w:val="clear" w:color="auto" w:fill="auto"/>
            <w:vAlign w:val="center"/>
            <w:hideMark/>
          </w:tcPr>
          <w:p w14:paraId="653895FC" w14:textId="77777777" w:rsidR="00246EA7" w:rsidRPr="00D50ADC" w:rsidRDefault="00246EA7" w:rsidP="00B60FE6">
            <w:pPr>
              <w:jc w:val="right"/>
              <w:rPr>
                <w:color w:val="000000"/>
              </w:rPr>
            </w:pPr>
            <w:r w:rsidRPr="00D50ADC">
              <w:rPr>
                <w:color w:val="000000"/>
              </w:rPr>
              <w:t>1,9857</w:t>
            </w:r>
          </w:p>
        </w:tc>
        <w:tc>
          <w:tcPr>
            <w:tcW w:w="1134" w:type="dxa"/>
            <w:gridSpan w:val="2"/>
            <w:shd w:val="clear" w:color="auto" w:fill="auto"/>
            <w:vAlign w:val="center"/>
            <w:hideMark/>
          </w:tcPr>
          <w:p w14:paraId="46DEDC35" w14:textId="77777777" w:rsidR="00246EA7" w:rsidRPr="00D50ADC" w:rsidRDefault="00246EA7" w:rsidP="00B60FE6">
            <w:pPr>
              <w:jc w:val="right"/>
              <w:rPr>
                <w:color w:val="000000"/>
              </w:rPr>
            </w:pPr>
            <w:r w:rsidRPr="00280EF0">
              <w:rPr>
                <w:color w:val="000000"/>
              </w:rPr>
              <w:t>4,84739</w:t>
            </w:r>
          </w:p>
        </w:tc>
      </w:tr>
      <w:tr w:rsidR="00246EA7" w:rsidRPr="00D50ADC" w14:paraId="6D81FC4F" w14:textId="77777777" w:rsidTr="00B60FE6">
        <w:trPr>
          <w:trHeight w:val="23"/>
        </w:trPr>
        <w:tc>
          <w:tcPr>
            <w:tcW w:w="9384" w:type="dxa"/>
            <w:gridSpan w:val="14"/>
            <w:shd w:val="clear" w:color="auto" w:fill="auto"/>
            <w:noWrap/>
            <w:hideMark/>
          </w:tcPr>
          <w:p w14:paraId="599CC016" w14:textId="77777777" w:rsidR="00246EA7" w:rsidRPr="00D50ADC" w:rsidRDefault="00246EA7" w:rsidP="00B60FE6">
            <w:pPr>
              <w:widowControl w:val="0"/>
              <w:tabs>
                <w:tab w:val="left" w:pos="45"/>
                <w:tab w:val="left" w:pos="240"/>
              </w:tabs>
              <w:jc w:val="center"/>
              <w:rPr>
                <w:bCs/>
              </w:rPr>
            </w:pPr>
            <w:r w:rsidRPr="00D50ADC">
              <w:rPr>
                <w:bCs/>
              </w:rPr>
              <w:t>2 этап (2023 – 2027 гг.)</w:t>
            </w:r>
          </w:p>
        </w:tc>
      </w:tr>
      <w:tr w:rsidR="00246EA7" w:rsidRPr="00D50ADC" w14:paraId="797CA44D" w14:textId="77777777" w:rsidTr="00B60FE6">
        <w:trPr>
          <w:trHeight w:val="23"/>
        </w:trPr>
        <w:tc>
          <w:tcPr>
            <w:tcW w:w="1729" w:type="dxa"/>
            <w:gridSpan w:val="2"/>
            <w:shd w:val="clear" w:color="auto" w:fill="auto"/>
            <w:noWrap/>
            <w:hideMark/>
          </w:tcPr>
          <w:p w14:paraId="2EB94741" w14:textId="77777777" w:rsidR="00246EA7" w:rsidRPr="00D50ADC" w:rsidRDefault="00246EA7" w:rsidP="00B60FE6">
            <w:pPr>
              <w:widowControl w:val="0"/>
              <w:tabs>
                <w:tab w:val="left" w:pos="45"/>
                <w:tab w:val="left" w:pos="240"/>
              </w:tabs>
            </w:pPr>
            <w:r w:rsidRPr="00D50ADC">
              <w:t xml:space="preserve">Котельная №11,                          д. </w:t>
            </w:r>
            <w:proofErr w:type="spellStart"/>
            <w:r w:rsidRPr="00D50ADC">
              <w:t>Шолохово</w:t>
            </w:r>
            <w:proofErr w:type="spellEnd"/>
          </w:p>
        </w:tc>
        <w:tc>
          <w:tcPr>
            <w:tcW w:w="1134" w:type="dxa"/>
            <w:shd w:val="clear" w:color="auto" w:fill="auto"/>
            <w:vAlign w:val="center"/>
            <w:hideMark/>
          </w:tcPr>
          <w:p w14:paraId="14EF5950" w14:textId="77777777" w:rsidR="00246EA7" w:rsidRPr="00D50ADC" w:rsidRDefault="00246EA7" w:rsidP="00B60FE6">
            <w:pPr>
              <w:jc w:val="right"/>
              <w:rPr>
                <w:color w:val="000000"/>
              </w:rPr>
            </w:pPr>
            <w:r w:rsidRPr="00D50ADC">
              <w:rPr>
                <w:color w:val="000000"/>
                <w:highlight w:val="green"/>
              </w:rPr>
              <w:t>0,989</w:t>
            </w:r>
          </w:p>
        </w:tc>
        <w:tc>
          <w:tcPr>
            <w:tcW w:w="1560" w:type="dxa"/>
            <w:shd w:val="clear" w:color="auto" w:fill="auto"/>
            <w:vAlign w:val="center"/>
            <w:hideMark/>
          </w:tcPr>
          <w:p w14:paraId="3D421D97" w14:textId="77777777" w:rsidR="00246EA7" w:rsidRPr="00D50ADC" w:rsidRDefault="00246EA7" w:rsidP="00B60FE6">
            <w:pPr>
              <w:jc w:val="right"/>
              <w:rPr>
                <w:color w:val="000000"/>
              </w:rPr>
            </w:pPr>
            <w:r w:rsidRPr="00D50ADC">
              <w:rPr>
                <w:color w:val="000000"/>
                <w:highlight w:val="green"/>
              </w:rPr>
              <w:t>0,655</w:t>
            </w:r>
          </w:p>
        </w:tc>
        <w:tc>
          <w:tcPr>
            <w:tcW w:w="788" w:type="dxa"/>
            <w:gridSpan w:val="2"/>
            <w:shd w:val="clear" w:color="auto" w:fill="auto"/>
            <w:vAlign w:val="center"/>
            <w:hideMark/>
          </w:tcPr>
          <w:p w14:paraId="2C76074B" w14:textId="77777777" w:rsidR="00246EA7" w:rsidRPr="00D50ADC" w:rsidRDefault="00246EA7" w:rsidP="00B60FE6">
            <w:pPr>
              <w:jc w:val="right"/>
              <w:rPr>
                <w:color w:val="000000"/>
              </w:rPr>
            </w:pPr>
            <w:r w:rsidRPr="00D50ADC">
              <w:rPr>
                <w:color w:val="000000"/>
              </w:rPr>
              <w:t>0,642</w:t>
            </w:r>
          </w:p>
        </w:tc>
        <w:tc>
          <w:tcPr>
            <w:tcW w:w="1134" w:type="dxa"/>
            <w:gridSpan w:val="2"/>
            <w:shd w:val="clear" w:color="auto" w:fill="auto"/>
            <w:vAlign w:val="center"/>
            <w:hideMark/>
          </w:tcPr>
          <w:p w14:paraId="47028F21" w14:textId="77777777" w:rsidR="00246EA7" w:rsidRPr="00D50ADC" w:rsidRDefault="00246EA7" w:rsidP="00B60FE6">
            <w:pPr>
              <w:jc w:val="right"/>
              <w:rPr>
                <w:color w:val="000000"/>
              </w:rPr>
            </w:pPr>
            <w:r w:rsidRPr="00D50ADC">
              <w:rPr>
                <w:color w:val="000000"/>
                <w:highlight w:val="green"/>
              </w:rPr>
              <w:t>0,26</w:t>
            </w:r>
          </w:p>
        </w:tc>
        <w:tc>
          <w:tcPr>
            <w:tcW w:w="993" w:type="dxa"/>
            <w:gridSpan w:val="2"/>
            <w:shd w:val="clear" w:color="auto" w:fill="auto"/>
            <w:noWrap/>
            <w:vAlign w:val="center"/>
            <w:hideMark/>
          </w:tcPr>
          <w:p w14:paraId="4839B862" w14:textId="77777777" w:rsidR="00246EA7" w:rsidRPr="00D50ADC" w:rsidRDefault="00246EA7" w:rsidP="00B60FE6">
            <w:pPr>
              <w:jc w:val="right"/>
              <w:rPr>
                <w:color w:val="000000"/>
              </w:rPr>
            </w:pPr>
            <w:r w:rsidRPr="00D50ADC">
              <w:rPr>
                <w:color w:val="000000"/>
              </w:rPr>
              <w:t>0,0135</w:t>
            </w:r>
          </w:p>
        </w:tc>
        <w:tc>
          <w:tcPr>
            <w:tcW w:w="912" w:type="dxa"/>
            <w:gridSpan w:val="2"/>
            <w:shd w:val="clear" w:color="auto" w:fill="auto"/>
            <w:vAlign w:val="center"/>
            <w:hideMark/>
          </w:tcPr>
          <w:p w14:paraId="696367CF" w14:textId="77777777" w:rsidR="00246EA7" w:rsidRPr="00D50ADC" w:rsidRDefault="00246EA7" w:rsidP="00B60FE6">
            <w:pPr>
              <w:jc w:val="right"/>
              <w:rPr>
                <w:color w:val="000000"/>
              </w:rPr>
            </w:pPr>
            <w:r w:rsidRPr="00D50ADC">
              <w:rPr>
                <w:color w:val="000000"/>
              </w:rPr>
              <w:t>0,0486</w:t>
            </w:r>
          </w:p>
        </w:tc>
        <w:tc>
          <w:tcPr>
            <w:tcW w:w="1134" w:type="dxa"/>
            <w:gridSpan w:val="2"/>
            <w:shd w:val="clear" w:color="auto" w:fill="auto"/>
            <w:vAlign w:val="center"/>
            <w:hideMark/>
          </w:tcPr>
          <w:p w14:paraId="259252BB" w14:textId="77777777" w:rsidR="00246EA7" w:rsidRPr="00D50ADC" w:rsidRDefault="00246EA7" w:rsidP="00B60FE6">
            <w:pPr>
              <w:jc w:val="right"/>
              <w:rPr>
                <w:color w:val="000000"/>
              </w:rPr>
            </w:pPr>
            <w:r w:rsidRPr="00D50ADC">
              <w:rPr>
                <w:color w:val="000000"/>
              </w:rPr>
              <w:t>0,333</w:t>
            </w:r>
          </w:p>
        </w:tc>
      </w:tr>
      <w:tr w:rsidR="00246EA7" w:rsidRPr="00D50ADC" w14:paraId="3A759277" w14:textId="77777777" w:rsidTr="00B60FE6">
        <w:trPr>
          <w:trHeight w:val="23"/>
        </w:trPr>
        <w:tc>
          <w:tcPr>
            <w:tcW w:w="1729" w:type="dxa"/>
            <w:gridSpan w:val="2"/>
            <w:shd w:val="clear" w:color="auto" w:fill="auto"/>
            <w:noWrap/>
            <w:hideMark/>
          </w:tcPr>
          <w:p w14:paraId="3DB80C0B" w14:textId="77777777" w:rsidR="00246EA7" w:rsidRPr="00D50ADC" w:rsidRDefault="00246EA7" w:rsidP="00B60FE6">
            <w:pPr>
              <w:widowControl w:val="0"/>
              <w:tabs>
                <w:tab w:val="left" w:pos="45"/>
                <w:tab w:val="left" w:pos="240"/>
              </w:tabs>
            </w:pPr>
            <w:r w:rsidRPr="00D50ADC">
              <w:t xml:space="preserve">Котельная №23,                   п. </w:t>
            </w:r>
            <w:proofErr w:type="spellStart"/>
            <w:r w:rsidRPr="00D50ADC">
              <w:t>Волховец</w:t>
            </w:r>
            <w:proofErr w:type="spellEnd"/>
          </w:p>
        </w:tc>
        <w:tc>
          <w:tcPr>
            <w:tcW w:w="1134" w:type="dxa"/>
            <w:shd w:val="clear" w:color="auto" w:fill="auto"/>
            <w:vAlign w:val="center"/>
            <w:hideMark/>
          </w:tcPr>
          <w:p w14:paraId="58B2D564" w14:textId="77777777" w:rsidR="00246EA7" w:rsidRPr="00D50ADC" w:rsidRDefault="00246EA7" w:rsidP="00B60FE6">
            <w:pPr>
              <w:jc w:val="right"/>
              <w:rPr>
                <w:color w:val="000000"/>
              </w:rPr>
            </w:pPr>
            <w:r w:rsidRPr="00D50ADC">
              <w:rPr>
                <w:color w:val="000000"/>
                <w:highlight w:val="green"/>
              </w:rPr>
              <w:t>2,322</w:t>
            </w:r>
          </w:p>
        </w:tc>
        <w:tc>
          <w:tcPr>
            <w:tcW w:w="1560" w:type="dxa"/>
            <w:shd w:val="clear" w:color="auto" w:fill="auto"/>
            <w:vAlign w:val="center"/>
            <w:hideMark/>
          </w:tcPr>
          <w:p w14:paraId="5FB13D89" w14:textId="77777777" w:rsidR="00246EA7" w:rsidRPr="00D50ADC" w:rsidRDefault="00246EA7" w:rsidP="00B60FE6">
            <w:pPr>
              <w:jc w:val="right"/>
              <w:rPr>
                <w:color w:val="000000"/>
              </w:rPr>
            </w:pPr>
            <w:r w:rsidRPr="00D50ADC">
              <w:rPr>
                <w:color w:val="000000"/>
                <w:highlight w:val="green"/>
              </w:rPr>
              <w:t>2,072</w:t>
            </w:r>
          </w:p>
        </w:tc>
        <w:tc>
          <w:tcPr>
            <w:tcW w:w="788" w:type="dxa"/>
            <w:gridSpan w:val="2"/>
            <w:shd w:val="clear" w:color="auto" w:fill="auto"/>
            <w:vAlign w:val="center"/>
            <w:hideMark/>
          </w:tcPr>
          <w:p w14:paraId="2D92934D" w14:textId="77777777" w:rsidR="00246EA7" w:rsidRPr="00D50ADC" w:rsidRDefault="00246EA7" w:rsidP="00B60FE6">
            <w:pPr>
              <w:jc w:val="right"/>
              <w:rPr>
                <w:color w:val="000000"/>
              </w:rPr>
            </w:pPr>
            <w:r w:rsidRPr="00D50ADC">
              <w:rPr>
                <w:color w:val="000000"/>
              </w:rPr>
              <w:t>2,051</w:t>
            </w:r>
          </w:p>
        </w:tc>
        <w:tc>
          <w:tcPr>
            <w:tcW w:w="1134" w:type="dxa"/>
            <w:gridSpan w:val="2"/>
            <w:shd w:val="clear" w:color="auto" w:fill="auto"/>
            <w:vAlign w:val="center"/>
            <w:hideMark/>
          </w:tcPr>
          <w:p w14:paraId="6B29C557" w14:textId="77777777" w:rsidR="00246EA7" w:rsidRPr="00D50ADC" w:rsidRDefault="00246EA7" w:rsidP="00B60FE6">
            <w:pPr>
              <w:jc w:val="right"/>
              <w:rPr>
                <w:color w:val="000000"/>
              </w:rPr>
            </w:pPr>
            <w:r w:rsidRPr="00D50ADC">
              <w:rPr>
                <w:color w:val="000000"/>
                <w:highlight w:val="green"/>
              </w:rPr>
              <w:t>1,658</w:t>
            </w:r>
          </w:p>
        </w:tc>
        <w:tc>
          <w:tcPr>
            <w:tcW w:w="993" w:type="dxa"/>
            <w:gridSpan w:val="2"/>
            <w:shd w:val="clear" w:color="auto" w:fill="auto"/>
            <w:noWrap/>
            <w:vAlign w:val="center"/>
            <w:hideMark/>
          </w:tcPr>
          <w:p w14:paraId="3C8488AD" w14:textId="77777777" w:rsidR="00246EA7" w:rsidRPr="00D50ADC" w:rsidRDefault="00246EA7" w:rsidP="00B60FE6">
            <w:pPr>
              <w:jc w:val="right"/>
              <w:rPr>
                <w:color w:val="000000"/>
              </w:rPr>
            </w:pPr>
            <w:r w:rsidRPr="00D50ADC">
              <w:rPr>
                <w:color w:val="000000"/>
              </w:rPr>
              <w:t>0,021</w:t>
            </w:r>
          </w:p>
        </w:tc>
        <w:tc>
          <w:tcPr>
            <w:tcW w:w="912" w:type="dxa"/>
            <w:gridSpan w:val="2"/>
            <w:shd w:val="clear" w:color="auto" w:fill="auto"/>
            <w:vAlign w:val="center"/>
            <w:hideMark/>
          </w:tcPr>
          <w:p w14:paraId="437C283E" w14:textId="77777777" w:rsidR="00246EA7" w:rsidRPr="00D50ADC" w:rsidRDefault="00246EA7" w:rsidP="00B60FE6">
            <w:pPr>
              <w:jc w:val="right"/>
              <w:rPr>
                <w:color w:val="000000"/>
              </w:rPr>
            </w:pPr>
            <w:r w:rsidRPr="00D50ADC">
              <w:rPr>
                <w:color w:val="000000"/>
              </w:rPr>
              <w:t>0,131</w:t>
            </w:r>
          </w:p>
        </w:tc>
        <w:tc>
          <w:tcPr>
            <w:tcW w:w="1134" w:type="dxa"/>
            <w:gridSpan w:val="2"/>
            <w:shd w:val="clear" w:color="auto" w:fill="auto"/>
            <w:vAlign w:val="center"/>
            <w:hideMark/>
          </w:tcPr>
          <w:p w14:paraId="0D20B2BC" w14:textId="77777777" w:rsidR="00246EA7" w:rsidRPr="00D50ADC" w:rsidRDefault="00246EA7" w:rsidP="00B60FE6">
            <w:pPr>
              <w:jc w:val="right"/>
              <w:rPr>
                <w:color w:val="000000"/>
              </w:rPr>
            </w:pPr>
            <w:r w:rsidRPr="00D50ADC">
              <w:rPr>
                <w:color w:val="000000"/>
              </w:rPr>
              <w:t>0,262</w:t>
            </w:r>
          </w:p>
        </w:tc>
      </w:tr>
      <w:tr w:rsidR="00246EA7" w:rsidRPr="00D50ADC" w14:paraId="18EAE880" w14:textId="77777777" w:rsidTr="00B60FE6">
        <w:trPr>
          <w:trHeight w:val="23"/>
        </w:trPr>
        <w:tc>
          <w:tcPr>
            <w:tcW w:w="1729" w:type="dxa"/>
            <w:gridSpan w:val="2"/>
            <w:shd w:val="clear" w:color="auto" w:fill="auto"/>
            <w:noWrap/>
            <w:hideMark/>
          </w:tcPr>
          <w:p w14:paraId="4B80B399" w14:textId="77777777" w:rsidR="00246EA7" w:rsidRPr="00D50ADC" w:rsidRDefault="00246EA7" w:rsidP="00B60FE6">
            <w:pPr>
              <w:widowControl w:val="0"/>
              <w:tabs>
                <w:tab w:val="left" w:pos="45"/>
                <w:tab w:val="left" w:pos="240"/>
              </w:tabs>
            </w:pPr>
            <w:r w:rsidRPr="00D50ADC">
              <w:t>Котельная №26,               д. Савино</w:t>
            </w:r>
          </w:p>
        </w:tc>
        <w:tc>
          <w:tcPr>
            <w:tcW w:w="1134" w:type="dxa"/>
            <w:shd w:val="clear" w:color="auto" w:fill="auto"/>
            <w:vAlign w:val="center"/>
            <w:hideMark/>
          </w:tcPr>
          <w:p w14:paraId="2376E2A7" w14:textId="77777777" w:rsidR="00246EA7" w:rsidRPr="00D50ADC" w:rsidRDefault="00246EA7" w:rsidP="00B60FE6">
            <w:pPr>
              <w:jc w:val="right"/>
              <w:rPr>
                <w:color w:val="000000"/>
              </w:rPr>
            </w:pPr>
            <w:r w:rsidRPr="00D50ADC">
              <w:rPr>
                <w:color w:val="000000"/>
                <w:highlight w:val="green"/>
              </w:rPr>
              <w:t>3,096</w:t>
            </w:r>
          </w:p>
        </w:tc>
        <w:tc>
          <w:tcPr>
            <w:tcW w:w="1560" w:type="dxa"/>
            <w:shd w:val="clear" w:color="auto" w:fill="auto"/>
            <w:vAlign w:val="center"/>
            <w:hideMark/>
          </w:tcPr>
          <w:p w14:paraId="22E1F3FE" w14:textId="77777777" w:rsidR="00246EA7" w:rsidRPr="00D50ADC" w:rsidRDefault="00246EA7" w:rsidP="00B60FE6">
            <w:pPr>
              <w:jc w:val="right"/>
              <w:rPr>
                <w:color w:val="000000"/>
              </w:rPr>
            </w:pPr>
            <w:r w:rsidRPr="00D50ADC">
              <w:rPr>
                <w:color w:val="000000"/>
                <w:highlight w:val="green"/>
              </w:rPr>
              <w:t>2,634</w:t>
            </w:r>
          </w:p>
        </w:tc>
        <w:tc>
          <w:tcPr>
            <w:tcW w:w="788" w:type="dxa"/>
            <w:gridSpan w:val="2"/>
            <w:shd w:val="clear" w:color="auto" w:fill="auto"/>
            <w:vAlign w:val="center"/>
            <w:hideMark/>
          </w:tcPr>
          <w:p w14:paraId="515A0A26" w14:textId="77777777" w:rsidR="00246EA7" w:rsidRPr="00D50ADC" w:rsidRDefault="00246EA7" w:rsidP="00B60FE6">
            <w:pPr>
              <w:jc w:val="right"/>
              <w:rPr>
                <w:color w:val="000000"/>
              </w:rPr>
            </w:pPr>
            <w:r w:rsidRPr="00D50ADC">
              <w:rPr>
                <w:color w:val="000000"/>
              </w:rPr>
              <w:t>2,614</w:t>
            </w:r>
          </w:p>
        </w:tc>
        <w:tc>
          <w:tcPr>
            <w:tcW w:w="1134" w:type="dxa"/>
            <w:gridSpan w:val="2"/>
            <w:shd w:val="clear" w:color="auto" w:fill="auto"/>
            <w:vAlign w:val="center"/>
            <w:hideMark/>
          </w:tcPr>
          <w:p w14:paraId="06443A76" w14:textId="77777777" w:rsidR="00246EA7" w:rsidRPr="00D50ADC" w:rsidRDefault="00246EA7" w:rsidP="00B60FE6">
            <w:pPr>
              <w:jc w:val="right"/>
              <w:rPr>
                <w:color w:val="000000"/>
              </w:rPr>
            </w:pPr>
            <w:r w:rsidRPr="00D50ADC">
              <w:rPr>
                <w:color w:val="000000"/>
                <w:highlight w:val="green"/>
              </w:rPr>
              <w:t>2,43</w:t>
            </w:r>
          </w:p>
        </w:tc>
        <w:tc>
          <w:tcPr>
            <w:tcW w:w="993" w:type="dxa"/>
            <w:gridSpan w:val="2"/>
            <w:shd w:val="clear" w:color="auto" w:fill="auto"/>
            <w:noWrap/>
            <w:vAlign w:val="center"/>
            <w:hideMark/>
          </w:tcPr>
          <w:p w14:paraId="02836E81" w14:textId="77777777" w:rsidR="00246EA7" w:rsidRPr="00D50ADC" w:rsidRDefault="00246EA7" w:rsidP="00B60FE6">
            <w:pPr>
              <w:jc w:val="right"/>
              <w:rPr>
                <w:color w:val="000000"/>
              </w:rPr>
            </w:pPr>
            <w:r w:rsidRPr="00D50ADC">
              <w:rPr>
                <w:color w:val="000000"/>
              </w:rPr>
              <w:t>0,0204</w:t>
            </w:r>
          </w:p>
        </w:tc>
        <w:tc>
          <w:tcPr>
            <w:tcW w:w="912" w:type="dxa"/>
            <w:gridSpan w:val="2"/>
            <w:shd w:val="clear" w:color="auto" w:fill="auto"/>
            <w:vAlign w:val="center"/>
            <w:hideMark/>
          </w:tcPr>
          <w:p w14:paraId="0732EFBB" w14:textId="77777777" w:rsidR="00246EA7" w:rsidRPr="00D50ADC" w:rsidRDefault="00246EA7" w:rsidP="00B60FE6">
            <w:pPr>
              <w:jc w:val="right"/>
              <w:rPr>
                <w:color w:val="000000"/>
              </w:rPr>
            </w:pPr>
            <w:r w:rsidRPr="00D50ADC">
              <w:rPr>
                <w:color w:val="000000"/>
              </w:rPr>
              <w:t>0,452</w:t>
            </w:r>
          </w:p>
        </w:tc>
        <w:tc>
          <w:tcPr>
            <w:tcW w:w="1134" w:type="dxa"/>
            <w:gridSpan w:val="2"/>
            <w:shd w:val="clear" w:color="auto" w:fill="auto"/>
            <w:vAlign w:val="center"/>
            <w:hideMark/>
          </w:tcPr>
          <w:p w14:paraId="48239A7F" w14:textId="77777777" w:rsidR="00246EA7" w:rsidRPr="00D50ADC" w:rsidRDefault="00246EA7" w:rsidP="00B60FE6">
            <w:pPr>
              <w:jc w:val="right"/>
              <w:rPr>
                <w:color w:val="000000"/>
              </w:rPr>
            </w:pPr>
            <w:r w:rsidRPr="00D50ADC">
              <w:rPr>
                <w:color w:val="000000"/>
                <w:lang w:val="en-US"/>
              </w:rPr>
              <w:t>0</w:t>
            </w:r>
          </w:p>
        </w:tc>
      </w:tr>
      <w:tr w:rsidR="00246EA7" w:rsidRPr="00D50ADC" w14:paraId="0B84D047" w14:textId="77777777" w:rsidTr="00B60FE6">
        <w:trPr>
          <w:trHeight w:val="23"/>
        </w:trPr>
        <w:tc>
          <w:tcPr>
            <w:tcW w:w="1729" w:type="dxa"/>
            <w:gridSpan w:val="2"/>
            <w:shd w:val="clear" w:color="auto" w:fill="auto"/>
            <w:noWrap/>
            <w:hideMark/>
          </w:tcPr>
          <w:p w14:paraId="06E6300C" w14:textId="77777777" w:rsidR="00246EA7" w:rsidRPr="00D50ADC" w:rsidRDefault="00246EA7" w:rsidP="00B60FE6">
            <w:pPr>
              <w:widowControl w:val="0"/>
              <w:tabs>
                <w:tab w:val="left" w:pos="45"/>
                <w:tab w:val="left" w:pos="240"/>
              </w:tabs>
            </w:pPr>
            <w:r w:rsidRPr="00D50ADC">
              <w:t xml:space="preserve">Котельная №44,                д. Новоселицы, </w:t>
            </w:r>
          </w:p>
        </w:tc>
        <w:tc>
          <w:tcPr>
            <w:tcW w:w="1134" w:type="dxa"/>
            <w:shd w:val="clear" w:color="auto" w:fill="auto"/>
            <w:vAlign w:val="center"/>
            <w:hideMark/>
          </w:tcPr>
          <w:p w14:paraId="47CE0304" w14:textId="77777777" w:rsidR="00246EA7" w:rsidRPr="00D50ADC" w:rsidRDefault="00246EA7" w:rsidP="00B60FE6">
            <w:pPr>
              <w:jc w:val="right"/>
              <w:rPr>
                <w:color w:val="000000"/>
              </w:rPr>
            </w:pPr>
            <w:r w:rsidRPr="00D50ADC">
              <w:rPr>
                <w:color w:val="000000"/>
                <w:highlight w:val="green"/>
              </w:rPr>
              <w:t>4,4</w:t>
            </w:r>
          </w:p>
        </w:tc>
        <w:tc>
          <w:tcPr>
            <w:tcW w:w="1560" w:type="dxa"/>
            <w:shd w:val="clear" w:color="auto" w:fill="auto"/>
            <w:vAlign w:val="center"/>
            <w:hideMark/>
          </w:tcPr>
          <w:p w14:paraId="4556954E" w14:textId="77777777" w:rsidR="00246EA7" w:rsidRPr="00D50ADC" w:rsidRDefault="00246EA7" w:rsidP="00B60FE6">
            <w:pPr>
              <w:jc w:val="right"/>
              <w:rPr>
                <w:color w:val="000000"/>
              </w:rPr>
            </w:pPr>
            <w:r w:rsidRPr="00D50ADC">
              <w:rPr>
                <w:color w:val="000000"/>
                <w:highlight w:val="green"/>
              </w:rPr>
              <w:t>2,842</w:t>
            </w:r>
          </w:p>
        </w:tc>
        <w:tc>
          <w:tcPr>
            <w:tcW w:w="788" w:type="dxa"/>
            <w:gridSpan w:val="2"/>
            <w:shd w:val="clear" w:color="auto" w:fill="auto"/>
            <w:vAlign w:val="center"/>
            <w:hideMark/>
          </w:tcPr>
          <w:p w14:paraId="25AABDE9" w14:textId="77777777" w:rsidR="00246EA7" w:rsidRPr="00D50ADC" w:rsidRDefault="00246EA7" w:rsidP="00B60FE6">
            <w:pPr>
              <w:jc w:val="right"/>
              <w:rPr>
                <w:color w:val="000000"/>
              </w:rPr>
            </w:pPr>
            <w:r w:rsidRPr="00D50ADC">
              <w:rPr>
                <w:color w:val="000000"/>
              </w:rPr>
              <w:t>2,796</w:t>
            </w:r>
          </w:p>
        </w:tc>
        <w:tc>
          <w:tcPr>
            <w:tcW w:w="1134" w:type="dxa"/>
            <w:gridSpan w:val="2"/>
            <w:shd w:val="clear" w:color="auto" w:fill="auto"/>
            <w:vAlign w:val="center"/>
            <w:hideMark/>
          </w:tcPr>
          <w:p w14:paraId="22444EB1" w14:textId="77777777" w:rsidR="00246EA7" w:rsidRPr="00D50ADC" w:rsidRDefault="00246EA7" w:rsidP="00B60FE6">
            <w:pPr>
              <w:jc w:val="right"/>
              <w:rPr>
                <w:color w:val="000000"/>
              </w:rPr>
            </w:pPr>
            <w:r w:rsidRPr="00D50ADC">
              <w:rPr>
                <w:color w:val="000000"/>
                <w:highlight w:val="green"/>
              </w:rPr>
              <w:t>1,19</w:t>
            </w:r>
          </w:p>
        </w:tc>
        <w:tc>
          <w:tcPr>
            <w:tcW w:w="993" w:type="dxa"/>
            <w:gridSpan w:val="2"/>
            <w:shd w:val="clear" w:color="auto" w:fill="auto"/>
            <w:noWrap/>
            <w:vAlign w:val="center"/>
            <w:hideMark/>
          </w:tcPr>
          <w:p w14:paraId="318B94DF" w14:textId="77777777" w:rsidR="00246EA7" w:rsidRPr="00D50ADC" w:rsidRDefault="00246EA7" w:rsidP="00B60FE6">
            <w:pPr>
              <w:jc w:val="right"/>
              <w:rPr>
                <w:color w:val="000000"/>
              </w:rPr>
            </w:pPr>
            <w:r w:rsidRPr="00D50ADC">
              <w:rPr>
                <w:color w:val="000000"/>
              </w:rPr>
              <w:t>0,0456</w:t>
            </w:r>
          </w:p>
        </w:tc>
        <w:tc>
          <w:tcPr>
            <w:tcW w:w="912" w:type="dxa"/>
            <w:gridSpan w:val="2"/>
            <w:shd w:val="clear" w:color="auto" w:fill="auto"/>
            <w:vAlign w:val="center"/>
            <w:hideMark/>
          </w:tcPr>
          <w:p w14:paraId="52DB0E2B" w14:textId="77777777" w:rsidR="00246EA7" w:rsidRPr="00D50ADC" w:rsidRDefault="00246EA7" w:rsidP="00B60FE6">
            <w:pPr>
              <w:jc w:val="right"/>
              <w:rPr>
                <w:color w:val="000000"/>
              </w:rPr>
            </w:pPr>
            <w:r w:rsidRPr="00D50ADC">
              <w:rPr>
                <w:color w:val="000000"/>
              </w:rPr>
              <w:t>0,321</w:t>
            </w:r>
          </w:p>
        </w:tc>
        <w:tc>
          <w:tcPr>
            <w:tcW w:w="1134" w:type="dxa"/>
            <w:gridSpan w:val="2"/>
            <w:shd w:val="clear" w:color="auto" w:fill="auto"/>
            <w:vAlign w:val="center"/>
            <w:hideMark/>
          </w:tcPr>
          <w:p w14:paraId="38BB7BB0" w14:textId="77777777" w:rsidR="00246EA7" w:rsidRPr="00D50ADC" w:rsidRDefault="00246EA7" w:rsidP="00B60FE6">
            <w:pPr>
              <w:jc w:val="right"/>
              <w:rPr>
                <w:color w:val="000000"/>
              </w:rPr>
            </w:pPr>
            <w:r w:rsidRPr="00D50ADC">
              <w:rPr>
                <w:color w:val="000000"/>
              </w:rPr>
              <w:t>1,235</w:t>
            </w:r>
          </w:p>
        </w:tc>
      </w:tr>
      <w:tr w:rsidR="00246EA7" w:rsidRPr="00D50ADC" w14:paraId="3BE68035" w14:textId="77777777" w:rsidTr="00B60FE6">
        <w:trPr>
          <w:trHeight w:val="23"/>
        </w:trPr>
        <w:tc>
          <w:tcPr>
            <w:tcW w:w="1729" w:type="dxa"/>
            <w:gridSpan w:val="2"/>
            <w:shd w:val="clear" w:color="auto" w:fill="auto"/>
            <w:noWrap/>
            <w:hideMark/>
          </w:tcPr>
          <w:p w14:paraId="0136F642" w14:textId="77777777" w:rsidR="00246EA7" w:rsidRPr="00D50ADC" w:rsidRDefault="00246EA7" w:rsidP="00B60FE6">
            <w:pPr>
              <w:widowControl w:val="0"/>
              <w:tabs>
                <w:tab w:val="left" w:pos="45"/>
                <w:tab w:val="left" w:pos="240"/>
              </w:tabs>
            </w:pPr>
            <w:r w:rsidRPr="00D50ADC">
              <w:t xml:space="preserve">Котельная №47,            д. </w:t>
            </w:r>
            <w:proofErr w:type="spellStart"/>
            <w:r w:rsidRPr="00D50ADC">
              <w:t>Божонка</w:t>
            </w:r>
            <w:proofErr w:type="spellEnd"/>
          </w:p>
        </w:tc>
        <w:tc>
          <w:tcPr>
            <w:tcW w:w="1134" w:type="dxa"/>
            <w:shd w:val="clear" w:color="auto" w:fill="auto"/>
            <w:vAlign w:val="center"/>
            <w:hideMark/>
          </w:tcPr>
          <w:p w14:paraId="3491F9E0" w14:textId="77777777" w:rsidR="00246EA7" w:rsidRPr="00D50ADC" w:rsidRDefault="00246EA7" w:rsidP="00B60FE6">
            <w:pPr>
              <w:jc w:val="right"/>
              <w:rPr>
                <w:color w:val="000000"/>
              </w:rPr>
            </w:pPr>
            <w:r w:rsidRPr="00D50ADC">
              <w:rPr>
                <w:color w:val="000000"/>
                <w:highlight w:val="green"/>
              </w:rPr>
              <w:t>6,45</w:t>
            </w:r>
          </w:p>
        </w:tc>
        <w:tc>
          <w:tcPr>
            <w:tcW w:w="1560" w:type="dxa"/>
            <w:shd w:val="clear" w:color="auto" w:fill="auto"/>
            <w:vAlign w:val="center"/>
            <w:hideMark/>
          </w:tcPr>
          <w:p w14:paraId="5F2BCD2F" w14:textId="77777777" w:rsidR="00246EA7" w:rsidRPr="00D50ADC" w:rsidRDefault="00246EA7" w:rsidP="00B60FE6">
            <w:pPr>
              <w:jc w:val="right"/>
              <w:rPr>
                <w:color w:val="000000"/>
              </w:rPr>
            </w:pPr>
            <w:r w:rsidRPr="00D50ADC">
              <w:rPr>
                <w:color w:val="000000"/>
                <w:highlight w:val="green"/>
                <w:lang w:val="en-US"/>
              </w:rPr>
              <w:t>3,53</w:t>
            </w:r>
          </w:p>
        </w:tc>
        <w:tc>
          <w:tcPr>
            <w:tcW w:w="788" w:type="dxa"/>
            <w:gridSpan w:val="2"/>
            <w:shd w:val="clear" w:color="auto" w:fill="auto"/>
            <w:vAlign w:val="center"/>
            <w:hideMark/>
          </w:tcPr>
          <w:p w14:paraId="2E6B5C01" w14:textId="77777777" w:rsidR="00246EA7" w:rsidRPr="00D50ADC" w:rsidRDefault="00246EA7" w:rsidP="00B60FE6">
            <w:pPr>
              <w:jc w:val="right"/>
              <w:rPr>
                <w:color w:val="000000"/>
              </w:rPr>
            </w:pPr>
            <w:r w:rsidRPr="00D50ADC">
              <w:rPr>
                <w:color w:val="000000"/>
                <w:lang w:val="en-US"/>
              </w:rPr>
              <w:t>3,2</w:t>
            </w:r>
          </w:p>
        </w:tc>
        <w:tc>
          <w:tcPr>
            <w:tcW w:w="1134" w:type="dxa"/>
            <w:gridSpan w:val="2"/>
            <w:shd w:val="clear" w:color="auto" w:fill="auto"/>
            <w:vAlign w:val="center"/>
            <w:hideMark/>
          </w:tcPr>
          <w:p w14:paraId="67B55F03" w14:textId="77777777" w:rsidR="00246EA7" w:rsidRPr="00D50ADC" w:rsidRDefault="00246EA7" w:rsidP="00B60FE6">
            <w:pPr>
              <w:jc w:val="right"/>
              <w:rPr>
                <w:color w:val="000000"/>
              </w:rPr>
            </w:pPr>
            <w:r w:rsidRPr="00D50ADC">
              <w:rPr>
                <w:color w:val="000000"/>
                <w:highlight w:val="green"/>
              </w:rPr>
              <w:t>2,77</w:t>
            </w:r>
          </w:p>
        </w:tc>
        <w:tc>
          <w:tcPr>
            <w:tcW w:w="993" w:type="dxa"/>
            <w:gridSpan w:val="2"/>
            <w:shd w:val="clear" w:color="auto" w:fill="auto"/>
            <w:noWrap/>
            <w:vAlign w:val="center"/>
            <w:hideMark/>
          </w:tcPr>
          <w:p w14:paraId="340AEF53" w14:textId="77777777" w:rsidR="00246EA7" w:rsidRPr="00D50ADC" w:rsidRDefault="00246EA7" w:rsidP="00B60FE6">
            <w:pPr>
              <w:jc w:val="right"/>
              <w:rPr>
                <w:color w:val="000000"/>
              </w:rPr>
            </w:pPr>
            <w:r w:rsidRPr="00D50ADC">
              <w:rPr>
                <w:color w:val="000000"/>
              </w:rPr>
              <w:t>0,0584</w:t>
            </w:r>
          </w:p>
        </w:tc>
        <w:tc>
          <w:tcPr>
            <w:tcW w:w="912" w:type="dxa"/>
            <w:gridSpan w:val="2"/>
            <w:shd w:val="clear" w:color="auto" w:fill="auto"/>
            <w:vAlign w:val="center"/>
            <w:hideMark/>
          </w:tcPr>
          <w:p w14:paraId="228C18F3" w14:textId="77777777" w:rsidR="00246EA7" w:rsidRPr="00D50ADC" w:rsidRDefault="00246EA7" w:rsidP="00B60FE6">
            <w:pPr>
              <w:jc w:val="right"/>
              <w:rPr>
                <w:color w:val="000000"/>
              </w:rPr>
            </w:pPr>
            <w:r w:rsidRPr="00D50ADC">
              <w:rPr>
                <w:color w:val="000000"/>
              </w:rPr>
              <w:t>0,2594</w:t>
            </w:r>
          </w:p>
        </w:tc>
        <w:tc>
          <w:tcPr>
            <w:tcW w:w="1134" w:type="dxa"/>
            <w:gridSpan w:val="2"/>
            <w:shd w:val="clear" w:color="auto" w:fill="auto"/>
            <w:vAlign w:val="center"/>
            <w:hideMark/>
          </w:tcPr>
          <w:p w14:paraId="73A5D4ED" w14:textId="77777777" w:rsidR="00246EA7" w:rsidRPr="00D50ADC" w:rsidRDefault="00246EA7" w:rsidP="00B60FE6">
            <w:pPr>
              <w:jc w:val="right"/>
              <w:rPr>
                <w:color w:val="000000"/>
              </w:rPr>
            </w:pPr>
            <w:r w:rsidRPr="00D50ADC">
              <w:rPr>
                <w:color w:val="000000"/>
              </w:rPr>
              <w:t>1,511</w:t>
            </w:r>
          </w:p>
        </w:tc>
      </w:tr>
      <w:tr w:rsidR="00246EA7" w:rsidRPr="00D50ADC" w14:paraId="004E3CBB" w14:textId="77777777" w:rsidTr="00B60FE6">
        <w:trPr>
          <w:trHeight w:val="23"/>
        </w:trPr>
        <w:tc>
          <w:tcPr>
            <w:tcW w:w="1729" w:type="dxa"/>
            <w:gridSpan w:val="2"/>
            <w:shd w:val="clear" w:color="auto" w:fill="auto"/>
            <w:noWrap/>
            <w:hideMark/>
          </w:tcPr>
          <w:p w14:paraId="14D151B1" w14:textId="77777777" w:rsidR="00246EA7" w:rsidRPr="00D50ADC" w:rsidRDefault="00246EA7" w:rsidP="00B60FE6">
            <w:pPr>
              <w:widowControl w:val="0"/>
              <w:tabs>
                <w:tab w:val="left" w:pos="45"/>
                <w:tab w:val="left" w:pos="240"/>
              </w:tabs>
            </w:pPr>
            <w:r w:rsidRPr="00D50ADC">
              <w:t>Котельная №85,                        д. Новоселицы</w:t>
            </w:r>
          </w:p>
        </w:tc>
        <w:tc>
          <w:tcPr>
            <w:tcW w:w="1134" w:type="dxa"/>
            <w:shd w:val="clear" w:color="auto" w:fill="auto"/>
            <w:vAlign w:val="center"/>
            <w:hideMark/>
          </w:tcPr>
          <w:p w14:paraId="3D379E03" w14:textId="77777777" w:rsidR="00246EA7" w:rsidRPr="00D50ADC" w:rsidRDefault="00246EA7" w:rsidP="00B60FE6">
            <w:pPr>
              <w:jc w:val="right"/>
              <w:rPr>
                <w:color w:val="000000"/>
              </w:rPr>
            </w:pPr>
            <w:r w:rsidRPr="00D50ADC">
              <w:rPr>
                <w:color w:val="000000"/>
                <w:highlight w:val="green"/>
              </w:rPr>
              <w:t>6,02</w:t>
            </w:r>
          </w:p>
        </w:tc>
        <w:tc>
          <w:tcPr>
            <w:tcW w:w="1560" w:type="dxa"/>
            <w:shd w:val="clear" w:color="auto" w:fill="auto"/>
            <w:vAlign w:val="center"/>
            <w:hideMark/>
          </w:tcPr>
          <w:p w14:paraId="19B5A119" w14:textId="77777777" w:rsidR="00246EA7" w:rsidRPr="00D50ADC" w:rsidRDefault="00246EA7" w:rsidP="00B60FE6">
            <w:pPr>
              <w:jc w:val="right"/>
              <w:rPr>
                <w:color w:val="000000"/>
              </w:rPr>
            </w:pPr>
            <w:r w:rsidRPr="00D50ADC">
              <w:rPr>
                <w:color w:val="000000"/>
                <w:highlight w:val="green"/>
              </w:rPr>
              <w:t>4,57</w:t>
            </w:r>
          </w:p>
        </w:tc>
        <w:tc>
          <w:tcPr>
            <w:tcW w:w="788" w:type="dxa"/>
            <w:gridSpan w:val="2"/>
            <w:shd w:val="clear" w:color="auto" w:fill="auto"/>
            <w:vAlign w:val="center"/>
            <w:hideMark/>
          </w:tcPr>
          <w:p w14:paraId="67F204E9" w14:textId="77777777" w:rsidR="00246EA7" w:rsidRPr="00D50ADC" w:rsidRDefault="00246EA7" w:rsidP="00B60FE6">
            <w:pPr>
              <w:jc w:val="right"/>
              <w:rPr>
                <w:color w:val="000000"/>
              </w:rPr>
            </w:pPr>
            <w:r w:rsidRPr="00D50ADC">
              <w:rPr>
                <w:color w:val="000000"/>
              </w:rPr>
              <w:t>4,4</w:t>
            </w:r>
          </w:p>
        </w:tc>
        <w:tc>
          <w:tcPr>
            <w:tcW w:w="1134" w:type="dxa"/>
            <w:gridSpan w:val="2"/>
            <w:shd w:val="clear" w:color="auto" w:fill="auto"/>
            <w:vAlign w:val="center"/>
            <w:hideMark/>
          </w:tcPr>
          <w:p w14:paraId="4AB34DC3" w14:textId="77777777" w:rsidR="00246EA7" w:rsidRPr="00D50ADC" w:rsidRDefault="00246EA7" w:rsidP="00B60FE6">
            <w:pPr>
              <w:jc w:val="right"/>
              <w:rPr>
                <w:color w:val="000000"/>
              </w:rPr>
            </w:pPr>
            <w:r w:rsidRPr="00D50ADC">
              <w:rPr>
                <w:color w:val="000000"/>
                <w:highlight w:val="green"/>
              </w:rPr>
              <w:t>2,53</w:t>
            </w:r>
          </w:p>
        </w:tc>
        <w:tc>
          <w:tcPr>
            <w:tcW w:w="993" w:type="dxa"/>
            <w:gridSpan w:val="2"/>
            <w:shd w:val="clear" w:color="auto" w:fill="auto"/>
            <w:noWrap/>
            <w:vAlign w:val="center"/>
            <w:hideMark/>
          </w:tcPr>
          <w:p w14:paraId="5BBB19FD" w14:textId="77777777" w:rsidR="00246EA7" w:rsidRPr="00D50ADC" w:rsidRDefault="00246EA7" w:rsidP="00B60FE6">
            <w:pPr>
              <w:jc w:val="right"/>
              <w:rPr>
                <w:color w:val="000000"/>
              </w:rPr>
            </w:pPr>
            <w:r w:rsidRPr="00D50ADC">
              <w:rPr>
                <w:color w:val="000000"/>
              </w:rPr>
              <w:t>0,0518</w:t>
            </w:r>
          </w:p>
        </w:tc>
        <w:tc>
          <w:tcPr>
            <w:tcW w:w="912" w:type="dxa"/>
            <w:gridSpan w:val="2"/>
            <w:shd w:val="clear" w:color="auto" w:fill="auto"/>
            <w:vAlign w:val="center"/>
            <w:hideMark/>
          </w:tcPr>
          <w:p w14:paraId="33E0EB2F" w14:textId="77777777" w:rsidR="00246EA7" w:rsidRPr="00D50ADC" w:rsidRDefault="00246EA7" w:rsidP="00B60FE6">
            <w:pPr>
              <w:jc w:val="right"/>
              <w:rPr>
                <w:color w:val="000000"/>
              </w:rPr>
            </w:pPr>
            <w:r w:rsidRPr="00D50ADC">
              <w:rPr>
                <w:color w:val="000000"/>
              </w:rPr>
              <w:t>0,7067</w:t>
            </w:r>
          </w:p>
        </w:tc>
        <w:tc>
          <w:tcPr>
            <w:tcW w:w="1134" w:type="dxa"/>
            <w:gridSpan w:val="2"/>
            <w:shd w:val="clear" w:color="auto" w:fill="auto"/>
            <w:vAlign w:val="center"/>
            <w:hideMark/>
          </w:tcPr>
          <w:p w14:paraId="56AB2F9B" w14:textId="77777777" w:rsidR="00246EA7" w:rsidRPr="00D50ADC" w:rsidRDefault="00246EA7" w:rsidP="00B60FE6">
            <w:pPr>
              <w:jc w:val="right"/>
              <w:rPr>
                <w:color w:val="000000"/>
              </w:rPr>
            </w:pPr>
            <w:r w:rsidRPr="00D50ADC">
              <w:rPr>
                <w:color w:val="000000"/>
              </w:rPr>
              <w:t>1,137</w:t>
            </w:r>
          </w:p>
        </w:tc>
      </w:tr>
      <w:tr w:rsidR="00246EA7" w:rsidRPr="00D50ADC" w14:paraId="51C492B2" w14:textId="77777777" w:rsidTr="00B60FE6">
        <w:trPr>
          <w:trHeight w:val="23"/>
        </w:trPr>
        <w:tc>
          <w:tcPr>
            <w:tcW w:w="1729" w:type="dxa"/>
            <w:gridSpan w:val="2"/>
            <w:shd w:val="clear" w:color="auto" w:fill="auto"/>
            <w:noWrap/>
            <w:hideMark/>
          </w:tcPr>
          <w:p w14:paraId="547C893B" w14:textId="77777777" w:rsidR="00246EA7" w:rsidRPr="00D50ADC" w:rsidRDefault="00246EA7" w:rsidP="00B60FE6">
            <w:pPr>
              <w:widowControl w:val="0"/>
              <w:tabs>
                <w:tab w:val="left" w:pos="45"/>
                <w:tab w:val="left" w:pos="240"/>
              </w:tabs>
            </w:pPr>
            <w:r w:rsidRPr="00D50ADC">
              <w:t xml:space="preserve">Котельная №7,            д. </w:t>
            </w:r>
            <w:proofErr w:type="spellStart"/>
            <w:r w:rsidRPr="00D50ADC">
              <w:t>Божонка</w:t>
            </w:r>
            <w:proofErr w:type="spellEnd"/>
          </w:p>
        </w:tc>
        <w:tc>
          <w:tcPr>
            <w:tcW w:w="1134" w:type="dxa"/>
            <w:shd w:val="clear" w:color="auto" w:fill="auto"/>
            <w:vAlign w:val="center"/>
            <w:hideMark/>
          </w:tcPr>
          <w:p w14:paraId="48A97839" w14:textId="77777777" w:rsidR="00246EA7" w:rsidRPr="00D50ADC" w:rsidRDefault="00246EA7" w:rsidP="00B60FE6">
            <w:pPr>
              <w:jc w:val="right"/>
              <w:rPr>
                <w:color w:val="000000"/>
              </w:rPr>
            </w:pPr>
            <w:r w:rsidRPr="00D50ADC">
              <w:rPr>
                <w:color w:val="000000"/>
              </w:rPr>
              <w:t>0,464</w:t>
            </w:r>
          </w:p>
        </w:tc>
        <w:tc>
          <w:tcPr>
            <w:tcW w:w="1560" w:type="dxa"/>
            <w:shd w:val="clear" w:color="auto" w:fill="auto"/>
            <w:vAlign w:val="center"/>
            <w:hideMark/>
          </w:tcPr>
          <w:p w14:paraId="2875F821" w14:textId="77777777" w:rsidR="00246EA7" w:rsidRPr="00D50ADC" w:rsidRDefault="00246EA7" w:rsidP="00B60FE6">
            <w:pPr>
              <w:jc w:val="right"/>
              <w:rPr>
                <w:color w:val="000000"/>
              </w:rPr>
            </w:pPr>
            <w:r w:rsidRPr="00D50ADC">
              <w:rPr>
                <w:color w:val="000000"/>
              </w:rPr>
              <w:t>0,464</w:t>
            </w:r>
          </w:p>
        </w:tc>
        <w:tc>
          <w:tcPr>
            <w:tcW w:w="788" w:type="dxa"/>
            <w:gridSpan w:val="2"/>
            <w:shd w:val="clear" w:color="auto" w:fill="auto"/>
            <w:vAlign w:val="center"/>
            <w:hideMark/>
          </w:tcPr>
          <w:p w14:paraId="50BCC029" w14:textId="77777777" w:rsidR="00246EA7" w:rsidRPr="00D50ADC" w:rsidRDefault="00246EA7" w:rsidP="00B60FE6">
            <w:pPr>
              <w:jc w:val="right"/>
              <w:rPr>
                <w:color w:val="000000"/>
              </w:rPr>
            </w:pPr>
            <w:r w:rsidRPr="00D50ADC">
              <w:rPr>
                <w:color w:val="000000"/>
              </w:rPr>
              <w:t>0,464</w:t>
            </w:r>
          </w:p>
        </w:tc>
        <w:tc>
          <w:tcPr>
            <w:tcW w:w="1134" w:type="dxa"/>
            <w:gridSpan w:val="2"/>
            <w:shd w:val="clear" w:color="auto" w:fill="auto"/>
            <w:vAlign w:val="center"/>
            <w:hideMark/>
          </w:tcPr>
          <w:p w14:paraId="7424CB3E" w14:textId="77777777" w:rsidR="00246EA7" w:rsidRPr="00D50ADC" w:rsidRDefault="00246EA7" w:rsidP="00B60FE6">
            <w:pPr>
              <w:jc w:val="right"/>
              <w:rPr>
                <w:color w:val="000000"/>
              </w:rPr>
            </w:pPr>
            <w:r w:rsidRPr="00D50ADC">
              <w:rPr>
                <w:color w:val="000000"/>
              </w:rPr>
              <w:t>0,113</w:t>
            </w:r>
          </w:p>
        </w:tc>
        <w:tc>
          <w:tcPr>
            <w:tcW w:w="993" w:type="dxa"/>
            <w:gridSpan w:val="2"/>
            <w:shd w:val="clear" w:color="auto" w:fill="auto"/>
            <w:noWrap/>
            <w:vAlign w:val="center"/>
            <w:hideMark/>
          </w:tcPr>
          <w:p w14:paraId="42960E5F" w14:textId="77777777" w:rsidR="00246EA7" w:rsidRPr="00D50ADC" w:rsidRDefault="00246EA7" w:rsidP="00B60FE6">
            <w:pPr>
              <w:jc w:val="right"/>
              <w:rPr>
                <w:color w:val="000000"/>
              </w:rPr>
            </w:pPr>
            <w:r w:rsidRPr="00D50ADC">
              <w:rPr>
                <w:color w:val="000000"/>
              </w:rPr>
              <w:t>0</w:t>
            </w:r>
          </w:p>
        </w:tc>
        <w:tc>
          <w:tcPr>
            <w:tcW w:w="912" w:type="dxa"/>
            <w:gridSpan w:val="2"/>
            <w:shd w:val="clear" w:color="auto" w:fill="auto"/>
            <w:vAlign w:val="center"/>
            <w:hideMark/>
          </w:tcPr>
          <w:p w14:paraId="11B22E4D" w14:textId="77777777" w:rsidR="00246EA7" w:rsidRPr="00D50ADC" w:rsidRDefault="00246EA7" w:rsidP="00B60FE6">
            <w:pPr>
              <w:jc w:val="right"/>
              <w:rPr>
                <w:color w:val="000000"/>
              </w:rPr>
            </w:pPr>
            <w:r w:rsidRPr="00D50ADC">
              <w:rPr>
                <w:color w:val="000000"/>
              </w:rPr>
              <w:t>0,067</w:t>
            </w:r>
          </w:p>
        </w:tc>
        <w:tc>
          <w:tcPr>
            <w:tcW w:w="1134" w:type="dxa"/>
            <w:gridSpan w:val="2"/>
            <w:shd w:val="clear" w:color="auto" w:fill="auto"/>
            <w:vAlign w:val="center"/>
            <w:hideMark/>
          </w:tcPr>
          <w:p w14:paraId="7BA70700" w14:textId="77777777" w:rsidR="00246EA7" w:rsidRPr="00D50ADC" w:rsidRDefault="00246EA7" w:rsidP="00B60FE6">
            <w:pPr>
              <w:jc w:val="right"/>
              <w:rPr>
                <w:color w:val="000000"/>
              </w:rPr>
            </w:pPr>
            <w:r w:rsidRPr="00D50ADC">
              <w:rPr>
                <w:color w:val="000000"/>
              </w:rPr>
              <w:t>0,28439</w:t>
            </w:r>
          </w:p>
        </w:tc>
      </w:tr>
      <w:tr w:rsidR="00246EA7" w:rsidRPr="00D50ADC" w14:paraId="617E42AE" w14:textId="77777777" w:rsidTr="00B60FE6">
        <w:trPr>
          <w:trHeight w:val="23"/>
        </w:trPr>
        <w:tc>
          <w:tcPr>
            <w:tcW w:w="1729" w:type="dxa"/>
            <w:gridSpan w:val="2"/>
            <w:shd w:val="clear" w:color="auto" w:fill="auto"/>
            <w:noWrap/>
            <w:hideMark/>
          </w:tcPr>
          <w:p w14:paraId="7D3C8EB4" w14:textId="77777777" w:rsidR="00246EA7" w:rsidRPr="00D50ADC" w:rsidRDefault="00246EA7" w:rsidP="00B60FE6">
            <w:pPr>
              <w:widowControl w:val="0"/>
              <w:tabs>
                <w:tab w:val="left" w:pos="45"/>
                <w:tab w:val="left" w:pos="240"/>
              </w:tabs>
            </w:pPr>
            <w:r w:rsidRPr="00D50ADC">
              <w:t>БМК</w:t>
            </w:r>
            <w:proofErr w:type="gramStart"/>
            <w:r w:rsidRPr="00D50ADC">
              <w:t>0</w:t>
            </w:r>
            <w:proofErr w:type="gramEnd"/>
            <w:r w:rsidRPr="00D50ADC">
              <w:t xml:space="preserve">,35МВт,              п. </w:t>
            </w:r>
            <w:proofErr w:type="spellStart"/>
            <w:r w:rsidRPr="00D50ADC">
              <w:t>Волховец</w:t>
            </w:r>
            <w:proofErr w:type="spellEnd"/>
          </w:p>
        </w:tc>
        <w:tc>
          <w:tcPr>
            <w:tcW w:w="1134" w:type="dxa"/>
            <w:shd w:val="clear" w:color="auto" w:fill="auto"/>
            <w:vAlign w:val="center"/>
            <w:hideMark/>
          </w:tcPr>
          <w:p w14:paraId="173B79A4" w14:textId="77777777" w:rsidR="00246EA7" w:rsidRPr="00D50ADC" w:rsidRDefault="00246EA7" w:rsidP="00B60FE6">
            <w:pPr>
              <w:jc w:val="right"/>
              <w:rPr>
                <w:color w:val="000000"/>
              </w:rPr>
            </w:pPr>
            <w:r w:rsidRPr="00D50ADC">
              <w:rPr>
                <w:color w:val="000000"/>
                <w:highlight w:val="green"/>
              </w:rPr>
              <w:t>0,3</w:t>
            </w:r>
          </w:p>
        </w:tc>
        <w:tc>
          <w:tcPr>
            <w:tcW w:w="1560" w:type="dxa"/>
            <w:shd w:val="clear" w:color="auto" w:fill="auto"/>
            <w:vAlign w:val="center"/>
            <w:hideMark/>
          </w:tcPr>
          <w:p w14:paraId="5FB651C8" w14:textId="77777777" w:rsidR="00246EA7" w:rsidRPr="00D50ADC" w:rsidRDefault="00246EA7" w:rsidP="00B60FE6">
            <w:pPr>
              <w:jc w:val="right"/>
              <w:rPr>
                <w:color w:val="000000"/>
              </w:rPr>
            </w:pPr>
            <w:r w:rsidRPr="00D50ADC">
              <w:rPr>
                <w:color w:val="000000"/>
                <w:highlight w:val="green"/>
              </w:rPr>
              <w:t>0,3</w:t>
            </w:r>
          </w:p>
        </w:tc>
        <w:tc>
          <w:tcPr>
            <w:tcW w:w="788" w:type="dxa"/>
            <w:gridSpan w:val="2"/>
            <w:shd w:val="clear" w:color="auto" w:fill="auto"/>
            <w:vAlign w:val="center"/>
            <w:hideMark/>
          </w:tcPr>
          <w:p w14:paraId="706C5140" w14:textId="77777777" w:rsidR="00246EA7" w:rsidRPr="00D50ADC" w:rsidRDefault="00246EA7" w:rsidP="00B60FE6">
            <w:pPr>
              <w:rPr>
                <w:color w:val="000000"/>
              </w:rPr>
            </w:pPr>
            <w:r w:rsidRPr="00D50ADC">
              <w:rPr>
                <w:color w:val="000000"/>
              </w:rPr>
              <w:t> </w:t>
            </w:r>
          </w:p>
        </w:tc>
        <w:tc>
          <w:tcPr>
            <w:tcW w:w="1134" w:type="dxa"/>
            <w:gridSpan w:val="2"/>
            <w:shd w:val="clear" w:color="auto" w:fill="auto"/>
            <w:vAlign w:val="center"/>
            <w:hideMark/>
          </w:tcPr>
          <w:p w14:paraId="0675FE2A" w14:textId="77777777" w:rsidR="00246EA7" w:rsidRPr="00D50ADC" w:rsidRDefault="00246EA7" w:rsidP="00B60FE6">
            <w:pPr>
              <w:jc w:val="right"/>
              <w:rPr>
                <w:color w:val="000000"/>
              </w:rPr>
            </w:pPr>
            <w:r w:rsidRPr="00D50ADC">
              <w:rPr>
                <w:color w:val="000000"/>
                <w:highlight w:val="green"/>
              </w:rPr>
              <w:t>0,2148</w:t>
            </w:r>
          </w:p>
        </w:tc>
        <w:tc>
          <w:tcPr>
            <w:tcW w:w="993" w:type="dxa"/>
            <w:gridSpan w:val="2"/>
            <w:shd w:val="clear" w:color="auto" w:fill="auto"/>
            <w:noWrap/>
            <w:vAlign w:val="center"/>
            <w:hideMark/>
          </w:tcPr>
          <w:p w14:paraId="77A432BF" w14:textId="77777777" w:rsidR="00246EA7" w:rsidRPr="00D50ADC" w:rsidRDefault="00246EA7" w:rsidP="00B60FE6">
            <w:pPr>
              <w:rPr>
                <w:color w:val="000000"/>
              </w:rPr>
            </w:pPr>
            <w:r w:rsidRPr="00D50ADC">
              <w:rPr>
                <w:color w:val="000000"/>
              </w:rPr>
              <w:t> </w:t>
            </w:r>
          </w:p>
        </w:tc>
        <w:tc>
          <w:tcPr>
            <w:tcW w:w="912" w:type="dxa"/>
            <w:gridSpan w:val="2"/>
            <w:shd w:val="clear" w:color="auto" w:fill="auto"/>
            <w:vAlign w:val="center"/>
            <w:hideMark/>
          </w:tcPr>
          <w:p w14:paraId="713BD101" w14:textId="77777777" w:rsidR="00246EA7" w:rsidRPr="00D50ADC" w:rsidRDefault="00246EA7" w:rsidP="00B60FE6">
            <w:pPr>
              <w:rPr>
                <w:color w:val="000000"/>
              </w:rPr>
            </w:pPr>
            <w:r w:rsidRPr="00D50ADC">
              <w:rPr>
                <w:color w:val="000000"/>
              </w:rPr>
              <w:t> </w:t>
            </w:r>
          </w:p>
        </w:tc>
        <w:tc>
          <w:tcPr>
            <w:tcW w:w="1134" w:type="dxa"/>
            <w:gridSpan w:val="2"/>
            <w:shd w:val="clear" w:color="auto" w:fill="auto"/>
            <w:vAlign w:val="center"/>
            <w:hideMark/>
          </w:tcPr>
          <w:p w14:paraId="1ECE0ABA" w14:textId="77777777" w:rsidR="00246EA7" w:rsidRPr="00D50ADC" w:rsidRDefault="00246EA7" w:rsidP="00B60FE6">
            <w:pPr>
              <w:jc w:val="right"/>
              <w:rPr>
                <w:color w:val="000000"/>
              </w:rPr>
            </w:pPr>
            <w:r>
              <w:rPr>
                <w:color w:val="000000"/>
              </w:rPr>
              <w:t>0,085</w:t>
            </w:r>
          </w:p>
        </w:tc>
      </w:tr>
      <w:tr w:rsidR="00246EA7" w:rsidRPr="00D50ADC" w14:paraId="7CF1E1A1" w14:textId="77777777" w:rsidTr="00B60FE6">
        <w:trPr>
          <w:trHeight w:val="23"/>
        </w:trPr>
        <w:tc>
          <w:tcPr>
            <w:tcW w:w="1729" w:type="dxa"/>
            <w:gridSpan w:val="2"/>
            <w:shd w:val="clear" w:color="auto" w:fill="auto"/>
            <w:noWrap/>
          </w:tcPr>
          <w:p w14:paraId="43D1077E" w14:textId="77777777" w:rsidR="00246EA7" w:rsidRPr="00D50ADC" w:rsidRDefault="00246EA7" w:rsidP="00B60FE6">
            <w:pPr>
              <w:widowControl w:val="0"/>
              <w:tabs>
                <w:tab w:val="left" w:pos="45"/>
                <w:tab w:val="left" w:pos="240"/>
              </w:tabs>
            </w:pPr>
            <w:r w:rsidRPr="00D50ADC">
              <w:t>Итого:</w:t>
            </w:r>
          </w:p>
        </w:tc>
        <w:tc>
          <w:tcPr>
            <w:tcW w:w="1134" w:type="dxa"/>
            <w:shd w:val="clear" w:color="auto" w:fill="auto"/>
            <w:vAlign w:val="center"/>
          </w:tcPr>
          <w:p w14:paraId="45195765" w14:textId="77777777" w:rsidR="00246EA7" w:rsidRPr="00D50ADC" w:rsidRDefault="00246EA7" w:rsidP="00B60FE6">
            <w:pPr>
              <w:jc w:val="right"/>
              <w:rPr>
                <w:color w:val="000000"/>
              </w:rPr>
            </w:pPr>
            <w:r w:rsidRPr="00D50ADC">
              <w:rPr>
                <w:color w:val="000000"/>
              </w:rPr>
              <w:t>24,041</w:t>
            </w:r>
          </w:p>
        </w:tc>
        <w:tc>
          <w:tcPr>
            <w:tcW w:w="1560" w:type="dxa"/>
            <w:shd w:val="clear" w:color="auto" w:fill="auto"/>
            <w:vAlign w:val="center"/>
          </w:tcPr>
          <w:p w14:paraId="783AA9BC" w14:textId="77777777" w:rsidR="00246EA7" w:rsidRPr="00D50ADC" w:rsidRDefault="00246EA7" w:rsidP="00B60FE6">
            <w:pPr>
              <w:jc w:val="right"/>
              <w:rPr>
                <w:color w:val="000000"/>
              </w:rPr>
            </w:pPr>
            <w:r w:rsidRPr="00D50ADC">
              <w:rPr>
                <w:color w:val="000000"/>
              </w:rPr>
              <w:t>17,067</w:t>
            </w:r>
          </w:p>
        </w:tc>
        <w:tc>
          <w:tcPr>
            <w:tcW w:w="788" w:type="dxa"/>
            <w:gridSpan w:val="2"/>
            <w:shd w:val="clear" w:color="auto" w:fill="auto"/>
            <w:vAlign w:val="center"/>
          </w:tcPr>
          <w:p w14:paraId="7D8E8EA6" w14:textId="77777777" w:rsidR="00246EA7" w:rsidRPr="00D50ADC" w:rsidRDefault="00246EA7" w:rsidP="00B60FE6">
            <w:pPr>
              <w:jc w:val="right"/>
              <w:rPr>
                <w:color w:val="000000"/>
              </w:rPr>
            </w:pPr>
            <w:r w:rsidRPr="00D50ADC">
              <w:rPr>
                <w:color w:val="000000"/>
              </w:rPr>
              <w:t>16,167</w:t>
            </w:r>
          </w:p>
        </w:tc>
        <w:tc>
          <w:tcPr>
            <w:tcW w:w="1134" w:type="dxa"/>
            <w:gridSpan w:val="2"/>
            <w:shd w:val="clear" w:color="auto" w:fill="auto"/>
            <w:vAlign w:val="center"/>
          </w:tcPr>
          <w:p w14:paraId="61037229" w14:textId="77777777" w:rsidR="00246EA7" w:rsidRPr="00D50ADC" w:rsidRDefault="00246EA7" w:rsidP="00B60FE6">
            <w:pPr>
              <w:jc w:val="right"/>
              <w:rPr>
                <w:color w:val="000000"/>
              </w:rPr>
            </w:pPr>
            <w:r w:rsidRPr="00D50ADC">
              <w:rPr>
                <w:color w:val="000000"/>
              </w:rPr>
              <w:t>11,166</w:t>
            </w:r>
          </w:p>
        </w:tc>
        <w:tc>
          <w:tcPr>
            <w:tcW w:w="993" w:type="dxa"/>
            <w:gridSpan w:val="2"/>
            <w:shd w:val="clear" w:color="auto" w:fill="auto"/>
            <w:noWrap/>
            <w:vAlign w:val="center"/>
          </w:tcPr>
          <w:p w14:paraId="5C3F7279" w14:textId="77777777" w:rsidR="00246EA7" w:rsidRPr="00D50ADC" w:rsidRDefault="00246EA7" w:rsidP="00B60FE6">
            <w:pPr>
              <w:jc w:val="right"/>
              <w:rPr>
                <w:color w:val="000000"/>
              </w:rPr>
            </w:pPr>
            <w:r w:rsidRPr="00D50ADC">
              <w:rPr>
                <w:color w:val="000000"/>
              </w:rPr>
              <w:t>0,211</w:t>
            </w:r>
          </w:p>
        </w:tc>
        <w:tc>
          <w:tcPr>
            <w:tcW w:w="912" w:type="dxa"/>
            <w:gridSpan w:val="2"/>
            <w:shd w:val="clear" w:color="auto" w:fill="auto"/>
            <w:vAlign w:val="center"/>
          </w:tcPr>
          <w:p w14:paraId="09177529" w14:textId="77777777" w:rsidR="00246EA7" w:rsidRPr="00D50ADC" w:rsidRDefault="00246EA7" w:rsidP="00B60FE6">
            <w:pPr>
              <w:jc w:val="right"/>
              <w:rPr>
                <w:color w:val="000000"/>
              </w:rPr>
            </w:pPr>
            <w:r w:rsidRPr="00D50ADC">
              <w:rPr>
                <w:color w:val="000000"/>
              </w:rPr>
              <w:t>1,986</w:t>
            </w:r>
          </w:p>
        </w:tc>
        <w:tc>
          <w:tcPr>
            <w:tcW w:w="1134" w:type="dxa"/>
            <w:gridSpan w:val="2"/>
            <w:shd w:val="clear" w:color="auto" w:fill="auto"/>
            <w:vAlign w:val="center"/>
          </w:tcPr>
          <w:p w14:paraId="63F65A44" w14:textId="77777777" w:rsidR="00246EA7" w:rsidRPr="00D50ADC" w:rsidRDefault="00246EA7" w:rsidP="00B60FE6">
            <w:pPr>
              <w:jc w:val="right"/>
              <w:rPr>
                <w:color w:val="000000"/>
              </w:rPr>
            </w:pPr>
            <w:r w:rsidRPr="00280EF0">
              <w:rPr>
                <w:color w:val="000000"/>
              </w:rPr>
              <w:t>4,847</w:t>
            </w:r>
          </w:p>
        </w:tc>
      </w:tr>
      <w:tr w:rsidR="00246EA7" w:rsidRPr="00D50ADC" w14:paraId="04AFF4F8" w14:textId="77777777" w:rsidTr="00B60FE6">
        <w:trPr>
          <w:trHeight w:val="23"/>
        </w:trPr>
        <w:tc>
          <w:tcPr>
            <w:tcW w:w="9384" w:type="dxa"/>
            <w:gridSpan w:val="14"/>
            <w:shd w:val="clear" w:color="auto" w:fill="auto"/>
            <w:noWrap/>
            <w:hideMark/>
          </w:tcPr>
          <w:p w14:paraId="6669D226" w14:textId="77777777" w:rsidR="00246EA7" w:rsidRPr="00D50ADC" w:rsidRDefault="00246EA7" w:rsidP="00B60FE6">
            <w:pPr>
              <w:widowControl w:val="0"/>
              <w:tabs>
                <w:tab w:val="left" w:pos="45"/>
                <w:tab w:val="left" w:pos="240"/>
              </w:tabs>
              <w:jc w:val="center"/>
              <w:rPr>
                <w:bCs/>
              </w:rPr>
            </w:pPr>
            <w:r w:rsidRPr="00D50ADC">
              <w:rPr>
                <w:bCs/>
              </w:rPr>
              <w:t>3 этап (2028 – 2032 гг.)</w:t>
            </w:r>
          </w:p>
        </w:tc>
      </w:tr>
      <w:tr w:rsidR="00246EA7" w:rsidRPr="00D50ADC" w14:paraId="57014C7E" w14:textId="77777777" w:rsidTr="00B60FE6">
        <w:trPr>
          <w:trHeight w:val="23"/>
        </w:trPr>
        <w:tc>
          <w:tcPr>
            <w:tcW w:w="1729" w:type="dxa"/>
            <w:gridSpan w:val="2"/>
            <w:shd w:val="clear" w:color="auto" w:fill="auto"/>
            <w:noWrap/>
            <w:hideMark/>
          </w:tcPr>
          <w:p w14:paraId="6D55768D" w14:textId="77777777" w:rsidR="00246EA7" w:rsidRPr="00D50ADC" w:rsidRDefault="00246EA7" w:rsidP="00B60FE6">
            <w:pPr>
              <w:widowControl w:val="0"/>
              <w:tabs>
                <w:tab w:val="left" w:pos="45"/>
                <w:tab w:val="left" w:pos="240"/>
              </w:tabs>
            </w:pPr>
            <w:r w:rsidRPr="00D50ADC">
              <w:t xml:space="preserve">Котельная №11,                          д. </w:t>
            </w:r>
            <w:proofErr w:type="spellStart"/>
            <w:r w:rsidRPr="00D50ADC">
              <w:t>Шолохово</w:t>
            </w:r>
            <w:proofErr w:type="spellEnd"/>
          </w:p>
        </w:tc>
        <w:tc>
          <w:tcPr>
            <w:tcW w:w="1134" w:type="dxa"/>
            <w:shd w:val="clear" w:color="auto" w:fill="auto"/>
            <w:vAlign w:val="center"/>
            <w:hideMark/>
          </w:tcPr>
          <w:p w14:paraId="02B202BA" w14:textId="77777777" w:rsidR="00246EA7" w:rsidRPr="00D50ADC" w:rsidRDefault="00246EA7" w:rsidP="00B60FE6">
            <w:pPr>
              <w:jc w:val="right"/>
              <w:rPr>
                <w:color w:val="000000"/>
              </w:rPr>
            </w:pPr>
            <w:r w:rsidRPr="00D50ADC">
              <w:rPr>
                <w:color w:val="000000"/>
                <w:highlight w:val="green"/>
              </w:rPr>
              <w:t>0,989</w:t>
            </w:r>
          </w:p>
        </w:tc>
        <w:tc>
          <w:tcPr>
            <w:tcW w:w="1560" w:type="dxa"/>
            <w:shd w:val="clear" w:color="auto" w:fill="auto"/>
            <w:vAlign w:val="center"/>
            <w:hideMark/>
          </w:tcPr>
          <w:p w14:paraId="021F44A8" w14:textId="77777777" w:rsidR="00246EA7" w:rsidRPr="00D50ADC" w:rsidRDefault="00246EA7" w:rsidP="00B60FE6">
            <w:pPr>
              <w:jc w:val="right"/>
              <w:rPr>
                <w:color w:val="000000"/>
              </w:rPr>
            </w:pPr>
            <w:r w:rsidRPr="00D50ADC">
              <w:rPr>
                <w:color w:val="000000"/>
                <w:highlight w:val="green"/>
              </w:rPr>
              <w:t>0,655</w:t>
            </w:r>
          </w:p>
        </w:tc>
        <w:tc>
          <w:tcPr>
            <w:tcW w:w="788" w:type="dxa"/>
            <w:gridSpan w:val="2"/>
            <w:shd w:val="clear" w:color="auto" w:fill="auto"/>
            <w:vAlign w:val="center"/>
            <w:hideMark/>
          </w:tcPr>
          <w:p w14:paraId="0499A586" w14:textId="77777777" w:rsidR="00246EA7" w:rsidRPr="00D50ADC" w:rsidRDefault="00246EA7" w:rsidP="00B60FE6">
            <w:pPr>
              <w:jc w:val="right"/>
              <w:rPr>
                <w:color w:val="000000"/>
              </w:rPr>
            </w:pPr>
            <w:r w:rsidRPr="00D50ADC">
              <w:rPr>
                <w:color w:val="000000"/>
              </w:rPr>
              <w:t>0,642</w:t>
            </w:r>
          </w:p>
        </w:tc>
        <w:tc>
          <w:tcPr>
            <w:tcW w:w="1134" w:type="dxa"/>
            <w:gridSpan w:val="2"/>
            <w:shd w:val="clear" w:color="auto" w:fill="auto"/>
            <w:vAlign w:val="center"/>
            <w:hideMark/>
          </w:tcPr>
          <w:p w14:paraId="156FAA8B" w14:textId="77777777" w:rsidR="00246EA7" w:rsidRPr="00D50ADC" w:rsidRDefault="00246EA7" w:rsidP="00B60FE6">
            <w:pPr>
              <w:jc w:val="right"/>
              <w:rPr>
                <w:color w:val="000000"/>
              </w:rPr>
            </w:pPr>
            <w:r w:rsidRPr="00D50ADC">
              <w:rPr>
                <w:color w:val="000000"/>
                <w:highlight w:val="green"/>
              </w:rPr>
              <w:t>0,26</w:t>
            </w:r>
          </w:p>
        </w:tc>
        <w:tc>
          <w:tcPr>
            <w:tcW w:w="993" w:type="dxa"/>
            <w:gridSpan w:val="2"/>
            <w:shd w:val="clear" w:color="auto" w:fill="auto"/>
            <w:noWrap/>
            <w:vAlign w:val="center"/>
            <w:hideMark/>
          </w:tcPr>
          <w:p w14:paraId="77EE506D" w14:textId="77777777" w:rsidR="00246EA7" w:rsidRPr="00D50ADC" w:rsidRDefault="00246EA7" w:rsidP="00B60FE6">
            <w:pPr>
              <w:jc w:val="right"/>
              <w:rPr>
                <w:color w:val="000000"/>
              </w:rPr>
            </w:pPr>
            <w:r w:rsidRPr="00D50ADC">
              <w:rPr>
                <w:color w:val="000000"/>
              </w:rPr>
              <w:t>0,0135</w:t>
            </w:r>
          </w:p>
        </w:tc>
        <w:tc>
          <w:tcPr>
            <w:tcW w:w="912" w:type="dxa"/>
            <w:gridSpan w:val="2"/>
            <w:shd w:val="clear" w:color="auto" w:fill="auto"/>
            <w:vAlign w:val="center"/>
            <w:hideMark/>
          </w:tcPr>
          <w:p w14:paraId="0C9065FE" w14:textId="77777777" w:rsidR="00246EA7" w:rsidRPr="00D50ADC" w:rsidRDefault="00246EA7" w:rsidP="00B60FE6">
            <w:pPr>
              <w:jc w:val="right"/>
              <w:rPr>
                <w:color w:val="000000"/>
              </w:rPr>
            </w:pPr>
            <w:r w:rsidRPr="00D50ADC">
              <w:rPr>
                <w:color w:val="000000"/>
              </w:rPr>
              <w:t>0,0486</w:t>
            </w:r>
          </w:p>
        </w:tc>
        <w:tc>
          <w:tcPr>
            <w:tcW w:w="1134" w:type="dxa"/>
            <w:gridSpan w:val="2"/>
            <w:shd w:val="clear" w:color="auto" w:fill="auto"/>
            <w:vAlign w:val="center"/>
            <w:hideMark/>
          </w:tcPr>
          <w:p w14:paraId="1AA56ADC" w14:textId="77777777" w:rsidR="00246EA7" w:rsidRPr="00D50ADC" w:rsidRDefault="00246EA7" w:rsidP="00B60FE6">
            <w:pPr>
              <w:jc w:val="right"/>
              <w:rPr>
                <w:color w:val="000000"/>
              </w:rPr>
            </w:pPr>
            <w:r w:rsidRPr="00D50ADC">
              <w:rPr>
                <w:color w:val="000000"/>
              </w:rPr>
              <w:t>0,333</w:t>
            </w:r>
          </w:p>
        </w:tc>
      </w:tr>
      <w:tr w:rsidR="00246EA7" w:rsidRPr="00D50ADC" w14:paraId="2C7477CD" w14:textId="77777777" w:rsidTr="00B60FE6">
        <w:trPr>
          <w:trHeight w:val="23"/>
        </w:trPr>
        <w:tc>
          <w:tcPr>
            <w:tcW w:w="1729" w:type="dxa"/>
            <w:gridSpan w:val="2"/>
            <w:shd w:val="clear" w:color="auto" w:fill="auto"/>
            <w:noWrap/>
            <w:hideMark/>
          </w:tcPr>
          <w:p w14:paraId="67E05E0E" w14:textId="77777777" w:rsidR="00246EA7" w:rsidRPr="00D50ADC" w:rsidRDefault="00246EA7" w:rsidP="00B60FE6">
            <w:pPr>
              <w:widowControl w:val="0"/>
              <w:tabs>
                <w:tab w:val="left" w:pos="45"/>
                <w:tab w:val="left" w:pos="240"/>
              </w:tabs>
            </w:pPr>
            <w:r w:rsidRPr="00D50ADC">
              <w:t xml:space="preserve">Котельная №23,                   </w:t>
            </w:r>
            <w:r w:rsidRPr="00D50ADC">
              <w:lastRenderedPageBreak/>
              <w:t xml:space="preserve">п. </w:t>
            </w:r>
            <w:proofErr w:type="spellStart"/>
            <w:r w:rsidRPr="00D50ADC">
              <w:t>Волховец</w:t>
            </w:r>
            <w:proofErr w:type="spellEnd"/>
          </w:p>
        </w:tc>
        <w:tc>
          <w:tcPr>
            <w:tcW w:w="1134" w:type="dxa"/>
            <w:shd w:val="clear" w:color="auto" w:fill="auto"/>
            <w:vAlign w:val="center"/>
            <w:hideMark/>
          </w:tcPr>
          <w:p w14:paraId="25852896" w14:textId="77777777" w:rsidR="00246EA7" w:rsidRPr="00D50ADC" w:rsidRDefault="00246EA7" w:rsidP="00B60FE6">
            <w:pPr>
              <w:jc w:val="right"/>
              <w:rPr>
                <w:color w:val="000000"/>
              </w:rPr>
            </w:pPr>
            <w:r w:rsidRPr="00D50ADC">
              <w:rPr>
                <w:color w:val="000000"/>
                <w:highlight w:val="green"/>
              </w:rPr>
              <w:lastRenderedPageBreak/>
              <w:t>2,322</w:t>
            </w:r>
          </w:p>
        </w:tc>
        <w:tc>
          <w:tcPr>
            <w:tcW w:w="1560" w:type="dxa"/>
            <w:shd w:val="clear" w:color="auto" w:fill="auto"/>
            <w:vAlign w:val="center"/>
            <w:hideMark/>
          </w:tcPr>
          <w:p w14:paraId="0072D2BF" w14:textId="77777777" w:rsidR="00246EA7" w:rsidRPr="00D50ADC" w:rsidRDefault="00246EA7" w:rsidP="00B60FE6">
            <w:pPr>
              <w:jc w:val="right"/>
              <w:rPr>
                <w:color w:val="000000"/>
              </w:rPr>
            </w:pPr>
            <w:r w:rsidRPr="00D50ADC">
              <w:rPr>
                <w:color w:val="000000"/>
                <w:highlight w:val="green"/>
              </w:rPr>
              <w:t>2,072</w:t>
            </w:r>
          </w:p>
        </w:tc>
        <w:tc>
          <w:tcPr>
            <w:tcW w:w="788" w:type="dxa"/>
            <w:gridSpan w:val="2"/>
            <w:shd w:val="clear" w:color="auto" w:fill="auto"/>
            <w:vAlign w:val="center"/>
            <w:hideMark/>
          </w:tcPr>
          <w:p w14:paraId="500B8B1B" w14:textId="77777777" w:rsidR="00246EA7" w:rsidRPr="00D50ADC" w:rsidRDefault="00246EA7" w:rsidP="00B60FE6">
            <w:pPr>
              <w:jc w:val="right"/>
              <w:rPr>
                <w:color w:val="000000"/>
              </w:rPr>
            </w:pPr>
            <w:r w:rsidRPr="00D50ADC">
              <w:rPr>
                <w:color w:val="000000"/>
              </w:rPr>
              <w:t>2,051</w:t>
            </w:r>
          </w:p>
        </w:tc>
        <w:tc>
          <w:tcPr>
            <w:tcW w:w="1134" w:type="dxa"/>
            <w:gridSpan w:val="2"/>
            <w:shd w:val="clear" w:color="auto" w:fill="auto"/>
            <w:vAlign w:val="center"/>
            <w:hideMark/>
          </w:tcPr>
          <w:p w14:paraId="65E45A9B" w14:textId="77777777" w:rsidR="00246EA7" w:rsidRPr="00D50ADC" w:rsidRDefault="00246EA7" w:rsidP="00B60FE6">
            <w:pPr>
              <w:jc w:val="right"/>
              <w:rPr>
                <w:color w:val="000000"/>
              </w:rPr>
            </w:pPr>
            <w:r w:rsidRPr="00D50ADC">
              <w:rPr>
                <w:color w:val="000000"/>
                <w:highlight w:val="green"/>
              </w:rPr>
              <w:t>1,658</w:t>
            </w:r>
          </w:p>
        </w:tc>
        <w:tc>
          <w:tcPr>
            <w:tcW w:w="993" w:type="dxa"/>
            <w:gridSpan w:val="2"/>
            <w:shd w:val="clear" w:color="auto" w:fill="auto"/>
            <w:noWrap/>
            <w:vAlign w:val="center"/>
            <w:hideMark/>
          </w:tcPr>
          <w:p w14:paraId="0474E2C6" w14:textId="77777777" w:rsidR="00246EA7" w:rsidRPr="00D50ADC" w:rsidRDefault="00246EA7" w:rsidP="00B60FE6">
            <w:pPr>
              <w:jc w:val="right"/>
              <w:rPr>
                <w:color w:val="000000"/>
              </w:rPr>
            </w:pPr>
            <w:r w:rsidRPr="00D50ADC">
              <w:rPr>
                <w:color w:val="000000"/>
              </w:rPr>
              <w:t>0,021</w:t>
            </w:r>
          </w:p>
        </w:tc>
        <w:tc>
          <w:tcPr>
            <w:tcW w:w="912" w:type="dxa"/>
            <w:gridSpan w:val="2"/>
            <w:shd w:val="clear" w:color="auto" w:fill="auto"/>
            <w:vAlign w:val="center"/>
            <w:hideMark/>
          </w:tcPr>
          <w:p w14:paraId="132C8014" w14:textId="77777777" w:rsidR="00246EA7" w:rsidRPr="00D50ADC" w:rsidRDefault="00246EA7" w:rsidP="00B60FE6">
            <w:pPr>
              <w:jc w:val="right"/>
              <w:rPr>
                <w:color w:val="000000"/>
              </w:rPr>
            </w:pPr>
            <w:r w:rsidRPr="00D50ADC">
              <w:rPr>
                <w:color w:val="000000"/>
              </w:rPr>
              <w:t>0,131</w:t>
            </w:r>
          </w:p>
        </w:tc>
        <w:tc>
          <w:tcPr>
            <w:tcW w:w="1134" w:type="dxa"/>
            <w:gridSpan w:val="2"/>
            <w:shd w:val="clear" w:color="auto" w:fill="auto"/>
            <w:vAlign w:val="center"/>
            <w:hideMark/>
          </w:tcPr>
          <w:p w14:paraId="2D3A30F2" w14:textId="77777777" w:rsidR="00246EA7" w:rsidRPr="00D50ADC" w:rsidRDefault="00246EA7" w:rsidP="00B60FE6">
            <w:pPr>
              <w:jc w:val="right"/>
              <w:rPr>
                <w:color w:val="000000"/>
              </w:rPr>
            </w:pPr>
            <w:r w:rsidRPr="00D50ADC">
              <w:rPr>
                <w:color w:val="000000"/>
              </w:rPr>
              <w:t>0,262</w:t>
            </w:r>
          </w:p>
        </w:tc>
      </w:tr>
      <w:tr w:rsidR="00246EA7" w:rsidRPr="00D50ADC" w14:paraId="70F86CD2" w14:textId="77777777" w:rsidTr="00B60FE6">
        <w:trPr>
          <w:trHeight w:val="23"/>
        </w:trPr>
        <w:tc>
          <w:tcPr>
            <w:tcW w:w="1729" w:type="dxa"/>
            <w:gridSpan w:val="2"/>
            <w:shd w:val="clear" w:color="auto" w:fill="auto"/>
            <w:noWrap/>
            <w:hideMark/>
          </w:tcPr>
          <w:p w14:paraId="0B24BCAE" w14:textId="77777777" w:rsidR="00246EA7" w:rsidRPr="00D50ADC" w:rsidRDefault="00246EA7" w:rsidP="00B60FE6">
            <w:pPr>
              <w:widowControl w:val="0"/>
              <w:tabs>
                <w:tab w:val="left" w:pos="45"/>
                <w:tab w:val="left" w:pos="240"/>
              </w:tabs>
            </w:pPr>
            <w:r w:rsidRPr="00D50ADC">
              <w:lastRenderedPageBreak/>
              <w:t>Котельная №26,               д. Савино</w:t>
            </w:r>
          </w:p>
        </w:tc>
        <w:tc>
          <w:tcPr>
            <w:tcW w:w="1134" w:type="dxa"/>
            <w:shd w:val="clear" w:color="auto" w:fill="auto"/>
            <w:vAlign w:val="center"/>
            <w:hideMark/>
          </w:tcPr>
          <w:p w14:paraId="1B672472" w14:textId="77777777" w:rsidR="00246EA7" w:rsidRPr="00D50ADC" w:rsidRDefault="00246EA7" w:rsidP="00B60FE6">
            <w:pPr>
              <w:jc w:val="right"/>
              <w:rPr>
                <w:color w:val="000000"/>
              </w:rPr>
            </w:pPr>
            <w:r w:rsidRPr="00D50ADC">
              <w:rPr>
                <w:color w:val="000000"/>
                <w:highlight w:val="green"/>
              </w:rPr>
              <w:t>3,096</w:t>
            </w:r>
          </w:p>
        </w:tc>
        <w:tc>
          <w:tcPr>
            <w:tcW w:w="1560" w:type="dxa"/>
            <w:shd w:val="clear" w:color="auto" w:fill="auto"/>
            <w:vAlign w:val="center"/>
            <w:hideMark/>
          </w:tcPr>
          <w:p w14:paraId="5EEDFCF5" w14:textId="77777777" w:rsidR="00246EA7" w:rsidRPr="00D50ADC" w:rsidRDefault="00246EA7" w:rsidP="00B60FE6">
            <w:pPr>
              <w:jc w:val="right"/>
              <w:rPr>
                <w:color w:val="000000"/>
              </w:rPr>
            </w:pPr>
            <w:r w:rsidRPr="00D50ADC">
              <w:rPr>
                <w:color w:val="000000"/>
                <w:highlight w:val="green"/>
              </w:rPr>
              <w:t>2,634</w:t>
            </w:r>
          </w:p>
        </w:tc>
        <w:tc>
          <w:tcPr>
            <w:tcW w:w="788" w:type="dxa"/>
            <w:gridSpan w:val="2"/>
            <w:shd w:val="clear" w:color="auto" w:fill="auto"/>
            <w:vAlign w:val="center"/>
            <w:hideMark/>
          </w:tcPr>
          <w:p w14:paraId="6B0E3125" w14:textId="77777777" w:rsidR="00246EA7" w:rsidRPr="00D50ADC" w:rsidRDefault="00246EA7" w:rsidP="00B60FE6">
            <w:pPr>
              <w:jc w:val="right"/>
              <w:rPr>
                <w:color w:val="000000"/>
              </w:rPr>
            </w:pPr>
            <w:r w:rsidRPr="00D50ADC">
              <w:rPr>
                <w:color w:val="000000"/>
              </w:rPr>
              <w:t>2,614</w:t>
            </w:r>
          </w:p>
        </w:tc>
        <w:tc>
          <w:tcPr>
            <w:tcW w:w="1134" w:type="dxa"/>
            <w:gridSpan w:val="2"/>
            <w:shd w:val="clear" w:color="auto" w:fill="auto"/>
            <w:vAlign w:val="center"/>
            <w:hideMark/>
          </w:tcPr>
          <w:p w14:paraId="1A805919" w14:textId="77777777" w:rsidR="00246EA7" w:rsidRPr="00D50ADC" w:rsidRDefault="00246EA7" w:rsidP="00B60FE6">
            <w:pPr>
              <w:jc w:val="right"/>
              <w:rPr>
                <w:color w:val="000000"/>
              </w:rPr>
            </w:pPr>
            <w:r w:rsidRPr="00D50ADC">
              <w:rPr>
                <w:color w:val="000000"/>
                <w:highlight w:val="green"/>
              </w:rPr>
              <w:t>2,43</w:t>
            </w:r>
          </w:p>
        </w:tc>
        <w:tc>
          <w:tcPr>
            <w:tcW w:w="993" w:type="dxa"/>
            <w:gridSpan w:val="2"/>
            <w:shd w:val="clear" w:color="auto" w:fill="auto"/>
            <w:noWrap/>
            <w:vAlign w:val="center"/>
            <w:hideMark/>
          </w:tcPr>
          <w:p w14:paraId="48E6C2E9" w14:textId="77777777" w:rsidR="00246EA7" w:rsidRPr="00D50ADC" w:rsidRDefault="00246EA7" w:rsidP="00B60FE6">
            <w:pPr>
              <w:jc w:val="right"/>
              <w:rPr>
                <w:color w:val="000000"/>
              </w:rPr>
            </w:pPr>
            <w:r w:rsidRPr="00D50ADC">
              <w:rPr>
                <w:color w:val="000000"/>
              </w:rPr>
              <w:t>0,0204</w:t>
            </w:r>
          </w:p>
        </w:tc>
        <w:tc>
          <w:tcPr>
            <w:tcW w:w="912" w:type="dxa"/>
            <w:gridSpan w:val="2"/>
            <w:shd w:val="clear" w:color="auto" w:fill="auto"/>
            <w:vAlign w:val="center"/>
            <w:hideMark/>
          </w:tcPr>
          <w:p w14:paraId="57D052A3" w14:textId="77777777" w:rsidR="00246EA7" w:rsidRPr="00D50ADC" w:rsidRDefault="00246EA7" w:rsidP="00B60FE6">
            <w:pPr>
              <w:jc w:val="right"/>
              <w:rPr>
                <w:color w:val="000000"/>
              </w:rPr>
            </w:pPr>
            <w:r w:rsidRPr="00D50ADC">
              <w:rPr>
                <w:color w:val="000000"/>
              </w:rPr>
              <w:t>0,452</w:t>
            </w:r>
          </w:p>
        </w:tc>
        <w:tc>
          <w:tcPr>
            <w:tcW w:w="1134" w:type="dxa"/>
            <w:gridSpan w:val="2"/>
            <w:shd w:val="clear" w:color="auto" w:fill="auto"/>
            <w:vAlign w:val="center"/>
            <w:hideMark/>
          </w:tcPr>
          <w:p w14:paraId="6DFF29ED" w14:textId="77777777" w:rsidR="00246EA7" w:rsidRPr="00D50ADC" w:rsidRDefault="00246EA7" w:rsidP="00B60FE6">
            <w:pPr>
              <w:jc w:val="right"/>
              <w:rPr>
                <w:color w:val="000000"/>
              </w:rPr>
            </w:pPr>
            <w:r w:rsidRPr="00D50ADC">
              <w:rPr>
                <w:color w:val="000000"/>
                <w:lang w:val="en-US"/>
              </w:rPr>
              <w:t>0</w:t>
            </w:r>
          </w:p>
        </w:tc>
      </w:tr>
      <w:tr w:rsidR="00246EA7" w:rsidRPr="00D50ADC" w14:paraId="5B68AE8A" w14:textId="77777777" w:rsidTr="00B60FE6">
        <w:trPr>
          <w:trHeight w:val="23"/>
        </w:trPr>
        <w:tc>
          <w:tcPr>
            <w:tcW w:w="1729" w:type="dxa"/>
            <w:gridSpan w:val="2"/>
            <w:shd w:val="clear" w:color="auto" w:fill="auto"/>
            <w:noWrap/>
            <w:hideMark/>
          </w:tcPr>
          <w:p w14:paraId="05739A92" w14:textId="77777777" w:rsidR="00246EA7" w:rsidRPr="00D50ADC" w:rsidRDefault="00246EA7" w:rsidP="00B60FE6">
            <w:pPr>
              <w:widowControl w:val="0"/>
              <w:tabs>
                <w:tab w:val="left" w:pos="45"/>
                <w:tab w:val="left" w:pos="240"/>
              </w:tabs>
            </w:pPr>
            <w:r w:rsidRPr="00D50ADC">
              <w:t xml:space="preserve">Котельная №44,                д. Новоселицы, </w:t>
            </w:r>
          </w:p>
        </w:tc>
        <w:tc>
          <w:tcPr>
            <w:tcW w:w="1134" w:type="dxa"/>
            <w:shd w:val="clear" w:color="auto" w:fill="auto"/>
            <w:vAlign w:val="center"/>
            <w:hideMark/>
          </w:tcPr>
          <w:p w14:paraId="3EFD8444" w14:textId="77777777" w:rsidR="00246EA7" w:rsidRPr="00D50ADC" w:rsidRDefault="00246EA7" w:rsidP="00B60FE6">
            <w:pPr>
              <w:jc w:val="right"/>
              <w:rPr>
                <w:color w:val="000000"/>
              </w:rPr>
            </w:pPr>
            <w:r w:rsidRPr="00D50ADC">
              <w:rPr>
                <w:color w:val="000000"/>
                <w:highlight w:val="green"/>
              </w:rPr>
              <w:t>4,4</w:t>
            </w:r>
          </w:p>
        </w:tc>
        <w:tc>
          <w:tcPr>
            <w:tcW w:w="1560" w:type="dxa"/>
            <w:shd w:val="clear" w:color="auto" w:fill="auto"/>
            <w:vAlign w:val="center"/>
            <w:hideMark/>
          </w:tcPr>
          <w:p w14:paraId="1EC80B82" w14:textId="77777777" w:rsidR="00246EA7" w:rsidRPr="00D50ADC" w:rsidRDefault="00246EA7" w:rsidP="00B60FE6">
            <w:pPr>
              <w:jc w:val="right"/>
              <w:rPr>
                <w:color w:val="000000"/>
              </w:rPr>
            </w:pPr>
            <w:r w:rsidRPr="00D50ADC">
              <w:rPr>
                <w:color w:val="000000"/>
                <w:highlight w:val="green"/>
              </w:rPr>
              <w:t>2,842</w:t>
            </w:r>
          </w:p>
        </w:tc>
        <w:tc>
          <w:tcPr>
            <w:tcW w:w="788" w:type="dxa"/>
            <w:gridSpan w:val="2"/>
            <w:shd w:val="clear" w:color="auto" w:fill="auto"/>
            <w:vAlign w:val="center"/>
            <w:hideMark/>
          </w:tcPr>
          <w:p w14:paraId="7B6E35CB" w14:textId="77777777" w:rsidR="00246EA7" w:rsidRPr="00D50ADC" w:rsidRDefault="00246EA7" w:rsidP="00B60FE6">
            <w:pPr>
              <w:jc w:val="right"/>
              <w:rPr>
                <w:color w:val="000000"/>
              </w:rPr>
            </w:pPr>
            <w:r w:rsidRPr="00D50ADC">
              <w:rPr>
                <w:color w:val="000000"/>
              </w:rPr>
              <w:t>2,796</w:t>
            </w:r>
          </w:p>
        </w:tc>
        <w:tc>
          <w:tcPr>
            <w:tcW w:w="1134" w:type="dxa"/>
            <w:gridSpan w:val="2"/>
            <w:shd w:val="clear" w:color="auto" w:fill="auto"/>
            <w:vAlign w:val="center"/>
            <w:hideMark/>
          </w:tcPr>
          <w:p w14:paraId="4E129618" w14:textId="77777777" w:rsidR="00246EA7" w:rsidRPr="00D50ADC" w:rsidRDefault="00246EA7" w:rsidP="00B60FE6">
            <w:pPr>
              <w:jc w:val="right"/>
              <w:rPr>
                <w:color w:val="000000"/>
              </w:rPr>
            </w:pPr>
            <w:r w:rsidRPr="00D50ADC">
              <w:rPr>
                <w:color w:val="000000"/>
                <w:highlight w:val="green"/>
              </w:rPr>
              <w:t>1,19</w:t>
            </w:r>
          </w:p>
        </w:tc>
        <w:tc>
          <w:tcPr>
            <w:tcW w:w="993" w:type="dxa"/>
            <w:gridSpan w:val="2"/>
            <w:shd w:val="clear" w:color="auto" w:fill="auto"/>
            <w:noWrap/>
            <w:vAlign w:val="center"/>
            <w:hideMark/>
          </w:tcPr>
          <w:p w14:paraId="3A14FF65" w14:textId="77777777" w:rsidR="00246EA7" w:rsidRPr="00D50ADC" w:rsidRDefault="00246EA7" w:rsidP="00B60FE6">
            <w:pPr>
              <w:jc w:val="right"/>
              <w:rPr>
                <w:color w:val="000000"/>
              </w:rPr>
            </w:pPr>
            <w:r w:rsidRPr="00D50ADC">
              <w:rPr>
                <w:color w:val="000000"/>
              </w:rPr>
              <w:t>0,0456</w:t>
            </w:r>
          </w:p>
        </w:tc>
        <w:tc>
          <w:tcPr>
            <w:tcW w:w="912" w:type="dxa"/>
            <w:gridSpan w:val="2"/>
            <w:shd w:val="clear" w:color="auto" w:fill="auto"/>
            <w:vAlign w:val="center"/>
            <w:hideMark/>
          </w:tcPr>
          <w:p w14:paraId="52969604" w14:textId="77777777" w:rsidR="00246EA7" w:rsidRPr="00D50ADC" w:rsidRDefault="00246EA7" w:rsidP="00B60FE6">
            <w:pPr>
              <w:jc w:val="right"/>
              <w:rPr>
                <w:color w:val="000000"/>
              </w:rPr>
            </w:pPr>
            <w:r w:rsidRPr="00D50ADC">
              <w:rPr>
                <w:color w:val="000000"/>
              </w:rPr>
              <w:t>0,321</w:t>
            </w:r>
          </w:p>
        </w:tc>
        <w:tc>
          <w:tcPr>
            <w:tcW w:w="1134" w:type="dxa"/>
            <w:gridSpan w:val="2"/>
            <w:shd w:val="clear" w:color="auto" w:fill="auto"/>
            <w:vAlign w:val="center"/>
            <w:hideMark/>
          </w:tcPr>
          <w:p w14:paraId="7605E680" w14:textId="77777777" w:rsidR="00246EA7" w:rsidRPr="00D50ADC" w:rsidRDefault="00246EA7" w:rsidP="00B60FE6">
            <w:pPr>
              <w:jc w:val="right"/>
              <w:rPr>
                <w:color w:val="000000"/>
              </w:rPr>
            </w:pPr>
            <w:r w:rsidRPr="00D50ADC">
              <w:rPr>
                <w:color w:val="000000"/>
              </w:rPr>
              <w:t>1,235</w:t>
            </w:r>
          </w:p>
        </w:tc>
      </w:tr>
      <w:tr w:rsidR="00246EA7" w:rsidRPr="00D50ADC" w14:paraId="3DC362B7" w14:textId="77777777" w:rsidTr="00B60FE6">
        <w:trPr>
          <w:trHeight w:val="23"/>
        </w:trPr>
        <w:tc>
          <w:tcPr>
            <w:tcW w:w="1729" w:type="dxa"/>
            <w:gridSpan w:val="2"/>
            <w:shd w:val="clear" w:color="auto" w:fill="auto"/>
            <w:noWrap/>
            <w:hideMark/>
          </w:tcPr>
          <w:p w14:paraId="59FCCF81" w14:textId="77777777" w:rsidR="00246EA7" w:rsidRPr="00D50ADC" w:rsidRDefault="00246EA7" w:rsidP="00B60FE6">
            <w:pPr>
              <w:widowControl w:val="0"/>
              <w:tabs>
                <w:tab w:val="left" w:pos="45"/>
                <w:tab w:val="left" w:pos="240"/>
              </w:tabs>
            </w:pPr>
            <w:r w:rsidRPr="00D50ADC">
              <w:t xml:space="preserve">Котельная №47,            д. </w:t>
            </w:r>
            <w:proofErr w:type="spellStart"/>
            <w:r w:rsidRPr="00D50ADC">
              <w:t>Божонка</w:t>
            </w:r>
            <w:proofErr w:type="spellEnd"/>
          </w:p>
        </w:tc>
        <w:tc>
          <w:tcPr>
            <w:tcW w:w="1134" w:type="dxa"/>
            <w:shd w:val="clear" w:color="auto" w:fill="auto"/>
            <w:vAlign w:val="center"/>
            <w:hideMark/>
          </w:tcPr>
          <w:p w14:paraId="52B16CDE" w14:textId="77777777" w:rsidR="00246EA7" w:rsidRPr="00D50ADC" w:rsidRDefault="00246EA7" w:rsidP="00B60FE6">
            <w:pPr>
              <w:jc w:val="right"/>
              <w:rPr>
                <w:color w:val="000000"/>
              </w:rPr>
            </w:pPr>
            <w:r w:rsidRPr="00D50ADC">
              <w:rPr>
                <w:color w:val="000000"/>
                <w:highlight w:val="green"/>
              </w:rPr>
              <w:t>6,45</w:t>
            </w:r>
          </w:p>
        </w:tc>
        <w:tc>
          <w:tcPr>
            <w:tcW w:w="1560" w:type="dxa"/>
            <w:shd w:val="clear" w:color="auto" w:fill="auto"/>
            <w:vAlign w:val="center"/>
            <w:hideMark/>
          </w:tcPr>
          <w:p w14:paraId="7BAA54CA" w14:textId="77777777" w:rsidR="00246EA7" w:rsidRPr="00D50ADC" w:rsidRDefault="00246EA7" w:rsidP="00B60FE6">
            <w:pPr>
              <w:jc w:val="right"/>
              <w:rPr>
                <w:color w:val="000000"/>
              </w:rPr>
            </w:pPr>
            <w:r w:rsidRPr="00D50ADC">
              <w:rPr>
                <w:color w:val="000000"/>
                <w:highlight w:val="green"/>
                <w:lang w:val="en-US"/>
              </w:rPr>
              <w:t>3,53</w:t>
            </w:r>
          </w:p>
        </w:tc>
        <w:tc>
          <w:tcPr>
            <w:tcW w:w="788" w:type="dxa"/>
            <w:gridSpan w:val="2"/>
            <w:shd w:val="clear" w:color="auto" w:fill="auto"/>
            <w:vAlign w:val="center"/>
            <w:hideMark/>
          </w:tcPr>
          <w:p w14:paraId="5083C8E9" w14:textId="77777777" w:rsidR="00246EA7" w:rsidRPr="00D50ADC" w:rsidRDefault="00246EA7" w:rsidP="00B60FE6">
            <w:pPr>
              <w:jc w:val="right"/>
              <w:rPr>
                <w:color w:val="000000"/>
              </w:rPr>
            </w:pPr>
            <w:r w:rsidRPr="00D50ADC">
              <w:rPr>
                <w:color w:val="000000"/>
                <w:lang w:val="en-US"/>
              </w:rPr>
              <w:t>3,2</w:t>
            </w:r>
          </w:p>
        </w:tc>
        <w:tc>
          <w:tcPr>
            <w:tcW w:w="1134" w:type="dxa"/>
            <w:gridSpan w:val="2"/>
            <w:shd w:val="clear" w:color="auto" w:fill="auto"/>
            <w:vAlign w:val="center"/>
            <w:hideMark/>
          </w:tcPr>
          <w:p w14:paraId="6ABF7253" w14:textId="77777777" w:rsidR="00246EA7" w:rsidRPr="00D50ADC" w:rsidRDefault="00246EA7" w:rsidP="00B60FE6">
            <w:pPr>
              <w:jc w:val="right"/>
              <w:rPr>
                <w:color w:val="000000"/>
              </w:rPr>
            </w:pPr>
            <w:r w:rsidRPr="00D50ADC">
              <w:rPr>
                <w:color w:val="000000"/>
                <w:highlight w:val="green"/>
              </w:rPr>
              <w:t>2,77</w:t>
            </w:r>
          </w:p>
        </w:tc>
        <w:tc>
          <w:tcPr>
            <w:tcW w:w="993" w:type="dxa"/>
            <w:gridSpan w:val="2"/>
            <w:shd w:val="clear" w:color="auto" w:fill="auto"/>
            <w:noWrap/>
            <w:vAlign w:val="center"/>
            <w:hideMark/>
          </w:tcPr>
          <w:p w14:paraId="4D91D8A1" w14:textId="77777777" w:rsidR="00246EA7" w:rsidRPr="00D50ADC" w:rsidRDefault="00246EA7" w:rsidP="00B60FE6">
            <w:pPr>
              <w:jc w:val="right"/>
              <w:rPr>
                <w:color w:val="000000"/>
              </w:rPr>
            </w:pPr>
            <w:r w:rsidRPr="00D50ADC">
              <w:rPr>
                <w:color w:val="000000"/>
              </w:rPr>
              <w:t>0,0584</w:t>
            </w:r>
          </w:p>
        </w:tc>
        <w:tc>
          <w:tcPr>
            <w:tcW w:w="912" w:type="dxa"/>
            <w:gridSpan w:val="2"/>
            <w:shd w:val="clear" w:color="auto" w:fill="auto"/>
            <w:vAlign w:val="center"/>
            <w:hideMark/>
          </w:tcPr>
          <w:p w14:paraId="6F3089B4" w14:textId="77777777" w:rsidR="00246EA7" w:rsidRPr="00D50ADC" w:rsidRDefault="00246EA7" w:rsidP="00B60FE6">
            <w:pPr>
              <w:jc w:val="right"/>
              <w:rPr>
                <w:color w:val="000000"/>
              </w:rPr>
            </w:pPr>
            <w:r w:rsidRPr="00D50ADC">
              <w:rPr>
                <w:color w:val="000000"/>
              </w:rPr>
              <w:t>0,2594</w:t>
            </w:r>
          </w:p>
        </w:tc>
        <w:tc>
          <w:tcPr>
            <w:tcW w:w="1134" w:type="dxa"/>
            <w:gridSpan w:val="2"/>
            <w:shd w:val="clear" w:color="auto" w:fill="auto"/>
            <w:vAlign w:val="center"/>
            <w:hideMark/>
          </w:tcPr>
          <w:p w14:paraId="341FA9D7" w14:textId="77777777" w:rsidR="00246EA7" w:rsidRPr="00D50ADC" w:rsidRDefault="00246EA7" w:rsidP="00B60FE6">
            <w:pPr>
              <w:jc w:val="right"/>
              <w:rPr>
                <w:color w:val="000000"/>
              </w:rPr>
            </w:pPr>
            <w:r w:rsidRPr="00D50ADC">
              <w:rPr>
                <w:color w:val="000000"/>
              </w:rPr>
              <w:t>1,511</w:t>
            </w:r>
          </w:p>
        </w:tc>
      </w:tr>
      <w:tr w:rsidR="00246EA7" w:rsidRPr="00D50ADC" w14:paraId="4743707B" w14:textId="77777777" w:rsidTr="00B60FE6">
        <w:trPr>
          <w:trHeight w:val="23"/>
        </w:trPr>
        <w:tc>
          <w:tcPr>
            <w:tcW w:w="1729" w:type="dxa"/>
            <w:gridSpan w:val="2"/>
            <w:shd w:val="clear" w:color="auto" w:fill="auto"/>
            <w:noWrap/>
            <w:hideMark/>
          </w:tcPr>
          <w:p w14:paraId="0BAED682" w14:textId="77777777" w:rsidR="00246EA7" w:rsidRPr="00D50ADC" w:rsidRDefault="00246EA7" w:rsidP="00B60FE6">
            <w:pPr>
              <w:widowControl w:val="0"/>
              <w:tabs>
                <w:tab w:val="left" w:pos="45"/>
                <w:tab w:val="left" w:pos="240"/>
              </w:tabs>
            </w:pPr>
            <w:r w:rsidRPr="00D50ADC">
              <w:t>Котельная №85,                        д. Новоселицы</w:t>
            </w:r>
          </w:p>
        </w:tc>
        <w:tc>
          <w:tcPr>
            <w:tcW w:w="1134" w:type="dxa"/>
            <w:shd w:val="clear" w:color="auto" w:fill="auto"/>
            <w:vAlign w:val="center"/>
            <w:hideMark/>
          </w:tcPr>
          <w:p w14:paraId="4D67EC67" w14:textId="77777777" w:rsidR="00246EA7" w:rsidRPr="00D50ADC" w:rsidRDefault="00246EA7" w:rsidP="00B60FE6">
            <w:pPr>
              <w:jc w:val="right"/>
              <w:rPr>
                <w:color w:val="000000"/>
              </w:rPr>
            </w:pPr>
            <w:r w:rsidRPr="00D50ADC">
              <w:rPr>
                <w:color w:val="000000"/>
                <w:highlight w:val="green"/>
              </w:rPr>
              <w:t>6,02</w:t>
            </w:r>
          </w:p>
        </w:tc>
        <w:tc>
          <w:tcPr>
            <w:tcW w:w="1560" w:type="dxa"/>
            <w:shd w:val="clear" w:color="auto" w:fill="auto"/>
            <w:vAlign w:val="center"/>
            <w:hideMark/>
          </w:tcPr>
          <w:p w14:paraId="26E50795" w14:textId="77777777" w:rsidR="00246EA7" w:rsidRPr="00D50ADC" w:rsidRDefault="00246EA7" w:rsidP="00B60FE6">
            <w:pPr>
              <w:jc w:val="right"/>
              <w:rPr>
                <w:color w:val="000000"/>
              </w:rPr>
            </w:pPr>
            <w:r w:rsidRPr="00D50ADC">
              <w:rPr>
                <w:color w:val="000000"/>
                <w:highlight w:val="green"/>
              </w:rPr>
              <w:t>4,57</w:t>
            </w:r>
          </w:p>
        </w:tc>
        <w:tc>
          <w:tcPr>
            <w:tcW w:w="788" w:type="dxa"/>
            <w:gridSpan w:val="2"/>
            <w:shd w:val="clear" w:color="auto" w:fill="auto"/>
            <w:vAlign w:val="center"/>
            <w:hideMark/>
          </w:tcPr>
          <w:p w14:paraId="3B60A2A4" w14:textId="77777777" w:rsidR="00246EA7" w:rsidRPr="00D50ADC" w:rsidRDefault="00246EA7" w:rsidP="00B60FE6">
            <w:pPr>
              <w:jc w:val="right"/>
              <w:rPr>
                <w:color w:val="000000"/>
              </w:rPr>
            </w:pPr>
            <w:r w:rsidRPr="00D50ADC">
              <w:rPr>
                <w:color w:val="000000"/>
              </w:rPr>
              <w:t>4,4</w:t>
            </w:r>
          </w:p>
        </w:tc>
        <w:tc>
          <w:tcPr>
            <w:tcW w:w="1134" w:type="dxa"/>
            <w:gridSpan w:val="2"/>
            <w:shd w:val="clear" w:color="auto" w:fill="auto"/>
            <w:vAlign w:val="center"/>
            <w:hideMark/>
          </w:tcPr>
          <w:p w14:paraId="054C3A4F" w14:textId="77777777" w:rsidR="00246EA7" w:rsidRPr="00D50ADC" w:rsidRDefault="00246EA7" w:rsidP="00B60FE6">
            <w:pPr>
              <w:jc w:val="right"/>
              <w:rPr>
                <w:color w:val="000000"/>
              </w:rPr>
            </w:pPr>
            <w:r w:rsidRPr="00D50ADC">
              <w:rPr>
                <w:color w:val="000000"/>
                <w:highlight w:val="green"/>
              </w:rPr>
              <w:t>2,53</w:t>
            </w:r>
          </w:p>
        </w:tc>
        <w:tc>
          <w:tcPr>
            <w:tcW w:w="993" w:type="dxa"/>
            <w:gridSpan w:val="2"/>
            <w:shd w:val="clear" w:color="auto" w:fill="auto"/>
            <w:noWrap/>
            <w:vAlign w:val="center"/>
            <w:hideMark/>
          </w:tcPr>
          <w:p w14:paraId="58659C2C" w14:textId="77777777" w:rsidR="00246EA7" w:rsidRPr="00D50ADC" w:rsidRDefault="00246EA7" w:rsidP="00B60FE6">
            <w:pPr>
              <w:jc w:val="right"/>
              <w:rPr>
                <w:color w:val="000000"/>
              </w:rPr>
            </w:pPr>
            <w:r w:rsidRPr="00D50ADC">
              <w:rPr>
                <w:color w:val="000000"/>
              </w:rPr>
              <w:t>0,0518</w:t>
            </w:r>
          </w:p>
        </w:tc>
        <w:tc>
          <w:tcPr>
            <w:tcW w:w="912" w:type="dxa"/>
            <w:gridSpan w:val="2"/>
            <w:shd w:val="clear" w:color="auto" w:fill="auto"/>
            <w:vAlign w:val="center"/>
            <w:hideMark/>
          </w:tcPr>
          <w:p w14:paraId="4D253C05" w14:textId="77777777" w:rsidR="00246EA7" w:rsidRPr="00D50ADC" w:rsidRDefault="00246EA7" w:rsidP="00B60FE6">
            <w:pPr>
              <w:jc w:val="right"/>
              <w:rPr>
                <w:color w:val="000000"/>
              </w:rPr>
            </w:pPr>
            <w:r w:rsidRPr="00D50ADC">
              <w:rPr>
                <w:color w:val="000000"/>
              </w:rPr>
              <w:t>0,7067</w:t>
            </w:r>
          </w:p>
        </w:tc>
        <w:tc>
          <w:tcPr>
            <w:tcW w:w="1134" w:type="dxa"/>
            <w:gridSpan w:val="2"/>
            <w:shd w:val="clear" w:color="auto" w:fill="auto"/>
            <w:vAlign w:val="center"/>
            <w:hideMark/>
          </w:tcPr>
          <w:p w14:paraId="287C6535" w14:textId="77777777" w:rsidR="00246EA7" w:rsidRPr="00D50ADC" w:rsidRDefault="00246EA7" w:rsidP="00B60FE6">
            <w:pPr>
              <w:jc w:val="right"/>
              <w:rPr>
                <w:color w:val="000000"/>
              </w:rPr>
            </w:pPr>
            <w:r w:rsidRPr="00D50ADC">
              <w:rPr>
                <w:color w:val="000000"/>
              </w:rPr>
              <w:t>1,137</w:t>
            </w:r>
          </w:p>
        </w:tc>
      </w:tr>
      <w:tr w:rsidR="00246EA7" w:rsidRPr="00D50ADC" w14:paraId="5D40F3E4" w14:textId="77777777" w:rsidTr="00B60FE6">
        <w:trPr>
          <w:trHeight w:val="23"/>
        </w:trPr>
        <w:tc>
          <w:tcPr>
            <w:tcW w:w="1729" w:type="dxa"/>
            <w:gridSpan w:val="2"/>
            <w:shd w:val="clear" w:color="auto" w:fill="auto"/>
            <w:noWrap/>
            <w:hideMark/>
          </w:tcPr>
          <w:p w14:paraId="013EEA71" w14:textId="77777777" w:rsidR="00246EA7" w:rsidRPr="00D50ADC" w:rsidRDefault="00246EA7" w:rsidP="00B60FE6">
            <w:pPr>
              <w:widowControl w:val="0"/>
              <w:tabs>
                <w:tab w:val="left" w:pos="45"/>
                <w:tab w:val="left" w:pos="240"/>
              </w:tabs>
            </w:pPr>
            <w:r w:rsidRPr="00D50ADC">
              <w:t xml:space="preserve">Котельная №7,            д. </w:t>
            </w:r>
            <w:proofErr w:type="spellStart"/>
            <w:r w:rsidRPr="00D50ADC">
              <w:t>Божонка</w:t>
            </w:r>
            <w:proofErr w:type="spellEnd"/>
          </w:p>
        </w:tc>
        <w:tc>
          <w:tcPr>
            <w:tcW w:w="1134" w:type="dxa"/>
            <w:shd w:val="clear" w:color="auto" w:fill="auto"/>
            <w:vAlign w:val="center"/>
            <w:hideMark/>
          </w:tcPr>
          <w:p w14:paraId="65B496AA" w14:textId="77777777" w:rsidR="00246EA7" w:rsidRPr="00D50ADC" w:rsidRDefault="00246EA7" w:rsidP="00B60FE6">
            <w:pPr>
              <w:jc w:val="right"/>
              <w:rPr>
                <w:color w:val="000000"/>
              </w:rPr>
            </w:pPr>
            <w:r w:rsidRPr="00D50ADC">
              <w:rPr>
                <w:color w:val="000000"/>
              </w:rPr>
              <w:t>0,464</w:t>
            </w:r>
          </w:p>
        </w:tc>
        <w:tc>
          <w:tcPr>
            <w:tcW w:w="1560" w:type="dxa"/>
            <w:shd w:val="clear" w:color="auto" w:fill="auto"/>
            <w:vAlign w:val="center"/>
            <w:hideMark/>
          </w:tcPr>
          <w:p w14:paraId="5C04D8A4" w14:textId="77777777" w:rsidR="00246EA7" w:rsidRPr="00D50ADC" w:rsidRDefault="00246EA7" w:rsidP="00B60FE6">
            <w:pPr>
              <w:jc w:val="right"/>
              <w:rPr>
                <w:color w:val="000000"/>
              </w:rPr>
            </w:pPr>
            <w:r w:rsidRPr="00D50ADC">
              <w:rPr>
                <w:color w:val="000000"/>
              </w:rPr>
              <w:t>0,464</w:t>
            </w:r>
          </w:p>
        </w:tc>
        <w:tc>
          <w:tcPr>
            <w:tcW w:w="788" w:type="dxa"/>
            <w:gridSpan w:val="2"/>
            <w:shd w:val="clear" w:color="auto" w:fill="auto"/>
            <w:vAlign w:val="center"/>
            <w:hideMark/>
          </w:tcPr>
          <w:p w14:paraId="40F7EB90" w14:textId="77777777" w:rsidR="00246EA7" w:rsidRPr="00D50ADC" w:rsidRDefault="00246EA7" w:rsidP="00B60FE6">
            <w:pPr>
              <w:jc w:val="right"/>
              <w:rPr>
                <w:color w:val="000000"/>
              </w:rPr>
            </w:pPr>
            <w:r w:rsidRPr="00D50ADC">
              <w:rPr>
                <w:color w:val="000000"/>
              </w:rPr>
              <w:t>0,464</w:t>
            </w:r>
          </w:p>
        </w:tc>
        <w:tc>
          <w:tcPr>
            <w:tcW w:w="1134" w:type="dxa"/>
            <w:gridSpan w:val="2"/>
            <w:shd w:val="clear" w:color="auto" w:fill="auto"/>
            <w:vAlign w:val="center"/>
            <w:hideMark/>
          </w:tcPr>
          <w:p w14:paraId="0214C0F1" w14:textId="77777777" w:rsidR="00246EA7" w:rsidRPr="00D50ADC" w:rsidRDefault="00246EA7" w:rsidP="00B60FE6">
            <w:pPr>
              <w:jc w:val="right"/>
              <w:rPr>
                <w:color w:val="000000"/>
              </w:rPr>
            </w:pPr>
            <w:r w:rsidRPr="00D50ADC">
              <w:rPr>
                <w:color w:val="000000"/>
              </w:rPr>
              <w:t>0,113</w:t>
            </w:r>
          </w:p>
        </w:tc>
        <w:tc>
          <w:tcPr>
            <w:tcW w:w="993" w:type="dxa"/>
            <w:gridSpan w:val="2"/>
            <w:shd w:val="clear" w:color="auto" w:fill="auto"/>
            <w:noWrap/>
            <w:vAlign w:val="center"/>
            <w:hideMark/>
          </w:tcPr>
          <w:p w14:paraId="713A97EB" w14:textId="77777777" w:rsidR="00246EA7" w:rsidRPr="00D50ADC" w:rsidRDefault="00246EA7" w:rsidP="00B60FE6">
            <w:pPr>
              <w:jc w:val="right"/>
              <w:rPr>
                <w:color w:val="000000"/>
              </w:rPr>
            </w:pPr>
            <w:r w:rsidRPr="00D50ADC">
              <w:rPr>
                <w:color w:val="000000"/>
              </w:rPr>
              <w:t>0</w:t>
            </w:r>
          </w:p>
        </w:tc>
        <w:tc>
          <w:tcPr>
            <w:tcW w:w="912" w:type="dxa"/>
            <w:gridSpan w:val="2"/>
            <w:shd w:val="clear" w:color="auto" w:fill="auto"/>
            <w:vAlign w:val="center"/>
            <w:hideMark/>
          </w:tcPr>
          <w:p w14:paraId="6FE2FF51" w14:textId="77777777" w:rsidR="00246EA7" w:rsidRPr="00D50ADC" w:rsidRDefault="00246EA7" w:rsidP="00B60FE6">
            <w:pPr>
              <w:jc w:val="right"/>
              <w:rPr>
                <w:color w:val="000000"/>
              </w:rPr>
            </w:pPr>
            <w:r w:rsidRPr="00D50ADC">
              <w:rPr>
                <w:color w:val="000000"/>
              </w:rPr>
              <w:t>0,067</w:t>
            </w:r>
          </w:p>
        </w:tc>
        <w:tc>
          <w:tcPr>
            <w:tcW w:w="1134" w:type="dxa"/>
            <w:gridSpan w:val="2"/>
            <w:shd w:val="clear" w:color="auto" w:fill="auto"/>
            <w:vAlign w:val="center"/>
            <w:hideMark/>
          </w:tcPr>
          <w:p w14:paraId="7269BB3C" w14:textId="77777777" w:rsidR="00246EA7" w:rsidRPr="00D50ADC" w:rsidRDefault="00246EA7" w:rsidP="00B60FE6">
            <w:pPr>
              <w:jc w:val="right"/>
              <w:rPr>
                <w:color w:val="000000"/>
              </w:rPr>
            </w:pPr>
            <w:r w:rsidRPr="00D50ADC">
              <w:rPr>
                <w:color w:val="000000"/>
              </w:rPr>
              <w:t>0,28439</w:t>
            </w:r>
          </w:p>
        </w:tc>
      </w:tr>
      <w:tr w:rsidR="00246EA7" w:rsidRPr="00D50ADC" w14:paraId="79BD2A6A" w14:textId="77777777" w:rsidTr="00B60FE6">
        <w:trPr>
          <w:trHeight w:val="23"/>
        </w:trPr>
        <w:tc>
          <w:tcPr>
            <w:tcW w:w="1729" w:type="dxa"/>
            <w:gridSpan w:val="2"/>
            <w:shd w:val="clear" w:color="auto" w:fill="auto"/>
            <w:noWrap/>
            <w:hideMark/>
          </w:tcPr>
          <w:p w14:paraId="1FD95EDA" w14:textId="77777777" w:rsidR="00246EA7" w:rsidRPr="00D50ADC" w:rsidRDefault="00246EA7" w:rsidP="00B60FE6">
            <w:pPr>
              <w:widowControl w:val="0"/>
              <w:tabs>
                <w:tab w:val="left" w:pos="45"/>
                <w:tab w:val="left" w:pos="240"/>
              </w:tabs>
            </w:pPr>
            <w:r w:rsidRPr="00D50ADC">
              <w:t>БМК</w:t>
            </w:r>
            <w:proofErr w:type="gramStart"/>
            <w:r w:rsidRPr="00D50ADC">
              <w:t>0</w:t>
            </w:r>
            <w:proofErr w:type="gramEnd"/>
            <w:r w:rsidRPr="00D50ADC">
              <w:t xml:space="preserve">,35МВт,              п. </w:t>
            </w:r>
            <w:proofErr w:type="spellStart"/>
            <w:r w:rsidRPr="00D50ADC">
              <w:t>Волховец</w:t>
            </w:r>
            <w:proofErr w:type="spellEnd"/>
          </w:p>
        </w:tc>
        <w:tc>
          <w:tcPr>
            <w:tcW w:w="1134" w:type="dxa"/>
            <w:shd w:val="clear" w:color="auto" w:fill="auto"/>
            <w:vAlign w:val="center"/>
            <w:hideMark/>
          </w:tcPr>
          <w:p w14:paraId="71188FAF" w14:textId="77777777" w:rsidR="00246EA7" w:rsidRPr="00D50ADC" w:rsidRDefault="00246EA7" w:rsidP="00B60FE6">
            <w:pPr>
              <w:jc w:val="right"/>
              <w:rPr>
                <w:color w:val="000000"/>
              </w:rPr>
            </w:pPr>
            <w:r w:rsidRPr="00D50ADC">
              <w:rPr>
                <w:color w:val="000000"/>
                <w:highlight w:val="green"/>
              </w:rPr>
              <w:t>0,3</w:t>
            </w:r>
          </w:p>
        </w:tc>
        <w:tc>
          <w:tcPr>
            <w:tcW w:w="1560" w:type="dxa"/>
            <w:shd w:val="clear" w:color="auto" w:fill="auto"/>
            <w:vAlign w:val="center"/>
            <w:hideMark/>
          </w:tcPr>
          <w:p w14:paraId="564D1925" w14:textId="77777777" w:rsidR="00246EA7" w:rsidRPr="00D50ADC" w:rsidRDefault="00246EA7" w:rsidP="00B60FE6">
            <w:pPr>
              <w:jc w:val="right"/>
              <w:rPr>
                <w:color w:val="000000"/>
              </w:rPr>
            </w:pPr>
            <w:r w:rsidRPr="00D50ADC">
              <w:rPr>
                <w:color w:val="000000"/>
                <w:highlight w:val="green"/>
              </w:rPr>
              <w:t>0,3</w:t>
            </w:r>
          </w:p>
        </w:tc>
        <w:tc>
          <w:tcPr>
            <w:tcW w:w="788" w:type="dxa"/>
            <w:gridSpan w:val="2"/>
            <w:shd w:val="clear" w:color="auto" w:fill="auto"/>
            <w:vAlign w:val="center"/>
            <w:hideMark/>
          </w:tcPr>
          <w:p w14:paraId="66CA81EC" w14:textId="77777777" w:rsidR="00246EA7" w:rsidRPr="00D50ADC" w:rsidRDefault="00246EA7" w:rsidP="00B60FE6">
            <w:pPr>
              <w:rPr>
                <w:color w:val="000000"/>
              </w:rPr>
            </w:pPr>
            <w:r w:rsidRPr="00D50ADC">
              <w:rPr>
                <w:color w:val="000000"/>
              </w:rPr>
              <w:t> </w:t>
            </w:r>
          </w:p>
        </w:tc>
        <w:tc>
          <w:tcPr>
            <w:tcW w:w="1134" w:type="dxa"/>
            <w:gridSpan w:val="2"/>
            <w:shd w:val="clear" w:color="auto" w:fill="auto"/>
            <w:vAlign w:val="center"/>
            <w:hideMark/>
          </w:tcPr>
          <w:p w14:paraId="01E720A4" w14:textId="77777777" w:rsidR="00246EA7" w:rsidRPr="00D50ADC" w:rsidRDefault="00246EA7" w:rsidP="00B60FE6">
            <w:pPr>
              <w:jc w:val="right"/>
              <w:rPr>
                <w:color w:val="000000"/>
              </w:rPr>
            </w:pPr>
            <w:r w:rsidRPr="00D50ADC">
              <w:rPr>
                <w:color w:val="000000"/>
                <w:highlight w:val="green"/>
              </w:rPr>
              <w:t>0,2148</w:t>
            </w:r>
          </w:p>
        </w:tc>
        <w:tc>
          <w:tcPr>
            <w:tcW w:w="993" w:type="dxa"/>
            <w:gridSpan w:val="2"/>
            <w:shd w:val="clear" w:color="auto" w:fill="auto"/>
            <w:noWrap/>
            <w:vAlign w:val="center"/>
            <w:hideMark/>
          </w:tcPr>
          <w:p w14:paraId="1ADBE841" w14:textId="77777777" w:rsidR="00246EA7" w:rsidRPr="00D50ADC" w:rsidRDefault="00246EA7" w:rsidP="00B60FE6">
            <w:pPr>
              <w:rPr>
                <w:color w:val="000000"/>
              </w:rPr>
            </w:pPr>
            <w:r w:rsidRPr="00D50ADC">
              <w:rPr>
                <w:color w:val="000000"/>
              </w:rPr>
              <w:t> </w:t>
            </w:r>
          </w:p>
        </w:tc>
        <w:tc>
          <w:tcPr>
            <w:tcW w:w="912" w:type="dxa"/>
            <w:gridSpan w:val="2"/>
            <w:shd w:val="clear" w:color="auto" w:fill="auto"/>
            <w:vAlign w:val="center"/>
            <w:hideMark/>
          </w:tcPr>
          <w:p w14:paraId="0169D3B2" w14:textId="77777777" w:rsidR="00246EA7" w:rsidRPr="00D50ADC" w:rsidRDefault="00246EA7" w:rsidP="00B60FE6">
            <w:pPr>
              <w:rPr>
                <w:color w:val="000000"/>
              </w:rPr>
            </w:pPr>
            <w:r w:rsidRPr="00D50ADC">
              <w:rPr>
                <w:color w:val="000000"/>
              </w:rPr>
              <w:t> </w:t>
            </w:r>
          </w:p>
        </w:tc>
        <w:tc>
          <w:tcPr>
            <w:tcW w:w="1134" w:type="dxa"/>
            <w:gridSpan w:val="2"/>
            <w:shd w:val="clear" w:color="auto" w:fill="auto"/>
            <w:vAlign w:val="center"/>
            <w:hideMark/>
          </w:tcPr>
          <w:p w14:paraId="53EB021E" w14:textId="77777777" w:rsidR="00246EA7" w:rsidRPr="00D50ADC" w:rsidRDefault="00246EA7" w:rsidP="00B60FE6">
            <w:pPr>
              <w:jc w:val="right"/>
              <w:rPr>
                <w:color w:val="000000"/>
              </w:rPr>
            </w:pPr>
            <w:r>
              <w:rPr>
                <w:color w:val="000000"/>
              </w:rPr>
              <w:t>0,085</w:t>
            </w:r>
          </w:p>
        </w:tc>
      </w:tr>
      <w:tr w:rsidR="00246EA7" w:rsidRPr="00D50ADC" w14:paraId="5F9B8712" w14:textId="77777777" w:rsidTr="00B60FE6">
        <w:trPr>
          <w:trHeight w:val="23"/>
        </w:trPr>
        <w:tc>
          <w:tcPr>
            <w:tcW w:w="1729" w:type="dxa"/>
            <w:gridSpan w:val="2"/>
            <w:shd w:val="clear" w:color="auto" w:fill="auto"/>
            <w:noWrap/>
          </w:tcPr>
          <w:p w14:paraId="691110ED" w14:textId="77777777" w:rsidR="00246EA7" w:rsidRPr="00D50ADC" w:rsidRDefault="00246EA7" w:rsidP="00B60FE6">
            <w:pPr>
              <w:widowControl w:val="0"/>
              <w:tabs>
                <w:tab w:val="left" w:pos="45"/>
                <w:tab w:val="left" w:pos="240"/>
              </w:tabs>
            </w:pPr>
            <w:r w:rsidRPr="00D50ADC">
              <w:t>Итого:</w:t>
            </w:r>
          </w:p>
        </w:tc>
        <w:tc>
          <w:tcPr>
            <w:tcW w:w="1134" w:type="dxa"/>
            <w:shd w:val="clear" w:color="auto" w:fill="auto"/>
            <w:vAlign w:val="center"/>
          </w:tcPr>
          <w:p w14:paraId="4EC34E01" w14:textId="77777777" w:rsidR="00246EA7" w:rsidRPr="00D50ADC" w:rsidRDefault="00246EA7" w:rsidP="00B60FE6">
            <w:pPr>
              <w:jc w:val="right"/>
              <w:rPr>
                <w:color w:val="000000"/>
              </w:rPr>
            </w:pPr>
            <w:r w:rsidRPr="00D50ADC">
              <w:rPr>
                <w:color w:val="000000"/>
              </w:rPr>
              <w:t>24,041</w:t>
            </w:r>
          </w:p>
        </w:tc>
        <w:tc>
          <w:tcPr>
            <w:tcW w:w="1560" w:type="dxa"/>
            <w:shd w:val="clear" w:color="auto" w:fill="auto"/>
            <w:vAlign w:val="center"/>
          </w:tcPr>
          <w:p w14:paraId="35946A82" w14:textId="77777777" w:rsidR="00246EA7" w:rsidRPr="00D50ADC" w:rsidRDefault="00246EA7" w:rsidP="00B60FE6">
            <w:pPr>
              <w:jc w:val="right"/>
              <w:rPr>
                <w:color w:val="000000"/>
              </w:rPr>
            </w:pPr>
            <w:r w:rsidRPr="00D50ADC">
              <w:rPr>
                <w:color w:val="000000"/>
              </w:rPr>
              <w:t>17,067</w:t>
            </w:r>
          </w:p>
        </w:tc>
        <w:tc>
          <w:tcPr>
            <w:tcW w:w="788" w:type="dxa"/>
            <w:gridSpan w:val="2"/>
            <w:shd w:val="clear" w:color="auto" w:fill="auto"/>
            <w:vAlign w:val="center"/>
          </w:tcPr>
          <w:p w14:paraId="19C6D785" w14:textId="77777777" w:rsidR="00246EA7" w:rsidRPr="00D50ADC" w:rsidRDefault="00246EA7" w:rsidP="00B60FE6">
            <w:pPr>
              <w:jc w:val="right"/>
              <w:rPr>
                <w:color w:val="000000"/>
              </w:rPr>
            </w:pPr>
            <w:r w:rsidRPr="00D50ADC">
              <w:rPr>
                <w:color w:val="000000"/>
              </w:rPr>
              <w:t>16,167</w:t>
            </w:r>
          </w:p>
        </w:tc>
        <w:tc>
          <w:tcPr>
            <w:tcW w:w="1134" w:type="dxa"/>
            <w:gridSpan w:val="2"/>
            <w:shd w:val="clear" w:color="auto" w:fill="auto"/>
            <w:vAlign w:val="center"/>
          </w:tcPr>
          <w:p w14:paraId="7C46B811" w14:textId="77777777" w:rsidR="00246EA7" w:rsidRPr="00D50ADC" w:rsidRDefault="00246EA7" w:rsidP="00B60FE6">
            <w:pPr>
              <w:jc w:val="right"/>
              <w:rPr>
                <w:color w:val="000000"/>
              </w:rPr>
            </w:pPr>
            <w:r w:rsidRPr="00D50ADC">
              <w:rPr>
                <w:color w:val="000000"/>
              </w:rPr>
              <w:t>11,166</w:t>
            </w:r>
          </w:p>
        </w:tc>
        <w:tc>
          <w:tcPr>
            <w:tcW w:w="993" w:type="dxa"/>
            <w:gridSpan w:val="2"/>
            <w:shd w:val="clear" w:color="auto" w:fill="auto"/>
            <w:noWrap/>
            <w:vAlign w:val="center"/>
          </w:tcPr>
          <w:p w14:paraId="40107191" w14:textId="77777777" w:rsidR="00246EA7" w:rsidRPr="00D50ADC" w:rsidRDefault="00246EA7" w:rsidP="00B60FE6">
            <w:pPr>
              <w:jc w:val="right"/>
              <w:rPr>
                <w:color w:val="000000"/>
              </w:rPr>
            </w:pPr>
            <w:r w:rsidRPr="00D50ADC">
              <w:rPr>
                <w:color w:val="000000"/>
              </w:rPr>
              <w:t>0,211</w:t>
            </w:r>
          </w:p>
        </w:tc>
        <w:tc>
          <w:tcPr>
            <w:tcW w:w="912" w:type="dxa"/>
            <w:gridSpan w:val="2"/>
            <w:shd w:val="clear" w:color="auto" w:fill="auto"/>
            <w:vAlign w:val="center"/>
          </w:tcPr>
          <w:p w14:paraId="51E19839" w14:textId="77777777" w:rsidR="00246EA7" w:rsidRPr="00D50ADC" w:rsidRDefault="00246EA7" w:rsidP="00B60FE6">
            <w:pPr>
              <w:jc w:val="right"/>
              <w:rPr>
                <w:color w:val="000000"/>
              </w:rPr>
            </w:pPr>
            <w:r w:rsidRPr="00D50ADC">
              <w:rPr>
                <w:color w:val="000000"/>
              </w:rPr>
              <w:t>1,986</w:t>
            </w:r>
          </w:p>
        </w:tc>
        <w:tc>
          <w:tcPr>
            <w:tcW w:w="1134" w:type="dxa"/>
            <w:gridSpan w:val="2"/>
            <w:shd w:val="clear" w:color="auto" w:fill="auto"/>
            <w:vAlign w:val="center"/>
          </w:tcPr>
          <w:p w14:paraId="5699A6A9" w14:textId="77777777" w:rsidR="00246EA7" w:rsidRPr="00D50ADC" w:rsidRDefault="00246EA7" w:rsidP="00B60FE6">
            <w:pPr>
              <w:jc w:val="right"/>
              <w:rPr>
                <w:color w:val="000000"/>
              </w:rPr>
            </w:pPr>
            <w:r w:rsidRPr="00280EF0">
              <w:rPr>
                <w:color w:val="000000"/>
              </w:rPr>
              <w:t>4,</w:t>
            </w:r>
            <w:r>
              <w:rPr>
                <w:color w:val="000000"/>
              </w:rPr>
              <w:t>762</w:t>
            </w:r>
          </w:p>
        </w:tc>
      </w:tr>
      <w:tr w:rsidR="00246EA7" w:rsidRPr="00D50ADC" w14:paraId="5E1CF5B5" w14:textId="77777777" w:rsidTr="00B60FE6">
        <w:trPr>
          <w:trHeight w:val="23"/>
        </w:trPr>
        <w:tc>
          <w:tcPr>
            <w:tcW w:w="9384" w:type="dxa"/>
            <w:gridSpan w:val="14"/>
            <w:shd w:val="clear" w:color="auto" w:fill="auto"/>
            <w:noWrap/>
            <w:hideMark/>
          </w:tcPr>
          <w:p w14:paraId="6C99AA08" w14:textId="77777777" w:rsidR="00246EA7" w:rsidRPr="00D50ADC" w:rsidRDefault="00246EA7" w:rsidP="00B60FE6">
            <w:pPr>
              <w:widowControl w:val="0"/>
              <w:tabs>
                <w:tab w:val="left" w:pos="45"/>
                <w:tab w:val="left" w:pos="240"/>
              </w:tabs>
              <w:jc w:val="center"/>
              <w:rPr>
                <w:b/>
                <w:bCs/>
              </w:rPr>
            </w:pPr>
            <w:r w:rsidRPr="00D50ADC">
              <w:rPr>
                <w:bCs/>
              </w:rPr>
              <w:t>4 этап (2033 – 2035 гг.)</w:t>
            </w:r>
          </w:p>
        </w:tc>
      </w:tr>
      <w:tr w:rsidR="00246EA7" w:rsidRPr="00D50ADC" w14:paraId="6CA02FDA" w14:textId="77777777" w:rsidTr="00B60FE6">
        <w:trPr>
          <w:trHeight w:val="23"/>
        </w:trPr>
        <w:tc>
          <w:tcPr>
            <w:tcW w:w="1729" w:type="dxa"/>
            <w:gridSpan w:val="2"/>
            <w:shd w:val="clear" w:color="auto" w:fill="auto"/>
            <w:noWrap/>
            <w:hideMark/>
          </w:tcPr>
          <w:p w14:paraId="180B03E3" w14:textId="77777777" w:rsidR="00246EA7" w:rsidRPr="00D50ADC" w:rsidRDefault="00246EA7" w:rsidP="00B60FE6">
            <w:pPr>
              <w:widowControl w:val="0"/>
              <w:tabs>
                <w:tab w:val="left" w:pos="45"/>
                <w:tab w:val="left" w:pos="240"/>
              </w:tabs>
            </w:pPr>
            <w:r w:rsidRPr="00D50ADC">
              <w:t xml:space="preserve">Котельная №11,                          д. </w:t>
            </w:r>
            <w:proofErr w:type="spellStart"/>
            <w:r w:rsidRPr="00D50ADC">
              <w:t>Шолохово</w:t>
            </w:r>
            <w:proofErr w:type="spellEnd"/>
          </w:p>
        </w:tc>
        <w:tc>
          <w:tcPr>
            <w:tcW w:w="1134" w:type="dxa"/>
            <w:shd w:val="clear" w:color="auto" w:fill="auto"/>
            <w:vAlign w:val="center"/>
            <w:hideMark/>
          </w:tcPr>
          <w:p w14:paraId="79A0DADA" w14:textId="77777777" w:rsidR="00246EA7" w:rsidRPr="00D50ADC" w:rsidRDefault="00246EA7" w:rsidP="00B60FE6">
            <w:pPr>
              <w:jc w:val="right"/>
              <w:rPr>
                <w:color w:val="000000"/>
              </w:rPr>
            </w:pPr>
            <w:r w:rsidRPr="00D50ADC">
              <w:rPr>
                <w:color w:val="000000"/>
                <w:highlight w:val="green"/>
              </w:rPr>
              <w:t>0,989</w:t>
            </w:r>
          </w:p>
        </w:tc>
        <w:tc>
          <w:tcPr>
            <w:tcW w:w="1560" w:type="dxa"/>
            <w:shd w:val="clear" w:color="auto" w:fill="auto"/>
            <w:vAlign w:val="center"/>
            <w:hideMark/>
          </w:tcPr>
          <w:p w14:paraId="2AF8D0A9" w14:textId="77777777" w:rsidR="00246EA7" w:rsidRPr="00D50ADC" w:rsidRDefault="00246EA7" w:rsidP="00B60FE6">
            <w:pPr>
              <w:jc w:val="right"/>
              <w:rPr>
                <w:color w:val="000000"/>
              </w:rPr>
            </w:pPr>
            <w:r w:rsidRPr="00D50ADC">
              <w:rPr>
                <w:color w:val="000000"/>
                <w:highlight w:val="green"/>
              </w:rPr>
              <w:t>0,655</w:t>
            </w:r>
          </w:p>
        </w:tc>
        <w:tc>
          <w:tcPr>
            <w:tcW w:w="788" w:type="dxa"/>
            <w:gridSpan w:val="2"/>
            <w:shd w:val="clear" w:color="auto" w:fill="auto"/>
            <w:vAlign w:val="center"/>
            <w:hideMark/>
          </w:tcPr>
          <w:p w14:paraId="2669B9CA" w14:textId="77777777" w:rsidR="00246EA7" w:rsidRPr="00D50ADC" w:rsidRDefault="00246EA7" w:rsidP="00B60FE6">
            <w:pPr>
              <w:jc w:val="right"/>
              <w:rPr>
                <w:color w:val="000000"/>
              </w:rPr>
            </w:pPr>
            <w:r w:rsidRPr="00D50ADC">
              <w:rPr>
                <w:color w:val="000000"/>
              </w:rPr>
              <w:t>0,642</w:t>
            </w:r>
          </w:p>
        </w:tc>
        <w:tc>
          <w:tcPr>
            <w:tcW w:w="1134" w:type="dxa"/>
            <w:gridSpan w:val="2"/>
            <w:shd w:val="clear" w:color="auto" w:fill="auto"/>
            <w:vAlign w:val="center"/>
            <w:hideMark/>
          </w:tcPr>
          <w:p w14:paraId="41093E6B" w14:textId="77777777" w:rsidR="00246EA7" w:rsidRPr="00D50ADC" w:rsidRDefault="00246EA7" w:rsidP="00B60FE6">
            <w:pPr>
              <w:jc w:val="right"/>
              <w:rPr>
                <w:color w:val="000000"/>
              </w:rPr>
            </w:pPr>
            <w:r w:rsidRPr="00D50ADC">
              <w:rPr>
                <w:color w:val="000000"/>
                <w:highlight w:val="green"/>
              </w:rPr>
              <w:t>0,26</w:t>
            </w:r>
          </w:p>
        </w:tc>
        <w:tc>
          <w:tcPr>
            <w:tcW w:w="993" w:type="dxa"/>
            <w:gridSpan w:val="2"/>
            <w:shd w:val="clear" w:color="auto" w:fill="auto"/>
            <w:noWrap/>
            <w:vAlign w:val="center"/>
            <w:hideMark/>
          </w:tcPr>
          <w:p w14:paraId="1AAC6604" w14:textId="77777777" w:rsidR="00246EA7" w:rsidRPr="00D50ADC" w:rsidRDefault="00246EA7" w:rsidP="00B60FE6">
            <w:pPr>
              <w:jc w:val="right"/>
              <w:rPr>
                <w:color w:val="000000"/>
              </w:rPr>
            </w:pPr>
            <w:r w:rsidRPr="00D50ADC">
              <w:rPr>
                <w:color w:val="000000"/>
              </w:rPr>
              <w:t>0,0135</w:t>
            </w:r>
          </w:p>
        </w:tc>
        <w:tc>
          <w:tcPr>
            <w:tcW w:w="912" w:type="dxa"/>
            <w:gridSpan w:val="2"/>
            <w:shd w:val="clear" w:color="auto" w:fill="auto"/>
            <w:vAlign w:val="center"/>
            <w:hideMark/>
          </w:tcPr>
          <w:p w14:paraId="62D26471" w14:textId="77777777" w:rsidR="00246EA7" w:rsidRPr="00D50ADC" w:rsidRDefault="00246EA7" w:rsidP="00B60FE6">
            <w:pPr>
              <w:jc w:val="right"/>
              <w:rPr>
                <w:color w:val="000000"/>
              </w:rPr>
            </w:pPr>
            <w:r w:rsidRPr="00D50ADC">
              <w:rPr>
                <w:color w:val="000000"/>
              </w:rPr>
              <w:t>0,0486</w:t>
            </w:r>
          </w:p>
        </w:tc>
        <w:tc>
          <w:tcPr>
            <w:tcW w:w="1134" w:type="dxa"/>
            <w:gridSpan w:val="2"/>
            <w:shd w:val="clear" w:color="auto" w:fill="auto"/>
            <w:vAlign w:val="center"/>
            <w:hideMark/>
          </w:tcPr>
          <w:p w14:paraId="3C643DB5" w14:textId="77777777" w:rsidR="00246EA7" w:rsidRPr="00D50ADC" w:rsidRDefault="00246EA7" w:rsidP="00B60FE6">
            <w:pPr>
              <w:jc w:val="right"/>
              <w:rPr>
                <w:color w:val="000000"/>
              </w:rPr>
            </w:pPr>
            <w:r w:rsidRPr="00D50ADC">
              <w:rPr>
                <w:color w:val="000000"/>
              </w:rPr>
              <w:t>0,333</w:t>
            </w:r>
          </w:p>
        </w:tc>
      </w:tr>
      <w:tr w:rsidR="00246EA7" w:rsidRPr="00D50ADC" w14:paraId="300A5D56" w14:textId="77777777" w:rsidTr="00B60FE6">
        <w:trPr>
          <w:trHeight w:val="23"/>
        </w:trPr>
        <w:tc>
          <w:tcPr>
            <w:tcW w:w="1729" w:type="dxa"/>
            <w:gridSpan w:val="2"/>
            <w:shd w:val="clear" w:color="auto" w:fill="auto"/>
            <w:noWrap/>
            <w:hideMark/>
          </w:tcPr>
          <w:p w14:paraId="5858BC00" w14:textId="77777777" w:rsidR="00246EA7" w:rsidRPr="00D50ADC" w:rsidRDefault="00246EA7" w:rsidP="00B60FE6">
            <w:pPr>
              <w:widowControl w:val="0"/>
              <w:tabs>
                <w:tab w:val="left" w:pos="45"/>
                <w:tab w:val="left" w:pos="240"/>
              </w:tabs>
            </w:pPr>
            <w:r w:rsidRPr="00D50ADC">
              <w:t xml:space="preserve">Котельная №23,                   п. </w:t>
            </w:r>
            <w:proofErr w:type="spellStart"/>
            <w:r w:rsidRPr="00D50ADC">
              <w:t>Волховец</w:t>
            </w:r>
            <w:proofErr w:type="spellEnd"/>
          </w:p>
        </w:tc>
        <w:tc>
          <w:tcPr>
            <w:tcW w:w="1134" w:type="dxa"/>
            <w:shd w:val="clear" w:color="auto" w:fill="auto"/>
            <w:vAlign w:val="center"/>
            <w:hideMark/>
          </w:tcPr>
          <w:p w14:paraId="5F3124F0" w14:textId="77777777" w:rsidR="00246EA7" w:rsidRPr="00D50ADC" w:rsidRDefault="00246EA7" w:rsidP="00B60FE6">
            <w:pPr>
              <w:jc w:val="right"/>
              <w:rPr>
                <w:color w:val="000000"/>
              </w:rPr>
            </w:pPr>
            <w:r w:rsidRPr="00D50ADC">
              <w:rPr>
                <w:color w:val="000000"/>
                <w:highlight w:val="green"/>
              </w:rPr>
              <w:t>2,322</w:t>
            </w:r>
          </w:p>
        </w:tc>
        <w:tc>
          <w:tcPr>
            <w:tcW w:w="1560" w:type="dxa"/>
            <w:shd w:val="clear" w:color="auto" w:fill="auto"/>
            <w:vAlign w:val="center"/>
            <w:hideMark/>
          </w:tcPr>
          <w:p w14:paraId="7B62FC53" w14:textId="77777777" w:rsidR="00246EA7" w:rsidRPr="00D50ADC" w:rsidRDefault="00246EA7" w:rsidP="00B60FE6">
            <w:pPr>
              <w:jc w:val="right"/>
              <w:rPr>
                <w:color w:val="000000"/>
              </w:rPr>
            </w:pPr>
            <w:r w:rsidRPr="00D50ADC">
              <w:rPr>
                <w:color w:val="000000"/>
                <w:highlight w:val="green"/>
              </w:rPr>
              <w:t>2,072</w:t>
            </w:r>
          </w:p>
        </w:tc>
        <w:tc>
          <w:tcPr>
            <w:tcW w:w="788" w:type="dxa"/>
            <w:gridSpan w:val="2"/>
            <w:shd w:val="clear" w:color="auto" w:fill="auto"/>
            <w:vAlign w:val="center"/>
            <w:hideMark/>
          </w:tcPr>
          <w:p w14:paraId="1F7706FF" w14:textId="77777777" w:rsidR="00246EA7" w:rsidRPr="00D50ADC" w:rsidRDefault="00246EA7" w:rsidP="00B60FE6">
            <w:pPr>
              <w:jc w:val="right"/>
              <w:rPr>
                <w:color w:val="000000"/>
              </w:rPr>
            </w:pPr>
            <w:r w:rsidRPr="00D50ADC">
              <w:rPr>
                <w:color w:val="000000"/>
              </w:rPr>
              <w:t>2,051</w:t>
            </w:r>
          </w:p>
        </w:tc>
        <w:tc>
          <w:tcPr>
            <w:tcW w:w="1134" w:type="dxa"/>
            <w:gridSpan w:val="2"/>
            <w:shd w:val="clear" w:color="auto" w:fill="auto"/>
            <w:vAlign w:val="center"/>
            <w:hideMark/>
          </w:tcPr>
          <w:p w14:paraId="34542E71" w14:textId="77777777" w:rsidR="00246EA7" w:rsidRPr="00D50ADC" w:rsidRDefault="00246EA7" w:rsidP="00B60FE6">
            <w:pPr>
              <w:jc w:val="right"/>
              <w:rPr>
                <w:color w:val="000000"/>
              </w:rPr>
            </w:pPr>
            <w:r w:rsidRPr="00D50ADC">
              <w:rPr>
                <w:color w:val="000000"/>
                <w:highlight w:val="green"/>
              </w:rPr>
              <w:t>1,658</w:t>
            </w:r>
          </w:p>
        </w:tc>
        <w:tc>
          <w:tcPr>
            <w:tcW w:w="993" w:type="dxa"/>
            <w:gridSpan w:val="2"/>
            <w:shd w:val="clear" w:color="auto" w:fill="auto"/>
            <w:noWrap/>
            <w:vAlign w:val="center"/>
            <w:hideMark/>
          </w:tcPr>
          <w:p w14:paraId="1C867BAC" w14:textId="77777777" w:rsidR="00246EA7" w:rsidRPr="00D50ADC" w:rsidRDefault="00246EA7" w:rsidP="00B60FE6">
            <w:pPr>
              <w:jc w:val="right"/>
              <w:rPr>
                <w:color w:val="000000"/>
              </w:rPr>
            </w:pPr>
            <w:r w:rsidRPr="00D50ADC">
              <w:rPr>
                <w:color w:val="000000"/>
              </w:rPr>
              <w:t>0,021</w:t>
            </w:r>
          </w:p>
        </w:tc>
        <w:tc>
          <w:tcPr>
            <w:tcW w:w="912" w:type="dxa"/>
            <w:gridSpan w:val="2"/>
            <w:shd w:val="clear" w:color="auto" w:fill="auto"/>
            <w:vAlign w:val="center"/>
            <w:hideMark/>
          </w:tcPr>
          <w:p w14:paraId="6E43280F" w14:textId="77777777" w:rsidR="00246EA7" w:rsidRPr="00D50ADC" w:rsidRDefault="00246EA7" w:rsidP="00B60FE6">
            <w:pPr>
              <w:jc w:val="right"/>
              <w:rPr>
                <w:color w:val="000000"/>
              </w:rPr>
            </w:pPr>
            <w:r w:rsidRPr="00D50ADC">
              <w:rPr>
                <w:color w:val="000000"/>
              </w:rPr>
              <w:t>0,131</w:t>
            </w:r>
          </w:p>
        </w:tc>
        <w:tc>
          <w:tcPr>
            <w:tcW w:w="1134" w:type="dxa"/>
            <w:gridSpan w:val="2"/>
            <w:shd w:val="clear" w:color="auto" w:fill="auto"/>
            <w:vAlign w:val="center"/>
            <w:hideMark/>
          </w:tcPr>
          <w:p w14:paraId="2164B898" w14:textId="77777777" w:rsidR="00246EA7" w:rsidRPr="00D50ADC" w:rsidRDefault="00246EA7" w:rsidP="00B60FE6">
            <w:pPr>
              <w:jc w:val="right"/>
              <w:rPr>
                <w:color w:val="000000"/>
              </w:rPr>
            </w:pPr>
            <w:r w:rsidRPr="00D50ADC">
              <w:rPr>
                <w:color w:val="000000"/>
              </w:rPr>
              <w:t>0,262</w:t>
            </w:r>
          </w:p>
        </w:tc>
      </w:tr>
      <w:tr w:rsidR="00246EA7" w:rsidRPr="00D50ADC" w14:paraId="4B9A3AFD" w14:textId="77777777" w:rsidTr="00B60FE6">
        <w:trPr>
          <w:trHeight w:val="23"/>
        </w:trPr>
        <w:tc>
          <w:tcPr>
            <w:tcW w:w="1729" w:type="dxa"/>
            <w:gridSpan w:val="2"/>
            <w:shd w:val="clear" w:color="auto" w:fill="auto"/>
            <w:noWrap/>
            <w:hideMark/>
          </w:tcPr>
          <w:p w14:paraId="18AB75F9" w14:textId="77777777" w:rsidR="00246EA7" w:rsidRPr="00D50ADC" w:rsidRDefault="00246EA7" w:rsidP="00B60FE6">
            <w:pPr>
              <w:widowControl w:val="0"/>
              <w:tabs>
                <w:tab w:val="left" w:pos="45"/>
                <w:tab w:val="left" w:pos="240"/>
              </w:tabs>
            </w:pPr>
            <w:r w:rsidRPr="00D50ADC">
              <w:t>Котельная №26,               д. Савино</w:t>
            </w:r>
          </w:p>
        </w:tc>
        <w:tc>
          <w:tcPr>
            <w:tcW w:w="1134" w:type="dxa"/>
            <w:shd w:val="clear" w:color="auto" w:fill="auto"/>
            <w:vAlign w:val="center"/>
            <w:hideMark/>
          </w:tcPr>
          <w:p w14:paraId="04D9A11C" w14:textId="77777777" w:rsidR="00246EA7" w:rsidRPr="00D50ADC" w:rsidRDefault="00246EA7" w:rsidP="00B60FE6">
            <w:pPr>
              <w:jc w:val="right"/>
              <w:rPr>
                <w:color w:val="000000"/>
              </w:rPr>
            </w:pPr>
            <w:r w:rsidRPr="00D50ADC">
              <w:rPr>
                <w:color w:val="000000"/>
                <w:highlight w:val="green"/>
              </w:rPr>
              <w:t>3,096</w:t>
            </w:r>
          </w:p>
        </w:tc>
        <w:tc>
          <w:tcPr>
            <w:tcW w:w="1560" w:type="dxa"/>
            <w:shd w:val="clear" w:color="auto" w:fill="auto"/>
            <w:vAlign w:val="center"/>
            <w:hideMark/>
          </w:tcPr>
          <w:p w14:paraId="2C0665DF" w14:textId="77777777" w:rsidR="00246EA7" w:rsidRPr="00D50ADC" w:rsidRDefault="00246EA7" w:rsidP="00B60FE6">
            <w:pPr>
              <w:jc w:val="right"/>
              <w:rPr>
                <w:color w:val="000000"/>
              </w:rPr>
            </w:pPr>
            <w:r w:rsidRPr="00D50ADC">
              <w:rPr>
                <w:color w:val="000000"/>
                <w:highlight w:val="green"/>
              </w:rPr>
              <w:t>2,634</w:t>
            </w:r>
          </w:p>
        </w:tc>
        <w:tc>
          <w:tcPr>
            <w:tcW w:w="788" w:type="dxa"/>
            <w:gridSpan w:val="2"/>
            <w:shd w:val="clear" w:color="auto" w:fill="auto"/>
            <w:vAlign w:val="center"/>
            <w:hideMark/>
          </w:tcPr>
          <w:p w14:paraId="0C7EE66B" w14:textId="77777777" w:rsidR="00246EA7" w:rsidRPr="00D50ADC" w:rsidRDefault="00246EA7" w:rsidP="00B60FE6">
            <w:pPr>
              <w:jc w:val="right"/>
              <w:rPr>
                <w:color w:val="000000"/>
              </w:rPr>
            </w:pPr>
            <w:r w:rsidRPr="00D50ADC">
              <w:rPr>
                <w:color w:val="000000"/>
              </w:rPr>
              <w:t>2,614</w:t>
            </w:r>
          </w:p>
        </w:tc>
        <w:tc>
          <w:tcPr>
            <w:tcW w:w="1134" w:type="dxa"/>
            <w:gridSpan w:val="2"/>
            <w:shd w:val="clear" w:color="auto" w:fill="auto"/>
            <w:vAlign w:val="center"/>
            <w:hideMark/>
          </w:tcPr>
          <w:p w14:paraId="7B5A5881" w14:textId="77777777" w:rsidR="00246EA7" w:rsidRPr="00D50ADC" w:rsidRDefault="00246EA7" w:rsidP="00B60FE6">
            <w:pPr>
              <w:jc w:val="right"/>
              <w:rPr>
                <w:color w:val="000000"/>
              </w:rPr>
            </w:pPr>
            <w:r w:rsidRPr="00D50ADC">
              <w:rPr>
                <w:color w:val="000000"/>
                <w:highlight w:val="green"/>
              </w:rPr>
              <w:t>2,43</w:t>
            </w:r>
          </w:p>
        </w:tc>
        <w:tc>
          <w:tcPr>
            <w:tcW w:w="993" w:type="dxa"/>
            <w:gridSpan w:val="2"/>
            <w:shd w:val="clear" w:color="auto" w:fill="auto"/>
            <w:noWrap/>
            <w:vAlign w:val="center"/>
            <w:hideMark/>
          </w:tcPr>
          <w:p w14:paraId="5402518F" w14:textId="77777777" w:rsidR="00246EA7" w:rsidRPr="00D50ADC" w:rsidRDefault="00246EA7" w:rsidP="00B60FE6">
            <w:pPr>
              <w:jc w:val="right"/>
              <w:rPr>
                <w:color w:val="000000"/>
              </w:rPr>
            </w:pPr>
            <w:r w:rsidRPr="00D50ADC">
              <w:rPr>
                <w:color w:val="000000"/>
              </w:rPr>
              <w:t>0,0204</w:t>
            </w:r>
          </w:p>
        </w:tc>
        <w:tc>
          <w:tcPr>
            <w:tcW w:w="912" w:type="dxa"/>
            <w:gridSpan w:val="2"/>
            <w:shd w:val="clear" w:color="auto" w:fill="auto"/>
            <w:vAlign w:val="center"/>
            <w:hideMark/>
          </w:tcPr>
          <w:p w14:paraId="77FFCF29" w14:textId="77777777" w:rsidR="00246EA7" w:rsidRPr="00D50ADC" w:rsidRDefault="00246EA7" w:rsidP="00B60FE6">
            <w:pPr>
              <w:jc w:val="right"/>
              <w:rPr>
                <w:color w:val="000000"/>
              </w:rPr>
            </w:pPr>
            <w:r w:rsidRPr="00D50ADC">
              <w:rPr>
                <w:color w:val="000000"/>
              </w:rPr>
              <w:t>0,452</w:t>
            </w:r>
          </w:p>
        </w:tc>
        <w:tc>
          <w:tcPr>
            <w:tcW w:w="1134" w:type="dxa"/>
            <w:gridSpan w:val="2"/>
            <w:shd w:val="clear" w:color="auto" w:fill="auto"/>
            <w:vAlign w:val="center"/>
            <w:hideMark/>
          </w:tcPr>
          <w:p w14:paraId="2BBB4D89" w14:textId="77777777" w:rsidR="00246EA7" w:rsidRPr="00D50ADC" w:rsidRDefault="00246EA7" w:rsidP="00B60FE6">
            <w:pPr>
              <w:jc w:val="right"/>
              <w:rPr>
                <w:color w:val="000000"/>
              </w:rPr>
            </w:pPr>
            <w:r w:rsidRPr="00D50ADC">
              <w:rPr>
                <w:color w:val="000000"/>
                <w:lang w:val="en-US"/>
              </w:rPr>
              <w:t>0</w:t>
            </w:r>
          </w:p>
        </w:tc>
      </w:tr>
      <w:tr w:rsidR="00246EA7" w:rsidRPr="00D50ADC" w14:paraId="32C1C240" w14:textId="77777777" w:rsidTr="00B60FE6">
        <w:trPr>
          <w:trHeight w:val="23"/>
        </w:trPr>
        <w:tc>
          <w:tcPr>
            <w:tcW w:w="1729" w:type="dxa"/>
            <w:gridSpan w:val="2"/>
            <w:shd w:val="clear" w:color="auto" w:fill="auto"/>
            <w:noWrap/>
            <w:hideMark/>
          </w:tcPr>
          <w:p w14:paraId="76D5DAEB" w14:textId="77777777" w:rsidR="00246EA7" w:rsidRPr="00D50ADC" w:rsidRDefault="00246EA7" w:rsidP="00B60FE6">
            <w:pPr>
              <w:widowControl w:val="0"/>
              <w:tabs>
                <w:tab w:val="left" w:pos="45"/>
                <w:tab w:val="left" w:pos="240"/>
              </w:tabs>
            </w:pPr>
            <w:r w:rsidRPr="00D50ADC">
              <w:t xml:space="preserve">Котельная №44,                д. Новоселицы, </w:t>
            </w:r>
          </w:p>
        </w:tc>
        <w:tc>
          <w:tcPr>
            <w:tcW w:w="1134" w:type="dxa"/>
            <w:shd w:val="clear" w:color="auto" w:fill="auto"/>
            <w:vAlign w:val="center"/>
            <w:hideMark/>
          </w:tcPr>
          <w:p w14:paraId="053C4F81" w14:textId="77777777" w:rsidR="00246EA7" w:rsidRPr="00D50ADC" w:rsidRDefault="00246EA7" w:rsidP="00B60FE6">
            <w:pPr>
              <w:jc w:val="right"/>
              <w:rPr>
                <w:color w:val="000000"/>
              </w:rPr>
            </w:pPr>
            <w:r w:rsidRPr="00D50ADC">
              <w:rPr>
                <w:color w:val="000000"/>
                <w:highlight w:val="green"/>
              </w:rPr>
              <w:t>4,4</w:t>
            </w:r>
          </w:p>
        </w:tc>
        <w:tc>
          <w:tcPr>
            <w:tcW w:w="1560" w:type="dxa"/>
            <w:shd w:val="clear" w:color="auto" w:fill="auto"/>
            <w:vAlign w:val="center"/>
            <w:hideMark/>
          </w:tcPr>
          <w:p w14:paraId="75C2AB27" w14:textId="77777777" w:rsidR="00246EA7" w:rsidRPr="00D50ADC" w:rsidRDefault="00246EA7" w:rsidP="00B60FE6">
            <w:pPr>
              <w:jc w:val="right"/>
              <w:rPr>
                <w:color w:val="000000"/>
              </w:rPr>
            </w:pPr>
            <w:r w:rsidRPr="00D50ADC">
              <w:rPr>
                <w:color w:val="000000"/>
                <w:highlight w:val="green"/>
              </w:rPr>
              <w:t>2,842</w:t>
            </w:r>
          </w:p>
        </w:tc>
        <w:tc>
          <w:tcPr>
            <w:tcW w:w="788" w:type="dxa"/>
            <w:gridSpan w:val="2"/>
            <w:shd w:val="clear" w:color="auto" w:fill="auto"/>
            <w:vAlign w:val="center"/>
            <w:hideMark/>
          </w:tcPr>
          <w:p w14:paraId="482CE636" w14:textId="77777777" w:rsidR="00246EA7" w:rsidRPr="00D50ADC" w:rsidRDefault="00246EA7" w:rsidP="00B60FE6">
            <w:pPr>
              <w:jc w:val="right"/>
              <w:rPr>
                <w:color w:val="000000"/>
              </w:rPr>
            </w:pPr>
            <w:r w:rsidRPr="00D50ADC">
              <w:rPr>
                <w:color w:val="000000"/>
              </w:rPr>
              <w:t>2,796</w:t>
            </w:r>
          </w:p>
        </w:tc>
        <w:tc>
          <w:tcPr>
            <w:tcW w:w="1134" w:type="dxa"/>
            <w:gridSpan w:val="2"/>
            <w:shd w:val="clear" w:color="auto" w:fill="auto"/>
            <w:vAlign w:val="center"/>
            <w:hideMark/>
          </w:tcPr>
          <w:p w14:paraId="7D8886CC" w14:textId="77777777" w:rsidR="00246EA7" w:rsidRPr="00D50ADC" w:rsidRDefault="00246EA7" w:rsidP="00B60FE6">
            <w:pPr>
              <w:jc w:val="right"/>
              <w:rPr>
                <w:color w:val="000000"/>
              </w:rPr>
            </w:pPr>
            <w:r w:rsidRPr="00D50ADC">
              <w:rPr>
                <w:color w:val="000000"/>
                <w:highlight w:val="green"/>
              </w:rPr>
              <w:t>1,19</w:t>
            </w:r>
          </w:p>
        </w:tc>
        <w:tc>
          <w:tcPr>
            <w:tcW w:w="993" w:type="dxa"/>
            <w:gridSpan w:val="2"/>
            <w:shd w:val="clear" w:color="auto" w:fill="auto"/>
            <w:noWrap/>
            <w:vAlign w:val="center"/>
            <w:hideMark/>
          </w:tcPr>
          <w:p w14:paraId="79A83080" w14:textId="77777777" w:rsidR="00246EA7" w:rsidRPr="00D50ADC" w:rsidRDefault="00246EA7" w:rsidP="00B60FE6">
            <w:pPr>
              <w:jc w:val="right"/>
              <w:rPr>
                <w:color w:val="000000"/>
              </w:rPr>
            </w:pPr>
            <w:r w:rsidRPr="00D50ADC">
              <w:rPr>
                <w:color w:val="000000"/>
              </w:rPr>
              <w:t>0,0456</w:t>
            </w:r>
          </w:p>
        </w:tc>
        <w:tc>
          <w:tcPr>
            <w:tcW w:w="912" w:type="dxa"/>
            <w:gridSpan w:val="2"/>
            <w:shd w:val="clear" w:color="auto" w:fill="auto"/>
            <w:vAlign w:val="center"/>
            <w:hideMark/>
          </w:tcPr>
          <w:p w14:paraId="44598A06" w14:textId="77777777" w:rsidR="00246EA7" w:rsidRPr="00D50ADC" w:rsidRDefault="00246EA7" w:rsidP="00B60FE6">
            <w:pPr>
              <w:jc w:val="right"/>
              <w:rPr>
                <w:color w:val="000000"/>
              </w:rPr>
            </w:pPr>
            <w:r w:rsidRPr="00D50ADC">
              <w:rPr>
                <w:color w:val="000000"/>
              </w:rPr>
              <w:t>0,321</w:t>
            </w:r>
          </w:p>
        </w:tc>
        <w:tc>
          <w:tcPr>
            <w:tcW w:w="1134" w:type="dxa"/>
            <w:gridSpan w:val="2"/>
            <w:shd w:val="clear" w:color="auto" w:fill="auto"/>
            <w:vAlign w:val="center"/>
            <w:hideMark/>
          </w:tcPr>
          <w:p w14:paraId="3A10D4D5" w14:textId="77777777" w:rsidR="00246EA7" w:rsidRPr="00D50ADC" w:rsidRDefault="00246EA7" w:rsidP="00B60FE6">
            <w:pPr>
              <w:jc w:val="right"/>
              <w:rPr>
                <w:color w:val="000000"/>
              </w:rPr>
            </w:pPr>
            <w:r w:rsidRPr="00D50ADC">
              <w:rPr>
                <w:color w:val="000000"/>
              </w:rPr>
              <w:t>1,235</w:t>
            </w:r>
          </w:p>
        </w:tc>
      </w:tr>
      <w:tr w:rsidR="00246EA7" w:rsidRPr="00D50ADC" w14:paraId="06C58CCF" w14:textId="77777777" w:rsidTr="00B60FE6">
        <w:trPr>
          <w:trHeight w:val="23"/>
        </w:trPr>
        <w:tc>
          <w:tcPr>
            <w:tcW w:w="1729" w:type="dxa"/>
            <w:gridSpan w:val="2"/>
            <w:shd w:val="clear" w:color="auto" w:fill="auto"/>
            <w:noWrap/>
            <w:hideMark/>
          </w:tcPr>
          <w:p w14:paraId="4E45E70B" w14:textId="77777777" w:rsidR="00246EA7" w:rsidRPr="00D50ADC" w:rsidRDefault="00246EA7" w:rsidP="00B60FE6">
            <w:pPr>
              <w:widowControl w:val="0"/>
              <w:tabs>
                <w:tab w:val="left" w:pos="45"/>
                <w:tab w:val="left" w:pos="240"/>
              </w:tabs>
            </w:pPr>
            <w:r w:rsidRPr="00D50ADC">
              <w:t xml:space="preserve">Котельная №47,            д. </w:t>
            </w:r>
            <w:proofErr w:type="spellStart"/>
            <w:r w:rsidRPr="00D50ADC">
              <w:t>Божонка</w:t>
            </w:r>
            <w:proofErr w:type="spellEnd"/>
          </w:p>
        </w:tc>
        <w:tc>
          <w:tcPr>
            <w:tcW w:w="1134" w:type="dxa"/>
            <w:shd w:val="clear" w:color="auto" w:fill="auto"/>
            <w:vAlign w:val="center"/>
            <w:hideMark/>
          </w:tcPr>
          <w:p w14:paraId="6ABD6A02" w14:textId="77777777" w:rsidR="00246EA7" w:rsidRPr="00D50ADC" w:rsidRDefault="00246EA7" w:rsidP="00B60FE6">
            <w:pPr>
              <w:jc w:val="right"/>
              <w:rPr>
                <w:color w:val="000000"/>
              </w:rPr>
            </w:pPr>
            <w:r w:rsidRPr="00D50ADC">
              <w:rPr>
                <w:color w:val="000000"/>
                <w:highlight w:val="green"/>
              </w:rPr>
              <w:t>6,45</w:t>
            </w:r>
          </w:p>
        </w:tc>
        <w:tc>
          <w:tcPr>
            <w:tcW w:w="1560" w:type="dxa"/>
            <w:shd w:val="clear" w:color="auto" w:fill="auto"/>
            <w:vAlign w:val="center"/>
            <w:hideMark/>
          </w:tcPr>
          <w:p w14:paraId="7F98C6D5" w14:textId="77777777" w:rsidR="00246EA7" w:rsidRPr="00D50ADC" w:rsidRDefault="00246EA7" w:rsidP="00B60FE6">
            <w:pPr>
              <w:jc w:val="right"/>
              <w:rPr>
                <w:color w:val="000000"/>
              </w:rPr>
            </w:pPr>
            <w:r w:rsidRPr="00D50ADC">
              <w:rPr>
                <w:color w:val="000000"/>
                <w:highlight w:val="green"/>
                <w:lang w:val="en-US"/>
              </w:rPr>
              <w:t>3,53</w:t>
            </w:r>
          </w:p>
        </w:tc>
        <w:tc>
          <w:tcPr>
            <w:tcW w:w="788" w:type="dxa"/>
            <w:gridSpan w:val="2"/>
            <w:shd w:val="clear" w:color="auto" w:fill="auto"/>
            <w:vAlign w:val="center"/>
            <w:hideMark/>
          </w:tcPr>
          <w:p w14:paraId="2310E01A" w14:textId="77777777" w:rsidR="00246EA7" w:rsidRPr="00D50ADC" w:rsidRDefault="00246EA7" w:rsidP="00B60FE6">
            <w:pPr>
              <w:jc w:val="right"/>
              <w:rPr>
                <w:color w:val="000000"/>
              </w:rPr>
            </w:pPr>
            <w:r w:rsidRPr="00D50ADC">
              <w:rPr>
                <w:color w:val="000000"/>
                <w:lang w:val="en-US"/>
              </w:rPr>
              <w:t>3,2</w:t>
            </w:r>
          </w:p>
        </w:tc>
        <w:tc>
          <w:tcPr>
            <w:tcW w:w="1134" w:type="dxa"/>
            <w:gridSpan w:val="2"/>
            <w:shd w:val="clear" w:color="auto" w:fill="auto"/>
            <w:vAlign w:val="center"/>
            <w:hideMark/>
          </w:tcPr>
          <w:p w14:paraId="59720F8C" w14:textId="77777777" w:rsidR="00246EA7" w:rsidRPr="00D50ADC" w:rsidRDefault="00246EA7" w:rsidP="00B60FE6">
            <w:pPr>
              <w:jc w:val="right"/>
              <w:rPr>
                <w:color w:val="000000"/>
              </w:rPr>
            </w:pPr>
            <w:r w:rsidRPr="00D50ADC">
              <w:rPr>
                <w:color w:val="000000"/>
                <w:highlight w:val="green"/>
              </w:rPr>
              <w:t>2,77</w:t>
            </w:r>
          </w:p>
        </w:tc>
        <w:tc>
          <w:tcPr>
            <w:tcW w:w="993" w:type="dxa"/>
            <w:gridSpan w:val="2"/>
            <w:shd w:val="clear" w:color="auto" w:fill="auto"/>
            <w:noWrap/>
            <w:vAlign w:val="center"/>
            <w:hideMark/>
          </w:tcPr>
          <w:p w14:paraId="07CB605B" w14:textId="77777777" w:rsidR="00246EA7" w:rsidRPr="00D50ADC" w:rsidRDefault="00246EA7" w:rsidP="00B60FE6">
            <w:pPr>
              <w:jc w:val="right"/>
              <w:rPr>
                <w:color w:val="000000"/>
              </w:rPr>
            </w:pPr>
            <w:r w:rsidRPr="00D50ADC">
              <w:rPr>
                <w:color w:val="000000"/>
              </w:rPr>
              <w:t>0,0584</w:t>
            </w:r>
          </w:p>
        </w:tc>
        <w:tc>
          <w:tcPr>
            <w:tcW w:w="912" w:type="dxa"/>
            <w:gridSpan w:val="2"/>
            <w:shd w:val="clear" w:color="auto" w:fill="auto"/>
            <w:vAlign w:val="center"/>
            <w:hideMark/>
          </w:tcPr>
          <w:p w14:paraId="203C2527" w14:textId="77777777" w:rsidR="00246EA7" w:rsidRPr="00D50ADC" w:rsidRDefault="00246EA7" w:rsidP="00B60FE6">
            <w:pPr>
              <w:jc w:val="right"/>
              <w:rPr>
                <w:color w:val="000000"/>
              </w:rPr>
            </w:pPr>
            <w:r w:rsidRPr="00D50ADC">
              <w:rPr>
                <w:color w:val="000000"/>
              </w:rPr>
              <w:t>0,2594</w:t>
            </w:r>
          </w:p>
        </w:tc>
        <w:tc>
          <w:tcPr>
            <w:tcW w:w="1134" w:type="dxa"/>
            <w:gridSpan w:val="2"/>
            <w:shd w:val="clear" w:color="auto" w:fill="auto"/>
            <w:vAlign w:val="center"/>
            <w:hideMark/>
          </w:tcPr>
          <w:p w14:paraId="3E6A1572" w14:textId="77777777" w:rsidR="00246EA7" w:rsidRPr="00D50ADC" w:rsidRDefault="00246EA7" w:rsidP="00B60FE6">
            <w:pPr>
              <w:jc w:val="right"/>
              <w:rPr>
                <w:color w:val="000000"/>
              </w:rPr>
            </w:pPr>
            <w:r w:rsidRPr="00D50ADC">
              <w:rPr>
                <w:color w:val="000000"/>
              </w:rPr>
              <w:t>1,511</w:t>
            </w:r>
          </w:p>
        </w:tc>
      </w:tr>
      <w:tr w:rsidR="00246EA7" w:rsidRPr="00D50ADC" w14:paraId="35489E9F" w14:textId="77777777" w:rsidTr="00B60FE6">
        <w:trPr>
          <w:trHeight w:val="23"/>
        </w:trPr>
        <w:tc>
          <w:tcPr>
            <w:tcW w:w="1729" w:type="dxa"/>
            <w:gridSpan w:val="2"/>
            <w:shd w:val="clear" w:color="auto" w:fill="auto"/>
            <w:noWrap/>
            <w:hideMark/>
          </w:tcPr>
          <w:p w14:paraId="63B7A53B" w14:textId="77777777" w:rsidR="00246EA7" w:rsidRPr="00D50ADC" w:rsidRDefault="00246EA7" w:rsidP="00B60FE6">
            <w:pPr>
              <w:widowControl w:val="0"/>
              <w:tabs>
                <w:tab w:val="left" w:pos="45"/>
                <w:tab w:val="left" w:pos="240"/>
              </w:tabs>
            </w:pPr>
            <w:r w:rsidRPr="00D50ADC">
              <w:t>Котельная №85,                        д. Новоселицы</w:t>
            </w:r>
          </w:p>
        </w:tc>
        <w:tc>
          <w:tcPr>
            <w:tcW w:w="1134" w:type="dxa"/>
            <w:shd w:val="clear" w:color="auto" w:fill="auto"/>
            <w:vAlign w:val="center"/>
            <w:hideMark/>
          </w:tcPr>
          <w:p w14:paraId="174AC5F1" w14:textId="77777777" w:rsidR="00246EA7" w:rsidRPr="00D50ADC" w:rsidRDefault="00246EA7" w:rsidP="00B60FE6">
            <w:pPr>
              <w:jc w:val="right"/>
              <w:rPr>
                <w:color w:val="000000"/>
              </w:rPr>
            </w:pPr>
            <w:r w:rsidRPr="00D50ADC">
              <w:rPr>
                <w:color w:val="000000"/>
                <w:highlight w:val="green"/>
              </w:rPr>
              <w:t>6,02</w:t>
            </w:r>
          </w:p>
        </w:tc>
        <w:tc>
          <w:tcPr>
            <w:tcW w:w="1560" w:type="dxa"/>
            <w:shd w:val="clear" w:color="auto" w:fill="auto"/>
            <w:vAlign w:val="center"/>
            <w:hideMark/>
          </w:tcPr>
          <w:p w14:paraId="2A986B8B" w14:textId="77777777" w:rsidR="00246EA7" w:rsidRPr="00D50ADC" w:rsidRDefault="00246EA7" w:rsidP="00B60FE6">
            <w:pPr>
              <w:jc w:val="right"/>
              <w:rPr>
                <w:color w:val="000000"/>
              </w:rPr>
            </w:pPr>
            <w:r w:rsidRPr="00D50ADC">
              <w:rPr>
                <w:color w:val="000000"/>
                <w:highlight w:val="green"/>
              </w:rPr>
              <w:t>4,57</w:t>
            </w:r>
          </w:p>
        </w:tc>
        <w:tc>
          <w:tcPr>
            <w:tcW w:w="788" w:type="dxa"/>
            <w:gridSpan w:val="2"/>
            <w:shd w:val="clear" w:color="auto" w:fill="auto"/>
            <w:vAlign w:val="center"/>
            <w:hideMark/>
          </w:tcPr>
          <w:p w14:paraId="346287CB" w14:textId="77777777" w:rsidR="00246EA7" w:rsidRPr="00D50ADC" w:rsidRDefault="00246EA7" w:rsidP="00B60FE6">
            <w:pPr>
              <w:jc w:val="right"/>
              <w:rPr>
                <w:color w:val="000000"/>
              </w:rPr>
            </w:pPr>
            <w:r w:rsidRPr="00D50ADC">
              <w:rPr>
                <w:color w:val="000000"/>
              </w:rPr>
              <w:t>4,4</w:t>
            </w:r>
          </w:p>
        </w:tc>
        <w:tc>
          <w:tcPr>
            <w:tcW w:w="1134" w:type="dxa"/>
            <w:gridSpan w:val="2"/>
            <w:shd w:val="clear" w:color="auto" w:fill="auto"/>
            <w:vAlign w:val="center"/>
            <w:hideMark/>
          </w:tcPr>
          <w:p w14:paraId="4300377C" w14:textId="77777777" w:rsidR="00246EA7" w:rsidRPr="00D50ADC" w:rsidRDefault="00246EA7" w:rsidP="00B60FE6">
            <w:pPr>
              <w:jc w:val="right"/>
              <w:rPr>
                <w:color w:val="000000"/>
              </w:rPr>
            </w:pPr>
            <w:r w:rsidRPr="00D50ADC">
              <w:rPr>
                <w:color w:val="000000"/>
                <w:highlight w:val="green"/>
              </w:rPr>
              <w:t>2,53</w:t>
            </w:r>
          </w:p>
        </w:tc>
        <w:tc>
          <w:tcPr>
            <w:tcW w:w="993" w:type="dxa"/>
            <w:gridSpan w:val="2"/>
            <w:shd w:val="clear" w:color="auto" w:fill="auto"/>
            <w:noWrap/>
            <w:vAlign w:val="center"/>
            <w:hideMark/>
          </w:tcPr>
          <w:p w14:paraId="7A5D677C" w14:textId="77777777" w:rsidR="00246EA7" w:rsidRPr="00D50ADC" w:rsidRDefault="00246EA7" w:rsidP="00B60FE6">
            <w:pPr>
              <w:jc w:val="right"/>
              <w:rPr>
                <w:color w:val="000000"/>
              </w:rPr>
            </w:pPr>
            <w:r w:rsidRPr="00D50ADC">
              <w:rPr>
                <w:color w:val="000000"/>
              </w:rPr>
              <w:t>0,0518</w:t>
            </w:r>
          </w:p>
        </w:tc>
        <w:tc>
          <w:tcPr>
            <w:tcW w:w="912" w:type="dxa"/>
            <w:gridSpan w:val="2"/>
            <w:shd w:val="clear" w:color="auto" w:fill="auto"/>
            <w:vAlign w:val="center"/>
            <w:hideMark/>
          </w:tcPr>
          <w:p w14:paraId="6C57FF46" w14:textId="77777777" w:rsidR="00246EA7" w:rsidRPr="00D50ADC" w:rsidRDefault="00246EA7" w:rsidP="00B60FE6">
            <w:pPr>
              <w:jc w:val="right"/>
              <w:rPr>
                <w:color w:val="000000"/>
              </w:rPr>
            </w:pPr>
            <w:r w:rsidRPr="00D50ADC">
              <w:rPr>
                <w:color w:val="000000"/>
              </w:rPr>
              <w:t>0,7067</w:t>
            </w:r>
          </w:p>
        </w:tc>
        <w:tc>
          <w:tcPr>
            <w:tcW w:w="1134" w:type="dxa"/>
            <w:gridSpan w:val="2"/>
            <w:shd w:val="clear" w:color="auto" w:fill="auto"/>
            <w:vAlign w:val="center"/>
            <w:hideMark/>
          </w:tcPr>
          <w:p w14:paraId="06E90A9B" w14:textId="77777777" w:rsidR="00246EA7" w:rsidRPr="00D50ADC" w:rsidRDefault="00246EA7" w:rsidP="00B60FE6">
            <w:pPr>
              <w:jc w:val="right"/>
              <w:rPr>
                <w:color w:val="000000"/>
              </w:rPr>
            </w:pPr>
            <w:r w:rsidRPr="00D50ADC">
              <w:rPr>
                <w:color w:val="000000"/>
              </w:rPr>
              <w:t>1,137</w:t>
            </w:r>
          </w:p>
        </w:tc>
      </w:tr>
      <w:tr w:rsidR="00246EA7" w:rsidRPr="00D50ADC" w14:paraId="494F07F4" w14:textId="77777777" w:rsidTr="00B60FE6">
        <w:trPr>
          <w:trHeight w:val="23"/>
        </w:trPr>
        <w:tc>
          <w:tcPr>
            <w:tcW w:w="1729" w:type="dxa"/>
            <w:gridSpan w:val="2"/>
            <w:shd w:val="clear" w:color="auto" w:fill="auto"/>
            <w:noWrap/>
            <w:hideMark/>
          </w:tcPr>
          <w:p w14:paraId="3DFA0A16" w14:textId="77777777" w:rsidR="00246EA7" w:rsidRPr="00D50ADC" w:rsidRDefault="00246EA7" w:rsidP="00B60FE6">
            <w:pPr>
              <w:widowControl w:val="0"/>
              <w:tabs>
                <w:tab w:val="left" w:pos="45"/>
                <w:tab w:val="left" w:pos="240"/>
              </w:tabs>
            </w:pPr>
            <w:r w:rsidRPr="00D50ADC">
              <w:t xml:space="preserve">Котельная №7,            д. </w:t>
            </w:r>
            <w:proofErr w:type="spellStart"/>
            <w:r w:rsidRPr="00D50ADC">
              <w:t>Божонка</w:t>
            </w:r>
            <w:proofErr w:type="spellEnd"/>
          </w:p>
        </w:tc>
        <w:tc>
          <w:tcPr>
            <w:tcW w:w="1134" w:type="dxa"/>
            <w:shd w:val="clear" w:color="auto" w:fill="auto"/>
            <w:vAlign w:val="center"/>
            <w:hideMark/>
          </w:tcPr>
          <w:p w14:paraId="3C61BD0B" w14:textId="77777777" w:rsidR="00246EA7" w:rsidRPr="00D50ADC" w:rsidRDefault="00246EA7" w:rsidP="00B60FE6">
            <w:pPr>
              <w:jc w:val="right"/>
              <w:rPr>
                <w:color w:val="000000"/>
              </w:rPr>
            </w:pPr>
            <w:r w:rsidRPr="00D50ADC">
              <w:rPr>
                <w:color w:val="000000"/>
              </w:rPr>
              <w:t>0,464</w:t>
            </w:r>
          </w:p>
        </w:tc>
        <w:tc>
          <w:tcPr>
            <w:tcW w:w="1560" w:type="dxa"/>
            <w:shd w:val="clear" w:color="auto" w:fill="auto"/>
            <w:vAlign w:val="center"/>
            <w:hideMark/>
          </w:tcPr>
          <w:p w14:paraId="0C9E1AAD" w14:textId="77777777" w:rsidR="00246EA7" w:rsidRPr="00D50ADC" w:rsidRDefault="00246EA7" w:rsidP="00B60FE6">
            <w:pPr>
              <w:jc w:val="right"/>
              <w:rPr>
                <w:color w:val="000000"/>
              </w:rPr>
            </w:pPr>
            <w:r w:rsidRPr="00D50ADC">
              <w:rPr>
                <w:color w:val="000000"/>
              </w:rPr>
              <w:t>0,464</w:t>
            </w:r>
          </w:p>
        </w:tc>
        <w:tc>
          <w:tcPr>
            <w:tcW w:w="788" w:type="dxa"/>
            <w:gridSpan w:val="2"/>
            <w:shd w:val="clear" w:color="auto" w:fill="auto"/>
            <w:vAlign w:val="center"/>
            <w:hideMark/>
          </w:tcPr>
          <w:p w14:paraId="287223DC" w14:textId="77777777" w:rsidR="00246EA7" w:rsidRPr="00D50ADC" w:rsidRDefault="00246EA7" w:rsidP="00B60FE6">
            <w:pPr>
              <w:jc w:val="right"/>
              <w:rPr>
                <w:color w:val="000000"/>
              </w:rPr>
            </w:pPr>
            <w:r w:rsidRPr="00D50ADC">
              <w:rPr>
                <w:color w:val="000000"/>
              </w:rPr>
              <w:t>0,464</w:t>
            </w:r>
          </w:p>
        </w:tc>
        <w:tc>
          <w:tcPr>
            <w:tcW w:w="1134" w:type="dxa"/>
            <w:gridSpan w:val="2"/>
            <w:shd w:val="clear" w:color="auto" w:fill="auto"/>
            <w:vAlign w:val="center"/>
            <w:hideMark/>
          </w:tcPr>
          <w:p w14:paraId="3DD66D90" w14:textId="77777777" w:rsidR="00246EA7" w:rsidRPr="00D50ADC" w:rsidRDefault="00246EA7" w:rsidP="00B60FE6">
            <w:pPr>
              <w:jc w:val="right"/>
              <w:rPr>
                <w:color w:val="000000"/>
              </w:rPr>
            </w:pPr>
            <w:r w:rsidRPr="00D50ADC">
              <w:rPr>
                <w:color w:val="000000"/>
              </w:rPr>
              <w:t>0,113</w:t>
            </w:r>
          </w:p>
        </w:tc>
        <w:tc>
          <w:tcPr>
            <w:tcW w:w="993" w:type="dxa"/>
            <w:gridSpan w:val="2"/>
            <w:shd w:val="clear" w:color="auto" w:fill="auto"/>
            <w:noWrap/>
            <w:vAlign w:val="center"/>
            <w:hideMark/>
          </w:tcPr>
          <w:p w14:paraId="66360174" w14:textId="77777777" w:rsidR="00246EA7" w:rsidRPr="00D50ADC" w:rsidRDefault="00246EA7" w:rsidP="00B60FE6">
            <w:pPr>
              <w:jc w:val="right"/>
              <w:rPr>
                <w:color w:val="000000"/>
              </w:rPr>
            </w:pPr>
            <w:r w:rsidRPr="00D50ADC">
              <w:rPr>
                <w:color w:val="000000"/>
              </w:rPr>
              <w:t>0</w:t>
            </w:r>
          </w:p>
        </w:tc>
        <w:tc>
          <w:tcPr>
            <w:tcW w:w="912" w:type="dxa"/>
            <w:gridSpan w:val="2"/>
            <w:shd w:val="clear" w:color="auto" w:fill="auto"/>
            <w:vAlign w:val="center"/>
            <w:hideMark/>
          </w:tcPr>
          <w:p w14:paraId="40E2BEAB" w14:textId="77777777" w:rsidR="00246EA7" w:rsidRPr="00D50ADC" w:rsidRDefault="00246EA7" w:rsidP="00B60FE6">
            <w:pPr>
              <w:jc w:val="right"/>
              <w:rPr>
                <w:color w:val="000000"/>
              </w:rPr>
            </w:pPr>
            <w:r w:rsidRPr="00D50ADC">
              <w:rPr>
                <w:color w:val="000000"/>
              </w:rPr>
              <w:t>0,067</w:t>
            </w:r>
          </w:p>
        </w:tc>
        <w:tc>
          <w:tcPr>
            <w:tcW w:w="1134" w:type="dxa"/>
            <w:gridSpan w:val="2"/>
            <w:shd w:val="clear" w:color="auto" w:fill="auto"/>
            <w:vAlign w:val="center"/>
            <w:hideMark/>
          </w:tcPr>
          <w:p w14:paraId="55B985CE" w14:textId="77777777" w:rsidR="00246EA7" w:rsidRPr="00D50ADC" w:rsidRDefault="00246EA7" w:rsidP="00B60FE6">
            <w:pPr>
              <w:jc w:val="right"/>
              <w:rPr>
                <w:color w:val="000000"/>
              </w:rPr>
            </w:pPr>
            <w:r w:rsidRPr="00D50ADC">
              <w:rPr>
                <w:color w:val="000000"/>
              </w:rPr>
              <w:t>0,28439</w:t>
            </w:r>
          </w:p>
        </w:tc>
      </w:tr>
      <w:tr w:rsidR="00246EA7" w:rsidRPr="00D50ADC" w14:paraId="284AAA1F" w14:textId="77777777" w:rsidTr="00B60FE6">
        <w:trPr>
          <w:trHeight w:val="23"/>
        </w:trPr>
        <w:tc>
          <w:tcPr>
            <w:tcW w:w="1729" w:type="dxa"/>
            <w:gridSpan w:val="2"/>
            <w:shd w:val="clear" w:color="auto" w:fill="auto"/>
            <w:noWrap/>
            <w:hideMark/>
          </w:tcPr>
          <w:p w14:paraId="77F0E67E" w14:textId="77777777" w:rsidR="00246EA7" w:rsidRPr="00D50ADC" w:rsidRDefault="00246EA7" w:rsidP="00B60FE6">
            <w:pPr>
              <w:widowControl w:val="0"/>
              <w:tabs>
                <w:tab w:val="left" w:pos="45"/>
                <w:tab w:val="left" w:pos="240"/>
              </w:tabs>
            </w:pPr>
            <w:r w:rsidRPr="00D50ADC">
              <w:t>БМК</w:t>
            </w:r>
            <w:proofErr w:type="gramStart"/>
            <w:r w:rsidRPr="00D50ADC">
              <w:t>0</w:t>
            </w:r>
            <w:proofErr w:type="gramEnd"/>
            <w:r w:rsidRPr="00D50ADC">
              <w:t xml:space="preserve">,35МВт,              п. </w:t>
            </w:r>
            <w:proofErr w:type="spellStart"/>
            <w:r w:rsidRPr="00D50ADC">
              <w:t>Волховец</w:t>
            </w:r>
            <w:proofErr w:type="spellEnd"/>
          </w:p>
        </w:tc>
        <w:tc>
          <w:tcPr>
            <w:tcW w:w="1134" w:type="dxa"/>
            <w:shd w:val="clear" w:color="auto" w:fill="auto"/>
            <w:vAlign w:val="center"/>
            <w:hideMark/>
          </w:tcPr>
          <w:p w14:paraId="6FC75B38" w14:textId="77777777" w:rsidR="00246EA7" w:rsidRPr="00D50ADC" w:rsidRDefault="00246EA7" w:rsidP="00B60FE6">
            <w:pPr>
              <w:jc w:val="right"/>
              <w:rPr>
                <w:color w:val="000000"/>
              </w:rPr>
            </w:pPr>
            <w:r w:rsidRPr="00D50ADC">
              <w:rPr>
                <w:color w:val="000000"/>
                <w:highlight w:val="green"/>
              </w:rPr>
              <w:t>0,3</w:t>
            </w:r>
          </w:p>
        </w:tc>
        <w:tc>
          <w:tcPr>
            <w:tcW w:w="1560" w:type="dxa"/>
            <w:shd w:val="clear" w:color="auto" w:fill="auto"/>
            <w:vAlign w:val="center"/>
            <w:hideMark/>
          </w:tcPr>
          <w:p w14:paraId="4E035F51" w14:textId="77777777" w:rsidR="00246EA7" w:rsidRPr="00D50ADC" w:rsidRDefault="00246EA7" w:rsidP="00B60FE6">
            <w:pPr>
              <w:jc w:val="right"/>
              <w:rPr>
                <w:color w:val="000000"/>
              </w:rPr>
            </w:pPr>
            <w:r w:rsidRPr="00D50ADC">
              <w:rPr>
                <w:color w:val="000000"/>
                <w:highlight w:val="green"/>
              </w:rPr>
              <w:t>0,3</w:t>
            </w:r>
          </w:p>
        </w:tc>
        <w:tc>
          <w:tcPr>
            <w:tcW w:w="788" w:type="dxa"/>
            <w:gridSpan w:val="2"/>
            <w:shd w:val="clear" w:color="auto" w:fill="auto"/>
            <w:vAlign w:val="center"/>
            <w:hideMark/>
          </w:tcPr>
          <w:p w14:paraId="726C7685" w14:textId="77777777" w:rsidR="00246EA7" w:rsidRPr="00D50ADC" w:rsidRDefault="00246EA7" w:rsidP="00B60FE6">
            <w:pPr>
              <w:rPr>
                <w:color w:val="000000"/>
              </w:rPr>
            </w:pPr>
            <w:r w:rsidRPr="00D50ADC">
              <w:rPr>
                <w:color w:val="000000"/>
              </w:rPr>
              <w:t> </w:t>
            </w:r>
          </w:p>
        </w:tc>
        <w:tc>
          <w:tcPr>
            <w:tcW w:w="1134" w:type="dxa"/>
            <w:gridSpan w:val="2"/>
            <w:shd w:val="clear" w:color="auto" w:fill="auto"/>
            <w:vAlign w:val="center"/>
            <w:hideMark/>
          </w:tcPr>
          <w:p w14:paraId="460BD330" w14:textId="77777777" w:rsidR="00246EA7" w:rsidRPr="00D50ADC" w:rsidRDefault="00246EA7" w:rsidP="00B60FE6">
            <w:pPr>
              <w:jc w:val="right"/>
              <w:rPr>
                <w:color w:val="000000"/>
              </w:rPr>
            </w:pPr>
            <w:r w:rsidRPr="00D50ADC">
              <w:rPr>
                <w:color w:val="000000"/>
                <w:highlight w:val="green"/>
              </w:rPr>
              <w:t>0,2148</w:t>
            </w:r>
          </w:p>
        </w:tc>
        <w:tc>
          <w:tcPr>
            <w:tcW w:w="993" w:type="dxa"/>
            <w:gridSpan w:val="2"/>
            <w:shd w:val="clear" w:color="auto" w:fill="auto"/>
            <w:noWrap/>
            <w:vAlign w:val="center"/>
            <w:hideMark/>
          </w:tcPr>
          <w:p w14:paraId="4EB1B07A" w14:textId="77777777" w:rsidR="00246EA7" w:rsidRPr="00D50ADC" w:rsidRDefault="00246EA7" w:rsidP="00B60FE6">
            <w:pPr>
              <w:rPr>
                <w:color w:val="000000"/>
              </w:rPr>
            </w:pPr>
            <w:r w:rsidRPr="00D50ADC">
              <w:rPr>
                <w:color w:val="000000"/>
              </w:rPr>
              <w:t> </w:t>
            </w:r>
          </w:p>
        </w:tc>
        <w:tc>
          <w:tcPr>
            <w:tcW w:w="912" w:type="dxa"/>
            <w:gridSpan w:val="2"/>
            <w:shd w:val="clear" w:color="auto" w:fill="auto"/>
            <w:vAlign w:val="center"/>
            <w:hideMark/>
          </w:tcPr>
          <w:p w14:paraId="11CC2292" w14:textId="77777777" w:rsidR="00246EA7" w:rsidRPr="00D50ADC" w:rsidRDefault="00246EA7" w:rsidP="00B60FE6">
            <w:pPr>
              <w:rPr>
                <w:color w:val="000000"/>
              </w:rPr>
            </w:pPr>
            <w:r w:rsidRPr="00D50ADC">
              <w:rPr>
                <w:color w:val="000000"/>
              </w:rPr>
              <w:t> </w:t>
            </w:r>
          </w:p>
        </w:tc>
        <w:tc>
          <w:tcPr>
            <w:tcW w:w="1134" w:type="dxa"/>
            <w:gridSpan w:val="2"/>
            <w:shd w:val="clear" w:color="auto" w:fill="auto"/>
            <w:vAlign w:val="center"/>
            <w:hideMark/>
          </w:tcPr>
          <w:p w14:paraId="5F57043E" w14:textId="77777777" w:rsidR="00246EA7" w:rsidRPr="00D50ADC" w:rsidRDefault="00246EA7" w:rsidP="00B60FE6">
            <w:pPr>
              <w:jc w:val="right"/>
              <w:rPr>
                <w:color w:val="000000"/>
              </w:rPr>
            </w:pPr>
            <w:r>
              <w:rPr>
                <w:color w:val="000000"/>
              </w:rPr>
              <w:t>0,085</w:t>
            </w:r>
          </w:p>
        </w:tc>
      </w:tr>
      <w:tr w:rsidR="00246EA7" w:rsidRPr="00D50ADC" w14:paraId="5E401EA1" w14:textId="77777777" w:rsidTr="00B60FE6">
        <w:trPr>
          <w:trHeight w:val="23"/>
        </w:trPr>
        <w:tc>
          <w:tcPr>
            <w:tcW w:w="1729" w:type="dxa"/>
            <w:gridSpan w:val="2"/>
            <w:shd w:val="clear" w:color="auto" w:fill="auto"/>
            <w:noWrap/>
          </w:tcPr>
          <w:p w14:paraId="536D3ACE" w14:textId="77777777" w:rsidR="00246EA7" w:rsidRPr="00D50ADC" w:rsidRDefault="00246EA7" w:rsidP="00B60FE6">
            <w:pPr>
              <w:widowControl w:val="0"/>
              <w:tabs>
                <w:tab w:val="left" w:pos="45"/>
                <w:tab w:val="left" w:pos="240"/>
              </w:tabs>
            </w:pPr>
            <w:r w:rsidRPr="00D50ADC">
              <w:t>Итого:</w:t>
            </w:r>
          </w:p>
        </w:tc>
        <w:tc>
          <w:tcPr>
            <w:tcW w:w="1134" w:type="dxa"/>
            <w:shd w:val="clear" w:color="auto" w:fill="auto"/>
            <w:vAlign w:val="center"/>
          </w:tcPr>
          <w:p w14:paraId="2075DEFC" w14:textId="77777777" w:rsidR="00246EA7" w:rsidRPr="00D50ADC" w:rsidRDefault="00246EA7" w:rsidP="00B60FE6">
            <w:pPr>
              <w:jc w:val="right"/>
              <w:rPr>
                <w:color w:val="000000"/>
              </w:rPr>
            </w:pPr>
            <w:r w:rsidRPr="00D50ADC">
              <w:rPr>
                <w:color w:val="000000"/>
              </w:rPr>
              <w:t>24,041</w:t>
            </w:r>
          </w:p>
        </w:tc>
        <w:tc>
          <w:tcPr>
            <w:tcW w:w="1560" w:type="dxa"/>
            <w:shd w:val="clear" w:color="auto" w:fill="auto"/>
            <w:vAlign w:val="center"/>
          </w:tcPr>
          <w:p w14:paraId="64F81D78" w14:textId="77777777" w:rsidR="00246EA7" w:rsidRPr="00D50ADC" w:rsidRDefault="00246EA7" w:rsidP="00B60FE6">
            <w:pPr>
              <w:jc w:val="right"/>
              <w:rPr>
                <w:color w:val="000000"/>
              </w:rPr>
            </w:pPr>
            <w:r w:rsidRPr="00D50ADC">
              <w:rPr>
                <w:color w:val="000000"/>
              </w:rPr>
              <w:t>17,067</w:t>
            </w:r>
          </w:p>
        </w:tc>
        <w:tc>
          <w:tcPr>
            <w:tcW w:w="788" w:type="dxa"/>
            <w:gridSpan w:val="2"/>
            <w:shd w:val="clear" w:color="auto" w:fill="auto"/>
            <w:vAlign w:val="center"/>
          </w:tcPr>
          <w:p w14:paraId="1D8F8014" w14:textId="77777777" w:rsidR="00246EA7" w:rsidRPr="00D50ADC" w:rsidRDefault="00246EA7" w:rsidP="00B60FE6">
            <w:pPr>
              <w:jc w:val="right"/>
              <w:rPr>
                <w:color w:val="000000"/>
              </w:rPr>
            </w:pPr>
            <w:r w:rsidRPr="00D50ADC">
              <w:rPr>
                <w:color w:val="000000"/>
              </w:rPr>
              <w:t>16,167</w:t>
            </w:r>
          </w:p>
        </w:tc>
        <w:tc>
          <w:tcPr>
            <w:tcW w:w="1134" w:type="dxa"/>
            <w:gridSpan w:val="2"/>
            <w:shd w:val="clear" w:color="auto" w:fill="auto"/>
            <w:vAlign w:val="center"/>
          </w:tcPr>
          <w:p w14:paraId="25313FEE" w14:textId="77777777" w:rsidR="00246EA7" w:rsidRPr="00D50ADC" w:rsidRDefault="00246EA7" w:rsidP="00B60FE6">
            <w:pPr>
              <w:jc w:val="right"/>
              <w:rPr>
                <w:color w:val="000000"/>
              </w:rPr>
            </w:pPr>
            <w:r w:rsidRPr="00D50ADC">
              <w:rPr>
                <w:color w:val="000000"/>
              </w:rPr>
              <w:t>11,166</w:t>
            </w:r>
          </w:p>
        </w:tc>
        <w:tc>
          <w:tcPr>
            <w:tcW w:w="993" w:type="dxa"/>
            <w:gridSpan w:val="2"/>
            <w:shd w:val="clear" w:color="auto" w:fill="auto"/>
            <w:noWrap/>
            <w:vAlign w:val="center"/>
          </w:tcPr>
          <w:p w14:paraId="6D6E5DEE" w14:textId="77777777" w:rsidR="00246EA7" w:rsidRPr="00D50ADC" w:rsidRDefault="00246EA7" w:rsidP="00B60FE6">
            <w:pPr>
              <w:jc w:val="right"/>
              <w:rPr>
                <w:color w:val="000000"/>
              </w:rPr>
            </w:pPr>
            <w:r w:rsidRPr="00D50ADC">
              <w:rPr>
                <w:color w:val="000000"/>
              </w:rPr>
              <w:t>0,211</w:t>
            </w:r>
          </w:p>
        </w:tc>
        <w:tc>
          <w:tcPr>
            <w:tcW w:w="912" w:type="dxa"/>
            <w:gridSpan w:val="2"/>
            <w:shd w:val="clear" w:color="auto" w:fill="auto"/>
            <w:vAlign w:val="center"/>
          </w:tcPr>
          <w:p w14:paraId="3E1676D0" w14:textId="77777777" w:rsidR="00246EA7" w:rsidRPr="00D50ADC" w:rsidRDefault="00246EA7" w:rsidP="00B60FE6">
            <w:pPr>
              <w:jc w:val="right"/>
              <w:rPr>
                <w:color w:val="000000"/>
              </w:rPr>
            </w:pPr>
            <w:r w:rsidRPr="00D50ADC">
              <w:rPr>
                <w:color w:val="000000"/>
              </w:rPr>
              <w:t>1,986</w:t>
            </w:r>
          </w:p>
        </w:tc>
        <w:tc>
          <w:tcPr>
            <w:tcW w:w="1134" w:type="dxa"/>
            <w:gridSpan w:val="2"/>
            <w:shd w:val="clear" w:color="auto" w:fill="auto"/>
            <w:vAlign w:val="center"/>
          </w:tcPr>
          <w:p w14:paraId="7ED8CD12" w14:textId="77777777" w:rsidR="00246EA7" w:rsidRPr="00D50ADC" w:rsidRDefault="00246EA7" w:rsidP="00B60FE6">
            <w:pPr>
              <w:jc w:val="right"/>
              <w:rPr>
                <w:color w:val="000000"/>
              </w:rPr>
            </w:pPr>
            <w:r>
              <w:rPr>
                <w:color w:val="000000"/>
              </w:rPr>
              <w:t>4,847</w:t>
            </w:r>
          </w:p>
        </w:tc>
      </w:tr>
    </w:tbl>
    <w:p w14:paraId="3C37AB1D" w14:textId="77777777" w:rsidR="00246EA7" w:rsidRDefault="00246EA7" w:rsidP="00246EA7"/>
    <w:p w14:paraId="6C7778EF" w14:textId="77777777" w:rsidR="009B7EC8" w:rsidRPr="00E54166" w:rsidRDefault="005D5196" w:rsidP="00632000">
      <w:pPr>
        <w:pStyle w:val="1"/>
        <w:rPr>
          <w:sz w:val="28"/>
          <w:szCs w:val="28"/>
        </w:rPr>
      </w:pPr>
      <w:r w:rsidRPr="00E54166">
        <w:rPr>
          <w:sz w:val="28"/>
          <w:szCs w:val="28"/>
        </w:rPr>
        <w:t>б) Гидравлический расчет передачи теплоносителя для каждого маг</w:t>
      </w:r>
      <w:r w:rsidRPr="00E54166">
        <w:rPr>
          <w:sz w:val="28"/>
          <w:szCs w:val="28"/>
        </w:rPr>
        <w:t>и</w:t>
      </w:r>
      <w:r w:rsidRPr="00E54166">
        <w:rPr>
          <w:sz w:val="28"/>
          <w:szCs w:val="28"/>
        </w:rPr>
        <w:t>стрального вывода с целью определения возможности (невозможности) обеспечения тепловой энергией существующих и перспективных потреб</w:t>
      </w:r>
      <w:r w:rsidRPr="00E54166">
        <w:rPr>
          <w:sz w:val="28"/>
          <w:szCs w:val="28"/>
        </w:rPr>
        <w:t>и</w:t>
      </w:r>
      <w:r w:rsidRPr="00E54166">
        <w:rPr>
          <w:sz w:val="28"/>
          <w:szCs w:val="28"/>
        </w:rPr>
        <w:t>телей, присоединенных к тепловой сети от каждого источника тепловой энергии</w:t>
      </w:r>
      <w:r w:rsidR="00632000" w:rsidRPr="00E54166">
        <w:rPr>
          <w:sz w:val="28"/>
          <w:szCs w:val="28"/>
        </w:rPr>
        <w:t>.</w:t>
      </w:r>
    </w:p>
    <w:p w14:paraId="3E676D13" w14:textId="77777777" w:rsidR="009B7EC8" w:rsidRPr="00E54166" w:rsidRDefault="005D5196">
      <w:pPr>
        <w:ind w:firstLine="709"/>
        <w:rPr>
          <w:sz w:val="28"/>
          <w:szCs w:val="28"/>
        </w:rPr>
      </w:pPr>
      <w:r w:rsidRPr="00E54166">
        <w:rPr>
          <w:sz w:val="28"/>
          <w:szCs w:val="28"/>
        </w:rPr>
        <w:t>Основанием для разработки гидравлического расчета тепловых сетей я</w:t>
      </w:r>
      <w:r w:rsidRPr="00E54166">
        <w:rPr>
          <w:sz w:val="28"/>
          <w:szCs w:val="28"/>
        </w:rPr>
        <w:t>в</w:t>
      </w:r>
      <w:r w:rsidRPr="00E54166">
        <w:rPr>
          <w:sz w:val="28"/>
          <w:szCs w:val="28"/>
        </w:rPr>
        <w:t>ляется:</w:t>
      </w:r>
    </w:p>
    <w:p w14:paraId="20D03C4F" w14:textId="77777777" w:rsidR="009B7EC8" w:rsidRPr="00E54166" w:rsidRDefault="005D5196" w:rsidP="00632000">
      <w:pPr>
        <w:rPr>
          <w:sz w:val="28"/>
          <w:szCs w:val="28"/>
        </w:rPr>
      </w:pPr>
      <w:r w:rsidRPr="00E54166">
        <w:rPr>
          <w:sz w:val="28"/>
          <w:szCs w:val="28"/>
        </w:rPr>
        <w:t>– СНиП 41 -02-2003 «Тепловые сети»;</w:t>
      </w:r>
    </w:p>
    <w:p w14:paraId="6FA66455" w14:textId="77777777" w:rsidR="009B7EC8" w:rsidRPr="00E54166" w:rsidRDefault="005D5196" w:rsidP="00632000">
      <w:pPr>
        <w:rPr>
          <w:sz w:val="28"/>
          <w:szCs w:val="28"/>
        </w:rPr>
      </w:pPr>
      <w:r w:rsidRPr="00E54166">
        <w:rPr>
          <w:sz w:val="28"/>
          <w:szCs w:val="28"/>
        </w:rPr>
        <w:t>– СНиП 41-03-2003 «Тепловая изоляция оборудования и трубопроводов»;</w:t>
      </w:r>
    </w:p>
    <w:p w14:paraId="5D641593" w14:textId="77777777" w:rsidR="009B7EC8" w:rsidRPr="00E54166" w:rsidRDefault="005D5196" w:rsidP="00632000">
      <w:pPr>
        <w:rPr>
          <w:sz w:val="28"/>
          <w:szCs w:val="28"/>
        </w:rPr>
      </w:pPr>
      <w:r w:rsidRPr="00E54166">
        <w:rPr>
          <w:sz w:val="28"/>
          <w:szCs w:val="28"/>
        </w:rPr>
        <w:t>– СНиП 41-01-2003 «Отопление, вентиляция, кондиционирование»;</w:t>
      </w:r>
    </w:p>
    <w:p w14:paraId="639C9C9D" w14:textId="77777777" w:rsidR="009B7EC8" w:rsidRPr="00E54166" w:rsidRDefault="005D5196" w:rsidP="00632000">
      <w:pPr>
        <w:rPr>
          <w:sz w:val="28"/>
          <w:szCs w:val="28"/>
        </w:rPr>
      </w:pPr>
      <w:r w:rsidRPr="00E54166">
        <w:rPr>
          <w:sz w:val="28"/>
          <w:szCs w:val="28"/>
        </w:rPr>
        <w:t>– ГОСТ 21.605-82-СПД «Сети тепловые (тепломеханическая часть). Рабочие чертежи»;</w:t>
      </w:r>
    </w:p>
    <w:p w14:paraId="0A3128AD" w14:textId="77777777" w:rsidR="009B7EC8" w:rsidRPr="00E54166" w:rsidRDefault="005D5196" w:rsidP="00632000">
      <w:pPr>
        <w:rPr>
          <w:sz w:val="28"/>
          <w:szCs w:val="28"/>
        </w:rPr>
      </w:pPr>
      <w:r w:rsidRPr="00E54166">
        <w:rPr>
          <w:sz w:val="28"/>
          <w:szCs w:val="28"/>
        </w:rPr>
        <w:t>– ГОСТ 21.206-93 «Условные обозначения трубопроводов».</w:t>
      </w:r>
    </w:p>
    <w:p w14:paraId="1AF22F12" w14:textId="77777777" w:rsidR="009B7EC8" w:rsidRPr="00E54166" w:rsidRDefault="005D5196">
      <w:pPr>
        <w:ind w:firstLine="709"/>
        <w:rPr>
          <w:sz w:val="28"/>
          <w:szCs w:val="28"/>
        </w:rPr>
      </w:pPr>
      <w:r w:rsidRPr="00E54166">
        <w:rPr>
          <w:sz w:val="28"/>
          <w:szCs w:val="28"/>
        </w:rPr>
        <w:t>Справочная литература:</w:t>
      </w:r>
    </w:p>
    <w:p w14:paraId="58047E2F" w14:textId="77777777" w:rsidR="009B7EC8" w:rsidRPr="00E54166" w:rsidRDefault="005D5196" w:rsidP="00632000">
      <w:pPr>
        <w:rPr>
          <w:sz w:val="28"/>
          <w:szCs w:val="28"/>
        </w:rPr>
      </w:pPr>
      <w:r w:rsidRPr="00E54166">
        <w:rPr>
          <w:sz w:val="28"/>
          <w:szCs w:val="28"/>
        </w:rPr>
        <w:t xml:space="preserve">– Справочник проектировщика «Проектирование тепловых сетей». </w:t>
      </w:r>
      <w:r w:rsidR="00632000" w:rsidRPr="00E54166">
        <w:rPr>
          <w:sz w:val="28"/>
          <w:szCs w:val="28"/>
        </w:rPr>
        <w:t xml:space="preserve">                                   </w:t>
      </w:r>
      <w:r w:rsidRPr="00E54166">
        <w:rPr>
          <w:sz w:val="28"/>
          <w:szCs w:val="28"/>
        </w:rPr>
        <w:t>Автор А.А. Николаев;</w:t>
      </w:r>
    </w:p>
    <w:p w14:paraId="3F69B734" w14:textId="77777777" w:rsidR="009B7EC8" w:rsidRPr="00E54166" w:rsidRDefault="005D5196" w:rsidP="00632000">
      <w:pPr>
        <w:rPr>
          <w:sz w:val="28"/>
          <w:szCs w:val="28"/>
        </w:rPr>
      </w:pPr>
      <w:r w:rsidRPr="00E54166">
        <w:rPr>
          <w:sz w:val="28"/>
          <w:szCs w:val="28"/>
        </w:rPr>
        <w:t xml:space="preserve">– Справочник «Наладка и эксплуатация водяных тепловых сетей», 3-е издание, переработанное и дополненное. Автор В.И. </w:t>
      </w:r>
      <w:proofErr w:type="spellStart"/>
      <w:r w:rsidRPr="00E54166">
        <w:rPr>
          <w:sz w:val="28"/>
          <w:szCs w:val="28"/>
        </w:rPr>
        <w:t>Манюк</w:t>
      </w:r>
      <w:proofErr w:type="spellEnd"/>
      <w:r w:rsidRPr="00E54166">
        <w:rPr>
          <w:sz w:val="28"/>
          <w:szCs w:val="28"/>
        </w:rPr>
        <w:t>;</w:t>
      </w:r>
    </w:p>
    <w:p w14:paraId="55A60F78" w14:textId="77777777" w:rsidR="009B7EC8" w:rsidRPr="00E54166" w:rsidRDefault="005D5196" w:rsidP="00632000">
      <w:pPr>
        <w:rPr>
          <w:sz w:val="28"/>
          <w:szCs w:val="28"/>
        </w:rPr>
      </w:pPr>
      <w:r w:rsidRPr="00E54166">
        <w:rPr>
          <w:sz w:val="28"/>
          <w:szCs w:val="28"/>
        </w:rPr>
        <w:lastRenderedPageBreak/>
        <w:t>– Правила технической эксплуатации тепловых энергоустановок.</w:t>
      </w:r>
    </w:p>
    <w:p w14:paraId="5EAC56AB" w14:textId="77777777" w:rsidR="009B7EC8" w:rsidRPr="00E54166" w:rsidRDefault="005D5196">
      <w:pPr>
        <w:ind w:firstLine="709"/>
        <w:rPr>
          <w:sz w:val="28"/>
          <w:szCs w:val="28"/>
        </w:rPr>
      </w:pPr>
      <w:r w:rsidRPr="00E54166">
        <w:rPr>
          <w:sz w:val="28"/>
          <w:szCs w:val="28"/>
        </w:rPr>
        <w:t>Условия проведения гидравлического расчета:</w:t>
      </w:r>
    </w:p>
    <w:p w14:paraId="1485C36D" w14:textId="77777777" w:rsidR="009B7EC8" w:rsidRPr="00E54166" w:rsidRDefault="005D5196" w:rsidP="00632000">
      <w:pPr>
        <w:rPr>
          <w:sz w:val="28"/>
          <w:szCs w:val="28"/>
        </w:rPr>
      </w:pPr>
      <w:r w:rsidRPr="00E54166">
        <w:rPr>
          <w:sz w:val="28"/>
          <w:szCs w:val="28"/>
        </w:rPr>
        <w:t>Схема тепловой сети – двухтрубная, тупиковая.</w:t>
      </w:r>
    </w:p>
    <w:p w14:paraId="6AA6F640" w14:textId="77777777" w:rsidR="009B7EC8" w:rsidRPr="00E54166" w:rsidRDefault="005D5196" w:rsidP="00632000">
      <w:pPr>
        <w:rPr>
          <w:sz w:val="28"/>
          <w:szCs w:val="28"/>
        </w:rPr>
      </w:pPr>
      <w:r w:rsidRPr="00E54166">
        <w:rPr>
          <w:sz w:val="28"/>
          <w:szCs w:val="28"/>
        </w:rPr>
        <w:t>Схема подключения систем теплопотребления к тепловой сети –зависимая.</w:t>
      </w:r>
    </w:p>
    <w:p w14:paraId="2241E44C" w14:textId="77777777" w:rsidR="009B7EC8" w:rsidRPr="00E54166" w:rsidRDefault="005D5196" w:rsidP="00632000">
      <w:pPr>
        <w:rPr>
          <w:sz w:val="28"/>
          <w:szCs w:val="28"/>
        </w:rPr>
      </w:pPr>
      <w:r w:rsidRPr="00E54166">
        <w:rPr>
          <w:sz w:val="28"/>
          <w:szCs w:val="28"/>
        </w:rPr>
        <w:t xml:space="preserve">Параметры теплоносителя – 95/70 </w:t>
      </w:r>
      <w:proofErr w:type="spellStart"/>
      <w:r w:rsidRPr="00E54166">
        <w:rPr>
          <w:sz w:val="28"/>
          <w:szCs w:val="28"/>
          <w:vertAlign w:val="superscript"/>
        </w:rPr>
        <w:t>о</w:t>
      </w:r>
      <w:r w:rsidRPr="00E54166">
        <w:rPr>
          <w:sz w:val="28"/>
          <w:szCs w:val="28"/>
        </w:rPr>
        <w:t>С</w:t>
      </w:r>
      <w:proofErr w:type="spellEnd"/>
      <w:r w:rsidRPr="00E54166">
        <w:rPr>
          <w:sz w:val="28"/>
          <w:szCs w:val="28"/>
        </w:rPr>
        <w:t>.</w:t>
      </w:r>
    </w:p>
    <w:p w14:paraId="54DFF26D" w14:textId="77777777" w:rsidR="009B7EC8" w:rsidRPr="00E54166" w:rsidRDefault="005D5196" w:rsidP="00632000">
      <w:pPr>
        <w:rPr>
          <w:sz w:val="28"/>
          <w:szCs w:val="28"/>
        </w:rPr>
      </w:pPr>
      <w:r w:rsidRPr="00E54166">
        <w:rPr>
          <w:sz w:val="28"/>
          <w:szCs w:val="28"/>
        </w:rPr>
        <w:t>Давление в точке подключения – Р</w:t>
      </w:r>
      <w:r w:rsidRPr="00E54166">
        <w:rPr>
          <w:sz w:val="28"/>
          <w:szCs w:val="28"/>
          <w:vertAlign w:val="subscript"/>
        </w:rPr>
        <w:t>1</w:t>
      </w:r>
      <w:r w:rsidRPr="00E54166">
        <w:rPr>
          <w:sz w:val="28"/>
          <w:szCs w:val="28"/>
        </w:rPr>
        <w:t>=5,7 кгс/см</w:t>
      </w:r>
      <w:r w:rsidRPr="00E54166">
        <w:rPr>
          <w:sz w:val="28"/>
          <w:szCs w:val="28"/>
          <w:vertAlign w:val="superscript"/>
        </w:rPr>
        <w:t>2</w:t>
      </w:r>
      <w:r w:rsidRPr="00E54166">
        <w:rPr>
          <w:sz w:val="28"/>
          <w:szCs w:val="28"/>
        </w:rPr>
        <w:t>, Р</w:t>
      </w:r>
      <w:r w:rsidRPr="00E54166">
        <w:rPr>
          <w:sz w:val="28"/>
          <w:szCs w:val="28"/>
          <w:vertAlign w:val="subscript"/>
        </w:rPr>
        <w:t>2</w:t>
      </w:r>
      <w:r w:rsidRPr="00E54166">
        <w:rPr>
          <w:sz w:val="28"/>
          <w:szCs w:val="28"/>
        </w:rPr>
        <w:t>=3,8 кгс/см</w:t>
      </w:r>
      <w:r w:rsidRPr="00E54166">
        <w:rPr>
          <w:sz w:val="28"/>
          <w:szCs w:val="28"/>
          <w:vertAlign w:val="superscript"/>
        </w:rPr>
        <w:t>2</w:t>
      </w:r>
      <w:r w:rsidRPr="00E54166">
        <w:rPr>
          <w:sz w:val="28"/>
          <w:szCs w:val="28"/>
        </w:rPr>
        <w:t>.</w:t>
      </w:r>
    </w:p>
    <w:p w14:paraId="2E642FFE" w14:textId="77777777" w:rsidR="009B7EC8" w:rsidRPr="00E54166" w:rsidRDefault="005D5196" w:rsidP="00632000">
      <w:pPr>
        <w:rPr>
          <w:sz w:val="28"/>
          <w:szCs w:val="28"/>
        </w:rPr>
      </w:pPr>
      <w:r w:rsidRPr="00E54166">
        <w:rPr>
          <w:sz w:val="28"/>
          <w:szCs w:val="28"/>
        </w:rPr>
        <w:t xml:space="preserve">Расчетная температура наружного воздуха: -27 </w:t>
      </w:r>
      <w:proofErr w:type="spellStart"/>
      <w:r w:rsidRPr="00E54166">
        <w:rPr>
          <w:sz w:val="28"/>
          <w:szCs w:val="28"/>
          <w:vertAlign w:val="superscript"/>
        </w:rPr>
        <w:t>о</w:t>
      </w:r>
      <w:r w:rsidRPr="00E54166">
        <w:rPr>
          <w:sz w:val="28"/>
          <w:szCs w:val="28"/>
        </w:rPr>
        <w:t>С</w:t>
      </w:r>
      <w:proofErr w:type="spellEnd"/>
      <w:r w:rsidRPr="00E54166">
        <w:rPr>
          <w:sz w:val="28"/>
          <w:szCs w:val="28"/>
        </w:rPr>
        <w:t>.</w:t>
      </w:r>
    </w:p>
    <w:p w14:paraId="5491E86E" w14:textId="77777777" w:rsidR="009B7EC8" w:rsidRPr="00E54166" w:rsidRDefault="005D5196" w:rsidP="00632000">
      <w:pPr>
        <w:rPr>
          <w:sz w:val="28"/>
          <w:szCs w:val="28"/>
        </w:rPr>
      </w:pPr>
      <w:r w:rsidRPr="00E54166">
        <w:rPr>
          <w:sz w:val="28"/>
          <w:szCs w:val="28"/>
        </w:rPr>
        <w:t>Коэффициент эквивалентной шероховатости (поправочный коэффициент к в</w:t>
      </w:r>
      <w:r w:rsidRPr="00E54166">
        <w:rPr>
          <w:sz w:val="28"/>
          <w:szCs w:val="28"/>
        </w:rPr>
        <w:t>е</w:t>
      </w:r>
      <w:r w:rsidRPr="00E54166">
        <w:rPr>
          <w:sz w:val="28"/>
          <w:szCs w:val="28"/>
        </w:rPr>
        <w:t xml:space="preserve">личине удельных потерь давления) </w:t>
      </w:r>
      <w:proofErr w:type="spellStart"/>
      <w:r w:rsidRPr="00E54166">
        <w:rPr>
          <w:sz w:val="28"/>
          <w:szCs w:val="28"/>
        </w:rPr>
        <w:t>Кэ</w:t>
      </w:r>
      <w:proofErr w:type="spellEnd"/>
      <w:r w:rsidRPr="00E54166">
        <w:rPr>
          <w:sz w:val="28"/>
          <w:szCs w:val="28"/>
        </w:rPr>
        <w:t xml:space="preserve"> = 3,0.</w:t>
      </w:r>
    </w:p>
    <w:p w14:paraId="7C8EB6E6" w14:textId="77777777" w:rsidR="009B7EC8" w:rsidRPr="00E54166" w:rsidRDefault="005D5196">
      <w:pPr>
        <w:ind w:firstLine="709"/>
        <w:rPr>
          <w:sz w:val="28"/>
          <w:szCs w:val="28"/>
        </w:rPr>
      </w:pPr>
      <w:r w:rsidRPr="00E54166">
        <w:rPr>
          <w:sz w:val="28"/>
          <w:szCs w:val="28"/>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14:paraId="0A0B87D3" w14:textId="77777777" w:rsidR="009B7EC8" w:rsidRPr="00E54166" w:rsidRDefault="005D5196">
      <w:pPr>
        <w:ind w:firstLine="709"/>
        <w:rPr>
          <w:sz w:val="28"/>
          <w:szCs w:val="28"/>
        </w:rPr>
      </w:pPr>
      <w:r w:rsidRPr="00E54166">
        <w:rPr>
          <w:sz w:val="28"/>
          <w:szCs w:val="28"/>
        </w:rPr>
        <w:t>1. Определение тепловых нагрузок потребителей, расчетных расходов теплоносителя.</w:t>
      </w:r>
    </w:p>
    <w:p w14:paraId="77665D46" w14:textId="77777777" w:rsidR="009B7EC8" w:rsidRPr="00E54166" w:rsidRDefault="005D5196">
      <w:pPr>
        <w:ind w:firstLine="709"/>
        <w:rPr>
          <w:sz w:val="28"/>
          <w:szCs w:val="28"/>
        </w:rPr>
      </w:pPr>
      <w:r w:rsidRPr="00E54166">
        <w:rPr>
          <w:sz w:val="28"/>
          <w:szCs w:val="28"/>
        </w:rPr>
        <w:t>Расчетные расходы воды определяются по формуле:</w:t>
      </w:r>
    </w:p>
    <w:p w14:paraId="2D154C67" w14:textId="77777777" w:rsidR="009B7EC8" w:rsidRPr="00E54166" w:rsidRDefault="004112A7">
      <w:pPr>
        <w:ind w:firstLine="709"/>
        <w:rPr>
          <w:sz w:val="28"/>
          <w:szCs w:val="28"/>
        </w:rPr>
      </w:pPr>
      <w:r w:rsidRPr="00E54166">
        <w:rPr>
          <w:noProof/>
          <w:sz w:val="28"/>
          <w:szCs w:val="28"/>
        </w:rPr>
        <w:drawing>
          <wp:inline distT="0" distB="0" distL="0" distR="0" wp14:anchorId="0B3F5483" wp14:editId="1799C9B5">
            <wp:extent cx="1412875" cy="5461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2875" cy="546100"/>
                    </a:xfrm>
                    <a:prstGeom prst="rect">
                      <a:avLst/>
                    </a:prstGeom>
                    <a:noFill/>
                    <a:ln>
                      <a:noFill/>
                    </a:ln>
                  </pic:spPr>
                </pic:pic>
              </a:graphicData>
            </a:graphic>
          </wp:inline>
        </w:drawing>
      </w:r>
      <w:r w:rsidR="005D5196" w:rsidRPr="00E54166">
        <w:rPr>
          <w:sz w:val="28"/>
          <w:szCs w:val="28"/>
        </w:rPr>
        <w:t xml:space="preserve"> </w:t>
      </w:r>
    </w:p>
    <w:p w14:paraId="2520DC91" w14:textId="77777777" w:rsidR="009B7EC8" w:rsidRPr="00E54166" w:rsidRDefault="005D5196">
      <w:pPr>
        <w:ind w:firstLine="709"/>
        <w:rPr>
          <w:sz w:val="28"/>
          <w:szCs w:val="28"/>
        </w:rPr>
      </w:pPr>
      <w:r w:rsidRPr="00E54166">
        <w:rPr>
          <w:sz w:val="28"/>
          <w:szCs w:val="28"/>
        </w:rPr>
        <w:t>где:</w:t>
      </w:r>
    </w:p>
    <w:p w14:paraId="78BA75A6" w14:textId="77777777" w:rsidR="009B7EC8" w:rsidRPr="00E54166" w:rsidRDefault="005D5196">
      <w:pPr>
        <w:ind w:firstLine="709"/>
        <w:rPr>
          <w:sz w:val="28"/>
          <w:szCs w:val="28"/>
        </w:rPr>
      </w:pPr>
      <w:r w:rsidRPr="00E54166">
        <w:rPr>
          <w:sz w:val="28"/>
          <w:szCs w:val="28"/>
        </w:rPr>
        <w:t>– Q(P)</w:t>
      </w:r>
      <w:proofErr w:type="spellStart"/>
      <w:r w:rsidRPr="00E54166">
        <w:rPr>
          <w:sz w:val="28"/>
          <w:szCs w:val="28"/>
        </w:rPr>
        <w:t>oт</w:t>
      </w:r>
      <w:proofErr w:type="spellEnd"/>
      <w:r w:rsidRPr="00E54166">
        <w:rPr>
          <w:sz w:val="28"/>
          <w:szCs w:val="28"/>
        </w:rPr>
        <w:t xml:space="preserve"> - расчетная тепловая нагрузка;</w:t>
      </w:r>
    </w:p>
    <w:p w14:paraId="24404C61" w14:textId="77777777" w:rsidR="009B7EC8" w:rsidRPr="00E54166" w:rsidRDefault="005D5196">
      <w:pPr>
        <w:ind w:firstLine="709"/>
        <w:rPr>
          <w:sz w:val="28"/>
          <w:szCs w:val="28"/>
        </w:rPr>
      </w:pPr>
      <w:r w:rsidRPr="00E54166">
        <w:rPr>
          <w:sz w:val="28"/>
          <w:szCs w:val="28"/>
        </w:rPr>
        <w:t>– t1p – расчетная температура воды в подающем трубопроводе тепловой сети;</w:t>
      </w:r>
    </w:p>
    <w:p w14:paraId="51BEEE71" w14:textId="77777777" w:rsidR="009B7EC8" w:rsidRPr="00E54166" w:rsidRDefault="005D5196">
      <w:pPr>
        <w:ind w:firstLine="709"/>
        <w:rPr>
          <w:sz w:val="28"/>
          <w:szCs w:val="28"/>
        </w:rPr>
      </w:pPr>
      <w:r w:rsidRPr="00E54166">
        <w:rPr>
          <w:sz w:val="28"/>
          <w:szCs w:val="28"/>
        </w:rPr>
        <w:t>– t2P – расчетная температура воды в обратном трубопроводе тепловой сети.</w:t>
      </w:r>
    </w:p>
    <w:p w14:paraId="24CE50A6" w14:textId="77777777" w:rsidR="009B7EC8" w:rsidRPr="00E54166" w:rsidRDefault="005D5196">
      <w:pPr>
        <w:ind w:firstLine="709"/>
        <w:rPr>
          <w:sz w:val="28"/>
          <w:szCs w:val="28"/>
        </w:rPr>
      </w:pPr>
      <w:r w:rsidRPr="00E54166">
        <w:rPr>
          <w:sz w:val="28"/>
          <w:szCs w:val="28"/>
        </w:rPr>
        <w:t>2. Проведение гидравлического расчета.</w:t>
      </w:r>
    </w:p>
    <w:p w14:paraId="19F8C3DA" w14:textId="77777777" w:rsidR="009B7EC8" w:rsidRPr="00E54166" w:rsidRDefault="005D5196">
      <w:pPr>
        <w:ind w:firstLine="709"/>
        <w:rPr>
          <w:sz w:val="28"/>
          <w:szCs w:val="28"/>
        </w:rPr>
      </w:pPr>
      <w:r w:rsidRPr="00E54166">
        <w:rPr>
          <w:sz w:val="28"/>
          <w:szCs w:val="28"/>
        </w:rPr>
        <w:t>Потери давления на участке трубопровода складываются из линейных потерь (на трение) и потерь на местных сопротивлениях:</w:t>
      </w:r>
    </w:p>
    <w:p w14:paraId="777E49F9" w14:textId="77777777" w:rsidR="009B7EC8" w:rsidRPr="00E54166" w:rsidRDefault="005D5196">
      <w:pPr>
        <w:ind w:firstLine="709"/>
        <w:rPr>
          <w:sz w:val="28"/>
          <w:szCs w:val="28"/>
        </w:rPr>
      </w:pPr>
      <w:r w:rsidRPr="00E54166">
        <w:rPr>
          <w:sz w:val="28"/>
          <w:szCs w:val="28"/>
        </w:rPr>
        <w:t>∆р = ∆</w:t>
      </w:r>
      <w:proofErr w:type="spellStart"/>
      <w:r w:rsidRPr="00E54166">
        <w:rPr>
          <w:sz w:val="28"/>
          <w:szCs w:val="28"/>
        </w:rPr>
        <w:t>ртр</w:t>
      </w:r>
      <w:proofErr w:type="spellEnd"/>
      <w:r w:rsidRPr="00E54166">
        <w:rPr>
          <w:sz w:val="28"/>
          <w:szCs w:val="28"/>
        </w:rPr>
        <w:t xml:space="preserve"> + ∆</w:t>
      </w:r>
      <w:proofErr w:type="spellStart"/>
      <w:r w:rsidRPr="00E54166">
        <w:rPr>
          <w:sz w:val="28"/>
          <w:szCs w:val="28"/>
        </w:rPr>
        <w:t>рм</w:t>
      </w:r>
      <w:proofErr w:type="spellEnd"/>
      <w:r w:rsidRPr="00E54166">
        <w:rPr>
          <w:sz w:val="28"/>
          <w:szCs w:val="28"/>
        </w:rPr>
        <w:t>;</w:t>
      </w:r>
    </w:p>
    <w:p w14:paraId="42E8D61C" w14:textId="77777777" w:rsidR="009B7EC8" w:rsidRPr="00E54166" w:rsidRDefault="005D5196">
      <w:pPr>
        <w:ind w:firstLine="709"/>
        <w:rPr>
          <w:sz w:val="28"/>
          <w:szCs w:val="28"/>
        </w:rPr>
      </w:pPr>
      <w:r w:rsidRPr="00E54166">
        <w:rPr>
          <w:sz w:val="28"/>
          <w:szCs w:val="28"/>
        </w:rPr>
        <w:t>Линейные потери давления пропорциональны длине труб и равны:</w:t>
      </w:r>
    </w:p>
    <w:p w14:paraId="796AC55D" w14:textId="77777777" w:rsidR="009B7EC8" w:rsidRPr="00E54166" w:rsidRDefault="005D5196">
      <w:pPr>
        <w:ind w:firstLine="709"/>
        <w:rPr>
          <w:sz w:val="28"/>
          <w:szCs w:val="28"/>
        </w:rPr>
      </w:pPr>
      <w:r w:rsidRPr="00E54166">
        <w:rPr>
          <w:sz w:val="28"/>
          <w:szCs w:val="28"/>
        </w:rPr>
        <w:t>∆</w:t>
      </w:r>
      <w:proofErr w:type="spellStart"/>
      <w:r w:rsidRPr="00E54166">
        <w:rPr>
          <w:sz w:val="28"/>
          <w:szCs w:val="28"/>
        </w:rPr>
        <w:t>pтр</w:t>
      </w:r>
      <w:proofErr w:type="spellEnd"/>
      <w:r w:rsidRPr="00E54166">
        <w:rPr>
          <w:sz w:val="28"/>
          <w:szCs w:val="28"/>
        </w:rPr>
        <w:t xml:space="preserve"> = R·L;</w:t>
      </w:r>
    </w:p>
    <w:p w14:paraId="10226EC8" w14:textId="77777777" w:rsidR="009B7EC8" w:rsidRPr="00E54166" w:rsidRDefault="005D5196">
      <w:pPr>
        <w:ind w:firstLine="709"/>
        <w:rPr>
          <w:sz w:val="28"/>
          <w:szCs w:val="28"/>
        </w:rPr>
      </w:pPr>
      <w:r w:rsidRPr="00E54166">
        <w:rPr>
          <w:sz w:val="28"/>
          <w:szCs w:val="28"/>
        </w:rPr>
        <w:t>где L – длина трубопровода, м;</w:t>
      </w:r>
    </w:p>
    <w:p w14:paraId="1400BB03" w14:textId="77777777" w:rsidR="009B7EC8" w:rsidRPr="00E54166" w:rsidRDefault="005D5196">
      <w:pPr>
        <w:ind w:firstLine="709"/>
        <w:rPr>
          <w:sz w:val="28"/>
          <w:szCs w:val="28"/>
        </w:rPr>
      </w:pPr>
      <w:r w:rsidRPr="00E54166">
        <w:rPr>
          <w:sz w:val="28"/>
          <w:szCs w:val="28"/>
        </w:rPr>
        <w:t>R – удельные п</w:t>
      </w:r>
      <w:r w:rsidR="000E6B67" w:rsidRPr="00E54166">
        <w:rPr>
          <w:sz w:val="28"/>
          <w:szCs w:val="28"/>
        </w:rPr>
        <w:t>отери давления на трение, кгс/м²</w:t>
      </w:r>
      <w:r w:rsidRPr="00E54166">
        <w:rPr>
          <w:sz w:val="28"/>
          <w:szCs w:val="28"/>
        </w:rPr>
        <w:t>.</w:t>
      </w:r>
    </w:p>
    <w:p w14:paraId="7B131915" w14:textId="77777777" w:rsidR="009B7EC8" w:rsidRPr="00E54166" w:rsidRDefault="004112A7">
      <w:pPr>
        <w:ind w:firstLine="709"/>
        <w:rPr>
          <w:sz w:val="28"/>
          <w:szCs w:val="28"/>
        </w:rPr>
      </w:pPr>
      <w:r w:rsidRPr="00E54166">
        <w:rPr>
          <w:noProof/>
          <w:sz w:val="28"/>
          <w:szCs w:val="28"/>
        </w:rPr>
        <w:drawing>
          <wp:inline distT="0" distB="0" distL="0" distR="0" wp14:anchorId="01DBED5D" wp14:editId="6D2DBCA2">
            <wp:extent cx="1175385" cy="498475"/>
            <wp:effectExtent l="0" t="0" r="571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5385" cy="498475"/>
                    </a:xfrm>
                    <a:prstGeom prst="rect">
                      <a:avLst/>
                    </a:prstGeom>
                    <a:noFill/>
                    <a:ln>
                      <a:noFill/>
                    </a:ln>
                  </pic:spPr>
                </pic:pic>
              </a:graphicData>
            </a:graphic>
          </wp:inline>
        </w:drawing>
      </w:r>
    </w:p>
    <w:p w14:paraId="26B64745" w14:textId="77777777" w:rsidR="009B7EC8" w:rsidRPr="00E54166" w:rsidRDefault="005D5196">
      <w:pPr>
        <w:ind w:firstLine="709"/>
        <w:rPr>
          <w:sz w:val="28"/>
          <w:szCs w:val="28"/>
        </w:rPr>
      </w:pPr>
      <w:r w:rsidRPr="00E54166">
        <w:rPr>
          <w:sz w:val="28"/>
          <w:szCs w:val="28"/>
        </w:rPr>
        <w:t>где λ – коэффициент гидравлического трения;</w:t>
      </w:r>
    </w:p>
    <w:p w14:paraId="39D8F9A9" w14:textId="77777777" w:rsidR="009B7EC8" w:rsidRPr="00E54166" w:rsidRDefault="005D5196">
      <w:pPr>
        <w:ind w:firstLine="709"/>
        <w:rPr>
          <w:sz w:val="28"/>
          <w:szCs w:val="28"/>
        </w:rPr>
      </w:pPr>
      <w:r w:rsidRPr="00E54166">
        <w:rPr>
          <w:sz w:val="28"/>
          <w:szCs w:val="28"/>
        </w:rPr>
        <w:t>v – скорость теплоносителя, м/с;</w:t>
      </w:r>
    </w:p>
    <w:p w14:paraId="53EE88D5" w14:textId="77777777" w:rsidR="009B7EC8" w:rsidRPr="00E54166" w:rsidRDefault="005D5196">
      <w:pPr>
        <w:ind w:firstLine="709"/>
        <w:rPr>
          <w:sz w:val="28"/>
          <w:szCs w:val="28"/>
        </w:rPr>
      </w:pPr>
      <w:r w:rsidRPr="00E54166">
        <w:rPr>
          <w:sz w:val="28"/>
          <w:szCs w:val="28"/>
        </w:rPr>
        <w:t xml:space="preserve">ρ – плотность </w:t>
      </w:r>
      <w:r w:rsidR="000E6B67" w:rsidRPr="00E54166">
        <w:rPr>
          <w:sz w:val="28"/>
          <w:szCs w:val="28"/>
        </w:rPr>
        <w:t>теплоносителя, кгс/м³</w:t>
      </w:r>
      <w:r w:rsidRPr="00E54166">
        <w:rPr>
          <w:sz w:val="28"/>
          <w:szCs w:val="28"/>
        </w:rPr>
        <w:t>;</w:t>
      </w:r>
    </w:p>
    <w:p w14:paraId="01043550" w14:textId="77777777" w:rsidR="009B7EC8" w:rsidRPr="00E54166" w:rsidRDefault="005D5196">
      <w:pPr>
        <w:ind w:firstLine="709"/>
        <w:rPr>
          <w:sz w:val="28"/>
          <w:szCs w:val="28"/>
        </w:rPr>
      </w:pPr>
      <w:r w:rsidRPr="00E54166">
        <w:rPr>
          <w:sz w:val="28"/>
          <w:szCs w:val="28"/>
        </w:rPr>
        <w:t>g – ус</w:t>
      </w:r>
      <w:r w:rsidR="000E6B67" w:rsidRPr="00E54166">
        <w:rPr>
          <w:sz w:val="28"/>
          <w:szCs w:val="28"/>
        </w:rPr>
        <w:t>корение свободного падения, м/с²</w:t>
      </w:r>
      <w:r w:rsidRPr="00E54166">
        <w:rPr>
          <w:sz w:val="28"/>
          <w:szCs w:val="28"/>
        </w:rPr>
        <w:t>;</w:t>
      </w:r>
    </w:p>
    <w:p w14:paraId="197E010D" w14:textId="77777777" w:rsidR="009B7EC8" w:rsidRPr="00E54166" w:rsidRDefault="005D5196">
      <w:pPr>
        <w:ind w:firstLine="709"/>
        <w:rPr>
          <w:sz w:val="28"/>
          <w:szCs w:val="28"/>
        </w:rPr>
      </w:pPr>
      <w:proofErr w:type="spellStart"/>
      <w:r w:rsidRPr="00E54166">
        <w:rPr>
          <w:sz w:val="28"/>
          <w:szCs w:val="28"/>
        </w:rPr>
        <w:t>dBН</w:t>
      </w:r>
      <w:proofErr w:type="spellEnd"/>
      <w:r w:rsidRPr="00E54166">
        <w:rPr>
          <w:sz w:val="28"/>
          <w:szCs w:val="28"/>
        </w:rPr>
        <w:t xml:space="preserve"> – внутренний диаметр трубы, м;</w:t>
      </w:r>
    </w:p>
    <w:p w14:paraId="11FB120A" w14:textId="77777777" w:rsidR="009B7EC8" w:rsidRPr="00E54166" w:rsidRDefault="005D5196">
      <w:pPr>
        <w:ind w:firstLine="709"/>
        <w:rPr>
          <w:sz w:val="28"/>
          <w:szCs w:val="28"/>
        </w:rPr>
      </w:pPr>
      <w:r w:rsidRPr="00E54166">
        <w:rPr>
          <w:sz w:val="28"/>
          <w:szCs w:val="28"/>
        </w:rPr>
        <w:t>G – расчетный расход теплоносителя на рассчитываемом участке, т/ч.</w:t>
      </w:r>
    </w:p>
    <w:p w14:paraId="67EFBF18" w14:textId="77777777" w:rsidR="009B7EC8" w:rsidRPr="00E54166" w:rsidRDefault="005D5196">
      <w:pPr>
        <w:ind w:firstLine="709"/>
        <w:rPr>
          <w:sz w:val="28"/>
          <w:szCs w:val="28"/>
        </w:rPr>
      </w:pPr>
      <w:r w:rsidRPr="00E54166">
        <w:rPr>
          <w:sz w:val="28"/>
          <w:szCs w:val="28"/>
        </w:rPr>
        <w:t>Потери давления в местных сопротивлениях находят по формуле:</w:t>
      </w:r>
    </w:p>
    <w:p w14:paraId="7382D96A" w14:textId="77777777" w:rsidR="009B7EC8" w:rsidRPr="00E54166" w:rsidRDefault="004112A7">
      <w:pPr>
        <w:ind w:firstLine="709"/>
        <w:rPr>
          <w:sz w:val="28"/>
          <w:szCs w:val="28"/>
        </w:rPr>
      </w:pPr>
      <w:r w:rsidRPr="00E54166">
        <w:rPr>
          <w:noProof/>
          <w:sz w:val="28"/>
          <w:szCs w:val="28"/>
        </w:rPr>
        <w:drawing>
          <wp:inline distT="0" distB="0" distL="0" distR="0" wp14:anchorId="0EAA875F" wp14:editId="3F17FCF0">
            <wp:extent cx="1377315" cy="4984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7315" cy="498475"/>
                    </a:xfrm>
                    <a:prstGeom prst="rect">
                      <a:avLst/>
                    </a:prstGeom>
                    <a:noFill/>
                    <a:ln>
                      <a:noFill/>
                    </a:ln>
                  </pic:spPr>
                </pic:pic>
              </a:graphicData>
            </a:graphic>
          </wp:inline>
        </w:drawing>
      </w:r>
    </w:p>
    <w:p w14:paraId="7DDBA9FF" w14:textId="77777777" w:rsidR="009B7EC8" w:rsidRPr="00E54166" w:rsidRDefault="005D5196">
      <w:pPr>
        <w:ind w:firstLine="709"/>
        <w:rPr>
          <w:sz w:val="28"/>
          <w:szCs w:val="28"/>
        </w:rPr>
      </w:pPr>
      <w:r w:rsidRPr="00E54166">
        <w:rPr>
          <w:sz w:val="28"/>
          <w:szCs w:val="28"/>
        </w:rPr>
        <w:t xml:space="preserve">где </w:t>
      </w:r>
      <w:proofErr w:type="spellStart"/>
      <w:r w:rsidRPr="00E54166">
        <w:rPr>
          <w:sz w:val="28"/>
          <w:szCs w:val="28"/>
        </w:rPr>
        <w:t>Σζ</w:t>
      </w:r>
      <w:proofErr w:type="spellEnd"/>
      <w:r w:rsidRPr="00E54166">
        <w:rPr>
          <w:sz w:val="28"/>
          <w:szCs w:val="28"/>
        </w:rPr>
        <w:t xml:space="preserve"> – сумма коэффициентов местных сопротивлений.</w:t>
      </w:r>
    </w:p>
    <w:p w14:paraId="6F158A74" w14:textId="77777777" w:rsidR="009B7EC8" w:rsidRPr="00E54166" w:rsidRDefault="005D5196">
      <w:pPr>
        <w:ind w:firstLine="709"/>
        <w:rPr>
          <w:sz w:val="28"/>
          <w:szCs w:val="28"/>
        </w:rPr>
      </w:pPr>
      <w:r w:rsidRPr="00E54166">
        <w:rPr>
          <w:sz w:val="28"/>
          <w:szCs w:val="28"/>
        </w:rPr>
        <w:lastRenderedPageBreak/>
        <w:t>Тепловые сети работают при турбулентном режиме движения теплонос</w:t>
      </w:r>
      <w:r w:rsidRPr="00E54166">
        <w:rPr>
          <w:sz w:val="28"/>
          <w:szCs w:val="28"/>
        </w:rPr>
        <w:t>и</w:t>
      </w:r>
      <w:r w:rsidRPr="00E54166">
        <w:rPr>
          <w:sz w:val="28"/>
          <w:szCs w:val="28"/>
        </w:rPr>
        <w:t>теля в квадратичной области, поэтому коэффициент гидравлического трения определяется формулой Прандтля-</w:t>
      </w:r>
      <w:proofErr w:type="spellStart"/>
      <w:r w:rsidRPr="00E54166">
        <w:rPr>
          <w:sz w:val="28"/>
          <w:szCs w:val="28"/>
        </w:rPr>
        <w:t>Никурадзе</w:t>
      </w:r>
      <w:proofErr w:type="spellEnd"/>
      <w:r w:rsidRPr="00E54166">
        <w:rPr>
          <w:sz w:val="28"/>
          <w:szCs w:val="28"/>
        </w:rPr>
        <w:t>:</w:t>
      </w:r>
    </w:p>
    <w:p w14:paraId="286D76DC" w14:textId="77777777" w:rsidR="009B7EC8" w:rsidRPr="00E54166" w:rsidRDefault="005D5196">
      <w:pPr>
        <w:ind w:firstLine="709"/>
        <w:rPr>
          <w:sz w:val="28"/>
          <w:szCs w:val="28"/>
        </w:rPr>
      </w:pPr>
      <w:r w:rsidRPr="00E54166">
        <w:rPr>
          <w:sz w:val="28"/>
          <w:szCs w:val="28"/>
        </w:rPr>
        <w:t>λ = 1/(1,14 + 2∙lg(</w:t>
      </w:r>
      <w:proofErr w:type="spellStart"/>
      <w:proofErr w:type="gramStart"/>
      <w:r w:rsidRPr="00E54166">
        <w:rPr>
          <w:sz w:val="28"/>
          <w:szCs w:val="28"/>
        </w:rPr>
        <w:t>D</w:t>
      </w:r>
      <w:proofErr w:type="gramEnd"/>
      <w:r w:rsidRPr="00E54166">
        <w:rPr>
          <w:sz w:val="28"/>
          <w:szCs w:val="28"/>
        </w:rPr>
        <w:t>в</w:t>
      </w:r>
      <w:proofErr w:type="spellEnd"/>
      <w:r w:rsidRPr="00E54166">
        <w:rPr>
          <w:sz w:val="28"/>
          <w:szCs w:val="28"/>
        </w:rPr>
        <w:t xml:space="preserve">/ </w:t>
      </w:r>
      <w:proofErr w:type="spellStart"/>
      <w:r w:rsidRPr="00E54166">
        <w:rPr>
          <w:sz w:val="28"/>
          <w:szCs w:val="28"/>
        </w:rPr>
        <w:t>Kэ</w:t>
      </w:r>
      <w:proofErr w:type="spellEnd"/>
      <w:r w:rsidRPr="00E54166">
        <w:rPr>
          <w:sz w:val="28"/>
          <w:szCs w:val="28"/>
        </w:rPr>
        <w:t>))</w:t>
      </w:r>
      <w:r w:rsidRPr="00E54166">
        <w:rPr>
          <w:sz w:val="28"/>
          <w:szCs w:val="28"/>
          <w:vertAlign w:val="superscript"/>
        </w:rPr>
        <w:t>2</w:t>
      </w:r>
    </w:p>
    <w:p w14:paraId="0A758CFF" w14:textId="77777777" w:rsidR="009B7EC8" w:rsidRPr="00E54166" w:rsidRDefault="005D5196">
      <w:pPr>
        <w:ind w:firstLine="709"/>
        <w:rPr>
          <w:sz w:val="28"/>
          <w:szCs w:val="28"/>
        </w:rPr>
      </w:pPr>
      <w:r w:rsidRPr="00E54166">
        <w:rPr>
          <w:sz w:val="28"/>
          <w:szCs w:val="28"/>
        </w:rPr>
        <w:t xml:space="preserve">где </w:t>
      </w:r>
      <w:proofErr w:type="spellStart"/>
      <w:r w:rsidRPr="00E54166">
        <w:rPr>
          <w:sz w:val="28"/>
          <w:szCs w:val="28"/>
        </w:rPr>
        <w:t>Kэ</w:t>
      </w:r>
      <w:proofErr w:type="spellEnd"/>
      <w:r w:rsidRPr="00E54166">
        <w:rPr>
          <w:sz w:val="28"/>
          <w:szCs w:val="28"/>
        </w:rPr>
        <w:t xml:space="preserve"> – эквивалентная шероховатость трубы, принимаемая для вновь прокладываемых труб водяных тепловых сетей </w:t>
      </w:r>
      <w:proofErr w:type="spellStart"/>
      <w:r w:rsidRPr="00E54166">
        <w:rPr>
          <w:sz w:val="28"/>
          <w:szCs w:val="28"/>
        </w:rPr>
        <w:t>Kэ</w:t>
      </w:r>
      <w:proofErr w:type="spellEnd"/>
      <w:r w:rsidRPr="00E54166">
        <w:rPr>
          <w:sz w:val="28"/>
          <w:szCs w:val="28"/>
        </w:rPr>
        <w:t xml:space="preserve"> = 0,5 мм.</w:t>
      </w:r>
    </w:p>
    <w:p w14:paraId="5AAED985" w14:textId="77777777" w:rsidR="009B7EC8" w:rsidRPr="00E54166" w:rsidRDefault="005D5196">
      <w:pPr>
        <w:ind w:firstLine="709"/>
        <w:rPr>
          <w:sz w:val="28"/>
          <w:szCs w:val="28"/>
        </w:rPr>
      </w:pPr>
      <w:r w:rsidRPr="00E54166">
        <w:rPr>
          <w:sz w:val="28"/>
          <w:szCs w:val="28"/>
        </w:rPr>
        <w:t xml:space="preserve">При значениях эквивалентной шероховатости трубопроводов, отличных от </w:t>
      </w:r>
      <w:proofErr w:type="spellStart"/>
      <w:r w:rsidRPr="00E54166">
        <w:rPr>
          <w:sz w:val="28"/>
          <w:szCs w:val="28"/>
        </w:rPr>
        <w:t>Kэ</w:t>
      </w:r>
      <w:proofErr w:type="spellEnd"/>
      <w:r w:rsidRPr="00E54166">
        <w:rPr>
          <w:sz w:val="28"/>
          <w:szCs w:val="28"/>
        </w:rPr>
        <w:t xml:space="preserve"> = 0,5 мм, на величину удельных потерь давления вводится поправочный коэффициент β. В этом случае:</w:t>
      </w:r>
    </w:p>
    <w:p w14:paraId="00DB96B7" w14:textId="77777777" w:rsidR="009B7EC8" w:rsidRPr="00E54166" w:rsidRDefault="005D5196">
      <w:pPr>
        <w:ind w:firstLine="709"/>
        <w:rPr>
          <w:sz w:val="28"/>
          <w:szCs w:val="28"/>
        </w:rPr>
      </w:pPr>
      <w:r w:rsidRPr="00E54166">
        <w:rPr>
          <w:sz w:val="28"/>
          <w:szCs w:val="28"/>
        </w:rPr>
        <w:t>∆р = β·R·L + ∆</w:t>
      </w:r>
      <w:proofErr w:type="spellStart"/>
      <w:r w:rsidRPr="00E54166">
        <w:rPr>
          <w:sz w:val="28"/>
          <w:szCs w:val="28"/>
        </w:rPr>
        <w:t>pм</w:t>
      </w:r>
      <w:proofErr w:type="spellEnd"/>
      <w:r w:rsidRPr="00E54166">
        <w:rPr>
          <w:sz w:val="28"/>
          <w:szCs w:val="28"/>
        </w:rPr>
        <w:t>.</w:t>
      </w:r>
    </w:p>
    <w:p w14:paraId="0331A454" w14:textId="77777777" w:rsidR="009B7EC8" w:rsidRPr="00E54166" w:rsidRDefault="005D5196" w:rsidP="00632000">
      <w:pPr>
        <w:pStyle w:val="1"/>
        <w:rPr>
          <w:sz w:val="28"/>
          <w:szCs w:val="28"/>
        </w:rPr>
      </w:pPr>
      <w:r w:rsidRPr="00E54166">
        <w:rPr>
          <w:sz w:val="28"/>
          <w:szCs w:val="28"/>
        </w:rPr>
        <w:t>в) Выводы о резервах (дефицитах) существующей системы теплоснабж</w:t>
      </w:r>
      <w:r w:rsidRPr="00E54166">
        <w:rPr>
          <w:sz w:val="28"/>
          <w:szCs w:val="28"/>
        </w:rPr>
        <w:t>е</w:t>
      </w:r>
      <w:r w:rsidRPr="00E54166">
        <w:rPr>
          <w:sz w:val="28"/>
          <w:szCs w:val="28"/>
        </w:rPr>
        <w:t>ния при обеспечении перспективной тепловой нагрузки потребителей</w:t>
      </w:r>
      <w:r w:rsidR="00632000" w:rsidRPr="00E54166">
        <w:rPr>
          <w:sz w:val="28"/>
          <w:szCs w:val="28"/>
        </w:rPr>
        <w:t>.</w:t>
      </w:r>
    </w:p>
    <w:p w14:paraId="2279E6B0" w14:textId="77777777" w:rsidR="009B7EC8" w:rsidRPr="00E54166" w:rsidRDefault="005D5196">
      <w:pPr>
        <w:ind w:firstLine="709"/>
        <w:rPr>
          <w:sz w:val="28"/>
          <w:szCs w:val="28"/>
        </w:rPr>
      </w:pPr>
      <w:r w:rsidRPr="00E54166">
        <w:rPr>
          <w:sz w:val="28"/>
          <w:szCs w:val="28"/>
        </w:rPr>
        <w:t xml:space="preserve">Суммарная нагрузка потребителей по Савинскому сельскому поселению на источники централизованного теплоснабжения составит к 2035 году </w:t>
      </w:r>
      <w:r w:rsidR="00632000" w:rsidRPr="00E54166">
        <w:rPr>
          <w:sz w:val="28"/>
          <w:szCs w:val="28"/>
        </w:rPr>
        <w:t>11,053</w:t>
      </w:r>
      <w:r w:rsidR="00632000" w:rsidRPr="00E54166">
        <w:t xml:space="preserve"> </w:t>
      </w:r>
      <w:r w:rsidRPr="00E54166">
        <w:rPr>
          <w:sz w:val="28"/>
          <w:szCs w:val="28"/>
        </w:rPr>
        <w:t>Гкал/ч. Покрытие данных нагрузок предполагается за счет существующих те</w:t>
      </w:r>
      <w:r w:rsidRPr="00E54166">
        <w:rPr>
          <w:sz w:val="28"/>
          <w:szCs w:val="28"/>
        </w:rPr>
        <w:t>п</w:t>
      </w:r>
      <w:r w:rsidRPr="00E54166">
        <w:rPr>
          <w:sz w:val="28"/>
          <w:szCs w:val="28"/>
        </w:rPr>
        <w:t>лоисточников. Дефицит мощности в зонах действия теплоисточников не возн</w:t>
      </w:r>
      <w:r w:rsidRPr="00E54166">
        <w:rPr>
          <w:sz w:val="28"/>
          <w:szCs w:val="28"/>
        </w:rPr>
        <w:t>и</w:t>
      </w:r>
      <w:r w:rsidRPr="00E54166">
        <w:rPr>
          <w:sz w:val="28"/>
          <w:szCs w:val="28"/>
        </w:rPr>
        <w:t>кает.</w:t>
      </w:r>
      <w:r w:rsidRPr="00E54166">
        <w:rPr>
          <w:sz w:val="28"/>
          <w:szCs w:val="28"/>
        </w:rPr>
        <w:tab/>
      </w:r>
    </w:p>
    <w:p w14:paraId="3993A771" w14:textId="77777777" w:rsidR="00632000" w:rsidRPr="00E54166" w:rsidRDefault="00632000">
      <w:pPr>
        <w:ind w:firstLine="709"/>
        <w:rPr>
          <w:sz w:val="28"/>
          <w:szCs w:val="28"/>
        </w:rPr>
      </w:pPr>
    </w:p>
    <w:p w14:paraId="708B7FC3" w14:textId="77777777" w:rsidR="009B7EC8" w:rsidRPr="00E54166" w:rsidRDefault="005D5196" w:rsidP="00632000">
      <w:pPr>
        <w:pStyle w:val="1"/>
        <w:rPr>
          <w:sz w:val="28"/>
          <w:szCs w:val="28"/>
        </w:rPr>
      </w:pPr>
      <w:bookmarkStart w:id="23" w:name="_Toc528247947"/>
      <w:r w:rsidRPr="00E54166">
        <w:rPr>
          <w:sz w:val="28"/>
          <w:szCs w:val="28"/>
        </w:rPr>
        <w:t>Глава 5. Мастер-план развития систем теплоснабжения поселения</w:t>
      </w:r>
      <w:bookmarkEnd w:id="23"/>
      <w:r w:rsidR="00632000" w:rsidRPr="00E54166">
        <w:rPr>
          <w:sz w:val="28"/>
          <w:szCs w:val="28"/>
        </w:rPr>
        <w:t>.</w:t>
      </w:r>
    </w:p>
    <w:p w14:paraId="32B15EF7" w14:textId="77777777" w:rsidR="009B7EC8" w:rsidRPr="00E54166" w:rsidRDefault="005D5196">
      <w:pPr>
        <w:ind w:firstLine="709"/>
        <w:rPr>
          <w:sz w:val="28"/>
          <w:szCs w:val="28"/>
        </w:rPr>
      </w:pPr>
      <w:r w:rsidRPr="00E54166">
        <w:rPr>
          <w:sz w:val="28"/>
          <w:szCs w:val="28"/>
        </w:rPr>
        <w:t>Схема теплоснабжения разрабатывается на основе документов террит</w:t>
      </w:r>
      <w:r w:rsidRPr="00E54166">
        <w:rPr>
          <w:sz w:val="28"/>
          <w:szCs w:val="28"/>
        </w:rPr>
        <w:t>о</w:t>
      </w:r>
      <w:r w:rsidRPr="00E54166">
        <w:rPr>
          <w:sz w:val="28"/>
          <w:szCs w:val="28"/>
        </w:rPr>
        <w:t>риального планирования поселения, утвержденных в соответствии с законод</w:t>
      </w:r>
      <w:r w:rsidRPr="00E54166">
        <w:rPr>
          <w:sz w:val="28"/>
          <w:szCs w:val="28"/>
        </w:rPr>
        <w:t>а</w:t>
      </w:r>
      <w:r w:rsidRPr="00E54166">
        <w:rPr>
          <w:sz w:val="28"/>
          <w:szCs w:val="28"/>
        </w:rPr>
        <w:t>тельством о градостроительной деятельности.</w:t>
      </w:r>
    </w:p>
    <w:p w14:paraId="5994FEC6" w14:textId="77777777" w:rsidR="009B7EC8" w:rsidRPr="00E54166" w:rsidRDefault="005D5196">
      <w:pPr>
        <w:ind w:firstLine="709"/>
        <w:rPr>
          <w:sz w:val="28"/>
          <w:szCs w:val="28"/>
        </w:rPr>
      </w:pPr>
      <w:r w:rsidRPr="00E54166">
        <w:rPr>
          <w:sz w:val="28"/>
          <w:szCs w:val="28"/>
        </w:rPr>
        <w:t>Обновленная редакция Генерального плана Савинского сельского пос</w:t>
      </w:r>
      <w:r w:rsidRPr="00E54166">
        <w:rPr>
          <w:sz w:val="28"/>
          <w:szCs w:val="28"/>
        </w:rPr>
        <w:t>е</w:t>
      </w:r>
      <w:r w:rsidRPr="00E54166">
        <w:rPr>
          <w:sz w:val="28"/>
          <w:szCs w:val="28"/>
        </w:rPr>
        <w:t>ления в части развития систем теплоснабжения предусматривает инерционный сценарий с сохранением существующей организации теплоснабжения и не предполагает вариантности ее развития.</w:t>
      </w:r>
    </w:p>
    <w:p w14:paraId="43FED1FD" w14:textId="77777777" w:rsidR="009B7EC8" w:rsidRPr="00E54166" w:rsidRDefault="009B7EC8">
      <w:pPr>
        <w:ind w:firstLine="709"/>
        <w:rPr>
          <w:sz w:val="28"/>
          <w:szCs w:val="28"/>
        </w:rPr>
      </w:pPr>
    </w:p>
    <w:p w14:paraId="21CAAB82" w14:textId="77777777" w:rsidR="009B7EC8" w:rsidRPr="00E54166" w:rsidRDefault="005D5196" w:rsidP="00632000">
      <w:pPr>
        <w:pStyle w:val="1"/>
        <w:rPr>
          <w:sz w:val="28"/>
          <w:szCs w:val="28"/>
        </w:rPr>
      </w:pPr>
      <w:bookmarkStart w:id="24" w:name="_Toc528247948"/>
      <w:r w:rsidRPr="00E54166">
        <w:rPr>
          <w:sz w:val="28"/>
          <w:szCs w:val="28"/>
        </w:rPr>
        <w:t>Глава 6. Существующие и перспективные балансы производительности водоподготовительных установок и максимального потребления теплон</w:t>
      </w:r>
      <w:r w:rsidRPr="00E54166">
        <w:rPr>
          <w:sz w:val="28"/>
          <w:szCs w:val="28"/>
        </w:rPr>
        <w:t>о</w:t>
      </w:r>
      <w:r w:rsidRPr="00E54166">
        <w:rPr>
          <w:sz w:val="28"/>
          <w:szCs w:val="28"/>
        </w:rPr>
        <w:t xml:space="preserve">сителя </w:t>
      </w:r>
      <w:proofErr w:type="spellStart"/>
      <w:r w:rsidRPr="00E54166">
        <w:rPr>
          <w:sz w:val="28"/>
          <w:szCs w:val="28"/>
        </w:rPr>
        <w:t>теплопотребляющими</w:t>
      </w:r>
      <w:proofErr w:type="spellEnd"/>
      <w:r w:rsidRPr="00E54166">
        <w:rPr>
          <w:sz w:val="28"/>
          <w:szCs w:val="28"/>
        </w:rPr>
        <w:t xml:space="preserve"> установками потребителей, в том числе в аварийных режимах</w:t>
      </w:r>
      <w:bookmarkEnd w:id="24"/>
      <w:r w:rsidR="00632000" w:rsidRPr="00E54166">
        <w:rPr>
          <w:sz w:val="28"/>
          <w:szCs w:val="28"/>
        </w:rPr>
        <w:t>.</w:t>
      </w:r>
    </w:p>
    <w:p w14:paraId="77225079" w14:textId="77777777" w:rsidR="009B7EC8" w:rsidRPr="00E54166" w:rsidRDefault="005D5196" w:rsidP="00632000">
      <w:pPr>
        <w:pStyle w:val="1"/>
        <w:rPr>
          <w:sz w:val="28"/>
          <w:szCs w:val="28"/>
        </w:rPr>
      </w:pPr>
      <w:r w:rsidRPr="00E54166">
        <w:rPr>
          <w:sz w:val="28"/>
          <w:szCs w:val="28"/>
        </w:rPr>
        <w:t>а) Расчетная величина нормативных потерь теплоносителя в тепловых с</w:t>
      </w:r>
      <w:r w:rsidRPr="00E54166">
        <w:rPr>
          <w:sz w:val="28"/>
          <w:szCs w:val="28"/>
        </w:rPr>
        <w:t>е</w:t>
      </w:r>
      <w:r w:rsidRPr="00E54166">
        <w:rPr>
          <w:sz w:val="28"/>
          <w:szCs w:val="28"/>
        </w:rPr>
        <w:t>тях в зонах действия источников тепловой энергии</w:t>
      </w:r>
      <w:r w:rsidR="00632000" w:rsidRPr="00E54166">
        <w:rPr>
          <w:sz w:val="28"/>
          <w:szCs w:val="28"/>
        </w:rPr>
        <w:t>.</w:t>
      </w:r>
    </w:p>
    <w:p w14:paraId="7A761F46" w14:textId="77777777" w:rsidR="009B7EC8" w:rsidRPr="00E54166" w:rsidRDefault="005D5196" w:rsidP="000E6B67">
      <w:pPr>
        <w:pStyle w:val="1"/>
        <w:jc w:val="right"/>
        <w:rPr>
          <w:b w:val="0"/>
          <w:sz w:val="28"/>
          <w:szCs w:val="28"/>
        </w:rPr>
      </w:pPr>
      <w:r w:rsidRPr="00E54166">
        <w:rPr>
          <w:b w:val="0"/>
          <w:sz w:val="28"/>
          <w:szCs w:val="28"/>
        </w:rPr>
        <w:t>Таблица 25</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000"/>
        <w:gridCol w:w="1471"/>
        <w:gridCol w:w="1172"/>
        <w:gridCol w:w="505"/>
        <w:gridCol w:w="2156"/>
        <w:gridCol w:w="2173"/>
      </w:tblGrid>
      <w:tr w:rsidR="009B7EC8" w:rsidRPr="00E54166" w14:paraId="68930562" w14:textId="77777777" w:rsidTr="00336E70">
        <w:trPr>
          <w:trHeight w:val="931"/>
          <w:jc w:val="center"/>
        </w:trPr>
        <w:tc>
          <w:tcPr>
            <w:tcW w:w="2000" w:type="dxa"/>
            <w:shd w:val="clear" w:color="auto" w:fill="FFFFFF" w:themeFill="background1"/>
          </w:tcPr>
          <w:p w14:paraId="209AC13C" w14:textId="77777777" w:rsidR="009B7EC8" w:rsidRPr="00E54166" w:rsidRDefault="005D5196" w:rsidP="008A3D9A">
            <w:pPr>
              <w:jc w:val="center"/>
            </w:pPr>
            <w:r w:rsidRPr="00E54166">
              <w:t xml:space="preserve">Наименование котельной  </w:t>
            </w:r>
          </w:p>
        </w:tc>
        <w:tc>
          <w:tcPr>
            <w:tcW w:w="1471" w:type="dxa"/>
            <w:shd w:val="clear" w:color="auto" w:fill="FFFFFF" w:themeFill="background1"/>
          </w:tcPr>
          <w:p w14:paraId="6BF3D790" w14:textId="77777777" w:rsidR="009B7EC8" w:rsidRPr="00E54166" w:rsidRDefault="005D5196">
            <w:pPr>
              <w:jc w:val="center"/>
            </w:pPr>
            <w:r w:rsidRPr="00E54166">
              <w:t>Сред</w:t>
            </w:r>
            <w:r w:rsidR="008A3D9A" w:rsidRPr="00E54166">
              <w:t xml:space="preserve">ний расход </w:t>
            </w:r>
            <w:proofErr w:type="spellStart"/>
            <w:r w:rsidR="008A3D9A" w:rsidRPr="00E54166">
              <w:t>по</w:t>
            </w:r>
            <w:r w:rsidR="008A3D9A" w:rsidRPr="00E54166">
              <w:t>д</w:t>
            </w:r>
            <w:r w:rsidR="008A3D9A" w:rsidRPr="00E54166">
              <w:t>питоч</w:t>
            </w:r>
            <w:proofErr w:type="spellEnd"/>
            <w:r w:rsidR="008A3D9A" w:rsidRPr="00E54166">
              <w:t>-ной воды, м³/</w:t>
            </w:r>
            <w:r w:rsidRPr="00E54166">
              <w:t>ч</w:t>
            </w:r>
          </w:p>
        </w:tc>
        <w:tc>
          <w:tcPr>
            <w:tcW w:w="1677" w:type="dxa"/>
            <w:gridSpan w:val="2"/>
            <w:shd w:val="clear" w:color="auto" w:fill="FFFFFF" w:themeFill="background1"/>
          </w:tcPr>
          <w:p w14:paraId="04A19512" w14:textId="77777777" w:rsidR="009B7EC8" w:rsidRPr="00E54166" w:rsidRDefault="005D5196">
            <w:pPr>
              <w:jc w:val="center"/>
            </w:pPr>
            <w:r w:rsidRPr="00E54166">
              <w:t xml:space="preserve">Норматив. аварийная подпитка </w:t>
            </w:r>
            <w:proofErr w:type="spellStart"/>
            <w:r w:rsidRPr="00E54166">
              <w:t>хим.необра</w:t>
            </w:r>
            <w:proofErr w:type="spellEnd"/>
            <w:r w:rsidR="008A3D9A" w:rsidRPr="00E54166">
              <w:t>-</w:t>
            </w:r>
            <w:r w:rsidRPr="00E54166">
              <w:t>бот. воды,</w:t>
            </w:r>
            <w:r w:rsidR="008A3D9A" w:rsidRPr="00E54166">
              <w:t xml:space="preserve"> м³/ч</w:t>
            </w:r>
          </w:p>
        </w:tc>
        <w:tc>
          <w:tcPr>
            <w:tcW w:w="2156" w:type="dxa"/>
            <w:shd w:val="clear" w:color="auto" w:fill="FFFFFF" w:themeFill="background1"/>
          </w:tcPr>
          <w:p w14:paraId="45E07A6D" w14:textId="77777777" w:rsidR="009B7EC8" w:rsidRPr="00E54166" w:rsidRDefault="005D5196">
            <w:pPr>
              <w:jc w:val="center"/>
            </w:pPr>
            <w:r w:rsidRPr="00E54166">
              <w:t>Нормативная пр</w:t>
            </w:r>
            <w:r w:rsidRPr="00E54166">
              <w:t>о</w:t>
            </w:r>
            <w:r w:rsidRPr="00E54166">
              <w:t>изводительность ВПУ,</w:t>
            </w:r>
            <w:r w:rsidR="000E6B67" w:rsidRPr="00E54166">
              <w:t xml:space="preserve"> м³/ч</w:t>
            </w:r>
          </w:p>
        </w:tc>
        <w:tc>
          <w:tcPr>
            <w:tcW w:w="2173" w:type="dxa"/>
            <w:shd w:val="clear" w:color="auto" w:fill="FFFFFF" w:themeFill="background1"/>
          </w:tcPr>
          <w:p w14:paraId="4FC58BDA" w14:textId="77777777" w:rsidR="009B7EC8" w:rsidRPr="00E54166" w:rsidRDefault="005D5196" w:rsidP="000E6B67">
            <w:pPr>
              <w:jc w:val="center"/>
            </w:pPr>
            <w:r w:rsidRPr="00E54166">
              <w:t>Резерв (дефицит) производительн</w:t>
            </w:r>
            <w:r w:rsidRPr="00E54166">
              <w:t>о</w:t>
            </w:r>
            <w:r w:rsidRPr="00E54166">
              <w:t>сти ВПУ,</w:t>
            </w:r>
            <w:r w:rsidR="000E6B67" w:rsidRPr="00E54166">
              <w:t xml:space="preserve"> м³/ч</w:t>
            </w:r>
          </w:p>
        </w:tc>
      </w:tr>
      <w:tr w:rsidR="00246EA7" w:rsidRPr="00E54166" w14:paraId="332AFA26" w14:textId="77777777" w:rsidTr="00336E70">
        <w:trPr>
          <w:trHeight w:val="176"/>
          <w:jc w:val="center"/>
        </w:trPr>
        <w:tc>
          <w:tcPr>
            <w:tcW w:w="2000" w:type="dxa"/>
            <w:shd w:val="clear" w:color="auto" w:fill="FFFFFF" w:themeFill="background1"/>
          </w:tcPr>
          <w:p w14:paraId="6B425C9C" w14:textId="77777777" w:rsidR="00246EA7" w:rsidRPr="00E54166" w:rsidRDefault="00246EA7">
            <w:r w:rsidRPr="00E54166">
              <w:t xml:space="preserve">Котельная №11, д. </w:t>
            </w:r>
            <w:proofErr w:type="spellStart"/>
            <w:r w:rsidRPr="00E54166">
              <w:t>Шолохово</w:t>
            </w:r>
            <w:proofErr w:type="spellEnd"/>
          </w:p>
        </w:tc>
        <w:tc>
          <w:tcPr>
            <w:tcW w:w="1471" w:type="dxa"/>
            <w:shd w:val="clear" w:color="auto" w:fill="FFFFFF" w:themeFill="background1"/>
          </w:tcPr>
          <w:p w14:paraId="6BE7CEF8" w14:textId="30F12563" w:rsidR="00246EA7" w:rsidRPr="00E54166" w:rsidRDefault="00246EA7">
            <w:pPr>
              <w:jc w:val="center"/>
            </w:pPr>
            <w:r w:rsidRPr="00C54070">
              <w:t>0,045</w:t>
            </w:r>
          </w:p>
        </w:tc>
        <w:tc>
          <w:tcPr>
            <w:tcW w:w="1677" w:type="dxa"/>
            <w:gridSpan w:val="2"/>
            <w:shd w:val="clear" w:color="auto" w:fill="FFFFFF" w:themeFill="background1"/>
          </w:tcPr>
          <w:p w14:paraId="36FBFB80" w14:textId="77777777" w:rsidR="00246EA7" w:rsidRPr="00E54166" w:rsidRDefault="00246EA7">
            <w:pPr>
              <w:jc w:val="center"/>
            </w:pPr>
            <w:r w:rsidRPr="00E54166">
              <w:t>-</w:t>
            </w:r>
          </w:p>
        </w:tc>
        <w:tc>
          <w:tcPr>
            <w:tcW w:w="2156" w:type="dxa"/>
            <w:shd w:val="clear" w:color="auto" w:fill="FFFFFF" w:themeFill="background1"/>
          </w:tcPr>
          <w:p w14:paraId="7BEC3DA1" w14:textId="77777777" w:rsidR="00246EA7" w:rsidRPr="00E54166" w:rsidRDefault="00246EA7">
            <w:r w:rsidRPr="00E54166">
              <w:t xml:space="preserve">      отсутствует</w:t>
            </w:r>
          </w:p>
        </w:tc>
        <w:tc>
          <w:tcPr>
            <w:tcW w:w="2173" w:type="dxa"/>
            <w:shd w:val="clear" w:color="auto" w:fill="FFFFFF" w:themeFill="background1"/>
          </w:tcPr>
          <w:p w14:paraId="31054B6A" w14:textId="77777777" w:rsidR="00246EA7" w:rsidRPr="00E54166" w:rsidRDefault="00246EA7">
            <w:pPr>
              <w:jc w:val="center"/>
            </w:pPr>
            <w:r w:rsidRPr="00E54166">
              <w:t>-</w:t>
            </w:r>
          </w:p>
        </w:tc>
      </w:tr>
      <w:tr w:rsidR="00246EA7" w:rsidRPr="00E54166" w14:paraId="672EE177" w14:textId="77777777" w:rsidTr="00336E70">
        <w:trPr>
          <w:trHeight w:val="176"/>
          <w:jc w:val="center"/>
        </w:trPr>
        <w:tc>
          <w:tcPr>
            <w:tcW w:w="2000" w:type="dxa"/>
            <w:shd w:val="clear" w:color="auto" w:fill="FFFFFF" w:themeFill="background1"/>
          </w:tcPr>
          <w:p w14:paraId="12CB5913" w14:textId="77777777" w:rsidR="00246EA7" w:rsidRPr="00E54166" w:rsidRDefault="00246EA7">
            <w:r w:rsidRPr="00E54166">
              <w:t xml:space="preserve">Котельная №23, п. </w:t>
            </w:r>
            <w:proofErr w:type="spellStart"/>
            <w:r w:rsidRPr="00E54166">
              <w:t>Волховец</w:t>
            </w:r>
            <w:proofErr w:type="spellEnd"/>
            <w:r w:rsidRPr="00E54166">
              <w:t xml:space="preserve"> </w:t>
            </w:r>
          </w:p>
        </w:tc>
        <w:tc>
          <w:tcPr>
            <w:tcW w:w="1471" w:type="dxa"/>
            <w:shd w:val="clear" w:color="auto" w:fill="FFFFFF" w:themeFill="background1"/>
          </w:tcPr>
          <w:p w14:paraId="1E24FC81" w14:textId="1F76E08C" w:rsidR="00246EA7" w:rsidRPr="00E54166" w:rsidRDefault="00246EA7">
            <w:pPr>
              <w:jc w:val="center"/>
            </w:pPr>
            <w:r w:rsidRPr="00C54070">
              <w:t>0,137</w:t>
            </w:r>
          </w:p>
        </w:tc>
        <w:tc>
          <w:tcPr>
            <w:tcW w:w="1677" w:type="dxa"/>
            <w:gridSpan w:val="2"/>
            <w:shd w:val="clear" w:color="auto" w:fill="FFFFFF" w:themeFill="background1"/>
          </w:tcPr>
          <w:p w14:paraId="0BF7A919" w14:textId="77777777" w:rsidR="00246EA7" w:rsidRPr="00E54166" w:rsidRDefault="00246EA7">
            <w:pPr>
              <w:jc w:val="center"/>
            </w:pPr>
            <w:r w:rsidRPr="00E54166">
              <w:t>-</w:t>
            </w:r>
          </w:p>
        </w:tc>
        <w:tc>
          <w:tcPr>
            <w:tcW w:w="2156" w:type="dxa"/>
            <w:shd w:val="clear" w:color="auto" w:fill="FFFFFF" w:themeFill="background1"/>
          </w:tcPr>
          <w:p w14:paraId="371EDB74" w14:textId="77777777" w:rsidR="00246EA7" w:rsidRPr="00E54166" w:rsidRDefault="00246EA7">
            <w:pPr>
              <w:jc w:val="center"/>
            </w:pPr>
            <w:r w:rsidRPr="00E54166">
              <w:t>0</w:t>
            </w:r>
          </w:p>
        </w:tc>
        <w:tc>
          <w:tcPr>
            <w:tcW w:w="2173" w:type="dxa"/>
            <w:shd w:val="clear" w:color="auto" w:fill="FFFFFF" w:themeFill="background1"/>
          </w:tcPr>
          <w:p w14:paraId="35D5D3E6" w14:textId="77777777" w:rsidR="00246EA7" w:rsidRPr="00E54166" w:rsidRDefault="00246EA7">
            <w:pPr>
              <w:jc w:val="center"/>
            </w:pPr>
            <w:r w:rsidRPr="00E54166">
              <w:t>-</w:t>
            </w:r>
          </w:p>
        </w:tc>
      </w:tr>
      <w:tr w:rsidR="00246EA7" w:rsidRPr="00E54166" w14:paraId="56592324" w14:textId="77777777" w:rsidTr="00336E70">
        <w:trPr>
          <w:trHeight w:val="176"/>
          <w:jc w:val="center"/>
        </w:trPr>
        <w:tc>
          <w:tcPr>
            <w:tcW w:w="2000" w:type="dxa"/>
            <w:shd w:val="clear" w:color="auto" w:fill="FFFFFF" w:themeFill="background1"/>
          </w:tcPr>
          <w:p w14:paraId="0C8C73F1" w14:textId="77777777" w:rsidR="00246EA7" w:rsidRPr="00E54166" w:rsidRDefault="00246EA7">
            <w:r w:rsidRPr="00E54166">
              <w:t xml:space="preserve">Котельная №26,  д. Савино </w:t>
            </w:r>
          </w:p>
        </w:tc>
        <w:tc>
          <w:tcPr>
            <w:tcW w:w="1471" w:type="dxa"/>
            <w:shd w:val="clear" w:color="auto" w:fill="FFFFFF" w:themeFill="background1"/>
          </w:tcPr>
          <w:p w14:paraId="034892A3" w14:textId="0FA5F67C" w:rsidR="00246EA7" w:rsidRPr="00E54166" w:rsidRDefault="00246EA7">
            <w:pPr>
              <w:jc w:val="center"/>
            </w:pPr>
            <w:r w:rsidRPr="00C54070">
              <w:t>0,325</w:t>
            </w:r>
          </w:p>
        </w:tc>
        <w:tc>
          <w:tcPr>
            <w:tcW w:w="1677" w:type="dxa"/>
            <w:gridSpan w:val="2"/>
            <w:shd w:val="clear" w:color="auto" w:fill="FFFFFF" w:themeFill="background1"/>
          </w:tcPr>
          <w:p w14:paraId="122E1F88" w14:textId="77777777" w:rsidR="00246EA7" w:rsidRPr="00E54166" w:rsidRDefault="00246EA7">
            <w:pPr>
              <w:jc w:val="center"/>
            </w:pPr>
            <w:r w:rsidRPr="00E54166">
              <w:t>-</w:t>
            </w:r>
          </w:p>
        </w:tc>
        <w:tc>
          <w:tcPr>
            <w:tcW w:w="2156" w:type="dxa"/>
            <w:shd w:val="clear" w:color="auto" w:fill="FFFFFF" w:themeFill="background1"/>
          </w:tcPr>
          <w:p w14:paraId="0E7C4D3F" w14:textId="77777777" w:rsidR="00246EA7" w:rsidRPr="00E54166" w:rsidRDefault="00246EA7">
            <w:pPr>
              <w:jc w:val="center"/>
            </w:pPr>
            <w:r w:rsidRPr="00E54166">
              <w:t>0</w:t>
            </w:r>
          </w:p>
        </w:tc>
        <w:tc>
          <w:tcPr>
            <w:tcW w:w="2173" w:type="dxa"/>
            <w:shd w:val="clear" w:color="auto" w:fill="FFFFFF" w:themeFill="background1"/>
          </w:tcPr>
          <w:p w14:paraId="51AC3424" w14:textId="77777777" w:rsidR="00246EA7" w:rsidRPr="00E54166" w:rsidRDefault="00246EA7">
            <w:pPr>
              <w:jc w:val="center"/>
            </w:pPr>
            <w:r w:rsidRPr="00E54166">
              <w:t>-</w:t>
            </w:r>
          </w:p>
        </w:tc>
      </w:tr>
      <w:tr w:rsidR="00246EA7" w:rsidRPr="00E54166" w14:paraId="60416179" w14:textId="77777777" w:rsidTr="00336E70">
        <w:trPr>
          <w:trHeight w:val="176"/>
          <w:jc w:val="center"/>
        </w:trPr>
        <w:tc>
          <w:tcPr>
            <w:tcW w:w="2000" w:type="dxa"/>
            <w:shd w:val="clear" w:color="auto" w:fill="FFFFFF" w:themeFill="background1"/>
          </w:tcPr>
          <w:p w14:paraId="34A602A8" w14:textId="77777777" w:rsidR="00246EA7" w:rsidRPr="00E54166" w:rsidRDefault="00246EA7" w:rsidP="000E6B67">
            <w:r w:rsidRPr="00E54166">
              <w:t>Котельная №44, д. Новоселицы</w:t>
            </w:r>
          </w:p>
        </w:tc>
        <w:tc>
          <w:tcPr>
            <w:tcW w:w="1471" w:type="dxa"/>
            <w:shd w:val="clear" w:color="auto" w:fill="FFFFFF" w:themeFill="background1"/>
          </w:tcPr>
          <w:p w14:paraId="5FC0B40E" w14:textId="74313350" w:rsidR="00246EA7" w:rsidRPr="00E54166" w:rsidRDefault="00246EA7">
            <w:pPr>
              <w:jc w:val="center"/>
            </w:pPr>
            <w:r w:rsidRPr="00C54070">
              <w:t>0,2</w:t>
            </w:r>
          </w:p>
        </w:tc>
        <w:tc>
          <w:tcPr>
            <w:tcW w:w="1677" w:type="dxa"/>
            <w:gridSpan w:val="2"/>
            <w:shd w:val="clear" w:color="auto" w:fill="FFFFFF" w:themeFill="background1"/>
          </w:tcPr>
          <w:p w14:paraId="7EC872CB" w14:textId="77777777" w:rsidR="00246EA7" w:rsidRPr="00E54166" w:rsidRDefault="00246EA7">
            <w:pPr>
              <w:jc w:val="center"/>
            </w:pPr>
            <w:r w:rsidRPr="00E54166">
              <w:t>-</w:t>
            </w:r>
          </w:p>
        </w:tc>
        <w:tc>
          <w:tcPr>
            <w:tcW w:w="2156" w:type="dxa"/>
            <w:shd w:val="clear" w:color="auto" w:fill="FFFFFF" w:themeFill="background1"/>
          </w:tcPr>
          <w:p w14:paraId="6AE8E3A8" w14:textId="77777777" w:rsidR="00246EA7" w:rsidRPr="00E54166" w:rsidRDefault="00246EA7">
            <w:pPr>
              <w:jc w:val="center"/>
            </w:pPr>
            <w:r w:rsidRPr="00E54166">
              <w:t>0</w:t>
            </w:r>
          </w:p>
        </w:tc>
        <w:tc>
          <w:tcPr>
            <w:tcW w:w="2173" w:type="dxa"/>
            <w:shd w:val="clear" w:color="auto" w:fill="FFFFFF" w:themeFill="background1"/>
          </w:tcPr>
          <w:p w14:paraId="0372A570" w14:textId="77777777" w:rsidR="00246EA7" w:rsidRPr="00E54166" w:rsidRDefault="00246EA7">
            <w:pPr>
              <w:jc w:val="center"/>
            </w:pPr>
            <w:r w:rsidRPr="00E54166">
              <w:t>-</w:t>
            </w:r>
          </w:p>
        </w:tc>
      </w:tr>
      <w:tr w:rsidR="00246EA7" w:rsidRPr="00E54166" w14:paraId="0170B7DA" w14:textId="77777777" w:rsidTr="00336E70">
        <w:trPr>
          <w:trHeight w:val="176"/>
          <w:jc w:val="center"/>
        </w:trPr>
        <w:tc>
          <w:tcPr>
            <w:tcW w:w="2000" w:type="dxa"/>
            <w:shd w:val="clear" w:color="auto" w:fill="FFFFFF" w:themeFill="background1"/>
          </w:tcPr>
          <w:p w14:paraId="47454A1B" w14:textId="77777777" w:rsidR="00246EA7" w:rsidRPr="00E54166" w:rsidRDefault="00246EA7" w:rsidP="000E6B67">
            <w:r w:rsidRPr="00E54166">
              <w:lastRenderedPageBreak/>
              <w:t xml:space="preserve">Котельная №47 д. </w:t>
            </w:r>
            <w:proofErr w:type="spellStart"/>
            <w:r w:rsidRPr="00E54166">
              <w:t>Божонка</w:t>
            </w:r>
            <w:proofErr w:type="spellEnd"/>
          </w:p>
        </w:tc>
        <w:tc>
          <w:tcPr>
            <w:tcW w:w="1471" w:type="dxa"/>
            <w:shd w:val="clear" w:color="auto" w:fill="FFFFFF" w:themeFill="background1"/>
          </w:tcPr>
          <w:p w14:paraId="4838BDE8" w14:textId="43BEADEA" w:rsidR="00246EA7" w:rsidRPr="00E54166" w:rsidRDefault="00246EA7">
            <w:pPr>
              <w:jc w:val="center"/>
            </w:pPr>
            <w:r w:rsidRPr="00C54070">
              <w:t>0,21</w:t>
            </w:r>
          </w:p>
        </w:tc>
        <w:tc>
          <w:tcPr>
            <w:tcW w:w="1677" w:type="dxa"/>
            <w:gridSpan w:val="2"/>
            <w:shd w:val="clear" w:color="auto" w:fill="FFFFFF" w:themeFill="background1"/>
          </w:tcPr>
          <w:p w14:paraId="43DA4DCA" w14:textId="77777777" w:rsidR="00246EA7" w:rsidRPr="00E54166" w:rsidRDefault="00246EA7">
            <w:pPr>
              <w:jc w:val="center"/>
            </w:pPr>
            <w:r w:rsidRPr="00E54166">
              <w:t>-</w:t>
            </w:r>
          </w:p>
        </w:tc>
        <w:tc>
          <w:tcPr>
            <w:tcW w:w="2156" w:type="dxa"/>
            <w:shd w:val="clear" w:color="auto" w:fill="FFFFFF" w:themeFill="background1"/>
          </w:tcPr>
          <w:p w14:paraId="28E7166D" w14:textId="77777777" w:rsidR="00246EA7" w:rsidRPr="00E54166" w:rsidRDefault="00246EA7">
            <w:pPr>
              <w:jc w:val="center"/>
            </w:pPr>
            <w:r w:rsidRPr="00E54166">
              <w:t>0</w:t>
            </w:r>
          </w:p>
        </w:tc>
        <w:tc>
          <w:tcPr>
            <w:tcW w:w="2173" w:type="dxa"/>
            <w:shd w:val="clear" w:color="auto" w:fill="FFFFFF" w:themeFill="background1"/>
          </w:tcPr>
          <w:p w14:paraId="4454177C" w14:textId="77777777" w:rsidR="00246EA7" w:rsidRPr="00E54166" w:rsidRDefault="00246EA7">
            <w:pPr>
              <w:jc w:val="center"/>
            </w:pPr>
          </w:p>
          <w:p w14:paraId="6915B940" w14:textId="77777777" w:rsidR="00246EA7" w:rsidRPr="00E54166" w:rsidRDefault="00246EA7">
            <w:pPr>
              <w:jc w:val="center"/>
            </w:pPr>
            <w:r w:rsidRPr="00E54166">
              <w:t>-</w:t>
            </w:r>
          </w:p>
        </w:tc>
      </w:tr>
      <w:tr w:rsidR="00246EA7" w:rsidRPr="00E54166" w14:paraId="6992B486" w14:textId="77777777" w:rsidTr="00336E70">
        <w:trPr>
          <w:trHeight w:val="176"/>
          <w:jc w:val="center"/>
        </w:trPr>
        <w:tc>
          <w:tcPr>
            <w:tcW w:w="2000" w:type="dxa"/>
            <w:shd w:val="clear" w:color="auto" w:fill="FFFFFF" w:themeFill="background1"/>
          </w:tcPr>
          <w:p w14:paraId="5C49D360" w14:textId="77777777" w:rsidR="00246EA7" w:rsidRPr="00E54166" w:rsidRDefault="00246EA7" w:rsidP="000E6B67">
            <w:r w:rsidRPr="00E54166">
              <w:t xml:space="preserve">Котельная № 85, д. Новоселицы </w:t>
            </w:r>
          </w:p>
        </w:tc>
        <w:tc>
          <w:tcPr>
            <w:tcW w:w="1471" w:type="dxa"/>
            <w:shd w:val="clear" w:color="auto" w:fill="FFFFFF" w:themeFill="background1"/>
          </w:tcPr>
          <w:p w14:paraId="173EF806" w14:textId="22360834" w:rsidR="00246EA7" w:rsidRPr="00E54166" w:rsidRDefault="00246EA7">
            <w:pPr>
              <w:jc w:val="center"/>
            </w:pPr>
            <w:r w:rsidRPr="00C54070">
              <w:t>0,5</w:t>
            </w:r>
          </w:p>
        </w:tc>
        <w:tc>
          <w:tcPr>
            <w:tcW w:w="1677" w:type="dxa"/>
            <w:gridSpan w:val="2"/>
            <w:shd w:val="clear" w:color="auto" w:fill="FFFFFF" w:themeFill="background1"/>
          </w:tcPr>
          <w:p w14:paraId="65BDBD91" w14:textId="77777777" w:rsidR="00246EA7" w:rsidRPr="00E54166" w:rsidRDefault="00246EA7">
            <w:pPr>
              <w:jc w:val="center"/>
            </w:pPr>
          </w:p>
          <w:p w14:paraId="3B1E5724" w14:textId="77777777" w:rsidR="00246EA7" w:rsidRPr="00E54166" w:rsidRDefault="00246EA7">
            <w:pPr>
              <w:jc w:val="center"/>
            </w:pPr>
            <w:r w:rsidRPr="00E54166">
              <w:t>-</w:t>
            </w:r>
          </w:p>
        </w:tc>
        <w:tc>
          <w:tcPr>
            <w:tcW w:w="2156" w:type="dxa"/>
            <w:shd w:val="clear" w:color="auto" w:fill="FFFFFF" w:themeFill="background1"/>
          </w:tcPr>
          <w:p w14:paraId="1601D666" w14:textId="77777777" w:rsidR="00246EA7" w:rsidRPr="00E54166" w:rsidRDefault="00246EA7">
            <w:r w:rsidRPr="00E54166">
              <w:t xml:space="preserve">               1,5</w:t>
            </w:r>
          </w:p>
        </w:tc>
        <w:tc>
          <w:tcPr>
            <w:tcW w:w="2173" w:type="dxa"/>
            <w:shd w:val="clear" w:color="auto" w:fill="FFFFFF" w:themeFill="background1"/>
          </w:tcPr>
          <w:p w14:paraId="5F8AC41F" w14:textId="77777777" w:rsidR="00246EA7" w:rsidRPr="00E54166" w:rsidRDefault="00246EA7">
            <w:pPr>
              <w:jc w:val="center"/>
            </w:pPr>
            <w:r w:rsidRPr="00E54166">
              <w:t>1</w:t>
            </w:r>
          </w:p>
        </w:tc>
      </w:tr>
      <w:tr w:rsidR="00246EA7" w:rsidRPr="00E54166" w14:paraId="535A65EF" w14:textId="77777777" w:rsidTr="00336E70">
        <w:trPr>
          <w:trHeight w:val="176"/>
          <w:jc w:val="center"/>
        </w:trPr>
        <w:tc>
          <w:tcPr>
            <w:tcW w:w="2000" w:type="dxa"/>
            <w:shd w:val="clear" w:color="auto" w:fill="FFFFFF" w:themeFill="background1"/>
          </w:tcPr>
          <w:p w14:paraId="3C245BA9" w14:textId="3CE80F0C" w:rsidR="00246EA7" w:rsidRPr="00E54166" w:rsidRDefault="00246EA7" w:rsidP="000E6B67">
            <w:r w:rsidRPr="00E54166">
              <w:rPr>
                <w:color w:val="000000"/>
              </w:rPr>
              <w:t xml:space="preserve">Котельная №7,  </w:t>
            </w:r>
            <w:r w:rsidRPr="00E54166">
              <w:t xml:space="preserve">д. </w:t>
            </w:r>
            <w:proofErr w:type="spellStart"/>
            <w:r w:rsidRPr="00E54166">
              <w:t>Божонка</w:t>
            </w:r>
            <w:proofErr w:type="spellEnd"/>
          </w:p>
        </w:tc>
        <w:tc>
          <w:tcPr>
            <w:tcW w:w="1471" w:type="dxa"/>
            <w:shd w:val="clear" w:color="auto" w:fill="FFFFFF" w:themeFill="background1"/>
          </w:tcPr>
          <w:p w14:paraId="59DD3A36" w14:textId="37F06F27" w:rsidR="00246EA7" w:rsidRPr="00E54166" w:rsidRDefault="00246EA7" w:rsidP="000E6B67">
            <w:pPr>
              <w:jc w:val="center"/>
            </w:pPr>
            <w:r w:rsidRPr="00C54070">
              <w:t>0,035</w:t>
            </w:r>
          </w:p>
        </w:tc>
        <w:tc>
          <w:tcPr>
            <w:tcW w:w="1677" w:type="dxa"/>
            <w:gridSpan w:val="2"/>
            <w:shd w:val="clear" w:color="auto" w:fill="FFFFFF" w:themeFill="background1"/>
          </w:tcPr>
          <w:p w14:paraId="170EFEF7" w14:textId="77777777" w:rsidR="00246EA7" w:rsidRPr="00E54166" w:rsidRDefault="00246EA7" w:rsidP="000E6B67">
            <w:pPr>
              <w:jc w:val="center"/>
            </w:pPr>
          </w:p>
          <w:p w14:paraId="3557F8F0" w14:textId="77777777" w:rsidR="00246EA7" w:rsidRPr="00E54166" w:rsidRDefault="00246EA7" w:rsidP="000E6B67">
            <w:pPr>
              <w:jc w:val="center"/>
            </w:pPr>
            <w:r w:rsidRPr="00E54166">
              <w:t>-</w:t>
            </w:r>
          </w:p>
        </w:tc>
        <w:tc>
          <w:tcPr>
            <w:tcW w:w="2156" w:type="dxa"/>
            <w:shd w:val="clear" w:color="auto" w:fill="FFFFFF" w:themeFill="background1"/>
          </w:tcPr>
          <w:p w14:paraId="0AF5D34D" w14:textId="77777777" w:rsidR="00246EA7" w:rsidRPr="00E54166" w:rsidRDefault="00246EA7" w:rsidP="000E6B67">
            <w:pPr>
              <w:jc w:val="center"/>
            </w:pPr>
            <w:r w:rsidRPr="00E54166">
              <w:t>-</w:t>
            </w:r>
          </w:p>
        </w:tc>
        <w:tc>
          <w:tcPr>
            <w:tcW w:w="2173" w:type="dxa"/>
            <w:shd w:val="clear" w:color="auto" w:fill="FFFFFF" w:themeFill="background1"/>
          </w:tcPr>
          <w:p w14:paraId="13B7E8B9" w14:textId="77777777" w:rsidR="00246EA7" w:rsidRPr="00E54166" w:rsidRDefault="00246EA7" w:rsidP="000E6B67">
            <w:pPr>
              <w:jc w:val="center"/>
            </w:pPr>
          </w:p>
          <w:p w14:paraId="1167BA15" w14:textId="77777777" w:rsidR="00246EA7" w:rsidRPr="00E54166" w:rsidRDefault="00246EA7" w:rsidP="000E6B67">
            <w:pPr>
              <w:jc w:val="center"/>
            </w:pPr>
            <w:r w:rsidRPr="00E54166">
              <w:t>-</w:t>
            </w:r>
          </w:p>
        </w:tc>
      </w:tr>
      <w:tr w:rsidR="00246EA7" w:rsidRPr="00E54166" w14:paraId="3CAEAFED" w14:textId="77777777" w:rsidTr="00336E70">
        <w:trPr>
          <w:trHeight w:val="176"/>
          <w:jc w:val="center"/>
        </w:trPr>
        <w:tc>
          <w:tcPr>
            <w:tcW w:w="2000" w:type="dxa"/>
            <w:shd w:val="clear" w:color="auto" w:fill="FFFFFF" w:themeFill="background1"/>
          </w:tcPr>
          <w:p w14:paraId="4E056567" w14:textId="2D961C46" w:rsidR="00246EA7" w:rsidRPr="00E54166" w:rsidRDefault="00246EA7" w:rsidP="000E6B67">
            <w:r w:rsidRPr="00E54166">
              <w:t xml:space="preserve">БМК 0,35 МВт              п. </w:t>
            </w:r>
            <w:proofErr w:type="spellStart"/>
            <w:r w:rsidRPr="00E54166">
              <w:t>Волховец</w:t>
            </w:r>
            <w:proofErr w:type="spellEnd"/>
          </w:p>
        </w:tc>
        <w:tc>
          <w:tcPr>
            <w:tcW w:w="1471" w:type="dxa"/>
            <w:shd w:val="clear" w:color="auto" w:fill="FFFFFF" w:themeFill="background1"/>
            <w:vAlign w:val="center"/>
          </w:tcPr>
          <w:p w14:paraId="4010099E" w14:textId="1DE4FFFD" w:rsidR="00246EA7" w:rsidRPr="00E54166" w:rsidRDefault="00246EA7" w:rsidP="00246EA7">
            <w:pPr>
              <w:jc w:val="center"/>
            </w:pPr>
            <w:r w:rsidRPr="00C54070">
              <w:t>н/д</w:t>
            </w:r>
          </w:p>
        </w:tc>
        <w:tc>
          <w:tcPr>
            <w:tcW w:w="1677" w:type="dxa"/>
            <w:gridSpan w:val="2"/>
            <w:shd w:val="clear" w:color="auto" w:fill="FFFFFF" w:themeFill="background1"/>
          </w:tcPr>
          <w:p w14:paraId="424DCD23" w14:textId="77777777" w:rsidR="00246EA7" w:rsidRPr="00E54166" w:rsidRDefault="00246EA7" w:rsidP="000E6B67">
            <w:pPr>
              <w:jc w:val="center"/>
            </w:pPr>
          </w:p>
          <w:p w14:paraId="3DC39048" w14:textId="77777777" w:rsidR="00246EA7" w:rsidRPr="00E54166" w:rsidRDefault="00246EA7" w:rsidP="000E6B67">
            <w:pPr>
              <w:jc w:val="center"/>
            </w:pPr>
            <w:r w:rsidRPr="00E54166">
              <w:t>-</w:t>
            </w:r>
          </w:p>
        </w:tc>
        <w:tc>
          <w:tcPr>
            <w:tcW w:w="2156" w:type="dxa"/>
            <w:shd w:val="clear" w:color="auto" w:fill="FFFFFF" w:themeFill="background1"/>
          </w:tcPr>
          <w:p w14:paraId="1282E876" w14:textId="77777777" w:rsidR="00246EA7" w:rsidRPr="00E54166" w:rsidRDefault="00246EA7" w:rsidP="000E6B67">
            <w:pPr>
              <w:jc w:val="center"/>
            </w:pPr>
            <w:r w:rsidRPr="00E54166">
              <w:t>-</w:t>
            </w:r>
          </w:p>
        </w:tc>
        <w:tc>
          <w:tcPr>
            <w:tcW w:w="2173" w:type="dxa"/>
            <w:shd w:val="clear" w:color="auto" w:fill="FFFFFF" w:themeFill="background1"/>
          </w:tcPr>
          <w:p w14:paraId="431CA33A" w14:textId="77777777" w:rsidR="00246EA7" w:rsidRPr="00E54166" w:rsidRDefault="00246EA7" w:rsidP="000E6B67">
            <w:r w:rsidRPr="00E54166">
              <w:t xml:space="preserve">               -</w:t>
            </w:r>
          </w:p>
        </w:tc>
      </w:tr>
      <w:tr w:rsidR="00246EA7" w:rsidRPr="00E54166" w14:paraId="1D0A22EF" w14:textId="77777777" w:rsidTr="00336E70">
        <w:trPr>
          <w:trHeight w:val="176"/>
          <w:jc w:val="center"/>
        </w:trPr>
        <w:tc>
          <w:tcPr>
            <w:tcW w:w="2000" w:type="dxa"/>
            <w:shd w:val="clear" w:color="auto" w:fill="FFFFFF" w:themeFill="background1"/>
          </w:tcPr>
          <w:p w14:paraId="149FF85C" w14:textId="77777777" w:rsidR="00246EA7" w:rsidRPr="00E54166" w:rsidRDefault="00246EA7" w:rsidP="000E6B67">
            <w:pPr>
              <w:jc w:val="center"/>
              <w:rPr>
                <w:b/>
              </w:rPr>
            </w:pPr>
            <w:r w:rsidRPr="00E54166">
              <w:rPr>
                <w:b/>
              </w:rPr>
              <w:t>Итого:</w:t>
            </w:r>
          </w:p>
        </w:tc>
        <w:tc>
          <w:tcPr>
            <w:tcW w:w="1471" w:type="dxa"/>
            <w:shd w:val="clear" w:color="auto" w:fill="FFFFFF" w:themeFill="background1"/>
          </w:tcPr>
          <w:p w14:paraId="58078C0E" w14:textId="4D683EC5" w:rsidR="00246EA7" w:rsidRPr="00E54166" w:rsidRDefault="00246EA7" w:rsidP="000E6B67">
            <w:pPr>
              <w:jc w:val="center"/>
              <w:rPr>
                <w:b/>
              </w:rPr>
            </w:pPr>
            <w:r w:rsidRPr="00C54070">
              <w:t>1,452</w:t>
            </w:r>
          </w:p>
        </w:tc>
        <w:tc>
          <w:tcPr>
            <w:tcW w:w="1677" w:type="dxa"/>
            <w:gridSpan w:val="2"/>
            <w:shd w:val="clear" w:color="auto" w:fill="FFFFFF" w:themeFill="background1"/>
          </w:tcPr>
          <w:p w14:paraId="3494DC7D" w14:textId="77777777" w:rsidR="00246EA7" w:rsidRPr="00E54166" w:rsidRDefault="00246EA7" w:rsidP="000E6B67">
            <w:pPr>
              <w:jc w:val="center"/>
              <w:rPr>
                <w:b/>
              </w:rPr>
            </w:pPr>
            <w:r w:rsidRPr="00E54166">
              <w:rPr>
                <w:b/>
              </w:rPr>
              <w:t>-</w:t>
            </w:r>
          </w:p>
        </w:tc>
        <w:tc>
          <w:tcPr>
            <w:tcW w:w="2156" w:type="dxa"/>
            <w:shd w:val="clear" w:color="auto" w:fill="FFFFFF" w:themeFill="background1"/>
          </w:tcPr>
          <w:p w14:paraId="4DDB745C" w14:textId="77777777" w:rsidR="00246EA7" w:rsidRPr="00E54166" w:rsidRDefault="00246EA7" w:rsidP="000E6B67">
            <w:pPr>
              <w:jc w:val="center"/>
              <w:rPr>
                <w:b/>
              </w:rPr>
            </w:pPr>
            <w:r w:rsidRPr="00E54166">
              <w:rPr>
                <w:b/>
              </w:rPr>
              <w:t>1,5</w:t>
            </w:r>
          </w:p>
        </w:tc>
        <w:tc>
          <w:tcPr>
            <w:tcW w:w="2173" w:type="dxa"/>
            <w:shd w:val="clear" w:color="auto" w:fill="FFFFFF" w:themeFill="background1"/>
          </w:tcPr>
          <w:p w14:paraId="770BDC2A" w14:textId="77777777" w:rsidR="00246EA7" w:rsidRPr="00E54166" w:rsidRDefault="00246EA7" w:rsidP="000E6B67">
            <w:pPr>
              <w:jc w:val="center"/>
              <w:rPr>
                <w:b/>
              </w:rPr>
            </w:pPr>
            <w:r w:rsidRPr="00E54166">
              <w:rPr>
                <w:b/>
              </w:rPr>
              <w:t>1</w:t>
            </w:r>
          </w:p>
        </w:tc>
      </w:tr>
      <w:tr w:rsidR="000E6B67" w:rsidRPr="00E54166" w14:paraId="557BC05A" w14:textId="77777777" w:rsidTr="00336E70">
        <w:trPr>
          <w:gridAfter w:val="3"/>
          <w:wAfter w:w="4834" w:type="dxa"/>
          <w:trHeight w:val="255"/>
          <w:jc w:val="center"/>
        </w:trPr>
        <w:tc>
          <w:tcPr>
            <w:tcW w:w="4643" w:type="dxa"/>
            <w:gridSpan w:val="3"/>
            <w:tcBorders>
              <w:top w:val="nil"/>
              <w:left w:val="nil"/>
              <w:bottom w:val="nil"/>
              <w:right w:val="nil"/>
            </w:tcBorders>
            <w:shd w:val="clear" w:color="auto" w:fill="FFFFFF" w:themeFill="background1"/>
          </w:tcPr>
          <w:p w14:paraId="28EADF0D" w14:textId="77777777" w:rsidR="000E6B67" w:rsidRPr="00E54166" w:rsidRDefault="000E6B67" w:rsidP="000E6B67">
            <w:r w:rsidRPr="00E54166">
              <w:t xml:space="preserve">Примечание: </w:t>
            </w:r>
          </w:p>
        </w:tc>
      </w:tr>
      <w:tr w:rsidR="000E6B67" w:rsidRPr="00E54166" w14:paraId="16E1DD22" w14:textId="77777777" w:rsidTr="00336E70">
        <w:trPr>
          <w:gridAfter w:val="3"/>
          <w:wAfter w:w="4834" w:type="dxa"/>
          <w:trHeight w:val="255"/>
          <w:jc w:val="center"/>
        </w:trPr>
        <w:tc>
          <w:tcPr>
            <w:tcW w:w="4643" w:type="dxa"/>
            <w:gridSpan w:val="3"/>
            <w:tcBorders>
              <w:top w:val="nil"/>
              <w:left w:val="nil"/>
              <w:bottom w:val="nil"/>
              <w:right w:val="nil"/>
            </w:tcBorders>
            <w:shd w:val="clear" w:color="auto" w:fill="FFFFFF" w:themeFill="background1"/>
          </w:tcPr>
          <w:p w14:paraId="078F133E" w14:textId="77777777" w:rsidR="000E6B67" w:rsidRPr="00E54166" w:rsidRDefault="000E6B67" w:rsidP="000E6B67">
            <w:r w:rsidRPr="00E54166">
              <w:t>Объём подпитки - объём ЦО и ГВС</w:t>
            </w:r>
          </w:p>
        </w:tc>
      </w:tr>
      <w:tr w:rsidR="000E6B67" w:rsidRPr="00E54166" w14:paraId="3360EB5B" w14:textId="77777777" w:rsidTr="00336E70">
        <w:trPr>
          <w:gridAfter w:val="3"/>
          <w:wAfter w:w="4834" w:type="dxa"/>
          <w:trHeight w:val="255"/>
          <w:jc w:val="center"/>
        </w:trPr>
        <w:tc>
          <w:tcPr>
            <w:tcW w:w="4643" w:type="dxa"/>
            <w:gridSpan w:val="3"/>
            <w:tcBorders>
              <w:top w:val="nil"/>
              <w:left w:val="nil"/>
              <w:bottom w:val="nil"/>
              <w:right w:val="nil"/>
            </w:tcBorders>
            <w:shd w:val="clear" w:color="auto" w:fill="FFFFFF" w:themeFill="background1"/>
          </w:tcPr>
          <w:p w14:paraId="71ED3040" w14:textId="77777777" w:rsidR="000E6B67" w:rsidRPr="00E54166" w:rsidRDefault="000E6B67" w:rsidP="000E6B67">
            <w:r w:rsidRPr="00E54166">
              <w:t>0 - установки ручного дозирования ХВП</w:t>
            </w:r>
          </w:p>
        </w:tc>
      </w:tr>
    </w:tbl>
    <w:p w14:paraId="19EAEDF5" w14:textId="77777777" w:rsidR="009B7EC8" w:rsidRPr="00E54166" w:rsidRDefault="005D5196" w:rsidP="008A3D9A">
      <w:pPr>
        <w:pStyle w:val="1"/>
        <w:rPr>
          <w:sz w:val="28"/>
          <w:szCs w:val="28"/>
        </w:rPr>
      </w:pPr>
      <w:bookmarkStart w:id="25" w:name="Par321"/>
      <w:bookmarkEnd w:id="25"/>
      <w:r w:rsidRPr="00E54166">
        <w:rPr>
          <w:sz w:val="28"/>
          <w:szCs w:val="28"/>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w:t>
      </w:r>
      <w:r w:rsidRPr="00E54166">
        <w:rPr>
          <w:sz w:val="28"/>
          <w:szCs w:val="28"/>
        </w:rPr>
        <w:t>и</w:t>
      </w:r>
      <w:r w:rsidRPr="00E54166">
        <w:rPr>
          <w:sz w:val="28"/>
          <w:szCs w:val="28"/>
        </w:rPr>
        <w:t>телей, подключенных к открытой системе теплоснабжения (горячего вод</w:t>
      </w:r>
      <w:r w:rsidRPr="00E54166">
        <w:rPr>
          <w:sz w:val="28"/>
          <w:szCs w:val="28"/>
        </w:rPr>
        <w:t>о</w:t>
      </w:r>
      <w:r w:rsidRPr="00E54166">
        <w:rPr>
          <w:sz w:val="28"/>
          <w:szCs w:val="28"/>
        </w:rPr>
        <w:t>снабжения), на закрытую систему горячего водоснабжения</w:t>
      </w:r>
      <w:r w:rsidR="008A3D9A" w:rsidRPr="00E54166">
        <w:rPr>
          <w:sz w:val="28"/>
          <w:szCs w:val="28"/>
        </w:rPr>
        <w:t>.</w:t>
      </w:r>
    </w:p>
    <w:p w14:paraId="64B784D4" w14:textId="77777777" w:rsidR="009B7EC8" w:rsidRPr="00E54166" w:rsidRDefault="005D5196">
      <w:pPr>
        <w:ind w:firstLine="709"/>
        <w:rPr>
          <w:sz w:val="28"/>
          <w:szCs w:val="28"/>
        </w:rPr>
      </w:pPr>
      <w:r w:rsidRPr="00E54166">
        <w:rPr>
          <w:sz w:val="28"/>
          <w:szCs w:val="28"/>
        </w:rPr>
        <w:t>Открытые системы теплоснабжения на территории Савинского сельского поселения отсутствуют.</w:t>
      </w:r>
    </w:p>
    <w:p w14:paraId="6F6F9506" w14:textId="77777777" w:rsidR="009B7EC8" w:rsidRPr="00E54166" w:rsidRDefault="005D5196" w:rsidP="008A3D9A">
      <w:pPr>
        <w:pStyle w:val="1"/>
        <w:rPr>
          <w:sz w:val="28"/>
          <w:szCs w:val="28"/>
        </w:rPr>
      </w:pPr>
      <w:r w:rsidRPr="00E54166">
        <w:rPr>
          <w:sz w:val="28"/>
          <w:szCs w:val="28"/>
        </w:rPr>
        <w:t>в) Сведения о наличии баков-аккумуляторов</w:t>
      </w:r>
      <w:r w:rsidR="008A3D9A" w:rsidRPr="00E54166">
        <w:rPr>
          <w:sz w:val="28"/>
          <w:szCs w:val="28"/>
        </w:rPr>
        <w:t>.</w:t>
      </w:r>
    </w:p>
    <w:p w14:paraId="26B5097B" w14:textId="77777777" w:rsidR="009B7EC8" w:rsidRPr="00E54166" w:rsidRDefault="005D5196">
      <w:pPr>
        <w:ind w:firstLine="709"/>
        <w:rPr>
          <w:sz w:val="28"/>
          <w:szCs w:val="28"/>
        </w:rPr>
      </w:pPr>
      <w:r w:rsidRPr="00E54166">
        <w:rPr>
          <w:sz w:val="28"/>
          <w:szCs w:val="28"/>
        </w:rPr>
        <w:t>Баки-аккумуляторы на теплоисточниках Савинского сельского поселения отсутствуют.</w:t>
      </w:r>
    </w:p>
    <w:p w14:paraId="0A3988BB" w14:textId="77777777" w:rsidR="009B7EC8" w:rsidRPr="00E54166" w:rsidRDefault="005D5196" w:rsidP="008A3D9A">
      <w:pPr>
        <w:pStyle w:val="1"/>
        <w:rPr>
          <w:sz w:val="28"/>
          <w:szCs w:val="28"/>
        </w:rPr>
      </w:pPr>
      <w:r w:rsidRPr="00E54166">
        <w:rPr>
          <w:sz w:val="28"/>
          <w:szCs w:val="28"/>
        </w:rPr>
        <w:t>г) Нормативный и фактический (для эксплуатационного и аварийного р</w:t>
      </w:r>
      <w:r w:rsidRPr="00E54166">
        <w:rPr>
          <w:sz w:val="28"/>
          <w:szCs w:val="28"/>
        </w:rPr>
        <w:t>е</w:t>
      </w:r>
      <w:r w:rsidRPr="00E54166">
        <w:rPr>
          <w:sz w:val="28"/>
          <w:szCs w:val="28"/>
        </w:rPr>
        <w:t xml:space="preserve">жимов) часовой расход </w:t>
      </w:r>
      <w:proofErr w:type="spellStart"/>
      <w:r w:rsidRPr="00E54166">
        <w:rPr>
          <w:sz w:val="28"/>
          <w:szCs w:val="28"/>
        </w:rPr>
        <w:t>подпиточной</w:t>
      </w:r>
      <w:proofErr w:type="spellEnd"/>
      <w:r w:rsidRPr="00E54166">
        <w:rPr>
          <w:sz w:val="28"/>
          <w:szCs w:val="28"/>
        </w:rPr>
        <w:t xml:space="preserve"> воды в зоне действия источников тепловой энергии</w:t>
      </w:r>
      <w:r w:rsidR="008A3D9A" w:rsidRPr="00E54166">
        <w:rPr>
          <w:sz w:val="28"/>
          <w:szCs w:val="28"/>
        </w:rPr>
        <w:t>.</w:t>
      </w:r>
    </w:p>
    <w:p w14:paraId="5C3F27A1" w14:textId="77777777" w:rsidR="009B7EC8" w:rsidRPr="00E54166" w:rsidRDefault="005D5196">
      <w:pPr>
        <w:ind w:firstLine="709"/>
        <w:rPr>
          <w:sz w:val="28"/>
          <w:szCs w:val="28"/>
        </w:rPr>
      </w:pPr>
      <w:r w:rsidRPr="00E54166">
        <w:rPr>
          <w:sz w:val="28"/>
          <w:szCs w:val="28"/>
        </w:rPr>
        <w:t>Значения приведены в таблице 25.</w:t>
      </w:r>
    </w:p>
    <w:p w14:paraId="7DE02014" w14:textId="77777777" w:rsidR="009B7EC8" w:rsidRPr="00E54166" w:rsidRDefault="005D5196" w:rsidP="008A3D9A">
      <w:pPr>
        <w:pStyle w:val="1"/>
        <w:rPr>
          <w:sz w:val="28"/>
          <w:szCs w:val="28"/>
        </w:rPr>
      </w:pPr>
      <w:r w:rsidRPr="00E54166">
        <w:rPr>
          <w:sz w:val="28"/>
          <w:szCs w:val="28"/>
        </w:rPr>
        <w:t>д) Существующий и перспективный баланс производительности водопо</w:t>
      </w:r>
      <w:r w:rsidRPr="00E54166">
        <w:rPr>
          <w:sz w:val="28"/>
          <w:szCs w:val="28"/>
        </w:rPr>
        <w:t>д</w:t>
      </w:r>
      <w:r w:rsidRPr="00E54166">
        <w:rPr>
          <w:sz w:val="28"/>
          <w:szCs w:val="28"/>
        </w:rPr>
        <w:t>готовительных установок и потерь теплоносителя с учетом развития с</w:t>
      </w:r>
      <w:r w:rsidRPr="00E54166">
        <w:rPr>
          <w:sz w:val="28"/>
          <w:szCs w:val="28"/>
        </w:rPr>
        <w:t>и</w:t>
      </w:r>
      <w:r w:rsidRPr="00E54166">
        <w:rPr>
          <w:sz w:val="28"/>
          <w:szCs w:val="28"/>
        </w:rPr>
        <w:t>стемы теплоснабжения</w:t>
      </w:r>
      <w:r w:rsidR="008A3D9A" w:rsidRPr="00E54166">
        <w:rPr>
          <w:sz w:val="28"/>
          <w:szCs w:val="28"/>
        </w:rPr>
        <w:t>.</w:t>
      </w:r>
    </w:p>
    <w:p w14:paraId="1A3BA23E" w14:textId="77777777" w:rsidR="009B7EC8" w:rsidRPr="00E54166" w:rsidRDefault="005D5196">
      <w:pPr>
        <w:ind w:firstLine="709"/>
        <w:rPr>
          <w:sz w:val="28"/>
          <w:szCs w:val="28"/>
        </w:rPr>
      </w:pPr>
      <w:r w:rsidRPr="00E54166">
        <w:rPr>
          <w:sz w:val="28"/>
          <w:szCs w:val="28"/>
        </w:rPr>
        <w:t>Значения максимального потребления и производства теплоносителя приведены в таблице 26.</w:t>
      </w:r>
    </w:p>
    <w:p w14:paraId="7CCBEB7A" w14:textId="77777777" w:rsidR="008A3D9A" w:rsidRDefault="008A3D9A" w:rsidP="008A3D9A">
      <w:pPr>
        <w:pStyle w:val="1"/>
        <w:jc w:val="right"/>
        <w:rPr>
          <w:b w:val="0"/>
          <w:sz w:val="28"/>
          <w:szCs w:val="28"/>
        </w:rPr>
      </w:pPr>
      <w:r w:rsidRPr="00E54166">
        <w:rPr>
          <w:b w:val="0"/>
          <w:sz w:val="28"/>
          <w:szCs w:val="28"/>
        </w:rPr>
        <w:t>Таблица 26</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1842"/>
        <w:gridCol w:w="1276"/>
        <w:gridCol w:w="3544"/>
      </w:tblGrid>
      <w:tr w:rsidR="00246EA7" w:rsidRPr="002A059C" w14:paraId="68760651" w14:textId="77777777" w:rsidTr="00B60FE6">
        <w:trPr>
          <w:trHeight w:val="20"/>
        </w:trPr>
        <w:tc>
          <w:tcPr>
            <w:tcW w:w="2722" w:type="dxa"/>
            <w:vMerge w:val="restart"/>
          </w:tcPr>
          <w:p w14:paraId="58F5F832" w14:textId="77777777" w:rsidR="00246EA7" w:rsidRPr="002A059C" w:rsidRDefault="00246EA7" w:rsidP="00B60FE6">
            <w:pPr>
              <w:widowControl w:val="0"/>
              <w:spacing w:line="240" w:lineRule="exact"/>
              <w:jc w:val="center"/>
              <w:rPr>
                <w:bCs/>
              </w:rPr>
            </w:pPr>
            <w:r w:rsidRPr="002A059C">
              <w:rPr>
                <w:bCs/>
              </w:rPr>
              <w:t>Наименование</w:t>
            </w:r>
          </w:p>
          <w:p w14:paraId="6F3F7F5C" w14:textId="77777777" w:rsidR="00246EA7" w:rsidRPr="002A059C" w:rsidRDefault="00246EA7" w:rsidP="00B60FE6">
            <w:pPr>
              <w:widowControl w:val="0"/>
              <w:spacing w:line="240" w:lineRule="exact"/>
              <w:jc w:val="center"/>
              <w:rPr>
                <w:bCs/>
              </w:rPr>
            </w:pPr>
            <w:r w:rsidRPr="002A059C">
              <w:rPr>
                <w:bCs/>
              </w:rPr>
              <w:t>теплоисточника</w:t>
            </w:r>
          </w:p>
        </w:tc>
        <w:tc>
          <w:tcPr>
            <w:tcW w:w="6662" w:type="dxa"/>
            <w:gridSpan w:val="3"/>
          </w:tcPr>
          <w:p w14:paraId="7205ED85" w14:textId="77777777" w:rsidR="00246EA7" w:rsidRPr="002A059C" w:rsidRDefault="00246EA7" w:rsidP="00B60FE6">
            <w:pPr>
              <w:widowControl w:val="0"/>
              <w:spacing w:line="240" w:lineRule="exact"/>
              <w:jc w:val="center"/>
              <w:rPr>
                <w:bCs/>
              </w:rPr>
            </w:pPr>
            <w:r w:rsidRPr="002A059C">
              <w:rPr>
                <w:bCs/>
              </w:rPr>
              <w:t>Максимальное потребление холодной воды на технологические потери и нужды ГВС, м3/год</w:t>
            </w:r>
          </w:p>
        </w:tc>
      </w:tr>
      <w:tr w:rsidR="00246EA7" w:rsidRPr="002A059C" w14:paraId="40A914AB" w14:textId="77777777" w:rsidTr="00B60FE6">
        <w:trPr>
          <w:trHeight w:val="20"/>
        </w:trPr>
        <w:tc>
          <w:tcPr>
            <w:tcW w:w="2722" w:type="dxa"/>
            <w:vMerge/>
          </w:tcPr>
          <w:p w14:paraId="12DD4D23" w14:textId="77777777" w:rsidR="00246EA7" w:rsidRPr="002A059C" w:rsidRDefault="00246EA7" w:rsidP="00B60FE6">
            <w:pPr>
              <w:widowControl w:val="0"/>
              <w:spacing w:line="240" w:lineRule="exact"/>
              <w:jc w:val="center"/>
              <w:rPr>
                <w:bCs/>
              </w:rPr>
            </w:pPr>
          </w:p>
        </w:tc>
        <w:tc>
          <w:tcPr>
            <w:tcW w:w="1842" w:type="dxa"/>
          </w:tcPr>
          <w:p w14:paraId="4EE4E6EB" w14:textId="77777777" w:rsidR="00246EA7" w:rsidRPr="002A059C" w:rsidRDefault="00246EA7" w:rsidP="00B60FE6">
            <w:pPr>
              <w:widowControl w:val="0"/>
              <w:spacing w:line="240" w:lineRule="exact"/>
              <w:jc w:val="center"/>
              <w:rPr>
                <w:bCs/>
              </w:rPr>
            </w:pPr>
            <w:r w:rsidRPr="002A059C">
              <w:rPr>
                <w:bCs/>
              </w:rPr>
              <w:t>Общий объем потребления</w:t>
            </w:r>
          </w:p>
        </w:tc>
        <w:tc>
          <w:tcPr>
            <w:tcW w:w="1276" w:type="dxa"/>
          </w:tcPr>
          <w:p w14:paraId="3E7BAFD8" w14:textId="77777777" w:rsidR="00246EA7" w:rsidRPr="002A059C" w:rsidRDefault="00246EA7" w:rsidP="00B60FE6">
            <w:pPr>
              <w:widowControl w:val="0"/>
              <w:spacing w:line="240" w:lineRule="exact"/>
              <w:jc w:val="center"/>
              <w:rPr>
                <w:bCs/>
              </w:rPr>
            </w:pPr>
            <w:r w:rsidRPr="002A059C">
              <w:rPr>
                <w:bCs/>
              </w:rPr>
              <w:t>в том</w:t>
            </w:r>
          </w:p>
          <w:p w14:paraId="2A15CF95" w14:textId="77777777" w:rsidR="00246EA7" w:rsidRPr="002A059C" w:rsidRDefault="00246EA7" w:rsidP="00B60FE6">
            <w:pPr>
              <w:widowControl w:val="0"/>
              <w:spacing w:line="240" w:lineRule="exact"/>
              <w:jc w:val="center"/>
              <w:rPr>
                <w:bCs/>
              </w:rPr>
            </w:pPr>
            <w:proofErr w:type="gramStart"/>
            <w:r w:rsidRPr="002A059C">
              <w:rPr>
                <w:bCs/>
              </w:rPr>
              <w:t>числе</w:t>
            </w:r>
            <w:proofErr w:type="gramEnd"/>
            <w:r w:rsidRPr="002A059C">
              <w:rPr>
                <w:bCs/>
              </w:rPr>
              <w:t xml:space="preserve"> ГВС</w:t>
            </w:r>
          </w:p>
        </w:tc>
        <w:tc>
          <w:tcPr>
            <w:tcW w:w="3544" w:type="dxa"/>
          </w:tcPr>
          <w:p w14:paraId="21C94000" w14:textId="77777777" w:rsidR="00246EA7" w:rsidRPr="002A059C" w:rsidRDefault="00246EA7" w:rsidP="00B60FE6">
            <w:pPr>
              <w:widowControl w:val="0"/>
              <w:spacing w:line="240" w:lineRule="exact"/>
              <w:jc w:val="center"/>
              <w:rPr>
                <w:bCs/>
              </w:rPr>
            </w:pPr>
            <w:r w:rsidRPr="002A059C">
              <w:rPr>
                <w:bCs/>
              </w:rPr>
              <w:t>в том числе эксплуатационные затраты и потери теплоносителя в т/сетях и на собственные ну</w:t>
            </w:r>
            <w:r w:rsidRPr="002A059C">
              <w:rPr>
                <w:bCs/>
              </w:rPr>
              <w:t>ж</w:t>
            </w:r>
            <w:r w:rsidRPr="002A059C">
              <w:rPr>
                <w:bCs/>
              </w:rPr>
              <w:t>ды</w:t>
            </w:r>
          </w:p>
        </w:tc>
      </w:tr>
      <w:tr w:rsidR="00246EA7" w:rsidRPr="002A059C" w14:paraId="341C073A" w14:textId="77777777" w:rsidTr="00B60FE6">
        <w:trPr>
          <w:trHeight w:val="20"/>
        </w:trPr>
        <w:tc>
          <w:tcPr>
            <w:tcW w:w="9384" w:type="dxa"/>
            <w:gridSpan w:val="4"/>
          </w:tcPr>
          <w:p w14:paraId="318AC7B4" w14:textId="77777777" w:rsidR="00246EA7" w:rsidRPr="002A059C" w:rsidRDefault="00246EA7" w:rsidP="00B60FE6">
            <w:pPr>
              <w:widowControl w:val="0"/>
              <w:jc w:val="center"/>
              <w:rPr>
                <w:bCs/>
              </w:rPr>
            </w:pPr>
            <w:r w:rsidRPr="002A059C">
              <w:rPr>
                <w:bCs/>
              </w:rPr>
              <w:t>1 этап (2018 – 2022 гг.)</w:t>
            </w:r>
          </w:p>
        </w:tc>
      </w:tr>
      <w:tr w:rsidR="00246EA7" w:rsidRPr="002A059C" w14:paraId="7611E937" w14:textId="77777777" w:rsidTr="00B60FE6">
        <w:trPr>
          <w:trHeight w:val="20"/>
        </w:trPr>
        <w:tc>
          <w:tcPr>
            <w:tcW w:w="2722" w:type="dxa"/>
          </w:tcPr>
          <w:p w14:paraId="324E16CF" w14:textId="77777777" w:rsidR="00246EA7" w:rsidRPr="002A059C" w:rsidRDefault="00246EA7" w:rsidP="00B60FE6">
            <w:pPr>
              <w:widowControl w:val="0"/>
            </w:pPr>
            <w:r w:rsidRPr="002A059C">
              <w:t xml:space="preserve">Котельная №11, д. </w:t>
            </w:r>
            <w:proofErr w:type="spellStart"/>
            <w:r w:rsidRPr="002A059C">
              <w:t>Ш</w:t>
            </w:r>
            <w:r w:rsidRPr="002A059C">
              <w:t>о</w:t>
            </w:r>
            <w:r w:rsidRPr="002A059C">
              <w:t>лохово</w:t>
            </w:r>
            <w:proofErr w:type="spellEnd"/>
          </w:p>
        </w:tc>
        <w:tc>
          <w:tcPr>
            <w:tcW w:w="1842" w:type="dxa"/>
            <w:noWrap/>
          </w:tcPr>
          <w:p w14:paraId="78CDDBC3" w14:textId="77777777" w:rsidR="00246EA7" w:rsidRPr="002A059C" w:rsidRDefault="00246EA7" w:rsidP="00B60FE6">
            <w:pPr>
              <w:widowControl w:val="0"/>
              <w:jc w:val="center"/>
              <w:rPr>
                <w:lang w:val="en-US"/>
              </w:rPr>
            </w:pPr>
            <w:r w:rsidRPr="002A059C">
              <w:rPr>
                <w:lang w:val="en-US"/>
              </w:rPr>
              <w:t>436</w:t>
            </w:r>
          </w:p>
        </w:tc>
        <w:tc>
          <w:tcPr>
            <w:tcW w:w="1276" w:type="dxa"/>
            <w:noWrap/>
          </w:tcPr>
          <w:p w14:paraId="0C74BC82" w14:textId="77777777" w:rsidR="00246EA7" w:rsidRPr="002A059C" w:rsidRDefault="00246EA7" w:rsidP="00B60FE6">
            <w:pPr>
              <w:widowControl w:val="0"/>
              <w:jc w:val="center"/>
              <w:rPr>
                <w:lang w:val="en-US"/>
              </w:rPr>
            </w:pPr>
            <w:r w:rsidRPr="002A059C">
              <w:rPr>
                <w:lang w:val="en-US"/>
              </w:rPr>
              <w:t>0</w:t>
            </w:r>
          </w:p>
        </w:tc>
        <w:tc>
          <w:tcPr>
            <w:tcW w:w="3544" w:type="dxa"/>
            <w:noWrap/>
          </w:tcPr>
          <w:p w14:paraId="757073A8" w14:textId="77777777" w:rsidR="00246EA7" w:rsidRPr="002A059C" w:rsidRDefault="00246EA7" w:rsidP="00B60FE6">
            <w:pPr>
              <w:widowControl w:val="0"/>
              <w:jc w:val="center"/>
              <w:rPr>
                <w:lang w:val="en-US"/>
              </w:rPr>
            </w:pPr>
            <w:r w:rsidRPr="002A059C">
              <w:rPr>
                <w:lang w:val="en-US"/>
              </w:rPr>
              <w:t>436</w:t>
            </w:r>
          </w:p>
        </w:tc>
      </w:tr>
      <w:tr w:rsidR="00246EA7" w:rsidRPr="002A059C" w14:paraId="08B30583" w14:textId="77777777" w:rsidTr="00B60FE6">
        <w:trPr>
          <w:trHeight w:val="20"/>
        </w:trPr>
        <w:tc>
          <w:tcPr>
            <w:tcW w:w="2722" w:type="dxa"/>
          </w:tcPr>
          <w:p w14:paraId="282CE67B" w14:textId="77777777" w:rsidR="00246EA7" w:rsidRPr="002A059C" w:rsidRDefault="00246EA7" w:rsidP="00B60FE6">
            <w:pPr>
              <w:widowControl w:val="0"/>
            </w:pPr>
            <w:r w:rsidRPr="002A059C">
              <w:t xml:space="preserve">Котельная №23, п. </w:t>
            </w:r>
            <w:proofErr w:type="spellStart"/>
            <w:r w:rsidRPr="002A059C">
              <w:t>Во</w:t>
            </w:r>
            <w:r w:rsidRPr="002A059C">
              <w:t>л</w:t>
            </w:r>
            <w:r w:rsidRPr="002A059C">
              <w:t>ховец</w:t>
            </w:r>
            <w:proofErr w:type="spellEnd"/>
          </w:p>
        </w:tc>
        <w:tc>
          <w:tcPr>
            <w:tcW w:w="1842" w:type="dxa"/>
            <w:noWrap/>
          </w:tcPr>
          <w:p w14:paraId="5D92CE21" w14:textId="77777777" w:rsidR="00246EA7" w:rsidRPr="002A059C" w:rsidRDefault="00246EA7" w:rsidP="00B60FE6">
            <w:pPr>
              <w:widowControl w:val="0"/>
              <w:jc w:val="center"/>
              <w:rPr>
                <w:lang w:val="en-US"/>
              </w:rPr>
            </w:pPr>
            <w:r w:rsidRPr="002A059C">
              <w:rPr>
                <w:lang w:val="en-US"/>
              </w:rPr>
              <w:t>13431</w:t>
            </w:r>
          </w:p>
        </w:tc>
        <w:tc>
          <w:tcPr>
            <w:tcW w:w="1276" w:type="dxa"/>
            <w:noWrap/>
          </w:tcPr>
          <w:p w14:paraId="63FAB2D6" w14:textId="77777777" w:rsidR="00246EA7" w:rsidRPr="002A059C" w:rsidRDefault="00246EA7" w:rsidP="00B60FE6">
            <w:pPr>
              <w:widowControl w:val="0"/>
              <w:jc w:val="center"/>
              <w:rPr>
                <w:lang w:val="en-US"/>
              </w:rPr>
            </w:pPr>
            <w:r w:rsidRPr="002A059C">
              <w:rPr>
                <w:lang w:val="en-US"/>
              </w:rPr>
              <w:t>10754,894</w:t>
            </w:r>
          </w:p>
        </w:tc>
        <w:tc>
          <w:tcPr>
            <w:tcW w:w="3544" w:type="dxa"/>
            <w:noWrap/>
          </w:tcPr>
          <w:p w14:paraId="23AB9655" w14:textId="77777777" w:rsidR="00246EA7" w:rsidRPr="002A059C" w:rsidRDefault="00246EA7" w:rsidP="00B60FE6">
            <w:pPr>
              <w:widowControl w:val="0"/>
              <w:jc w:val="center"/>
              <w:rPr>
                <w:lang w:val="en-US"/>
              </w:rPr>
            </w:pPr>
            <w:r w:rsidRPr="002A059C">
              <w:rPr>
                <w:lang w:val="en-US"/>
              </w:rPr>
              <w:t>2676,106</w:t>
            </w:r>
          </w:p>
        </w:tc>
      </w:tr>
      <w:tr w:rsidR="00246EA7" w:rsidRPr="002A059C" w14:paraId="52591536" w14:textId="77777777" w:rsidTr="00B60FE6">
        <w:trPr>
          <w:trHeight w:val="20"/>
        </w:trPr>
        <w:tc>
          <w:tcPr>
            <w:tcW w:w="2722" w:type="dxa"/>
          </w:tcPr>
          <w:p w14:paraId="56E722C5" w14:textId="77777777" w:rsidR="00246EA7" w:rsidRPr="002A059C" w:rsidRDefault="00246EA7" w:rsidP="00B60FE6">
            <w:pPr>
              <w:widowControl w:val="0"/>
            </w:pPr>
            <w:r w:rsidRPr="002A059C">
              <w:t>Котельная №26, д. Сав</w:t>
            </w:r>
            <w:r w:rsidRPr="002A059C">
              <w:t>и</w:t>
            </w:r>
            <w:r w:rsidRPr="002A059C">
              <w:t>но</w:t>
            </w:r>
          </w:p>
        </w:tc>
        <w:tc>
          <w:tcPr>
            <w:tcW w:w="1842" w:type="dxa"/>
            <w:noWrap/>
          </w:tcPr>
          <w:p w14:paraId="7C2DB189" w14:textId="77777777" w:rsidR="00246EA7" w:rsidRPr="002A059C" w:rsidRDefault="00246EA7" w:rsidP="00B60FE6">
            <w:pPr>
              <w:widowControl w:val="0"/>
              <w:jc w:val="center"/>
              <w:rPr>
                <w:lang w:val="en-US"/>
              </w:rPr>
            </w:pPr>
            <w:r w:rsidRPr="002A059C">
              <w:rPr>
                <w:lang w:val="en-US"/>
              </w:rPr>
              <w:t>16231,94</w:t>
            </w:r>
          </w:p>
        </w:tc>
        <w:tc>
          <w:tcPr>
            <w:tcW w:w="1276" w:type="dxa"/>
            <w:noWrap/>
          </w:tcPr>
          <w:p w14:paraId="0000CA09" w14:textId="77777777" w:rsidR="00246EA7" w:rsidRPr="002A059C" w:rsidRDefault="00246EA7" w:rsidP="00B60FE6">
            <w:pPr>
              <w:widowControl w:val="0"/>
              <w:jc w:val="center"/>
              <w:rPr>
                <w:lang w:val="en-US"/>
              </w:rPr>
            </w:pPr>
            <w:r w:rsidRPr="002A059C">
              <w:rPr>
                <w:lang w:val="en-US"/>
              </w:rPr>
              <w:t>10836,753</w:t>
            </w:r>
          </w:p>
        </w:tc>
        <w:tc>
          <w:tcPr>
            <w:tcW w:w="3544" w:type="dxa"/>
            <w:noWrap/>
          </w:tcPr>
          <w:p w14:paraId="39537916" w14:textId="77777777" w:rsidR="00246EA7" w:rsidRPr="002A059C" w:rsidRDefault="00246EA7" w:rsidP="00B60FE6">
            <w:pPr>
              <w:widowControl w:val="0"/>
              <w:jc w:val="center"/>
              <w:rPr>
                <w:lang w:val="en-US"/>
              </w:rPr>
            </w:pPr>
            <w:r w:rsidRPr="002A059C">
              <w:rPr>
                <w:lang w:val="en-US"/>
              </w:rPr>
              <w:t>5395,187</w:t>
            </w:r>
          </w:p>
        </w:tc>
      </w:tr>
      <w:tr w:rsidR="00246EA7" w:rsidRPr="002A059C" w14:paraId="68F96A1B" w14:textId="77777777" w:rsidTr="00B60FE6">
        <w:trPr>
          <w:trHeight w:val="20"/>
        </w:trPr>
        <w:tc>
          <w:tcPr>
            <w:tcW w:w="2722" w:type="dxa"/>
          </w:tcPr>
          <w:p w14:paraId="3E8FA68A" w14:textId="77777777" w:rsidR="00246EA7" w:rsidRPr="002A059C" w:rsidRDefault="00246EA7" w:rsidP="00B60FE6">
            <w:pPr>
              <w:widowControl w:val="0"/>
              <w:contextualSpacing/>
            </w:pPr>
            <w:r w:rsidRPr="002A059C">
              <w:t>Котельная №44, д. Нов</w:t>
            </w:r>
            <w:r w:rsidRPr="002A059C">
              <w:t>о</w:t>
            </w:r>
            <w:r w:rsidRPr="002A059C">
              <w:t>селицы</w:t>
            </w:r>
          </w:p>
        </w:tc>
        <w:tc>
          <w:tcPr>
            <w:tcW w:w="1842" w:type="dxa"/>
            <w:noWrap/>
          </w:tcPr>
          <w:p w14:paraId="27F4C185" w14:textId="77777777" w:rsidR="00246EA7" w:rsidRPr="002A059C" w:rsidRDefault="00246EA7" w:rsidP="00B60FE6">
            <w:pPr>
              <w:widowControl w:val="0"/>
              <w:jc w:val="center"/>
            </w:pPr>
            <w:r w:rsidRPr="002A059C">
              <w:t>481</w:t>
            </w:r>
          </w:p>
        </w:tc>
        <w:tc>
          <w:tcPr>
            <w:tcW w:w="1276" w:type="dxa"/>
            <w:noWrap/>
          </w:tcPr>
          <w:p w14:paraId="73B0C66F" w14:textId="77777777" w:rsidR="00246EA7" w:rsidRPr="002A059C" w:rsidRDefault="00246EA7" w:rsidP="00B60FE6">
            <w:pPr>
              <w:widowControl w:val="0"/>
              <w:jc w:val="center"/>
            </w:pPr>
            <w:r w:rsidRPr="002A059C">
              <w:t>0</w:t>
            </w:r>
          </w:p>
        </w:tc>
        <w:tc>
          <w:tcPr>
            <w:tcW w:w="3544" w:type="dxa"/>
            <w:noWrap/>
          </w:tcPr>
          <w:p w14:paraId="5FB9763A" w14:textId="77777777" w:rsidR="00246EA7" w:rsidRPr="002A059C" w:rsidRDefault="00246EA7" w:rsidP="00B60FE6">
            <w:pPr>
              <w:widowControl w:val="0"/>
              <w:jc w:val="center"/>
            </w:pPr>
            <w:r w:rsidRPr="002A059C">
              <w:t>481</w:t>
            </w:r>
          </w:p>
        </w:tc>
      </w:tr>
      <w:tr w:rsidR="00246EA7" w:rsidRPr="002A059C" w14:paraId="330F5F37" w14:textId="77777777" w:rsidTr="00B60FE6">
        <w:trPr>
          <w:trHeight w:val="20"/>
        </w:trPr>
        <w:tc>
          <w:tcPr>
            <w:tcW w:w="2722" w:type="dxa"/>
          </w:tcPr>
          <w:p w14:paraId="4368823F" w14:textId="77777777" w:rsidR="00246EA7" w:rsidRPr="002A059C" w:rsidRDefault="00246EA7" w:rsidP="00B60FE6">
            <w:pPr>
              <w:widowControl w:val="0"/>
              <w:contextualSpacing/>
            </w:pPr>
            <w:r w:rsidRPr="002A059C">
              <w:t xml:space="preserve">Котельная №47 д. </w:t>
            </w:r>
            <w:proofErr w:type="spellStart"/>
            <w:r w:rsidRPr="002A059C">
              <w:t>Божонка</w:t>
            </w:r>
            <w:proofErr w:type="spellEnd"/>
            <w:r w:rsidRPr="002A059C">
              <w:t xml:space="preserve"> </w:t>
            </w:r>
          </w:p>
        </w:tc>
        <w:tc>
          <w:tcPr>
            <w:tcW w:w="1842" w:type="dxa"/>
            <w:noWrap/>
          </w:tcPr>
          <w:p w14:paraId="1B598F12" w14:textId="77777777" w:rsidR="00246EA7" w:rsidRPr="002A059C" w:rsidRDefault="00246EA7" w:rsidP="00B60FE6">
            <w:pPr>
              <w:widowControl w:val="0"/>
              <w:jc w:val="center"/>
              <w:rPr>
                <w:lang w:val="en-US"/>
              </w:rPr>
            </w:pPr>
            <w:r w:rsidRPr="002A059C">
              <w:rPr>
                <w:lang w:val="en-US"/>
              </w:rPr>
              <w:t>18050</w:t>
            </w:r>
          </w:p>
        </w:tc>
        <w:tc>
          <w:tcPr>
            <w:tcW w:w="1276" w:type="dxa"/>
            <w:noWrap/>
          </w:tcPr>
          <w:p w14:paraId="55D25365" w14:textId="77777777" w:rsidR="00246EA7" w:rsidRPr="002A059C" w:rsidRDefault="00246EA7" w:rsidP="00B60FE6">
            <w:pPr>
              <w:widowControl w:val="0"/>
              <w:jc w:val="center"/>
              <w:rPr>
                <w:lang w:val="en-US"/>
              </w:rPr>
            </w:pPr>
            <w:r w:rsidRPr="002A059C">
              <w:rPr>
                <w:lang w:val="en-US"/>
              </w:rPr>
              <w:t>14833,496</w:t>
            </w:r>
          </w:p>
        </w:tc>
        <w:tc>
          <w:tcPr>
            <w:tcW w:w="3544" w:type="dxa"/>
            <w:noWrap/>
          </w:tcPr>
          <w:p w14:paraId="00D629D4" w14:textId="77777777" w:rsidR="00246EA7" w:rsidRPr="002A059C" w:rsidRDefault="00246EA7" w:rsidP="00B60FE6">
            <w:pPr>
              <w:widowControl w:val="0"/>
              <w:jc w:val="center"/>
              <w:rPr>
                <w:lang w:val="en-US"/>
              </w:rPr>
            </w:pPr>
            <w:r w:rsidRPr="002A059C">
              <w:rPr>
                <w:lang w:val="en-US"/>
              </w:rPr>
              <w:t>3216,504</w:t>
            </w:r>
          </w:p>
        </w:tc>
      </w:tr>
      <w:tr w:rsidR="00246EA7" w:rsidRPr="002A059C" w14:paraId="67775992" w14:textId="77777777" w:rsidTr="00B60FE6">
        <w:trPr>
          <w:trHeight w:val="20"/>
        </w:trPr>
        <w:tc>
          <w:tcPr>
            <w:tcW w:w="2722" w:type="dxa"/>
          </w:tcPr>
          <w:p w14:paraId="6FC49978" w14:textId="77777777" w:rsidR="00246EA7" w:rsidRPr="002A059C" w:rsidRDefault="00246EA7" w:rsidP="00B60FE6">
            <w:pPr>
              <w:widowControl w:val="0"/>
              <w:contextualSpacing/>
            </w:pPr>
            <w:r w:rsidRPr="002A059C">
              <w:t>Котельная №85, д. Нов</w:t>
            </w:r>
            <w:r w:rsidRPr="002A059C">
              <w:t>о</w:t>
            </w:r>
            <w:r w:rsidRPr="002A059C">
              <w:lastRenderedPageBreak/>
              <w:t>селицы</w:t>
            </w:r>
          </w:p>
        </w:tc>
        <w:tc>
          <w:tcPr>
            <w:tcW w:w="1842" w:type="dxa"/>
            <w:noWrap/>
          </w:tcPr>
          <w:p w14:paraId="644089CA" w14:textId="77777777" w:rsidR="00246EA7" w:rsidRPr="002A059C" w:rsidRDefault="00246EA7" w:rsidP="00B60FE6">
            <w:pPr>
              <w:widowControl w:val="0"/>
              <w:jc w:val="center"/>
              <w:rPr>
                <w:lang w:val="en-US"/>
              </w:rPr>
            </w:pPr>
            <w:r w:rsidRPr="002A059C">
              <w:lastRenderedPageBreak/>
              <w:t>17081</w:t>
            </w:r>
            <w:r w:rsidRPr="002A059C">
              <w:rPr>
                <w:lang w:val="en-US"/>
              </w:rPr>
              <w:t>,49</w:t>
            </w:r>
          </w:p>
        </w:tc>
        <w:tc>
          <w:tcPr>
            <w:tcW w:w="1276" w:type="dxa"/>
            <w:noWrap/>
          </w:tcPr>
          <w:p w14:paraId="1AF2EFEA" w14:textId="77777777" w:rsidR="00246EA7" w:rsidRPr="002A059C" w:rsidRDefault="00246EA7" w:rsidP="00B60FE6">
            <w:pPr>
              <w:widowControl w:val="0"/>
              <w:jc w:val="center"/>
              <w:rPr>
                <w:lang w:val="en-US"/>
              </w:rPr>
            </w:pPr>
            <w:r w:rsidRPr="002A059C">
              <w:rPr>
                <w:lang w:val="en-US"/>
              </w:rPr>
              <w:t>14667,92</w:t>
            </w:r>
          </w:p>
        </w:tc>
        <w:tc>
          <w:tcPr>
            <w:tcW w:w="3544" w:type="dxa"/>
            <w:noWrap/>
          </w:tcPr>
          <w:p w14:paraId="74EA9C33" w14:textId="77777777" w:rsidR="00246EA7" w:rsidRPr="002A059C" w:rsidRDefault="00246EA7" w:rsidP="00B60FE6">
            <w:pPr>
              <w:widowControl w:val="0"/>
              <w:jc w:val="center"/>
              <w:rPr>
                <w:lang w:val="en-US"/>
              </w:rPr>
            </w:pPr>
            <w:r w:rsidRPr="002A059C">
              <w:rPr>
                <w:lang w:val="en-US"/>
              </w:rPr>
              <w:t>2413,57</w:t>
            </w:r>
          </w:p>
        </w:tc>
      </w:tr>
      <w:tr w:rsidR="00246EA7" w:rsidRPr="002A059C" w14:paraId="05F8B475" w14:textId="77777777" w:rsidTr="00B60FE6">
        <w:trPr>
          <w:trHeight w:val="20"/>
        </w:trPr>
        <w:tc>
          <w:tcPr>
            <w:tcW w:w="2722" w:type="dxa"/>
          </w:tcPr>
          <w:p w14:paraId="68B4186B" w14:textId="77777777" w:rsidR="00246EA7" w:rsidRPr="002A059C" w:rsidRDefault="00246EA7" w:rsidP="00B60FE6">
            <w:pPr>
              <w:widowControl w:val="0"/>
              <w:contextualSpacing/>
            </w:pPr>
            <w:r w:rsidRPr="002A059C">
              <w:lastRenderedPageBreak/>
              <w:t xml:space="preserve">Котельная №7 д. </w:t>
            </w:r>
            <w:proofErr w:type="spellStart"/>
            <w:r w:rsidRPr="002A059C">
              <w:t>Божо</w:t>
            </w:r>
            <w:r w:rsidRPr="002A059C">
              <w:t>н</w:t>
            </w:r>
            <w:r w:rsidRPr="002A059C">
              <w:t>ка</w:t>
            </w:r>
            <w:proofErr w:type="spellEnd"/>
          </w:p>
        </w:tc>
        <w:tc>
          <w:tcPr>
            <w:tcW w:w="1842" w:type="dxa"/>
            <w:noWrap/>
          </w:tcPr>
          <w:p w14:paraId="6019ADAA" w14:textId="77777777" w:rsidR="00246EA7" w:rsidRPr="002A059C" w:rsidRDefault="00246EA7" w:rsidP="00B60FE6">
            <w:pPr>
              <w:widowControl w:val="0"/>
              <w:jc w:val="center"/>
            </w:pPr>
            <w:r w:rsidRPr="002A059C">
              <w:t>55</w:t>
            </w:r>
          </w:p>
        </w:tc>
        <w:tc>
          <w:tcPr>
            <w:tcW w:w="1276" w:type="dxa"/>
            <w:noWrap/>
          </w:tcPr>
          <w:p w14:paraId="54284912" w14:textId="77777777" w:rsidR="00246EA7" w:rsidRPr="002A059C" w:rsidRDefault="00246EA7" w:rsidP="00B60FE6">
            <w:pPr>
              <w:widowControl w:val="0"/>
              <w:jc w:val="center"/>
            </w:pPr>
            <w:r w:rsidRPr="002A059C">
              <w:t>0</w:t>
            </w:r>
          </w:p>
        </w:tc>
        <w:tc>
          <w:tcPr>
            <w:tcW w:w="3544" w:type="dxa"/>
            <w:noWrap/>
          </w:tcPr>
          <w:p w14:paraId="28880A1D" w14:textId="77777777" w:rsidR="00246EA7" w:rsidRPr="002A059C" w:rsidRDefault="00246EA7" w:rsidP="00B60FE6">
            <w:pPr>
              <w:widowControl w:val="0"/>
              <w:jc w:val="center"/>
            </w:pPr>
            <w:r w:rsidRPr="002A059C">
              <w:t>55</w:t>
            </w:r>
          </w:p>
        </w:tc>
      </w:tr>
      <w:tr w:rsidR="00246EA7" w:rsidRPr="002A059C" w14:paraId="5FC3BBBC" w14:textId="77777777" w:rsidTr="00B60FE6">
        <w:trPr>
          <w:trHeight w:val="20"/>
        </w:trPr>
        <w:tc>
          <w:tcPr>
            <w:tcW w:w="2722" w:type="dxa"/>
            <w:shd w:val="clear" w:color="auto" w:fill="auto"/>
          </w:tcPr>
          <w:p w14:paraId="312FAFA4" w14:textId="77777777" w:rsidR="00246EA7" w:rsidRPr="002A059C" w:rsidRDefault="00246EA7" w:rsidP="00B60FE6">
            <w:pPr>
              <w:widowControl w:val="0"/>
              <w:contextualSpacing/>
            </w:pPr>
            <w:r w:rsidRPr="002A059C">
              <w:t xml:space="preserve">БМК 0,35 МВт, п. </w:t>
            </w:r>
            <w:proofErr w:type="spellStart"/>
            <w:r w:rsidRPr="002A059C">
              <w:t>Волх</w:t>
            </w:r>
            <w:r w:rsidRPr="002A059C">
              <w:t>о</w:t>
            </w:r>
            <w:r w:rsidRPr="002A059C">
              <w:t>вец</w:t>
            </w:r>
            <w:proofErr w:type="spellEnd"/>
          </w:p>
        </w:tc>
        <w:tc>
          <w:tcPr>
            <w:tcW w:w="1842" w:type="dxa"/>
            <w:noWrap/>
          </w:tcPr>
          <w:p w14:paraId="0D71F6D4" w14:textId="77777777" w:rsidR="00246EA7" w:rsidRPr="002A059C" w:rsidRDefault="00246EA7" w:rsidP="00B60FE6">
            <w:pPr>
              <w:widowControl w:val="0"/>
              <w:jc w:val="center"/>
            </w:pPr>
            <w:r w:rsidRPr="002A059C">
              <w:t>0</w:t>
            </w:r>
          </w:p>
        </w:tc>
        <w:tc>
          <w:tcPr>
            <w:tcW w:w="1276" w:type="dxa"/>
            <w:noWrap/>
          </w:tcPr>
          <w:p w14:paraId="6816EB18" w14:textId="77777777" w:rsidR="00246EA7" w:rsidRPr="002A059C" w:rsidRDefault="00246EA7" w:rsidP="00B60FE6">
            <w:pPr>
              <w:widowControl w:val="0"/>
              <w:jc w:val="center"/>
            </w:pPr>
            <w:r w:rsidRPr="002A059C">
              <w:t>0</w:t>
            </w:r>
          </w:p>
        </w:tc>
        <w:tc>
          <w:tcPr>
            <w:tcW w:w="3544" w:type="dxa"/>
            <w:noWrap/>
          </w:tcPr>
          <w:p w14:paraId="5245EDE1" w14:textId="77777777" w:rsidR="00246EA7" w:rsidRPr="002A059C" w:rsidRDefault="00246EA7" w:rsidP="00B60FE6">
            <w:pPr>
              <w:widowControl w:val="0"/>
              <w:jc w:val="center"/>
            </w:pPr>
            <w:r w:rsidRPr="002A059C">
              <w:t>0</w:t>
            </w:r>
          </w:p>
        </w:tc>
      </w:tr>
      <w:tr w:rsidR="00246EA7" w:rsidRPr="002A059C" w14:paraId="7ED76997" w14:textId="77777777" w:rsidTr="00B60FE6">
        <w:trPr>
          <w:trHeight w:val="20"/>
        </w:trPr>
        <w:tc>
          <w:tcPr>
            <w:tcW w:w="2722" w:type="dxa"/>
          </w:tcPr>
          <w:p w14:paraId="730603D2" w14:textId="77777777" w:rsidR="00246EA7" w:rsidRPr="002A059C" w:rsidRDefault="00246EA7" w:rsidP="00B60FE6">
            <w:pPr>
              <w:widowControl w:val="0"/>
              <w:rPr>
                <w:bCs/>
              </w:rPr>
            </w:pPr>
            <w:r w:rsidRPr="002A059C">
              <w:rPr>
                <w:bCs/>
              </w:rPr>
              <w:t>Итого:</w:t>
            </w:r>
          </w:p>
        </w:tc>
        <w:tc>
          <w:tcPr>
            <w:tcW w:w="1842" w:type="dxa"/>
          </w:tcPr>
          <w:p w14:paraId="48CD780A" w14:textId="77777777" w:rsidR="00246EA7" w:rsidRPr="002A059C" w:rsidRDefault="00246EA7" w:rsidP="00B60FE6">
            <w:pPr>
              <w:widowControl w:val="0"/>
              <w:jc w:val="center"/>
            </w:pPr>
            <w:r w:rsidRPr="002A059C">
              <w:t>65766,43</w:t>
            </w:r>
          </w:p>
        </w:tc>
        <w:tc>
          <w:tcPr>
            <w:tcW w:w="1276" w:type="dxa"/>
          </w:tcPr>
          <w:p w14:paraId="0D82EEED" w14:textId="77777777" w:rsidR="00246EA7" w:rsidRPr="002A059C" w:rsidRDefault="00246EA7" w:rsidP="00B60FE6">
            <w:pPr>
              <w:widowControl w:val="0"/>
              <w:jc w:val="center"/>
            </w:pPr>
            <w:r w:rsidRPr="002A059C">
              <w:t>51093,06</w:t>
            </w:r>
          </w:p>
        </w:tc>
        <w:tc>
          <w:tcPr>
            <w:tcW w:w="3544" w:type="dxa"/>
          </w:tcPr>
          <w:p w14:paraId="7314C506" w14:textId="77777777" w:rsidR="00246EA7" w:rsidRPr="002A059C" w:rsidRDefault="00246EA7" w:rsidP="00B60FE6">
            <w:pPr>
              <w:widowControl w:val="0"/>
              <w:jc w:val="center"/>
            </w:pPr>
            <w:r w:rsidRPr="002A059C">
              <w:t>14673,37</w:t>
            </w:r>
          </w:p>
        </w:tc>
      </w:tr>
      <w:tr w:rsidR="00246EA7" w:rsidRPr="002A059C" w14:paraId="39A966E2" w14:textId="77777777" w:rsidTr="00B60FE6">
        <w:trPr>
          <w:trHeight w:val="20"/>
        </w:trPr>
        <w:tc>
          <w:tcPr>
            <w:tcW w:w="9384" w:type="dxa"/>
            <w:gridSpan w:val="4"/>
          </w:tcPr>
          <w:p w14:paraId="28FAD425" w14:textId="77777777" w:rsidR="00246EA7" w:rsidRPr="002A059C" w:rsidRDefault="00246EA7" w:rsidP="00B60FE6">
            <w:pPr>
              <w:widowControl w:val="0"/>
              <w:jc w:val="center"/>
              <w:rPr>
                <w:bCs/>
              </w:rPr>
            </w:pPr>
            <w:r w:rsidRPr="002A059C">
              <w:rPr>
                <w:bCs/>
              </w:rPr>
              <w:t>2 этап (2023 – 2027 гг.) </w:t>
            </w:r>
          </w:p>
        </w:tc>
      </w:tr>
      <w:tr w:rsidR="00246EA7" w:rsidRPr="002A059C" w14:paraId="72AAEFA7" w14:textId="77777777" w:rsidTr="00B60FE6">
        <w:trPr>
          <w:trHeight w:val="20"/>
        </w:trPr>
        <w:tc>
          <w:tcPr>
            <w:tcW w:w="2722" w:type="dxa"/>
          </w:tcPr>
          <w:p w14:paraId="32DCC4F8" w14:textId="77777777" w:rsidR="00246EA7" w:rsidRPr="002A059C" w:rsidRDefault="00246EA7" w:rsidP="00B60FE6">
            <w:pPr>
              <w:widowControl w:val="0"/>
            </w:pPr>
            <w:r w:rsidRPr="002A059C">
              <w:t xml:space="preserve">Котельная №11, д. </w:t>
            </w:r>
            <w:proofErr w:type="spellStart"/>
            <w:r w:rsidRPr="002A059C">
              <w:t>Ш</w:t>
            </w:r>
            <w:r w:rsidRPr="002A059C">
              <w:t>о</w:t>
            </w:r>
            <w:r w:rsidRPr="002A059C">
              <w:t>лохово</w:t>
            </w:r>
            <w:proofErr w:type="spellEnd"/>
          </w:p>
        </w:tc>
        <w:tc>
          <w:tcPr>
            <w:tcW w:w="1842" w:type="dxa"/>
          </w:tcPr>
          <w:p w14:paraId="5A7D21E7" w14:textId="77777777" w:rsidR="00246EA7" w:rsidRPr="002A059C" w:rsidRDefault="00246EA7" w:rsidP="00B60FE6">
            <w:pPr>
              <w:widowControl w:val="0"/>
              <w:jc w:val="center"/>
              <w:rPr>
                <w:lang w:val="en-US"/>
              </w:rPr>
            </w:pPr>
            <w:r w:rsidRPr="002A059C">
              <w:rPr>
                <w:lang w:val="en-US"/>
              </w:rPr>
              <w:t>436</w:t>
            </w:r>
          </w:p>
        </w:tc>
        <w:tc>
          <w:tcPr>
            <w:tcW w:w="1276" w:type="dxa"/>
          </w:tcPr>
          <w:p w14:paraId="0D8A8385" w14:textId="77777777" w:rsidR="00246EA7" w:rsidRPr="002A059C" w:rsidRDefault="00246EA7" w:rsidP="00B60FE6">
            <w:pPr>
              <w:widowControl w:val="0"/>
              <w:jc w:val="center"/>
              <w:rPr>
                <w:lang w:val="en-US"/>
              </w:rPr>
            </w:pPr>
            <w:r w:rsidRPr="002A059C">
              <w:rPr>
                <w:lang w:val="en-US"/>
              </w:rPr>
              <w:t>0</w:t>
            </w:r>
          </w:p>
        </w:tc>
        <w:tc>
          <w:tcPr>
            <w:tcW w:w="3544" w:type="dxa"/>
          </w:tcPr>
          <w:p w14:paraId="15E44EAD" w14:textId="77777777" w:rsidR="00246EA7" w:rsidRPr="002A059C" w:rsidRDefault="00246EA7" w:rsidP="00B60FE6">
            <w:pPr>
              <w:widowControl w:val="0"/>
              <w:jc w:val="center"/>
              <w:rPr>
                <w:lang w:val="en-US"/>
              </w:rPr>
            </w:pPr>
            <w:r w:rsidRPr="002A059C">
              <w:rPr>
                <w:lang w:val="en-US"/>
              </w:rPr>
              <w:t>436</w:t>
            </w:r>
          </w:p>
        </w:tc>
      </w:tr>
      <w:tr w:rsidR="00246EA7" w:rsidRPr="002A059C" w14:paraId="69B0015F" w14:textId="77777777" w:rsidTr="00B60FE6">
        <w:trPr>
          <w:trHeight w:val="20"/>
        </w:trPr>
        <w:tc>
          <w:tcPr>
            <w:tcW w:w="2722" w:type="dxa"/>
          </w:tcPr>
          <w:p w14:paraId="22B8CB56" w14:textId="77777777" w:rsidR="00246EA7" w:rsidRPr="002A059C" w:rsidRDefault="00246EA7" w:rsidP="00B60FE6">
            <w:pPr>
              <w:widowControl w:val="0"/>
            </w:pPr>
            <w:r w:rsidRPr="002A059C">
              <w:t xml:space="preserve">Котельная №23, п. </w:t>
            </w:r>
            <w:proofErr w:type="spellStart"/>
            <w:r w:rsidRPr="002A059C">
              <w:t>Во</w:t>
            </w:r>
            <w:r w:rsidRPr="002A059C">
              <w:t>л</w:t>
            </w:r>
            <w:r w:rsidRPr="002A059C">
              <w:t>ховец</w:t>
            </w:r>
            <w:proofErr w:type="spellEnd"/>
          </w:p>
        </w:tc>
        <w:tc>
          <w:tcPr>
            <w:tcW w:w="1842" w:type="dxa"/>
          </w:tcPr>
          <w:p w14:paraId="265D6AD9" w14:textId="77777777" w:rsidR="00246EA7" w:rsidRPr="002A059C" w:rsidRDefault="00246EA7" w:rsidP="00B60FE6">
            <w:pPr>
              <w:widowControl w:val="0"/>
              <w:jc w:val="center"/>
              <w:rPr>
                <w:lang w:val="en-US"/>
              </w:rPr>
            </w:pPr>
            <w:r w:rsidRPr="002A059C">
              <w:rPr>
                <w:lang w:val="en-US"/>
              </w:rPr>
              <w:t>13431</w:t>
            </w:r>
          </w:p>
        </w:tc>
        <w:tc>
          <w:tcPr>
            <w:tcW w:w="1276" w:type="dxa"/>
          </w:tcPr>
          <w:p w14:paraId="68D8E10B" w14:textId="77777777" w:rsidR="00246EA7" w:rsidRPr="002A059C" w:rsidRDefault="00246EA7" w:rsidP="00B60FE6">
            <w:pPr>
              <w:widowControl w:val="0"/>
              <w:jc w:val="center"/>
              <w:rPr>
                <w:lang w:val="en-US"/>
              </w:rPr>
            </w:pPr>
            <w:r w:rsidRPr="002A059C">
              <w:rPr>
                <w:lang w:val="en-US"/>
              </w:rPr>
              <w:t>10754,894</w:t>
            </w:r>
          </w:p>
        </w:tc>
        <w:tc>
          <w:tcPr>
            <w:tcW w:w="3544" w:type="dxa"/>
          </w:tcPr>
          <w:p w14:paraId="633E5782" w14:textId="77777777" w:rsidR="00246EA7" w:rsidRPr="002A059C" w:rsidRDefault="00246EA7" w:rsidP="00B60FE6">
            <w:pPr>
              <w:widowControl w:val="0"/>
              <w:jc w:val="center"/>
              <w:rPr>
                <w:lang w:val="en-US"/>
              </w:rPr>
            </w:pPr>
            <w:r w:rsidRPr="002A059C">
              <w:rPr>
                <w:lang w:val="en-US"/>
              </w:rPr>
              <w:t>2676,106</w:t>
            </w:r>
          </w:p>
        </w:tc>
      </w:tr>
      <w:tr w:rsidR="00246EA7" w:rsidRPr="002A059C" w14:paraId="3A5E1022" w14:textId="77777777" w:rsidTr="00B60FE6">
        <w:trPr>
          <w:trHeight w:val="20"/>
        </w:trPr>
        <w:tc>
          <w:tcPr>
            <w:tcW w:w="2722" w:type="dxa"/>
          </w:tcPr>
          <w:p w14:paraId="20318FFA" w14:textId="77777777" w:rsidR="00246EA7" w:rsidRPr="002A059C" w:rsidRDefault="00246EA7" w:rsidP="00B60FE6">
            <w:pPr>
              <w:widowControl w:val="0"/>
            </w:pPr>
            <w:r w:rsidRPr="002A059C">
              <w:t>Котельная №26, д. Сав</w:t>
            </w:r>
            <w:r w:rsidRPr="002A059C">
              <w:t>и</w:t>
            </w:r>
            <w:r w:rsidRPr="002A059C">
              <w:t>но</w:t>
            </w:r>
          </w:p>
        </w:tc>
        <w:tc>
          <w:tcPr>
            <w:tcW w:w="1842" w:type="dxa"/>
          </w:tcPr>
          <w:p w14:paraId="286D23F7" w14:textId="77777777" w:rsidR="00246EA7" w:rsidRPr="002A059C" w:rsidRDefault="00246EA7" w:rsidP="00B60FE6">
            <w:pPr>
              <w:widowControl w:val="0"/>
              <w:jc w:val="center"/>
              <w:rPr>
                <w:lang w:val="en-US"/>
              </w:rPr>
            </w:pPr>
            <w:r w:rsidRPr="002A059C">
              <w:rPr>
                <w:lang w:val="en-US"/>
              </w:rPr>
              <w:t>16231,94</w:t>
            </w:r>
          </w:p>
        </w:tc>
        <w:tc>
          <w:tcPr>
            <w:tcW w:w="1276" w:type="dxa"/>
          </w:tcPr>
          <w:p w14:paraId="7E0992C5" w14:textId="77777777" w:rsidR="00246EA7" w:rsidRPr="002A059C" w:rsidRDefault="00246EA7" w:rsidP="00B60FE6">
            <w:pPr>
              <w:widowControl w:val="0"/>
              <w:jc w:val="center"/>
              <w:rPr>
                <w:lang w:val="en-US"/>
              </w:rPr>
            </w:pPr>
            <w:r w:rsidRPr="002A059C">
              <w:rPr>
                <w:lang w:val="en-US"/>
              </w:rPr>
              <w:t>10836,753</w:t>
            </w:r>
          </w:p>
        </w:tc>
        <w:tc>
          <w:tcPr>
            <w:tcW w:w="3544" w:type="dxa"/>
          </w:tcPr>
          <w:p w14:paraId="505079D0" w14:textId="77777777" w:rsidR="00246EA7" w:rsidRPr="002A059C" w:rsidRDefault="00246EA7" w:rsidP="00B60FE6">
            <w:pPr>
              <w:widowControl w:val="0"/>
              <w:jc w:val="center"/>
              <w:rPr>
                <w:lang w:val="en-US"/>
              </w:rPr>
            </w:pPr>
            <w:r w:rsidRPr="002A059C">
              <w:rPr>
                <w:lang w:val="en-US"/>
              </w:rPr>
              <w:t>5395,187</w:t>
            </w:r>
          </w:p>
        </w:tc>
      </w:tr>
      <w:tr w:rsidR="00246EA7" w:rsidRPr="002A059C" w14:paraId="471A353A" w14:textId="77777777" w:rsidTr="00B60FE6">
        <w:trPr>
          <w:trHeight w:val="20"/>
        </w:trPr>
        <w:tc>
          <w:tcPr>
            <w:tcW w:w="2722" w:type="dxa"/>
          </w:tcPr>
          <w:p w14:paraId="459DAD96" w14:textId="77777777" w:rsidR="00246EA7" w:rsidRPr="002A059C" w:rsidRDefault="00246EA7" w:rsidP="00B60FE6">
            <w:pPr>
              <w:widowControl w:val="0"/>
              <w:contextualSpacing/>
            </w:pPr>
            <w:r w:rsidRPr="002A059C">
              <w:t>Котельная №44, д. Нов</w:t>
            </w:r>
            <w:r w:rsidRPr="002A059C">
              <w:t>о</w:t>
            </w:r>
            <w:r w:rsidRPr="002A059C">
              <w:t xml:space="preserve">селицы </w:t>
            </w:r>
          </w:p>
        </w:tc>
        <w:tc>
          <w:tcPr>
            <w:tcW w:w="1842" w:type="dxa"/>
          </w:tcPr>
          <w:p w14:paraId="4D192709" w14:textId="77777777" w:rsidR="00246EA7" w:rsidRPr="002A059C" w:rsidRDefault="00246EA7" w:rsidP="00B60FE6">
            <w:pPr>
              <w:widowControl w:val="0"/>
              <w:jc w:val="center"/>
            </w:pPr>
            <w:r w:rsidRPr="002A059C">
              <w:t>481</w:t>
            </w:r>
          </w:p>
        </w:tc>
        <w:tc>
          <w:tcPr>
            <w:tcW w:w="1276" w:type="dxa"/>
          </w:tcPr>
          <w:p w14:paraId="58FB726A" w14:textId="77777777" w:rsidR="00246EA7" w:rsidRPr="002A059C" w:rsidRDefault="00246EA7" w:rsidP="00B60FE6">
            <w:pPr>
              <w:widowControl w:val="0"/>
              <w:jc w:val="center"/>
            </w:pPr>
            <w:r w:rsidRPr="002A059C">
              <w:t>0</w:t>
            </w:r>
          </w:p>
        </w:tc>
        <w:tc>
          <w:tcPr>
            <w:tcW w:w="3544" w:type="dxa"/>
          </w:tcPr>
          <w:p w14:paraId="416126CC" w14:textId="77777777" w:rsidR="00246EA7" w:rsidRPr="002A059C" w:rsidRDefault="00246EA7" w:rsidP="00B60FE6">
            <w:pPr>
              <w:widowControl w:val="0"/>
              <w:jc w:val="center"/>
            </w:pPr>
            <w:r w:rsidRPr="002A059C">
              <w:t>481</w:t>
            </w:r>
          </w:p>
        </w:tc>
      </w:tr>
      <w:tr w:rsidR="00246EA7" w:rsidRPr="002A059C" w14:paraId="383197DD" w14:textId="77777777" w:rsidTr="00B60FE6">
        <w:trPr>
          <w:trHeight w:val="20"/>
        </w:trPr>
        <w:tc>
          <w:tcPr>
            <w:tcW w:w="2722" w:type="dxa"/>
          </w:tcPr>
          <w:p w14:paraId="5378D919" w14:textId="77777777" w:rsidR="00246EA7" w:rsidRPr="002A059C" w:rsidRDefault="00246EA7" w:rsidP="00B60FE6">
            <w:pPr>
              <w:widowControl w:val="0"/>
              <w:contextualSpacing/>
            </w:pPr>
            <w:r w:rsidRPr="002A059C">
              <w:t xml:space="preserve">Котельная №47 д. </w:t>
            </w:r>
            <w:proofErr w:type="spellStart"/>
            <w:r w:rsidRPr="002A059C">
              <w:t>Божонка</w:t>
            </w:r>
            <w:proofErr w:type="spellEnd"/>
            <w:r w:rsidRPr="002A059C">
              <w:t xml:space="preserve"> </w:t>
            </w:r>
          </w:p>
        </w:tc>
        <w:tc>
          <w:tcPr>
            <w:tcW w:w="1842" w:type="dxa"/>
          </w:tcPr>
          <w:p w14:paraId="5E2D648E" w14:textId="77777777" w:rsidR="00246EA7" w:rsidRPr="002A059C" w:rsidRDefault="00246EA7" w:rsidP="00B60FE6">
            <w:pPr>
              <w:widowControl w:val="0"/>
              <w:jc w:val="center"/>
              <w:rPr>
                <w:lang w:val="en-US"/>
              </w:rPr>
            </w:pPr>
            <w:r w:rsidRPr="002A059C">
              <w:rPr>
                <w:lang w:val="en-US"/>
              </w:rPr>
              <w:t>18050</w:t>
            </w:r>
          </w:p>
        </w:tc>
        <w:tc>
          <w:tcPr>
            <w:tcW w:w="1276" w:type="dxa"/>
          </w:tcPr>
          <w:p w14:paraId="0E777893" w14:textId="77777777" w:rsidR="00246EA7" w:rsidRPr="002A059C" w:rsidRDefault="00246EA7" w:rsidP="00B60FE6">
            <w:pPr>
              <w:widowControl w:val="0"/>
              <w:jc w:val="center"/>
              <w:rPr>
                <w:lang w:val="en-US"/>
              </w:rPr>
            </w:pPr>
            <w:r w:rsidRPr="002A059C">
              <w:rPr>
                <w:lang w:val="en-US"/>
              </w:rPr>
              <w:t>14833,496</w:t>
            </w:r>
          </w:p>
        </w:tc>
        <w:tc>
          <w:tcPr>
            <w:tcW w:w="3544" w:type="dxa"/>
          </w:tcPr>
          <w:p w14:paraId="185962D7" w14:textId="77777777" w:rsidR="00246EA7" w:rsidRPr="002A059C" w:rsidRDefault="00246EA7" w:rsidP="00B60FE6">
            <w:pPr>
              <w:widowControl w:val="0"/>
              <w:jc w:val="center"/>
              <w:rPr>
                <w:lang w:val="en-US"/>
              </w:rPr>
            </w:pPr>
            <w:r w:rsidRPr="002A059C">
              <w:rPr>
                <w:lang w:val="en-US"/>
              </w:rPr>
              <w:t>3216,504</w:t>
            </w:r>
          </w:p>
        </w:tc>
      </w:tr>
      <w:tr w:rsidR="00246EA7" w:rsidRPr="002A059C" w14:paraId="630BD11E" w14:textId="77777777" w:rsidTr="00B60FE6">
        <w:trPr>
          <w:trHeight w:val="20"/>
        </w:trPr>
        <w:tc>
          <w:tcPr>
            <w:tcW w:w="2722" w:type="dxa"/>
          </w:tcPr>
          <w:p w14:paraId="619BD73E" w14:textId="77777777" w:rsidR="00246EA7" w:rsidRPr="002A059C" w:rsidRDefault="00246EA7" w:rsidP="00B60FE6">
            <w:pPr>
              <w:widowControl w:val="0"/>
              <w:contextualSpacing/>
            </w:pPr>
            <w:r w:rsidRPr="002A059C">
              <w:t>Котельная № 85, д. Нов</w:t>
            </w:r>
            <w:r w:rsidRPr="002A059C">
              <w:t>о</w:t>
            </w:r>
            <w:r w:rsidRPr="002A059C">
              <w:t>селицы</w:t>
            </w:r>
          </w:p>
        </w:tc>
        <w:tc>
          <w:tcPr>
            <w:tcW w:w="1842" w:type="dxa"/>
          </w:tcPr>
          <w:p w14:paraId="329D5D2F" w14:textId="77777777" w:rsidR="00246EA7" w:rsidRPr="002A059C" w:rsidRDefault="00246EA7" w:rsidP="00B60FE6">
            <w:pPr>
              <w:widowControl w:val="0"/>
              <w:jc w:val="center"/>
              <w:rPr>
                <w:lang w:val="en-US"/>
              </w:rPr>
            </w:pPr>
            <w:r w:rsidRPr="002A059C">
              <w:t>17081</w:t>
            </w:r>
            <w:r w:rsidRPr="002A059C">
              <w:rPr>
                <w:lang w:val="en-US"/>
              </w:rPr>
              <w:t>,49</w:t>
            </w:r>
          </w:p>
        </w:tc>
        <w:tc>
          <w:tcPr>
            <w:tcW w:w="1276" w:type="dxa"/>
          </w:tcPr>
          <w:p w14:paraId="5A0CB0FC" w14:textId="77777777" w:rsidR="00246EA7" w:rsidRPr="002A059C" w:rsidRDefault="00246EA7" w:rsidP="00B60FE6">
            <w:pPr>
              <w:widowControl w:val="0"/>
              <w:jc w:val="center"/>
              <w:rPr>
                <w:lang w:val="en-US"/>
              </w:rPr>
            </w:pPr>
            <w:r w:rsidRPr="002A059C">
              <w:rPr>
                <w:lang w:val="en-US"/>
              </w:rPr>
              <w:t>14667,92</w:t>
            </w:r>
          </w:p>
        </w:tc>
        <w:tc>
          <w:tcPr>
            <w:tcW w:w="3544" w:type="dxa"/>
          </w:tcPr>
          <w:p w14:paraId="33EE9661" w14:textId="77777777" w:rsidR="00246EA7" w:rsidRPr="002A059C" w:rsidRDefault="00246EA7" w:rsidP="00B60FE6">
            <w:pPr>
              <w:widowControl w:val="0"/>
              <w:jc w:val="center"/>
              <w:rPr>
                <w:lang w:val="en-US"/>
              </w:rPr>
            </w:pPr>
            <w:r w:rsidRPr="002A059C">
              <w:rPr>
                <w:lang w:val="en-US"/>
              </w:rPr>
              <w:t>2413,57</w:t>
            </w:r>
          </w:p>
        </w:tc>
      </w:tr>
      <w:tr w:rsidR="00246EA7" w:rsidRPr="002A059C" w14:paraId="1B2B3952" w14:textId="77777777" w:rsidTr="00B60FE6">
        <w:trPr>
          <w:trHeight w:val="20"/>
        </w:trPr>
        <w:tc>
          <w:tcPr>
            <w:tcW w:w="2722" w:type="dxa"/>
          </w:tcPr>
          <w:p w14:paraId="5762497C" w14:textId="77777777" w:rsidR="00246EA7" w:rsidRPr="002A059C" w:rsidRDefault="00246EA7" w:rsidP="00B60FE6">
            <w:pPr>
              <w:widowControl w:val="0"/>
              <w:contextualSpacing/>
            </w:pPr>
            <w:r w:rsidRPr="002A059C">
              <w:t xml:space="preserve">Котельная №7 д. </w:t>
            </w:r>
            <w:proofErr w:type="spellStart"/>
            <w:r w:rsidRPr="002A059C">
              <w:t>Божо</w:t>
            </w:r>
            <w:r w:rsidRPr="002A059C">
              <w:t>н</w:t>
            </w:r>
            <w:r w:rsidRPr="002A059C">
              <w:t>ка</w:t>
            </w:r>
            <w:proofErr w:type="spellEnd"/>
          </w:p>
        </w:tc>
        <w:tc>
          <w:tcPr>
            <w:tcW w:w="1842" w:type="dxa"/>
          </w:tcPr>
          <w:p w14:paraId="70A9EEDD" w14:textId="77777777" w:rsidR="00246EA7" w:rsidRPr="002A059C" w:rsidRDefault="00246EA7" w:rsidP="00B60FE6">
            <w:pPr>
              <w:widowControl w:val="0"/>
              <w:jc w:val="center"/>
            </w:pPr>
            <w:r w:rsidRPr="002A059C">
              <w:t>55</w:t>
            </w:r>
          </w:p>
        </w:tc>
        <w:tc>
          <w:tcPr>
            <w:tcW w:w="1276" w:type="dxa"/>
          </w:tcPr>
          <w:p w14:paraId="423D85CD" w14:textId="77777777" w:rsidR="00246EA7" w:rsidRPr="002A059C" w:rsidRDefault="00246EA7" w:rsidP="00B60FE6">
            <w:pPr>
              <w:widowControl w:val="0"/>
              <w:jc w:val="center"/>
            </w:pPr>
            <w:r w:rsidRPr="002A059C">
              <w:t>0</w:t>
            </w:r>
          </w:p>
        </w:tc>
        <w:tc>
          <w:tcPr>
            <w:tcW w:w="3544" w:type="dxa"/>
          </w:tcPr>
          <w:p w14:paraId="4D42EA81" w14:textId="77777777" w:rsidR="00246EA7" w:rsidRPr="002A059C" w:rsidRDefault="00246EA7" w:rsidP="00B60FE6">
            <w:pPr>
              <w:widowControl w:val="0"/>
              <w:jc w:val="center"/>
            </w:pPr>
            <w:r w:rsidRPr="002A059C">
              <w:t>55</w:t>
            </w:r>
          </w:p>
        </w:tc>
      </w:tr>
      <w:tr w:rsidR="00246EA7" w:rsidRPr="002A059C" w14:paraId="106729C3" w14:textId="77777777" w:rsidTr="00B60FE6">
        <w:trPr>
          <w:trHeight w:val="20"/>
        </w:trPr>
        <w:tc>
          <w:tcPr>
            <w:tcW w:w="2722" w:type="dxa"/>
            <w:shd w:val="clear" w:color="auto" w:fill="auto"/>
          </w:tcPr>
          <w:p w14:paraId="6442CC30" w14:textId="77777777" w:rsidR="00246EA7" w:rsidRPr="002A059C" w:rsidRDefault="00246EA7" w:rsidP="00B60FE6">
            <w:pPr>
              <w:widowControl w:val="0"/>
              <w:contextualSpacing/>
            </w:pPr>
            <w:r w:rsidRPr="002A059C">
              <w:t xml:space="preserve">БМК 0,35 МВт, п. </w:t>
            </w:r>
            <w:proofErr w:type="spellStart"/>
            <w:r w:rsidRPr="002A059C">
              <w:t>Волх</w:t>
            </w:r>
            <w:r w:rsidRPr="002A059C">
              <w:t>о</w:t>
            </w:r>
            <w:r w:rsidRPr="002A059C">
              <w:t>вец</w:t>
            </w:r>
            <w:proofErr w:type="spellEnd"/>
          </w:p>
        </w:tc>
        <w:tc>
          <w:tcPr>
            <w:tcW w:w="1842" w:type="dxa"/>
          </w:tcPr>
          <w:p w14:paraId="71A03FA0" w14:textId="77777777" w:rsidR="00246EA7" w:rsidRPr="002A059C" w:rsidRDefault="00246EA7" w:rsidP="00B60FE6">
            <w:pPr>
              <w:widowControl w:val="0"/>
              <w:jc w:val="center"/>
            </w:pPr>
            <w:r w:rsidRPr="002A059C">
              <w:t>0</w:t>
            </w:r>
          </w:p>
        </w:tc>
        <w:tc>
          <w:tcPr>
            <w:tcW w:w="1276" w:type="dxa"/>
          </w:tcPr>
          <w:p w14:paraId="2BB5D66F" w14:textId="77777777" w:rsidR="00246EA7" w:rsidRPr="002A059C" w:rsidRDefault="00246EA7" w:rsidP="00B60FE6">
            <w:pPr>
              <w:widowControl w:val="0"/>
              <w:jc w:val="center"/>
            </w:pPr>
            <w:r w:rsidRPr="002A059C">
              <w:t>0</w:t>
            </w:r>
          </w:p>
        </w:tc>
        <w:tc>
          <w:tcPr>
            <w:tcW w:w="3544" w:type="dxa"/>
          </w:tcPr>
          <w:p w14:paraId="79F03D28" w14:textId="77777777" w:rsidR="00246EA7" w:rsidRPr="002A059C" w:rsidRDefault="00246EA7" w:rsidP="00B60FE6">
            <w:pPr>
              <w:widowControl w:val="0"/>
              <w:jc w:val="center"/>
            </w:pPr>
            <w:r w:rsidRPr="002A059C">
              <w:t>0</w:t>
            </w:r>
          </w:p>
        </w:tc>
      </w:tr>
      <w:tr w:rsidR="00246EA7" w:rsidRPr="002A059C" w14:paraId="2E9ADC87" w14:textId="77777777" w:rsidTr="00B60FE6">
        <w:trPr>
          <w:trHeight w:val="20"/>
        </w:trPr>
        <w:tc>
          <w:tcPr>
            <w:tcW w:w="2722" w:type="dxa"/>
          </w:tcPr>
          <w:p w14:paraId="60B9C57A" w14:textId="77777777" w:rsidR="00246EA7" w:rsidRPr="002A059C" w:rsidRDefault="00246EA7" w:rsidP="00B60FE6">
            <w:pPr>
              <w:widowControl w:val="0"/>
              <w:rPr>
                <w:bCs/>
              </w:rPr>
            </w:pPr>
            <w:r w:rsidRPr="002A059C">
              <w:rPr>
                <w:bCs/>
              </w:rPr>
              <w:t>Итого:</w:t>
            </w:r>
          </w:p>
        </w:tc>
        <w:tc>
          <w:tcPr>
            <w:tcW w:w="1842" w:type="dxa"/>
          </w:tcPr>
          <w:p w14:paraId="51D9B688" w14:textId="77777777" w:rsidR="00246EA7" w:rsidRPr="002A059C" w:rsidRDefault="00246EA7" w:rsidP="00B60FE6">
            <w:pPr>
              <w:widowControl w:val="0"/>
              <w:jc w:val="center"/>
            </w:pPr>
            <w:r w:rsidRPr="002A059C">
              <w:t>65766,43</w:t>
            </w:r>
          </w:p>
        </w:tc>
        <w:tc>
          <w:tcPr>
            <w:tcW w:w="1276" w:type="dxa"/>
          </w:tcPr>
          <w:p w14:paraId="283C57C0" w14:textId="77777777" w:rsidR="00246EA7" w:rsidRPr="002A059C" w:rsidRDefault="00246EA7" w:rsidP="00B60FE6">
            <w:pPr>
              <w:widowControl w:val="0"/>
              <w:jc w:val="center"/>
            </w:pPr>
            <w:r w:rsidRPr="002A059C">
              <w:t>51093,06</w:t>
            </w:r>
          </w:p>
        </w:tc>
        <w:tc>
          <w:tcPr>
            <w:tcW w:w="3544" w:type="dxa"/>
          </w:tcPr>
          <w:p w14:paraId="2DFF1A26" w14:textId="77777777" w:rsidR="00246EA7" w:rsidRPr="002A059C" w:rsidRDefault="00246EA7" w:rsidP="00B60FE6">
            <w:pPr>
              <w:widowControl w:val="0"/>
              <w:jc w:val="center"/>
            </w:pPr>
            <w:r w:rsidRPr="002A059C">
              <w:t>14673,37</w:t>
            </w:r>
          </w:p>
        </w:tc>
      </w:tr>
      <w:tr w:rsidR="00246EA7" w:rsidRPr="002A059C" w14:paraId="6C50B0C0" w14:textId="77777777" w:rsidTr="00B60FE6">
        <w:trPr>
          <w:trHeight w:val="20"/>
        </w:trPr>
        <w:tc>
          <w:tcPr>
            <w:tcW w:w="9384" w:type="dxa"/>
            <w:gridSpan w:val="4"/>
          </w:tcPr>
          <w:p w14:paraId="060AEDC7" w14:textId="77777777" w:rsidR="00246EA7" w:rsidRPr="002A059C" w:rsidRDefault="00246EA7" w:rsidP="00B60FE6">
            <w:pPr>
              <w:widowControl w:val="0"/>
              <w:jc w:val="center"/>
              <w:rPr>
                <w:bCs/>
              </w:rPr>
            </w:pPr>
            <w:r w:rsidRPr="002A059C">
              <w:rPr>
                <w:bCs/>
              </w:rPr>
              <w:t>3 этап (2028 – 2032 гг.) </w:t>
            </w:r>
          </w:p>
        </w:tc>
      </w:tr>
      <w:tr w:rsidR="00246EA7" w:rsidRPr="002A059C" w14:paraId="15A2C0D3" w14:textId="77777777" w:rsidTr="00B60FE6">
        <w:trPr>
          <w:trHeight w:val="20"/>
        </w:trPr>
        <w:tc>
          <w:tcPr>
            <w:tcW w:w="2722" w:type="dxa"/>
          </w:tcPr>
          <w:p w14:paraId="6E999E33" w14:textId="77777777" w:rsidR="00246EA7" w:rsidRPr="002A059C" w:rsidRDefault="00246EA7" w:rsidP="00B60FE6">
            <w:pPr>
              <w:widowControl w:val="0"/>
            </w:pPr>
            <w:r w:rsidRPr="002A059C">
              <w:t xml:space="preserve">Котельная №11, д. </w:t>
            </w:r>
            <w:proofErr w:type="spellStart"/>
            <w:r w:rsidRPr="002A059C">
              <w:t>Ш</w:t>
            </w:r>
            <w:r w:rsidRPr="002A059C">
              <w:t>о</w:t>
            </w:r>
            <w:r w:rsidRPr="002A059C">
              <w:t>лохово</w:t>
            </w:r>
            <w:proofErr w:type="spellEnd"/>
          </w:p>
        </w:tc>
        <w:tc>
          <w:tcPr>
            <w:tcW w:w="1842" w:type="dxa"/>
            <w:noWrap/>
          </w:tcPr>
          <w:p w14:paraId="1656EC50" w14:textId="77777777" w:rsidR="00246EA7" w:rsidRPr="002A059C" w:rsidRDefault="00246EA7" w:rsidP="00B60FE6">
            <w:pPr>
              <w:widowControl w:val="0"/>
              <w:jc w:val="center"/>
              <w:rPr>
                <w:lang w:val="en-US"/>
              </w:rPr>
            </w:pPr>
            <w:r w:rsidRPr="002A059C">
              <w:rPr>
                <w:lang w:val="en-US"/>
              </w:rPr>
              <w:t>436</w:t>
            </w:r>
          </w:p>
        </w:tc>
        <w:tc>
          <w:tcPr>
            <w:tcW w:w="1276" w:type="dxa"/>
            <w:noWrap/>
          </w:tcPr>
          <w:p w14:paraId="1FB46E30" w14:textId="77777777" w:rsidR="00246EA7" w:rsidRPr="002A059C" w:rsidRDefault="00246EA7" w:rsidP="00B60FE6">
            <w:pPr>
              <w:widowControl w:val="0"/>
              <w:jc w:val="center"/>
              <w:rPr>
                <w:lang w:val="en-US"/>
              </w:rPr>
            </w:pPr>
            <w:r w:rsidRPr="002A059C">
              <w:rPr>
                <w:lang w:val="en-US"/>
              </w:rPr>
              <w:t>0</w:t>
            </w:r>
          </w:p>
        </w:tc>
        <w:tc>
          <w:tcPr>
            <w:tcW w:w="3544" w:type="dxa"/>
            <w:noWrap/>
          </w:tcPr>
          <w:p w14:paraId="67F3F8F5" w14:textId="77777777" w:rsidR="00246EA7" w:rsidRPr="002A059C" w:rsidRDefault="00246EA7" w:rsidP="00B60FE6">
            <w:pPr>
              <w:widowControl w:val="0"/>
              <w:jc w:val="center"/>
              <w:rPr>
                <w:lang w:val="en-US"/>
              </w:rPr>
            </w:pPr>
            <w:r w:rsidRPr="002A059C">
              <w:rPr>
                <w:lang w:val="en-US"/>
              </w:rPr>
              <w:t>436</w:t>
            </w:r>
          </w:p>
        </w:tc>
      </w:tr>
      <w:tr w:rsidR="00246EA7" w:rsidRPr="002A059C" w14:paraId="73948708" w14:textId="77777777" w:rsidTr="00B60FE6">
        <w:trPr>
          <w:trHeight w:val="20"/>
        </w:trPr>
        <w:tc>
          <w:tcPr>
            <w:tcW w:w="2722" w:type="dxa"/>
          </w:tcPr>
          <w:p w14:paraId="1FCC0EC2" w14:textId="77777777" w:rsidR="00246EA7" w:rsidRPr="002A059C" w:rsidRDefault="00246EA7" w:rsidP="00B60FE6">
            <w:pPr>
              <w:widowControl w:val="0"/>
            </w:pPr>
            <w:r w:rsidRPr="002A059C">
              <w:t xml:space="preserve">Котельная №23, п. </w:t>
            </w:r>
            <w:proofErr w:type="spellStart"/>
            <w:r w:rsidRPr="002A059C">
              <w:t>Во</w:t>
            </w:r>
            <w:r w:rsidRPr="002A059C">
              <w:t>л</w:t>
            </w:r>
            <w:r w:rsidRPr="002A059C">
              <w:t>ховец</w:t>
            </w:r>
            <w:proofErr w:type="spellEnd"/>
          </w:p>
        </w:tc>
        <w:tc>
          <w:tcPr>
            <w:tcW w:w="1842" w:type="dxa"/>
            <w:noWrap/>
          </w:tcPr>
          <w:p w14:paraId="725EF37A" w14:textId="77777777" w:rsidR="00246EA7" w:rsidRPr="002A059C" w:rsidRDefault="00246EA7" w:rsidP="00B60FE6">
            <w:pPr>
              <w:widowControl w:val="0"/>
              <w:jc w:val="center"/>
              <w:rPr>
                <w:lang w:val="en-US"/>
              </w:rPr>
            </w:pPr>
            <w:r w:rsidRPr="002A059C">
              <w:rPr>
                <w:lang w:val="en-US"/>
              </w:rPr>
              <w:t>13431</w:t>
            </w:r>
          </w:p>
        </w:tc>
        <w:tc>
          <w:tcPr>
            <w:tcW w:w="1276" w:type="dxa"/>
            <w:noWrap/>
          </w:tcPr>
          <w:p w14:paraId="3FAF88B4" w14:textId="77777777" w:rsidR="00246EA7" w:rsidRPr="002A059C" w:rsidRDefault="00246EA7" w:rsidP="00B60FE6">
            <w:pPr>
              <w:widowControl w:val="0"/>
              <w:jc w:val="center"/>
              <w:rPr>
                <w:lang w:val="en-US"/>
              </w:rPr>
            </w:pPr>
            <w:r w:rsidRPr="002A059C">
              <w:rPr>
                <w:lang w:val="en-US"/>
              </w:rPr>
              <w:t>10754,894</w:t>
            </w:r>
          </w:p>
        </w:tc>
        <w:tc>
          <w:tcPr>
            <w:tcW w:w="3544" w:type="dxa"/>
            <w:noWrap/>
          </w:tcPr>
          <w:p w14:paraId="4C1C451F" w14:textId="77777777" w:rsidR="00246EA7" w:rsidRPr="002A059C" w:rsidRDefault="00246EA7" w:rsidP="00B60FE6">
            <w:pPr>
              <w:widowControl w:val="0"/>
              <w:jc w:val="center"/>
              <w:rPr>
                <w:lang w:val="en-US"/>
              </w:rPr>
            </w:pPr>
            <w:r w:rsidRPr="002A059C">
              <w:rPr>
                <w:lang w:val="en-US"/>
              </w:rPr>
              <w:t>2676,106</w:t>
            </w:r>
          </w:p>
        </w:tc>
      </w:tr>
      <w:tr w:rsidR="00246EA7" w:rsidRPr="002A059C" w14:paraId="4E5B2599" w14:textId="77777777" w:rsidTr="00B60FE6">
        <w:trPr>
          <w:trHeight w:val="20"/>
        </w:trPr>
        <w:tc>
          <w:tcPr>
            <w:tcW w:w="2722" w:type="dxa"/>
          </w:tcPr>
          <w:p w14:paraId="240D36C5" w14:textId="77777777" w:rsidR="00246EA7" w:rsidRPr="002A059C" w:rsidRDefault="00246EA7" w:rsidP="00B60FE6">
            <w:pPr>
              <w:widowControl w:val="0"/>
            </w:pPr>
            <w:r w:rsidRPr="002A059C">
              <w:t>Котельная №26, д. Сав</w:t>
            </w:r>
            <w:r w:rsidRPr="002A059C">
              <w:t>и</w:t>
            </w:r>
            <w:r w:rsidRPr="002A059C">
              <w:t>но</w:t>
            </w:r>
          </w:p>
        </w:tc>
        <w:tc>
          <w:tcPr>
            <w:tcW w:w="1842" w:type="dxa"/>
            <w:noWrap/>
          </w:tcPr>
          <w:p w14:paraId="29FAD698" w14:textId="77777777" w:rsidR="00246EA7" w:rsidRPr="002A059C" w:rsidRDefault="00246EA7" w:rsidP="00B60FE6">
            <w:pPr>
              <w:widowControl w:val="0"/>
              <w:jc w:val="center"/>
              <w:rPr>
                <w:lang w:val="en-US"/>
              </w:rPr>
            </w:pPr>
            <w:r w:rsidRPr="002A059C">
              <w:rPr>
                <w:lang w:val="en-US"/>
              </w:rPr>
              <w:t>16231,94</w:t>
            </w:r>
          </w:p>
        </w:tc>
        <w:tc>
          <w:tcPr>
            <w:tcW w:w="1276" w:type="dxa"/>
            <w:noWrap/>
          </w:tcPr>
          <w:p w14:paraId="17075372" w14:textId="77777777" w:rsidR="00246EA7" w:rsidRPr="002A059C" w:rsidRDefault="00246EA7" w:rsidP="00B60FE6">
            <w:pPr>
              <w:widowControl w:val="0"/>
              <w:jc w:val="center"/>
              <w:rPr>
                <w:lang w:val="en-US"/>
              </w:rPr>
            </w:pPr>
            <w:r w:rsidRPr="002A059C">
              <w:rPr>
                <w:lang w:val="en-US"/>
              </w:rPr>
              <w:t>10836,753</w:t>
            </w:r>
          </w:p>
        </w:tc>
        <w:tc>
          <w:tcPr>
            <w:tcW w:w="3544" w:type="dxa"/>
            <w:noWrap/>
          </w:tcPr>
          <w:p w14:paraId="0F19082B" w14:textId="77777777" w:rsidR="00246EA7" w:rsidRPr="002A059C" w:rsidRDefault="00246EA7" w:rsidP="00B60FE6">
            <w:pPr>
              <w:widowControl w:val="0"/>
              <w:jc w:val="center"/>
              <w:rPr>
                <w:lang w:val="en-US"/>
              </w:rPr>
            </w:pPr>
            <w:r w:rsidRPr="002A059C">
              <w:rPr>
                <w:lang w:val="en-US"/>
              </w:rPr>
              <w:t>5395,187</w:t>
            </w:r>
          </w:p>
        </w:tc>
      </w:tr>
      <w:tr w:rsidR="00246EA7" w:rsidRPr="002A059C" w14:paraId="7FE2E78D" w14:textId="77777777" w:rsidTr="00B60FE6">
        <w:trPr>
          <w:trHeight w:val="20"/>
        </w:trPr>
        <w:tc>
          <w:tcPr>
            <w:tcW w:w="2722" w:type="dxa"/>
          </w:tcPr>
          <w:p w14:paraId="19BE3F78" w14:textId="77777777" w:rsidR="00246EA7" w:rsidRPr="002A059C" w:rsidRDefault="00246EA7" w:rsidP="00B60FE6">
            <w:pPr>
              <w:widowControl w:val="0"/>
              <w:contextualSpacing/>
            </w:pPr>
            <w:r w:rsidRPr="002A059C">
              <w:t>Котельная №44, д. Нов</w:t>
            </w:r>
            <w:r w:rsidRPr="002A059C">
              <w:t>о</w:t>
            </w:r>
            <w:r w:rsidRPr="002A059C">
              <w:t xml:space="preserve">селицы </w:t>
            </w:r>
          </w:p>
        </w:tc>
        <w:tc>
          <w:tcPr>
            <w:tcW w:w="1842" w:type="dxa"/>
            <w:noWrap/>
          </w:tcPr>
          <w:p w14:paraId="32958CC0" w14:textId="77777777" w:rsidR="00246EA7" w:rsidRPr="002A059C" w:rsidRDefault="00246EA7" w:rsidP="00B60FE6">
            <w:pPr>
              <w:widowControl w:val="0"/>
              <w:jc w:val="center"/>
            </w:pPr>
            <w:r w:rsidRPr="002A059C">
              <w:t>481</w:t>
            </w:r>
          </w:p>
        </w:tc>
        <w:tc>
          <w:tcPr>
            <w:tcW w:w="1276" w:type="dxa"/>
            <w:noWrap/>
          </w:tcPr>
          <w:p w14:paraId="2E457765" w14:textId="77777777" w:rsidR="00246EA7" w:rsidRPr="002A059C" w:rsidRDefault="00246EA7" w:rsidP="00B60FE6">
            <w:pPr>
              <w:widowControl w:val="0"/>
              <w:jc w:val="center"/>
            </w:pPr>
            <w:r w:rsidRPr="002A059C">
              <w:t>0</w:t>
            </w:r>
          </w:p>
        </w:tc>
        <w:tc>
          <w:tcPr>
            <w:tcW w:w="3544" w:type="dxa"/>
            <w:noWrap/>
          </w:tcPr>
          <w:p w14:paraId="3A0228C5" w14:textId="77777777" w:rsidR="00246EA7" w:rsidRPr="002A059C" w:rsidRDefault="00246EA7" w:rsidP="00B60FE6">
            <w:pPr>
              <w:widowControl w:val="0"/>
              <w:jc w:val="center"/>
            </w:pPr>
            <w:r w:rsidRPr="002A059C">
              <w:t>481</w:t>
            </w:r>
          </w:p>
        </w:tc>
      </w:tr>
      <w:tr w:rsidR="00246EA7" w:rsidRPr="002A059C" w14:paraId="25D9161A" w14:textId="77777777" w:rsidTr="00B60FE6">
        <w:trPr>
          <w:trHeight w:val="20"/>
        </w:trPr>
        <w:tc>
          <w:tcPr>
            <w:tcW w:w="2722" w:type="dxa"/>
          </w:tcPr>
          <w:p w14:paraId="3EDA1232" w14:textId="77777777" w:rsidR="00246EA7" w:rsidRPr="002A059C" w:rsidRDefault="00246EA7" w:rsidP="00B60FE6">
            <w:pPr>
              <w:widowControl w:val="0"/>
              <w:contextualSpacing/>
            </w:pPr>
            <w:r w:rsidRPr="002A059C">
              <w:t xml:space="preserve">Котельная №47 д. </w:t>
            </w:r>
            <w:proofErr w:type="spellStart"/>
            <w:r w:rsidRPr="002A059C">
              <w:t>Божонка</w:t>
            </w:r>
            <w:proofErr w:type="spellEnd"/>
          </w:p>
        </w:tc>
        <w:tc>
          <w:tcPr>
            <w:tcW w:w="1842" w:type="dxa"/>
            <w:noWrap/>
          </w:tcPr>
          <w:p w14:paraId="4EF8D950" w14:textId="77777777" w:rsidR="00246EA7" w:rsidRPr="002A059C" w:rsidRDefault="00246EA7" w:rsidP="00B60FE6">
            <w:pPr>
              <w:widowControl w:val="0"/>
              <w:jc w:val="center"/>
              <w:rPr>
                <w:lang w:val="en-US"/>
              </w:rPr>
            </w:pPr>
            <w:r w:rsidRPr="002A059C">
              <w:rPr>
                <w:lang w:val="en-US"/>
              </w:rPr>
              <w:t>18050</w:t>
            </w:r>
          </w:p>
        </w:tc>
        <w:tc>
          <w:tcPr>
            <w:tcW w:w="1276" w:type="dxa"/>
            <w:noWrap/>
          </w:tcPr>
          <w:p w14:paraId="3BB5A10A" w14:textId="77777777" w:rsidR="00246EA7" w:rsidRPr="002A059C" w:rsidRDefault="00246EA7" w:rsidP="00B60FE6">
            <w:pPr>
              <w:widowControl w:val="0"/>
              <w:jc w:val="center"/>
              <w:rPr>
                <w:lang w:val="en-US"/>
              </w:rPr>
            </w:pPr>
            <w:r w:rsidRPr="002A059C">
              <w:rPr>
                <w:lang w:val="en-US"/>
              </w:rPr>
              <w:t>14833,496</w:t>
            </w:r>
          </w:p>
        </w:tc>
        <w:tc>
          <w:tcPr>
            <w:tcW w:w="3544" w:type="dxa"/>
            <w:noWrap/>
          </w:tcPr>
          <w:p w14:paraId="41EFC158" w14:textId="77777777" w:rsidR="00246EA7" w:rsidRPr="002A059C" w:rsidRDefault="00246EA7" w:rsidP="00B60FE6">
            <w:pPr>
              <w:widowControl w:val="0"/>
              <w:jc w:val="center"/>
              <w:rPr>
                <w:lang w:val="en-US"/>
              </w:rPr>
            </w:pPr>
            <w:r w:rsidRPr="002A059C">
              <w:rPr>
                <w:lang w:val="en-US"/>
              </w:rPr>
              <w:t>3216,504</w:t>
            </w:r>
          </w:p>
        </w:tc>
      </w:tr>
      <w:tr w:rsidR="00246EA7" w:rsidRPr="002A059C" w14:paraId="3E829E81" w14:textId="77777777" w:rsidTr="00B60FE6">
        <w:trPr>
          <w:trHeight w:val="20"/>
        </w:trPr>
        <w:tc>
          <w:tcPr>
            <w:tcW w:w="2722" w:type="dxa"/>
          </w:tcPr>
          <w:p w14:paraId="1431A1B7" w14:textId="77777777" w:rsidR="00246EA7" w:rsidRPr="002A059C" w:rsidRDefault="00246EA7" w:rsidP="00B60FE6">
            <w:pPr>
              <w:widowControl w:val="0"/>
              <w:contextualSpacing/>
            </w:pPr>
            <w:r w:rsidRPr="002A059C">
              <w:t>Котельная №85, д. Нов</w:t>
            </w:r>
            <w:r w:rsidRPr="002A059C">
              <w:t>о</w:t>
            </w:r>
            <w:r w:rsidRPr="002A059C">
              <w:t>селицы</w:t>
            </w:r>
          </w:p>
        </w:tc>
        <w:tc>
          <w:tcPr>
            <w:tcW w:w="1842" w:type="dxa"/>
            <w:noWrap/>
          </w:tcPr>
          <w:p w14:paraId="4F159AC8" w14:textId="77777777" w:rsidR="00246EA7" w:rsidRPr="002A059C" w:rsidRDefault="00246EA7" w:rsidP="00B60FE6">
            <w:pPr>
              <w:widowControl w:val="0"/>
              <w:jc w:val="center"/>
              <w:rPr>
                <w:lang w:val="en-US"/>
              </w:rPr>
            </w:pPr>
            <w:r w:rsidRPr="002A059C">
              <w:t>17081</w:t>
            </w:r>
            <w:r w:rsidRPr="002A059C">
              <w:rPr>
                <w:lang w:val="en-US"/>
              </w:rPr>
              <w:t>,49</w:t>
            </w:r>
          </w:p>
        </w:tc>
        <w:tc>
          <w:tcPr>
            <w:tcW w:w="1276" w:type="dxa"/>
            <w:noWrap/>
          </w:tcPr>
          <w:p w14:paraId="0ADFD86E" w14:textId="77777777" w:rsidR="00246EA7" w:rsidRPr="002A059C" w:rsidRDefault="00246EA7" w:rsidP="00B60FE6">
            <w:pPr>
              <w:widowControl w:val="0"/>
              <w:jc w:val="center"/>
              <w:rPr>
                <w:lang w:val="en-US"/>
              </w:rPr>
            </w:pPr>
            <w:r w:rsidRPr="002A059C">
              <w:rPr>
                <w:lang w:val="en-US"/>
              </w:rPr>
              <w:t>14667,92</w:t>
            </w:r>
          </w:p>
        </w:tc>
        <w:tc>
          <w:tcPr>
            <w:tcW w:w="3544" w:type="dxa"/>
            <w:noWrap/>
          </w:tcPr>
          <w:p w14:paraId="487EAB68" w14:textId="77777777" w:rsidR="00246EA7" w:rsidRPr="002A059C" w:rsidRDefault="00246EA7" w:rsidP="00B60FE6">
            <w:pPr>
              <w:widowControl w:val="0"/>
              <w:jc w:val="center"/>
              <w:rPr>
                <w:lang w:val="en-US"/>
              </w:rPr>
            </w:pPr>
            <w:r w:rsidRPr="002A059C">
              <w:rPr>
                <w:lang w:val="en-US"/>
              </w:rPr>
              <w:t>2413,57</w:t>
            </w:r>
          </w:p>
        </w:tc>
      </w:tr>
      <w:tr w:rsidR="00246EA7" w:rsidRPr="002A059C" w14:paraId="60B82A5E" w14:textId="77777777" w:rsidTr="00B60FE6">
        <w:trPr>
          <w:trHeight w:val="20"/>
        </w:trPr>
        <w:tc>
          <w:tcPr>
            <w:tcW w:w="2722" w:type="dxa"/>
          </w:tcPr>
          <w:p w14:paraId="3407A004" w14:textId="77777777" w:rsidR="00246EA7" w:rsidRPr="002A059C" w:rsidRDefault="00246EA7" w:rsidP="00B60FE6">
            <w:pPr>
              <w:widowControl w:val="0"/>
              <w:contextualSpacing/>
            </w:pPr>
            <w:r w:rsidRPr="002A059C">
              <w:t xml:space="preserve">Котельная №7 д. </w:t>
            </w:r>
            <w:proofErr w:type="spellStart"/>
            <w:r w:rsidRPr="002A059C">
              <w:t>Божо</w:t>
            </w:r>
            <w:r w:rsidRPr="002A059C">
              <w:t>н</w:t>
            </w:r>
            <w:r w:rsidRPr="002A059C">
              <w:t>ка</w:t>
            </w:r>
            <w:proofErr w:type="spellEnd"/>
          </w:p>
        </w:tc>
        <w:tc>
          <w:tcPr>
            <w:tcW w:w="1842" w:type="dxa"/>
            <w:noWrap/>
          </w:tcPr>
          <w:p w14:paraId="23929B89" w14:textId="77777777" w:rsidR="00246EA7" w:rsidRPr="002A059C" w:rsidRDefault="00246EA7" w:rsidP="00B60FE6">
            <w:pPr>
              <w:widowControl w:val="0"/>
              <w:jc w:val="center"/>
            </w:pPr>
            <w:r w:rsidRPr="002A059C">
              <w:t>55</w:t>
            </w:r>
          </w:p>
        </w:tc>
        <w:tc>
          <w:tcPr>
            <w:tcW w:w="1276" w:type="dxa"/>
            <w:noWrap/>
          </w:tcPr>
          <w:p w14:paraId="4A65A7B1" w14:textId="77777777" w:rsidR="00246EA7" w:rsidRPr="002A059C" w:rsidRDefault="00246EA7" w:rsidP="00B60FE6">
            <w:pPr>
              <w:widowControl w:val="0"/>
              <w:jc w:val="center"/>
            </w:pPr>
            <w:r w:rsidRPr="002A059C">
              <w:t>0</w:t>
            </w:r>
          </w:p>
        </w:tc>
        <w:tc>
          <w:tcPr>
            <w:tcW w:w="3544" w:type="dxa"/>
            <w:noWrap/>
          </w:tcPr>
          <w:p w14:paraId="38DF11BC" w14:textId="77777777" w:rsidR="00246EA7" w:rsidRPr="002A059C" w:rsidRDefault="00246EA7" w:rsidP="00B60FE6">
            <w:pPr>
              <w:widowControl w:val="0"/>
              <w:jc w:val="center"/>
            </w:pPr>
            <w:r w:rsidRPr="002A059C">
              <w:t>55</w:t>
            </w:r>
          </w:p>
        </w:tc>
      </w:tr>
      <w:tr w:rsidR="00246EA7" w:rsidRPr="002A059C" w14:paraId="3B7E6C5B" w14:textId="77777777" w:rsidTr="00B60FE6">
        <w:trPr>
          <w:trHeight w:val="20"/>
        </w:trPr>
        <w:tc>
          <w:tcPr>
            <w:tcW w:w="2722" w:type="dxa"/>
            <w:shd w:val="clear" w:color="auto" w:fill="auto"/>
          </w:tcPr>
          <w:p w14:paraId="143E4685" w14:textId="77777777" w:rsidR="00246EA7" w:rsidRPr="002A059C" w:rsidRDefault="00246EA7" w:rsidP="00B60FE6">
            <w:pPr>
              <w:widowControl w:val="0"/>
              <w:contextualSpacing/>
            </w:pPr>
            <w:r w:rsidRPr="002A059C">
              <w:t xml:space="preserve">БМК 0,35 МВт, п. </w:t>
            </w:r>
            <w:proofErr w:type="spellStart"/>
            <w:r w:rsidRPr="002A059C">
              <w:t>Волх</w:t>
            </w:r>
            <w:r w:rsidRPr="002A059C">
              <w:t>о</w:t>
            </w:r>
            <w:r w:rsidRPr="002A059C">
              <w:t>вец</w:t>
            </w:r>
            <w:proofErr w:type="spellEnd"/>
          </w:p>
        </w:tc>
        <w:tc>
          <w:tcPr>
            <w:tcW w:w="1842" w:type="dxa"/>
            <w:noWrap/>
          </w:tcPr>
          <w:p w14:paraId="34242526" w14:textId="77777777" w:rsidR="00246EA7" w:rsidRPr="002A059C" w:rsidRDefault="00246EA7" w:rsidP="00B60FE6">
            <w:pPr>
              <w:widowControl w:val="0"/>
              <w:jc w:val="center"/>
            </w:pPr>
            <w:r w:rsidRPr="002A059C">
              <w:t>0</w:t>
            </w:r>
          </w:p>
        </w:tc>
        <w:tc>
          <w:tcPr>
            <w:tcW w:w="1276" w:type="dxa"/>
            <w:noWrap/>
          </w:tcPr>
          <w:p w14:paraId="69B1EB8F" w14:textId="77777777" w:rsidR="00246EA7" w:rsidRPr="002A059C" w:rsidRDefault="00246EA7" w:rsidP="00B60FE6">
            <w:pPr>
              <w:widowControl w:val="0"/>
              <w:jc w:val="center"/>
            </w:pPr>
            <w:r w:rsidRPr="002A059C">
              <w:t>0</w:t>
            </w:r>
          </w:p>
        </w:tc>
        <w:tc>
          <w:tcPr>
            <w:tcW w:w="3544" w:type="dxa"/>
            <w:noWrap/>
          </w:tcPr>
          <w:p w14:paraId="69A6B519" w14:textId="77777777" w:rsidR="00246EA7" w:rsidRPr="002A059C" w:rsidRDefault="00246EA7" w:rsidP="00B60FE6">
            <w:pPr>
              <w:widowControl w:val="0"/>
              <w:jc w:val="center"/>
            </w:pPr>
            <w:r w:rsidRPr="002A059C">
              <w:t>0</w:t>
            </w:r>
          </w:p>
        </w:tc>
      </w:tr>
      <w:tr w:rsidR="00246EA7" w:rsidRPr="002A059C" w14:paraId="4654193C" w14:textId="77777777" w:rsidTr="00B60FE6">
        <w:trPr>
          <w:trHeight w:val="20"/>
        </w:trPr>
        <w:tc>
          <w:tcPr>
            <w:tcW w:w="2722" w:type="dxa"/>
          </w:tcPr>
          <w:p w14:paraId="7C0FA497" w14:textId="77777777" w:rsidR="00246EA7" w:rsidRPr="002A059C" w:rsidRDefault="00246EA7" w:rsidP="00B60FE6">
            <w:pPr>
              <w:widowControl w:val="0"/>
              <w:rPr>
                <w:bCs/>
              </w:rPr>
            </w:pPr>
            <w:r w:rsidRPr="002A059C">
              <w:rPr>
                <w:bCs/>
              </w:rPr>
              <w:t>Итого:</w:t>
            </w:r>
          </w:p>
        </w:tc>
        <w:tc>
          <w:tcPr>
            <w:tcW w:w="1842" w:type="dxa"/>
          </w:tcPr>
          <w:p w14:paraId="7F2A2445" w14:textId="77777777" w:rsidR="00246EA7" w:rsidRPr="002A059C" w:rsidRDefault="00246EA7" w:rsidP="00B60FE6">
            <w:pPr>
              <w:widowControl w:val="0"/>
              <w:jc w:val="center"/>
            </w:pPr>
            <w:r w:rsidRPr="002A059C">
              <w:t>65766,43</w:t>
            </w:r>
          </w:p>
        </w:tc>
        <w:tc>
          <w:tcPr>
            <w:tcW w:w="1276" w:type="dxa"/>
          </w:tcPr>
          <w:p w14:paraId="0EBE6F2B" w14:textId="77777777" w:rsidR="00246EA7" w:rsidRPr="002A059C" w:rsidRDefault="00246EA7" w:rsidP="00B60FE6">
            <w:pPr>
              <w:widowControl w:val="0"/>
              <w:jc w:val="center"/>
            </w:pPr>
            <w:r w:rsidRPr="002A059C">
              <w:t>51093,06</w:t>
            </w:r>
          </w:p>
        </w:tc>
        <w:tc>
          <w:tcPr>
            <w:tcW w:w="3544" w:type="dxa"/>
          </w:tcPr>
          <w:p w14:paraId="3ABB8117" w14:textId="77777777" w:rsidR="00246EA7" w:rsidRPr="002A059C" w:rsidRDefault="00246EA7" w:rsidP="00B60FE6">
            <w:pPr>
              <w:widowControl w:val="0"/>
              <w:jc w:val="center"/>
            </w:pPr>
            <w:r w:rsidRPr="002A059C">
              <w:t>14673,37</w:t>
            </w:r>
          </w:p>
        </w:tc>
      </w:tr>
      <w:tr w:rsidR="00246EA7" w:rsidRPr="002A059C" w14:paraId="260AB46C" w14:textId="77777777" w:rsidTr="00B60FE6">
        <w:trPr>
          <w:trHeight w:val="20"/>
        </w:trPr>
        <w:tc>
          <w:tcPr>
            <w:tcW w:w="9384" w:type="dxa"/>
            <w:gridSpan w:val="4"/>
          </w:tcPr>
          <w:p w14:paraId="2358F062" w14:textId="77777777" w:rsidR="00246EA7" w:rsidRPr="002A059C" w:rsidRDefault="00246EA7" w:rsidP="00B60FE6">
            <w:pPr>
              <w:widowControl w:val="0"/>
              <w:jc w:val="center"/>
            </w:pPr>
            <w:r w:rsidRPr="002A059C">
              <w:rPr>
                <w:bCs/>
              </w:rPr>
              <w:t>4 этап (2033 – 2035 гг.) </w:t>
            </w:r>
          </w:p>
        </w:tc>
      </w:tr>
      <w:tr w:rsidR="00246EA7" w:rsidRPr="002A059C" w14:paraId="3E831BE3" w14:textId="77777777" w:rsidTr="00B60FE6">
        <w:trPr>
          <w:trHeight w:val="20"/>
        </w:trPr>
        <w:tc>
          <w:tcPr>
            <w:tcW w:w="2722" w:type="dxa"/>
          </w:tcPr>
          <w:p w14:paraId="03B85E64" w14:textId="77777777" w:rsidR="00246EA7" w:rsidRPr="002A059C" w:rsidRDefault="00246EA7" w:rsidP="00B60FE6">
            <w:pPr>
              <w:widowControl w:val="0"/>
            </w:pPr>
            <w:r w:rsidRPr="002A059C">
              <w:t xml:space="preserve">Котельная №11, д. </w:t>
            </w:r>
            <w:proofErr w:type="spellStart"/>
            <w:r w:rsidRPr="002A059C">
              <w:t>Ш</w:t>
            </w:r>
            <w:r w:rsidRPr="002A059C">
              <w:t>о</w:t>
            </w:r>
            <w:r w:rsidRPr="002A059C">
              <w:t>лохово</w:t>
            </w:r>
            <w:proofErr w:type="spellEnd"/>
          </w:p>
        </w:tc>
        <w:tc>
          <w:tcPr>
            <w:tcW w:w="1842" w:type="dxa"/>
          </w:tcPr>
          <w:p w14:paraId="5309DCEC" w14:textId="77777777" w:rsidR="00246EA7" w:rsidRPr="002A059C" w:rsidRDefault="00246EA7" w:rsidP="00B60FE6">
            <w:pPr>
              <w:widowControl w:val="0"/>
              <w:jc w:val="center"/>
              <w:rPr>
                <w:lang w:val="en-US"/>
              </w:rPr>
            </w:pPr>
            <w:r w:rsidRPr="002A059C">
              <w:rPr>
                <w:lang w:val="en-US"/>
              </w:rPr>
              <w:t>436</w:t>
            </w:r>
          </w:p>
        </w:tc>
        <w:tc>
          <w:tcPr>
            <w:tcW w:w="1276" w:type="dxa"/>
          </w:tcPr>
          <w:p w14:paraId="3C6D2539" w14:textId="77777777" w:rsidR="00246EA7" w:rsidRPr="002A059C" w:rsidRDefault="00246EA7" w:rsidP="00B60FE6">
            <w:pPr>
              <w:widowControl w:val="0"/>
              <w:jc w:val="center"/>
              <w:rPr>
                <w:lang w:val="en-US"/>
              </w:rPr>
            </w:pPr>
            <w:r w:rsidRPr="002A059C">
              <w:rPr>
                <w:lang w:val="en-US"/>
              </w:rPr>
              <w:t>0</w:t>
            </w:r>
          </w:p>
        </w:tc>
        <w:tc>
          <w:tcPr>
            <w:tcW w:w="3544" w:type="dxa"/>
          </w:tcPr>
          <w:p w14:paraId="4239CD3B" w14:textId="77777777" w:rsidR="00246EA7" w:rsidRPr="002A059C" w:rsidRDefault="00246EA7" w:rsidP="00B60FE6">
            <w:pPr>
              <w:widowControl w:val="0"/>
              <w:jc w:val="center"/>
              <w:rPr>
                <w:lang w:val="en-US"/>
              </w:rPr>
            </w:pPr>
            <w:r w:rsidRPr="002A059C">
              <w:rPr>
                <w:lang w:val="en-US"/>
              </w:rPr>
              <w:t>436</w:t>
            </w:r>
          </w:p>
        </w:tc>
      </w:tr>
      <w:tr w:rsidR="00246EA7" w:rsidRPr="002A059C" w14:paraId="44B751C6" w14:textId="77777777" w:rsidTr="00B60FE6">
        <w:trPr>
          <w:trHeight w:val="20"/>
        </w:trPr>
        <w:tc>
          <w:tcPr>
            <w:tcW w:w="2722" w:type="dxa"/>
          </w:tcPr>
          <w:p w14:paraId="46D1A9EF" w14:textId="77777777" w:rsidR="00246EA7" w:rsidRPr="002A059C" w:rsidRDefault="00246EA7" w:rsidP="00B60FE6">
            <w:pPr>
              <w:widowControl w:val="0"/>
            </w:pPr>
            <w:r w:rsidRPr="002A059C">
              <w:t xml:space="preserve">Котельная №23, п. </w:t>
            </w:r>
            <w:proofErr w:type="spellStart"/>
            <w:r w:rsidRPr="002A059C">
              <w:t>Во</w:t>
            </w:r>
            <w:r w:rsidRPr="002A059C">
              <w:t>л</w:t>
            </w:r>
            <w:r w:rsidRPr="002A059C">
              <w:t>ховец</w:t>
            </w:r>
            <w:proofErr w:type="spellEnd"/>
          </w:p>
        </w:tc>
        <w:tc>
          <w:tcPr>
            <w:tcW w:w="1842" w:type="dxa"/>
          </w:tcPr>
          <w:p w14:paraId="747100D3" w14:textId="77777777" w:rsidR="00246EA7" w:rsidRPr="002A059C" w:rsidRDefault="00246EA7" w:rsidP="00B60FE6">
            <w:pPr>
              <w:widowControl w:val="0"/>
              <w:jc w:val="center"/>
              <w:rPr>
                <w:lang w:val="en-US"/>
              </w:rPr>
            </w:pPr>
            <w:r w:rsidRPr="002A059C">
              <w:rPr>
                <w:lang w:val="en-US"/>
              </w:rPr>
              <w:t>13431</w:t>
            </w:r>
          </w:p>
        </w:tc>
        <w:tc>
          <w:tcPr>
            <w:tcW w:w="1276" w:type="dxa"/>
          </w:tcPr>
          <w:p w14:paraId="2E39980A" w14:textId="77777777" w:rsidR="00246EA7" w:rsidRPr="002A059C" w:rsidRDefault="00246EA7" w:rsidP="00B60FE6">
            <w:pPr>
              <w:widowControl w:val="0"/>
              <w:jc w:val="center"/>
              <w:rPr>
                <w:lang w:val="en-US"/>
              </w:rPr>
            </w:pPr>
            <w:r w:rsidRPr="002A059C">
              <w:rPr>
                <w:lang w:val="en-US"/>
              </w:rPr>
              <w:t>10754,894</w:t>
            </w:r>
          </w:p>
        </w:tc>
        <w:tc>
          <w:tcPr>
            <w:tcW w:w="3544" w:type="dxa"/>
          </w:tcPr>
          <w:p w14:paraId="728A74FF" w14:textId="77777777" w:rsidR="00246EA7" w:rsidRPr="002A059C" w:rsidRDefault="00246EA7" w:rsidP="00B60FE6">
            <w:pPr>
              <w:widowControl w:val="0"/>
              <w:jc w:val="center"/>
              <w:rPr>
                <w:lang w:val="en-US"/>
              </w:rPr>
            </w:pPr>
            <w:r w:rsidRPr="002A059C">
              <w:rPr>
                <w:lang w:val="en-US"/>
              </w:rPr>
              <w:t>2676,106</w:t>
            </w:r>
          </w:p>
        </w:tc>
      </w:tr>
      <w:tr w:rsidR="00246EA7" w:rsidRPr="002A059C" w14:paraId="3E9D695F" w14:textId="77777777" w:rsidTr="00B60FE6">
        <w:trPr>
          <w:trHeight w:val="20"/>
        </w:trPr>
        <w:tc>
          <w:tcPr>
            <w:tcW w:w="2722" w:type="dxa"/>
          </w:tcPr>
          <w:p w14:paraId="47C8EB6D" w14:textId="77777777" w:rsidR="00246EA7" w:rsidRPr="002A059C" w:rsidRDefault="00246EA7" w:rsidP="00B60FE6">
            <w:pPr>
              <w:widowControl w:val="0"/>
            </w:pPr>
            <w:r w:rsidRPr="002A059C">
              <w:t>Котельная №26, д. Сав</w:t>
            </w:r>
            <w:r w:rsidRPr="002A059C">
              <w:t>и</w:t>
            </w:r>
            <w:r w:rsidRPr="002A059C">
              <w:t>но</w:t>
            </w:r>
          </w:p>
        </w:tc>
        <w:tc>
          <w:tcPr>
            <w:tcW w:w="1842" w:type="dxa"/>
          </w:tcPr>
          <w:p w14:paraId="01FC8DEB" w14:textId="77777777" w:rsidR="00246EA7" w:rsidRPr="002A059C" w:rsidRDefault="00246EA7" w:rsidP="00B60FE6">
            <w:pPr>
              <w:widowControl w:val="0"/>
              <w:jc w:val="center"/>
              <w:rPr>
                <w:lang w:val="en-US"/>
              </w:rPr>
            </w:pPr>
            <w:r w:rsidRPr="002A059C">
              <w:rPr>
                <w:lang w:val="en-US"/>
              </w:rPr>
              <w:t>16231,94</w:t>
            </w:r>
          </w:p>
        </w:tc>
        <w:tc>
          <w:tcPr>
            <w:tcW w:w="1276" w:type="dxa"/>
          </w:tcPr>
          <w:p w14:paraId="50DD1144" w14:textId="77777777" w:rsidR="00246EA7" w:rsidRPr="002A059C" w:rsidRDefault="00246EA7" w:rsidP="00B60FE6">
            <w:pPr>
              <w:widowControl w:val="0"/>
              <w:jc w:val="center"/>
              <w:rPr>
                <w:lang w:val="en-US"/>
              </w:rPr>
            </w:pPr>
            <w:r w:rsidRPr="002A059C">
              <w:rPr>
                <w:lang w:val="en-US"/>
              </w:rPr>
              <w:t>10836,753</w:t>
            </w:r>
          </w:p>
        </w:tc>
        <w:tc>
          <w:tcPr>
            <w:tcW w:w="3544" w:type="dxa"/>
          </w:tcPr>
          <w:p w14:paraId="4BEC2D94" w14:textId="77777777" w:rsidR="00246EA7" w:rsidRPr="002A059C" w:rsidRDefault="00246EA7" w:rsidP="00B60FE6">
            <w:pPr>
              <w:widowControl w:val="0"/>
              <w:jc w:val="center"/>
              <w:rPr>
                <w:lang w:val="en-US"/>
              </w:rPr>
            </w:pPr>
            <w:r w:rsidRPr="002A059C">
              <w:rPr>
                <w:lang w:val="en-US"/>
              </w:rPr>
              <w:t>5395,187</w:t>
            </w:r>
          </w:p>
        </w:tc>
      </w:tr>
      <w:tr w:rsidR="00246EA7" w:rsidRPr="002A059C" w14:paraId="0316CC8F" w14:textId="77777777" w:rsidTr="00B60FE6">
        <w:trPr>
          <w:trHeight w:val="20"/>
        </w:trPr>
        <w:tc>
          <w:tcPr>
            <w:tcW w:w="2722" w:type="dxa"/>
          </w:tcPr>
          <w:p w14:paraId="37E03CDA" w14:textId="77777777" w:rsidR="00246EA7" w:rsidRPr="002A059C" w:rsidRDefault="00246EA7" w:rsidP="00B60FE6">
            <w:pPr>
              <w:widowControl w:val="0"/>
              <w:contextualSpacing/>
            </w:pPr>
            <w:r w:rsidRPr="002A059C">
              <w:t>Котельная №44, д. Нов</w:t>
            </w:r>
            <w:r w:rsidRPr="002A059C">
              <w:t>о</w:t>
            </w:r>
            <w:r w:rsidRPr="002A059C">
              <w:t>селицы</w:t>
            </w:r>
          </w:p>
        </w:tc>
        <w:tc>
          <w:tcPr>
            <w:tcW w:w="1842" w:type="dxa"/>
          </w:tcPr>
          <w:p w14:paraId="308B3AC8" w14:textId="77777777" w:rsidR="00246EA7" w:rsidRPr="002A059C" w:rsidRDefault="00246EA7" w:rsidP="00B60FE6">
            <w:pPr>
              <w:widowControl w:val="0"/>
              <w:jc w:val="center"/>
            </w:pPr>
            <w:r w:rsidRPr="002A059C">
              <w:t>481</w:t>
            </w:r>
          </w:p>
        </w:tc>
        <w:tc>
          <w:tcPr>
            <w:tcW w:w="1276" w:type="dxa"/>
          </w:tcPr>
          <w:p w14:paraId="685ADE59" w14:textId="77777777" w:rsidR="00246EA7" w:rsidRPr="002A059C" w:rsidRDefault="00246EA7" w:rsidP="00B60FE6">
            <w:pPr>
              <w:widowControl w:val="0"/>
              <w:jc w:val="center"/>
            </w:pPr>
            <w:r w:rsidRPr="002A059C">
              <w:t>0</w:t>
            </w:r>
          </w:p>
        </w:tc>
        <w:tc>
          <w:tcPr>
            <w:tcW w:w="3544" w:type="dxa"/>
          </w:tcPr>
          <w:p w14:paraId="0110F86B" w14:textId="77777777" w:rsidR="00246EA7" w:rsidRPr="002A059C" w:rsidRDefault="00246EA7" w:rsidP="00B60FE6">
            <w:pPr>
              <w:widowControl w:val="0"/>
              <w:jc w:val="center"/>
            </w:pPr>
            <w:r w:rsidRPr="002A059C">
              <w:t>481</w:t>
            </w:r>
          </w:p>
        </w:tc>
      </w:tr>
      <w:tr w:rsidR="00246EA7" w:rsidRPr="002A059C" w14:paraId="7D3263E2" w14:textId="77777777" w:rsidTr="00B60FE6">
        <w:trPr>
          <w:trHeight w:val="20"/>
        </w:trPr>
        <w:tc>
          <w:tcPr>
            <w:tcW w:w="2722" w:type="dxa"/>
          </w:tcPr>
          <w:p w14:paraId="1CB23975" w14:textId="77777777" w:rsidR="00246EA7" w:rsidRPr="002A059C" w:rsidRDefault="00246EA7" w:rsidP="00B60FE6">
            <w:pPr>
              <w:widowControl w:val="0"/>
              <w:contextualSpacing/>
            </w:pPr>
            <w:r w:rsidRPr="002A059C">
              <w:t xml:space="preserve">Котельная №47 д. </w:t>
            </w:r>
            <w:proofErr w:type="spellStart"/>
            <w:r w:rsidRPr="002A059C">
              <w:t>Божонка</w:t>
            </w:r>
            <w:proofErr w:type="spellEnd"/>
          </w:p>
        </w:tc>
        <w:tc>
          <w:tcPr>
            <w:tcW w:w="1842" w:type="dxa"/>
          </w:tcPr>
          <w:p w14:paraId="7C53029F" w14:textId="77777777" w:rsidR="00246EA7" w:rsidRPr="002A059C" w:rsidRDefault="00246EA7" w:rsidP="00B60FE6">
            <w:pPr>
              <w:widowControl w:val="0"/>
              <w:jc w:val="center"/>
              <w:rPr>
                <w:lang w:val="en-US"/>
              </w:rPr>
            </w:pPr>
            <w:r w:rsidRPr="002A059C">
              <w:rPr>
                <w:lang w:val="en-US"/>
              </w:rPr>
              <w:t>18050</w:t>
            </w:r>
          </w:p>
        </w:tc>
        <w:tc>
          <w:tcPr>
            <w:tcW w:w="1276" w:type="dxa"/>
          </w:tcPr>
          <w:p w14:paraId="17987966" w14:textId="77777777" w:rsidR="00246EA7" w:rsidRPr="002A059C" w:rsidRDefault="00246EA7" w:rsidP="00B60FE6">
            <w:pPr>
              <w:widowControl w:val="0"/>
              <w:jc w:val="center"/>
              <w:rPr>
                <w:lang w:val="en-US"/>
              </w:rPr>
            </w:pPr>
            <w:r w:rsidRPr="002A059C">
              <w:rPr>
                <w:lang w:val="en-US"/>
              </w:rPr>
              <w:t>14833,496</w:t>
            </w:r>
          </w:p>
        </w:tc>
        <w:tc>
          <w:tcPr>
            <w:tcW w:w="3544" w:type="dxa"/>
          </w:tcPr>
          <w:p w14:paraId="4F7601DD" w14:textId="77777777" w:rsidR="00246EA7" w:rsidRPr="002A059C" w:rsidRDefault="00246EA7" w:rsidP="00B60FE6">
            <w:pPr>
              <w:widowControl w:val="0"/>
              <w:jc w:val="center"/>
              <w:rPr>
                <w:lang w:val="en-US"/>
              </w:rPr>
            </w:pPr>
            <w:r w:rsidRPr="002A059C">
              <w:rPr>
                <w:lang w:val="en-US"/>
              </w:rPr>
              <w:t>3216,504</w:t>
            </w:r>
          </w:p>
        </w:tc>
      </w:tr>
      <w:tr w:rsidR="00246EA7" w:rsidRPr="002A059C" w14:paraId="71361066" w14:textId="77777777" w:rsidTr="00B60FE6">
        <w:trPr>
          <w:trHeight w:val="20"/>
        </w:trPr>
        <w:tc>
          <w:tcPr>
            <w:tcW w:w="2722" w:type="dxa"/>
          </w:tcPr>
          <w:p w14:paraId="112EC4D3" w14:textId="77777777" w:rsidR="00246EA7" w:rsidRPr="002A059C" w:rsidRDefault="00246EA7" w:rsidP="00B60FE6">
            <w:pPr>
              <w:widowControl w:val="0"/>
              <w:contextualSpacing/>
            </w:pPr>
            <w:r w:rsidRPr="002A059C">
              <w:lastRenderedPageBreak/>
              <w:t>Котельная №85, д. Нов</w:t>
            </w:r>
            <w:r w:rsidRPr="002A059C">
              <w:t>о</w:t>
            </w:r>
            <w:r w:rsidRPr="002A059C">
              <w:t>селицы</w:t>
            </w:r>
          </w:p>
        </w:tc>
        <w:tc>
          <w:tcPr>
            <w:tcW w:w="1842" w:type="dxa"/>
          </w:tcPr>
          <w:p w14:paraId="4A417F89" w14:textId="77777777" w:rsidR="00246EA7" w:rsidRPr="002A059C" w:rsidRDefault="00246EA7" w:rsidP="00B60FE6">
            <w:pPr>
              <w:widowControl w:val="0"/>
              <w:jc w:val="center"/>
              <w:rPr>
                <w:lang w:val="en-US"/>
              </w:rPr>
            </w:pPr>
            <w:r w:rsidRPr="002A059C">
              <w:t>17081</w:t>
            </w:r>
            <w:r w:rsidRPr="002A059C">
              <w:rPr>
                <w:lang w:val="en-US"/>
              </w:rPr>
              <w:t>,49</w:t>
            </w:r>
          </w:p>
        </w:tc>
        <w:tc>
          <w:tcPr>
            <w:tcW w:w="1276" w:type="dxa"/>
          </w:tcPr>
          <w:p w14:paraId="4DC67D0A" w14:textId="77777777" w:rsidR="00246EA7" w:rsidRPr="002A059C" w:rsidRDefault="00246EA7" w:rsidP="00B60FE6">
            <w:pPr>
              <w:widowControl w:val="0"/>
              <w:jc w:val="center"/>
              <w:rPr>
                <w:lang w:val="en-US"/>
              </w:rPr>
            </w:pPr>
            <w:r w:rsidRPr="002A059C">
              <w:rPr>
                <w:lang w:val="en-US"/>
              </w:rPr>
              <w:t>14667,92</w:t>
            </w:r>
          </w:p>
        </w:tc>
        <w:tc>
          <w:tcPr>
            <w:tcW w:w="3544" w:type="dxa"/>
          </w:tcPr>
          <w:p w14:paraId="52B7D368" w14:textId="77777777" w:rsidR="00246EA7" w:rsidRPr="002A059C" w:rsidRDefault="00246EA7" w:rsidP="00B60FE6">
            <w:pPr>
              <w:widowControl w:val="0"/>
              <w:jc w:val="center"/>
              <w:rPr>
                <w:lang w:val="en-US"/>
              </w:rPr>
            </w:pPr>
            <w:r w:rsidRPr="002A059C">
              <w:rPr>
                <w:lang w:val="en-US"/>
              </w:rPr>
              <w:t>2413,57</w:t>
            </w:r>
          </w:p>
        </w:tc>
      </w:tr>
      <w:tr w:rsidR="00246EA7" w:rsidRPr="002A059C" w14:paraId="2E42492C" w14:textId="77777777" w:rsidTr="00B60FE6">
        <w:trPr>
          <w:trHeight w:val="20"/>
        </w:trPr>
        <w:tc>
          <w:tcPr>
            <w:tcW w:w="2722" w:type="dxa"/>
          </w:tcPr>
          <w:p w14:paraId="42200E2B" w14:textId="77777777" w:rsidR="00246EA7" w:rsidRPr="002A059C" w:rsidRDefault="00246EA7" w:rsidP="00B60FE6">
            <w:pPr>
              <w:widowControl w:val="0"/>
              <w:contextualSpacing/>
            </w:pPr>
            <w:r w:rsidRPr="002A059C">
              <w:t xml:space="preserve">Котельная №7 д. </w:t>
            </w:r>
            <w:proofErr w:type="spellStart"/>
            <w:r w:rsidRPr="002A059C">
              <w:t>Божо</w:t>
            </w:r>
            <w:r w:rsidRPr="002A059C">
              <w:t>н</w:t>
            </w:r>
            <w:r w:rsidRPr="002A059C">
              <w:t>ка</w:t>
            </w:r>
            <w:proofErr w:type="spellEnd"/>
          </w:p>
        </w:tc>
        <w:tc>
          <w:tcPr>
            <w:tcW w:w="1842" w:type="dxa"/>
          </w:tcPr>
          <w:p w14:paraId="62CC5DDD" w14:textId="77777777" w:rsidR="00246EA7" w:rsidRPr="002A059C" w:rsidRDefault="00246EA7" w:rsidP="00B60FE6">
            <w:pPr>
              <w:widowControl w:val="0"/>
              <w:jc w:val="center"/>
            </w:pPr>
            <w:r w:rsidRPr="002A059C">
              <w:t>55</w:t>
            </w:r>
          </w:p>
        </w:tc>
        <w:tc>
          <w:tcPr>
            <w:tcW w:w="1276" w:type="dxa"/>
          </w:tcPr>
          <w:p w14:paraId="5539C3BF" w14:textId="77777777" w:rsidR="00246EA7" w:rsidRPr="002A059C" w:rsidRDefault="00246EA7" w:rsidP="00B60FE6">
            <w:pPr>
              <w:widowControl w:val="0"/>
              <w:jc w:val="center"/>
            </w:pPr>
            <w:r w:rsidRPr="002A059C">
              <w:t>0</w:t>
            </w:r>
          </w:p>
        </w:tc>
        <w:tc>
          <w:tcPr>
            <w:tcW w:w="3544" w:type="dxa"/>
          </w:tcPr>
          <w:p w14:paraId="241755C6" w14:textId="77777777" w:rsidR="00246EA7" w:rsidRPr="002A059C" w:rsidRDefault="00246EA7" w:rsidP="00B60FE6">
            <w:pPr>
              <w:widowControl w:val="0"/>
              <w:jc w:val="center"/>
            </w:pPr>
            <w:r w:rsidRPr="002A059C">
              <w:t>55</w:t>
            </w:r>
          </w:p>
        </w:tc>
      </w:tr>
      <w:tr w:rsidR="00246EA7" w:rsidRPr="002A059C" w14:paraId="1D6A8958" w14:textId="77777777" w:rsidTr="00B60FE6">
        <w:trPr>
          <w:trHeight w:val="20"/>
        </w:trPr>
        <w:tc>
          <w:tcPr>
            <w:tcW w:w="2722" w:type="dxa"/>
            <w:shd w:val="clear" w:color="auto" w:fill="auto"/>
          </w:tcPr>
          <w:p w14:paraId="3FFDF853" w14:textId="77777777" w:rsidR="00246EA7" w:rsidRPr="002A059C" w:rsidRDefault="00246EA7" w:rsidP="00B60FE6">
            <w:pPr>
              <w:widowControl w:val="0"/>
              <w:contextualSpacing/>
            </w:pPr>
            <w:r w:rsidRPr="002A059C">
              <w:t xml:space="preserve">БМК 0,35 МВт, п. </w:t>
            </w:r>
            <w:proofErr w:type="spellStart"/>
            <w:r w:rsidRPr="002A059C">
              <w:t>Волх</w:t>
            </w:r>
            <w:r w:rsidRPr="002A059C">
              <w:t>о</w:t>
            </w:r>
            <w:r w:rsidRPr="002A059C">
              <w:t>вец</w:t>
            </w:r>
            <w:proofErr w:type="spellEnd"/>
          </w:p>
        </w:tc>
        <w:tc>
          <w:tcPr>
            <w:tcW w:w="1842" w:type="dxa"/>
          </w:tcPr>
          <w:p w14:paraId="0D2C4BBE" w14:textId="77777777" w:rsidR="00246EA7" w:rsidRPr="002A059C" w:rsidRDefault="00246EA7" w:rsidP="00B60FE6">
            <w:pPr>
              <w:widowControl w:val="0"/>
              <w:jc w:val="center"/>
            </w:pPr>
            <w:r w:rsidRPr="002A059C">
              <w:t>0</w:t>
            </w:r>
          </w:p>
        </w:tc>
        <w:tc>
          <w:tcPr>
            <w:tcW w:w="1276" w:type="dxa"/>
          </w:tcPr>
          <w:p w14:paraId="7762655A" w14:textId="77777777" w:rsidR="00246EA7" w:rsidRPr="002A059C" w:rsidRDefault="00246EA7" w:rsidP="00B60FE6">
            <w:pPr>
              <w:widowControl w:val="0"/>
              <w:jc w:val="center"/>
            </w:pPr>
            <w:r w:rsidRPr="002A059C">
              <w:t>0</w:t>
            </w:r>
          </w:p>
        </w:tc>
        <w:tc>
          <w:tcPr>
            <w:tcW w:w="3544" w:type="dxa"/>
          </w:tcPr>
          <w:p w14:paraId="14D729C8" w14:textId="77777777" w:rsidR="00246EA7" w:rsidRPr="002A059C" w:rsidRDefault="00246EA7" w:rsidP="00B60FE6">
            <w:pPr>
              <w:widowControl w:val="0"/>
              <w:jc w:val="center"/>
            </w:pPr>
            <w:r w:rsidRPr="002A059C">
              <w:t>0</w:t>
            </w:r>
          </w:p>
        </w:tc>
      </w:tr>
      <w:tr w:rsidR="00246EA7" w:rsidRPr="002A059C" w14:paraId="392A1B36" w14:textId="77777777" w:rsidTr="00B60FE6">
        <w:trPr>
          <w:trHeight w:val="20"/>
        </w:trPr>
        <w:tc>
          <w:tcPr>
            <w:tcW w:w="2722" w:type="dxa"/>
          </w:tcPr>
          <w:p w14:paraId="1B23A47A" w14:textId="77777777" w:rsidR="00246EA7" w:rsidRPr="002A059C" w:rsidRDefault="00246EA7" w:rsidP="00B60FE6">
            <w:pPr>
              <w:widowControl w:val="0"/>
              <w:rPr>
                <w:bCs/>
              </w:rPr>
            </w:pPr>
            <w:r w:rsidRPr="002A059C">
              <w:rPr>
                <w:bCs/>
              </w:rPr>
              <w:t>Итого:</w:t>
            </w:r>
          </w:p>
        </w:tc>
        <w:tc>
          <w:tcPr>
            <w:tcW w:w="1842" w:type="dxa"/>
          </w:tcPr>
          <w:p w14:paraId="416995F1" w14:textId="77777777" w:rsidR="00246EA7" w:rsidRPr="002A059C" w:rsidRDefault="00246EA7" w:rsidP="00B60FE6">
            <w:pPr>
              <w:widowControl w:val="0"/>
              <w:jc w:val="center"/>
            </w:pPr>
            <w:r w:rsidRPr="002A059C">
              <w:t>65766,43</w:t>
            </w:r>
          </w:p>
        </w:tc>
        <w:tc>
          <w:tcPr>
            <w:tcW w:w="1276" w:type="dxa"/>
          </w:tcPr>
          <w:p w14:paraId="0AAA0C2E" w14:textId="77777777" w:rsidR="00246EA7" w:rsidRPr="002A059C" w:rsidRDefault="00246EA7" w:rsidP="00B60FE6">
            <w:pPr>
              <w:widowControl w:val="0"/>
              <w:jc w:val="center"/>
            </w:pPr>
            <w:r w:rsidRPr="002A059C">
              <w:t>51093,06</w:t>
            </w:r>
          </w:p>
        </w:tc>
        <w:tc>
          <w:tcPr>
            <w:tcW w:w="3544" w:type="dxa"/>
          </w:tcPr>
          <w:p w14:paraId="38A1FB15" w14:textId="77777777" w:rsidR="00246EA7" w:rsidRPr="002A059C" w:rsidRDefault="00246EA7" w:rsidP="00B60FE6">
            <w:pPr>
              <w:widowControl w:val="0"/>
              <w:jc w:val="center"/>
            </w:pPr>
            <w:r w:rsidRPr="002A059C">
              <w:t>14673,37</w:t>
            </w:r>
          </w:p>
        </w:tc>
      </w:tr>
    </w:tbl>
    <w:p w14:paraId="2812F33F" w14:textId="77777777" w:rsidR="00246EA7" w:rsidRPr="00246EA7" w:rsidRDefault="00246EA7" w:rsidP="00246EA7"/>
    <w:p w14:paraId="5A11C94E" w14:textId="77777777" w:rsidR="009B7EC8" w:rsidRPr="00E54166" w:rsidRDefault="005D5196">
      <w:pPr>
        <w:spacing w:line="276" w:lineRule="auto"/>
        <w:ind w:right="-6" w:firstLine="539"/>
        <w:outlineLvl w:val="1"/>
        <w:rPr>
          <w:sz w:val="28"/>
          <w:szCs w:val="28"/>
        </w:rPr>
      </w:pPr>
      <w:r w:rsidRPr="00E54166">
        <w:rPr>
          <w:sz w:val="28"/>
          <w:szCs w:val="28"/>
        </w:rPr>
        <w:t>Теплоносителем является вода, забираемая напрямую из системы центр</w:t>
      </w:r>
      <w:r w:rsidRPr="00E54166">
        <w:rPr>
          <w:sz w:val="28"/>
          <w:szCs w:val="28"/>
        </w:rPr>
        <w:t>а</w:t>
      </w:r>
      <w:r w:rsidRPr="00E54166">
        <w:rPr>
          <w:sz w:val="28"/>
          <w:szCs w:val="28"/>
        </w:rPr>
        <w:t>лизованного водоснабжения. Поэтому подключение новых потребителей не с</w:t>
      </w:r>
      <w:r w:rsidRPr="00E54166">
        <w:rPr>
          <w:sz w:val="28"/>
          <w:szCs w:val="28"/>
        </w:rPr>
        <w:t>о</w:t>
      </w:r>
      <w:r w:rsidRPr="00E54166">
        <w:rPr>
          <w:sz w:val="28"/>
          <w:szCs w:val="28"/>
        </w:rPr>
        <w:t>здаст дефицита.</w:t>
      </w:r>
    </w:p>
    <w:p w14:paraId="77648B0D" w14:textId="77777777" w:rsidR="008A3D9A" w:rsidRPr="00E54166" w:rsidRDefault="008A3D9A">
      <w:pPr>
        <w:spacing w:line="276" w:lineRule="auto"/>
        <w:ind w:right="-6" w:firstLine="539"/>
        <w:outlineLvl w:val="1"/>
        <w:rPr>
          <w:sz w:val="28"/>
          <w:szCs w:val="28"/>
        </w:rPr>
      </w:pPr>
    </w:p>
    <w:p w14:paraId="67376A21" w14:textId="77777777" w:rsidR="009B7EC8" w:rsidRPr="00E54166" w:rsidRDefault="005D5196" w:rsidP="008A3D9A">
      <w:pPr>
        <w:pStyle w:val="1"/>
        <w:rPr>
          <w:sz w:val="28"/>
          <w:szCs w:val="28"/>
        </w:rPr>
      </w:pPr>
      <w:bookmarkStart w:id="26" w:name="_Toc528247949"/>
      <w:r w:rsidRPr="00E54166">
        <w:rPr>
          <w:sz w:val="28"/>
          <w:szCs w:val="28"/>
        </w:rPr>
        <w:t>Глава 7. Предложения по строительству, реконструкции и техническому перевооружению источников тепловой энергии</w:t>
      </w:r>
      <w:bookmarkEnd w:id="26"/>
      <w:r w:rsidR="008A3D9A" w:rsidRPr="00E54166">
        <w:rPr>
          <w:sz w:val="28"/>
          <w:szCs w:val="28"/>
        </w:rPr>
        <w:t>.</w:t>
      </w:r>
    </w:p>
    <w:p w14:paraId="53EF704B" w14:textId="77777777" w:rsidR="009B7EC8" w:rsidRPr="00E54166" w:rsidRDefault="005D5196" w:rsidP="008A3D9A">
      <w:pPr>
        <w:pStyle w:val="1"/>
        <w:rPr>
          <w:sz w:val="28"/>
          <w:szCs w:val="28"/>
        </w:rPr>
      </w:pPr>
      <w:r w:rsidRPr="00E54166">
        <w:rPr>
          <w:sz w:val="28"/>
          <w:szCs w:val="28"/>
        </w:rPr>
        <w:t>а) Описание условий организации централизованного теплоснабжения, индивидуального теплоснабжения, а также поквартирного отопления</w:t>
      </w:r>
      <w:r w:rsidR="008A3D9A" w:rsidRPr="00E54166">
        <w:rPr>
          <w:sz w:val="28"/>
          <w:szCs w:val="28"/>
        </w:rPr>
        <w:t>.</w:t>
      </w:r>
    </w:p>
    <w:p w14:paraId="23B3D433" w14:textId="77777777" w:rsidR="009B7EC8" w:rsidRPr="00E54166" w:rsidRDefault="005D5196">
      <w:pPr>
        <w:ind w:firstLine="709"/>
        <w:rPr>
          <w:sz w:val="28"/>
          <w:szCs w:val="28"/>
        </w:rPr>
      </w:pPr>
      <w:r w:rsidRPr="00E54166">
        <w:rPr>
          <w:sz w:val="28"/>
          <w:szCs w:val="28"/>
        </w:rPr>
        <w:t>Схемой теплоснабжения предусмотрено сохранение существующих усл</w:t>
      </w:r>
      <w:r w:rsidRPr="00E54166">
        <w:rPr>
          <w:sz w:val="28"/>
          <w:szCs w:val="28"/>
        </w:rPr>
        <w:t>о</w:t>
      </w:r>
      <w:r w:rsidRPr="00E54166">
        <w:rPr>
          <w:sz w:val="28"/>
          <w:szCs w:val="28"/>
        </w:rPr>
        <w:t>вий организации централизованного теплоснабжения, индивидуального тепл</w:t>
      </w:r>
      <w:r w:rsidRPr="00E54166">
        <w:rPr>
          <w:sz w:val="28"/>
          <w:szCs w:val="28"/>
        </w:rPr>
        <w:t>о</w:t>
      </w:r>
      <w:r w:rsidRPr="00E54166">
        <w:rPr>
          <w:sz w:val="28"/>
          <w:szCs w:val="28"/>
        </w:rPr>
        <w:t xml:space="preserve">снабжения, а также поквартирного отопления. </w:t>
      </w:r>
    </w:p>
    <w:p w14:paraId="44E07208" w14:textId="05995FD6" w:rsidR="00C902AE" w:rsidRPr="00E54166" w:rsidRDefault="00C902AE" w:rsidP="00C902AE">
      <w:pPr>
        <w:suppressAutoHyphens/>
        <w:ind w:firstLine="567"/>
        <w:rPr>
          <w:sz w:val="28"/>
          <w:szCs w:val="28"/>
        </w:rPr>
      </w:pPr>
      <w:r w:rsidRPr="00E54166">
        <w:rPr>
          <w:sz w:val="28"/>
          <w:szCs w:val="28"/>
        </w:rPr>
        <w:t xml:space="preserve">На территории п. </w:t>
      </w:r>
      <w:proofErr w:type="spellStart"/>
      <w:r w:rsidR="00246EA7" w:rsidRPr="002A059C">
        <w:rPr>
          <w:sz w:val="28"/>
          <w:szCs w:val="28"/>
        </w:rPr>
        <w:t>Волховец</w:t>
      </w:r>
      <w:proofErr w:type="spellEnd"/>
      <w:r w:rsidR="00246EA7" w:rsidRPr="002A059C">
        <w:rPr>
          <w:sz w:val="28"/>
          <w:szCs w:val="28"/>
        </w:rPr>
        <w:t xml:space="preserve"> Савинского сельского поселения введен в эксплуатацию детский сад на 140 мест. Теплоснабжение осуществляется от БМК 0,35 МВт. Максимальные тепловые нагрузки составляют 0,2148 Гкал/час, в том числе на отопление – 0,0594 Гкал/час, на вентиляцию 0,0597 Гкал/час, на горячее водоснабжение – 0,0957 Гкал/час.</w:t>
      </w:r>
    </w:p>
    <w:p w14:paraId="71837E03" w14:textId="77777777" w:rsidR="009B7EC8" w:rsidRPr="00E54166" w:rsidRDefault="005D5196">
      <w:pPr>
        <w:tabs>
          <w:tab w:val="left" w:pos="1276"/>
        </w:tabs>
        <w:ind w:firstLine="709"/>
        <w:rPr>
          <w:sz w:val="28"/>
          <w:szCs w:val="28"/>
        </w:rPr>
      </w:pPr>
      <w:r w:rsidRPr="00E54166">
        <w:rPr>
          <w:sz w:val="28"/>
          <w:szCs w:val="28"/>
        </w:rPr>
        <w:t>Выявленные проблемы функционирования и развития системы тепл</w:t>
      </w:r>
      <w:r w:rsidRPr="00E54166">
        <w:rPr>
          <w:sz w:val="28"/>
          <w:szCs w:val="28"/>
        </w:rPr>
        <w:t>о</w:t>
      </w:r>
      <w:r w:rsidRPr="00E54166">
        <w:rPr>
          <w:sz w:val="28"/>
          <w:szCs w:val="28"/>
        </w:rPr>
        <w:t>снабжения Савинского сельского поселения решаются посредством меропри</w:t>
      </w:r>
      <w:r w:rsidRPr="00E54166">
        <w:rPr>
          <w:sz w:val="28"/>
          <w:szCs w:val="28"/>
        </w:rPr>
        <w:t>я</w:t>
      </w:r>
      <w:r w:rsidRPr="00E54166">
        <w:rPr>
          <w:sz w:val="28"/>
          <w:szCs w:val="28"/>
        </w:rPr>
        <w:t>тий по модернизации, реконструкции инфраструктуры и подключению объе</w:t>
      </w:r>
      <w:r w:rsidRPr="00E54166">
        <w:rPr>
          <w:sz w:val="28"/>
          <w:szCs w:val="28"/>
        </w:rPr>
        <w:t>к</w:t>
      </w:r>
      <w:r w:rsidRPr="00E54166">
        <w:rPr>
          <w:sz w:val="28"/>
          <w:szCs w:val="28"/>
        </w:rPr>
        <w:t>тов нового строительства. В связи с этим дополнительные мероприятия по строительству, реконструкции и техническому перевооружению в Савинском сельском поселении в настоящее время не требуется.</w:t>
      </w:r>
    </w:p>
    <w:p w14:paraId="5C862283" w14:textId="77777777" w:rsidR="009B7EC8" w:rsidRPr="00E54166" w:rsidRDefault="005D5196" w:rsidP="008A3D9A">
      <w:pPr>
        <w:pStyle w:val="1"/>
        <w:rPr>
          <w:sz w:val="28"/>
          <w:szCs w:val="28"/>
        </w:rPr>
      </w:pPr>
      <w:r w:rsidRPr="00E54166">
        <w:rPr>
          <w:sz w:val="28"/>
          <w:szCs w:val="28"/>
        </w:rPr>
        <w:t>б) Описание текущей ситуации, связанной с ранее принятыми в соотве</w:t>
      </w:r>
      <w:r w:rsidRPr="00E54166">
        <w:rPr>
          <w:sz w:val="28"/>
          <w:szCs w:val="28"/>
        </w:rPr>
        <w:t>т</w:t>
      </w:r>
      <w:r w:rsidRPr="00E54166">
        <w:rPr>
          <w:sz w:val="28"/>
          <w:szCs w:val="28"/>
        </w:rPr>
        <w:t>ствии с законодательством Российской Федерации об электроэнергетике решениями об отнесении генерирующих объектов к генерирующим объе</w:t>
      </w:r>
      <w:r w:rsidRPr="00E54166">
        <w:rPr>
          <w:sz w:val="28"/>
          <w:szCs w:val="28"/>
        </w:rPr>
        <w:t>к</w:t>
      </w:r>
      <w:r w:rsidRPr="00E54166">
        <w:rPr>
          <w:sz w:val="28"/>
          <w:szCs w:val="28"/>
        </w:rPr>
        <w:t>там, мощность которых поставляется в вынужденном режиме в целях обеспечения надежного теплоснабжения потребителей</w:t>
      </w:r>
      <w:r w:rsidR="008A3D9A" w:rsidRPr="00E54166">
        <w:rPr>
          <w:sz w:val="28"/>
          <w:szCs w:val="28"/>
        </w:rPr>
        <w:t>.</w:t>
      </w:r>
    </w:p>
    <w:p w14:paraId="20E6EB4F" w14:textId="77777777" w:rsidR="009B7EC8" w:rsidRPr="00E54166" w:rsidRDefault="005D5196">
      <w:pPr>
        <w:tabs>
          <w:tab w:val="left" w:pos="1276"/>
        </w:tabs>
        <w:ind w:firstLine="709"/>
        <w:rPr>
          <w:sz w:val="28"/>
          <w:szCs w:val="28"/>
        </w:rPr>
      </w:pPr>
      <w:r w:rsidRPr="00E54166">
        <w:rPr>
          <w:sz w:val="28"/>
          <w:szCs w:val="28"/>
        </w:rPr>
        <w:t>Генерирующие объекты, мощность которых поставляется в вынужденном режиме в целях обеспечения надежного теплоснабжения потребителей, на те</w:t>
      </w:r>
      <w:r w:rsidRPr="00E54166">
        <w:rPr>
          <w:sz w:val="28"/>
          <w:szCs w:val="28"/>
        </w:rPr>
        <w:t>р</w:t>
      </w:r>
      <w:r w:rsidRPr="00E54166">
        <w:rPr>
          <w:sz w:val="28"/>
          <w:szCs w:val="28"/>
        </w:rPr>
        <w:t>ритории Савинского сельского поселения отсутствуют.</w:t>
      </w:r>
    </w:p>
    <w:p w14:paraId="55DE08DE" w14:textId="77777777" w:rsidR="009B7EC8" w:rsidRPr="00E54166" w:rsidRDefault="005D5196" w:rsidP="008A3D9A">
      <w:pPr>
        <w:pStyle w:val="1"/>
        <w:rPr>
          <w:sz w:val="28"/>
          <w:szCs w:val="28"/>
        </w:rPr>
      </w:pPr>
      <w:r w:rsidRPr="00E54166">
        <w:rPr>
          <w:sz w:val="28"/>
          <w:szCs w:val="28"/>
        </w:rPr>
        <w:t>в) Анализ надежности и качества теплоснабжения для случаев отнесения генерирующего объекта к объектам, вывод которых из эксплуатации м</w:t>
      </w:r>
      <w:r w:rsidRPr="00E54166">
        <w:rPr>
          <w:sz w:val="28"/>
          <w:szCs w:val="28"/>
        </w:rPr>
        <w:t>о</w:t>
      </w:r>
      <w:r w:rsidRPr="00E54166">
        <w:rPr>
          <w:sz w:val="28"/>
          <w:szCs w:val="28"/>
        </w:rPr>
        <w:t>жет привести к нарушению надежности теплоснабжения (при отнесении такого генерирующего объекта к объектам, электрическая мощность к</w:t>
      </w:r>
      <w:r w:rsidRPr="00E54166">
        <w:rPr>
          <w:sz w:val="28"/>
          <w:szCs w:val="28"/>
        </w:rPr>
        <w:t>о</w:t>
      </w:r>
      <w:r w:rsidRPr="00E54166">
        <w:rPr>
          <w:sz w:val="28"/>
          <w:szCs w:val="28"/>
        </w:rPr>
        <w:t>торых поставляется в вынужденном режиме в целях обеспечения надежн</w:t>
      </w:r>
      <w:r w:rsidRPr="00E54166">
        <w:rPr>
          <w:sz w:val="28"/>
          <w:szCs w:val="28"/>
        </w:rPr>
        <w:t>о</w:t>
      </w:r>
      <w:r w:rsidRPr="00E54166">
        <w:rPr>
          <w:sz w:val="28"/>
          <w:szCs w:val="28"/>
        </w:rPr>
        <w:t>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8A3D9A" w:rsidRPr="00E54166">
        <w:rPr>
          <w:sz w:val="28"/>
          <w:szCs w:val="28"/>
        </w:rPr>
        <w:t>.</w:t>
      </w:r>
    </w:p>
    <w:p w14:paraId="42071E51" w14:textId="77777777" w:rsidR="009B7EC8" w:rsidRPr="00E54166" w:rsidRDefault="005D5196">
      <w:pPr>
        <w:tabs>
          <w:tab w:val="left" w:pos="1276"/>
        </w:tabs>
        <w:ind w:firstLine="709"/>
        <w:rPr>
          <w:sz w:val="28"/>
          <w:szCs w:val="28"/>
        </w:rPr>
      </w:pPr>
      <w:r w:rsidRPr="00E54166">
        <w:rPr>
          <w:sz w:val="28"/>
          <w:szCs w:val="28"/>
        </w:rPr>
        <w:lastRenderedPageBreak/>
        <w:t>Объекты, электрическая мощность которых поставляется в вынужденном режиме в целях обеспечения надежного теплоснабжения потребителей, на те</w:t>
      </w:r>
      <w:r w:rsidRPr="00E54166">
        <w:rPr>
          <w:sz w:val="28"/>
          <w:szCs w:val="28"/>
        </w:rPr>
        <w:t>р</w:t>
      </w:r>
      <w:r w:rsidRPr="00E54166">
        <w:rPr>
          <w:sz w:val="28"/>
          <w:szCs w:val="28"/>
        </w:rPr>
        <w:t>ритории Савинского сельского поселения отсутствуют.</w:t>
      </w:r>
    </w:p>
    <w:p w14:paraId="2622D1F5" w14:textId="77777777" w:rsidR="009B7EC8" w:rsidRPr="00E54166" w:rsidRDefault="005D5196" w:rsidP="008A3D9A">
      <w:pPr>
        <w:pStyle w:val="1"/>
        <w:rPr>
          <w:sz w:val="28"/>
          <w:szCs w:val="28"/>
        </w:rPr>
      </w:pPr>
      <w:r w:rsidRPr="00E54166">
        <w:rPr>
          <w:sz w:val="28"/>
          <w:szCs w:val="28"/>
        </w:rPr>
        <w:t>г) Обоснование предлагаемых для строительства источников тепловой энергии, функционирующих в режиме комбинированной выработки эле</w:t>
      </w:r>
      <w:r w:rsidRPr="00E54166">
        <w:rPr>
          <w:sz w:val="28"/>
          <w:szCs w:val="28"/>
        </w:rPr>
        <w:t>к</w:t>
      </w:r>
      <w:r w:rsidRPr="00E54166">
        <w:rPr>
          <w:sz w:val="28"/>
          <w:szCs w:val="28"/>
        </w:rPr>
        <w:t>трической и тепловой энергии, для обеспечения перспективных тепловых нагрузок</w:t>
      </w:r>
      <w:r w:rsidR="008A3D9A" w:rsidRPr="00E54166">
        <w:rPr>
          <w:sz w:val="28"/>
          <w:szCs w:val="28"/>
        </w:rPr>
        <w:t>.</w:t>
      </w:r>
    </w:p>
    <w:p w14:paraId="20DD7740" w14:textId="77777777" w:rsidR="009B7EC8" w:rsidRPr="00E54166" w:rsidRDefault="005D5196">
      <w:pPr>
        <w:tabs>
          <w:tab w:val="left" w:pos="1276"/>
        </w:tabs>
        <w:ind w:firstLine="709"/>
        <w:rPr>
          <w:sz w:val="28"/>
          <w:szCs w:val="28"/>
        </w:rPr>
      </w:pPr>
      <w:r w:rsidRPr="00E54166">
        <w:rPr>
          <w:sz w:val="28"/>
          <w:szCs w:val="28"/>
        </w:rPr>
        <w:t>Строительство источников тепловой энергии, функционирующих в р</w:t>
      </w:r>
      <w:r w:rsidRPr="00E54166">
        <w:rPr>
          <w:sz w:val="28"/>
          <w:szCs w:val="28"/>
        </w:rPr>
        <w:t>е</w:t>
      </w:r>
      <w:r w:rsidRPr="00E54166">
        <w:rPr>
          <w:sz w:val="28"/>
          <w:szCs w:val="28"/>
        </w:rPr>
        <w:t>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14:paraId="6B34A485" w14:textId="77777777" w:rsidR="009B7EC8" w:rsidRPr="00E54166" w:rsidRDefault="005D5196" w:rsidP="00C902AE">
      <w:pPr>
        <w:pStyle w:val="1"/>
        <w:rPr>
          <w:sz w:val="28"/>
          <w:szCs w:val="28"/>
        </w:rPr>
      </w:pPr>
      <w:r w:rsidRPr="00E54166">
        <w:rPr>
          <w:sz w:val="28"/>
          <w:szCs w:val="28"/>
        </w:rPr>
        <w:t>д) Обоснование предлагаемых для реконструкции действующих источн</w:t>
      </w:r>
      <w:r w:rsidRPr="00E54166">
        <w:rPr>
          <w:sz w:val="28"/>
          <w:szCs w:val="28"/>
        </w:rPr>
        <w:t>и</w:t>
      </w:r>
      <w:r w:rsidRPr="00E54166">
        <w:rPr>
          <w:sz w:val="28"/>
          <w:szCs w:val="28"/>
        </w:rPr>
        <w:t>ков тепловой энергии, функционирующих в режиме комбинированной выработки электрической и тепловой энергии, для обеспечения перспе</w:t>
      </w:r>
      <w:r w:rsidRPr="00E54166">
        <w:rPr>
          <w:sz w:val="28"/>
          <w:szCs w:val="28"/>
        </w:rPr>
        <w:t>к</w:t>
      </w:r>
      <w:r w:rsidRPr="00E54166">
        <w:rPr>
          <w:sz w:val="28"/>
          <w:szCs w:val="28"/>
        </w:rPr>
        <w:t>тивных приростов тепловых нагрузок</w:t>
      </w:r>
      <w:r w:rsidR="00C902AE" w:rsidRPr="00E54166">
        <w:rPr>
          <w:sz w:val="28"/>
          <w:szCs w:val="28"/>
        </w:rPr>
        <w:t>.</w:t>
      </w:r>
    </w:p>
    <w:p w14:paraId="5D986D16" w14:textId="77777777" w:rsidR="009B7EC8" w:rsidRPr="00E54166" w:rsidRDefault="005D5196">
      <w:pPr>
        <w:tabs>
          <w:tab w:val="left" w:pos="1276"/>
        </w:tabs>
        <w:ind w:firstLine="709"/>
        <w:rPr>
          <w:sz w:val="28"/>
          <w:szCs w:val="28"/>
        </w:rPr>
      </w:pPr>
      <w:r w:rsidRPr="00E54166">
        <w:rPr>
          <w:sz w:val="28"/>
          <w:szCs w:val="28"/>
        </w:rPr>
        <w:t>Источники тепловой энергии, функционирующие в режиме комбинир</w:t>
      </w:r>
      <w:r w:rsidRPr="00E54166">
        <w:rPr>
          <w:sz w:val="28"/>
          <w:szCs w:val="28"/>
        </w:rPr>
        <w:t>о</w:t>
      </w:r>
      <w:r w:rsidRPr="00E54166">
        <w:rPr>
          <w:sz w:val="28"/>
          <w:szCs w:val="28"/>
        </w:rPr>
        <w:t>ванной выработки электрической и тепловой энергии, на территории Савинск</w:t>
      </w:r>
      <w:r w:rsidRPr="00E54166">
        <w:rPr>
          <w:sz w:val="28"/>
          <w:szCs w:val="28"/>
        </w:rPr>
        <w:t>о</w:t>
      </w:r>
      <w:r w:rsidRPr="00E54166">
        <w:rPr>
          <w:sz w:val="28"/>
          <w:szCs w:val="28"/>
        </w:rPr>
        <w:t>го сельского поселения отсутствуют.</w:t>
      </w:r>
    </w:p>
    <w:p w14:paraId="3B9DDF0D" w14:textId="77777777" w:rsidR="009B7EC8" w:rsidRPr="00E54166" w:rsidRDefault="005D5196" w:rsidP="00C902AE">
      <w:pPr>
        <w:pStyle w:val="1"/>
        <w:rPr>
          <w:sz w:val="28"/>
          <w:szCs w:val="28"/>
        </w:rPr>
      </w:pPr>
      <w:r w:rsidRPr="00E54166">
        <w:rPr>
          <w:sz w:val="28"/>
          <w:szCs w:val="28"/>
        </w:rPr>
        <w:t>е) Обоснование предложений по переоборудованию котельных в источн</w:t>
      </w:r>
      <w:r w:rsidRPr="00E54166">
        <w:rPr>
          <w:sz w:val="28"/>
          <w:szCs w:val="28"/>
        </w:rPr>
        <w:t>и</w:t>
      </w:r>
      <w:r w:rsidRPr="00E54166">
        <w:rPr>
          <w:sz w:val="28"/>
          <w:szCs w:val="28"/>
        </w:rPr>
        <w:t>ки тепловой энергии, функционирующие в режиме комбинированной в</w:t>
      </w:r>
      <w:r w:rsidRPr="00E54166">
        <w:rPr>
          <w:sz w:val="28"/>
          <w:szCs w:val="28"/>
        </w:rPr>
        <w:t>ы</w:t>
      </w:r>
      <w:r w:rsidRPr="00E54166">
        <w:rPr>
          <w:sz w:val="28"/>
          <w:szCs w:val="28"/>
        </w:rPr>
        <w:t>работки электрической и тепловой энергии, с выработкой электроэнергии на собственные нужды теплоснабжающей организации в отношении и</w:t>
      </w:r>
      <w:r w:rsidRPr="00E54166">
        <w:rPr>
          <w:sz w:val="28"/>
          <w:szCs w:val="28"/>
        </w:rPr>
        <w:t>с</w:t>
      </w:r>
      <w:r w:rsidRPr="00E54166">
        <w:rPr>
          <w:sz w:val="28"/>
          <w:szCs w:val="28"/>
        </w:rPr>
        <w:t>точника тепловой энергии, на базе существующих и перспективных тепл</w:t>
      </w:r>
      <w:r w:rsidRPr="00E54166">
        <w:rPr>
          <w:sz w:val="28"/>
          <w:szCs w:val="28"/>
        </w:rPr>
        <w:t>о</w:t>
      </w:r>
      <w:r w:rsidRPr="00E54166">
        <w:rPr>
          <w:sz w:val="28"/>
          <w:szCs w:val="28"/>
        </w:rPr>
        <w:t>вых нагрузок</w:t>
      </w:r>
      <w:r w:rsidR="00C902AE" w:rsidRPr="00E54166">
        <w:rPr>
          <w:sz w:val="28"/>
          <w:szCs w:val="28"/>
        </w:rPr>
        <w:t>.</w:t>
      </w:r>
    </w:p>
    <w:p w14:paraId="3282CB71" w14:textId="77777777" w:rsidR="009B7EC8" w:rsidRPr="00E54166" w:rsidRDefault="005D5196">
      <w:pPr>
        <w:tabs>
          <w:tab w:val="left" w:pos="1276"/>
        </w:tabs>
        <w:ind w:firstLine="709"/>
        <w:rPr>
          <w:sz w:val="28"/>
          <w:szCs w:val="28"/>
        </w:rPr>
      </w:pPr>
      <w:r w:rsidRPr="00E54166">
        <w:rPr>
          <w:sz w:val="28"/>
          <w:szCs w:val="28"/>
        </w:rPr>
        <w:t>Переоборудование котельных в источники тепловой энергии, функци</w:t>
      </w:r>
      <w:r w:rsidRPr="00E54166">
        <w:rPr>
          <w:sz w:val="28"/>
          <w:szCs w:val="28"/>
        </w:rPr>
        <w:t>о</w:t>
      </w:r>
      <w:r w:rsidRPr="00E54166">
        <w:rPr>
          <w:sz w:val="28"/>
          <w:szCs w:val="28"/>
        </w:rPr>
        <w:t>нирующие в режиме комбинированной выработки электрической и тепловой энергии, схемой теплоснабжения не предусмотрено.</w:t>
      </w:r>
    </w:p>
    <w:p w14:paraId="5EC38019" w14:textId="77777777" w:rsidR="009B7EC8" w:rsidRPr="00E54166" w:rsidRDefault="005D5196" w:rsidP="00C902AE">
      <w:pPr>
        <w:pStyle w:val="1"/>
        <w:rPr>
          <w:sz w:val="28"/>
          <w:szCs w:val="28"/>
        </w:rPr>
      </w:pPr>
      <w:r w:rsidRPr="00E54166">
        <w:rPr>
          <w:sz w:val="28"/>
          <w:szCs w:val="28"/>
        </w:rPr>
        <w:t>ж) Обоснование предлагаемых для реконструкции котельных с увелич</w:t>
      </w:r>
      <w:r w:rsidRPr="00E54166">
        <w:rPr>
          <w:sz w:val="28"/>
          <w:szCs w:val="28"/>
        </w:rPr>
        <w:t>е</w:t>
      </w:r>
      <w:r w:rsidRPr="00E54166">
        <w:rPr>
          <w:sz w:val="28"/>
          <w:szCs w:val="28"/>
        </w:rPr>
        <w:t>нием зоны их действия путем включения в нее зон действия существу</w:t>
      </w:r>
      <w:r w:rsidRPr="00E54166">
        <w:rPr>
          <w:sz w:val="28"/>
          <w:szCs w:val="28"/>
        </w:rPr>
        <w:t>ю</w:t>
      </w:r>
      <w:r w:rsidRPr="00E54166">
        <w:rPr>
          <w:sz w:val="28"/>
          <w:szCs w:val="28"/>
        </w:rPr>
        <w:t>щих источников тепловой энергии</w:t>
      </w:r>
      <w:r w:rsidR="00C902AE" w:rsidRPr="00E54166">
        <w:rPr>
          <w:sz w:val="28"/>
          <w:szCs w:val="28"/>
        </w:rPr>
        <w:t>.</w:t>
      </w:r>
    </w:p>
    <w:p w14:paraId="0D1614F4" w14:textId="77777777" w:rsidR="009B7EC8" w:rsidRPr="00E54166" w:rsidRDefault="005D5196">
      <w:pPr>
        <w:tabs>
          <w:tab w:val="left" w:pos="1276"/>
        </w:tabs>
        <w:ind w:firstLine="709"/>
        <w:rPr>
          <w:sz w:val="28"/>
          <w:szCs w:val="28"/>
        </w:rPr>
      </w:pPr>
      <w:r w:rsidRPr="00E54166">
        <w:rPr>
          <w:sz w:val="28"/>
          <w:szCs w:val="28"/>
        </w:rPr>
        <w:t>Реконструкция котельных с увеличением зоны их действия путем вкл</w:t>
      </w:r>
      <w:r w:rsidRPr="00E54166">
        <w:rPr>
          <w:sz w:val="28"/>
          <w:szCs w:val="28"/>
        </w:rPr>
        <w:t>ю</w:t>
      </w:r>
      <w:r w:rsidRPr="00E54166">
        <w:rPr>
          <w:sz w:val="28"/>
          <w:szCs w:val="28"/>
        </w:rPr>
        <w:t>чения в нее зон действия существующих источников тепловой энергии схемой теплоснабжения не предусмотрена.</w:t>
      </w:r>
    </w:p>
    <w:p w14:paraId="232E8E43" w14:textId="77777777" w:rsidR="009B7EC8" w:rsidRPr="00E54166" w:rsidRDefault="005D5196" w:rsidP="00C902AE">
      <w:pPr>
        <w:pStyle w:val="1"/>
        <w:rPr>
          <w:sz w:val="28"/>
          <w:szCs w:val="28"/>
        </w:rPr>
      </w:pPr>
      <w:r w:rsidRPr="00E54166">
        <w:rPr>
          <w:sz w:val="28"/>
          <w:szCs w:val="28"/>
        </w:rPr>
        <w:t>з) Обоснование предлагаемых для перевода в пиковый режим работы к</w:t>
      </w:r>
      <w:r w:rsidRPr="00E54166">
        <w:rPr>
          <w:sz w:val="28"/>
          <w:szCs w:val="28"/>
        </w:rPr>
        <w:t>о</w:t>
      </w:r>
      <w:r w:rsidRPr="00E54166">
        <w:rPr>
          <w:sz w:val="28"/>
          <w:szCs w:val="28"/>
        </w:rPr>
        <w:t>тельных по отношению к источникам тепловой энергии, функциониру</w:t>
      </w:r>
      <w:r w:rsidRPr="00E54166">
        <w:rPr>
          <w:sz w:val="28"/>
          <w:szCs w:val="28"/>
        </w:rPr>
        <w:t>ю</w:t>
      </w:r>
      <w:r w:rsidRPr="00E54166">
        <w:rPr>
          <w:sz w:val="28"/>
          <w:szCs w:val="28"/>
        </w:rPr>
        <w:t>щим в режиме комбинированной выработки электрической и тепловой энергии</w:t>
      </w:r>
      <w:r w:rsidR="00C902AE" w:rsidRPr="00E54166">
        <w:rPr>
          <w:sz w:val="28"/>
          <w:szCs w:val="28"/>
        </w:rPr>
        <w:t>.</w:t>
      </w:r>
    </w:p>
    <w:p w14:paraId="4C146DF7" w14:textId="77777777" w:rsidR="009B7EC8" w:rsidRPr="00E54166" w:rsidRDefault="005D5196">
      <w:pPr>
        <w:tabs>
          <w:tab w:val="left" w:pos="1276"/>
        </w:tabs>
        <w:ind w:firstLine="709"/>
        <w:rPr>
          <w:sz w:val="28"/>
          <w:szCs w:val="28"/>
        </w:rPr>
      </w:pPr>
      <w:r w:rsidRPr="00E54166">
        <w:rPr>
          <w:sz w:val="28"/>
          <w:szCs w:val="28"/>
        </w:rPr>
        <w:t>Перевод котельных в пиковый режим работы схемой теплоснабжения не предусмотрен.</w:t>
      </w:r>
    </w:p>
    <w:p w14:paraId="46CB7D76" w14:textId="77777777" w:rsidR="009B7EC8" w:rsidRPr="00E54166" w:rsidRDefault="005D5196" w:rsidP="00C902AE">
      <w:pPr>
        <w:pStyle w:val="1"/>
        <w:rPr>
          <w:sz w:val="28"/>
          <w:szCs w:val="28"/>
        </w:rPr>
      </w:pPr>
      <w:r w:rsidRPr="00E54166">
        <w:rPr>
          <w:sz w:val="28"/>
          <w:szCs w:val="28"/>
        </w:rPr>
        <w:t>и) Обоснование предложений по расширению зон действия действующих источников тепловой энергии, функционирующих в режиме комбинир</w:t>
      </w:r>
      <w:r w:rsidRPr="00E54166">
        <w:rPr>
          <w:sz w:val="28"/>
          <w:szCs w:val="28"/>
        </w:rPr>
        <w:t>о</w:t>
      </w:r>
      <w:r w:rsidRPr="00E54166">
        <w:rPr>
          <w:sz w:val="28"/>
          <w:szCs w:val="28"/>
        </w:rPr>
        <w:t>ванной выработки электрической и тепловой энергии</w:t>
      </w:r>
      <w:r w:rsidR="00C902AE" w:rsidRPr="00E54166">
        <w:rPr>
          <w:sz w:val="28"/>
          <w:szCs w:val="28"/>
        </w:rPr>
        <w:t>.</w:t>
      </w:r>
    </w:p>
    <w:p w14:paraId="079904D1" w14:textId="77777777" w:rsidR="009B7EC8" w:rsidRPr="00E54166" w:rsidRDefault="005D5196">
      <w:pPr>
        <w:tabs>
          <w:tab w:val="left" w:pos="1276"/>
        </w:tabs>
        <w:ind w:firstLine="709"/>
        <w:rPr>
          <w:sz w:val="28"/>
          <w:szCs w:val="28"/>
        </w:rPr>
      </w:pPr>
      <w:r w:rsidRPr="00E54166">
        <w:rPr>
          <w:sz w:val="28"/>
          <w:szCs w:val="28"/>
        </w:rPr>
        <w:t>Источники тепловой энергии, функционирующие в режиме комбинир</w:t>
      </w:r>
      <w:r w:rsidRPr="00E54166">
        <w:rPr>
          <w:sz w:val="28"/>
          <w:szCs w:val="28"/>
        </w:rPr>
        <w:t>о</w:t>
      </w:r>
      <w:r w:rsidRPr="00E54166">
        <w:rPr>
          <w:sz w:val="28"/>
          <w:szCs w:val="28"/>
        </w:rPr>
        <w:t>ванной выработки электрической и тепловой энергии, на территории Савинск</w:t>
      </w:r>
      <w:r w:rsidRPr="00E54166">
        <w:rPr>
          <w:sz w:val="28"/>
          <w:szCs w:val="28"/>
        </w:rPr>
        <w:t>о</w:t>
      </w:r>
      <w:r w:rsidRPr="00E54166">
        <w:rPr>
          <w:sz w:val="28"/>
          <w:szCs w:val="28"/>
        </w:rPr>
        <w:t>го сельского поселения отсутствуют.</w:t>
      </w:r>
    </w:p>
    <w:p w14:paraId="145A7D73" w14:textId="77777777" w:rsidR="009B7EC8" w:rsidRPr="00E54166" w:rsidRDefault="005D5196" w:rsidP="00C902AE">
      <w:pPr>
        <w:pStyle w:val="1"/>
        <w:rPr>
          <w:sz w:val="28"/>
          <w:szCs w:val="28"/>
        </w:rPr>
      </w:pPr>
      <w:r w:rsidRPr="00E54166">
        <w:rPr>
          <w:sz w:val="28"/>
          <w:szCs w:val="28"/>
        </w:rPr>
        <w:lastRenderedPageBreak/>
        <w:t>к) Обоснование предлагаемых для вывода в резерв и (или) вывода из эк</w:t>
      </w:r>
      <w:r w:rsidRPr="00E54166">
        <w:rPr>
          <w:sz w:val="28"/>
          <w:szCs w:val="28"/>
        </w:rPr>
        <w:t>с</w:t>
      </w:r>
      <w:r w:rsidRPr="00E54166">
        <w:rPr>
          <w:sz w:val="28"/>
          <w:szCs w:val="28"/>
        </w:rPr>
        <w:t>плуатации котельных при передаче тепловых нагрузок на другие исто</w:t>
      </w:r>
      <w:r w:rsidRPr="00E54166">
        <w:rPr>
          <w:sz w:val="28"/>
          <w:szCs w:val="28"/>
        </w:rPr>
        <w:t>ч</w:t>
      </w:r>
      <w:r w:rsidRPr="00E54166">
        <w:rPr>
          <w:sz w:val="28"/>
          <w:szCs w:val="28"/>
        </w:rPr>
        <w:t>ники тепловой энергии</w:t>
      </w:r>
      <w:r w:rsidR="00C902AE" w:rsidRPr="00E54166">
        <w:rPr>
          <w:sz w:val="28"/>
          <w:szCs w:val="28"/>
        </w:rPr>
        <w:t>.</w:t>
      </w:r>
    </w:p>
    <w:p w14:paraId="6E8B6F1B" w14:textId="77777777" w:rsidR="009B7EC8" w:rsidRPr="00E54166" w:rsidRDefault="005D5196">
      <w:pPr>
        <w:tabs>
          <w:tab w:val="left" w:pos="1276"/>
        </w:tabs>
        <w:ind w:firstLine="709"/>
        <w:rPr>
          <w:sz w:val="28"/>
          <w:szCs w:val="28"/>
        </w:rPr>
      </w:pPr>
      <w:r w:rsidRPr="00E54166">
        <w:rPr>
          <w:sz w:val="28"/>
          <w:szCs w:val="28"/>
        </w:rPr>
        <w:t>Вывод в резерв или вывод из эксплуатации котельных при передаче те</w:t>
      </w:r>
      <w:r w:rsidRPr="00E54166">
        <w:rPr>
          <w:sz w:val="28"/>
          <w:szCs w:val="28"/>
        </w:rPr>
        <w:t>п</w:t>
      </w:r>
      <w:r w:rsidRPr="00E54166">
        <w:rPr>
          <w:sz w:val="28"/>
          <w:szCs w:val="28"/>
        </w:rPr>
        <w:t>ловых нагрузок на другие источники тепловой энергии схемой теплоснабжения не предусмотрен.</w:t>
      </w:r>
    </w:p>
    <w:p w14:paraId="76323FD6" w14:textId="77777777" w:rsidR="009B7EC8" w:rsidRPr="00E54166" w:rsidRDefault="005D5196" w:rsidP="00C902AE">
      <w:pPr>
        <w:pStyle w:val="1"/>
        <w:rPr>
          <w:sz w:val="28"/>
          <w:szCs w:val="28"/>
        </w:rPr>
      </w:pPr>
      <w:r w:rsidRPr="00E54166">
        <w:rPr>
          <w:sz w:val="28"/>
          <w:szCs w:val="28"/>
        </w:rPr>
        <w:t>л) Обоснование организации индивидуального теплоснабжения в зонах з</w:t>
      </w:r>
      <w:r w:rsidRPr="00E54166">
        <w:rPr>
          <w:sz w:val="28"/>
          <w:szCs w:val="28"/>
        </w:rPr>
        <w:t>а</w:t>
      </w:r>
      <w:r w:rsidRPr="00E54166">
        <w:rPr>
          <w:sz w:val="28"/>
          <w:szCs w:val="28"/>
        </w:rPr>
        <w:t>стройки поселения малоэтажными жилыми зданиями</w:t>
      </w:r>
      <w:r w:rsidR="00C902AE" w:rsidRPr="00E54166">
        <w:rPr>
          <w:sz w:val="28"/>
          <w:szCs w:val="28"/>
        </w:rPr>
        <w:t>.</w:t>
      </w:r>
    </w:p>
    <w:p w14:paraId="00C7FDA4" w14:textId="77777777" w:rsidR="009B7EC8" w:rsidRPr="00E54166" w:rsidRDefault="005D5196">
      <w:pPr>
        <w:tabs>
          <w:tab w:val="left" w:pos="1276"/>
        </w:tabs>
        <w:ind w:firstLine="709"/>
        <w:rPr>
          <w:sz w:val="28"/>
          <w:szCs w:val="28"/>
        </w:rPr>
      </w:pPr>
      <w:r w:rsidRPr="00E54166">
        <w:rPr>
          <w:sz w:val="28"/>
          <w:szCs w:val="28"/>
        </w:rPr>
        <w:t>Индивидуальное теплоснабжение предусмотрено схемой теплоснабжения в отношении малоэтажных жилых зданий, так как централизованное тепл</w:t>
      </w:r>
      <w:r w:rsidRPr="00E54166">
        <w:rPr>
          <w:sz w:val="28"/>
          <w:szCs w:val="28"/>
        </w:rPr>
        <w:t>о</w:t>
      </w:r>
      <w:r w:rsidRPr="00E54166">
        <w:rPr>
          <w:sz w:val="28"/>
          <w:szCs w:val="28"/>
        </w:rPr>
        <w:t>снабжение таких объектов экономически нецелесообразно из-за низкой плотн</w:t>
      </w:r>
      <w:r w:rsidRPr="00E54166">
        <w:rPr>
          <w:sz w:val="28"/>
          <w:szCs w:val="28"/>
        </w:rPr>
        <w:t>о</w:t>
      </w:r>
      <w:r w:rsidRPr="00E54166">
        <w:rPr>
          <w:sz w:val="28"/>
          <w:szCs w:val="28"/>
        </w:rPr>
        <w:t>сти тепловых нагрузок.</w:t>
      </w:r>
    </w:p>
    <w:p w14:paraId="135A2AA9" w14:textId="77777777" w:rsidR="009B7EC8" w:rsidRPr="00E54166" w:rsidRDefault="005D5196" w:rsidP="00C902AE">
      <w:pPr>
        <w:pStyle w:val="1"/>
        <w:rPr>
          <w:sz w:val="28"/>
          <w:szCs w:val="28"/>
        </w:rPr>
      </w:pPr>
      <w:r w:rsidRPr="00E54166">
        <w:rPr>
          <w:sz w:val="28"/>
          <w:szCs w:val="28"/>
        </w:rPr>
        <w:t>м) Обоснование перспективных балансов производства и потребления тепловой мощности источников тепловой энергии и теплоносителя и пр</w:t>
      </w:r>
      <w:r w:rsidRPr="00E54166">
        <w:rPr>
          <w:sz w:val="28"/>
          <w:szCs w:val="28"/>
        </w:rPr>
        <w:t>и</w:t>
      </w:r>
      <w:r w:rsidRPr="00E54166">
        <w:rPr>
          <w:sz w:val="28"/>
          <w:szCs w:val="28"/>
        </w:rPr>
        <w:t>соединенной тепловой нагрузки в каждой из систем теплоснабжения пос</w:t>
      </w:r>
      <w:r w:rsidRPr="00E54166">
        <w:rPr>
          <w:sz w:val="28"/>
          <w:szCs w:val="28"/>
        </w:rPr>
        <w:t>е</w:t>
      </w:r>
      <w:r w:rsidRPr="00E54166">
        <w:rPr>
          <w:sz w:val="28"/>
          <w:szCs w:val="28"/>
        </w:rPr>
        <w:t>ления</w:t>
      </w:r>
      <w:r w:rsidR="00C902AE" w:rsidRPr="00E54166">
        <w:rPr>
          <w:sz w:val="28"/>
          <w:szCs w:val="28"/>
        </w:rPr>
        <w:t>.</w:t>
      </w:r>
    </w:p>
    <w:p w14:paraId="05236413" w14:textId="77777777" w:rsidR="009B7EC8" w:rsidRPr="00E54166" w:rsidRDefault="005D5196" w:rsidP="00C902AE">
      <w:pPr>
        <w:ind w:firstLine="709"/>
        <w:rPr>
          <w:sz w:val="28"/>
          <w:szCs w:val="28"/>
        </w:rPr>
      </w:pPr>
      <w:r w:rsidRPr="00E54166">
        <w:rPr>
          <w:sz w:val="28"/>
          <w:szCs w:val="28"/>
        </w:rPr>
        <w:t>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w:t>
      </w:r>
      <w:r w:rsidRPr="00E54166">
        <w:rPr>
          <w:sz w:val="28"/>
          <w:szCs w:val="28"/>
        </w:rPr>
        <w:t>р</w:t>
      </w:r>
      <w:r w:rsidRPr="00E54166">
        <w:rPr>
          <w:sz w:val="28"/>
          <w:szCs w:val="28"/>
        </w:rPr>
        <w:t xml:space="preserve">гии в </w:t>
      </w:r>
      <w:r w:rsidR="00C902AE" w:rsidRPr="00E54166">
        <w:rPr>
          <w:sz w:val="28"/>
          <w:szCs w:val="28"/>
        </w:rPr>
        <w:t>Савинском сельском</w:t>
      </w:r>
      <w:r w:rsidRPr="00E54166">
        <w:rPr>
          <w:sz w:val="28"/>
          <w:szCs w:val="28"/>
        </w:rPr>
        <w:t xml:space="preserve"> посе</w:t>
      </w:r>
      <w:r w:rsidR="00C902AE" w:rsidRPr="00E54166">
        <w:rPr>
          <w:sz w:val="28"/>
          <w:szCs w:val="28"/>
        </w:rPr>
        <w:t>лении представлены в таблице 27.</w:t>
      </w:r>
    </w:p>
    <w:p w14:paraId="39C2E13E" w14:textId="77777777" w:rsidR="002C34EA" w:rsidRDefault="00C902AE" w:rsidP="002C34EA">
      <w:pPr>
        <w:pStyle w:val="1"/>
        <w:jc w:val="right"/>
        <w:rPr>
          <w:b w:val="0"/>
          <w:sz w:val="28"/>
          <w:szCs w:val="28"/>
        </w:rPr>
      </w:pPr>
      <w:r w:rsidRPr="00E54166">
        <w:rPr>
          <w:b w:val="0"/>
          <w:sz w:val="28"/>
          <w:szCs w:val="28"/>
        </w:rPr>
        <w:t>Таблица 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13"/>
        <w:gridCol w:w="1134"/>
        <w:gridCol w:w="19"/>
        <w:gridCol w:w="1541"/>
        <w:gridCol w:w="66"/>
        <w:gridCol w:w="722"/>
        <w:gridCol w:w="81"/>
        <w:gridCol w:w="1053"/>
        <w:gridCol w:w="81"/>
        <w:gridCol w:w="912"/>
        <w:gridCol w:w="80"/>
        <w:gridCol w:w="832"/>
        <w:gridCol w:w="244"/>
        <w:gridCol w:w="890"/>
        <w:gridCol w:w="19"/>
      </w:tblGrid>
      <w:tr w:rsidR="00303E93" w:rsidRPr="00D50ADC" w14:paraId="3C684823" w14:textId="77777777" w:rsidTr="00336E70">
        <w:trPr>
          <w:trHeight w:val="70"/>
        </w:trPr>
        <w:tc>
          <w:tcPr>
            <w:tcW w:w="2013" w:type="dxa"/>
            <w:shd w:val="clear" w:color="auto" w:fill="auto"/>
            <w:noWrap/>
            <w:hideMark/>
          </w:tcPr>
          <w:p w14:paraId="030FB53C" w14:textId="77777777" w:rsidR="00303E93" w:rsidRPr="00D50ADC" w:rsidRDefault="00303E93" w:rsidP="00B60FE6">
            <w:pPr>
              <w:widowControl w:val="0"/>
              <w:tabs>
                <w:tab w:val="left" w:pos="45"/>
                <w:tab w:val="left" w:pos="240"/>
              </w:tabs>
              <w:jc w:val="center"/>
              <w:rPr>
                <w:bCs/>
              </w:rPr>
            </w:pPr>
            <w:r w:rsidRPr="00D50ADC">
              <w:t>Наименование теплоисточника</w:t>
            </w:r>
          </w:p>
          <w:p w14:paraId="0CA87666" w14:textId="77777777" w:rsidR="00303E93" w:rsidRPr="00D50ADC" w:rsidRDefault="00303E93" w:rsidP="00B60FE6">
            <w:pPr>
              <w:widowControl w:val="0"/>
              <w:tabs>
                <w:tab w:val="left" w:pos="45"/>
                <w:tab w:val="left" w:pos="240"/>
              </w:tabs>
              <w:jc w:val="center"/>
              <w:rPr>
                <w:bCs/>
              </w:rPr>
            </w:pPr>
          </w:p>
        </w:tc>
        <w:tc>
          <w:tcPr>
            <w:tcW w:w="1153" w:type="dxa"/>
            <w:gridSpan w:val="2"/>
            <w:shd w:val="clear" w:color="auto" w:fill="auto"/>
          </w:tcPr>
          <w:p w14:paraId="35D2D1FE" w14:textId="77777777" w:rsidR="00303E93" w:rsidRPr="00D50ADC" w:rsidRDefault="00303E93" w:rsidP="00B60FE6">
            <w:pPr>
              <w:widowControl w:val="0"/>
              <w:spacing w:line="240" w:lineRule="exact"/>
              <w:jc w:val="center"/>
            </w:pPr>
            <w:r w:rsidRPr="00D50ADC">
              <w:t>Устано</w:t>
            </w:r>
            <w:r w:rsidRPr="00D50ADC">
              <w:t>в</w:t>
            </w:r>
            <w:r w:rsidRPr="00D50ADC">
              <w:t>ленная мощность</w:t>
            </w:r>
          </w:p>
          <w:p w14:paraId="73CECAD0" w14:textId="77777777" w:rsidR="00303E93" w:rsidRPr="00D50ADC" w:rsidRDefault="00303E93" w:rsidP="00B60FE6">
            <w:pPr>
              <w:widowControl w:val="0"/>
              <w:tabs>
                <w:tab w:val="left" w:pos="45"/>
                <w:tab w:val="left" w:pos="240"/>
              </w:tabs>
              <w:jc w:val="center"/>
              <w:rPr>
                <w:bCs/>
              </w:rPr>
            </w:pPr>
            <w:r w:rsidRPr="00D50ADC">
              <w:t>Гкал/</w:t>
            </w:r>
            <w:proofErr w:type="gramStart"/>
            <w:r w:rsidRPr="00D50ADC">
              <w:t>ч</w:t>
            </w:r>
            <w:proofErr w:type="gramEnd"/>
          </w:p>
        </w:tc>
        <w:tc>
          <w:tcPr>
            <w:tcW w:w="1607" w:type="dxa"/>
            <w:gridSpan w:val="2"/>
            <w:shd w:val="clear" w:color="auto" w:fill="auto"/>
          </w:tcPr>
          <w:p w14:paraId="5F477E67" w14:textId="77777777" w:rsidR="00303E93" w:rsidRPr="00D50ADC" w:rsidRDefault="00303E93" w:rsidP="00B60FE6">
            <w:pPr>
              <w:widowControl w:val="0"/>
              <w:spacing w:line="240" w:lineRule="exact"/>
              <w:jc w:val="center"/>
            </w:pPr>
            <w:r w:rsidRPr="00D50ADC">
              <w:t>Располагаемая мощность</w:t>
            </w:r>
          </w:p>
          <w:p w14:paraId="54C92463" w14:textId="77777777" w:rsidR="00303E93" w:rsidRPr="00D50ADC" w:rsidRDefault="00303E93" w:rsidP="00B60FE6">
            <w:pPr>
              <w:widowControl w:val="0"/>
              <w:tabs>
                <w:tab w:val="left" w:pos="45"/>
                <w:tab w:val="left" w:pos="240"/>
              </w:tabs>
              <w:jc w:val="center"/>
              <w:rPr>
                <w:bCs/>
              </w:rPr>
            </w:pPr>
            <w:r w:rsidRPr="00D50ADC">
              <w:t>Гкал/</w:t>
            </w:r>
            <w:proofErr w:type="gramStart"/>
            <w:r w:rsidRPr="00D50ADC">
              <w:t>ч</w:t>
            </w:r>
            <w:proofErr w:type="gramEnd"/>
          </w:p>
        </w:tc>
        <w:tc>
          <w:tcPr>
            <w:tcW w:w="803" w:type="dxa"/>
            <w:gridSpan w:val="2"/>
            <w:shd w:val="clear" w:color="auto" w:fill="auto"/>
          </w:tcPr>
          <w:p w14:paraId="4385C42E" w14:textId="77777777" w:rsidR="00303E93" w:rsidRPr="00D50ADC" w:rsidRDefault="00303E93" w:rsidP="00B60FE6">
            <w:pPr>
              <w:widowControl w:val="0"/>
              <w:tabs>
                <w:tab w:val="left" w:pos="45"/>
                <w:tab w:val="left" w:pos="240"/>
              </w:tabs>
              <w:jc w:val="center"/>
              <w:rPr>
                <w:bCs/>
              </w:rPr>
            </w:pPr>
            <w:r w:rsidRPr="00D50ADC">
              <w:t>Мо</w:t>
            </w:r>
            <w:r w:rsidRPr="00D50ADC">
              <w:t>щ</w:t>
            </w:r>
            <w:r w:rsidRPr="00D50ADC">
              <w:t>ность нетто, Гкал/</w:t>
            </w:r>
            <w:proofErr w:type="gramStart"/>
            <w:r w:rsidRPr="00D50ADC">
              <w:t>ч</w:t>
            </w:r>
            <w:proofErr w:type="gramEnd"/>
          </w:p>
        </w:tc>
        <w:tc>
          <w:tcPr>
            <w:tcW w:w="1134" w:type="dxa"/>
            <w:gridSpan w:val="2"/>
            <w:shd w:val="clear" w:color="auto" w:fill="auto"/>
          </w:tcPr>
          <w:p w14:paraId="7DC3E6DC" w14:textId="77777777" w:rsidR="00303E93" w:rsidRPr="00D50ADC" w:rsidRDefault="00303E93" w:rsidP="00B60FE6">
            <w:pPr>
              <w:widowControl w:val="0"/>
              <w:spacing w:line="240" w:lineRule="exact"/>
              <w:jc w:val="center"/>
            </w:pPr>
            <w:r w:rsidRPr="00D50ADC">
              <w:t>Подкл</w:t>
            </w:r>
            <w:r w:rsidRPr="00D50ADC">
              <w:t>ю</w:t>
            </w:r>
            <w:r w:rsidRPr="00D50ADC">
              <w:t>ченная нагрузка</w:t>
            </w:r>
          </w:p>
          <w:p w14:paraId="5F7C7111" w14:textId="77777777" w:rsidR="00303E93" w:rsidRPr="00D50ADC" w:rsidRDefault="00303E93" w:rsidP="00B60FE6">
            <w:pPr>
              <w:widowControl w:val="0"/>
              <w:tabs>
                <w:tab w:val="left" w:pos="45"/>
                <w:tab w:val="left" w:pos="240"/>
              </w:tabs>
              <w:jc w:val="center"/>
              <w:rPr>
                <w:bCs/>
              </w:rPr>
            </w:pPr>
            <w:r w:rsidRPr="00D50ADC">
              <w:t>Гкал/</w:t>
            </w:r>
            <w:proofErr w:type="gramStart"/>
            <w:r w:rsidRPr="00D50ADC">
              <w:t>ч</w:t>
            </w:r>
            <w:proofErr w:type="gramEnd"/>
          </w:p>
        </w:tc>
        <w:tc>
          <w:tcPr>
            <w:tcW w:w="992" w:type="dxa"/>
            <w:gridSpan w:val="2"/>
            <w:shd w:val="clear" w:color="auto" w:fill="auto"/>
          </w:tcPr>
          <w:p w14:paraId="440A8FA3" w14:textId="77777777" w:rsidR="00303E93" w:rsidRPr="00D50ADC" w:rsidRDefault="00303E93" w:rsidP="00B60FE6">
            <w:pPr>
              <w:widowControl w:val="0"/>
            </w:pPr>
            <w:r w:rsidRPr="00D50ADC">
              <w:t>Со</w:t>
            </w:r>
            <w:r w:rsidRPr="00D50ADC">
              <w:t>б</w:t>
            </w:r>
            <w:r w:rsidRPr="00D50ADC">
              <w:t>стве</w:t>
            </w:r>
            <w:r w:rsidRPr="00D50ADC">
              <w:t>н</w:t>
            </w:r>
            <w:r w:rsidRPr="00D50ADC">
              <w:t>ные нужды, Гкал/</w:t>
            </w:r>
            <w:proofErr w:type="gramStart"/>
            <w:r w:rsidRPr="00D50ADC">
              <w:t>ч</w:t>
            </w:r>
            <w:proofErr w:type="gramEnd"/>
          </w:p>
        </w:tc>
        <w:tc>
          <w:tcPr>
            <w:tcW w:w="1076" w:type="dxa"/>
            <w:gridSpan w:val="2"/>
            <w:shd w:val="clear" w:color="auto" w:fill="auto"/>
          </w:tcPr>
          <w:p w14:paraId="643540B8" w14:textId="77777777" w:rsidR="00303E93" w:rsidRPr="00D50ADC" w:rsidRDefault="00303E93" w:rsidP="00B60FE6">
            <w:pPr>
              <w:widowControl w:val="0"/>
              <w:rPr>
                <w:b/>
              </w:rPr>
            </w:pPr>
            <w:r w:rsidRPr="00D50ADC">
              <w:t>Потери в тепловых сетях, Гкал/</w:t>
            </w:r>
            <w:proofErr w:type="gramStart"/>
            <w:r w:rsidRPr="00D50ADC">
              <w:t>ч</w:t>
            </w:r>
            <w:proofErr w:type="gramEnd"/>
          </w:p>
        </w:tc>
        <w:tc>
          <w:tcPr>
            <w:tcW w:w="909" w:type="dxa"/>
            <w:gridSpan w:val="2"/>
            <w:shd w:val="clear" w:color="auto" w:fill="auto"/>
          </w:tcPr>
          <w:p w14:paraId="6A00D13F" w14:textId="77777777" w:rsidR="00303E93" w:rsidRPr="00D50ADC" w:rsidRDefault="00303E93" w:rsidP="00B60FE6">
            <w:pPr>
              <w:widowControl w:val="0"/>
            </w:pPr>
            <w:r w:rsidRPr="00D50ADC">
              <w:t>Резерв тепл</w:t>
            </w:r>
            <w:r w:rsidRPr="00D50ADC">
              <w:t>о</w:t>
            </w:r>
            <w:r w:rsidRPr="00D50ADC">
              <w:t>вой мощн</w:t>
            </w:r>
            <w:r w:rsidRPr="00D50ADC">
              <w:t>о</w:t>
            </w:r>
            <w:r w:rsidRPr="00D50ADC">
              <w:t>сти Гкал/</w:t>
            </w:r>
            <w:proofErr w:type="gramStart"/>
            <w:r w:rsidRPr="00D50ADC">
              <w:t>ч</w:t>
            </w:r>
            <w:proofErr w:type="gramEnd"/>
          </w:p>
        </w:tc>
      </w:tr>
      <w:tr w:rsidR="00303E93" w:rsidRPr="00D50ADC" w14:paraId="40CF35F8" w14:textId="77777777" w:rsidTr="00336E70">
        <w:trPr>
          <w:trHeight w:val="23"/>
        </w:trPr>
        <w:tc>
          <w:tcPr>
            <w:tcW w:w="9687" w:type="dxa"/>
            <w:gridSpan w:val="15"/>
            <w:shd w:val="clear" w:color="auto" w:fill="auto"/>
            <w:noWrap/>
          </w:tcPr>
          <w:p w14:paraId="07A42FEC" w14:textId="77777777" w:rsidR="00303E93" w:rsidRPr="00D50ADC" w:rsidRDefault="00303E93" w:rsidP="00B60FE6">
            <w:pPr>
              <w:widowControl w:val="0"/>
              <w:tabs>
                <w:tab w:val="left" w:pos="45"/>
                <w:tab w:val="left" w:pos="240"/>
              </w:tabs>
              <w:jc w:val="center"/>
              <w:rPr>
                <w:bCs/>
              </w:rPr>
            </w:pPr>
            <w:r w:rsidRPr="00D50ADC">
              <w:rPr>
                <w:bCs/>
              </w:rPr>
              <w:t>1 этап (2018 – 2022 гг.)</w:t>
            </w:r>
          </w:p>
        </w:tc>
      </w:tr>
      <w:tr w:rsidR="00303E93" w:rsidRPr="00D50ADC" w14:paraId="40115FB7" w14:textId="77777777" w:rsidTr="00336E70">
        <w:trPr>
          <w:gridAfter w:val="1"/>
          <w:wAfter w:w="19" w:type="dxa"/>
          <w:trHeight w:val="23"/>
        </w:trPr>
        <w:tc>
          <w:tcPr>
            <w:tcW w:w="2013" w:type="dxa"/>
            <w:shd w:val="clear" w:color="auto" w:fill="auto"/>
            <w:noWrap/>
            <w:hideMark/>
          </w:tcPr>
          <w:p w14:paraId="68563EA3" w14:textId="77777777" w:rsidR="00303E93" w:rsidRPr="00D50ADC" w:rsidRDefault="00303E93" w:rsidP="00B60FE6">
            <w:pPr>
              <w:widowControl w:val="0"/>
              <w:tabs>
                <w:tab w:val="left" w:pos="45"/>
                <w:tab w:val="left" w:pos="240"/>
              </w:tabs>
            </w:pPr>
            <w:r w:rsidRPr="00D50ADC">
              <w:t xml:space="preserve">Котельная №11,                          д. </w:t>
            </w:r>
            <w:proofErr w:type="spellStart"/>
            <w:r w:rsidRPr="00D50ADC">
              <w:t>Шолохово</w:t>
            </w:r>
            <w:proofErr w:type="spellEnd"/>
          </w:p>
        </w:tc>
        <w:tc>
          <w:tcPr>
            <w:tcW w:w="1134" w:type="dxa"/>
            <w:shd w:val="clear" w:color="auto" w:fill="auto"/>
            <w:vAlign w:val="center"/>
            <w:hideMark/>
          </w:tcPr>
          <w:p w14:paraId="4FADE15C" w14:textId="77777777" w:rsidR="00303E93" w:rsidRPr="00D50ADC" w:rsidRDefault="00303E93" w:rsidP="00B60FE6">
            <w:pPr>
              <w:jc w:val="right"/>
              <w:rPr>
                <w:color w:val="000000"/>
              </w:rPr>
            </w:pPr>
            <w:r w:rsidRPr="00D50ADC">
              <w:rPr>
                <w:color w:val="000000"/>
                <w:highlight w:val="green"/>
              </w:rPr>
              <w:t>0,989</w:t>
            </w:r>
          </w:p>
        </w:tc>
        <w:tc>
          <w:tcPr>
            <w:tcW w:w="1560" w:type="dxa"/>
            <w:gridSpan w:val="2"/>
            <w:shd w:val="clear" w:color="auto" w:fill="auto"/>
            <w:vAlign w:val="center"/>
            <w:hideMark/>
          </w:tcPr>
          <w:p w14:paraId="5CAB60B6" w14:textId="77777777" w:rsidR="00303E93" w:rsidRPr="00D50ADC" w:rsidRDefault="00303E93" w:rsidP="00B60FE6">
            <w:pPr>
              <w:jc w:val="right"/>
              <w:rPr>
                <w:color w:val="000000"/>
              </w:rPr>
            </w:pPr>
            <w:r w:rsidRPr="00D50ADC">
              <w:rPr>
                <w:color w:val="000000"/>
                <w:highlight w:val="green"/>
              </w:rPr>
              <w:t>0,655</w:t>
            </w:r>
          </w:p>
        </w:tc>
        <w:tc>
          <w:tcPr>
            <w:tcW w:w="788" w:type="dxa"/>
            <w:gridSpan w:val="2"/>
            <w:shd w:val="clear" w:color="auto" w:fill="auto"/>
            <w:vAlign w:val="center"/>
            <w:hideMark/>
          </w:tcPr>
          <w:p w14:paraId="35A9FB3D" w14:textId="77777777" w:rsidR="00303E93" w:rsidRPr="00D50ADC" w:rsidRDefault="00303E93" w:rsidP="00B60FE6">
            <w:pPr>
              <w:jc w:val="right"/>
              <w:rPr>
                <w:color w:val="000000"/>
              </w:rPr>
            </w:pPr>
            <w:r w:rsidRPr="00D50ADC">
              <w:rPr>
                <w:color w:val="000000"/>
              </w:rPr>
              <w:t>0,642</w:t>
            </w:r>
          </w:p>
        </w:tc>
        <w:tc>
          <w:tcPr>
            <w:tcW w:w="1134" w:type="dxa"/>
            <w:gridSpan w:val="2"/>
            <w:shd w:val="clear" w:color="auto" w:fill="auto"/>
            <w:vAlign w:val="center"/>
            <w:hideMark/>
          </w:tcPr>
          <w:p w14:paraId="551813D3" w14:textId="77777777" w:rsidR="00303E93" w:rsidRPr="00D50ADC" w:rsidRDefault="00303E93" w:rsidP="00B60FE6">
            <w:pPr>
              <w:jc w:val="right"/>
              <w:rPr>
                <w:color w:val="000000"/>
              </w:rPr>
            </w:pPr>
            <w:r w:rsidRPr="00D50ADC">
              <w:rPr>
                <w:color w:val="000000"/>
                <w:highlight w:val="green"/>
              </w:rPr>
              <w:t>0,26</w:t>
            </w:r>
          </w:p>
        </w:tc>
        <w:tc>
          <w:tcPr>
            <w:tcW w:w="993" w:type="dxa"/>
            <w:gridSpan w:val="2"/>
            <w:shd w:val="clear" w:color="auto" w:fill="auto"/>
            <w:noWrap/>
            <w:vAlign w:val="center"/>
            <w:hideMark/>
          </w:tcPr>
          <w:p w14:paraId="17BD5621" w14:textId="77777777" w:rsidR="00303E93" w:rsidRPr="00D50ADC" w:rsidRDefault="00303E93" w:rsidP="00B60FE6">
            <w:pPr>
              <w:jc w:val="right"/>
              <w:rPr>
                <w:color w:val="000000"/>
              </w:rPr>
            </w:pPr>
            <w:r w:rsidRPr="00D50ADC">
              <w:rPr>
                <w:color w:val="000000"/>
              </w:rPr>
              <w:t>0,0135</w:t>
            </w:r>
          </w:p>
        </w:tc>
        <w:tc>
          <w:tcPr>
            <w:tcW w:w="912" w:type="dxa"/>
            <w:gridSpan w:val="2"/>
            <w:shd w:val="clear" w:color="auto" w:fill="auto"/>
            <w:vAlign w:val="center"/>
            <w:hideMark/>
          </w:tcPr>
          <w:p w14:paraId="559DE69C" w14:textId="77777777" w:rsidR="00303E93" w:rsidRPr="00D50ADC" w:rsidRDefault="00303E93" w:rsidP="00B60FE6">
            <w:pPr>
              <w:jc w:val="right"/>
              <w:rPr>
                <w:color w:val="000000"/>
              </w:rPr>
            </w:pPr>
            <w:r w:rsidRPr="00D50ADC">
              <w:rPr>
                <w:color w:val="000000"/>
              </w:rPr>
              <w:t>0,0486</w:t>
            </w:r>
          </w:p>
        </w:tc>
        <w:tc>
          <w:tcPr>
            <w:tcW w:w="1134" w:type="dxa"/>
            <w:gridSpan w:val="2"/>
            <w:shd w:val="clear" w:color="auto" w:fill="auto"/>
            <w:vAlign w:val="center"/>
            <w:hideMark/>
          </w:tcPr>
          <w:p w14:paraId="25A4D879" w14:textId="77777777" w:rsidR="00303E93" w:rsidRPr="00D50ADC" w:rsidRDefault="00303E93" w:rsidP="00B60FE6">
            <w:pPr>
              <w:jc w:val="right"/>
              <w:rPr>
                <w:color w:val="000000"/>
              </w:rPr>
            </w:pPr>
            <w:r w:rsidRPr="00D50ADC">
              <w:rPr>
                <w:color w:val="000000"/>
              </w:rPr>
              <w:t>0,333</w:t>
            </w:r>
          </w:p>
        </w:tc>
      </w:tr>
      <w:tr w:rsidR="00303E93" w:rsidRPr="00D50ADC" w14:paraId="09FDCF3E" w14:textId="77777777" w:rsidTr="00336E70">
        <w:trPr>
          <w:gridAfter w:val="1"/>
          <w:wAfter w:w="19" w:type="dxa"/>
          <w:trHeight w:val="23"/>
        </w:trPr>
        <w:tc>
          <w:tcPr>
            <w:tcW w:w="2013" w:type="dxa"/>
            <w:shd w:val="clear" w:color="auto" w:fill="auto"/>
            <w:noWrap/>
            <w:hideMark/>
          </w:tcPr>
          <w:p w14:paraId="7591CD70" w14:textId="77777777" w:rsidR="00303E93" w:rsidRPr="00D50ADC" w:rsidRDefault="00303E93" w:rsidP="00B60FE6">
            <w:pPr>
              <w:widowControl w:val="0"/>
              <w:tabs>
                <w:tab w:val="left" w:pos="45"/>
                <w:tab w:val="left" w:pos="240"/>
              </w:tabs>
            </w:pPr>
            <w:r w:rsidRPr="00D50ADC">
              <w:t xml:space="preserve">Котельная №23,                   п. </w:t>
            </w:r>
            <w:proofErr w:type="spellStart"/>
            <w:r w:rsidRPr="00D50ADC">
              <w:t>Волховец</w:t>
            </w:r>
            <w:proofErr w:type="spellEnd"/>
          </w:p>
        </w:tc>
        <w:tc>
          <w:tcPr>
            <w:tcW w:w="1134" w:type="dxa"/>
            <w:shd w:val="clear" w:color="auto" w:fill="auto"/>
            <w:vAlign w:val="center"/>
            <w:hideMark/>
          </w:tcPr>
          <w:p w14:paraId="75833958" w14:textId="77777777" w:rsidR="00303E93" w:rsidRPr="00D50ADC" w:rsidRDefault="00303E93" w:rsidP="00B60FE6">
            <w:pPr>
              <w:jc w:val="right"/>
              <w:rPr>
                <w:color w:val="000000"/>
              </w:rPr>
            </w:pPr>
            <w:r w:rsidRPr="00D50ADC">
              <w:rPr>
                <w:color w:val="000000"/>
                <w:highlight w:val="green"/>
              </w:rPr>
              <w:t>2,322</w:t>
            </w:r>
          </w:p>
        </w:tc>
        <w:tc>
          <w:tcPr>
            <w:tcW w:w="1560" w:type="dxa"/>
            <w:gridSpan w:val="2"/>
            <w:shd w:val="clear" w:color="auto" w:fill="auto"/>
            <w:vAlign w:val="center"/>
            <w:hideMark/>
          </w:tcPr>
          <w:p w14:paraId="463BE851" w14:textId="77777777" w:rsidR="00303E93" w:rsidRPr="00D50ADC" w:rsidRDefault="00303E93" w:rsidP="00B60FE6">
            <w:pPr>
              <w:jc w:val="right"/>
              <w:rPr>
                <w:color w:val="000000"/>
              </w:rPr>
            </w:pPr>
            <w:r w:rsidRPr="00D50ADC">
              <w:rPr>
                <w:color w:val="000000"/>
                <w:highlight w:val="green"/>
              </w:rPr>
              <w:t>2,072</w:t>
            </w:r>
          </w:p>
        </w:tc>
        <w:tc>
          <w:tcPr>
            <w:tcW w:w="788" w:type="dxa"/>
            <w:gridSpan w:val="2"/>
            <w:shd w:val="clear" w:color="auto" w:fill="auto"/>
            <w:vAlign w:val="center"/>
            <w:hideMark/>
          </w:tcPr>
          <w:p w14:paraId="034C554E" w14:textId="77777777" w:rsidR="00303E93" w:rsidRPr="00D50ADC" w:rsidRDefault="00303E93" w:rsidP="00B60FE6">
            <w:pPr>
              <w:jc w:val="right"/>
              <w:rPr>
                <w:color w:val="000000"/>
              </w:rPr>
            </w:pPr>
            <w:r w:rsidRPr="00D50ADC">
              <w:rPr>
                <w:color w:val="000000"/>
              </w:rPr>
              <w:t>2,051</w:t>
            </w:r>
          </w:p>
        </w:tc>
        <w:tc>
          <w:tcPr>
            <w:tcW w:w="1134" w:type="dxa"/>
            <w:gridSpan w:val="2"/>
            <w:shd w:val="clear" w:color="auto" w:fill="auto"/>
            <w:vAlign w:val="center"/>
            <w:hideMark/>
          </w:tcPr>
          <w:p w14:paraId="227137B4" w14:textId="77777777" w:rsidR="00303E93" w:rsidRPr="00D50ADC" w:rsidRDefault="00303E93" w:rsidP="00B60FE6">
            <w:pPr>
              <w:jc w:val="right"/>
              <w:rPr>
                <w:color w:val="000000"/>
              </w:rPr>
            </w:pPr>
            <w:r w:rsidRPr="00D50ADC">
              <w:rPr>
                <w:color w:val="000000"/>
                <w:highlight w:val="green"/>
              </w:rPr>
              <w:t>1,658</w:t>
            </w:r>
          </w:p>
        </w:tc>
        <w:tc>
          <w:tcPr>
            <w:tcW w:w="993" w:type="dxa"/>
            <w:gridSpan w:val="2"/>
            <w:shd w:val="clear" w:color="auto" w:fill="auto"/>
            <w:noWrap/>
            <w:vAlign w:val="center"/>
            <w:hideMark/>
          </w:tcPr>
          <w:p w14:paraId="6C72A7DE" w14:textId="77777777" w:rsidR="00303E93" w:rsidRPr="00D50ADC" w:rsidRDefault="00303E93" w:rsidP="00B60FE6">
            <w:pPr>
              <w:jc w:val="right"/>
              <w:rPr>
                <w:color w:val="000000"/>
              </w:rPr>
            </w:pPr>
            <w:r w:rsidRPr="00D50ADC">
              <w:rPr>
                <w:color w:val="000000"/>
              </w:rPr>
              <w:t>0,021</w:t>
            </w:r>
          </w:p>
        </w:tc>
        <w:tc>
          <w:tcPr>
            <w:tcW w:w="912" w:type="dxa"/>
            <w:gridSpan w:val="2"/>
            <w:shd w:val="clear" w:color="auto" w:fill="auto"/>
            <w:vAlign w:val="center"/>
            <w:hideMark/>
          </w:tcPr>
          <w:p w14:paraId="059ED854" w14:textId="77777777" w:rsidR="00303E93" w:rsidRPr="00D50ADC" w:rsidRDefault="00303E93" w:rsidP="00B60FE6">
            <w:pPr>
              <w:jc w:val="right"/>
              <w:rPr>
                <w:color w:val="000000"/>
              </w:rPr>
            </w:pPr>
            <w:r w:rsidRPr="00D50ADC">
              <w:rPr>
                <w:color w:val="000000"/>
              </w:rPr>
              <w:t>0,131</w:t>
            </w:r>
          </w:p>
        </w:tc>
        <w:tc>
          <w:tcPr>
            <w:tcW w:w="1134" w:type="dxa"/>
            <w:gridSpan w:val="2"/>
            <w:shd w:val="clear" w:color="auto" w:fill="auto"/>
            <w:vAlign w:val="center"/>
            <w:hideMark/>
          </w:tcPr>
          <w:p w14:paraId="39DDB88D" w14:textId="77777777" w:rsidR="00303E93" w:rsidRPr="00D50ADC" w:rsidRDefault="00303E93" w:rsidP="00B60FE6">
            <w:pPr>
              <w:jc w:val="right"/>
              <w:rPr>
                <w:color w:val="000000"/>
              </w:rPr>
            </w:pPr>
            <w:r w:rsidRPr="00D50ADC">
              <w:rPr>
                <w:color w:val="000000"/>
              </w:rPr>
              <w:t>0,262</w:t>
            </w:r>
          </w:p>
        </w:tc>
      </w:tr>
      <w:tr w:rsidR="00303E93" w:rsidRPr="00D50ADC" w14:paraId="2C801565" w14:textId="77777777" w:rsidTr="00336E70">
        <w:trPr>
          <w:gridAfter w:val="1"/>
          <w:wAfter w:w="19" w:type="dxa"/>
          <w:trHeight w:val="23"/>
        </w:trPr>
        <w:tc>
          <w:tcPr>
            <w:tcW w:w="2013" w:type="dxa"/>
            <w:shd w:val="clear" w:color="auto" w:fill="auto"/>
            <w:noWrap/>
            <w:hideMark/>
          </w:tcPr>
          <w:p w14:paraId="69044514" w14:textId="77777777" w:rsidR="00303E93" w:rsidRPr="00D50ADC" w:rsidRDefault="00303E93" w:rsidP="00B60FE6">
            <w:pPr>
              <w:widowControl w:val="0"/>
              <w:tabs>
                <w:tab w:val="left" w:pos="45"/>
                <w:tab w:val="left" w:pos="240"/>
              </w:tabs>
            </w:pPr>
            <w:r w:rsidRPr="00D50ADC">
              <w:t>Котельная №26,               д. Савино</w:t>
            </w:r>
          </w:p>
        </w:tc>
        <w:tc>
          <w:tcPr>
            <w:tcW w:w="1134" w:type="dxa"/>
            <w:shd w:val="clear" w:color="auto" w:fill="auto"/>
            <w:vAlign w:val="center"/>
            <w:hideMark/>
          </w:tcPr>
          <w:p w14:paraId="63DAFC03" w14:textId="77777777" w:rsidR="00303E93" w:rsidRPr="00D50ADC" w:rsidRDefault="00303E93" w:rsidP="00B60FE6">
            <w:pPr>
              <w:jc w:val="right"/>
              <w:rPr>
                <w:color w:val="000000"/>
              </w:rPr>
            </w:pPr>
            <w:r w:rsidRPr="00D50ADC">
              <w:rPr>
                <w:color w:val="000000"/>
                <w:highlight w:val="green"/>
              </w:rPr>
              <w:t>3,096</w:t>
            </w:r>
          </w:p>
        </w:tc>
        <w:tc>
          <w:tcPr>
            <w:tcW w:w="1560" w:type="dxa"/>
            <w:gridSpan w:val="2"/>
            <w:shd w:val="clear" w:color="auto" w:fill="auto"/>
            <w:vAlign w:val="center"/>
            <w:hideMark/>
          </w:tcPr>
          <w:p w14:paraId="6302E092" w14:textId="77777777" w:rsidR="00303E93" w:rsidRPr="00D50ADC" w:rsidRDefault="00303E93" w:rsidP="00B60FE6">
            <w:pPr>
              <w:jc w:val="right"/>
              <w:rPr>
                <w:color w:val="000000"/>
              </w:rPr>
            </w:pPr>
            <w:r w:rsidRPr="00D50ADC">
              <w:rPr>
                <w:color w:val="000000"/>
                <w:highlight w:val="green"/>
              </w:rPr>
              <w:t>2,634</w:t>
            </w:r>
          </w:p>
        </w:tc>
        <w:tc>
          <w:tcPr>
            <w:tcW w:w="788" w:type="dxa"/>
            <w:gridSpan w:val="2"/>
            <w:shd w:val="clear" w:color="auto" w:fill="auto"/>
            <w:vAlign w:val="center"/>
            <w:hideMark/>
          </w:tcPr>
          <w:p w14:paraId="006E26F2" w14:textId="77777777" w:rsidR="00303E93" w:rsidRPr="00D50ADC" w:rsidRDefault="00303E93" w:rsidP="00B60FE6">
            <w:pPr>
              <w:jc w:val="right"/>
              <w:rPr>
                <w:color w:val="000000"/>
              </w:rPr>
            </w:pPr>
            <w:r w:rsidRPr="00D50ADC">
              <w:rPr>
                <w:color w:val="000000"/>
              </w:rPr>
              <w:t>2,614</w:t>
            </w:r>
          </w:p>
        </w:tc>
        <w:tc>
          <w:tcPr>
            <w:tcW w:w="1134" w:type="dxa"/>
            <w:gridSpan w:val="2"/>
            <w:shd w:val="clear" w:color="auto" w:fill="auto"/>
            <w:vAlign w:val="center"/>
            <w:hideMark/>
          </w:tcPr>
          <w:p w14:paraId="1CD8C697" w14:textId="77777777" w:rsidR="00303E93" w:rsidRPr="00D50ADC" w:rsidRDefault="00303E93" w:rsidP="00B60FE6">
            <w:pPr>
              <w:jc w:val="right"/>
              <w:rPr>
                <w:color w:val="000000"/>
              </w:rPr>
            </w:pPr>
            <w:r w:rsidRPr="00D50ADC">
              <w:rPr>
                <w:color w:val="000000"/>
                <w:highlight w:val="green"/>
              </w:rPr>
              <w:t>2,43</w:t>
            </w:r>
          </w:p>
        </w:tc>
        <w:tc>
          <w:tcPr>
            <w:tcW w:w="993" w:type="dxa"/>
            <w:gridSpan w:val="2"/>
            <w:shd w:val="clear" w:color="auto" w:fill="auto"/>
            <w:noWrap/>
            <w:vAlign w:val="center"/>
            <w:hideMark/>
          </w:tcPr>
          <w:p w14:paraId="43475CEF" w14:textId="77777777" w:rsidR="00303E93" w:rsidRPr="00D50ADC" w:rsidRDefault="00303E93" w:rsidP="00B60FE6">
            <w:pPr>
              <w:jc w:val="right"/>
              <w:rPr>
                <w:color w:val="000000"/>
              </w:rPr>
            </w:pPr>
            <w:r w:rsidRPr="00D50ADC">
              <w:rPr>
                <w:color w:val="000000"/>
              </w:rPr>
              <w:t>0,0204</w:t>
            </w:r>
          </w:p>
        </w:tc>
        <w:tc>
          <w:tcPr>
            <w:tcW w:w="912" w:type="dxa"/>
            <w:gridSpan w:val="2"/>
            <w:shd w:val="clear" w:color="auto" w:fill="auto"/>
            <w:vAlign w:val="center"/>
            <w:hideMark/>
          </w:tcPr>
          <w:p w14:paraId="23C50625" w14:textId="77777777" w:rsidR="00303E93" w:rsidRPr="00D50ADC" w:rsidRDefault="00303E93" w:rsidP="00B60FE6">
            <w:pPr>
              <w:jc w:val="right"/>
              <w:rPr>
                <w:color w:val="000000"/>
              </w:rPr>
            </w:pPr>
            <w:r w:rsidRPr="00D50ADC">
              <w:rPr>
                <w:color w:val="000000"/>
              </w:rPr>
              <w:t>0,452</w:t>
            </w:r>
          </w:p>
        </w:tc>
        <w:tc>
          <w:tcPr>
            <w:tcW w:w="1134" w:type="dxa"/>
            <w:gridSpan w:val="2"/>
            <w:shd w:val="clear" w:color="auto" w:fill="auto"/>
            <w:vAlign w:val="center"/>
            <w:hideMark/>
          </w:tcPr>
          <w:p w14:paraId="588975FB" w14:textId="77777777" w:rsidR="00303E93" w:rsidRPr="00D50ADC" w:rsidRDefault="00303E93" w:rsidP="00B60FE6">
            <w:pPr>
              <w:jc w:val="right"/>
              <w:rPr>
                <w:color w:val="000000"/>
              </w:rPr>
            </w:pPr>
            <w:r w:rsidRPr="00D50ADC">
              <w:rPr>
                <w:color w:val="000000"/>
                <w:lang w:val="en-US"/>
              </w:rPr>
              <w:t>0</w:t>
            </w:r>
          </w:p>
        </w:tc>
      </w:tr>
      <w:tr w:rsidR="00303E93" w:rsidRPr="00D50ADC" w14:paraId="578B2D85" w14:textId="77777777" w:rsidTr="00336E70">
        <w:trPr>
          <w:gridAfter w:val="1"/>
          <w:wAfter w:w="19" w:type="dxa"/>
          <w:trHeight w:val="23"/>
        </w:trPr>
        <w:tc>
          <w:tcPr>
            <w:tcW w:w="2013" w:type="dxa"/>
            <w:shd w:val="clear" w:color="auto" w:fill="auto"/>
            <w:noWrap/>
            <w:hideMark/>
          </w:tcPr>
          <w:p w14:paraId="48C19D28" w14:textId="77777777" w:rsidR="00303E93" w:rsidRPr="00D50ADC" w:rsidRDefault="00303E93" w:rsidP="00B60FE6">
            <w:pPr>
              <w:widowControl w:val="0"/>
              <w:tabs>
                <w:tab w:val="left" w:pos="45"/>
                <w:tab w:val="left" w:pos="240"/>
              </w:tabs>
            </w:pPr>
            <w:r w:rsidRPr="00D50ADC">
              <w:t xml:space="preserve">Котельная №44,                д. Новоселицы, </w:t>
            </w:r>
          </w:p>
        </w:tc>
        <w:tc>
          <w:tcPr>
            <w:tcW w:w="1134" w:type="dxa"/>
            <w:shd w:val="clear" w:color="auto" w:fill="auto"/>
            <w:vAlign w:val="center"/>
            <w:hideMark/>
          </w:tcPr>
          <w:p w14:paraId="46B6DCBA" w14:textId="77777777" w:rsidR="00303E93" w:rsidRPr="00D50ADC" w:rsidRDefault="00303E93" w:rsidP="00B60FE6">
            <w:pPr>
              <w:jc w:val="right"/>
              <w:rPr>
                <w:color w:val="000000"/>
              </w:rPr>
            </w:pPr>
            <w:r w:rsidRPr="00D50ADC">
              <w:rPr>
                <w:color w:val="000000"/>
                <w:highlight w:val="green"/>
              </w:rPr>
              <w:t>4,4</w:t>
            </w:r>
          </w:p>
        </w:tc>
        <w:tc>
          <w:tcPr>
            <w:tcW w:w="1560" w:type="dxa"/>
            <w:gridSpan w:val="2"/>
            <w:shd w:val="clear" w:color="auto" w:fill="auto"/>
            <w:vAlign w:val="center"/>
            <w:hideMark/>
          </w:tcPr>
          <w:p w14:paraId="703E9333" w14:textId="77777777" w:rsidR="00303E93" w:rsidRPr="00D50ADC" w:rsidRDefault="00303E93" w:rsidP="00B60FE6">
            <w:pPr>
              <w:jc w:val="right"/>
              <w:rPr>
                <w:color w:val="000000"/>
              </w:rPr>
            </w:pPr>
            <w:r w:rsidRPr="00D50ADC">
              <w:rPr>
                <w:color w:val="000000"/>
                <w:highlight w:val="green"/>
              </w:rPr>
              <w:t>2,842</w:t>
            </w:r>
          </w:p>
        </w:tc>
        <w:tc>
          <w:tcPr>
            <w:tcW w:w="788" w:type="dxa"/>
            <w:gridSpan w:val="2"/>
            <w:shd w:val="clear" w:color="auto" w:fill="auto"/>
            <w:vAlign w:val="center"/>
            <w:hideMark/>
          </w:tcPr>
          <w:p w14:paraId="2BA1FE3E" w14:textId="77777777" w:rsidR="00303E93" w:rsidRPr="00D50ADC" w:rsidRDefault="00303E93" w:rsidP="00B60FE6">
            <w:pPr>
              <w:jc w:val="right"/>
              <w:rPr>
                <w:color w:val="000000"/>
              </w:rPr>
            </w:pPr>
            <w:r w:rsidRPr="00D50ADC">
              <w:rPr>
                <w:color w:val="000000"/>
              </w:rPr>
              <w:t>2,796</w:t>
            </w:r>
          </w:p>
        </w:tc>
        <w:tc>
          <w:tcPr>
            <w:tcW w:w="1134" w:type="dxa"/>
            <w:gridSpan w:val="2"/>
            <w:shd w:val="clear" w:color="auto" w:fill="auto"/>
            <w:vAlign w:val="center"/>
            <w:hideMark/>
          </w:tcPr>
          <w:p w14:paraId="00A36DF7" w14:textId="77777777" w:rsidR="00303E93" w:rsidRPr="00D50ADC" w:rsidRDefault="00303E93" w:rsidP="00B60FE6">
            <w:pPr>
              <w:jc w:val="right"/>
              <w:rPr>
                <w:color w:val="000000"/>
              </w:rPr>
            </w:pPr>
            <w:r w:rsidRPr="00D50ADC">
              <w:rPr>
                <w:color w:val="000000"/>
                <w:highlight w:val="green"/>
              </w:rPr>
              <w:t>1,19</w:t>
            </w:r>
          </w:p>
        </w:tc>
        <w:tc>
          <w:tcPr>
            <w:tcW w:w="993" w:type="dxa"/>
            <w:gridSpan w:val="2"/>
            <w:shd w:val="clear" w:color="auto" w:fill="auto"/>
            <w:noWrap/>
            <w:vAlign w:val="center"/>
            <w:hideMark/>
          </w:tcPr>
          <w:p w14:paraId="18BE3D41" w14:textId="77777777" w:rsidR="00303E93" w:rsidRPr="00D50ADC" w:rsidRDefault="00303E93" w:rsidP="00B60FE6">
            <w:pPr>
              <w:jc w:val="right"/>
              <w:rPr>
                <w:color w:val="000000"/>
              </w:rPr>
            </w:pPr>
            <w:r w:rsidRPr="00D50ADC">
              <w:rPr>
                <w:color w:val="000000"/>
              </w:rPr>
              <w:t>0,0456</w:t>
            </w:r>
          </w:p>
        </w:tc>
        <w:tc>
          <w:tcPr>
            <w:tcW w:w="912" w:type="dxa"/>
            <w:gridSpan w:val="2"/>
            <w:shd w:val="clear" w:color="auto" w:fill="auto"/>
            <w:vAlign w:val="center"/>
            <w:hideMark/>
          </w:tcPr>
          <w:p w14:paraId="554093A5" w14:textId="77777777" w:rsidR="00303E93" w:rsidRPr="00D50ADC" w:rsidRDefault="00303E93" w:rsidP="00B60FE6">
            <w:pPr>
              <w:jc w:val="right"/>
              <w:rPr>
                <w:color w:val="000000"/>
              </w:rPr>
            </w:pPr>
            <w:r w:rsidRPr="00D50ADC">
              <w:rPr>
                <w:color w:val="000000"/>
              </w:rPr>
              <w:t>0,321</w:t>
            </w:r>
          </w:p>
        </w:tc>
        <w:tc>
          <w:tcPr>
            <w:tcW w:w="1134" w:type="dxa"/>
            <w:gridSpan w:val="2"/>
            <w:shd w:val="clear" w:color="auto" w:fill="auto"/>
            <w:vAlign w:val="center"/>
            <w:hideMark/>
          </w:tcPr>
          <w:p w14:paraId="296D0CA7" w14:textId="77777777" w:rsidR="00303E93" w:rsidRPr="00D50ADC" w:rsidRDefault="00303E93" w:rsidP="00B60FE6">
            <w:pPr>
              <w:jc w:val="right"/>
              <w:rPr>
                <w:color w:val="000000"/>
              </w:rPr>
            </w:pPr>
            <w:r w:rsidRPr="00D50ADC">
              <w:rPr>
                <w:color w:val="000000"/>
              </w:rPr>
              <w:t>1,235</w:t>
            </w:r>
          </w:p>
        </w:tc>
      </w:tr>
      <w:tr w:rsidR="00303E93" w:rsidRPr="00D50ADC" w14:paraId="02665126" w14:textId="77777777" w:rsidTr="00336E70">
        <w:trPr>
          <w:gridAfter w:val="1"/>
          <w:wAfter w:w="19" w:type="dxa"/>
          <w:trHeight w:val="23"/>
        </w:trPr>
        <w:tc>
          <w:tcPr>
            <w:tcW w:w="2013" w:type="dxa"/>
            <w:shd w:val="clear" w:color="auto" w:fill="auto"/>
            <w:noWrap/>
            <w:hideMark/>
          </w:tcPr>
          <w:p w14:paraId="115E32C4" w14:textId="77777777" w:rsidR="00303E93" w:rsidRPr="00D50ADC" w:rsidRDefault="00303E93" w:rsidP="00B60FE6">
            <w:pPr>
              <w:widowControl w:val="0"/>
              <w:tabs>
                <w:tab w:val="left" w:pos="45"/>
                <w:tab w:val="left" w:pos="240"/>
              </w:tabs>
            </w:pPr>
            <w:r w:rsidRPr="00D50ADC">
              <w:t xml:space="preserve">Котельная №47,            д. </w:t>
            </w:r>
            <w:proofErr w:type="spellStart"/>
            <w:r w:rsidRPr="00D50ADC">
              <w:t>Божонка</w:t>
            </w:r>
            <w:proofErr w:type="spellEnd"/>
          </w:p>
        </w:tc>
        <w:tc>
          <w:tcPr>
            <w:tcW w:w="1134" w:type="dxa"/>
            <w:shd w:val="clear" w:color="auto" w:fill="auto"/>
            <w:vAlign w:val="center"/>
            <w:hideMark/>
          </w:tcPr>
          <w:p w14:paraId="65CE4ECF" w14:textId="77777777" w:rsidR="00303E93" w:rsidRPr="00D50ADC" w:rsidRDefault="00303E93" w:rsidP="00B60FE6">
            <w:pPr>
              <w:jc w:val="right"/>
              <w:rPr>
                <w:color w:val="000000"/>
              </w:rPr>
            </w:pPr>
            <w:r w:rsidRPr="00D50ADC">
              <w:rPr>
                <w:color w:val="000000"/>
                <w:highlight w:val="green"/>
              </w:rPr>
              <w:t>6,45</w:t>
            </w:r>
          </w:p>
        </w:tc>
        <w:tc>
          <w:tcPr>
            <w:tcW w:w="1560" w:type="dxa"/>
            <w:gridSpan w:val="2"/>
            <w:shd w:val="clear" w:color="auto" w:fill="auto"/>
            <w:vAlign w:val="center"/>
            <w:hideMark/>
          </w:tcPr>
          <w:p w14:paraId="36B25196" w14:textId="77777777" w:rsidR="00303E93" w:rsidRPr="00D50ADC" w:rsidRDefault="00303E93" w:rsidP="00B60FE6">
            <w:pPr>
              <w:jc w:val="right"/>
              <w:rPr>
                <w:color w:val="000000"/>
              </w:rPr>
            </w:pPr>
            <w:r w:rsidRPr="00D50ADC">
              <w:rPr>
                <w:color w:val="000000"/>
                <w:highlight w:val="green"/>
                <w:lang w:val="en-US"/>
              </w:rPr>
              <w:t>3,53</w:t>
            </w:r>
          </w:p>
        </w:tc>
        <w:tc>
          <w:tcPr>
            <w:tcW w:w="788" w:type="dxa"/>
            <w:gridSpan w:val="2"/>
            <w:shd w:val="clear" w:color="auto" w:fill="auto"/>
            <w:vAlign w:val="center"/>
            <w:hideMark/>
          </w:tcPr>
          <w:p w14:paraId="71F0C107" w14:textId="77777777" w:rsidR="00303E93" w:rsidRPr="00D50ADC" w:rsidRDefault="00303E93" w:rsidP="00B60FE6">
            <w:pPr>
              <w:jc w:val="right"/>
              <w:rPr>
                <w:color w:val="000000"/>
              </w:rPr>
            </w:pPr>
            <w:r w:rsidRPr="00D50ADC">
              <w:rPr>
                <w:color w:val="000000"/>
                <w:lang w:val="en-US"/>
              </w:rPr>
              <w:t>3,2</w:t>
            </w:r>
          </w:p>
        </w:tc>
        <w:tc>
          <w:tcPr>
            <w:tcW w:w="1134" w:type="dxa"/>
            <w:gridSpan w:val="2"/>
            <w:shd w:val="clear" w:color="auto" w:fill="auto"/>
            <w:vAlign w:val="center"/>
            <w:hideMark/>
          </w:tcPr>
          <w:p w14:paraId="3C2A2C12" w14:textId="77777777" w:rsidR="00303E93" w:rsidRPr="00D50ADC" w:rsidRDefault="00303E93" w:rsidP="00B60FE6">
            <w:pPr>
              <w:jc w:val="right"/>
              <w:rPr>
                <w:color w:val="000000"/>
              </w:rPr>
            </w:pPr>
            <w:r w:rsidRPr="00D50ADC">
              <w:rPr>
                <w:color w:val="000000"/>
                <w:highlight w:val="green"/>
              </w:rPr>
              <w:t>2,77</w:t>
            </w:r>
          </w:p>
        </w:tc>
        <w:tc>
          <w:tcPr>
            <w:tcW w:w="993" w:type="dxa"/>
            <w:gridSpan w:val="2"/>
            <w:shd w:val="clear" w:color="auto" w:fill="auto"/>
            <w:noWrap/>
            <w:vAlign w:val="center"/>
            <w:hideMark/>
          </w:tcPr>
          <w:p w14:paraId="38E9720D" w14:textId="77777777" w:rsidR="00303E93" w:rsidRPr="00D50ADC" w:rsidRDefault="00303E93" w:rsidP="00B60FE6">
            <w:pPr>
              <w:jc w:val="right"/>
              <w:rPr>
                <w:color w:val="000000"/>
              </w:rPr>
            </w:pPr>
            <w:r w:rsidRPr="00D50ADC">
              <w:rPr>
                <w:color w:val="000000"/>
              </w:rPr>
              <w:t>0,0584</w:t>
            </w:r>
          </w:p>
        </w:tc>
        <w:tc>
          <w:tcPr>
            <w:tcW w:w="912" w:type="dxa"/>
            <w:gridSpan w:val="2"/>
            <w:shd w:val="clear" w:color="auto" w:fill="auto"/>
            <w:vAlign w:val="center"/>
            <w:hideMark/>
          </w:tcPr>
          <w:p w14:paraId="6EC92972" w14:textId="77777777" w:rsidR="00303E93" w:rsidRPr="00D50ADC" w:rsidRDefault="00303E93" w:rsidP="00B60FE6">
            <w:pPr>
              <w:jc w:val="right"/>
              <w:rPr>
                <w:color w:val="000000"/>
              </w:rPr>
            </w:pPr>
            <w:r w:rsidRPr="00D50ADC">
              <w:rPr>
                <w:color w:val="000000"/>
              </w:rPr>
              <w:t>0,2594</w:t>
            </w:r>
          </w:p>
        </w:tc>
        <w:tc>
          <w:tcPr>
            <w:tcW w:w="1134" w:type="dxa"/>
            <w:gridSpan w:val="2"/>
            <w:shd w:val="clear" w:color="auto" w:fill="auto"/>
            <w:vAlign w:val="center"/>
            <w:hideMark/>
          </w:tcPr>
          <w:p w14:paraId="3647FA9E" w14:textId="77777777" w:rsidR="00303E93" w:rsidRPr="00D50ADC" w:rsidRDefault="00303E93" w:rsidP="00B60FE6">
            <w:pPr>
              <w:jc w:val="right"/>
              <w:rPr>
                <w:color w:val="000000"/>
              </w:rPr>
            </w:pPr>
            <w:r w:rsidRPr="00D50ADC">
              <w:rPr>
                <w:color w:val="000000"/>
              </w:rPr>
              <w:t>1,511</w:t>
            </w:r>
          </w:p>
        </w:tc>
      </w:tr>
      <w:tr w:rsidR="00303E93" w:rsidRPr="00D50ADC" w14:paraId="73E79BBC" w14:textId="77777777" w:rsidTr="00336E70">
        <w:trPr>
          <w:gridAfter w:val="1"/>
          <w:wAfter w:w="19" w:type="dxa"/>
          <w:trHeight w:val="23"/>
        </w:trPr>
        <w:tc>
          <w:tcPr>
            <w:tcW w:w="2013" w:type="dxa"/>
            <w:shd w:val="clear" w:color="auto" w:fill="auto"/>
            <w:noWrap/>
            <w:hideMark/>
          </w:tcPr>
          <w:p w14:paraId="2A43D8CD" w14:textId="77777777" w:rsidR="00303E93" w:rsidRPr="00D50ADC" w:rsidRDefault="00303E93" w:rsidP="00B60FE6">
            <w:pPr>
              <w:widowControl w:val="0"/>
              <w:tabs>
                <w:tab w:val="left" w:pos="45"/>
                <w:tab w:val="left" w:pos="240"/>
              </w:tabs>
            </w:pPr>
            <w:r w:rsidRPr="00D50ADC">
              <w:t>Котельная №85,                        д. Новоселицы</w:t>
            </w:r>
          </w:p>
        </w:tc>
        <w:tc>
          <w:tcPr>
            <w:tcW w:w="1134" w:type="dxa"/>
            <w:shd w:val="clear" w:color="auto" w:fill="auto"/>
            <w:vAlign w:val="center"/>
            <w:hideMark/>
          </w:tcPr>
          <w:p w14:paraId="07E0FA95" w14:textId="77777777" w:rsidR="00303E93" w:rsidRPr="00D50ADC" w:rsidRDefault="00303E93" w:rsidP="00B60FE6">
            <w:pPr>
              <w:jc w:val="right"/>
              <w:rPr>
                <w:color w:val="000000"/>
              </w:rPr>
            </w:pPr>
            <w:r w:rsidRPr="00D50ADC">
              <w:rPr>
                <w:color w:val="000000"/>
                <w:highlight w:val="green"/>
              </w:rPr>
              <w:t>6,02</w:t>
            </w:r>
          </w:p>
        </w:tc>
        <w:tc>
          <w:tcPr>
            <w:tcW w:w="1560" w:type="dxa"/>
            <w:gridSpan w:val="2"/>
            <w:shd w:val="clear" w:color="auto" w:fill="auto"/>
            <w:vAlign w:val="center"/>
            <w:hideMark/>
          </w:tcPr>
          <w:p w14:paraId="5CF9E2E5" w14:textId="77777777" w:rsidR="00303E93" w:rsidRPr="00D50ADC" w:rsidRDefault="00303E93" w:rsidP="00B60FE6">
            <w:pPr>
              <w:jc w:val="right"/>
              <w:rPr>
                <w:color w:val="000000"/>
              </w:rPr>
            </w:pPr>
            <w:r w:rsidRPr="00D50ADC">
              <w:rPr>
                <w:color w:val="000000"/>
                <w:highlight w:val="green"/>
              </w:rPr>
              <w:t>4,57</w:t>
            </w:r>
          </w:p>
        </w:tc>
        <w:tc>
          <w:tcPr>
            <w:tcW w:w="788" w:type="dxa"/>
            <w:gridSpan w:val="2"/>
            <w:shd w:val="clear" w:color="auto" w:fill="auto"/>
            <w:vAlign w:val="center"/>
            <w:hideMark/>
          </w:tcPr>
          <w:p w14:paraId="798250F1" w14:textId="77777777" w:rsidR="00303E93" w:rsidRPr="00D50ADC" w:rsidRDefault="00303E93" w:rsidP="00B60FE6">
            <w:pPr>
              <w:jc w:val="right"/>
              <w:rPr>
                <w:color w:val="000000"/>
              </w:rPr>
            </w:pPr>
            <w:r w:rsidRPr="00D50ADC">
              <w:rPr>
                <w:color w:val="000000"/>
              </w:rPr>
              <w:t>4,4</w:t>
            </w:r>
          </w:p>
        </w:tc>
        <w:tc>
          <w:tcPr>
            <w:tcW w:w="1134" w:type="dxa"/>
            <w:gridSpan w:val="2"/>
            <w:shd w:val="clear" w:color="auto" w:fill="auto"/>
            <w:vAlign w:val="center"/>
            <w:hideMark/>
          </w:tcPr>
          <w:p w14:paraId="17682105" w14:textId="77777777" w:rsidR="00303E93" w:rsidRPr="00D50ADC" w:rsidRDefault="00303E93" w:rsidP="00B60FE6">
            <w:pPr>
              <w:jc w:val="right"/>
              <w:rPr>
                <w:color w:val="000000"/>
              </w:rPr>
            </w:pPr>
            <w:r w:rsidRPr="00D50ADC">
              <w:rPr>
                <w:color w:val="000000"/>
                <w:highlight w:val="green"/>
              </w:rPr>
              <w:t>2,53</w:t>
            </w:r>
          </w:p>
        </w:tc>
        <w:tc>
          <w:tcPr>
            <w:tcW w:w="993" w:type="dxa"/>
            <w:gridSpan w:val="2"/>
            <w:shd w:val="clear" w:color="auto" w:fill="auto"/>
            <w:noWrap/>
            <w:vAlign w:val="center"/>
            <w:hideMark/>
          </w:tcPr>
          <w:p w14:paraId="10C76CD9" w14:textId="77777777" w:rsidR="00303E93" w:rsidRPr="00D50ADC" w:rsidRDefault="00303E93" w:rsidP="00B60FE6">
            <w:pPr>
              <w:jc w:val="right"/>
              <w:rPr>
                <w:color w:val="000000"/>
              </w:rPr>
            </w:pPr>
            <w:r w:rsidRPr="00D50ADC">
              <w:rPr>
                <w:color w:val="000000"/>
              </w:rPr>
              <w:t>0,0518</w:t>
            </w:r>
          </w:p>
        </w:tc>
        <w:tc>
          <w:tcPr>
            <w:tcW w:w="912" w:type="dxa"/>
            <w:gridSpan w:val="2"/>
            <w:shd w:val="clear" w:color="auto" w:fill="auto"/>
            <w:vAlign w:val="center"/>
            <w:hideMark/>
          </w:tcPr>
          <w:p w14:paraId="4DA784DE" w14:textId="77777777" w:rsidR="00303E93" w:rsidRPr="00D50ADC" w:rsidRDefault="00303E93" w:rsidP="00B60FE6">
            <w:pPr>
              <w:jc w:val="right"/>
              <w:rPr>
                <w:color w:val="000000"/>
              </w:rPr>
            </w:pPr>
            <w:r w:rsidRPr="00D50ADC">
              <w:rPr>
                <w:color w:val="000000"/>
              </w:rPr>
              <w:t>0,7067</w:t>
            </w:r>
          </w:p>
        </w:tc>
        <w:tc>
          <w:tcPr>
            <w:tcW w:w="1134" w:type="dxa"/>
            <w:gridSpan w:val="2"/>
            <w:shd w:val="clear" w:color="auto" w:fill="auto"/>
            <w:vAlign w:val="center"/>
            <w:hideMark/>
          </w:tcPr>
          <w:p w14:paraId="2EA10FCB" w14:textId="77777777" w:rsidR="00303E93" w:rsidRPr="00D50ADC" w:rsidRDefault="00303E93" w:rsidP="00B60FE6">
            <w:pPr>
              <w:jc w:val="right"/>
              <w:rPr>
                <w:color w:val="000000"/>
              </w:rPr>
            </w:pPr>
            <w:r w:rsidRPr="00D50ADC">
              <w:rPr>
                <w:color w:val="000000"/>
              </w:rPr>
              <w:t>1,137</w:t>
            </w:r>
          </w:p>
        </w:tc>
      </w:tr>
      <w:tr w:rsidR="00303E93" w:rsidRPr="00D50ADC" w14:paraId="7E4FAFCE" w14:textId="77777777" w:rsidTr="00336E70">
        <w:trPr>
          <w:gridAfter w:val="1"/>
          <w:wAfter w:w="19" w:type="dxa"/>
          <w:trHeight w:val="23"/>
        </w:trPr>
        <w:tc>
          <w:tcPr>
            <w:tcW w:w="2013" w:type="dxa"/>
            <w:shd w:val="clear" w:color="auto" w:fill="auto"/>
            <w:noWrap/>
          </w:tcPr>
          <w:p w14:paraId="174E75F5" w14:textId="77777777" w:rsidR="00303E93" w:rsidRPr="00D50ADC" w:rsidRDefault="00303E93" w:rsidP="00B60FE6">
            <w:pPr>
              <w:widowControl w:val="0"/>
              <w:tabs>
                <w:tab w:val="left" w:pos="45"/>
                <w:tab w:val="left" w:pos="240"/>
              </w:tabs>
            </w:pPr>
            <w:r w:rsidRPr="00D50ADC">
              <w:t xml:space="preserve">Котельная №7,            д. </w:t>
            </w:r>
            <w:proofErr w:type="spellStart"/>
            <w:r w:rsidRPr="00D50ADC">
              <w:t>Божонка</w:t>
            </w:r>
            <w:proofErr w:type="spellEnd"/>
          </w:p>
        </w:tc>
        <w:tc>
          <w:tcPr>
            <w:tcW w:w="1134" w:type="dxa"/>
            <w:shd w:val="clear" w:color="auto" w:fill="auto"/>
            <w:vAlign w:val="center"/>
          </w:tcPr>
          <w:p w14:paraId="380FF8D1" w14:textId="77777777" w:rsidR="00303E93" w:rsidRPr="00D50ADC" w:rsidRDefault="00303E93" w:rsidP="00B60FE6">
            <w:pPr>
              <w:jc w:val="right"/>
              <w:rPr>
                <w:color w:val="000000"/>
              </w:rPr>
            </w:pPr>
            <w:r w:rsidRPr="00D50ADC">
              <w:rPr>
                <w:color w:val="000000"/>
              </w:rPr>
              <w:t>0,464</w:t>
            </w:r>
          </w:p>
        </w:tc>
        <w:tc>
          <w:tcPr>
            <w:tcW w:w="1560" w:type="dxa"/>
            <w:gridSpan w:val="2"/>
            <w:shd w:val="clear" w:color="auto" w:fill="auto"/>
            <w:vAlign w:val="center"/>
          </w:tcPr>
          <w:p w14:paraId="57C94856" w14:textId="77777777" w:rsidR="00303E93" w:rsidRPr="00D50ADC" w:rsidRDefault="00303E93" w:rsidP="00B60FE6">
            <w:pPr>
              <w:jc w:val="right"/>
              <w:rPr>
                <w:color w:val="000000"/>
              </w:rPr>
            </w:pPr>
            <w:r w:rsidRPr="00D50ADC">
              <w:rPr>
                <w:color w:val="000000"/>
              </w:rPr>
              <w:t>0,464</w:t>
            </w:r>
          </w:p>
        </w:tc>
        <w:tc>
          <w:tcPr>
            <w:tcW w:w="788" w:type="dxa"/>
            <w:gridSpan w:val="2"/>
            <w:shd w:val="clear" w:color="auto" w:fill="auto"/>
            <w:vAlign w:val="center"/>
          </w:tcPr>
          <w:p w14:paraId="5FE8DFFC" w14:textId="77777777" w:rsidR="00303E93" w:rsidRPr="00D50ADC" w:rsidRDefault="00303E93" w:rsidP="00B60FE6">
            <w:pPr>
              <w:jc w:val="right"/>
              <w:rPr>
                <w:color w:val="000000"/>
              </w:rPr>
            </w:pPr>
            <w:r w:rsidRPr="00D50ADC">
              <w:rPr>
                <w:color w:val="000000"/>
              </w:rPr>
              <w:t>0,464</w:t>
            </w:r>
          </w:p>
        </w:tc>
        <w:tc>
          <w:tcPr>
            <w:tcW w:w="1134" w:type="dxa"/>
            <w:gridSpan w:val="2"/>
            <w:shd w:val="clear" w:color="auto" w:fill="auto"/>
            <w:vAlign w:val="center"/>
          </w:tcPr>
          <w:p w14:paraId="03E5B119" w14:textId="77777777" w:rsidR="00303E93" w:rsidRPr="00D50ADC" w:rsidRDefault="00303E93" w:rsidP="00B60FE6">
            <w:pPr>
              <w:jc w:val="right"/>
              <w:rPr>
                <w:color w:val="000000"/>
              </w:rPr>
            </w:pPr>
            <w:r w:rsidRPr="00D50ADC">
              <w:rPr>
                <w:color w:val="000000"/>
              </w:rPr>
              <w:t>0,113</w:t>
            </w:r>
          </w:p>
        </w:tc>
        <w:tc>
          <w:tcPr>
            <w:tcW w:w="993" w:type="dxa"/>
            <w:gridSpan w:val="2"/>
            <w:shd w:val="clear" w:color="auto" w:fill="auto"/>
            <w:noWrap/>
            <w:vAlign w:val="center"/>
          </w:tcPr>
          <w:p w14:paraId="1DC7CACD" w14:textId="77777777" w:rsidR="00303E93" w:rsidRPr="00D50ADC" w:rsidRDefault="00303E93" w:rsidP="00B60FE6">
            <w:pPr>
              <w:jc w:val="right"/>
              <w:rPr>
                <w:color w:val="000000"/>
              </w:rPr>
            </w:pPr>
            <w:r w:rsidRPr="00D50ADC">
              <w:rPr>
                <w:color w:val="000000"/>
              </w:rPr>
              <w:t>0</w:t>
            </w:r>
          </w:p>
        </w:tc>
        <w:tc>
          <w:tcPr>
            <w:tcW w:w="912" w:type="dxa"/>
            <w:gridSpan w:val="2"/>
            <w:shd w:val="clear" w:color="auto" w:fill="auto"/>
            <w:vAlign w:val="center"/>
          </w:tcPr>
          <w:p w14:paraId="14BBCF3A" w14:textId="77777777" w:rsidR="00303E93" w:rsidRPr="00D50ADC" w:rsidRDefault="00303E93" w:rsidP="00B60FE6">
            <w:pPr>
              <w:jc w:val="right"/>
              <w:rPr>
                <w:color w:val="000000"/>
              </w:rPr>
            </w:pPr>
            <w:r w:rsidRPr="00D50ADC">
              <w:rPr>
                <w:color w:val="000000"/>
              </w:rPr>
              <w:t>0,067</w:t>
            </w:r>
          </w:p>
        </w:tc>
        <w:tc>
          <w:tcPr>
            <w:tcW w:w="1134" w:type="dxa"/>
            <w:gridSpan w:val="2"/>
            <w:shd w:val="clear" w:color="auto" w:fill="auto"/>
            <w:vAlign w:val="center"/>
          </w:tcPr>
          <w:p w14:paraId="040992C1" w14:textId="77777777" w:rsidR="00303E93" w:rsidRPr="00D50ADC" w:rsidRDefault="00303E93" w:rsidP="00B60FE6">
            <w:pPr>
              <w:jc w:val="right"/>
              <w:rPr>
                <w:color w:val="000000"/>
              </w:rPr>
            </w:pPr>
            <w:r w:rsidRPr="00D50ADC">
              <w:rPr>
                <w:color w:val="000000"/>
              </w:rPr>
              <w:t>0,28439</w:t>
            </w:r>
          </w:p>
        </w:tc>
      </w:tr>
      <w:tr w:rsidR="00303E93" w:rsidRPr="00D50ADC" w14:paraId="33669B29" w14:textId="77777777" w:rsidTr="00336E70">
        <w:trPr>
          <w:gridAfter w:val="1"/>
          <w:wAfter w:w="19" w:type="dxa"/>
          <w:trHeight w:val="23"/>
        </w:trPr>
        <w:tc>
          <w:tcPr>
            <w:tcW w:w="2013" w:type="dxa"/>
            <w:shd w:val="clear" w:color="auto" w:fill="auto"/>
            <w:noWrap/>
            <w:hideMark/>
          </w:tcPr>
          <w:p w14:paraId="52186CCB" w14:textId="77777777" w:rsidR="00303E93" w:rsidRPr="00D50ADC" w:rsidRDefault="00303E93" w:rsidP="00B60FE6">
            <w:pPr>
              <w:widowControl w:val="0"/>
              <w:tabs>
                <w:tab w:val="left" w:pos="45"/>
                <w:tab w:val="left" w:pos="240"/>
              </w:tabs>
            </w:pPr>
            <w:r w:rsidRPr="00D50ADC">
              <w:t>БМК</w:t>
            </w:r>
            <w:proofErr w:type="gramStart"/>
            <w:r w:rsidRPr="00D50ADC">
              <w:t>0</w:t>
            </w:r>
            <w:proofErr w:type="gramEnd"/>
            <w:r w:rsidRPr="00D50ADC">
              <w:t xml:space="preserve">,35МВт,              п. </w:t>
            </w:r>
            <w:proofErr w:type="spellStart"/>
            <w:r w:rsidRPr="00D50ADC">
              <w:t>Волховец</w:t>
            </w:r>
            <w:proofErr w:type="spellEnd"/>
          </w:p>
        </w:tc>
        <w:tc>
          <w:tcPr>
            <w:tcW w:w="1134" w:type="dxa"/>
            <w:shd w:val="clear" w:color="auto" w:fill="auto"/>
            <w:vAlign w:val="center"/>
            <w:hideMark/>
          </w:tcPr>
          <w:p w14:paraId="0E128470" w14:textId="77777777" w:rsidR="00303E93" w:rsidRPr="00D50ADC" w:rsidRDefault="00303E93" w:rsidP="00B60FE6">
            <w:pPr>
              <w:jc w:val="right"/>
              <w:rPr>
                <w:color w:val="000000"/>
              </w:rPr>
            </w:pPr>
            <w:r w:rsidRPr="00D50ADC">
              <w:rPr>
                <w:color w:val="000000"/>
                <w:highlight w:val="green"/>
              </w:rPr>
              <w:t>0,3</w:t>
            </w:r>
          </w:p>
        </w:tc>
        <w:tc>
          <w:tcPr>
            <w:tcW w:w="1560" w:type="dxa"/>
            <w:gridSpan w:val="2"/>
            <w:shd w:val="clear" w:color="auto" w:fill="auto"/>
            <w:vAlign w:val="center"/>
            <w:hideMark/>
          </w:tcPr>
          <w:p w14:paraId="776F643F" w14:textId="77777777" w:rsidR="00303E93" w:rsidRPr="00D50ADC" w:rsidRDefault="00303E93" w:rsidP="00B60FE6">
            <w:pPr>
              <w:jc w:val="right"/>
              <w:rPr>
                <w:color w:val="000000"/>
              </w:rPr>
            </w:pPr>
            <w:r w:rsidRPr="00D50ADC">
              <w:rPr>
                <w:color w:val="000000"/>
                <w:highlight w:val="green"/>
              </w:rPr>
              <w:t>0,3</w:t>
            </w:r>
          </w:p>
        </w:tc>
        <w:tc>
          <w:tcPr>
            <w:tcW w:w="788" w:type="dxa"/>
            <w:gridSpan w:val="2"/>
            <w:shd w:val="clear" w:color="auto" w:fill="auto"/>
            <w:vAlign w:val="center"/>
            <w:hideMark/>
          </w:tcPr>
          <w:p w14:paraId="0765C17F" w14:textId="77777777" w:rsidR="00303E93" w:rsidRPr="00D50ADC" w:rsidRDefault="00303E93" w:rsidP="00B60FE6">
            <w:pPr>
              <w:rPr>
                <w:color w:val="000000"/>
              </w:rPr>
            </w:pPr>
            <w:r w:rsidRPr="00D50ADC">
              <w:rPr>
                <w:color w:val="000000"/>
              </w:rPr>
              <w:t> </w:t>
            </w:r>
          </w:p>
        </w:tc>
        <w:tc>
          <w:tcPr>
            <w:tcW w:w="1134" w:type="dxa"/>
            <w:gridSpan w:val="2"/>
            <w:shd w:val="clear" w:color="auto" w:fill="auto"/>
            <w:vAlign w:val="center"/>
            <w:hideMark/>
          </w:tcPr>
          <w:p w14:paraId="65BCDB4F" w14:textId="77777777" w:rsidR="00303E93" w:rsidRPr="00D50ADC" w:rsidRDefault="00303E93" w:rsidP="00B60FE6">
            <w:pPr>
              <w:jc w:val="right"/>
              <w:rPr>
                <w:color w:val="000000"/>
              </w:rPr>
            </w:pPr>
            <w:r w:rsidRPr="00D50ADC">
              <w:rPr>
                <w:color w:val="000000"/>
                <w:highlight w:val="green"/>
              </w:rPr>
              <w:t>0,2148</w:t>
            </w:r>
          </w:p>
        </w:tc>
        <w:tc>
          <w:tcPr>
            <w:tcW w:w="993" w:type="dxa"/>
            <w:gridSpan w:val="2"/>
            <w:shd w:val="clear" w:color="auto" w:fill="auto"/>
            <w:noWrap/>
            <w:vAlign w:val="center"/>
            <w:hideMark/>
          </w:tcPr>
          <w:p w14:paraId="19364C0E" w14:textId="77777777" w:rsidR="00303E93" w:rsidRPr="00D50ADC" w:rsidRDefault="00303E93" w:rsidP="00B60FE6">
            <w:pPr>
              <w:rPr>
                <w:color w:val="000000"/>
              </w:rPr>
            </w:pPr>
            <w:r w:rsidRPr="00D50ADC">
              <w:rPr>
                <w:color w:val="000000"/>
              </w:rPr>
              <w:t> </w:t>
            </w:r>
          </w:p>
        </w:tc>
        <w:tc>
          <w:tcPr>
            <w:tcW w:w="912" w:type="dxa"/>
            <w:gridSpan w:val="2"/>
            <w:shd w:val="clear" w:color="auto" w:fill="auto"/>
            <w:vAlign w:val="center"/>
            <w:hideMark/>
          </w:tcPr>
          <w:p w14:paraId="53106D35" w14:textId="77777777" w:rsidR="00303E93" w:rsidRPr="00D50ADC" w:rsidRDefault="00303E93" w:rsidP="00B60FE6">
            <w:pPr>
              <w:rPr>
                <w:color w:val="000000"/>
              </w:rPr>
            </w:pPr>
            <w:r w:rsidRPr="00D50ADC">
              <w:rPr>
                <w:color w:val="000000"/>
              </w:rPr>
              <w:t> </w:t>
            </w:r>
          </w:p>
        </w:tc>
        <w:tc>
          <w:tcPr>
            <w:tcW w:w="1134" w:type="dxa"/>
            <w:gridSpan w:val="2"/>
            <w:shd w:val="clear" w:color="auto" w:fill="auto"/>
            <w:vAlign w:val="center"/>
            <w:hideMark/>
          </w:tcPr>
          <w:p w14:paraId="383A65F8" w14:textId="77777777" w:rsidR="00303E93" w:rsidRPr="00D50ADC" w:rsidRDefault="00303E93" w:rsidP="00B60FE6">
            <w:pPr>
              <w:jc w:val="right"/>
              <w:rPr>
                <w:color w:val="000000"/>
              </w:rPr>
            </w:pPr>
            <w:r>
              <w:rPr>
                <w:color w:val="000000"/>
              </w:rPr>
              <w:t>0,085</w:t>
            </w:r>
          </w:p>
        </w:tc>
      </w:tr>
      <w:tr w:rsidR="00303E93" w:rsidRPr="00D50ADC" w14:paraId="5805F2C6" w14:textId="77777777" w:rsidTr="00336E70">
        <w:trPr>
          <w:gridAfter w:val="1"/>
          <w:wAfter w:w="19" w:type="dxa"/>
          <w:trHeight w:val="23"/>
        </w:trPr>
        <w:tc>
          <w:tcPr>
            <w:tcW w:w="2013" w:type="dxa"/>
            <w:shd w:val="clear" w:color="auto" w:fill="auto"/>
            <w:noWrap/>
            <w:hideMark/>
          </w:tcPr>
          <w:p w14:paraId="025B32FD" w14:textId="77777777" w:rsidR="00303E93" w:rsidRPr="00D50ADC" w:rsidRDefault="00303E93" w:rsidP="00B60FE6">
            <w:pPr>
              <w:widowControl w:val="0"/>
              <w:tabs>
                <w:tab w:val="left" w:pos="45"/>
                <w:tab w:val="left" w:pos="240"/>
              </w:tabs>
            </w:pPr>
            <w:r w:rsidRPr="00D50ADC">
              <w:t>Итого:</w:t>
            </w:r>
          </w:p>
        </w:tc>
        <w:tc>
          <w:tcPr>
            <w:tcW w:w="1134" w:type="dxa"/>
            <w:shd w:val="clear" w:color="auto" w:fill="auto"/>
            <w:vAlign w:val="center"/>
            <w:hideMark/>
          </w:tcPr>
          <w:p w14:paraId="7FBFC522" w14:textId="77777777" w:rsidR="00303E93" w:rsidRPr="00D50ADC" w:rsidRDefault="00303E93" w:rsidP="00B60FE6">
            <w:pPr>
              <w:jc w:val="right"/>
              <w:rPr>
                <w:color w:val="000000"/>
              </w:rPr>
            </w:pPr>
            <w:r w:rsidRPr="00D50ADC">
              <w:rPr>
                <w:color w:val="000000"/>
              </w:rPr>
              <w:t>24,041</w:t>
            </w:r>
          </w:p>
        </w:tc>
        <w:tc>
          <w:tcPr>
            <w:tcW w:w="1560" w:type="dxa"/>
            <w:gridSpan w:val="2"/>
            <w:shd w:val="clear" w:color="auto" w:fill="auto"/>
            <w:vAlign w:val="center"/>
            <w:hideMark/>
          </w:tcPr>
          <w:p w14:paraId="7AFAB684" w14:textId="77777777" w:rsidR="00303E93" w:rsidRPr="00D50ADC" w:rsidRDefault="00303E93" w:rsidP="00B60FE6">
            <w:pPr>
              <w:jc w:val="right"/>
              <w:rPr>
                <w:color w:val="000000"/>
              </w:rPr>
            </w:pPr>
            <w:r w:rsidRPr="00D50ADC">
              <w:rPr>
                <w:color w:val="000000"/>
              </w:rPr>
              <w:t>17,067</w:t>
            </w:r>
          </w:p>
        </w:tc>
        <w:tc>
          <w:tcPr>
            <w:tcW w:w="788" w:type="dxa"/>
            <w:gridSpan w:val="2"/>
            <w:shd w:val="clear" w:color="auto" w:fill="auto"/>
            <w:vAlign w:val="center"/>
            <w:hideMark/>
          </w:tcPr>
          <w:p w14:paraId="7F38DECF" w14:textId="77777777" w:rsidR="00303E93" w:rsidRPr="00D50ADC" w:rsidRDefault="00303E93" w:rsidP="00B60FE6">
            <w:pPr>
              <w:jc w:val="right"/>
              <w:rPr>
                <w:color w:val="000000"/>
              </w:rPr>
            </w:pPr>
            <w:r w:rsidRPr="00D50ADC">
              <w:rPr>
                <w:color w:val="000000"/>
              </w:rPr>
              <w:t>16,167</w:t>
            </w:r>
          </w:p>
        </w:tc>
        <w:tc>
          <w:tcPr>
            <w:tcW w:w="1134" w:type="dxa"/>
            <w:gridSpan w:val="2"/>
            <w:shd w:val="clear" w:color="auto" w:fill="auto"/>
            <w:vAlign w:val="center"/>
            <w:hideMark/>
          </w:tcPr>
          <w:p w14:paraId="43C8AAF4" w14:textId="77777777" w:rsidR="00303E93" w:rsidRPr="00D50ADC" w:rsidRDefault="00303E93" w:rsidP="00B60FE6">
            <w:pPr>
              <w:jc w:val="right"/>
              <w:rPr>
                <w:color w:val="000000"/>
              </w:rPr>
            </w:pPr>
            <w:r w:rsidRPr="00D50ADC">
              <w:rPr>
                <w:color w:val="000000"/>
              </w:rPr>
              <w:t>11,1658</w:t>
            </w:r>
          </w:p>
        </w:tc>
        <w:tc>
          <w:tcPr>
            <w:tcW w:w="993" w:type="dxa"/>
            <w:gridSpan w:val="2"/>
            <w:shd w:val="clear" w:color="auto" w:fill="auto"/>
            <w:noWrap/>
            <w:vAlign w:val="center"/>
            <w:hideMark/>
          </w:tcPr>
          <w:p w14:paraId="045320F2" w14:textId="77777777" w:rsidR="00303E93" w:rsidRPr="00D50ADC" w:rsidRDefault="00303E93" w:rsidP="00B60FE6">
            <w:pPr>
              <w:jc w:val="right"/>
              <w:rPr>
                <w:color w:val="000000"/>
              </w:rPr>
            </w:pPr>
            <w:r w:rsidRPr="00D50ADC">
              <w:rPr>
                <w:color w:val="000000"/>
              </w:rPr>
              <w:t>0,21072</w:t>
            </w:r>
          </w:p>
        </w:tc>
        <w:tc>
          <w:tcPr>
            <w:tcW w:w="912" w:type="dxa"/>
            <w:gridSpan w:val="2"/>
            <w:shd w:val="clear" w:color="auto" w:fill="auto"/>
            <w:vAlign w:val="center"/>
            <w:hideMark/>
          </w:tcPr>
          <w:p w14:paraId="04239047" w14:textId="77777777" w:rsidR="00303E93" w:rsidRPr="00D50ADC" w:rsidRDefault="00303E93" w:rsidP="00B60FE6">
            <w:pPr>
              <w:jc w:val="right"/>
              <w:rPr>
                <w:color w:val="000000"/>
              </w:rPr>
            </w:pPr>
            <w:r w:rsidRPr="00D50ADC">
              <w:rPr>
                <w:color w:val="000000"/>
              </w:rPr>
              <w:t>1,9857</w:t>
            </w:r>
          </w:p>
        </w:tc>
        <w:tc>
          <w:tcPr>
            <w:tcW w:w="1134" w:type="dxa"/>
            <w:gridSpan w:val="2"/>
            <w:shd w:val="clear" w:color="auto" w:fill="auto"/>
            <w:vAlign w:val="center"/>
            <w:hideMark/>
          </w:tcPr>
          <w:p w14:paraId="63629549" w14:textId="77777777" w:rsidR="00303E93" w:rsidRPr="00D50ADC" w:rsidRDefault="00303E93" w:rsidP="00B60FE6">
            <w:pPr>
              <w:jc w:val="right"/>
              <w:rPr>
                <w:color w:val="000000"/>
              </w:rPr>
            </w:pPr>
            <w:r w:rsidRPr="00280EF0">
              <w:rPr>
                <w:color w:val="000000"/>
              </w:rPr>
              <w:t>4,84739</w:t>
            </w:r>
          </w:p>
        </w:tc>
      </w:tr>
      <w:tr w:rsidR="00303E93" w:rsidRPr="00D50ADC" w14:paraId="5C1C3748" w14:textId="77777777" w:rsidTr="00336E70">
        <w:trPr>
          <w:trHeight w:val="23"/>
        </w:trPr>
        <w:tc>
          <w:tcPr>
            <w:tcW w:w="9687" w:type="dxa"/>
            <w:gridSpan w:val="15"/>
            <w:shd w:val="clear" w:color="auto" w:fill="auto"/>
            <w:noWrap/>
            <w:hideMark/>
          </w:tcPr>
          <w:p w14:paraId="773F8D4A" w14:textId="77777777" w:rsidR="00303E93" w:rsidRPr="00D50ADC" w:rsidRDefault="00303E93" w:rsidP="00B60FE6">
            <w:pPr>
              <w:widowControl w:val="0"/>
              <w:tabs>
                <w:tab w:val="left" w:pos="45"/>
                <w:tab w:val="left" w:pos="240"/>
              </w:tabs>
              <w:jc w:val="center"/>
              <w:rPr>
                <w:bCs/>
              </w:rPr>
            </w:pPr>
            <w:r w:rsidRPr="00D50ADC">
              <w:rPr>
                <w:bCs/>
              </w:rPr>
              <w:t>2 этап (2023 – 2027 гг.)</w:t>
            </w:r>
          </w:p>
        </w:tc>
      </w:tr>
      <w:tr w:rsidR="00303E93" w:rsidRPr="00D50ADC" w14:paraId="01BF1E10" w14:textId="77777777" w:rsidTr="00336E70">
        <w:trPr>
          <w:gridAfter w:val="1"/>
          <w:wAfter w:w="19" w:type="dxa"/>
          <w:trHeight w:val="23"/>
        </w:trPr>
        <w:tc>
          <w:tcPr>
            <w:tcW w:w="2013" w:type="dxa"/>
            <w:shd w:val="clear" w:color="auto" w:fill="auto"/>
            <w:noWrap/>
            <w:hideMark/>
          </w:tcPr>
          <w:p w14:paraId="4181B879" w14:textId="77777777" w:rsidR="00303E93" w:rsidRPr="00D50ADC" w:rsidRDefault="00303E93" w:rsidP="00B60FE6">
            <w:pPr>
              <w:widowControl w:val="0"/>
              <w:tabs>
                <w:tab w:val="left" w:pos="45"/>
                <w:tab w:val="left" w:pos="240"/>
              </w:tabs>
            </w:pPr>
            <w:r w:rsidRPr="00D50ADC">
              <w:t xml:space="preserve">Котельная №11,                          д. </w:t>
            </w:r>
            <w:proofErr w:type="spellStart"/>
            <w:r w:rsidRPr="00D50ADC">
              <w:t>Шолохово</w:t>
            </w:r>
            <w:proofErr w:type="spellEnd"/>
          </w:p>
        </w:tc>
        <w:tc>
          <w:tcPr>
            <w:tcW w:w="1134" w:type="dxa"/>
            <w:shd w:val="clear" w:color="auto" w:fill="auto"/>
            <w:vAlign w:val="center"/>
            <w:hideMark/>
          </w:tcPr>
          <w:p w14:paraId="288EC257" w14:textId="77777777" w:rsidR="00303E93" w:rsidRPr="00D50ADC" w:rsidRDefault="00303E93" w:rsidP="00B60FE6">
            <w:pPr>
              <w:jc w:val="right"/>
              <w:rPr>
                <w:color w:val="000000"/>
              </w:rPr>
            </w:pPr>
            <w:r w:rsidRPr="00D50ADC">
              <w:rPr>
                <w:color w:val="000000"/>
                <w:highlight w:val="green"/>
              </w:rPr>
              <w:t>0,989</w:t>
            </w:r>
          </w:p>
        </w:tc>
        <w:tc>
          <w:tcPr>
            <w:tcW w:w="1560" w:type="dxa"/>
            <w:gridSpan w:val="2"/>
            <w:shd w:val="clear" w:color="auto" w:fill="auto"/>
            <w:vAlign w:val="center"/>
            <w:hideMark/>
          </w:tcPr>
          <w:p w14:paraId="07C248EB" w14:textId="77777777" w:rsidR="00303E93" w:rsidRPr="00D50ADC" w:rsidRDefault="00303E93" w:rsidP="00B60FE6">
            <w:pPr>
              <w:jc w:val="right"/>
              <w:rPr>
                <w:color w:val="000000"/>
              </w:rPr>
            </w:pPr>
            <w:r w:rsidRPr="00D50ADC">
              <w:rPr>
                <w:color w:val="000000"/>
                <w:highlight w:val="green"/>
              </w:rPr>
              <w:t>0,655</w:t>
            </w:r>
          </w:p>
        </w:tc>
        <w:tc>
          <w:tcPr>
            <w:tcW w:w="788" w:type="dxa"/>
            <w:gridSpan w:val="2"/>
            <w:shd w:val="clear" w:color="auto" w:fill="auto"/>
            <w:vAlign w:val="center"/>
            <w:hideMark/>
          </w:tcPr>
          <w:p w14:paraId="43741385" w14:textId="77777777" w:rsidR="00303E93" w:rsidRPr="00D50ADC" w:rsidRDefault="00303E93" w:rsidP="00B60FE6">
            <w:pPr>
              <w:jc w:val="right"/>
              <w:rPr>
                <w:color w:val="000000"/>
              </w:rPr>
            </w:pPr>
            <w:r w:rsidRPr="00D50ADC">
              <w:rPr>
                <w:color w:val="000000"/>
              </w:rPr>
              <w:t>0,642</w:t>
            </w:r>
          </w:p>
        </w:tc>
        <w:tc>
          <w:tcPr>
            <w:tcW w:w="1134" w:type="dxa"/>
            <w:gridSpan w:val="2"/>
            <w:shd w:val="clear" w:color="auto" w:fill="auto"/>
            <w:vAlign w:val="center"/>
            <w:hideMark/>
          </w:tcPr>
          <w:p w14:paraId="571DBF57" w14:textId="77777777" w:rsidR="00303E93" w:rsidRPr="00D50ADC" w:rsidRDefault="00303E93" w:rsidP="00B60FE6">
            <w:pPr>
              <w:jc w:val="right"/>
              <w:rPr>
                <w:color w:val="000000"/>
              </w:rPr>
            </w:pPr>
            <w:r w:rsidRPr="00D50ADC">
              <w:rPr>
                <w:color w:val="000000"/>
                <w:highlight w:val="green"/>
              </w:rPr>
              <w:t>0,26</w:t>
            </w:r>
          </w:p>
        </w:tc>
        <w:tc>
          <w:tcPr>
            <w:tcW w:w="993" w:type="dxa"/>
            <w:gridSpan w:val="2"/>
            <w:shd w:val="clear" w:color="auto" w:fill="auto"/>
            <w:noWrap/>
            <w:vAlign w:val="center"/>
            <w:hideMark/>
          </w:tcPr>
          <w:p w14:paraId="2B424745" w14:textId="77777777" w:rsidR="00303E93" w:rsidRPr="00D50ADC" w:rsidRDefault="00303E93" w:rsidP="00B60FE6">
            <w:pPr>
              <w:jc w:val="right"/>
              <w:rPr>
                <w:color w:val="000000"/>
              </w:rPr>
            </w:pPr>
            <w:r w:rsidRPr="00D50ADC">
              <w:rPr>
                <w:color w:val="000000"/>
              </w:rPr>
              <w:t>0,0135</w:t>
            </w:r>
          </w:p>
        </w:tc>
        <w:tc>
          <w:tcPr>
            <w:tcW w:w="912" w:type="dxa"/>
            <w:gridSpan w:val="2"/>
            <w:shd w:val="clear" w:color="auto" w:fill="auto"/>
            <w:vAlign w:val="center"/>
            <w:hideMark/>
          </w:tcPr>
          <w:p w14:paraId="28B4F3AA" w14:textId="77777777" w:rsidR="00303E93" w:rsidRPr="00D50ADC" w:rsidRDefault="00303E93" w:rsidP="00B60FE6">
            <w:pPr>
              <w:jc w:val="right"/>
              <w:rPr>
                <w:color w:val="000000"/>
              </w:rPr>
            </w:pPr>
            <w:r w:rsidRPr="00D50ADC">
              <w:rPr>
                <w:color w:val="000000"/>
              </w:rPr>
              <w:t>0,0486</w:t>
            </w:r>
          </w:p>
        </w:tc>
        <w:tc>
          <w:tcPr>
            <w:tcW w:w="1134" w:type="dxa"/>
            <w:gridSpan w:val="2"/>
            <w:shd w:val="clear" w:color="auto" w:fill="auto"/>
            <w:vAlign w:val="center"/>
            <w:hideMark/>
          </w:tcPr>
          <w:p w14:paraId="40F4932E" w14:textId="77777777" w:rsidR="00303E93" w:rsidRPr="00D50ADC" w:rsidRDefault="00303E93" w:rsidP="00B60FE6">
            <w:pPr>
              <w:jc w:val="right"/>
              <w:rPr>
                <w:color w:val="000000"/>
              </w:rPr>
            </w:pPr>
            <w:r w:rsidRPr="00D50ADC">
              <w:rPr>
                <w:color w:val="000000"/>
              </w:rPr>
              <w:t>0,333</w:t>
            </w:r>
          </w:p>
        </w:tc>
      </w:tr>
      <w:tr w:rsidR="00303E93" w:rsidRPr="00D50ADC" w14:paraId="4A94F267" w14:textId="77777777" w:rsidTr="00336E70">
        <w:trPr>
          <w:gridAfter w:val="1"/>
          <w:wAfter w:w="19" w:type="dxa"/>
          <w:trHeight w:val="23"/>
        </w:trPr>
        <w:tc>
          <w:tcPr>
            <w:tcW w:w="2013" w:type="dxa"/>
            <w:shd w:val="clear" w:color="auto" w:fill="auto"/>
            <w:noWrap/>
            <w:hideMark/>
          </w:tcPr>
          <w:p w14:paraId="1BF0F0D4" w14:textId="77777777" w:rsidR="00303E93" w:rsidRPr="00D50ADC" w:rsidRDefault="00303E93" w:rsidP="00B60FE6">
            <w:pPr>
              <w:widowControl w:val="0"/>
              <w:tabs>
                <w:tab w:val="left" w:pos="45"/>
                <w:tab w:val="left" w:pos="240"/>
              </w:tabs>
            </w:pPr>
            <w:r w:rsidRPr="00D50ADC">
              <w:t xml:space="preserve">Котельная №23,                   п. </w:t>
            </w:r>
            <w:proofErr w:type="spellStart"/>
            <w:r w:rsidRPr="00D50ADC">
              <w:t>Волховец</w:t>
            </w:r>
            <w:proofErr w:type="spellEnd"/>
          </w:p>
        </w:tc>
        <w:tc>
          <w:tcPr>
            <w:tcW w:w="1134" w:type="dxa"/>
            <w:shd w:val="clear" w:color="auto" w:fill="auto"/>
            <w:vAlign w:val="center"/>
            <w:hideMark/>
          </w:tcPr>
          <w:p w14:paraId="0553C485" w14:textId="77777777" w:rsidR="00303E93" w:rsidRPr="00D50ADC" w:rsidRDefault="00303E93" w:rsidP="00B60FE6">
            <w:pPr>
              <w:jc w:val="right"/>
              <w:rPr>
                <w:color w:val="000000"/>
              </w:rPr>
            </w:pPr>
            <w:r w:rsidRPr="00D50ADC">
              <w:rPr>
                <w:color w:val="000000"/>
                <w:highlight w:val="green"/>
              </w:rPr>
              <w:t>2,322</w:t>
            </w:r>
          </w:p>
        </w:tc>
        <w:tc>
          <w:tcPr>
            <w:tcW w:w="1560" w:type="dxa"/>
            <w:gridSpan w:val="2"/>
            <w:shd w:val="clear" w:color="auto" w:fill="auto"/>
            <w:vAlign w:val="center"/>
            <w:hideMark/>
          </w:tcPr>
          <w:p w14:paraId="79A6E214" w14:textId="77777777" w:rsidR="00303E93" w:rsidRPr="00D50ADC" w:rsidRDefault="00303E93" w:rsidP="00B60FE6">
            <w:pPr>
              <w:jc w:val="right"/>
              <w:rPr>
                <w:color w:val="000000"/>
              </w:rPr>
            </w:pPr>
            <w:r w:rsidRPr="00D50ADC">
              <w:rPr>
                <w:color w:val="000000"/>
                <w:highlight w:val="green"/>
              </w:rPr>
              <w:t>2,072</w:t>
            </w:r>
          </w:p>
        </w:tc>
        <w:tc>
          <w:tcPr>
            <w:tcW w:w="788" w:type="dxa"/>
            <w:gridSpan w:val="2"/>
            <w:shd w:val="clear" w:color="auto" w:fill="auto"/>
            <w:vAlign w:val="center"/>
            <w:hideMark/>
          </w:tcPr>
          <w:p w14:paraId="123C0936" w14:textId="77777777" w:rsidR="00303E93" w:rsidRPr="00D50ADC" w:rsidRDefault="00303E93" w:rsidP="00B60FE6">
            <w:pPr>
              <w:jc w:val="right"/>
              <w:rPr>
                <w:color w:val="000000"/>
              </w:rPr>
            </w:pPr>
            <w:r w:rsidRPr="00D50ADC">
              <w:rPr>
                <w:color w:val="000000"/>
              </w:rPr>
              <w:t>2,051</w:t>
            </w:r>
          </w:p>
        </w:tc>
        <w:tc>
          <w:tcPr>
            <w:tcW w:w="1134" w:type="dxa"/>
            <w:gridSpan w:val="2"/>
            <w:shd w:val="clear" w:color="auto" w:fill="auto"/>
            <w:vAlign w:val="center"/>
            <w:hideMark/>
          </w:tcPr>
          <w:p w14:paraId="243A1E55" w14:textId="77777777" w:rsidR="00303E93" w:rsidRPr="00D50ADC" w:rsidRDefault="00303E93" w:rsidP="00B60FE6">
            <w:pPr>
              <w:jc w:val="right"/>
              <w:rPr>
                <w:color w:val="000000"/>
              </w:rPr>
            </w:pPr>
            <w:r w:rsidRPr="00D50ADC">
              <w:rPr>
                <w:color w:val="000000"/>
                <w:highlight w:val="green"/>
              </w:rPr>
              <w:t>1,658</w:t>
            </w:r>
          </w:p>
        </w:tc>
        <w:tc>
          <w:tcPr>
            <w:tcW w:w="993" w:type="dxa"/>
            <w:gridSpan w:val="2"/>
            <w:shd w:val="clear" w:color="auto" w:fill="auto"/>
            <w:noWrap/>
            <w:vAlign w:val="center"/>
            <w:hideMark/>
          </w:tcPr>
          <w:p w14:paraId="64AA61D1" w14:textId="77777777" w:rsidR="00303E93" w:rsidRPr="00D50ADC" w:rsidRDefault="00303E93" w:rsidP="00B60FE6">
            <w:pPr>
              <w:jc w:val="right"/>
              <w:rPr>
                <w:color w:val="000000"/>
              </w:rPr>
            </w:pPr>
            <w:r w:rsidRPr="00D50ADC">
              <w:rPr>
                <w:color w:val="000000"/>
              </w:rPr>
              <w:t>0,021</w:t>
            </w:r>
          </w:p>
        </w:tc>
        <w:tc>
          <w:tcPr>
            <w:tcW w:w="912" w:type="dxa"/>
            <w:gridSpan w:val="2"/>
            <w:shd w:val="clear" w:color="auto" w:fill="auto"/>
            <w:vAlign w:val="center"/>
            <w:hideMark/>
          </w:tcPr>
          <w:p w14:paraId="77777EF1" w14:textId="77777777" w:rsidR="00303E93" w:rsidRPr="00D50ADC" w:rsidRDefault="00303E93" w:rsidP="00B60FE6">
            <w:pPr>
              <w:jc w:val="right"/>
              <w:rPr>
                <w:color w:val="000000"/>
              </w:rPr>
            </w:pPr>
            <w:r w:rsidRPr="00D50ADC">
              <w:rPr>
                <w:color w:val="000000"/>
              </w:rPr>
              <w:t>0,131</w:t>
            </w:r>
          </w:p>
        </w:tc>
        <w:tc>
          <w:tcPr>
            <w:tcW w:w="1134" w:type="dxa"/>
            <w:gridSpan w:val="2"/>
            <w:shd w:val="clear" w:color="auto" w:fill="auto"/>
            <w:vAlign w:val="center"/>
            <w:hideMark/>
          </w:tcPr>
          <w:p w14:paraId="3E4DD298" w14:textId="77777777" w:rsidR="00303E93" w:rsidRPr="00D50ADC" w:rsidRDefault="00303E93" w:rsidP="00B60FE6">
            <w:pPr>
              <w:jc w:val="right"/>
              <w:rPr>
                <w:color w:val="000000"/>
              </w:rPr>
            </w:pPr>
            <w:r w:rsidRPr="00D50ADC">
              <w:rPr>
                <w:color w:val="000000"/>
              </w:rPr>
              <w:t>0,262</w:t>
            </w:r>
          </w:p>
        </w:tc>
      </w:tr>
      <w:tr w:rsidR="00303E93" w:rsidRPr="00D50ADC" w14:paraId="7A6F4996" w14:textId="77777777" w:rsidTr="00336E70">
        <w:trPr>
          <w:gridAfter w:val="1"/>
          <w:wAfter w:w="19" w:type="dxa"/>
          <w:trHeight w:val="23"/>
        </w:trPr>
        <w:tc>
          <w:tcPr>
            <w:tcW w:w="2013" w:type="dxa"/>
            <w:shd w:val="clear" w:color="auto" w:fill="auto"/>
            <w:noWrap/>
            <w:hideMark/>
          </w:tcPr>
          <w:p w14:paraId="4F242372" w14:textId="77777777" w:rsidR="00303E93" w:rsidRPr="00D50ADC" w:rsidRDefault="00303E93" w:rsidP="00B60FE6">
            <w:pPr>
              <w:widowControl w:val="0"/>
              <w:tabs>
                <w:tab w:val="left" w:pos="45"/>
                <w:tab w:val="left" w:pos="240"/>
              </w:tabs>
            </w:pPr>
            <w:r w:rsidRPr="00D50ADC">
              <w:lastRenderedPageBreak/>
              <w:t>Котельная №26,               д. Савино</w:t>
            </w:r>
          </w:p>
        </w:tc>
        <w:tc>
          <w:tcPr>
            <w:tcW w:w="1134" w:type="dxa"/>
            <w:shd w:val="clear" w:color="auto" w:fill="auto"/>
            <w:vAlign w:val="center"/>
            <w:hideMark/>
          </w:tcPr>
          <w:p w14:paraId="3870B7F0" w14:textId="77777777" w:rsidR="00303E93" w:rsidRPr="00D50ADC" w:rsidRDefault="00303E93" w:rsidP="00B60FE6">
            <w:pPr>
              <w:jc w:val="right"/>
              <w:rPr>
                <w:color w:val="000000"/>
              </w:rPr>
            </w:pPr>
            <w:r w:rsidRPr="00D50ADC">
              <w:rPr>
                <w:color w:val="000000"/>
                <w:highlight w:val="green"/>
              </w:rPr>
              <w:t>3,096</w:t>
            </w:r>
          </w:p>
        </w:tc>
        <w:tc>
          <w:tcPr>
            <w:tcW w:w="1560" w:type="dxa"/>
            <w:gridSpan w:val="2"/>
            <w:shd w:val="clear" w:color="auto" w:fill="auto"/>
            <w:vAlign w:val="center"/>
            <w:hideMark/>
          </w:tcPr>
          <w:p w14:paraId="574D3EC3" w14:textId="77777777" w:rsidR="00303E93" w:rsidRPr="00D50ADC" w:rsidRDefault="00303E93" w:rsidP="00B60FE6">
            <w:pPr>
              <w:jc w:val="right"/>
              <w:rPr>
                <w:color w:val="000000"/>
              </w:rPr>
            </w:pPr>
            <w:r w:rsidRPr="00D50ADC">
              <w:rPr>
                <w:color w:val="000000"/>
                <w:highlight w:val="green"/>
              </w:rPr>
              <w:t>2,634</w:t>
            </w:r>
          </w:p>
        </w:tc>
        <w:tc>
          <w:tcPr>
            <w:tcW w:w="788" w:type="dxa"/>
            <w:gridSpan w:val="2"/>
            <w:shd w:val="clear" w:color="auto" w:fill="auto"/>
            <w:vAlign w:val="center"/>
            <w:hideMark/>
          </w:tcPr>
          <w:p w14:paraId="496DB11B" w14:textId="77777777" w:rsidR="00303E93" w:rsidRPr="00D50ADC" w:rsidRDefault="00303E93" w:rsidP="00B60FE6">
            <w:pPr>
              <w:jc w:val="right"/>
              <w:rPr>
                <w:color w:val="000000"/>
              </w:rPr>
            </w:pPr>
            <w:r w:rsidRPr="00D50ADC">
              <w:rPr>
                <w:color w:val="000000"/>
              </w:rPr>
              <w:t>2,614</w:t>
            </w:r>
          </w:p>
        </w:tc>
        <w:tc>
          <w:tcPr>
            <w:tcW w:w="1134" w:type="dxa"/>
            <w:gridSpan w:val="2"/>
            <w:shd w:val="clear" w:color="auto" w:fill="auto"/>
            <w:vAlign w:val="center"/>
            <w:hideMark/>
          </w:tcPr>
          <w:p w14:paraId="103032BA" w14:textId="77777777" w:rsidR="00303E93" w:rsidRPr="00D50ADC" w:rsidRDefault="00303E93" w:rsidP="00B60FE6">
            <w:pPr>
              <w:jc w:val="right"/>
              <w:rPr>
                <w:color w:val="000000"/>
              </w:rPr>
            </w:pPr>
            <w:r w:rsidRPr="00D50ADC">
              <w:rPr>
                <w:color w:val="000000"/>
                <w:highlight w:val="green"/>
              </w:rPr>
              <w:t>2,43</w:t>
            </w:r>
          </w:p>
        </w:tc>
        <w:tc>
          <w:tcPr>
            <w:tcW w:w="993" w:type="dxa"/>
            <w:gridSpan w:val="2"/>
            <w:shd w:val="clear" w:color="auto" w:fill="auto"/>
            <w:noWrap/>
            <w:vAlign w:val="center"/>
            <w:hideMark/>
          </w:tcPr>
          <w:p w14:paraId="2416BBD9" w14:textId="77777777" w:rsidR="00303E93" w:rsidRPr="00D50ADC" w:rsidRDefault="00303E93" w:rsidP="00B60FE6">
            <w:pPr>
              <w:jc w:val="right"/>
              <w:rPr>
                <w:color w:val="000000"/>
              </w:rPr>
            </w:pPr>
            <w:r w:rsidRPr="00D50ADC">
              <w:rPr>
                <w:color w:val="000000"/>
              </w:rPr>
              <w:t>0,0204</w:t>
            </w:r>
          </w:p>
        </w:tc>
        <w:tc>
          <w:tcPr>
            <w:tcW w:w="912" w:type="dxa"/>
            <w:gridSpan w:val="2"/>
            <w:shd w:val="clear" w:color="auto" w:fill="auto"/>
            <w:vAlign w:val="center"/>
            <w:hideMark/>
          </w:tcPr>
          <w:p w14:paraId="1731491A" w14:textId="77777777" w:rsidR="00303E93" w:rsidRPr="00D50ADC" w:rsidRDefault="00303E93" w:rsidP="00B60FE6">
            <w:pPr>
              <w:jc w:val="right"/>
              <w:rPr>
                <w:color w:val="000000"/>
              </w:rPr>
            </w:pPr>
            <w:r w:rsidRPr="00D50ADC">
              <w:rPr>
                <w:color w:val="000000"/>
              </w:rPr>
              <w:t>0,452</w:t>
            </w:r>
          </w:p>
        </w:tc>
        <w:tc>
          <w:tcPr>
            <w:tcW w:w="1134" w:type="dxa"/>
            <w:gridSpan w:val="2"/>
            <w:shd w:val="clear" w:color="auto" w:fill="auto"/>
            <w:vAlign w:val="center"/>
            <w:hideMark/>
          </w:tcPr>
          <w:p w14:paraId="58CE390B" w14:textId="77777777" w:rsidR="00303E93" w:rsidRPr="00D50ADC" w:rsidRDefault="00303E93" w:rsidP="00B60FE6">
            <w:pPr>
              <w:jc w:val="right"/>
              <w:rPr>
                <w:color w:val="000000"/>
              </w:rPr>
            </w:pPr>
            <w:r w:rsidRPr="00D50ADC">
              <w:rPr>
                <w:color w:val="000000"/>
                <w:lang w:val="en-US"/>
              </w:rPr>
              <w:t>0</w:t>
            </w:r>
          </w:p>
        </w:tc>
      </w:tr>
      <w:tr w:rsidR="00303E93" w:rsidRPr="00D50ADC" w14:paraId="0FA687AC" w14:textId="77777777" w:rsidTr="00336E70">
        <w:trPr>
          <w:gridAfter w:val="1"/>
          <w:wAfter w:w="19" w:type="dxa"/>
          <w:trHeight w:val="23"/>
        </w:trPr>
        <w:tc>
          <w:tcPr>
            <w:tcW w:w="2013" w:type="dxa"/>
            <w:shd w:val="clear" w:color="auto" w:fill="auto"/>
            <w:noWrap/>
            <w:hideMark/>
          </w:tcPr>
          <w:p w14:paraId="1A670398" w14:textId="77777777" w:rsidR="00303E93" w:rsidRPr="00D50ADC" w:rsidRDefault="00303E93" w:rsidP="00B60FE6">
            <w:pPr>
              <w:widowControl w:val="0"/>
              <w:tabs>
                <w:tab w:val="left" w:pos="45"/>
                <w:tab w:val="left" w:pos="240"/>
              </w:tabs>
            </w:pPr>
            <w:r w:rsidRPr="00D50ADC">
              <w:t xml:space="preserve">Котельная №44,                д. Новоселицы, </w:t>
            </w:r>
          </w:p>
        </w:tc>
        <w:tc>
          <w:tcPr>
            <w:tcW w:w="1134" w:type="dxa"/>
            <w:shd w:val="clear" w:color="auto" w:fill="auto"/>
            <w:vAlign w:val="center"/>
            <w:hideMark/>
          </w:tcPr>
          <w:p w14:paraId="7D019AAF" w14:textId="77777777" w:rsidR="00303E93" w:rsidRPr="00D50ADC" w:rsidRDefault="00303E93" w:rsidP="00B60FE6">
            <w:pPr>
              <w:jc w:val="right"/>
              <w:rPr>
                <w:color w:val="000000"/>
              </w:rPr>
            </w:pPr>
            <w:r w:rsidRPr="00D50ADC">
              <w:rPr>
                <w:color w:val="000000"/>
                <w:highlight w:val="green"/>
              </w:rPr>
              <w:t>4,4</w:t>
            </w:r>
          </w:p>
        </w:tc>
        <w:tc>
          <w:tcPr>
            <w:tcW w:w="1560" w:type="dxa"/>
            <w:gridSpan w:val="2"/>
            <w:shd w:val="clear" w:color="auto" w:fill="auto"/>
            <w:vAlign w:val="center"/>
            <w:hideMark/>
          </w:tcPr>
          <w:p w14:paraId="41981BD1" w14:textId="77777777" w:rsidR="00303E93" w:rsidRPr="00D50ADC" w:rsidRDefault="00303E93" w:rsidP="00B60FE6">
            <w:pPr>
              <w:jc w:val="right"/>
              <w:rPr>
                <w:color w:val="000000"/>
              </w:rPr>
            </w:pPr>
            <w:r w:rsidRPr="00D50ADC">
              <w:rPr>
                <w:color w:val="000000"/>
                <w:highlight w:val="green"/>
              </w:rPr>
              <w:t>2,842</w:t>
            </w:r>
          </w:p>
        </w:tc>
        <w:tc>
          <w:tcPr>
            <w:tcW w:w="788" w:type="dxa"/>
            <w:gridSpan w:val="2"/>
            <w:shd w:val="clear" w:color="auto" w:fill="auto"/>
            <w:vAlign w:val="center"/>
            <w:hideMark/>
          </w:tcPr>
          <w:p w14:paraId="036FFE84" w14:textId="77777777" w:rsidR="00303E93" w:rsidRPr="00D50ADC" w:rsidRDefault="00303E93" w:rsidP="00B60FE6">
            <w:pPr>
              <w:jc w:val="right"/>
              <w:rPr>
                <w:color w:val="000000"/>
              </w:rPr>
            </w:pPr>
            <w:r w:rsidRPr="00D50ADC">
              <w:rPr>
                <w:color w:val="000000"/>
              </w:rPr>
              <w:t>2,796</w:t>
            </w:r>
          </w:p>
        </w:tc>
        <w:tc>
          <w:tcPr>
            <w:tcW w:w="1134" w:type="dxa"/>
            <w:gridSpan w:val="2"/>
            <w:shd w:val="clear" w:color="auto" w:fill="auto"/>
            <w:vAlign w:val="center"/>
            <w:hideMark/>
          </w:tcPr>
          <w:p w14:paraId="7A83BC68" w14:textId="77777777" w:rsidR="00303E93" w:rsidRPr="00D50ADC" w:rsidRDefault="00303E93" w:rsidP="00B60FE6">
            <w:pPr>
              <w:jc w:val="right"/>
              <w:rPr>
                <w:color w:val="000000"/>
              </w:rPr>
            </w:pPr>
            <w:r w:rsidRPr="00D50ADC">
              <w:rPr>
                <w:color w:val="000000"/>
                <w:highlight w:val="green"/>
              </w:rPr>
              <w:t>1,19</w:t>
            </w:r>
          </w:p>
        </w:tc>
        <w:tc>
          <w:tcPr>
            <w:tcW w:w="993" w:type="dxa"/>
            <w:gridSpan w:val="2"/>
            <w:shd w:val="clear" w:color="auto" w:fill="auto"/>
            <w:noWrap/>
            <w:vAlign w:val="center"/>
            <w:hideMark/>
          </w:tcPr>
          <w:p w14:paraId="2ADFD34D" w14:textId="77777777" w:rsidR="00303E93" w:rsidRPr="00D50ADC" w:rsidRDefault="00303E93" w:rsidP="00B60FE6">
            <w:pPr>
              <w:jc w:val="right"/>
              <w:rPr>
                <w:color w:val="000000"/>
              </w:rPr>
            </w:pPr>
            <w:r w:rsidRPr="00D50ADC">
              <w:rPr>
                <w:color w:val="000000"/>
              </w:rPr>
              <w:t>0,0456</w:t>
            </w:r>
          </w:p>
        </w:tc>
        <w:tc>
          <w:tcPr>
            <w:tcW w:w="912" w:type="dxa"/>
            <w:gridSpan w:val="2"/>
            <w:shd w:val="clear" w:color="auto" w:fill="auto"/>
            <w:vAlign w:val="center"/>
            <w:hideMark/>
          </w:tcPr>
          <w:p w14:paraId="67B9EBA4" w14:textId="77777777" w:rsidR="00303E93" w:rsidRPr="00D50ADC" w:rsidRDefault="00303E93" w:rsidP="00B60FE6">
            <w:pPr>
              <w:jc w:val="right"/>
              <w:rPr>
                <w:color w:val="000000"/>
              </w:rPr>
            </w:pPr>
            <w:r w:rsidRPr="00D50ADC">
              <w:rPr>
                <w:color w:val="000000"/>
              </w:rPr>
              <w:t>0,321</w:t>
            </w:r>
          </w:p>
        </w:tc>
        <w:tc>
          <w:tcPr>
            <w:tcW w:w="1134" w:type="dxa"/>
            <w:gridSpan w:val="2"/>
            <w:shd w:val="clear" w:color="auto" w:fill="auto"/>
            <w:vAlign w:val="center"/>
            <w:hideMark/>
          </w:tcPr>
          <w:p w14:paraId="6291D508" w14:textId="77777777" w:rsidR="00303E93" w:rsidRPr="00D50ADC" w:rsidRDefault="00303E93" w:rsidP="00B60FE6">
            <w:pPr>
              <w:jc w:val="right"/>
              <w:rPr>
                <w:color w:val="000000"/>
              </w:rPr>
            </w:pPr>
            <w:r w:rsidRPr="00D50ADC">
              <w:rPr>
                <w:color w:val="000000"/>
              </w:rPr>
              <w:t>1,235</w:t>
            </w:r>
          </w:p>
        </w:tc>
      </w:tr>
      <w:tr w:rsidR="00303E93" w:rsidRPr="00D50ADC" w14:paraId="7AB4EBB4" w14:textId="77777777" w:rsidTr="00336E70">
        <w:trPr>
          <w:gridAfter w:val="1"/>
          <w:wAfter w:w="19" w:type="dxa"/>
          <w:trHeight w:val="23"/>
        </w:trPr>
        <w:tc>
          <w:tcPr>
            <w:tcW w:w="2013" w:type="dxa"/>
            <w:shd w:val="clear" w:color="auto" w:fill="auto"/>
            <w:noWrap/>
            <w:hideMark/>
          </w:tcPr>
          <w:p w14:paraId="02AF9D51" w14:textId="77777777" w:rsidR="00303E93" w:rsidRPr="00D50ADC" w:rsidRDefault="00303E93" w:rsidP="00B60FE6">
            <w:pPr>
              <w:widowControl w:val="0"/>
              <w:tabs>
                <w:tab w:val="left" w:pos="45"/>
                <w:tab w:val="left" w:pos="240"/>
              </w:tabs>
            </w:pPr>
            <w:r w:rsidRPr="00D50ADC">
              <w:t xml:space="preserve">Котельная №47,            д. </w:t>
            </w:r>
            <w:proofErr w:type="spellStart"/>
            <w:r w:rsidRPr="00D50ADC">
              <w:t>Божонка</w:t>
            </w:r>
            <w:proofErr w:type="spellEnd"/>
          </w:p>
        </w:tc>
        <w:tc>
          <w:tcPr>
            <w:tcW w:w="1134" w:type="dxa"/>
            <w:shd w:val="clear" w:color="auto" w:fill="auto"/>
            <w:vAlign w:val="center"/>
            <w:hideMark/>
          </w:tcPr>
          <w:p w14:paraId="2632D903" w14:textId="77777777" w:rsidR="00303E93" w:rsidRPr="00D50ADC" w:rsidRDefault="00303E93" w:rsidP="00B60FE6">
            <w:pPr>
              <w:jc w:val="right"/>
              <w:rPr>
                <w:color w:val="000000"/>
              </w:rPr>
            </w:pPr>
            <w:r w:rsidRPr="00D50ADC">
              <w:rPr>
                <w:color w:val="000000"/>
                <w:highlight w:val="green"/>
              </w:rPr>
              <w:t>6,45</w:t>
            </w:r>
          </w:p>
        </w:tc>
        <w:tc>
          <w:tcPr>
            <w:tcW w:w="1560" w:type="dxa"/>
            <w:gridSpan w:val="2"/>
            <w:shd w:val="clear" w:color="auto" w:fill="auto"/>
            <w:vAlign w:val="center"/>
            <w:hideMark/>
          </w:tcPr>
          <w:p w14:paraId="07BBFE7E" w14:textId="77777777" w:rsidR="00303E93" w:rsidRPr="00D50ADC" w:rsidRDefault="00303E93" w:rsidP="00B60FE6">
            <w:pPr>
              <w:jc w:val="right"/>
              <w:rPr>
                <w:color w:val="000000"/>
              </w:rPr>
            </w:pPr>
            <w:r w:rsidRPr="00D50ADC">
              <w:rPr>
                <w:color w:val="000000"/>
                <w:highlight w:val="green"/>
                <w:lang w:val="en-US"/>
              </w:rPr>
              <w:t>3,53</w:t>
            </w:r>
          </w:p>
        </w:tc>
        <w:tc>
          <w:tcPr>
            <w:tcW w:w="788" w:type="dxa"/>
            <w:gridSpan w:val="2"/>
            <w:shd w:val="clear" w:color="auto" w:fill="auto"/>
            <w:vAlign w:val="center"/>
            <w:hideMark/>
          </w:tcPr>
          <w:p w14:paraId="521EED4E" w14:textId="77777777" w:rsidR="00303E93" w:rsidRPr="00D50ADC" w:rsidRDefault="00303E93" w:rsidP="00B60FE6">
            <w:pPr>
              <w:jc w:val="right"/>
              <w:rPr>
                <w:color w:val="000000"/>
              </w:rPr>
            </w:pPr>
            <w:r w:rsidRPr="00D50ADC">
              <w:rPr>
                <w:color w:val="000000"/>
                <w:lang w:val="en-US"/>
              </w:rPr>
              <w:t>3,2</w:t>
            </w:r>
          </w:p>
        </w:tc>
        <w:tc>
          <w:tcPr>
            <w:tcW w:w="1134" w:type="dxa"/>
            <w:gridSpan w:val="2"/>
            <w:shd w:val="clear" w:color="auto" w:fill="auto"/>
            <w:vAlign w:val="center"/>
            <w:hideMark/>
          </w:tcPr>
          <w:p w14:paraId="0782B8C2" w14:textId="77777777" w:rsidR="00303E93" w:rsidRPr="00D50ADC" w:rsidRDefault="00303E93" w:rsidP="00B60FE6">
            <w:pPr>
              <w:jc w:val="right"/>
              <w:rPr>
                <w:color w:val="000000"/>
              </w:rPr>
            </w:pPr>
            <w:r w:rsidRPr="00D50ADC">
              <w:rPr>
                <w:color w:val="000000"/>
                <w:highlight w:val="green"/>
              </w:rPr>
              <w:t>2,77</w:t>
            </w:r>
          </w:p>
        </w:tc>
        <w:tc>
          <w:tcPr>
            <w:tcW w:w="993" w:type="dxa"/>
            <w:gridSpan w:val="2"/>
            <w:shd w:val="clear" w:color="auto" w:fill="auto"/>
            <w:noWrap/>
            <w:vAlign w:val="center"/>
            <w:hideMark/>
          </w:tcPr>
          <w:p w14:paraId="3CF6A1C6" w14:textId="77777777" w:rsidR="00303E93" w:rsidRPr="00D50ADC" w:rsidRDefault="00303E93" w:rsidP="00B60FE6">
            <w:pPr>
              <w:jc w:val="right"/>
              <w:rPr>
                <w:color w:val="000000"/>
              </w:rPr>
            </w:pPr>
            <w:r w:rsidRPr="00D50ADC">
              <w:rPr>
                <w:color w:val="000000"/>
              </w:rPr>
              <w:t>0,0584</w:t>
            </w:r>
          </w:p>
        </w:tc>
        <w:tc>
          <w:tcPr>
            <w:tcW w:w="912" w:type="dxa"/>
            <w:gridSpan w:val="2"/>
            <w:shd w:val="clear" w:color="auto" w:fill="auto"/>
            <w:vAlign w:val="center"/>
            <w:hideMark/>
          </w:tcPr>
          <w:p w14:paraId="5CA904B7" w14:textId="77777777" w:rsidR="00303E93" w:rsidRPr="00D50ADC" w:rsidRDefault="00303E93" w:rsidP="00B60FE6">
            <w:pPr>
              <w:jc w:val="right"/>
              <w:rPr>
                <w:color w:val="000000"/>
              </w:rPr>
            </w:pPr>
            <w:r w:rsidRPr="00D50ADC">
              <w:rPr>
                <w:color w:val="000000"/>
              </w:rPr>
              <w:t>0,2594</w:t>
            </w:r>
          </w:p>
        </w:tc>
        <w:tc>
          <w:tcPr>
            <w:tcW w:w="1134" w:type="dxa"/>
            <w:gridSpan w:val="2"/>
            <w:shd w:val="clear" w:color="auto" w:fill="auto"/>
            <w:vAlign w:val="center"/>
            <w:hideMark/>
          </w:tcPr>
          <w:p w14:paraId="5B26CDE0" w14:textId="77777777" w:rsidR="00303E93" w:rsidRPr="00D50ADC" w:rsidRDefault="00303E93" w:rsidP="00B60FE6">
            <w:pPr>
              <w:jc w:val="right"/>
              <w:rPr>
                <w:color w:val="000000"/>
              </w:rPr>
            </w:pPr>
            <w:r w:rsidRPr="00D50ADC">
              <w:rPr>
                <w:color w:val="000000"/>
              </w:rPr>
              <w:t>1,511</w:t>
            </w:r>
          </w:p>
        </w:tc>
      </w:tr>
      <w:tr w:rsidR="00303E93" w:rsidRPr="00D50ADC" w14:paraId="386B4B26" w14:textId="77777777" w:rsidTr="00336E70">
        <w:trPr>
          <w:gridAfter w:val="1"/>
          <w:wAfter w:w="19" w:type="dxa"/>
          <w:trHeight w:val="23"/>
        </w:trPr>
        <w:tc>
          <w:tcPr>
            <w:tcW w:w="2013" w:type="dxa"/>
            <w:shd w:val="clear" w:color="auto" w:fill="auto"/>
            <w:noWrap/>
            <w:hideMark/>
          </w:tcPr>
          <w:p w14:paraId="09C356B9" w14:textId="77777777" w:rsidR="00303E93" w:rsidRPr="00D50ADC" w:rsidRDefault="00303E93" w:rsidP="00B60FE6">
            <w:pPr>
              <w:widowControl w:val="0"/>
              <w:tabs>
                <w:tab w:val="left" w:pos="45"/>
                <w:tab w:val="left" w:pos="240"/>
              </w:tabs>
            </w:pPr>
            <w:r w:rsidRPr="00D50ADC">
              <w:t>Котельная №85,                        д. Новоселицы</w:t>
            </w:r>
          </w:p>
        </w:tc>
        <w:tc>
          <w:tcPr>
            <w:tcW w:w="1134" w:type="dxa"/>
            <w:shd w:val="clear" w:color="auto" w:fill="auto"/>
            <w:vAlign w:val="center"/>
            <w:hideMark/>
          </w:tcPr>
          <w:p w14:paraId="25E2B420" w14:textId="77777777" w:rsidR="00303E93" w:rsidRPr="00D50ADC" w:rsidRDefault="00303E93" w:rsidP="00B60FE6">
            <w:pPr>
              <w:jc w:val="right"/>
              <w:rPr>
                <w:color w:val="000000"/>
              </w:rPr>
            </w:pPr>
            <w:r w:rsidRPr="00D50ADC">
              <w:rPr>
                <w:color w:val="000000"/>
                <w:highlight w:val="green"/>
              </w:rPr>
              <w:t>6,02</w:t>
            </w:r>
          </w:p>
        </w:tc>
        <w:tc>
          <w:tcPr>
            <w:tcW w:w="1560" w:type="dxa"/>
            <w:gridSpan w:val="2"/>
            <w:shd w:val="clear" w:color="auto" w:fill="auto"/>
            <w:vAlign w:val="center"/>
            <w:hideMark/>
          </w:tcPr>
          <w:p w14:paraId="0524FCF4" w14:textId="77777777" w:rsidR="00303E93" w:rsidRPr="00D50ADC" w:rsidRDefault="00303E93" w:rsidP="00B60FE6">
            <w:pPr>
              <w:jc w:val="right"/>
              <w:rPr>
                <w:color w:val="000000"/>
              </w:rPr>
            </w:pPr>
            <w:r w:rsidRPr="00D50ADC">
              <w:rPr>
                <w:color w:val="000000"/>
                <w:highlight w:val="green"/>
              </w:rPr>
              <w:t>4,57</w:t>
            </w:r>
          </w:p>
        </w:tc>
        <w:tc>
          <w:tcPr>
            <w:tcW w:w="788" w:type="dxa"/>
            <w:gridSpan w:val="2"/>
            <w:shd w:val="clear" w:color="auto" w:fill="auto"/>
            <w:vAlign w:val="center"/>
            <w:hideMark/>
          </w:tcPr>
          <w:p w14:paraId="7708E17F" w14:textId="77777777" w:rsidR="00303E93" w:rsidRPr="00D50ADC" w:rsidRDefault="00303E93" w:rsidP="00B60FE6">
            <w:pPr>
              <w:jc w:val="right"/>
              <w:rPr>
                <w:color w:val="000000"/>
              </w:rPr>
            </w:pPr>
            <w:r w:rsidRPr="00D50ADC">
              <w:rPr>
                <w:color w:val="000000"/>
              </w:rPr>
              <w:t>4,4</w:t>
            </w:r>
          </w:p>
        </w:tc>
        <w:tc>
          <w:tcPr>
            <w:tcW w:w="1134" w:type="dxa"/>
            <w:gridSpan w:val="2"/>
            <w:shd w:val="clear" w:color="auto" w:fill="auto"/>
            <w:vAlign w:val="center"/>
            <w:hideMark/>
          </w:tcPr>
          <w:p w14:paraId="2ABFC291" w14:textId="77777777" w:rsidR="00303E93" w:rsidRPr="00D50ADC" w:rsidRDefault="00303E93" w:rsidP="00B60FE6">
            <w:pPr>
              <w:jc w:val="right"/>
              <w:rPr>
                <w:color w:val="000000"/>
              </w:rPr>
            </w:pPr>
            <w:r w:rsidRPr="00D50ADC">
              <w:rPr>
                <w:color w:val="000000"/>
                <w:highlight w:val="green"/>
              </w:rPr>
              <w:t>2,53</w:t>
            </w:r>
          </w:p>
        </w:tc>
        <w:tc>
          <w:tcPr>
            <w:tcW w:w="993" w:type="dxa"/>
            <w:gridSpan w:val="2"/>
            <w:shd w:val="clear" w:color="auto" w:fill="auto"/>
            <w:noWrap/>
            <w:vAlign w:val="center"/>
            <w:hideMark/>
          </w:tcPr>
          <w:p w14:paraId="19981111" w14:textId="77777777" w:rsidR="00303E93" w:rsidRPr="00D50ADC" w:rsidRDefault="00303E93" w:rsidP="00B60FE6">
            <w:pPr>
              <w:jc w:val="right"/>
              <w:rPr>
                <w:color w:val="000000"/>
              </w:rPr>
            </w:pPr>
            <w:r w:rsidRPr="00D50ADC">
              <w:rPr>
                <w:color w:val="000000"/>
              </w:rPr>
              <w:t>0,0518</w:t>
            </w:r>
          </w:p>
        </w:tc>
        <w:tc>
          <w:tcPr>
            <w:tcW w:w="912" w:type="dxa"/>
            <w:gridSpan w:val="2"/>
            <w:shd w:val="clear" w:color="auto" w:fill="auto"/>
            <w:vAlign w:val="center"/>
            <w:hideMark/>
          </w:tcPr>
          <w:p w14:paraId="79D36B3A" w14:textId="77777777" w:rsidR="00303E93" w:rsidRPr="00D50ADC" w:rsidRDefault="00303E93" w:rsidP="00B60FE6">
            <w:pPr>
              <w:jc w:val="right"/>
              <w:rPr>
                <w:color w:val="000000"/>
              </w:rPr>
            </w:pPr>
            <w:r w:rsidRPr="00D50ADC">
              <w:rPr>
                <w:color w:val="000000"/>
              </w:rPr>
              <w:t>0,7067</w:t>
            </w:r>
          </w:p>
        </w:tc>
        <w:tc>
          <w:tcPr>
            <w:tcW w:w="1134" w:type="dxa"/>
            <w:gridSpan w:val="2"/>
            <w:shd w:val="clear" w:color="auto" w:fill="auto"/>
            <w:vAlign w:val="center"/>
            <w:hideMark/>
          </w:tcPr>
          <w:p w14:paraId="3EC576CC" w14:textId="77777777" w:rsidR="00303E93" w:rsidRPr="00D50ADC" w:rsidRDefault="00303E93" w:rsidP="00B60FE6">
            <w:pPr>
              <w:jc w:val="right"/>
              <w:rPr>
                <w:color w:val="000000"/>
              </w:rPr>
            </w:pPr>
            <w:r w:rsidRPr="00D50ADC">
              <w:rPr>
                <w:color w:val="000000"/>
              </w:rPr>
              <w:t>1,137</w:t>
            </w:r>
          </w:p>
        </w:tc>
      </w:tr>
      <w:tr w:rsidR="00303E93" w:rsidRPr="00D50ADC" w14:paraId="6AD77FEF" w14:textId="77777777" w:rsidTr="00336E70">
        <w:trPr>
          <w:gridAfter w:val="1"/>
          <w:wAfter w:w="19" w:type="dxa"/>
          <w:trHeight w:val="23"/>
        </w:trPr>
        <w:tc>
          <w:tcPr>
            <w:tcW w:w="2013" w:type="dxa"/>
            <w:shd w:val="clear" w:color="auto" w:fill="auto"/>
            <w:noWrap/>
            <w:hideMark/>
          </w:tcPr>
          <w:p w14:paraId="072EBEE2" w14:textId="77777777" w:rsidR="00303E93" w:rsidRPr="00D50ADC" w:rsidRDefault="00303E93" w:rsidP="00B60FE6">
            <w:pPr>
              <w:widowControl w:val="0"/>
              <w:tabs>
                <w:tab w:val="left" w:pos="45"/>
                <w:tab w:val="left" w:pos="240"/>
              </w:tabs>
            </w:pPr>
            <w:r w:rsidRPr="00D50ADC">
              <w:t xml:space="preserve">Котельная №7,            д. </w:t>
            </w:r>
            <w:proofErr w:type="spellStart"/>
            <w:r w:rsidRPr="00D50ADC">
              <w:t>Божонка</w:t>
            </w:r>
            <w:proofErr w:type="spellEnd"/>
          </w:p>
        </w:tc>
        <w:tc>
          <w:tcPr>
            <w:tcW w:w="1134" w:type="dxa"/>
            <w:shd w:val="clear" w:color="auto" w:fill="auto"/>
            <w:vAlign w:val="center"/>
            <w:hideMark/>
          </w:tcPr>
          <w:p w14:paraId="275DA1EB" w14:textId="77777777" w:rsidR="00303E93" w:rsidRPr="00D50ADC" w:rsidRDefault="00303E93" w:rsidP="00B60FE6">
            <w:pPr>
              <w:jc w:val="right"/>
              <w:rPr>
                <w:color w:val="000000"/>
              </w:rPr>
            </w:pPr>
            <w:r w:rsidRPr="00D50ADC">
              <w:rPr>
                <w:color w:val="000000"/>
              </w:rPr>
              <w:t>0,464</w:t>
            </w:r>
          </w:p>
        </w:tc>
        <w:tc>
          <w:tcPr>
            <w:tcW w:w="1560" w:type="dxa"/>
            <w:gridSpan w:val="2"/>
            <w:shd w:val="clear" w:color="auto" w:fill="auto"/>
            <w:vAlign w:val="center"/>
            <w:hideMark/>
          </w:tcPr>
          <w:p w14:paraId="4E198897" w14:textId="77777777" w:rsidR="00303E93" w:rsidRPr="00D50ADC" w:rsidRDefault="00303E93" w:rsidP="00B60FE6">
            <w:pPr>
              <w:jc w:val="right"/>
              <w:rPr>
                <w:color w:val="000000"/>
              </w:rPr>
            </w:pPr>
            <w:r w:rsidRPr="00D50ADC">
              <w:rPr>
                <w:color w:val="000000"/>
              </w:rPr>
              <w:t>0,464</w:t>
            </w:r>
          </w:p>
        </w:tc>
        <w:tc>
          <w:tcPr>
            <w:tcW w:w="788" w:type="dxa"/>
            <w:gridSpan w:val="2"/>
            <w:shd w:val="clear" w:color="auto" w:fill="auto"/>
            <w:vAlign w:val="center"/>
            <w:hideMark/>
          </w:tcPr>
          <w:p w14:paraId="4499E8FD" w14:textId="77777777" w:rsidR="00303E93" w:rsidRPr="00D50ADC" w:rsidRDefault="00303E93" w:rsidP="00B60FE6">
            <w:pPr>
              <w:jc w:val="right"/>
              <w:rPr>
                <w:color w:val="000000"/>
              </w:rPr>
            </w:pPr>
            <w:r w:rsidRPr="00D50ADC">
              <w:rPr>
                <w:color w:val="000000"/>
              </w:rPr>
              <w:t>0,464</w:t>
            </w:r>
          </w:p>
        </w:tc>
        <w:tc>
          <w:tcPr>
            <w:tcW w:w="1134" w:type="dxa"/>
            <w:gridSpan w:val="2"/>
            <w:shd w:val="clear" w:color="auto" w:fill="auto"/>
            <w:vAlign w:val="center"/>
            <w:hideMark/>
          </w:tcPr>
          <w:p w14:paraId="5F8C0D79" w14:textId="77777777" w:rsidR="00303E93" w:rsidRPr="00D50ADC" w:rsidRDefault="00303E93" w:rsidP="00B60FE6">
            <w:pPr>
              <w:jc w:val="right"/>
              <w:rPr>
                <w:color w:val="000000"/>
              </w:rPr>
            </w:pPr>
            <w:r w:rsidRPr="00D50ADC">
              <w:rPr>
                <w:color w:val="000000"/>
              </w:rPr>
              <w:t>0,113</w:t>
            </w:r>
          </w:p>
        </w:tc>
        <w:tc>
          <w:tcPr>
            <w:tcW w:w="993" w:type="dxa"/>
            <w:gridSpan w:val="2"/>
            <w:shd w:val="clear" w:color="auto" w:fill="auto"/>
            <w:noWrap/>
            <w:vAlign w:val="center"/>
            <w:hideMark/>
          </w:tcPr>
          <w:p w14:paraId="1AEDB373" w14:textId="77777777" w:rsidR="00303E93" w:rsidRPr="00D50ADC" w:rsidRDefault="00303E93" w:rsidP="00B60FE6">
            <w:pPr>
              <w:jc w:val="right"/>
              <w:rPr>
                <w:color w:val="000000"/>
              </w:rPr>
            </w:pPr>
            <w:r w:rsidRPr="00D50ADC">
              <w:rPr>
                <w:color w:val="000000"/>
              </w:rPr>
              <w:t>0</w:t>
            </w:r>
          </w:p>
        </w:tc>
        <w:tc>
          <w:tcPr>
            <w:tcW w:w="912" w:type="dxa"/>
            <w:gridSpan w:val="2"/>
            <w:shd w:val="clear" w:color="auto" w:fill="auto"/>
            <w:vAlign w:val="center"/>
            <w:hideMark/>
          </w:tcPr>
          <w:p w14:paraId="2C0A0A1C" w14:textId="77777777" w:rsidR="00303E93" w:rsidRPr="00D50ADC" w:rsidRDefault="00303E93" w:rsidP="00B60FE6">
            <w:pPr>
              <w:jc w:val="right"/>
              <w:rPr>
                <w:color w:val="000000"/>
              </w:rPr>
            </w:pPr>
            <w:r w:rsidRPr="00D50ADC">
              <w:rPr>
                <w:color w:val="000000"/>
              </w:rPr>
              <w:t>0,067</w:t>
            </w:r>
          </w:p>
        </w:tc>
        <w:tc>
          <w:tcPr>
            <w:tcW w:w="1134" w:type="dxa"/>
            <w:gridSpan w:val="2"/>
            <w:shd w:val="clear" w:color="auto" w:fill="auto"/>
            <w:vAlign w:val="center"/>
            <w:hideMark/>
          </w:tcPr>
          <w:p w14:paraId="1832AB04" w14:textId="77777777" w:rsidR="00303E93" w:rsidRPr="00D50ADC" w:rsidRDefault="00303E93" w:rsidP="00B60FE6">
            <w:pPr>
              <w:jc w:val="right"/>
              <w:rPr>
                <w:color w:val="000000"/>
              </w:rPr>
            </w:pPr>
            <w:r w:rsidRPr="00D50ADC">
              <w:rPr>
                <w:color w:val="000000"/>
              </w:rPr>
              <w:t>0,28439</w:t>
            </w:r>
          </w:p>
        </w:tc>
      </w:tr>
      <w:tr w:rsidR="00303E93" w:rsidRPr="00D50ADC" w14:paraId="066B47C0" w14:textId="77777777" w:rsidTr="00336E70">
        <w:trPr>
          <w:gridAfter w:val="1"/>
          <w:wAfter w:w="19" w:type="dxa"/>
          <w:trHeight w:val="23"/>
        </w:trPr>
        <w:tc>
          <w:tcPr>
            <w:tcW w:w="2013" w:type="dxa"/>
            <w:shd w:val="clear" w:color="auto" w:fill="auto"/>
            <w:noWrap/>
            <w:hideMark/>
          </w:tcPr>
          <w:p w14:paraId="6853D89A" w14:textId="77777777" w:rsidR="00303E93" w:rsidRPr="00D50ADC" w:rsidRDefault="00303E93" w:rsidP="00B60FE6">
            <w:pPr>
              <w:widowControl w:val="0"/>
              <w:tabs>
                <w:tab w:val="left" w:pos="45"/>
                <w:tab w:val="left" w:pos="240"/>
              </w:tabs>
            </w:pPr>
            <w:r w:rsidRPr="00D50ADC">
              <w:t>БМК</w:t>
            </w:r>
            <w:proofErr w:type="gramStart"/>
            <w:r w:rsidRPr="00D50ADC">
              <w:t>0</w:t>
            </w:r>
            <w:proofErr w:type="gramEnd"/>
            <w:r w:rsidRPr="00D50ADC">
              <w:t xml:space="preserve">,35МВт,              п. </w:t>
            </w:r>
            <w:proofErr w:type="spellStart"/>
            <w:r w:rsidRPr="00D50ADC">
              <w:t>Волховец</w:t>
            </w:r>
            <w:proofErr w:type="spellEnd"/>
          </w:p>
        </w:tc>
        <w:tc>
          <w:tcPr>
            <w:tcW w:w="1134" w:type="dxa"/>
            <w:shd w:val="clear" w:color="auto" w:fill="auto"/>
            <w:vAlign w:val="center"/>
            <w:hideMark/>
          </w:tcPr>
          <w:p w14:paraId="73A9719F" w14:textId="77777777" w:rsidR="00303E93" w:rsidRPr="00D50ADC" w:rsidRDefault="00303E93" w:rsidP="00B60FE6">
            <w:pPr>
              <w:jc w:val="right"/>
              <w:rPr>
                <w:color w:val="000000"/>
              </w:rPr>
            </w:pPr>
            <w:r w:rsidRPr="00D50ADC">
              <w:rPr>
                <w:color w:val="000000"/>
                <w:highlight w:val="green"/>
              </w:rPr>
              <w:t>0,3</w:t>
            </w:r>
          </w:p>
        </w:tc>
        <w:tc>
          <w:tcPr>
            <w:tcW w:w="1560" w:type="dxa"/>
            <w:gridSpan w:val="2"/>
            <w:shd w:val="clear" w:color="auto" w:fill="auto"/>
            <w:vAlign w:val="center"/>
            <w:hideMark/>
          </w:tcPr>
          <w:p w14:paraId="4678CD42" w14:textId="77777777" w:rsidR="00303E93" w:rsidRPr="00D50ADC" w:rsidRDefault="00303E93" w:rsidP="00B60FE6">
            <w:pPr>
              <w:jc w:val="right"/>
              <w:rPr>
                <w:color w:val="000000"/>
              </w:rPr>
            </w:pPr>
            <w:r w:rsidRPr="00D50ADC">
              <w:rPr>
                <w:color w:val="000000"/>
                <w:highlight w:val="green"/>
              </w:rPr>
              <w:t>0,3</w:t>
            </w:r>
          </w:p>
        </w:tc>
        <w:tc>
          <w:tcPr>
            <w:tcW w:w="788" w:type="dxa"/>
            <w:gridSpan w:val="2"/>
            <w:shd w:val="clear" w:color="auto" w:fill="auto"/>
            <w:vAlign w:val="center"/>
            <w:hideMark/>
          </w:tcPr>
          <w:p w14:paraId="2367376B" w14:textId="77777777" w:rsidR="00303E93" w:rsidRPr="00D50ADC" w:rsidRDefault="00303E93" w:rsidP="00B60FE6">
            <w:pPr>
              <w:rPr>
                <w:color w:val="000000"/>
              </w:rPr>
            </w:pPr>
            <w:r w:rsidRPr="00D50ADC">
              <w:rPr>
                <w:color w:val="000000"/>
              </w:rPr>
              <w:t> </w:t>
            </w:r>
          </w:p>
        </w:tc>
        <w:tc>
          <w:tcPr>
            <w:tcW w:w="1134" w:type="dxa"/>
            <w:gridSpan w:val="2"/>
            <w:shd w:val="clear" w:color="auto" w:fill="auto"/>
            <w:vAlign w:val="center"/>
            <w:hideMark/>
          </w:tcPr>
          <w:p w14:paraId="49C5C090" w14:textId="77777777" w:rsidR="00303E93" w:rsidRPr="00D50ADC" w:rsidRDefault="00303E93" w:rsidP="00B60FE6">
            <w:pPr>
              <w:jc w:val="right"/>
              <w:rPr>
                <w:color w:val="000000"/>
              </w:rPr>
            </w:pPr>
            <w:r w:rsidRPr="00D50ADC">
              <w:rPr>
                <w:color w:val="000000"/>
                <w:highlight w:val="green"/>
              </w:rPr>
              <w:t>0,2148</w:t>
            </w:r>
          </w:p>
        </w:tc>
        <w:tc>
          <w:tcPr>
            <w:tcW w:w="993" w:type="dxa"/>
            <w:gridSpan w:val="2"/>
            <w:shd w:val="clear" w:color="auto" w:fill="auto"/>
            <w:noWrap/>
            <w:vAlign w:val="center"/>
            <w:hideMark/>
          </w:tcPr>
          <w:p w14:paraId="42793319" w14:textId="77777777" w:rsidR="00303E93" w:rsidRPr="00D50ADC" w:rsidRDefault="00303E93" w:rsidP="00B60FE6">
            <w:pPr>
              <w:rPr>
                <w:color w:val="000000"/>
              </w:rPr>
            </w:pPr>
            <w:r w:rsidRPr="00D50ADC">
              <w:rPr>
                <w:color w:val="000000"/>
              </w:rPr>
              <w:t> </w:t>
            </w:r>
          </w:p>
        </w:tc>
        <w:tc>
          <w:tcPr>
            <w:tcW w:w="912" w:type="dxa"/>
            <w:gridSpan w:val="2"/>
            <w:shd w:val="clear" w:color="auto" w:fill="auto"/>
            <w:vAlign w:val="center"/>
            <w:hideMark/>
          </w:tcPr>
          <w:p w14:paraId="3EAA174E" w14:textId="77777777" w:rsidR="00303E93" w:rsidRPr="00D50ADC" w:rsidRDefault="00303E93" w:rsidP="00B60FE6">
            <w:pPr>
              <w:rPr>
                <w:color w:val="000000"/>
              </w:rPr>
            </w:pPr>
            <w:r w:rsidRPr="00D50ADC">
              <w:rPr>
                <w:color w:val="000000"/>
              </w:rPr>
              <w:t> </w:t>
            </w:r>
          </w:p>
        </w:tc>
        <w:tc>
          <w:tcPr>
            <w:tcW w:w="1134" w:type="dxa"/>
            <w:gridSpan w:val="2"/>
            <w:shd w:val="clear" w:color="auto" w:fill="auto"/>
            <w:vAlign w:val="center"/>
            <w:hideMark/>
          </w:tcPr>
          <w:p w14:paraId="1E4CE148" w14:textId="77777777" w:rsidR="00303E93" w:rsidRPr="00D50ADC" w:rsidRDefault="00303E93" w:rsidP="00B60FE6">
            <w:pPr>
              <w:jc w:val="right"/>
              <w:rPr>
                <w:color w:val="000000"/>
              </w:rPr>
            </w:pPr>
            <w:r>
              <w:rPr>
                <w:color w:val="000000"/>
              </w:rPr>
              <w:t>0,085</w:t>
            </w:r>
          </w:p>
        </w:tc>
      </w:tr>
      <w:tr w:rsidR="00303E93" w:rsidRPr="00D50ADC" w14:paraId="0F00ECFA" w14:textId="77777777" w:rsidTr="00336E70">
        <w:trPr>
          <w:gridAfter w:val="1"/>
          <w:wAfter w:w="19" w:type="dxa"/>
          <w:trHeight w:val="23"/>
        </w:trPr>
        <w:tc>
          <w:tcPr>
            <w:tcW w:w="2013" w:type="dxa"/>
            <w:shd w:val="clear" w:color="auto" w:fill="auto"/>
            <w:noWrap/>
          </w:tcPr>
          <w:p w14:paraId="5CAC33E4" w14:textId="77777777" w:rsidR="00303E93" w:rsidRPr="00D50ADC" w:rsidRDefault="00303E93" w:rsidP="00B60FE6">
            <w:pPr>
              <w:widowControl w:val="0"/>
              <w:tabs>
                <w:tab w:val="left" w:pos="45"/>
                <w:tab w:val="left" w:pos="240"/>
              </w:tabs>
            </w:pPr>
            <w:r w:rsidRPr="00D50ADC">
              <w:t>Итого:</w:t>
            </w:r>
          </w:p>
        </w:tc>
        <w:tc>
          <w:tcPr>
            <w:tcW w:w="1134" w:type="dxa"/>
            <w:shd w:val="clear" w:color="auto" w:fill="auto"/>
            <w:vAlign w:val="center"/>
          </w:tcPr>
          <w:p w14:paraId="554F92EF" w14:textId="77777777" w:rsidR="00303E93" w:rsidRPr="00D50ADC" w:rsidRDefault="00303E93" w:rsidP="00B60FE6">
            <w:pPr>
              <w:jc w:val="right"/>
              <w:rPr>
                <w:color w:val="000000"/>
              </w:rPr>
            </w:pPr>
            <w:r w:rsidRPr="00D50ADC">
              <w:rPr>
                <w:color w:val="000000"/>
              </w:rPr>
              <w:t>24,041</w:t>
            </w:r>
          </w:p>
        </w:tc>
        <w:tc>
          <w:tcPr>
            <w:tcW w:w="1560" w:type="dxa"/>
            <w:gridSpan w:val="2"/>
            <w:shd w:val="clear" w:color="auto" w:fill="auto"/>
            <w:vAlign w:val="center"/>
          </w:tcPr>
          <w:p w14:paraId="68C4C43F" w14:textId="77777777" w:rsidR="00303E93" w:rsidRPr="00D50ADC" w:rsidRDefault="00303E93" w:rsidP="00B60FE6">
            <w:pPr>
              <w:jc w:val="right"/>
              <w:rPr>
                <w:color w:val="000000"/>
              </w:rPr>
            </w:pPr>
            <w:r w:rsidRPr="00D50ADC">
              <w:rPr>
                <w:color w:val="000000"/>
              </w:rPr>
              <w:t>17,067</w:t>
            </w:r>
          </w:p>
        </w:tc>
        <w:tc>
          <w:tcPr>
            <w:tcW w:w="788" w:type="dxa"/>
            <w:gridSpan w:val="2"/>
            <w:shd w:val="clear" w:color="auto" w:fill="auto"/>
            <w:vAlign w:val="center"/>
          </w:tcPr>
          <w:p w14:paraId="5FA99487" w14:textId="77777777" w:rsidR="00303E93" w:rsidRPr="00D50ADC" w:rsidRDefault="00303E93" w:rsidP="00B60FE6">
            <w:pPr>
              <w:jc w:val="right"/>
              <w:rPr>
                <w:color w:val="000000"/>
              </w:rPr>
            </w:pPr>
            <w:r w:rsidRPr="00D50ADC">
              <w:rPr>
                <w:color w:val="000000"/>
              </w:rPr>
              <w:t>16,167</w:t>
            </w:r>
          </w:p>
        </w:tc>
        <w:tc>
          <w:tcPr>
            <w:tcW w:w="1134" w:type="dxa"/>
            <w:gridSpan w:val="2"/>
            <w:shd w:val="clear" w:color="auto" w:fill="auto"/>
            <w:vAlign w:val="center"/>
          </w:tcPr>
          <w:p w14:paraId="07B3F19D" w14:textId="77777777" w:rsidR="00303E93" w:rsidRPr="00D50ADC" w:rsidRDefault="00303E93" w:rsidP="00B60FE6">
            <w:pPr>
              <w:jc w:val="right"/>
              <w:rPr>
                <w:color w:val="000000"/>
              </w:rPr>
            </w:pPr>
            <w:r w:rsidRPr="00D50ADC">
              <w:rPr>
                <w:color w:val="000000"/>
              </w:rPr>
              <w:t>11,166</w:t>
            </w:r>
          </w:p>
        </w:tc>
        <w:tc>
          <w:tcPr>
            <w:tcW w:w="993" w:type="dxa"/>
            <w:gridSpan w:val="2"/>
            <w:shd w:val="clear" w:color="auto" w:fill="auto"/>
            <w:noWrap/>
            <w:vAlign w:val="center"/>
          </w:tcPr>
          <w:p w14:paraId="1D48BD19" w14:textId="77777777" w:rsidR="00303E93" w:rsidRPr="00D50ADC" w:rsidRDefault="00303E93" w:rsidP="00B60FE6">
            <w:pPr>
              <w:jc w:val="right"/>
              <w:rPr>
                <w:color w:val="000000"/>
              </w:rPr>
            </w:pPr>
            <w:r w:rsidRPr="00D50ADC">
              <w:rPr>
                <w:color w:val="000000"/>
              </w:rPr>
              <w:t>0,211</w:t>
            </w:r>
          </w:p>
        </w:tc>
        <w:tc>
          <w:tcPr>
            <w:tcW w:w="912" w:type="dxa"/>
            <w:gridSpan w:val="2"/>
            <w:shd w:val="clear" w:color="auto" w:fill="auto"/>
            <w:vAlign w:val="center"/>
          </w:tcPr>
          <w:p w14:paraId="0A8B303E" w14:textId="77777777" w:rsidR="00303E93" w:rsidRPr="00D50ADC" w:rsidRDefault="00303E93" w:rsidP="00B60FE6">
            <w:pPr>
              <w:jc w:val="right"/>
              <w:rPr>
                <w:color w:val="000000"/>
              </w:rPr>
            </w:pPr>
            <w:r w:rsidRPr="00D50ADC">
              <w:rPr>
                <w:color w:val="000000"/>
              </w:rPr>
              <w:t>1,986</w:t>
            </w:r>
          </w:p>
        </w:tc>
        <w:tc>
          <w:tcPr>
            <w:tcW w:w="1134" w:type="dxa"/>
            <w:gridSpan w:val="2"/>
            <w:shd w:val="clear" w:color="auto" w:fill="auto"/>
            <w:vAlign w:val="center"/>
          </w:tcPr>
          <w:p w14:paraId="18C66AEE" w14:textId="77777777" w:rsidR="00303E93" w:rsidRPr="00D50ADC" w:rsidRDefault="00303E93" w:rsidP="00B60FE6">
            <w:pPr>
              <w:jc w:val="right"/>
              <w:rPr>
                <w:color w:val="000000"/>
              </w:rPr>
            </w:pPr>
            <w:r w:rsidRPr="00280EF0">
              <w:rPr>
                <w:color w:val="000000"/>
              </w:rPr>
              <w:t>4,847</w:t>
            </w:r>
          </w:p>
        </w:tc>
      </w:tr>
      <w:tr w:rsidR="00303E93" w:rsidRPr="00D50ADC" w14:paraId="7AC48949" w14:textId="77777777" w:rsidTr="00336E70">
        <w:trPr>
          <w:trHeight w:val="23"/>
        </w:trPr>
        <w:tc>
          <w:tcPr>
            <w:tcW w:w="9687" w:type="dxa"/>
            <w:gridSpan w:val="15"/>
            <w:shd w:val="clear" w:color="auto" w:fill="auto"/>
            <w:noWrap/>
            <w:hideMark/>
          </w:tcPr>
          <w:p w14:paraId="318FF55C" w14:textId="77777777" w:rsidR="00303E93" w:rsidRPr="00D50ADC" w:rsidRDefault="00303E93" w:rsidP="00B60FE6">
            <w:pPr>
              <w:widowControl w:val="0"/>
              <w:tabs>
                <w:tab w:val="left" w:pos="45"/>
                <w:tab w:val="left" w:pos="240"/>
              </w:tabs>
              <w:jc w:val="center"/>
              <w:rPr>
                <w:bCs/>
              </w:rPr>
            </w:pPr>
            <w:r w:rsidRPr="00D50ADC">
              <w:rPr>
                <w:bCs/>
              </w:rPr>
              <w:t>3 этап (2028 – 2032 гг.)</w:t>
            </w:r>
          </w:p>
        </w:tc>
      </w:tr>
      <w:tr w:rsidR="00303E93" w:rsidRPr="00D50ADC" w14:paraId="20B3C63F" w14:textId="77777777" w:rsidTr="00336E70">
        <w:trPr>
          <w:gridAfter w:val="1"/>
          <w:wAfter w:w="19" w:type="dxa"/>
          <w:trHeight w:val="23"/>
        </w:trPr>
        <w:tc>
          <w:tcPr>
            <w:tcW w:w="2013" w:type="dxa"/>
            <w:shd w:val="clear" w:color="auto" w:fill="auto"/>
            <w:noWrap/>
            <w:hideMark/>
          </w:tcPr>
          <w:p w14:paraId="60D39E91" w14:textId="77777777" w:rsidR="00303E93" w:rsidRPr="00D50ADC" w:rsidRDefault="00303E93" w:rsidP="00B60FE6">
            <w:pPr>
              <w:widowControl w:val="0"/>
              <w:tabs>
                <w:tab w:val="left" w:pos="45"/>
                <w:tab w:val="left" w:pos="240"/>
              </w:tabs>
            </w:pPr>
            <w:r w:rsidRPr="00D50ADC">
              <w:t xml:space="preserve">Котельная №11,                          д. </w:t>
            </w:r>
            <w:proofErr w:type="spellStart"/>
            <w:r w:rsidRPr="00D50ADC">
              <w:t>Шолохово</w:t>
            </w:r>
            <w:proofErr w:type="spellEnd"/>
          </w:p>
        </w:tc>
        <w:tc>
          <w:tcPr>
            <w:tcW w:w="1134" w:type="dxa"/>
            <w:shd w:val="clear" w:color="auto" w:fill="auto"/>
            <w:vAlign w:val="center"/>
            <w:hideMark/>
          </w:tcPr>
          <w:p w14:paraId="317713D7" w14:textId="77777777" w:rsidR="00303E93" w:rsidRPr="00D50ADC" w:rsidRDefault="00303E93" w:rsidP="00B60FE6">
            <w:pPr>
              <w:jc w:val="right"/>
              <w:rPr>
                <w:color w:val="000000"/>
              </w:rPr>
            </w:pPr>
            <w:r w:rsidRPr="00D50ADC">
              <w:rPr>
                <w:color w:val="000000"/>
                <w:highlight w:val="green"/>
              </w:rPr>
              <w:t>0,989</w:t>
            </w:r>
          </w:p>
        </w:tc>
        <w:tc>
          <w:tcPr>
            <w:tcW w:w="1560" w:type="dxa"/>
            <w:gridSpan w:val="2"/>
            <w:shd w:val="clear" w:color="auto" w:fill="auto"/>
            <w:vAlign w:val="center"/>
            <w:hideMark/>
          </w:tcPr>
          <w:p w14:paraId="4040FFEA" w14:textId="77777777" w:rsidR="00303E93" w:rsidRPr="00D50ADC" w:rsidRDefault="00303E93" w:rsidP="00B60FE6">
            <w:pPr>
              <w:jc w:val="right"/>
              <w:rPr>
                <w:color w:val="000000"/>
              </w:rPr>
            </w:pPr>
            <w:r w:rsidRPr="00D50ADC">
              <w:rPr>
                <w:color w:val="000000"/>
                <w:highlight w:val="green"/>
              </w:rPr>
              <w:t>0,655</w:t>
            </w:r>
          </w:p>
        </w:tc>
        <w:tc>
          <w:tcPr>
            <w:tcW w:w="788" w:type="dxa"/>
            <w:gridSpan w:val="2"/>
            <w:shd w:val="clear" w:color="auto" w:fill="auto"/>
            <w:vAlign w:val="center"/>
            <w:hideMark/>
          </w:tcPr>
          <w:p w14:paraId="18A68190" w14:textId="77777777" w:rsidR="00303E93" w:rsidRPr="00D50ADC" w:rsidRDefault="00303E93" w:rsidP="00B60FE6">
            <w:pPr>
              <w:jc w:val="right"/>
              <w:rPr>
                <w:color w:val="000000"/>
              </w:rPr>
            </w:pPr>
            <w:r w:rsidRPr="00D50ADC">
              <w:rPr>
                <w:color w:val="000000"/>
              </w:rPr>
              <w:t>0,642</w:t>
            </w:r>
          </w:p>
        </w:tc>
        <w:tc>
          <w:tcPr>
            <w:tcW w:w="1134" w:type="dxa"/>
            <w:gridSpan w:val="2"/>
            <w:shd w:val="clear" w:color="auto" w:fill="auto"/>
            <w:vAlign w:val="center"/>
            <w:hideMark/>
          </w:tcPr>
          <w:p w14:paraId="46C524B7" w14:textId="77777777" w:rsidR="00303E93" w:rsidRPr="00D50ADC" w:rsidRDefault="00303E93" w:rsidP="00B60FE6">
            <w:pPr>
              <w:jc w:val="right"/>
              <w:rPr>
                <w:color w:val="000000"/>
              </w:rPr>
            </w:pPr>
            <w:r w:rsidRPr="00D50ADC">
              <w:rPr>
                <w:color w:val="000000"/>
                <w:highlight w:val="green"/>
              </w:rPr>
              <w:t>0,26</w:t>
            </w:r>
          </w:p>
        </w:tc>
        <w:tc>
          <w:tcPr>
            <w:tcW w:w="993" w:type="dxa"/>
            <w:gridSpan w:val="2"/>
            <w:shd w:val="clear" w:color="auto" w:fill="auto"/>
            <w:noWrap/>
            <w:vAlign w:val="center"/>
            <w:hideMark/>
          </w:tcPr>
          <w:p w14:paraId="141E4B30" w14:textId="77777777" w:rsidR="00303E93" w:rsidRPr="00D50ADC" w:rsidRDefault="00303E93" w:rsidP="00B60FE6">
            <w:pPr>
              <w:jc w:val="right"/>
              <w:rPr>
                <w:color w:val="000000"/>
              </w:rPr>
            </w:pPr>
            <w:r w:rsidRPr="00D50ADC">
              <w:rPr>
                <w:color w:val="000000"/>
              </w:rPr>
              <w:t>0,0135</w:t>
            </w:r>
          </w:p>
        </w:tc>
        <w:tc>
          <w:tcPr>
            <w:tcW w:w="912" w:type="dxa"/>
            <w:gridSpan w:val="2"/>
            <w:shd w:val="clear" w:color="auto" w:fill="auto"/>
            <w:vAlign w:val="center"/>
            <w:hideMark/>
          </w:tcPr>
          <w:p w14:paraId="69372795" w14:textId="77777777" w:rsidR="00303E93" w:rsidRPr="00D50ADC" w:rsidRDefault="00303E93" w:rsidP="00B60FE6">
            <w:pPr>
              <w:jc w:val="right"/>
              <w:rPr>
                <w:color w:val="000000"/>
              </w:rPr>
            </w:pPr>
            <w:r w:rsidRPr="00D50ADC">
              <w:rPr>
                <w:color w:val="000000"/>
              </w:rPr>
              <w:t>0,0486</w:t>
            </w:r>
          </w:p>
        </w:tc>
        <w:tc>
          <w:tcPr>
            <w:tcW w:w="1134" w:type="dxa"/>
            <w:gridSpan w:val="2"/>
            <w:shd w:val="clear" w:color="auto" w:fill="auto"/>
            <w:vAlign w:val="center"/>
            <w:hideMark/>
          </w:tcPr>
          <w:p w14:paraId="03F67359" w14:textId="77777777" w:rsidR="00303E93" w:rsidRPr="00D50ADC" w:rsidRDefault="00303E93" w:rsidP="00B60FE6">
            <w:pPr>
              <w:jc w:val="right"/>
              <w:rPr>
                <w:color w:val="000000"/>
              </w:rPr>
            </w:pPr>
            <w:r w:rsidRPr="00D50ADC">
              <w:rPr>
                <w:color w:val="000000"/>
              </w:rPr>
              <w:t>0,333</w:t>
            </w:r>
          </w:p>
        </w:tc>
      </w:tr>
      <w:tr w:rsidR="00303E93" w:rsidRPr="00D50ADC" w14:paraId="5847E2EB" w14:textId="77777777" w:rsidTr="00336E70">
        <w:trPr>
          <w:gridAfter w:val="1"/>
          <w:wAfter w:w="19" w:type="dxa"/>
          <w:trHeight w:val="23"/>
        </w:trPr>
        <w:tc>
          <w:tcPr>
            <w:tcW w:w="2013" w:type="dxa"/>
            <w:shd w:val="clear" w:color="auto" w:fill="auto"/>
            <w:noWrap/>
            <w:hideMark/>
          </w:tcPr>
          <w:p w14:paraId="2BC9191C" w14:textId="77777777" w:rsidR="00303E93" w:rsidRPr="00D50ADC" w:rsidRDefault="00303E93" w:rsidP="00B60FE6">
            <w:pPr>
              <w:widowControl w:val="0"/>
              <w:tabs>
                <w:tab w:val="left" w:pos="45"/>
                <w:tab w:val="left" w:pos="240"/>
              </w:tabs>
            </w:pPr>
            <w:r w:rsidRPr="00D50ADC">
              <w:t xml:space="preserve">Котельная №23,                   п. </w:t>
            </w:r>
            <w:proofErr w:type="spellStart"/>
            <w:r w:rsidRPr="00D50ADC">
              <w:t>Волховец</w:t>
            </w:r>
            <w:proofErr w:type="spellEnd"/>
          </w:p>
        </w:tc>
        <w:tc>
          <w:tcPr>
            <w:tcW w:w="1134" w:type="dxa"/>
            <w:shd w:val="clear" w:color="auto" w:fill="auto"/>
            <w:vAlign w:val="center"/>
            <w:hideMark/>
          </w:tcPr>
          <w:p w14:paraId="5CD4FFD1" w14:textId="77777777" w:rsidR="00303E93" w:rsidRPr="00D50ADC" w:rsidRDefault="00303E93" w:rsidP="00B60FE6">
            <w:pPr>
              <w:jc w:val="right"/>
              <w:rPr>
                <w:color w:val="000000"/>
              </w:rPr>
            </w:pPr>
            <w:r w:rsidRPr="00D50ADC">
              <w:rPr>
                <w:color w:val="000000"/>
                <w:highlight w:val="green"/>
              </w:rPr>
              <w:t>2,322</w:t>
            </w:r>
          </w:p>
        </w:tc>
        <w:tc>
          <w:tcPr>
            <w:tcW w:w="1560" w:type="dxa"/>
            <w:gridSpan w:val="2"/>
            <w:shd w:val="clear" w:color="auto" w:fill="auto"/>
            <w:vAlign w:val="center"/>
            <w:hideMark/>
          </w:tcPr>
          <w:p w14:paraId="7266DB0D" w14:textId="77777777" w:rsidR="00303E93" w:rsidRPr="00D50ADC" w:rsidRDefault="00303E93" w:rsidP="00B60FE6">
            <w:pPr>
              <w:jc w:val="right"/>
              <w:rPr>
                <w:color w:val="000000"/>
              </w:rPr>
            </w:pPr>
            <w:r w:rsidRPr="00D50ADC">
              <w:rPr>
                <w:color w:val="000000"/>
                <w:highlight w:val="green"/>
              </w:rPr>
              <w:t>2,072</w:t>
            </w:r>
          </w:p>
        </w:tc>
        <w:tc>
          <w:tcPr>
            <w:tcW w:w="788" w:type="dxa"/>
            <w:gridSpan w:val="2"/>
            <w:shd w:val="clear" w:color="auto" w:fill="auto"/>
            <w:vAlign w:val="center"/>
            <w:hideMark/>
          </w:tcPr>
          <w:p w14:paraId="6EEE71AA" w14:textId="77777777" w:rsidR="00303E93" w:rsidRPr="00D50ADC" w:rsidRDefault="00303E93" w:rsidP="00B60FE6">
            <w:pPr>
              <w:jc w:val="right"/>
              <w:rPr>
                <w:color w:val="000000"/>
              </w:rPr>
            </w:pPr>
            <w:r w:rsidRPr="00D50ADC">
              <w:rPr>
                <w:color w:val="000000"/>
              </w:rPr>
              <w:t>2,051</w:t>
            </w:r>
          </w:p>
        </w:tc>
        <w:tc>
          <w:tcPr>
            <w:tcW w:w="1134" w:type="dxa"/>
            <w:gridSpan w:val="2"/>
            <w:shd w:val="clear" w:color="auto" w:fill="auto"/>
            <w:vAlign w:val="center"/>
            <w:hideMark/>
          </w:tcPr>
          <w:p w14:paraId="4C8B6ED5" w14:textId="77777777" w:rsidR="00303E93" w:rsidRPr="00D50ADC" w:rsidRDefault="00303E93" w:rsidP="00B60FE6">
            <w:pPr>
              <w:jc w:val="right"/>
              <w:rPr>
                <w:color w:val="000000"/>
              </w:rPr>
            </w:pPr>
            <w:r w:rsidRPr="00D50ADC">
              <w:rPr>
                <w:color w:val="000000"/>
                <w:highlight w:val="green"/>
              </w:rPr>
              <w:t>1,658</w:t>
            </w:r>
          </w:p>
        </w:tc>
        <w:tc>
          <w:tcPr>
            <w:tcW w:w="993" w:type="dxa"/>
            <w:gridSpan w:val="2"/>
            <w:shd w:val="clear" w:color="auto" w:fill="auto"/>
            <w:noWrap/>
            <w:vAlign w:val="center"/>
            <w:hideMark/>
          </w:tcPr>
          <w:p w14:paraId="1C27C6C2" w14:textId="77777777" w:rsidR="00303E93" w:rsidRPr="00D50ADC" w:rsidRDefault="00303E93" w:rsidP="00B60FE6">
            <w:pPr>
              <w:jc w:val="right"/>
              <w:rPr>
                <w:color w:val="000000"/>
              </w:rPr>
            </w:pPr>
            <w:r w:rsidRPr="00D50ADC">
              <w:rPr>
                <w:color w:val="000000"/>
              </w:rPr>
              <w:t>0,021</w:t>
            </w:r>
          </w:p>
        </w:tc>
        <w:tc>
          <w:tcPr>
            <w:tcW w:w="912" w:type="dxa"/>
            <w:gridSpan w:val="2"/>
            <w:shd w:val="clear" w:color="auto" w:fill="auto"/>
            <w:vAlign w:val="center"/>
            <w:hideMark/>
          </w:tcPr>
          <w:p w14:paraId="3D00D11A" w14:textId="77777777" w:rsidR="00303E93" w:rsidRPr="00D50ADC" w:rsidRDefault="00303E93" w:rsidP="00B60FE6">
            <w:pPr>
              <w:jc w:val="right"/>
              <w:rPr>
                <w:color w:val="000000"/>
              </w:rPr>
            </w:pPr>
            <w:r w:rsidRPr="00D50ADC">
              <w:rPr>
                <w:color w:val="000000"/>
              </w:rPr>
              <w:t>0,131</w:t>
            </w:r>
          </w:p>
        </w:tc>
        <w:tc>
          <w:tcPr>
            <w:tcW w:w="1134" w:type="dxa"/>
            <w:gridSpan w:val="2"/>
            <w:shd w:val="clear" w:color="auto" w:fill="auto"/>
            <w:vAlign w:val="center"/>
            <w:hideMark/>
          </w:tcPr>
          <w:p w14:paraId="63629701" w14:textId="77777777" w:rsidR="00303E93" w:rsidRPr="00D50ADC" w:rsidRDefault="00303E93" w:rsidP="00B60FE6">
            <w:pPr>
              <w:jc w:val="right"/>
              <w:rPr>
                <w:color w:val="000000"/>
              </w:rPr>
            </w:pPr>
            <w:r w:rsidRPr="00D50ADC">
              <w:rPr>
                <w:color w:val="000000"/>
              </w:rPr>
              <w:t>0,262</w:t>
            </w:r>
          </w:p>
        </w:tc>
      </w:tr>
      <w:tr w:rsidR="00303E93" w:rsidRPr="00D50ADC" w14:paraId="47068209" w14:textId="77777777" w:rsidTr="00336E70">
        <w:trPr>
          <w:gridAfter w:val="1"/>
          <w:wAfter w:w="19" w:type="dxa"/>
          <w:trHeight w:val="23"/>
        </w:trPr>
        <w:tc>
          <w:tcPr>
            <w:tcW w:w="2013" w:type="dxa"/>
            <w:shd w:val="clear" w:color="auto" w:fill="auto"/>
            <w:noWrap/>
            <w:hideMark/>
          </w:tcPr>
          <w:p w14:paraId="58D93E3E" w14:textId="77777777" w:rsidR="00303E93" w:rsidRPr="00D50ADC" w:rsidRDefault="00303E93" w:rsidP="00B60FE6">
            <w:pPr>
              <w:widowControl w:val="0"/>
              <w:tabs>
                <w:tab w:val="left" w:pos="45"/>
                <w:tab w:val="left" w:pos="240"/>
              </w:tabs>
            </w:pPr>
            <w:r w:rsidRPr="00D50ADC">
              <w:t>Котельная №26,               д. Савино</w:t>
            </w:r>
          </w:p>
        </w:tc>
        <w:tc>
          <w:tcPr>
            <w:tcW w:w="1134" w:type="dxa"/>
            <w:shd w:val="clear" w:color="auto" w:fill="auto"/>
            <w:vAlign w:val="center"/>
            <w:hideMark/>
          </w:tcPr>
          <w:p w14:paraId="2135A771" w14:textId="77777777" w:rsidR="00303E93" w:rsidRPr="00D50ADC" w:rsidRDefault="00303E93" w:rsidP="00B60FE6">
            <w:pPr>
              <w:jc w:val="right"/>
              <w:rPr>
                <w:color w:val="000000"/>
              </w:rPr>
            </w:pPr>
            <w:r w:rsidRPr="00D50ADC">
              <w:rPr>
                <w:color w:val="000000"/>
                <w:highlight w:val="green"/>
              </w:rPr>
              <w:t>3,096</w:t>
            </w:r>
          </w:p>
        </w:tc>
        <w:tc>
          <w:tcPr>
            <w:tcW w:w="1560" w:type="dxa"/>
            <w:gridSpan w:val="2"/>
            <w:shd w:val="clear" w:color="auto" w:fill="auto"/>
            <w:vAlign w:val="center"/>
            <w:hideMark/>
          </w:tcPr>
          <w:p w14:paraId="22656881" w14:textId="77777777" w:rsidR="00303E93" w:rsidRPr="00D50ADC" w:rsidRDefault="00303E93" w:rsidP="00B60FE6">
            <w:pPr>
              <w:jc w:val="right"/>
              <w:rPr>
                <w:color w:val="000000"/>
              </w:rPr>
            </w:pPr>
            <w:r w:rsidRPr="00D50ADC">
              <w:rPr>
                <w:color w:val="000000"/>
                <w:highlight w:val="green"/>
              </w:rPr>
              <w:t>2,634</w:t>
            </w:r>
          </w:p>
        </w:tc>
        <w:tc>
          <w:tcPr>
            <w:tcW w:w="788" w:type="dxa"/>
            <w:gridSpan w:val="2"/>
            <w:shd w:val="clear" w:color="auto" w:fill="auto"/>
            <w:vAlign w:val="center"/>
            <w:hideMark/>
          </w:tcPr>
          <w:p w14:paraId="2766D729" w14:textId="77777777" w:rsidR="00303E93" w:rsidRPr="00D50ADC" w:rsidRDefault="00303E93" w:rsidP="00B60FE6">
            <w:pPr>
              <w:jc w:val="right"/>
              <w:rPr>
                <w:color w:val="000000"/>
              </w:rPr>
            </w:pPr>
            <w:r w:rsidRPr="00D50ADC">
              <w:rPr>
                <w:color w:val="000000"/>
              </w:rPr>
              <w:t>2,614</w:t>
            </w:r>
          </w:p>
        </w:tc>
        <w:tc>
          <w:tcPr>
            <w:tcW w:w="1134" w:type="dxa"/>
            <w:gridSpan w:val="2"/>
            <w:shd w:val="clear" w:color="auto" w:fill="auto"/>
            <w:vAlign w:val="center"/>
            <w:hideMark/>
          </w:tcPr>
          <w:p w14:paraId="2F58FF83" w14:textId="77777777" w:rsidR="00303E93" w:rsidRPr="00D50ADC" w:rsidRDefault="00303E93" w:rsidP="00B60FE6">
            <w:pPr>
              <w:jc w:val="right"/>
              <w:rPr>
                <w:color w:val="000000"/>
              </w:rPr>
            </w:pPr>
            <w:r w:rsidRPr="00D50ADC">
              <w:rPr>
                <w:color w:val="000000"/>
                <w:highlight w:val="green"/>
              </w:rPr>
              <w:t>2,43</w:t>
            </w:r>
          </w:p>
        </w:tc>
        <w:tc>
          <w:tcPr>
            <w:tcW w:w="993" w:type="dxa"/>
            <w:gridSpan w:val="2"/>
            <w:shd w:val="clear" w:color="auto" w:fill="auto"/>
            <w:noWrap/>
            <w:vAlign w:val="center"/>
            <w:hideMark/>
          </w:tcPr>
          <w:p w14:paraId="044F003D" w14:textId="77777777" w:rsidR="00303E93" w:rsidRPr="00D50ADC" w:rsidRDefault="00303E93" w:rsidP="00B60FE6">
            <w:pPr>
              <w:jc w:val="right"/>
              <w:rPr>
                <w:color w:val="000000"/>
              </w:rPr>
            </w:pPr>
            <w:r w:rsidRPr="00D50ADC">
              <w:rPr>
                <w:color w:val="000000"/>
              </w:rPr>
              <w:t>0,0204</w:t>
            </w:r>
          </w:p>
        </w:tc>
        <w:tc>
          <w:tcPr>
            <w:tcW w:w="912" w:type="dxa"/>
            <w:gridSpan w:val="2"/>
            <w:shd w:val="clear" w:color="auto" w:fill="auto"/>
            <w:vAlign w:val="center"/>
            <w:hideMark/>
          </w:tcPr>
          <w:p w14:paraId="65C8C7C0" w14:textId="77777777" w:rsidR="00303E93" w:rsidRPr="00D50ADC" w:rsidRDefault="00303E93" w:rsidP="00B60FE6">
            <w:pPr>
              <w:jc w:val="right"/>
              <w:rPr>
                <w:color w:val="000000"/>
              </w:rPr>
            </w:pPr>
            <w:r w:rsidRPr="00D50ADC">
              <w:rPr>
                <w:color w:val="000000"/>
              </w:rPr>
              <w:t>0,452</w:t>
            </w:r>
          </w:p>
        </w:tc>
        <w:tc>
          <w:tcPr>
            <w:tcW w:w="1134" w:type="dxa"/>
            <w:gridSpan w:val="2"/>
            <w:shd w:val="clear" w:color="auto" w:fill="auto"/>
            <w:vAlign w:val="center"/>
            <w:hideMark/>
          </w:tcPr>
          <w:p w14:paraId="62A3F54D" w14:textId="77777777" w:rsidR="00303E93" w:rsidRPr="00D50ADC" w:rsidRDefault="00303E93" w:rsidP="00B60FE6">
            <w:pPr>
              <w:jc w:val="right"/>
              <w:rPr>
                <w:color w:val="000000"/>
              </w:rPr>
            </w:pPr>
            <w:r w:rsidRPr="00D50ADC">
              <w:rPr>
                <w:color w:val="000000"/>
                <w:lang w:val="en-US"/>
              </w:rPr>
              <w:t>0</w:t>
            </w:r>
          </w:p>
        </w:tc>
      </w:tr>
      <w:tr w:rsidR="00303E93" w:rsidRPr="00D50ADC" w14:paraId="782BD968" w14:textId="77777777" w:rsidTr="00336E70">
        <w:trPr>
          <w:gridAfter w:val="1"/>
          <w:wAfter w:w="19" w:type="dxa"/>
          <w:trHeight w:val="23"/>
        </w:trPr>
        <w:tc>
          <w:tcPr>
            <w:tcW w:w="2013" w:type="dxa"/>
            <w:shd w:val="clear" w:color="auto" w:fill="auto"/>
            <w:noWrap/>
            <w:hideMark/>
          </w:tcPr>
          <w:p w14:paraId="5FB75ECC" w14:textId="77777777" w:rsidR="00303E93" w:rsidRPr="00D50ADC" w:rsidRDefault="00303E93" w:rsidP="00B60FE6">
            <w:pPr>
              <w:widowControl w:val="0"/>
              <w:tabs>
                <w:tab w:val="left" w:pos="45"/>
                <w:tab w:val="left" w:pos="240"/>
              </w:tabs>
            </w:pPr>
            <w:r w:rsidRPr="00D50ADC">
              <w:t xml:space="preserve">Котельная №44,                д. Новоселицы, </w:t>
            </w:r>
          </w:p>
        </w:tc>
        <w:tc>
          <w:tcPr>
            <w:tcW w:w="1134" w:type="dxa"/>
            <w:shd w:val="clear" w:color="auto" w:fill="auto"/>
            <w:vAlign w:val="center"/>
            <w:hideMark/>
          </w:tcPr>
          <w:p w14:paraId="18BC958C" w14:textId="77777777" w:rsidR="00303E93" w:rsidRPr="00D50ADC" w:rsidRDefault="00303E93" w:rsidP="00B60FE6">
            <w:pPr>
              <w:jc w:val="right"/>
              <w:rPr>
                <w:color w:val="000000"/>
              </w:rPr>
            </w:pPr>
            <w:r w:rsidRPr="00D50ADC">
              <w:rPr>
                <w:color w:val="000000"/>
                <w:highlight w:val="green"/>
              </w:rPr>
              <w:t>4,4</w:t>
            </w:r>
          </w:p>
        </w:tc>
        <w:tc>
          <w:tcPr>
            <w:tcW w:w="1560" w:type="dxa"/>
            <w:gridSpan w:val="2"/>
            <w:shd w:val="clear" w:color="auto" w:fill="auto"/>
            <w:vAlign w:val="center"/>
            <w:hideMark/>
          </w:tcPr>
          <w:p w14:paraId="15C1E2BF" w14:textId="77777777" w:rsidR="00303E93" w:rsidRPr="00D50ADC" w:rsidRDefault="00303E93" w:rsidP="00B60FE6">
            <w:pPr>
              <w:jc w:val="right"/>
              <w:rPr>
                <w:color w:val="000000"/>
              </w:rPr>
            </w:pPr>
            <w:r w:rsidRPr="00D50ADC">
              <w:rPr>
                <w:color w:val="000000"/>
                <w:highlight w:val="green"/>
              </w:rPr>
              <w:t>2,842</w:t>
            </w:r>
          </w:p>
        </w:tc>
        <w:tc>
          <w:tcPr>
            <w:tcW w:w="788" w:type="dxa"/>
            <w:gridSpan w:val="2"/>
            <w:shd w:val="clear" w:color="auto" w:fill="auto"/>
            <w:vAlign w:val="center"/>
            <w:hideMark/>
          </w:tcPr>
          <w:p w14:paraId="4A24666B" w14:textId="77777777" w:rsidR="00303E93" w:rsidRPr="00D50ADC" w:rsidRDefault="00303E93" w:rsidP="00B60FE6">
            <w:pPr>
              <w:jc w:val="right"/>
              <w:rPr>
                <w:color w:val="000000"/>
              </w:rPr>
            </w:pPr>
            <w:r w:rsidRPr="00D50ADC">
              <w:rPr>
                <w:color w:val="000000"/>
              </w:rPr>
              <w:t>2,796</w:t>
            </w:r>
          </w:p>
        </w:tc>
        <w:tc>
          <w:tcPr>
            <w:tcW w:w="1134" w:type="dxa"/>
            <w:gridSpan w:val="2"/>
            <w:shd w:val="clear" w:color="auto" w:fill="auto"/>
            <w:vAlign w:val="center"/>
            <w:hideMark/>
          </w:tcPr>
          <w:p w14:paraId="7179F714" w14:textId="77777777" w:rsidR="00303E93" w:rsidRPr="00D50ADC" w:rsidRDefault="00303E93" w:rsidP="00B60FE6">
            <w:pPr>
              <w:jc w:val="right"/>
              <w:rPr>
                <w:color w:val="000000"/>
              </w:rPr>
            </w:pPr>
            <w:r w:rsidRPr="00D50ADC">
              <w:rPr>
                <w:color w:val="000000"/>
                <w:highlight w:val="green"/>
              </w:rPr>
              <w:t>1,19</w:t>
            </w:r>
          </w:p>
        </w:tc>
        <w:tc>
          <w:tcPr>
            <w:tcW w:w="993" w:type="dxa"/>
            <w:gridSpan w:val="2"/>
            <w:shd w:val="clear" w:color="auto" w:fill="auto"/>
            <w:noWrap/>
            <w:vAlign w:val="center"/>
            <w:hideMark/>
          </w:tcPr>
          <w:p w14:paraId="6F089CCB" w14:textId="77777777" w:rsidR="00303E93" w:rsidRPr="00D50ADC" w:rsidRDefault="00303E93" w:rsidP="00B60FE6">
            <w:pPr>
              <w:jc w:val="right"/>
              <w:rPr>
                <w:color w:val="000000"/>
              </w:rPr>
            </w:pPr>
            <w:r w:rsidRPr="00D50ADC">
              <w:rPr>
                <w:color w:val="000000"/>
              </w:rPr>
              <w:t>0,0456</w:t>
            </w:r>
          </w:p>
        </w:tc>
        <w:tc>
          <w:tcPr>
            <w:tcW w:w="912" w:type="dxa"/>
            <w:gridSpan w:val="2"/>
            <w:shd w:val="clear" w:color="auto" w:fill="auto"/>
            <w:vAlign w:val="center"/>
            <w:hideMark/>
          </w:tcPr>
          <w:p w14:paraId="3874128E" w14:textId="77777777" w:rsidR="00303E93" w:rsidRPr="00D50ADC" w:rsidRDefault="00303E93" w:rsidP="00B60FE6">
            <w:pPr>
              <w:jc w:val="right"/>
              <w:rPr>
                <w:color w:val="000000"/>
              </w:rPr>
            </w:pPr>
            <w:r w:rsidRPr="00D50ADC">
              <w:rPr>
                <w:color w:val="000000"/>
              </w:rPr>
              <w:t>0,321</w:t>
            </w:r>
          </w:p>
        </w:tc>
        <w:tc>
          <w:tcPr>
            <w:tcW w:w="1134" w:type="dxa"/>
            <w:gridSpan w:val="2"/>
            <w:shd w:val="clear" w:color="auto" w:fill="auto"/>
            <w:vAlign w:val="center"/>
            <w:hideMark/>
          </w:tcPr>
          <w:p w14:paraId="57F8A056" w14:textId="77777777" w:rsidR="00303E93" w:rsidRPr="00D50ADC" w:rsidRDefault="00303E93" w:rsidP="00B60FE6">
            <w:pPr>
              <w:jc w:val="right"/>
              <w:rPr>
                <w:color w:val="000000"/>
              </w:rPr>
            </w:pPr>
            <w:r w:rsidRPr="00D50ADC">
              <w:rPr>
                <w:color w:val="000000"/>
              </w:rPr>
              <w:t>1,235</w:t>
            </w:r>
          </w:p>
        </w:tc>
      </w:tr>
      <w:tr w:rsidR="00303E93" w:rsidRPr="00D50ADC" w14:paraId="5172498F" w14:textId="77777777" w:rsidTr="00336E70">
        <w:trPr>
          <w:gridAfter w:val="1"/>
          <w:wAfter w:w="19" w:type="dxa"/>
          <w:trHeight w:val="23"/>
        </w:trPr>
        <w:tc>
          <w:tcPr>
            <w:tcW w:w="2013" w:type="dxa"/>
            <w:shd w:val="clear" w:color="auto" w:fill="auto"/>
            <w:noWrap/>
            <w:hideMark/>
          </w:tcPr>
          <w:p w14:paraId="454066A3" w14:textId="77777777" w:rsidR="00303E93" w:rsidRPr="00D50ADC" w:rsidRDefault="00303E93" w:rsidP="00B60FE6">
            <w:pPr>
              <w:widowControl w:val="0"/>
              <w:tabs>
                <w:tab w:val="left" w:pos="45"/>
                <w:tab w:val="left" w:pos="240"/>
              </w:tabs>
            </w:pPr>
            <w:r w:rsidRPr="00D50ADC">
              <w:t xml:space="preserve">Котельная №47,            д. </w:t>
            </w:r>
            <w:proofErr w:type="spellStart"/>
            <w:r w:rsidRPr="00D50ADC">
              <w:t>Божонка</w:t>
            </w:r>
            <w:proofErr w:type="spellEnd"/>
          </w:p>
        </w:tc>
        <w:tc>
          <w:tcPr>
            <w:tcW w:w="1134" w:type="dxa"/>
            <w:shd w:val="clear" w:color="auto" w:fill="auto"/>
            <w:vAlign w:val="center"/>
            <w:hideMark/>
          </w:tcPr>
          <w:p w14:paraId="52AE5ECB" w14:textId="77777777" w:rsidR="00303E93" w:rsidRPr="00D50ADC" w:rsidRDefault="00303E93" w:rsidP="00B60FE6">
            <w:pPr>
              <w:jc w:val="right"/>
              <w:rPr>
                <w:color w:val="000000"/>
              </w:rPr>
            </w:pPr>
            <w:r w:rsidRPr="00D50ADC">
              <w:rPr>
                <w:color w:val="000000"/>
                <w:highlight w:val="green"/>
              </w:rPr>
              <w:t>6,45</w:t>
            </w:r>
          </w:p>
        </w:tc>
        <w:tc>
          <w:tcPr>
            <w:tcW w:w="1560" w:type="dxa"/>
            <w:gridSpan w:val="2"/>
            <w:shd w:val="clear" w:color="auto" w:fill="auto"/>
            <w:vAlign w:val="center"/>
            <w:hideMark/>
          </w:tcPr>
          <w:p w14:paraId="06777AF3" w14:textId="77777777" w:rsidR="00303E93" w:rsidRPr="00D50ADC" w:rsidRDefault="00303E93" w:rsidP="00B60FE6">
            <w:pPr>
              <w:jc w:val="right"/>
              <w:rPr>
                <w:color w:val="000000"/>
              </w:rPr>
            </w:pPr>
            <w:r w:rsidRPr="00D50ADC">
              <w:rPr>
                <w:color w:val="000000"/>
                <w:highlight w:val="green"/>
                <w:lang w:val="en-US"/>
              </w:rPr>
              <w:t>3,53</w:t>
            </w:r>
          </w:p>
        </w:tc>
        <w:tc>
          <w:tcPr>
            <w:tcW w:w="788" w:type="dxa"/>
            <w:gridSpan w:val="2"/>
            <w:shd w:val="clear" w:color="auto" w:fill="auto"/>
            <w:vAlign w:val="center"/>
            <w:hideMark/>
          </w:tcPr>
          <w:p w14:paraId="30B470A7" w14:textId="77777777" w:rsidR="00303E93" w:rsidRPr="00D50ADC" w:rsidRDefault="00303E93" w:rsidP="00B60FE6">
            <w:pPr>
              <w:jc w:val="right"/>
              <w:rPr>
                <w:color w:val="000000"/>
              </w:rPr>
            </w:pPr>
            <w:r w:rsidRPr="00D50ADC">
              <w:rPr>
                <w:color w:val="000000"/>
                <w:lang w:val="en-US"/>
              </w:rPr>
              <w:t>3,2</w:t>
            </w:r>
          </w:p>
        </w:tc>
        <w:tc>
          <w:tcPr>
            <w:tcW w:w="1134" w:type="dxa"/>
            <w:gridSpan w:val="2"/>
            <w:shd w:val="clear" w:color="auto" w:fill="auto"/>
            <w:vAlign w:val="center"/>
            <w:hideMark/>
          </w:tcPr>
          <w:p w14:paraId="15528F3C" w14:textId="77777777" w:rsidR="00303E93" w:rsidRPr="00D50ADC" w:rsidRDefault="00303E93" w:rsidP="00B60FE6">
            <w:pPr>
              <w:jc w:val="right"/>
              <w:rPr>
                <w:color w:val="000000"/>
              </w:rPr>
            </w:pPr>
            <w:r w:rsidRPr="00D50ADC">
              <w:rPr>
                <w:color w:val="000000"/>
                <w:highlight w:val="green"/>
              </w:rPr>
              <w:t>2,77</w:t>
            </w:r>
          </w:p>
        </w:tc>
        <w:tc>
          <w:tcPr>
            <w:tcW w:w="993" w:type="dxa"/>
            <w:gridSpan w:val="2"/>
            <w:shd w:val="clear" w:color="auto" w:fill="auto"/>
            <w:noWrap/>
            <w:vAlign w:val="center"/>
            <w:hideMark/>
          </w:tcPr>
          <w:p w14:paraId="1B4DBF19" w14:textId="77777777" w:rsidR="00303E93" w:rsidRPr="00D50ADC" w:rsidRDefault="00303E93" w:rsidP="00B60FE6">
            <w:pPr>
              <w:jc w:val="right"/>
              <w:rPr>
                <w:color w:val="000000"/>
              </w:rPr>
            </w:pPr>
            <w:r w:rsidRPr="00D50ADC">
              <w:rPr>
                <w:color w:val="000000"/>
              </w:rPr>
              <w:t>0,0584</w:t>
            </w:r>
          </w:p>
        </w:tc>
        <w:tc>
          <w:tcPr>
            <w:tcW w:w="912" w:type="dxa"/>
            <w:gridSpan w:val="2"/>
            <w:shd w:val="clear" w:color="auto" w:fill="auto"/>
            <w:vAlign w:val="center"/>
            <w:hideMark/>
          </w:tcPr>
          <w:p w14:paraId="10A8F4CE" w14:textId="77777777" w:rsidR="00303E93" w:rsidRPr="00D50ADC" w:rsidRDefault="00303E93" w:rsidP="00B60FE6">
            <w:pPr>
              <w:jc w:val="right"/>
              <w:rPr>
                <w:color w:val="000000"/>
              </w:rPr>
            </w:pPr>
            <w:r w:rsidRPr="00D50ADC">
              <w:rPr>
                <w:color w:val="000000"/>
              </w:rPr>
              <w:t>0,2594</w:t>
            </w:r>
          </w:p>
        </w:tc>
        <w:tc>
          <w:tcPr>
            <w:tcW w:w="1134" w:type="dxa"/>
            <w:gridSpan w:val="2"/>
            <w:shd w:val="clear" w:color="auto" w:fill="auto"/>
            <w:vAlign w:val="center"/>
            <w:hideMark/>
          </w:tcPr>
          <w:p w14:paraId="3CC44AB1" w14:textId="77777777" w:rsidR="00303E93" w:rsidRPr="00D50ADC" w:rsidRDefault="00303E93" w:rsidP="00B60FE6">
            <w:pPr>
              <w:jc w:val="right"/>
              <w:rPr>
                <w:color w:val="000000"/>
              </w:rPr>
            </w:pPr>
            <w:r w:rsidRPr="00D50ADC">
              <w:rPr>
                <w:color w:val="000000"/>
              </w:rPr>
              <w:t>1,511</w:t>
            </w:r>
          </w:p>
        </w:tc>
      </w:tr>
      <w:tr w:rsidR="00303E93" w:rsidRPr="00D50ADC" w14:paraId="1EBA1352" w14:textId="77777777" w:rsidTr="00336E70">
        <w:trPr>
          <w:gridAfter w:val="1"/>
          <w:wAfter w:w="19" w:type="dxa"/>
          <w:trHeight w:val="23"/>
        </w:trPr>
        <w:tc>
          <w:tcPr>
            <w:tcW w:w="2013" w:type="dxa"/>
            <w:shd w:val="clear" w:color="auto" w:fill="auto"/>
            <w:noWrap/>
            <w:hideMark/>
          </w:tcPr>
          <w:p w14:paraId="287CC3F3" w14:textId="77777777" w:rsidR="00303E93" w:rsidRPr="00D50ADC" w:rsidRDefault="00303E93" w:rsidP="00B60FE6">
            <w:pPr>
              <w:widowControl w:val="0"/>
              <w:tabs>
                <w:tab w:val="left" w:pos="45"/>
                <w:tab w:val="left" w:pos="240"/>
              </w:tabs>
            </w:pPr>
            <w:r w:rsidRPr="00D50ADC">
              <w:t>Котельная №85,                        д. Новоселицы</w:t>
            </w:r>
          </w:p>
        </w:tc>
        <w:tc>
          <w:tcPr>
            <w:tcW w:w="1134" w:type="dxa"/>
            <w:shd w:val="clear" w:color="auto" w:fill="auto"/>
            <w:vAlign w:val="center"/>
            <w:hideMark/>
          </w:tcPr>
          <w:p w14:paraId="55760250" w14:textId="77777777" w:rsidR="00303E93" w:rsidRPr="00D50ADC" w:rsidRDefault="00303E93" w:rsidP="00B60FE6">
            <w:pPr>
              <w:jc w:val="right"/>
              <w:rPr>
                <w:color w:val="000000"/>
              </w:rPr>
            </w:pPr>
            <w:r w:rsidRPr="00D50ADC">
              <w:rPr>
                <w:color w:val="000000"/>
                <w:highlight w:val="green"/>
              </w:rPr>
              <w:t>6,02</w:t>
            </w:r>
          </w:p>
        </w:tc>
        <w:tc>
          <w:tcPr>
            <w:tcW w:w="1560" w:type="dxa"/>
            <w:gridSpan w:val="2"/>
            <w:shd w:val="clear" w:color="auto" w:fill="auto"/>
            <w:vAlign w:val="center"/>
            <w:hideMark/>
          </w:tcPr>
          <w:p w14:paraId="2B43AA61" w14:textId="77777777" w:rsidR="00303E93" w:rsidRPr="00D50ADC" w:rsidRDefault="00303E93" w:rsidP="00B60FE6">
            <w:pPr>
              <w:jc w:val="right"/>
              <w:rPr>
                <w:color w:val="000000"/>
              </w:rPr>
            </w:pPr>
            <w:r w:rsidRPr="00D50ADC">
              <w:rPr>
                <w:color w:val="000000"/>
                <w:highlight w:val="green"/>
              </w:rPr>
              <w:t>4,57</w:t>
            </w:r>
          </w:p>
        </w:tc>
        <w:tc>
          <w:tcPr>
            <w:tcW w:w="788" w:type="dxa"/>
            <w:gridSpan w:val="2"/>
            <w:shd w:val="clear" w:color="auto" w:fill="auto"/>
            <w:vAlign w:val="center"/>
            <w:hideMark/>
          </w:tcPr>
          <w:p w14:paraId="5DEC139E" w14:textId="77777777" w:rsidR="00303E93" w:rsidRPr="00D50ADC" w:rsidRDefault="00303E93" w:rsidP="00B60FE6">
            <w:pPr>
              <w:jc w:val="right"/>
              <w:rPr>
                <w:color w:val="000000"/>
              </w:rPr>
            </w:pPr>
            <w:r w:rsidRPr="00D50ADC">
              <w:rPr>
                <w:color w:val="000000"/>
              </w:rPr>
              <w:t>4,4</w:t>
            </w:r>
          </w:p>
        </w:tc>
        <w:tc>
          <w:tcPr>
            <w:tcW w:w="1134" w:type="dxa"/>
            <w:gridSpan w:val="2"/>
            <w:shd w:val="clear" w:color="auto" w:fill="auto"/>
            <w:vAlign w:val="center"/>
            <w:hideMark/>
          </w:tcPr>
          <w:p w14:paraId="44B98012" w14:textId="77777777" w:rsidR="00303E93" w:rsidRPr="00D50ADC" w:rsidRDefault="00303E93" w:rsidP="00B60FE6">
            <w:pPr>
              <w:jc w:val="right"/>
              <w:rPr>
                <w:color w:val="000000"/>
              </w:rPr>
            </w:pPr>
            <w:r w:rsidRPr="00D50ADC">
              <w:rPr>
                <w:color w:val="000000"/>
                <w:highlight w:val="green"/>
              </w:rPr>
              <w:t>2,53</w:t>
            </w:r>
          </w:p>
        </w:tc>
        <w:tc>
          <w:tcPr>
            <w:tcW w:w="993" w:type="dxa"/>
            <w:gridSpan w:val="2"/>
            <w:shd w:val="clear" w:color="auto" w:fill="auto"/>
            <w:noWrap/>
            <w:vAlign w:val="center"/>
            <w:hideMark/>
          </w:tcPr>
          <w:p w14:paraId="1B730D0E" w14:textId="77777777" w:rsidR="00303E93" w:rsidRPr="00D50ADC" w:rsidRDefault="00303E93" w:rsidP="00B60FE6">
            <w:pPr>
              <w:jc w:val="right"/>
              <w:rPr>
                <w:color w:val="000000"/>
              </w:rPr>
            </w:pPr>
            <w:r w:rsidRPr="00D50ADC">
              <w:rPr>
                <w:color w:val="000000"/>
              </w:rPr>
              <w:t>0,0518</w:t>
            </w:r>
          </w:p>
        </w:tc>
        <w:tc>
          <w:tcPr>
            <w:tcW w:w="912" w:type="dxa"/>
            <w:gridSpan w:val="2"/>
            <w:shd w:val="clear" w:color="auto" w:fill="auto"/>
            <w:vAlign w:val="center"/>
            <w:hideMark/>
          </w:tcPr>
          <w:p w14:paraId="27C895BF" w14:textId="77777777" w:rsidR="00303E93" w:rsidRPr="00D50ADC" w:rsidRDefault="00303E93" w:rsidP="00B60FE6">
            <w:pPr>
              <w:jc w:val="right"/>
              <w:rPr>
                <w:color w:val="000000"/>
              </w:rPr>
            </w:pPr>
            <w:r w:rsidRPr="00D50ADC">
              <w:rPr>
                <w:color w:val="000000"/>
              </w:rPr>
              <w:t>0,7067</w:t>
            </w:r>
          </w:p>
        </w:tc>
        <w:tc>
          <w:tcPr>
            <w:tcW w:w="1134" w:type="dxa"/>
            <w:gridSpan w:val="2"/>
            <w:shd w:val="clear" w:color="auto" w:fill="auto"/>
            <w:vAlign w:val="center"/>
            <w:hideMark/>
          </w:tcPr>
          <w:p w14:paraId="55259B0D" w14:textId="77777777" w:rsidR="00303E93" w:rsidRPr="00D50ADC" w:rsidRDefault="00303E93" w:rsidP="00B60FE6">
            <w:pPr>
              <w:jc w:val="right"/>
              <w:rPr>
                <w:color w:val="000000"/>
              </w:rPr>
            </w:pPr>
            <w:r w:rsidRPr="00D50ADC">
              <w:rPr>
                <w:color w:val="000000"/>
              </w:rPr>
              <w:t>1,137</w:t>
            </w:r>
          </w:p>
        </w:tc>
      </w:tr>
      <w:tr w:rsidR="00303E93" w:rsidRPr="00D50ADC" w14:paraId="32196DB2" w14:textId="77777777" w:rsidTr="00336E70">
        <w:trPr>
          <w:gridAfter w:val="1"/>
          <w:wAfter w:w="19" w:type="dxa"/>
          <w:trHeight w:val="23"/>
        </w:trPr>
        <w:tc>
          <w:tcPr>
            <w:tcW w:w="2013" w:type="dxa"/>
            <w:shd w:val="clear" w:color="auto" w:fill="auto"/>
            <w:noWrap/>
            <w:hideMark/>
          </w:tcPr>
          <w:p w14:paraId="63840335" w14:textId="77777777" w:rsidR="00303E93" w:rsidRPr="00D50ADC" w:rsidRDefault="00303E93" w:rsidP="00B60FE6">
            <w:pPr>
              <w:widowControl w:val="0"/>
              <w:tabs>
                <w:tab w:val="left" w:pos="45"/>
                <w:tab w:val="left" w:pos="240"/>
              </w:tabs>
            </w:pPr>
            <w:r w:rsidRPr="00D50ADC">
              <w:t xml:space="preserve">Котельная №7,            д. </w:t>
            </w:r>
            <w:proofErr w:type="spellStart"/>
            <w:r w:rsidRPr="00D50ADC">
              <w:t>Божонка</w:t>
            </w:r>
            <w:proofErr w:type="spellEnd"/>
          </w:p>
        </w:tc>
        <w:tc>
          <w:tcPr>
            <w:tcW w:w="1134" w:type="dxa"/>
            <w:shd w:val="clear" w:color="auto" w:fill="auto"/>
            <w:vAlign w:val="center"/>
            <w:hideMark/>
          </w:tcPr>
          <w:p w14:paraId="5A7C00F6" w14:textId="77777777" w:rsidR="00303E93" w:rsidRPr="00D50ADC" w:rsidRDefault="00303E93" w:rsidP="00B60FE6">
            <w:pPr>
              <w:jc w:val="right"/>
              <w:rPr>
                <w:color w:val="000000"/>
              </w:rPr>
            </w:pPr>
            <w:r w:rsidRPr="00D50ADC">
              <w:rPr>
                <w:color w:val="000000"/>
              </w:rPr>
              <w:t>0,464</w:t>
            </w:r>
          </w:p>
        </w:tc>
        <w:tc>
          <w:tcPr>
            <w:tcW w:w="1560" w:type="dxa"/>
            <w:gridSpan w:val="2"/>
            <w:shd w:val="clear" w:color="auto" w:fill="auto"/>
            <w:vAlign w:val="center"/>
            <w:hideMark/>
          </w:tcPr>
          <w:p w14:paraId="623DCF1B" w14:textId="77777777" w:rsidR="00303E93" w:rsidRPr="00D50ADC" w:rsidRDefault="00303E93" w:rsidP="00B60FE6">
            <w:pPr>
              <w:jc w:val="right"/>
              <w:rPr>
                <w:color w:val="000000"/>
              </w:rPr>
            </w:pPr>
            <w:r w:rsidRPr="00D50ADC">
              <w:rPr>
                <w:color w:val="000000"/>
              </w:rPr>
              <w:t>0,464</w:t>
            </w:r>
          </w:p>
        </w:tc>
        <w:tc>
          <w:tcPr>
            <w:tcW w:w="788" w:type="dxa"/>
            <w:gridSpan w:val="2"/>
            <w:shd w:val="clear" w:color="auto" w:fill="auto"/>
            <w:vAlign w:val="center"/>
            <w:hideMark/>
          </w:tcPr>
          <w:p w14:paraId="783F34AB" w14:textId="77777777" w:rsidR="00303E93" w:rsidRPr="00D50ADC" w:rsidRDefault="00303E93" w:rsidP="00B60FE6">
            <w:pPr>
              <w:jc w:val="right"/>
              <w:rPr>
                <w:color w:val="000000"/>
              </w:rPr>
            </w:pPr>
            <w:r w:rsidRPr="00D50ADC">
              <w:rPr>
                <w:color w:val="000000"/>
              </w:rPr>
              <w:t>0,464</w:t>
            </w:r>
          </w:p>
        </w:tc>
        <w:tc>
          <w:tcPr>
            <w:tcW w:w="1134" w:type="dxa"/>
            <w:gridSpan w:val="2"/>
            <w:shd w:val="clear" w:color="auto" w:fill="auto"/>
            <w:vAlign w:val="center"/>
            <w:hideMark/>
          </w:tcPr>
          <w:p w14:paraId="2BD4799C" w14:textId="77777777" w:rsidR="00303E93" w:rsidRPr="00D50ADC" w:rsidRDefault="00303E93" w:rsidP="00B60FE6">
            <w:pPr>
              <w:jc w:val="right"/>
              <w:rPr>
                <w:color w:val="000000"/>
              </w:rPr>
            </w:pPr>
            <w:r w:rsidRPr="00D50ADC">
              <w:rPr>
                <w:color w:val="000000"/>
              </w:rPr>
              <w:t>0,113</w:t>
            </w:r>
          </w:p>
        </w:tc>
        <w:tc>
          <w:tcPr>
            <w:tcW w:w="993" w:type="dxa"/>
            <w:gridSpan w:val="2"/>
            <w:shd w:val="clear" w:color="auto" w:fill="auto"/>
            <w:noWrap/>
            <w:vAlign w:val="center"/>
            <w:hideMark/>
          </w:tcPr>
          <w:p w14:paraId="114A2852" w14:textId="77777777" w:rsidR="00303E93" w:rsidRPr="00D50ADC" w:rsidRDefault="00303E93" w:rsidP="00B60FE6">
            <w:pPr>
              <w:jc w:val="right"/>
              <w:rPr>
                <w:color w:val="000000"/>
              </w:rPr>
            </w:pPr>
            <w:r w:rsidRPr="00D50ADC">
              <w:rPr>
                <w:color w:val="000000"/>
              </w:rPr>
              <w:t>0</w:t>
            </w:r>
          </w:p>
        </w:tc>
        <w:tc>
          <w:tcPr>
            <w:tcW w:w="912" w:type="dxa"/>
            <w:gridSpan w:val="2"/>
            <w:shd w:val="clear" w:color="auto" w:fill="auto"/>
            <w:vAlign w:val="center"/>
            <w:hideMark/>
          </w:tcPr>
          <w:p w14:paraId="64F992AD" w14:textId="77777777" w:rsidR="00303E93" w:rsidRPr="00D50ADC" w:rsidRDefault="00303E93" w:rsidP="00B60FE6">
            <w:pPr>
              <w:jc w:val="right"/>
              <w:rPr>
                <w:color w:val="000000"/>
              </w:rPr>
            </w:pPr>
            <w:r w:rsidRPr="00D50ADC">
              <w:rPr>
                <w:color w:val="000000"/>
              </w:rPr>
              <w:t>0,067</w:t>
            </w:r>
          </w:p>
        </w:tc>
        <w:tc>
          <w:tcPr>
            <w:tcW w:w="1134" w:type="dxa"/>
            <w:gridSpan w:val="2"/>
            <w:shd w:val="clear" w:color="auto" w:fill="auto"/>
            <w:vAlign w:val="center"/>
            <w:hideMark/>
          </w:tcPr>
          <w:p w14:paraId="557CDC3A" w14:textId="77777777" w:rsidR="00303E93" w:rsidRPr="00D50ADC" w:rsidRDefault="00303E93" w:rsidP="00B60FE6">
            <w:pPr>
              <w:jc w:val="right"/>
              <w:rPr>
                <w:color w:val="000000"/>
              </w:rPr>
            </w:pPr>
            <w:r w:rsidRPr="00D50ADC">
              <w:rPr>
                <w:color w:val="000000"/>
              </w:rPr>
              <w:t>0,28439</w:t>
            </w:r>
          </w:p>
        </w:tc>
      </w:tr>
      <w:tr w:rsidR="00303E93" w:rsidRPr="00D50ADC" w14:paraId="344F7DF9" w14:textId="77777777" w:rsidTr="00336E70">
        <w:trPr>
          <w:gridAfter w:val="1"/>
          <w:wAfter w:w="19" w:type="dxa"/>
          <w:trHeight w:val="23"/>
        </w:trPr>
        <w:tc>
          <w:tcPr>
            <w:tcW w:w="2013" w:type="dxa"/>
            <w:shd w:val="clear" w:color="auto" w:fill="auto"/>
            <w:noWrap/>
            <w:hideMark/>
          </w:tcPr>
          <w:p w14:paraId="14920A3A" w14:textId="77777777" w:rsidR="00303E93" w:rsidRPr="00D50ADC" w:rsidRDefault="00303E93" w:rsidP="00B60FE6">
            <w:pPr>
              <w:widowControl w:val="0"/>
              <w:tabs>
                <w:tab w:val="left" w:pos="45"/>
                <w:tab w:val="left" w:pos="240"/>
              </w:tabs>
            </w:pPr>
            <w:r w:rsidRPr="00D50ADC">
              <w:t>БМК</w:t>
            </w:r>
            <w:proofErr w:type="gramStart"/>
            <w:r w:rsidRPr="00D50ADC">
              <w:t>0</w:t>
            </w:r>
            <w:proofErr w:type="gramEnd"/>
            <w:r w:rsidRPr="00D50ADC">
              <w:t xml:space="preserve">,35МВт,              п. </w:t>
            </w:r>
            <w:proofErr w:type="spellStart"/>
            <w:r w:rsidRPr="00D50ADC">
              <w:t>Волховец</w:t>
            </w:r>
            <w:proofErr w:type="spellEnd"/>
          </w:p>
        </w:tc>
        <w:tc>
          <w:tcPr>
            <w:tcW w:w="1134" w:type="dxa"/>
            <w:shd w:val="clear" w:color="auto" w:fill="auto"/>
            <w:vAlign w:val="center"/>
            <w:hideMark/>
          </w:tcPr>
          <w:p w14:paraId="419F0E44" w14:textId="77777777" w:rsidR="00303E93" w:rsidRPr="00D50ADC" w:rsidRDefault="00303E93" w:rsidP="00B60FE6">
            <w:pPr>
              <w:jc w:val="right"/>
              <w:rPr>
                <w:color w:val="000000"/>
              </w:rPr>
            </w:pPr>
            <w:r w:rsidRPr="00D50ADC">
              <w:rPr>
                <w:color w:val="000000"/>
                <w:highlight w:val="green"/>
              </w:rPr>
              <w:t>0,3</w:t>
            </w:r>
          </w:p>
        </w:tc>
        <w:tc>
          <w:tcPr>
            <w:tcW w:w="1560" w:type="dxa"/>
            <w:gridSpan w:val="2"/>
            <w:shd w:val="clear" w:color="auto" w:fill="auto"/>
            <w:vAlign w:val="center"/>
            <w:hideMark/>
          </w:tcPr>
          <w:p w14:paraId="0DF30D37" w14:textId="77777777" w:rsidR="00303E93" w:rsidRPr="00D50ADC" w:rsidRDefault="00303E93" w:rsidP="00B60FE6">
            <w:pPr>
              <w:jc w:val="right"/>
              <w:rPr>
                <w:color w:val="000000"/>
              </w:rPr>
            </w:pPr>
            <w:r w:rsidRPr="00D50ADC">
              <w:rPr>
                <w:color w:val="000000"/>
                <w:highlight w:val="green"/>
              </w:rPr>
              <w:t>0,3</w:t>
            </w:r>
          </w:p>
        </w:tc>
        <w:tc>
          <w:tcPr>
            <w:tcW w:w="788" w:type="dxa"/>
            <w:gridSpan w:val="2"/>
            <w:shd w:val="clear" w:color="auto" w:fill="auto"/>
            <w:vAlign w:val="center"/>
            <w:hideMark/>
          </w:tcPr>
          <w:p w14:paraId="404EA789" w14:textId="77777777" w:rsidR="00303E93" w:rsidRPr="00D50ADC" w:rsidRDefault="00303E93" w:rsidP="00B60FE6">
            <w:pPr>
              <w:rPr>
                <w:color w:val="000000"/>
              </w:rPr>
            </w:pPr>
            <w:r w:rsidRPr="00D50ADC">
              <w:rPr>
                <w:color w:val="000000"/>
              </w:rPr>
              <w:t> </w:t>
            </w:r>
          </w:p>
        </w:tc>
        <w:tc>
          <w:tcPr>
            <w:tcW w:w="1134" w:type="dxa"/>
            <w:gridSpan w:val="2"/>
            <w:shd w:val="clear" w:color="auto" w:fill="auto"/>
            <w:vAlign w:val="center"/>
            <w:hideMark/>
          </w:tcPr>
          <w:p w14:paraId="247E0139" w14:textId="77777777" w:rsidR="00303E93" w:rsidRPr="00D50ADC" w:rsidRDefault="00303E93" w:rsidP="00B60FE6">
            <w:pPr>
              <w:jc w:val="right"/>
              <w:rPr>
                <w:color w:val="000000"/>
              </w:rPr>
            </w:pPr>
            <w:r w:rsidRPr="00D50ADC">
              <w:rPr>
                <w:color w:val="000000"/>
                <w:highlight w:val="green"/>
              </w:rPr>
              <w:t>0,2148</w:t>
            </w:r>
          </w:p>
        </w:tc>
        <w:tc>
          <w:tcPr>
            <w:tcW w:w="993" w:type="dxa"/>
            <w:gridSpan w:val="2"/>
            <w:shd w:val="clear" w:color="auto" w:fill="auto"/>
            <w:noWrap/>
            <w:vAlign w:val="center"/>
            <w:hideMark/>
          </w:tcPr>
          <w:p w14:paraId="1101A201" w14:textId="77777777" w:rsidR="00303E93" w:rsidRPr="00D50ADC" w:rsidRDefault="00303E93" w:rsidP="00B60FE6">
            <w:pPr>
              <w:rPr>
                <w:color w:val="000000"/>
              </w:rPr>
            </w:pPr>
            <w:r w:rsidRPr="00D50ADC">
              <w:rPr>
                <w:color w:val="000000"/>
              </w:rPr>
              <w:t> </w:t>
            </w:r>
          </w:p>
        </w:tc>
        <w:tc>
          <w:tcPr>
            <w:tcW w:w="912" w:type="dxa"/>
            <w:gridSpan w:val="2"/>
            <w:shd w:val="clear" w:color="auto" w:fill="auto"/>
            <w:vAlign w:val="center"/>
            <w:hideMark/>
          </w:tcPr>
          <w:p w14:paraId="06B0BFFB" w14:textId="77777777" w:rsidR="00303E93" w:rsidRPr="00D50ADC" w:rsidRDefault="00303E93" w:rsidP="00B60FE6">
            <w:pPr>
              <w:rPr>
                <w:color w:val="000000"/>
              </w:rPr>
            </w:pPr>
            <w:r w:rsidRPr="00D50ADC">
              <w:rPr>
                <w:color w:val="000000"/>
              </w:rPr>
              <w:t> </w:t>
            </w:r>
          </w:p>
        </w:tc>
        <w:tc>
          <w:tcPr>
            <w:tcW w:w="1134" w:type="dxa"/>
            <w:gridSpan w:val="2"/>
            <w:shd w:val="clear" w:color="auto" w:fill="auto"/>
            <w:vAlign w:val="center"/>
            <w:hideMark/>
          </w:tcPr>
          <w:p w14:paraId="45C1BBD4" w14:textId="77777777" w:rsidR="00303E93" w:rsidRPr="00D50ADC" w:rsidRDefault="00303E93" w:rsidP="00B60FE6">
            <w:pPr>
              <w:jc w:val="right"/>
              <w:rPr>
                <w:color w:val="000000"/>
              </w:rPr>
            </w:pPr>
            <w:r>
              <w:rPr>
                <w:color w:val="000000"/>
              </w:rPr>
              <w:t>0,085</w:t>
            </w:r>
          </w:p>
        </w:tc>
      </w:tr>
      <w:tr w:rsidR="00303E93" w:rsidRPr="00D50ADC" w14:paraId="09752332" w14:textId="77777777" w:rsidTr="00336E70">
        <w:trPr>
          <w:gridAfter w:val="1"/>
          <w:wAfter w:w="19" w:type="dxa"/>
          <w:trHeight w:val="23"/>
        </w:trPr>
        <w:tc>
          <w:tcPr>
            <w:tcW w:w="2013" w:type="dxa"/>
            <w:shd w:val="clear" w:color="auto" w:fill="auto"/>
            <w:noWrap/>
          </w:tcPr>
          <w:p w14:paraId="68A077A5" w14:textId="77777777" w:rsidR="00303E93" w:rsidRPr="00D50ADC" w:rsidRDefault="00303E93" w:rsidP="00B60FE6">
            <w:pPr>
              <w:widowControl w:val="0"/>
              <w:tabs>
                <w:tab w:val="left" w:pos="45"/>
                <w:tab w:val="left" w:pos="240"/>
              </w:tabs>
            </w:pPr>
            <w:r w:rsidRPr="00D50ADC">
              <w:t>Итого:</w:t>
            </w:r>
          </w:p>
        </w:tc>
        <w:tc>
          <w:tcPr>
            <w:tcW w:w="1134" w:type="dxa"/>
            <w:shd w:val="clear" w:color="auto" w:fill="auto"/>
            <w:vAlign w:val="center"/>
          </w:tcPr>
          <w:p w14:paraId="6F1AEC00" w14:textId="77777777" w:rsidR="00303E93" w:rsidRPr="00D50ADC" w:rsidRDefault="00303E93" w:rsidP="00B60FE6">
            <w:pPr>
              <w:jc w:val="right"/>
              <w:rPr>
                <w:color w:val="000000"/>
              </w:rPr>
            </w:pPr>
            <w:r w:rsidRPr="00D50ADC">
              <w:rPr>
                <w:color w:val="000000"/>
              </w:rPr>
              <w:t>24,041</w:t>
            </w:r>
          </w:p>
        </w:tc>
        <w:tc>
          <w:tcPr>
            <w:tcW w:w="1560" w:type="dxa"/>
            <w:gridSpan w:val="2"/>
            <w:shd w:val="clear" w:color="auto" w:fill="auto"/>
            <w:vAlign w:val="center"/>
          </w:tcPr>
          <w:p w14:paraId="76DCADE3" w14:textId="77777777" w:rsidR="00303E93" w:rsidRPr="00D50ADC" w:rsidRDefault="00303E93" w:rsidP="00B60FE6">
            <w:pPr>
              <w:jc w:val="right"/>
              <w:rPr>
                <w:color w:val="000000"/>
              </w:rPr>
            </w:pPr>
            <w:r w:rsidRPr="00D50ADC">
              <w:rPr>
                <w:color w:val="000000"/>
              </w:rPr>
              <w:t>17,067</w:t>
            </w:r>
          </w:p>
        </w:tc>
        <w:tc>
          <w:tcPr>
            <w:tcW w:w="788" w:type="dxa"/>
            <w:gridSpan w:val="2"/>
            <w:shd w:val="clear" w:color="auto" w:fill="auto"/>
            <w:vAlign w:val="center"/>
          </w:tcPr>
          <w:p w14:paraId="0B07E144" w14:textId="77777777" w:rsidR="00303E93" w:rsidRPr="00D50ADC" w:rsidRDefault="00303E93" w:rsidP="00B60FE6">
            <w:pPr>
              <w:jc w:val="right"/>
              <w:rPr>
                <w:color w:val="000000"/>
              </w:rPr>
            </w:pPr>
            <w:r w:rsidRPr="00D50ADC">
              <w:rPr>
                <w:color w:val="000000"/>
              </w:rPr>
              <w:t>16,167</w:t>
            </w:r>
          </w:p>
        </w:tc>
        <w:tc>
          <w:tcPr>
            <w:tcW w:w="1134" w:type="dxa"/>
            <w:gridSpan w:val="2"/>
            <w:shd w:val="clear" w:color="auto" w:fill="auto"/>
            <w:vAlign w:val="center"/>
          </w:tcPr>
          <w:p w14:paraId="4859B4A9" w14:textId="77777777" w:rsidR="00303E93" w:rsidRPr="00D50ADC" w:rsidRDefault="00303E93" w:rsidP="00B60FE6">
            <w:pPr>
              <w:jc w:val="right"/>
              <w:rPr>
                <w:color w:val="000000"/>
              </w:rPr>
            </w:pPr>
            <w:r w:rsidRPr="00D50ADC">
              <w:rPr>
                <w:color w:val="000000"/>
              </w:rPr>
              <w:t>11,166</w:t>
            </w:r>
          </w:p>
        </w:tc>
        <w:tc>
          <w:tcPr>
            <w:tcW w:w="993" w:type="dxa"/>
            <w:gridSpan w:val="2"/>
            <w:shd w:val="clear" w:color="auto" w:fill="auto"/>
            <w:noWrap/>
            <w:vAlign w:val="center"/>
          </w:tcPr>
          <w:p w14:paraId="347491C2" w14:textId="77777777" w:rsidR="00303E93" w:rsidRPr="00D50ADC" w:rsidRDefault="00303E93" w:rsidP="00B60FE6">
            <w:pPr>
              <w:jc w:val="right"/>
              <w:rPr>
                <w:color w:val="000000"/>
              </w:rPr>
            </w:pPr>
            <w:r w:rsidRPr="00D50ADC">
              <w:rPr>
                <w:color w:val="000000"/>
              </w:rPr>
              <w:t>0,211</w:t>
            </w:r>
          </w:p>
        </w:tc>
        <w:tc>
          <w:tcPr>
            <w:tcW w:w="912" w:type="dxa"/>
            <w:gridSpan w:val="2"/>
            <w:shd w:val="clear" w:color="auto" w:fill="auto"/>
            <w:vAlign w:val="center"/>
          </w:tcPr>
          <w:p w14:paraId="77089B8F" w14:textId="77777777" w:rsidR="00303E93" w:rsidRPr="00D50ADC" w:rsidRDefault="00303E93" w:rsidP="00B60FE6">
            <w:pPr>
              <w:jc w:val="right"/>
              <w:rPr>
                <w:color w:val="000000"/>
              </w:rPr>
            </w:pPr>
            <w:r w:rsidRPr="00D50ADC">
              <w:rPr>
                <w:color w:val="000000"/>
              </w:rPr>
              <w:t>1,986</w:t>
            </w:r>
          </w:p>
        </w:tc>
        <w:tc>
          <w:tcPr>
            <w:tcW w:w="1134" w:type="dxa"/>
            <w:gridSpan w:val="2"/>
            <w:shd w:val="clear" w:color="auto" w:fill="auto"/>
            <w:vAlign w:val="center"/>
          </w:tcPr>
          <w:p w14:paraId="2044C638" w14:textId="77777777" w:rsidR="00303E93" w:rsidRPr="00D50ADC" w:rsidRDefault="00303E93" w:rsidP="00B60FE6">
            <w:pPr>
              <w:jc w:val="right"/>
              <w:rPr>
                <w:color w:val="000000"/>
              </w:rPr>
            </w:pPr>
            <w:r w:rsidRPr="00280EF0">
              <w:rPr>
                <w:color w:val="000000"/>
              </w:rPr>
              <w:t>4,</w:t>
            </w:r>
            <w:r>
              <w:rPr>
                <w:color w:val="000000"/>
              </w:rPr>
              <w:t>762</w:t>
            </w:r>
          </w:p>
        </w:tc>
      </w:tr>
      <w:tr w:rsidR="00303E93" w:rsidRPr="00D50ADC" w14:paraId="75824DE5" w14:textId="77777777" w:rsidTr="00336E70">
        <w:trPr>
          <w:trHeight w:val="23"/>
        </w:trPr>
        <w:tc>
          <w:tcPr>
            <w:tcW w:w="9687" w:type="dxa"/>
            <w:gridSpan w:val="15"/>
            <w:shd w:val="clear" w:color="auto" w:fill="auto"/>
            <w:noWrap/>
            <w:hideMark/>
          </w:tcPr>
          <w:p w14:paraId="6DD3E843" w14:textId="77777777" w:rsidR="00303E93" w:rsidRPr="00D50ADC" w:rsidRDefault="00303E93" w:rsidP="00B60FE6">
            <w:pPr>
              <w:widowControl w:val="0"/>
              <w:tabs>
                <w:tab w:val="left" w:pos="45"/>
                <w:tab w:val="left" w:pos="240"/>
              </w:tabs>
              <w:jc w:val="center"/>
              <w:rPr>
                <w:b/>
                <w:bCs/>
              </w:rPr>
            </w:pPr>
            <w:r w:rsidRPr="00D50ADC">
              <w:rPr>
                <w:bCs/>
              </w:rPr>
              <w:t>4 этап (2033 – 2035 гг.)</w:t>
            </w:r>
          </w:p>
        </w:tc>
      </w:tr>
      <w:tr w:rsidR="00303E93" w:rsidRPr="00D50ADC" w14:paraId="0B2D37CC" w14:textId="77777777" w:rsidTr="00336E70">
        <w:trPr>
          <w:gridAfter w:val="1"/>
          <w:wAfter w:w="19" w:type="dxa"/>
          <w:trHeight w:val="23"/>
        </w:trPr>
        <w:tc>
          <w:tcPr>
            <w:tcW w:w="2013" w:type="dxa"/>
            <w:shd w:val="clear" w:color="auto" w:fill="auto"/>
            <w:noWrap/>
            <w:hideMark/>
          </w:tcPr>
          <w:p w14:paraId="22F33843" w14:textId="77777777" w:rsidR="00303E93" w:rsidRPr="00D50ADC" w:rsidRDefault="00303E93" w:rsidP="00B60FE6">
            <w:pPr>
              <w:widowControl w:val="0"/>
              <w:tabs>
                <w:tab w:val="left" w:pos="45"/>
                <w:tab w:val="left" w:pos="240"/>
              </w:tabs>
            </w:pPr>
            <w:r w:rsidRPr="00D50ADC">
              <w:t xml:space="preserve">Котельная №11,                          д. </w:t>
            </w:r>
            <w:proofErr w:type="spellStart"/>
            <w:r w:rsidRPr="00D50ADC">
              <w:t>Шолохово</w:t>
            </w:r>
            <w:proofErr w:type="spellEnd"/>
          </w:p>
        </w:tc>
        <w:tc>
          <w:tcPr>
            <w:tcW w:w="1134" w:type="dxa"/>
            <w:shd w:val="clear" w:color="auto" w:fill="auto"/>
            <w:vAlign w:val="center"/>
            <w:hideMark/>
          </w:tcPr>
          <w:p w14:paraId="67C235BC" w14:textId="77777777" w:rsidR="00303E93" w:rsidRPr="00D50ADC" w:rsidRDefault="00303E93" w:rsidP="00B60FE6">
            <w:pPr>
              <w:jc w:val="right"/>
              <w:rPr>
                <w:color w:val="000000"/>
              </w:rPr>
            </w:pPr>
            <w:r w:rsidRPr="00D50ADC">
              <w:rPr>
                <w:color w:val="000000"/>
                <w:highlight w:val="green"/>
              </w:rPr>
              <w:t>0,989</w:t>
            </w:r>
          </w:p>
        </w:tc>
        <w:tc>
          <w:tcPr>
            <w:tcW w:w="1560" w:type="dxa"/>
            <w:gridSpan w:val="2"/>
            <w:shd w:val="clear" w:color="auto" w:fill="auto"/>
            <w:vAlign w:val="center"/>
            <w:hideMark/>
          </w:tcPr>
          <w:p w14:paraId="20944D82" w14:textId="77777777" w:rsidR="00303E93" w:rsidRPr="00D50ADC" w:rsidRDefault="00303E93" w:rsidP="00B60FE6">
            <w:pPr>
              <w:jc w:val="right"/>
              <w:rPr>
                <w:color w:val="000000"/>
              </w:rPr>
            </w:pPr>
            <w:r w:rsidRPr="00D50ADC">
              <w:rPr>
                <w:color w:val="000000"/>
                <w:highlight w:val="green"/>
              </w:rPr>
              <w:t>0,655</w:t>
            </w:r>
          </w:p>
        </w:tc>
        <w:tc>
          <w:tcPr>
            <w:tcW w:w="788" w:type="dxa"/>
            <w:gridSpan w:val="2"/>
            <w:shd w:val="clear" w:color="auto" w:fill="auto"/>
            <w:vAlign w:val="center"/>
            <w:hideMark/>
          </w:tcPr>
          <w:p w14:paraId="746E3064" w14:textId="77777777" w:rsidR="00303E93" w:rsidRPr="00D50ADC" w:rsidRDefault="00303E93" w:rsidP="00B60FE6">
            <w:pPr>
              <w:jc w:val="right"/>
              <w:rPr>
                <w:color w:val="000000"/>
              </w:rPr>
            </w:pPr>
            <w:r w:rsidRPr="00D50ADC">
              <w:rPr>
                <w:color w:val="000000"/>
              </w:rPr>
              <w:t>0,642</w:t>
            </w:r>
          </w:p>
        </w:tc>
        <w:tc>
          <w:tcPr>
            <w:tcW w:w="1134" w:type="dxa"/>
            <w:gridSpan w:val="2"/>
            <w:shd w:val="clear" w:color="auto" w:fill="auto"/>
            <w:vAlign w:val="center"/>
            <w:hideMark/>
          </w:tcPr>
          <w:p w14:paraId="42436710" w14:textId="77777777" w:rsidR="00303E93" w:rsidRPr="00D50ADC" w:rsidRDefault="00303E93" w:rsidP="00B60FE6">
            <w:pPr>
              <w:jc w:val="right"/>
              <w:rPr>
                <w:color w:val="000000"/>
              </w:rPr>
            </w:pPr>
            <w:r w:rsidRPr="00D50ADC">
              <w:rPr>
                <w:color w:val="000000"/>
                <w:highlight w:val="green"/>
              </w:rPr>
              <w:t>0,26</w:t>
            </w:r>
          </w:p>
        </w:tc>
        <w:tc>
          <w:tcPr>
            <w:tcW w:w="993" w:type="dxa"/>
            <w:gridSpan w:val="2"/>
            <w:shd w:val="clear" w:color="auto" w:fill="auto"/>
            <w:noWrap/>
            <w:vAlign w:val="center"/>
            <w:hideMark/>
          </w:tcPr>
          <w:p w14:paraId="2ED59885" w14:textId="77777777" w:rsidR="00303E93" w:rsidRPr="00D50ADC" w:rsidRDefault="00303E93" w:rsidP="00B60FE6">
            <w:pPr>
              <w:jc w:val="right"/>
              <w:rPr>
                <w:color w:val="000000"/>
              </w:rPr>
            </w:pPr>
            <w:r w:rsidRPr="00D50ADC">
              <w:rPr>
                <w:color w:val="000000"/>
              </w:rPr>
              <w:t>0,0135</w:t>
            </w:r>
          </w:p>
        </w:tc>
        <w:tc>
          <w:tcPr>
            <w:tcW w:w="912" w:type="dxa"/>
            <w:gridSpan w:val="2"/>
            <w:shd w:val="clear" w:color="auto" w:fill="auto"/>
            <w:vAlign w:val="center"/>
            <w:hideMark/>
          </w:tcPr>
          <w:p w14:paraId="5348F9A3" w14:textId="77777777" w:rsidR="00303E93" w:rsidRPr="00D50ADC" w:rsidRDefault="00303E93" w:rsidP="00B60FE6">
            <w:pPr>
              <w:jc w:val="right"/>
              <w:rPr>
                <w:color w:val="000000"/>
              </w:rPr>
            </w:pPr>
            <w:r w:rsidRPr="00D50ADC">
              <w:rPr>
                <w:color w:val="000000"/>
              </w:rPr>
              <w:t>0,0486</w:t>
            </w:r>
          </w:p>
        </w:tc>
        <w:tc>
          <w:tcPr>
            <w:tcW w:w="1134" w:type="dxa"/>
            <w:gridSpan w:val="2"/>
            <w:shd w:val="clear" w:color="auto" w:fill="auto"/>
            <w:vAlign w:val="center"/>
            <w:hideMark/>
          </w:tcPr>
          <w:p w14:paraId="319DBB75" w14:textId="77777777" w:rsidR="00303E93" w:rsidRPr="00D50ADC" w:rsidRDefault="00303E93" w:rsidP="00B60FE6">
            <w:pPr>
              <w:jc w:val="right"/>
              <w:rPr>
                <w:color w:val="000000"/>
              </w:rPr>
            </w:pPr>
            <w:r w:rsidRPr="00D50ADC">
              <w:rPr>
                <w:color w:val="000000"/>
              </w:rPr>
              <w:t>0,333</w:t>
            </w:r>
          </w:p>
        </w:tc>
      </w:tr>
      <w:tr w:rsidR="00303E93" w:rsidRPr="00D50ADC" w14:paraId="608BEE87" w14:textId="77777777" w:rsidTr="00336E70">
        <w:trPr>
          <w:gridAfter w:val="1"/>
          <w:wAfter w:w="19" w:type="dxa"/>
          <w:trHeight w:val="23"/>
        </w:trPr>
        <w:tc>
          <w:tcPr>
            <w:tcW w:w="2013" w:type="dxa"/>
            <w:shd w:val="clear" w:color="auto" w:fill="auto"/>
            <w:noWrap/>
            <w:hideMark/>
          </w:tcPr>
          <w:p w14:paraId="60C23ABD" w14:textId="77777777" w:rsidR="00303E93" w:rsidRPr="00D50ADC" w:rsidRDefault="00303E93" w:rsidP="00B60FE6">
            <w:pPr>
              <w:widowControl w:val="0"/>
              <w:tabs>
                <w:tab w:val="left" w:pos="45"/>
                <w:tab w:val="left" w:pos="240"/>
              </w:tabs>
            </w:pPr>
            <w:r w:rsidRPr="00D50ADC">
              <w:t xml:space="preserve">Котельная №23,                   п. </w:t>
            </w:r>
            <w:proofErr w:type="spellStart"/>
            <w:r w:rsidRPr="00D50ADC">
              <w:t>Волховец</w:t>
            </w:r>
            <w:proofErr w:type="spellEnd"/>
          </w:p>
        </w:tc>
        <w:tc>
          <w:tcPr>
            <w:tcW w:w="1134" w:type="dxa"/>
            <w:shd w:val="clear" w:color="auto" w:fill="auto"/>
            <w:vAlign w:val="center"/>
            <w:hideMark/>
          </w:tcPr>
          <w:p w14:paraId="16545641" w14:textId="77777777" w:rsidR="00303E93" w:rsidRPr="00D50ADC" w:rsidRDefault="00303E93" w:rsidP="00B60FE6">
            <w:pPr>
              <w:jc w:val="right"/>
              <w:rPr>
                <w:color w:val="000000"/>
              </w:rPr>
            </w:pPr>
            <w:r w:rsidRPr="00D50ADC">
              <w:rPr>
                <w:color w:val="000000"/>
                <w:highlight w:val="green"/>
              </w:rPr>
              <w:t>2,322</w:t>
            </w:r>
          </w:p>
        </w:tc>
        <w:tc>
          <w:tcPr>
            <w:tcW w:w="1560" w:type="dxa"/>
            <w:gridSpan w:val="2"/>
            <w:shd w:val="clear" w:color="auto" w:fill="auto"/>
            <w:vAlign w:val="center"/>
            <w:hideMark/>
          </w:tcPr>
          <w:p w14:paraId="3C7DBD2D" w14:textId="77777777" w:rsidR="00303E93" w:rsidRPr="00D50ADC" w:rsidRDefault="00303E93" w:rsidP="00B60FE6">
            <w:pPr>
              <w:jc w:val="right"/>
              <w:rPr>
                <w:color w:val="000000"/>
              </w:rPr>
            </w:pPr>
            <w:r w:rsidRPr="00D50ADC">
              <w:rPr>
                <w:color w:val="000000"/>
                <w:highlight w:val="green"/>
              </w:rPr>
              <w:t>2,072</w:t>
            </w:r>
          </w:p>
        </w:tc>
        <w:tc>
          <w:tcPr>
            <w:tcW w:w="788" w:type="dxa"/>
            <w:gridSpan w:val="2"/>
            <w:shd w:val="clear" w:color="auto" w:fill="auto"/>
            <w:vAlign w:val="center"/>
            <w:hideMark/>
          </w:tcPr>
          <w:p w14:paraId="3ECF3EB7" w14:textId="77777777" w:rsidR="00303E93" w:rsidRPr="00D50ADC" w:rsidRDefault="00303E93" w:rsidP="00B60FE6">
            <w:pPr>
              <w:jc w:val="right"/>
              <w:rPr>
                <w:color w:val="000000"/>
              </w:rPr>
            </w:pPr>
            <w:r w:rsidRPr="00D50ADC">
              <w:rPr>
                <w:color w:val="000000"/>
              </w:rPr>
              <w:t>2,051</w:t>
            </w:r>
          </w:p>
        </w:tc>
        <w:tc>
          <w:tcPr>
            <w:tcW w:w="1134" w:type="dxa"/>
            <w:gridSpan w:val="2"/>
            <w:shd w:val="clear" w:color="auto" w:fill="auto"/>
            <w:vAlign w:val="center"/>
            <w:hideMark/>
          </w:tcPr>
          <w:p w14:paraId="2FA5C461" w14:textId="77777777" w:rsidR="00303E93" w:rsidRPr="00D50ADC" w:rsidRDefault="00303E93" w:rsidP="00B60FE6">
            <w:pPr>
              <w:jc w:val="right"/>
              <w:rPr>
                <w:color w:val="000000"/>
              </w:rPr>
            </w:pPr>
            <w:r w:rsidRPr="00D50ADC">
              <w:rPr>
                <w:color w:val="000000"/>
                <w:highlight w:val="green"/>
              </w:rPr>
              <w:t>1,658</w:t>
            </w:r>
          </w:p>
        </w:tc>
        <w:tc>
          <w:tcPr>
            <w:tcW w:w="993" w:type="dxa"/>
            <w:gridSpan w:val="2"/>
            <w:shd w:val="clear" w:color="auto" w:fill="auto"/>
            <w:noWrap/>
            <w:vAlign w:val="center"/>
            <w:hideMark/>
          </w:tcPr>
          <w:p w14:paraId="056B852C" w14:textId="77777777" w:rsidR="00303E93" w:rsidRPr="00D50ADC" w:rsidRDefault="00303E93" w:rsidP="00B60FE6">
            <w:pPr>
              <w:jc w:val="right"/>
              <w:rPr>
                <w:color w:val="000000"/>
              </w:rPr>
            </w:pPr>
            <w:r w:rsidRPr="00D50ADC">
              <w:rPr>
                <w:color w:val="000000"/>
              </w:rPr>
              <w:t>0,021</w:t>
            </w:r>
          </w:p>
        </w:tc>
        <w:tc>
          <w:tcPr>
            <w:tcW w:w="912" w:type="dxa"/>
            <w:gridSpan w:val="2"/>
            <w:shd w:val="clear" w:color="auto" w:fill="auto"/>
            <w:vAlign w:val="center"/>
            <w:hideMark/>
          </w:tcPr>
          <w:p w14:paraId="08E0AADA" w14:textId="77777777" w:rsidR="00303E93" w:rsidRPr="00D50ADC" w:rsidRDefault="00303E93" w:rsidP="00B60FE6">
            <w:pPr>
              <w:jc w:val="right"/>
              <w:rPr>
                <w:color w:val="000000"/>
              </w:rPr>
            </w:pPr>
            <w:r w:rsidRPr="00D50ADC">
              <w:rPr>
                <w:color w:val="000000"/>
              </w:rPr>
              <w:t>0,131</w:t>
            </w:r>
          </w:p>
        </w:tc>
        <w:tc>
          <w:tcPr>
            <w:tcW w:w="1134" w:type="dxa"/>
            <w:gridSpan w:val="2"/>
            <w:shd w:val="clear" w:color="auto" w:fill="auto"/>
            <w:vAlign w:val="center"/>
            <w:hideMark/>
          </w:tcPr>
          <w:p w14:paraId="2E0713B6" w14:textId="77777777" w:rsidR="00303E93" w:rsidRPr="00D50ADC" w:rsidRDefault="00303E93" w:rsidP="00B60FE6">
            <w:pPr>
              <w:jc w:val="right"/>
              <w:rPr>
                <w:color w:val="000000"/>
              </w:rPr>
            </w:pPr>
            <w:r w:rsidRPr="00D50ADC">
              <w:rPr>
                <w:color w:val="000000"/>
              </w:rPr>
              <w:t>0,262</w:t>
            </w:r>
          </w:p>
        </w:tc>
      </w:tr>
      <w:tr w:rsidR="00303E93" w:rsidRPr="00D50ADC" w14:paraId="59176F58" w14:textId="77777777" w:rsidTr="00336E70">
        <w:trPr>
          <w:gridAfter w:val="1"/>
          <w:wAfter w:w="19" w:type="dxa"/>
          <w:trHeight w:val="23"/>
        </w:trPr>
        <w:tc>
          <w:tcPr>
            <w:tcW w:w="2013" w:type="dxa"/>
            <w:shd w:val="clear" w:color="auto" w:fill="auto"/>
            <w:noWrap/>
            <w:hideMark/>
          </w:tcPr>
          <w:p w14:paraId="734AA0D5" w14:textId="77777777" w:rsidR="00303E93" w:rsidRPr="00D50ADC" w:rsidRDefault="00303E93" w:rsidP="00B60FE6">
            <w:pPr>
              <w:widowControl w:val="0"/>
              <w:tabs>
                <w:tab w:val="left" w:pos="45"/>
                <w:tab w:val="left" w:pos="240"/>
              </w:tabs>
            </w:pPr>
            <w:r w:rsidRPr="00D50ADC">
              <w:t>Котельная №26,               д. Савино</w:t>
            </w:r>
          </w:p>
        </w:tc>
        <w:tc>
          <w:tcPr>
            <w:tcW w:w="1134" w:type="dxa"/>
            <w:shd w:val="clear" w:color="auto" w:fill="auto"/>
            <w:vAlign w:val="center"/>
            <w:hideMark/>
          </w:tcPr>
          <w:p w14:paraId="11090BE2" w14:textId="77777777" w:rsidR="00303E93" w:rsidRPr="00D50ADC" w:rsidRDefault="00303E93" w:rsidP="00B60FE6">
            <w:pPr>
              <w:jc w:val="right"/>
              <w:rPr>
                <w:color w:val="000000"/>
              </w:rPr>
            </w:pPr>
            <w:r w:rsidRPr="00D50ADC">
              <w:rPr>
                <w:color w:val="000000"/>
                <w:highlight w:val="green"/>
              </w:rPr>
              <w:t>3,096</w:t>
            </w:r>
          </w:p>
        </w:tc>
        <w:tc>
          <w:tcPr>
            <w:tcW w:w="1560" w:type="dxa"/>
            <w:gridSpan w:val="2"/>
            <w:shd w:val="clear" w:color="auto" w:fill="auto"/>
            <w:vAlign w:val="center"/>
            <w:hideMark/>
          </w:tcPr>
          <w:p w14:paraId="2319A45C" w14:textId="77777777" w:rsidR="00303E93" w:rsidRPr="00D50ADC" w:rsidRDefault="00303E93" w:rsidP="00B60FE6">
            <w:pPr>
              <w:jc w:val="right"/>
              <w:rPr>
                <w:color w:val="000000"/>
              </w:rPr>
            </w:pPr>
            <w:r w:rsidRPr="00D50ADC">
              <w:rPr>
                <w:color w:val="000000"/>
                <w:highlight w:val="green"/>
              </w:rPr>
              <w:t>2,634</w:t>
            </w:r>
          </w:p>
        </w:tc>
        <w:tc>
          <w:tcPr>
            <w:tcW w:w="788" w:type="dxa"/>
            <w:gridSpan w:val="2"/>
            <w:shd w:val="clear" w:color="auto" w:fill="auto"/>
            <w:vAlign w:val="center"/>
            <w:hideMark/>
          </w:tcPr>
          <w:p w14:paraId="29C32D4C" w14:textId="77777777" w:rsidR="00303E93" w:rsidRPr="00D50ADC" w:rsidRDefault="00303E93" w:rsidP="00B60FE6">
            <w:pPr>
              <w:jc w:val="right"/>
              <w:rPr>
                <w:color w:val="000000"/>
              </w:rPr>
            </w:pPr>
            <w:r w:rsidRPr="00D50ADC">
              <w:rPr>
                <w:color w:val="000000"/>
              </w:rPr>
              <w:t>2,614</w:t>
            </w:r>
          </w:p>
        </w:tc>
        <w:tc>
          <w:tcPr>
            <w:tcW w:w="1134" w:type="dxa"/>
            <w:gridSpan w:val="2"/>
            <w:shd w:val="clear" w:color="auto" w:fill="auto"/>
            <w:vAlign w:val="center"/>
            <w:hideMark/>
          </w:tcPr>
          <w:p w14:paraId="3FAD8836" w14:textId="77777777" w:rsidR="00303E93" w:rsidRPr="00D50ADC" w:rsidRDefault="00303E93" w:rsidP="00B60FE6">
            <w:pPr>
              <w:jc w:val="right"/>
              <w:rPr>
                <w:color w:val="000000"/>
              </w:rPr>
            </w:pPr>
            <w:r w:rsidRPr="00D50ADC">
              <w:rPr>
                <w:color w:val="000000"/>
                <w:highlight w:val="green"/>
              </w:rPr>
              <w:t>2,43</w:t>
            </w:r>
          </w:p>
        </w:tc>
        <w:tc>
          <w:tcPr>
            <w:tcW w:w="993" w:type="dxa"/>
            <w:gridSpan w:val="2"/>
            <w:shd w:val="clear" w:color="auto" w:fill="auto"/>
            <w:noWrap/>
            <w:vAlign w:val="center"/>
            <w:hideMark/>
          </w:tcPr>
          <w:p w14:paraId="7F4F6404" w14:textId="77777777" w:rsidR="00303E93" w:rsidRPr="00D50ADC" w:rsidRDefault="00303E93" w:rsidP="00B60FE6">
            <w:pPr>
              <w:jc w:val="right"/>
              <w:rPr>
                <w:color w:val="000000"/>
              </w:rPr>
            </w:pPr>
            <w:r w:rsidRPr="00D50ADC">
              <w:rPr>
                <w:color w:val="000000"/>
              </w:rPr>
              <w:t>0,0204</w:t>
            </w:r>
          </w:p>
        </w:tc>
        <w:tc>
          <w:tcPr>
            <w:tcW w:w="912" w:type="dxa"/>
            <w:gridSpan w:val="2"/>
            <w:shd w:val="clear" w:color="auto" w:fill="auto"/>
            <w:vAlign w:val="center"/>
            <w:hideMark/>
          </w:tcPr>
          <w:p w14:paraId="23BCFCF1" w14:textId="77777777" w:rsidR="00303E93" w:rsidRPr="00D50ADC" w:rsidRDefault="00303E93" w:rsidP="00B60FE6">
            <w:pPr>
              <w:jc w:val="right"/>
              <w:rPr>
                <w:color w:val="000000"/>
              </w:rPr>
            </w:pPr>
            <w:r w:rsidRPr="00D50ADC">
              <w:rPr>
                <w:color w:val="000000"/>
              </w:rPr>
              <w:t>0,452</w:t>
            </w:r>
          </w:p>
        </w:tc>
        <w:tc>
          <w:tcPr>
            <w:tcW w:w="1134" w:type="dxa"/>
            <w:gridSpan w:val="2"/>
            <w:shd w:val="clear" w:color="auto" w:fill="auto"/>
            <w:vAlign w:val="center"/>
            <w:hideMark/>
          </w:tcPr>
          <w:p w14:paraId="24407D66" w14:textId="77777777" w:rsidR="00303E93" w:rsidRPr="00D50ADC" w:rsidRDefault="00303E93" w:rsidP="00B60FE6">
            <w:pPr>
              <w:jc w:val="right"/>
              <w:rPr>
                <w:color w:val="000000"/>
              </w:rPr>
            </w:pPr>
            <w:r w:rsidRPr="00D50ADC">
              <w:rPr>
                <w:color w:val="000000"/>
                <w:lang w:val="en-US"/>
              </w:rPr>
              <w:t>0</w:t>
            </w:r>
          </w:p>
        </w:tc>
      </w:tr>
      <w:tr w:rsidR="00303E93" w:rsidRPr="00D50ADC" w14:paraId="37282A3B" w14:textId="77777777" w:rsidTr="00336E70">
        <w:trPr>
          <w:gridAfter w:val="1"/>
          <w:wAfter w:w="19" w:type="dxa"/>
          <w:trHeight w:val="23"/>
        </w:trPr>
        <w:tc>
          <w:tcPr>
            <w:tcW w:w="2013" w:type="dxa"/>
            <w:shd w:val="clear" w:color="auto" w:fill="auto"/>
            <w:noWrap/>
            <w:hideMark/>
          </w:tcPr>
          <w:p w14:paraId="73177322" w14:textId="77777777" w:rsidR="00303E93" w:rsidRPr="00D50ADC" w:rsidRDefault="00303E93" w:rsidP="00B60FE6">
            <w:pPr>
              <w:widowControl w:val="0"/>
              <w:tabs>
                <w:tab w:val="left" w:pos="45"/>
                <w:tab w:val="left" w:pos="240"/>
              </w:tabs>
            </w:pPr>
            <w:r w:rsidRPr="00D50ADC">
              <w:t xml:space="preserve">Котельная №44,                д. Новоселицы, </w:t>
            </w:r>
          </w:p>
        </w:tc>
        <w:tc>
          <w:tcPr>
            <w:tcW w:w="1134" w:type="dxa"/>
            <w:shd w:val="clear" w:color="auto" w:fill="auto"/>
            <w:vAlign w:val="center"/>
            <w:hideMark/>
          </w:tcPr>
          <w:p w14:paraId="65A8DC54" w14:textId="77777777" w:rsidR="00303E93" w:rsidRPr="00D50ADC" w:rsidRDefault="00303E93" w:rsidP="00B60FE6">
            <w:pPr>
              <w:jc w:val="right"/>
              <w:rPr>
                <w:color w:val="000000"/>
              </w:rPr>
            </w:pPr>
            <w:r w:rsidRPr="00D50ADC">
              <w:rPr>
                <w:color w:val="000000"/>
                <w:highlight w:val="green"/>
              </w:rPr>
              <w:t>4,4</w:t>
            </w:r>
          </w:p>
        </w:tc>
        <w:tc>
          <w:tcPr>
            <w:tcW w:w="1560" w:type="dxa"/>
            <w:gridSpan w:val="2"/>
            <w:shd w:val="clear" w:color="auto" w:fill="auto"/>
            <w:vAlign w:val="center"/>
            <w:hideMark/>
          </w:tcPr>
          <w:p w14:paraId="1A1981D2" w14:textId="77777777" w:rsidR="00303E93" w:rsidRPr="00D50ADC" w:rsidRDefault="00303E93" w:rsidP="00B60FE6">
            <w:pPr>
              <w:jc w:val="right"/>
              <w:rPr>
                <w:color w:val="000000"/>
              </w:rPr>
            </w:pPr>
            <w:r w:rsidRPr="00D50ADC">
              <w:rPr>
                <w:color w:val="000000"/>
                <w:highlight w:val="green"/>
              </w:rPr>
              <w:t>2,842</w:t>
            </w:r>
          </w:p>
        </w:tc>
        <w:tc>
          <w:tcPr>
            <w:tcW w:w="788" w:type="dxa"/>
            <w:gridSpan w:val="2"/>
            <w:shd w:val="clear" w:color="auto" w:fill="auto"/>
            <w:vAlign w:val="center"/>
            <w:hideMark/>
          </w:tcPr>
          <w:p w14:paraId="5F962011" w14:textId="77777777" w:rsidR="00303E93" w:rsidRPr="00D50ADC" w:rsidRDefault="00303E93" w:rsidP="00B60FE6">
            <w:pPr>
              <w:jc w:val="right"/>
              <w:rPr>
                <w:color w:val="000000"/>
              </w:rPr>
            </w:pPr>
            <w:r w:rsidRPr="00D50ADC">
              <w:rPr>
                <w:color w:val="000000"/>
              </w:rPr>
              <w:t>2,796</w:t>
            </w:r>
          </w:p>
        </w:tc>
        <w:tc>
          <w:tcPr>
            <w:tcW w:w="1134" w:type="dxa"/>
            <w:gridSpan w:val="2"/>
            <w:shd w:val="clear" w:color="auto" w:fill="auto"/>
            <w:vAlign w:val="center"/>
            <w:hideMark/>
          </w:tcPr>
          <w:p w14:paraId="1D5910A8" w14:textId="77777777" w:rsidR="00303E93" w:rsidRPr="00D50ADC" w:rsidRDefault="00303E93" w:rsidP="00B60FE6">
            <w:pPr>
              <w:jc w:val="right"/>
              <w:rPr>
                <w:color w:val="000000"/>
              </w:rPr>
            </w:pPr>
            <w:r w:rsidRPr="00D50ADC">
              <w:rPr>
                <w:color w:val="000000"/>
                <w:highlight w:val="green"/>
              </w:rPr>
              <w:t>1,19</w:t>
            </w:r>
          </w:p>
        </w:tc>
        <w:tc>
          <w:tcPr>
            <w:tcW w:w="993" w:type="dxa"/>
            <w:gridSpan w:val="2"/>
            <w:shd w:val="clear" w:color="auto" w:fill="auto"/>
            <w:noWrap/>
            <w:vAlign w:val="center"/>
            <w:hideMark/>
          </w:tcPr>
          <w:p w14:paraId="7CE0C6C2" w14:textId="77777777" w:rsidR="00303E93" w:rsidRPr="00D50ADC" w:rsidRDefault="00303E93" w:rsidP="00B60FE6">
            <w:pPr>
              <w:jc w:val="right"/>
              <w:rPr>
                <w:color w:val="000000"/>
              </w:rPr>
            </w:pPr>
            <w:r w:rsidRPr="00D50ADC">
              <w:rPr>
                <w:color w:val="000000"/>
              </w:rPr>
              <w:t>0,0456</w:t>
            </w:r>
          </w:p>
        </w:tc>
        <w:tc>
          <w:tcPr>
            <w:tcW w:w="912" w:type="dxa"/>
            <w:gridSpan w:val="2"/>
            <w:shd w:val="clear" w:color="auto" w:fill="auto"/>
            <w:vAlign w:val="center"/>
            <w:hideMark/>
          </w:tcPr>
          <w:p w14:paraId="5635F67D" w14:textId="77777777" w:rsidR="00303E93" w:rsidRPr="00D50ADC" w:rsidRDefault="00303E93" w:rsidP="00B60FE6">
            <w:pPr>
              <w:jc w:val="right"/>
              <w:rPr>
                <w:color w:val="000000"/>
              </w:rPr>
            </w:pPr>
            <w:r w:rsidRPr="00D50ADC">
              <w:rPr>
                <w:color w:val="000000"/>
              </w:rPr>
              <w:t>0,321</w:t>
            </w:r>
          </w:p>
        </w:tc>
        <w:tc>
          <w:tcPr>
            <w:tcW w:w="1134" w:type="dxa"/>
            <w:gridSpan w:val="2"/>
            <w:shd w:val="clear" w:color="auto" w:fill="auto"/>
            <w:vAlign w:val="center"/>
            <w:hideMark/>
          </w:tcPr>
          <w:p w14:paraId="6F3DF68B" w14:textId="77777777" w:rsidR="00303E93" w:rsidRPr="00D50ADC" w:rsidRDefault="00303E93" w:rsidP="00B60FE6">
            <w:pPr>
              <w:jc w:val="right"/>
              <w:rPr>
                <w:color w:val="000000"/>
              </w:rPr>
            </w:pPr>
            <w:r w:rsidRPr="00D50ADC">
              <w:rPr>
                <w:color w:val="000000"/>
              </w:rPr>
              <w:t>1,235</w:t>
            </w:r>
          </w:p>
        </w:tc>
      </w:tr>
      <w:tr w:rsidR="00303E93" w:rsidRPr="00D50ADC" w14:paraId="7E2B5F42" w14:textId="77777777" w:rsidTr="00336E70">
        <w:trPr>
          <w:gridAfter w:val="1"/>
          <w:wAfter w:w="19" w:type="dxa"/>
          <w:trHeight w:val="23"/>
        </w:trPr>
        <w:tc>
          <w:tcPr>
            <w:tcW w:w="2013" w:type="dxa"/>
            <w:shd w:val="clear" w:color="auto" w:fill="auto"/>
            <w:noWrap/>
            <w:hideMark/>
          </w:tcPr>
          <w:p w14:paraId="1AE8FD51" w14:textId="77777777" w:rsidR="00303E93" w:rsidRPr="00D50ADC" w:rsidRDefault="00303E93" w:rsidP="00B60FE6">
            <w:pPr>
              <w:widowControl w:val="0"/>
              <w:tabs>
                <w:tab w:val="left" w:pos="45"/>
                <w:tab w:val="left" w:pos="240"/>
              </w:tabs>
            </w:pPr>
            <w:r w:rsidRPr="00D50ADC">
              <w:t xml:space="preserve">Котельная №47,            д. </w:t>
            </w:r>
            <w:proofErr w:type="spellStart"/>
            <w:r w:rsidRPr="00D50ADC">
              <w:t>Божонка</w:t>
            </w:r>
            <w:proofErr w:type="spellEnd"/>
          </w:p>
        </w:tc>
        <w:tc>
          <w:tcPr>
            <w:tcW w:w="1134" w:type="dxa"/>
            <w:shd w:val="clear" w:color="auto" w:fill="auto"/>
            <w:vAlign w:val="center"/>
            <w:hideMark/>
          </w:tcPr>
          <w:p w14:paraId="774AC4C5" w14:textId="77777777" w:rsidR="00303E93" w:rsidRPr="00D50ADC" w:rsidRDefault="00303E93" w:rsidP="00B60FE6">
            <w:pPr>
              <w:jc w:val="right"/>
              <w:rPr>
                <w:color w:val="000000"/>
              </w:rPr>
            </w:pPr>
            <w:r w:rsidRPr="00D50ADC">
              <w:rPr>
                <w:color w:val="000000"/>
                <w:highlight w:val="green"/>
              </w:rPr>
              <w:t>6,45</w:t>
            </w:r>
          </w:p>
        </w:tc>
        <w:tc>
          <w:tcPr>
            <w:tcW w:w="1560" w:type="dxa"/>
            <w:gridSpan w:val="2"/>
            <w:shd w:val="clear" w:color="auto" w:fill="auto"/>
            <w:vAlign w:val="center"/>
            <w:hideMark/>
          </w:tcPr>
          <w:p w14:paraId="0A6BAA30" w14:textId="77777777" w:rsidR="00303E93" w:rsidRPr="00D50ADC" w:rsidRDefault="00303E93" w:rsidP="00B60FE6">
            <w:pPr>
              <w:jc w:val="right"/>
              <w:rPr>
                <w:color w:val="000000"/>
              </w:rPr>
            </w:pPr>
            <w:r w:rsidRPr="00D50ADC">
              <w:rPr>
                <w:color w:val="000000"/>
                <w:highlight w:val="green"/>
                <w:lang w:val="en-US"/>
              </w:rPr>
              <w:t>3,53</w:t>
            </w:r>
          </w:p>
        </w:tc>
        <w:tc>
          <w:tcPr>
            <w:tcW w:w="788" w:type="dxa"/>
            <w:gridSpan w:val="2"/>
            <w:shd w:val="clear" w:color="auto" w:fill="auto"/>
            <w:vAlign w:val="center"/>
            <w:hideMark/>
          </w:tcPr>
          <w:p w14:paraId="5F6CA736" w14:textId="77777777" w:rsidR="00303E93" w:rsidRPr="00D50ADC" w:rsidRDefault="00303E93" w:rsidP="00B60FE6">
            <w:pPr>
              <w:jc w:val="right"/>
              <w:rPr>
                <w:color w:val="000000"/>
              </w:rPr>
            </w:pPr>
            <w:r w:rsidRPr="00D50ADC">
              <w:rPr>
                <w:color w:val="000000"/>
                <w:lang w:val="en-US"/>
              </w:rPr>
              <w:t>3,2</w:t>
            </w:r>
          </w:p>
        </w:tc>
        <w:tc>
          <w:tcPr>
            <w:tcW w:w="1134" w:type="dxa"/>
            <w:gridSpan w:val="2"/>
            <w:shd w:val="clear" w:color="auto" w:fill="auto"/>
            <w:vAlign w:val="center"/>
            <w:hideMark/>
          </w:tcPr>
          <w:p w14:paraId="6657B029" w14:textId="77777777" w:rsidR="00303E93" w:rsidRPr="00D50ADC" w:rsidRDefault="00303E93" w:rsidP="00B60FE6">
            <w:pPr>
              <w:jc w:val="right"/>
              <w:rPr>
                <w:color w:val="000000"/>
              </w:rPr>
            </w:pPr>
            <w:r w:rsidRPr="00D50ADC">
              <w:rPr>
                <w:color w:val="000000"/>
                <w:highlight w:val="green"/>
              </w:rPr>
              <w:t>2,77</w:t>
            </w:r>
          </w:p>
        </w:tc>
        <w:tc>
          <w:tcPr>
            <w:tcW w:w="993" w:type="dxa"/>
            <w:gridSpan w:val="2"/>
            <w:shd w:val="clear" w:color="auto" w:fill="auto"/>
            <w:noWrap/>
            <w:vAlign w:val="center"/>
            <w:hideMark/>
          </w:tcPr>
          <w:p w14:paraId="4D0E042A" w14:textId="77777777" w:rsidR="00303E93" w:rsidRPr="00D50ADC" w:rsidRDefault="00303E93" w:rsidP="00B60FE6">
            <w:pPr>
              <w:jc w:val="right"/>
              <w:rPr>
                <w:color w:val="000000"/>
              </w:rPr>
            </w:pPr>
            <w:r w:rsidRPr="00D50ADC">
              <w:rPr>
                <w:color w:val="000000"/>
              </w:rPr>
              <w:t>0,0584</w:t>
            </w:r>
          </w:p>
        </w:tc>
        <w:tc>
          <w:tcPr>
            <w:tcW w:w="912" w:type="dxa"/>
            <w:gridSpan w:val="2"/>
            <w:shd w:val="clear" w:color="auto" w:fill="auto"/>
            <w:vAlign w:val="center"/>
            <w:hideMark/>
          </w:tcPr>
          <w:p w14:paraId="2DC28EFC" w14:textId="77777777" w:rsidR="00303E93" w:rsidRPr="00D50ADC" w:rsidRDefault="00303E93" w:rsidP="00B60FE6">
            <w:pPr>
              <w:jc w:val="right"/>
              <w:rPr>
                <w:color w:val="000000"/>
              </w:rPr>
            </w:pPr>
            <w:r w:rsidRPr="00D50ADC">
              <w:rPr>
                <w:color w:val="000000"/>
              </w:rPr>
              <w:t>0,2594</w:t>
            </w:r>
          </w:p>
        </w:tc>
        <w:tc>
          <w:tcPr>
            <w:tcW w:w="1134" w:type="dxa"/>
            <w:gridSpan w:val="2"/>
            <w:shd w:val="clear" w:color="auto" w:fill="auto"/>
            <w:vAlign w:val="center"/>
            <w:hideMark/>
          </w:tcPr>
          <w:p w14:paraId="1BF41737" w14:textId="77777777" w:rsidR="00303E93" w:rsidRPr="00D50ADC" w:rsidRDefault="00303E93" w:rsidP="00B60FE6">
            <w:pPr>
              <w:jc w:val="right"/>
              <w:rPr>
                <w:color w:val="000000"/>
              </w:rPr>
            </w:pPr>
            <w:r w:rsidRPr="00D50ADC">
              <w:rPr>
                <w:color w:val="000000"/>
              </w:rPr>
              <w:t>1,511</w:t>
            </w:r>
          </w:p>
        </w:tc>
      </w:tr>
      <w:tr w:rsidR="00303E93" w:rsidRPr="00D50ADC" w14:paraId="20004A0F" w14:textId="77777777" w:rsidTr="00336E70">
        <w:trPr>
          <w:gridAfter w:val="1"/>
          <w:wAfter w:w="19" w:type="dxa"/>
          <w:trHeight w:val="23"/>
        </w:trPr>
        <w:tc>
          <w:tcPr>
            <w:tcW w:w="2013" w:type="dxa"/>
            <w:shd w:val="clear" w:color="auto" w:fill="auto"/>
            <w:noWrap/>
            <w:hideMark/>
          </w:tcPr>
          <w:p w14:paraId="60F275B7" w14:textId="77777777" w:rsidR="00303E93" w:rsidRPr="00D50ADC" w:rsidRDefault="00303E93" w:rsidP="00B60FE6">
            <w:pPr>
              <w:widowControl w:val="0"/>
              <w:tabs>
                <w:tab w:val="left" w:pos="45"/>
                <w:tab w:val="left" w:pos="240"/>
              </w:tabs>
            </w:pPr>
            <w:r w:rsidRPr="00D50ADC">
              <w:t>Котельная №85,                        д. Новоселицы</w:t>
            </w:r>
          </w:p>
        </w:tc>
        <w:tc>
          <w:tcPr>
            <w:tcW w:w="1134" w:type="dxa"/>
            <w:shd w:val="clear" w:color="auto" w:fill="auto"/>
            <w:vAlign w:val="center"/>
            <w:hideMark/>
          </w:tcPr>
          <w:p w14:paraId="509AC85E" w14:textId="77777777" w:rsidR="00303E93" w:rsidRPr="00D50ADC" w:rsidRDefault="00303E93" w:rsidP="00B60FE6">
            <w:pPr>
              <w:jc w:val="right"/>
              <w:rPr>
                <w:color w:val="000000"/>
              </w:rPr>
            </w:pPr>
            <w:r w:rsidRPr="00D50ADC">
              <w:rPr>
                <w:color w:val="000000"/>
                <w:highlight w:val="green"/>
              </w:rPr>
              <w:t>6,02</w:t>
            </w:r>
          </w:p>
        </w:tc>
        <w:tc>
          <w:tcPr>
            <w:tcW w:w="1560" w:type="dxa"/>
            <w:gridSpan w:val="2"/>
            <w:shd w:val="clear" w:color="auto" w:fill="auto"/>
            <w:vAlign w:val="center"/>
            <w:hideMark/>
          </w:tcPr>
          <w:p w14:paraId="5D05A4A6" w14:textId="77777777" w:rsidR="00303E93" w:rsidRPr="00D50ADC" w:rsidRDefault="00303E93" w:rsidP="00B60FE6">
            <w:pPr>
              <w:jc w:val="right"/>
              <w:rPr>
                <w:color w:val="000000"/>
              </w:rPr>
            </w:pPr>
            <w:r w:rsidRPr="00D50ADC">
              <w:rPr>
                <w:color w:val="000000"/>
                <w:highlight w:val="green"/>
              </w:rPr>
              <w:t>4,57</w:t>
            </w:r>
          </w:p>
        </w:tc>
        <w:tc>
          <w:tcPr>
            <w:tcW w:w="788" w:type="dxa"/>
            <w:gridSpan w:val="2"/>
            <w:shd w:val="clear" w:color="auto" w:fill="auto"/>
            <w:vAlign w:val="center"/>
            <w:hideMark/>
          </w:tcPr>
          <w:p w14:paraId="3C8A60BA" w14:textId="77777777" w:rsidR="00303E93" w:rsidRPr="00D50ADC" w:rsidRDefault="00303E93" w:rsidP="00B60FE6">
            <w:pPr>
              <w:jc w:val="right"/>
              <w:rPr>
                <w:color w:val="000000"/>
              </w:rPr>
            </w:pPr>
            <w:r w:rsidRPr="00D50ADC">
              <w:rPr>
                <w:color w:val="000000"/>
              </w:rPr>
              <w:t>4,4</w:t>
            </w:r>
          </w:p>
        </w:tc>
        <w:tc>
          <w:tcPr>
            <w:tcW w:w="1134" w:type="dxa"/>
            <w:gridSpan w:val="2"/>
            <w:shd w:val="clear" w:color="auto" w:fill="auto"/>
            <w:vAlign w:val="center"/>
            <w:hideMark/>
          </w:tcPr>
          <w:p w14:paraId="23AD930B" w14:textId="77777777" w:rsidR="00303E93" w:rsidRPr="00D50ADC" w:rsidRDefault="00303E93" w:rsidP="00B60FE6">
            <w:pPr>
              <w:jc w:val="right"/>
              <w:rPr>
                <w:color w:val="000000"/>
              </w:rPr>
            </w:pPr>
            <w:r w:rsidRPr="00D50ADC">
              <w:rPr>
                <w:color w:val="000000"/>
                <w:highlight w:val="green"/>
              </w:rPr>
              <w:t>2,53</w:t>
            </w:r>
          </w:p>
        </w:tc>
        <w:tc>
          <w:tcPr>
            <w:tcW w:w="993" w:type="dxa"/>
            <w:gridSpan w:val="2"/>
            <w:shd w:val="clear" w:color="auto" w:fill="auto"/>
            <w:noWrap/>
            <w:vAlign w:val="center"/>
            <w:hideMark/>
          </w:tcPr>
          <w:p w14:paraId="54EECDCF" w14:textId="77777777" w:rsidR="00303E93" w:rsidRPr="00D50ADC" w:rsidRDefault="00303E93" w:rsidP="00B60FE6">
            <w:pPr>
              <w:jc w:val="right"/>
              <w:rPr>
                <w:color w:val="000000"/>
              </w:rPr>
            </w:pPr>
            <w:r w:rsidRPr="00D50ADC">
              <w:rPr>
                <w:color w:val="000000"/>
              </w:rPr>
              <w:t>0,0518</w:t>
            </w:r>
          </w:p>
        </w:tc>
        <w:tc>
          <w:tcPr>
            <w:tcW w:w="912" w:type="dxa"/>
            <w:gridSpan w:val="2"/>
            <w:shd w:val="clear" w:color="auto" w:fill="auto"/>
            <w:vAlign w:val="center"/>
            <w:hideMark/>
          </w:tcPr>
          <w:p w14:paraId="685A5C9B" w14:textId="77777777" w:rsidR="00303E93" w:rsidRPr="00D50ADC" w:rsidRDefault="00303E93" w:rsidP="00B60FE6">
            <w:pPr>
              <w:jc w:val="right"/>
              <w:rPr>
                <w:color w:val="000000"/>
              </w:rPr>
            </w:pPr>
            <w:r w:rsidRPr="00D50ADC">
              <w:rPr>
                <w:color w:val="000000"/>
              </w:rPr>
              <w:t>0,7067</w:t>
            </w:r>
          </w:p>
        </w:tc>
        <w:tc>
          <w:tcPr>
            <w:tcW w:w="1134" w:type="dxa"/>
            <w:gridSpan w:val="2"/>
            <w:shd w:val="clear" w:color="auto" w:fill="auto"/>
            <w:vAlign w:val="center"/>
            <w:hideMark/>
          </w:tcPr>
          <w:p w14:paraId="6D9FA16A" w14:textId="77777777" w:rsidR="00303E93" w:rsidRPr="00D50ADC" w:rsidRDefault="00303E93" w:rsidP="00B60FE6">
            <w:pPr>
              <w:jc w:val="right"/>
              <w:rPr>
                <w:color w:val="000000"/>
              </w:rPr>
            </w:pPr>
            <w:r w:rsidRPr="00D50ADC">
              <w:rPr>
                <w:color w:val="000000"/>
              </w:rPr>
              <w:t>1,137</w:t>
            </w:r>
          </w:p>
        </w:tc>
      </w:tr>
      <w:tr w:rsidR="00303E93" w:rsidRPr="00D50ADC" w14:paraId="77514B25" w14:textId="77777777" w:rsidTr="00336E70">
        <w:trPr>
          <w:gridAfter w:val="1"/>
          <w:wAfter w:w="19" w:type="dxa"/>
          <w:trHeight w:val="23"/>
        </w:trPr>
        <w:tc>
          <w:tcPr>
            <w:tcW w:w="2013" w:type="dxa"/>
            <w:shd w:val="clear" w:color="auto" w:fill="auto"/>
            <w:noWrap/>
            <w:hideMark/>
          </w:tcPr>
          <w:p w14:paraId="4625E02A" w14:textId="77777777" w:rsidR="00303E93" w:rsidRPr="00D50ADC" w:rsidRDefault="00303E93" w:rsidP="00B60FE6">
            <w:pPr>
              <w:widowControl w:val="0"/>
              <w:tabs>
                <w:tab w:val="left" w:pos="45"/>
                <w:tab w:val="left" w:pos="240"/>
              </w:tabs>
            </w:pPr>
            <w:r w:rsidRPr="00D50ADC">
              <w:t xml:space="preserve">Котельная №7,            д. </w:t>
            </w:r>
            <w:proofErr w:type="spellStart"/>
            <w:r w:rsidRPr="00D50ADC">
              <w:t>Божонка</w:t>
            </w:r>
            <w:proofErr w:type="spellEnd"/>
          </w:p>
        </w:tc>
        <w:tc>
          <w:tcPr>
            <w:tcW w:w="1134" w:type="dxa"/>
            <w:shd w:val="clear" w:color="auto" w:fill="auto"/>
            <w:vAlign w:val="center"/>
            <w:hideMark/>
          </w:tcPr>
          <w:p w14:paraId="3615865F" w14:textId="77777777" w:rsidR="00303E93" w:rsidRPr="00D50ADC" w:rsidRDefault="00303E93" w:rsidP="00B60FE6">
            <w:pPr>
              <w:jc w:val="right"/>
              <w:rPr>
                <w:color w:val="000000"/>
              </w:rPr>
            </w:pPr>
            <w:r w:rsidRPr="00D50ADC">
              <w:rPr>
                <w:color w:val="000000"/>
              </w:rPr>
              <w:t>0,464</w:t>
            </w:r>
          </w:p>
        </w:tc>
        <w:tc>
          <w:tcPr>
            <w:tcW w:w="1560" w:type="dxa"/>
            <w:gridSpan w:val="2"/>
            <w:shd w:val="clear" w:color="auto" w:fill="auto"/>
            <w:vAlign w:val="center"/>
            <w:hideMark/>
          </w:tcPr>
          <w:p w14:paraId="72D0BF8D" w14:textId="77777777" w:rsidR="00303E93" w:rsidRPr="00D50ADC" w:rsidRDefault="00303E93" w:rsidP="00B60FE6">
            <w:pPr>
              <w:jc w:val="right"/>
              <w:rPr>
                <w:color w:val="000000"/>
              </w:rPr>
            </w:pPr>
            <w:r w:rsidRPr="00D50ADC">
              <w:rPr>
                <w:color w:val="000000"/>
              </w:rPr>
              <w:t>0,464</w:t>
            </w:r>
          </w:p>
        </w:tc>
        <w:tc>
          <w:tcPr>
            <w:tcW w:w="788" w:type="dxa"/>
            <w:gridSpan w:val="2"/>
            <w:shd w:val="clear" w:color="auto" w:fill="auto"/>
            <w:vAlign w:val="center"/>
            <w:hideMark/>
          </w:tcPr>
          <w:p w14:paraId="4D518AA5" w14:textId="77777777" w:rsidR="00303E93" w:rsidRPr="00D50ADC" w:rsidRDefault="00303E93" w:rsidP="00B60FE6">
            <w:pPr>
              <w:jc w:val="right"/>
              <w:rPr>
                <w:color w:val="000000"/>
              </w:rPr>
            </w:pPr>
            <w:r w:rsidRPr="00D50ADC">
              <w:rPr>
                <w:color w:val="000000"/>
              </w:rPr>
              <w:t>0,464</w:t>
            </w:r>
          </w:p>
        </w:tc>
        <w:tc>
          <w:tcPr>
            <w:tcW w:w="1134" w:type="dxa"/>
            <w:gridSpan w:val="2"/>
            <w:shd w:val="clear" w:color="auto" w:fill="auto"/>
            <w:vAlign w:val="center"/>
            <w:hideMark/>
          </w:tcPr>
          <w:p w14:paraId="4C40B089" w14:textId="77777777" w:rsidR="00303E93" w:rsidRPr="00D50ADC" w:rsidRDefault="00303E93" w:rsidP="00B60FE6">
            <w:pPr>
              <w:jc w:val="right"/>
              <w:rPr>
                <w:color w:val="000000"/>
              </w:rPr>
            </w:pPr>
            <w:r w:rsidRPr="00D50ADC">
              <w:rPr>
                <w:color w:val="000000"/>
              </w:rPr>
              <w:t>0,113</w:t>
            </w:r>
          </w:p>
        </w:tc>
        <w:tc>
          <w:tcPr>
            <w:tcW w:w="993" w:type="dxa"/>
            <w:gridSpan w:val="2"/>
            <w:shd w:val="clear" w:color="auto" w:fill="auto"/>
            <w:noWrap/>
            <w:vAlign w:val="center"/>
            <w:hideMark/>
          </w:tcPr>
          <w:p w14:paraId="68C15461" w14:textId="77777777" w:rsidR="00303E93" w:rsidRPr="00D50ADC" w:rsidRDefault="00303E93" w:rsidP="00B60FE6">
            <w:pPr>
              <w:jc w:val="right"/>
              <w:rPr>
                <w:color w:val="000000"/>
              </w:rPr>
            </w:pPr>
            <w:r w:rsidRPr="00D50ADC">
              <w:rPr>
                <w:color w:val="000000"/>
              </w:rPr>
              <w:t>0</w:t>
            </w:r>
          </w:p>
        </w:tc>
        <w:tc>
          <w:tcPr>
            <w:tcW w:w="912" w:type="dxa"/>
            <w:gridSpan w:val="2"/>
            <w:shd w:val="clear" w:color="auto" w:fill="auto"/>
            <w:vAlign w:val="center"/>
            <w:hideMark/>
          </w:tcPr>
          <w:p w14:paraId="5BCEFA8F" w14:textId="77777777" w:rsidR="00303E93" w:rsidRPr="00D50ADC" w:rsidRDefault="00303E93" w:rsidP="00B60FE6">
            <w:pPr>
              <w:jc w:val="right"/>
              <w:rPr>
                <w:color w:val="000000"/>
              </w:rPr>
            </w:pPr>
            <w:r w:rsidRPr="00D50ADC">
              <w:rPr>
                <w:color w:val="000000"/>
              </w:rPr>
              <w:t>0,067</w:t>
            </w:r>
          </w:p>
        </w:tc>
        <w:tc>
          <w:tcPr>
            <w:tcW w:w="1134" w:type="dxa"/>
            <w:gridSpan w:val="2"/>
            <w:shd w:val="clear" w:color="auto" w:fill="auto"/>
            <w:vAlign w:val="center"/>
            <w:hideMark/>
          </w:tcPr>
          <w:p w14:paraId="2E6F1A50" w14:textId="77777777" w:rsidR="00303E93" w:rsidRPr="00D50ADC" w:rsidRDefault="00303E93" w:rsidP="00B60FE6">
            <w:pPr>
              <w:jc w:val="right"/>
              <w:rPr>
                <w:color w:val="000000"/>
              </w:rPr>
            </w:pPr>
            <w:r w:rsidRPr="00D50ADC">
              <w:rPr>
                <w:color w:val="000000"/>
              </w:rPr>
              <w:t>0,28439</w:t>
            </w:r>
          </w:p>
        </w:tc>
      </w:tr>
      <w:tr w:rsidR="00303E93" w:rsidRPr="00D50ADC" w14:paraId="2CA7E31A" w14:textId="77777777" w:rsidTr="00336E70">
        <w:trPr>
          <w:gridAfter w:val="1"/>
          <w:wAfter w:w="19" w:type="dxa"/>
          <w:trHeight w:val="23"/>
        </w:trPr>
        <w:tc>
          <w:tcPr>
            <w:tcW w:w="2013" w:type="dxa"/>
            <w:shd w:val="clear" w:color="auto" w:fill="auto"/>
            <w:noWrap/>
            <w:hideMark/>
          </w:tcPr>
          <w:p w14:paraId="04BCD3B7" w14:textId="77777777" w:rsidR="00303E93" w:rsidRPr="00D50ADC" w:rsidRDefault="00303E93" w:rsidP="00B60FE6">
            <w:pPr>
              <w:widowControl w:val="0"/>
              <w:tabs>
                <w:tab w:val="left" w:pos="45"/>
                <w:tab w:val="left" w:pos="240"/>
              </w:tabs>
            </w:pPr>
            <w:r w:rsidRPr="00D50ADC">
              <w:t>БМК</w:t>
            </w:r>
            <w:proofErr w:type="gramStart"/>
            <w:r w:rsidRPr="00D50ADC">
              <w:t>0</w:t>
            </w:r>
            <w:proofErr w:type="gramEnd"/>
            <w:r w:rsidRPr="00D50ADC">
              <w:t xml:space="preserve">,35МВт,              п. </w:t>
            </w:r>
            <w:proofErr w:type="spellStart"/>
            <w:r w:rsidRPr="00D50ADC">
              <w:t>Волховец</w:t>
            </w:r>
            <w:proofErr w:type="spellEnd"/>
          </w:p>
        </w:tc>
        <w:tc>
          <w:tcPr>
            <w:tcW w:w="1134" w:type="dxa"/>
            <w:shd w:val="clear" w:color="auto" w:fill="auto"/>
            <w:vAlign w:val="center"/>
            <w:hideMark/>
          </w:tcPr>
          <w:p w14:paraId="5B12BDF7" w14:textId="77777777" w:rsidR="00303E93" w:rsidRPr="00D50ADC" w:rsidRDefault="00303E93" w:rsidP="00B60FE6">
            <w:pPr>
              <w:jc w:val="right"/>
              <w:rPr>
                <w:color w:val="000000"/>
              </w:rPr>
            </w:pPr>
            <w:r w:rsidRPr="00D50ADC">
              <w:rPr>
                <w:color w:val="000000"/>
                <w:highlight w:val="green"/>
              </w:rPr>
              <w:t>0,3</w:t>
            </w:r>
          </w:p>
        </w:tc>
        <w:tc>
          <w:tcPr>
            <w:tcW w:w="1560" w:type="dxa"/>
            <w:gridSpan w:val="2"/>
            <w:shd w:val="clear" w:color="auto" w:fill="auto"/>
            <w:vAlign w:val="center"/>
            <w:hideMark/>
          </w:tcPr>
          <w:p w14:paraId="790E8631" w14:textId="77777777" w:rsidR="00303E93" w:rsidRPr="00D50ADC" w:rsidRDefault="00303E93" w:rsidP="00B60FE6">
            <w:pPr>
              <w:jc w:val="right"/>
              <w:rPr>
                <w:color w:val="000000"/>
              </w:rPr>
            </w:pPr>
            <w:r w:rsidRPr="00D50ADC">
              <w:rPr>
                <w:color w:val="000000"/>
                <w:highlight w:val="green"/>
              </w:rPr>
              <w:t>0,3</w:t>
            </w:r>
          </w:p>
        </w:tc>
        <w:tc>
          <w:tcPr>
            <w:tcW w:w="788" w:type="dxa"/>
            <w:gridSpan w:val="2"/>
            <w:shd w:val="clear" w:color="auto" w:fill="auto"/>
            <w:vAlign w:val="center"/>
            <w:hideMark/>
          </w:tcPr>
          <w:p w14:paraId="3D3F015C" w14:textId="77777777" w:rsidR="00303E93" w:rsidRPr="00D50ADC" w:rsidRDefault="00303E93" w:rsidP="00B60FE6">
            <w:pPr>
              <w:rPr>
                <w:color w:val="000000"/>
              </w:rPr>
            </w:pPr>
            <w:r w:rsidRPr="00D50ADC">
              <w:rPr>
                <w:color w:val="000000"/>
              </w:rPr>
              <w:t> </w:t>
            </w:r>
          </w:p>
        </w:tc>
        <w:tc>
          <w:tcPr>
            <w:tcW w:w="1134" w:type="dxa"/>
            <w:gridSpan w:val="2"/>
            <w:shd w:val="clear" w:color="auto" w:fill="auto"/>
            <w:vAlign w:val="center"/>
            <w:hideMark/>
          </w:tcPr>
          <w:p w14:paraId="3523EE21" w14:textId="77777777" w:rsidR="00303E93" w:rsidRPr="00D50ADC" w:rsidRDefault="00303E93" w:rsidP="00B60FE6">
            <w:pPr>
              <w:jc w:val="right"/>
              <w:rPr>
                <w:color w:val="000000"/>
              </w:rPr>
            </w:pPr>
            <w:r w:rsidRPr="00D50ADC">
              <w:rPr>
                <w:color w:val="000000"/>
                <w:highlight w:val="green"/>
              </w:rPr>
              <w:t>0,2148</w:t>
            </w:r>
          </w:p>
        </w:tc>
        <w:tc>
          <w:tcPr>
            <w:tcW w:w="993" w:type="dxa"/>
            <w:gridSpan w:val="2"/>
            <w:shd w:val="clear" w:color="auto" w:fill="auto"/>
            <w:noWrap/>
            <w:vAlign w:val="center"/>
            <w:hideMark/>
          </w:tcPr>
          <w:p w14:paraId="3E733B4F" w14:textId="77777777" w:rsidR="00303E93" w:rsidRPr="00D50ADC" w:rsidRDefault="00303E93" w:rsidP="00B60FE6">
            <w:pPr>
              <w:rPr>
                <w:color w:val="000000"/>
              </w:rPr>
            </w:pPr>
            <w:r w:rsidRPr="00D50ADC">
              <w:rPr>
                <w:color w:val="000000"/>
              </w:rPr>
              <w:t> </w:t>
            </w:r>
          </w:p>
        </w:tc>
        <w:tc>
          <w:tcPr>
            <w:tcW w:w="912" w:type="dxa"/>
            <w:gridSpan w:val="2"/>
            <w:shd w:val="clear" w:color="auto" w:fill="auto"/>
            <w:vAlign w:val="center"/>
            <w:hideMark/>
          </w:tcPr>
          <w:p w14:paraId="65B71EF0" w14:textId="77777777" w:rsidR="00303E93" w:rsidRPr="00D50ADC" w:rsidRDefault="00303E93" w:rsidP="00B60FE6">
            <w:pPr>
              <w:rPr>
                <w:color w:val="000000"/>
              </w:rPr>
            </w:pPr>
            <w:r w:rsidRPr="00D50ADC">
              <w:rPr>
                <w:color w:val="000000"/>
              </w:rPr>
              <w:t> </w:t>
            </w:r>
          </w:p>
        </w:tc>
        <w:tc>
          <w:tcPr>
            <w:tcW w:w="1134" w:type="dxa"/>
            <w:gridSpan w:val="2"/>
            <w:shd w:val="clear" w:color="auto" w:fill="auto"/>
            <w:vAlign w:val="center"/>
            <w:hideMark/>
          </w:tcPr>
          <w:p w14:paraId="3D2AC3D7" w14:textId="77777777" w:rsidR="00303E93" w:rsidRPr="00D50ADC" w:rsidRDefault="00303E93" w:rsidP="00B60FE6">
            <w:pPr>
              <w:jc w:val="right"/>
              <w:rPr>
                <w:color w:val="000000"/>
              </w:rPr>
            </w:pPr>
            <w:r>
              <w:rPr>
                <w:color w:val="000000"/>
              </w:rPr>
              <w:t>0,085</w:t>
            </w:r>
          </w:p>
        </w:tc>
      </w:tr>
      <w:tr w:rsidR="00303E93" w:rsidRPr="00D50ADC" w14:paraId="5B5875C2" w14:textId="77777777" w:rsidTr="00336E70">
        <w:trPr>
          <w:gridAfter w:val="1"/>
          <w:wAfter w:w="19" w:type="dxa"/>
          <w:trHeight w:val="23"/>
        </w:trPr>
        <w:tc>
          <w:tcPr>
            <w:tcW w:w="2013" w:type="dxa"/>
            <w:shd w:val="clear" w:color="auto" w:fill="auto"/>
            <w:noWrap/>
          </w:tcPr>
          <w:p w14:paraId="3FC027AC" w14:textId="77777777" w:rsidR="00303E93" w:rsidRPr="00D50ADC" w:rsidRDefault="00303E93" w:rsidP="00B60FE6">
            <w:pPr>
              <w:widowControl w:val="0"/>
              <w:tabs>
                <w:tab w:val="left" w:pos="45"/>
                <w:tab w:val="left" w:pos="240"/>
              </w:tabs>
            </w:pPr>
            <w:r w:rsidRPr="00D50ADC">
              <w:t>Итого:</w:t>
            </w:r>
          </w:p>
        </w:tc>
        <w:tc>
          <w:tcPr>
            <w:tcW w:w="1134" w:type="dxa"/>
            <w:shd w:val="clear" w:color="auto" w:fill="auto"/>
            <w:vAlign w:val="center"/>
          </w:tcPr>
          <w:p w14:paraId="49BED969" w14:textId="77777777" w:rsidR="00303E93" w:rsidRPr="00D50ADC" w:rsidRDefault="00303E93" w:rsidP="00B60FE6">
            <w:pPr>
              <w:jc w:val="right"/>
              <w:rPr>
                <w:color w:val="000000"/>
              </w:rPr>
            </w:pPr>
            <w:r w:rsidRPr="00D50ADC">
              <w:rPr>
                <w:color w:val="000000"/>
              </w:rPr>
              <w:t>24,041</w:t>
            </w:r>
          </w:p>
        </w:tc>
        <w:tc>
          <w:tcPr>
            <w:tcW w:w="1560" w:type="dxa"/>
            <w:gridSpan w:val="2"/>
            <w:shd w:val="clear" w:color="auto" w:fill="auto"/>
            <w:vAlign w:val="center"/>
          </w:tcPr>
          <w:p w14:paraId="39A76883" w14:textId="77777777" w:rsidR="00303E93" w:rsidRPr="00D50ADC" w:rsidRDefault="00303E93" w:rsidP="00B60FE6">
            <w:pPr>
              <w:jc w:val="right"/>
              <w:rPr>
                <w:color w:val="000000"/>
              </w:rPr>
            </w:pPr>
            <w:r w:rsidRPr="00D50ADC">
              <w:rPr>
                <w:color w:val="000000"/>
              </w:rPr>
              <w:t>17,067</w:t>
            </w:r>
          </w:p>
        </w:tc>
        <w:tc>
          <w:tcPr>
            <w:tcW w:w="788" w:type="dxa"/>
            <w:gridSpan w:val="2"/>
            <w:shd w:val="clear" w:color="auto" w:fill="auto"/>
            <w:vAlign w:val="center"/>
          </w:tcPr>
          <w:p w14:paraId="66613B7C" w14:textId="77777777" w:rsidR="00303E93" w:rsidRPr="00D50ADC" w:rsidRDefault="00303E93" w:rsidP="00B60FE6">
            <w:pPr>
              <w:jc w:val="right"/>
              <w:rPr>
                <w:color w:val="000000"/>
              </w:rPr>
            </w:pPr>
            <w:r w:rsidRPr="00D50ADC">
              <w:rPr>
                <w:color w:val="000000"/>
              </w:rPr>
              <w:t>16,167</w:t>
            </w:r>
          </w:p>
        </w:tc>
        <w:tc>
          <w:tcPr>
            <w:tcW w:w="1134" w:type="dxa"/>
            <w:gridSpan w:val="2"/>
            <w:shd w:val="clear" w:color="auto" w:fill="auto"/>
            <w:vAlign w:val="center"/>
          </w:tcPr>
          <w:p w14:paraId="3B33F258" w14:textId="77777777" w:rsidR="00303E93" w:rsidRPr="00D50ADC" w:rsidRDefault="00303E93" w:rsidP="00B60FE6">
            <w:pPr>
              <w:jc w:val="right"/>
              <w:rPr>
                <w:color w:val="000000"/>
              </w:rPr>
            </w:pPr>
            <w:r w:rsidRPr="00D50ADC">
              <w:rPr>
                <w:color w:val="000000"/>
              </w:rPr>
              <w:t>11,166</w:t>
            </w:r>
          </w:p>
        </w:tc>
        <w:tc>
          <w:tcPr>
            <w:tcW w:w="993" w:type="dxa"/>
            <w:gridSpan w:val="2"/>
            <w:shd w:val="clear" w:color="auto" w:fill="auto"/>
            <w:noWrap/>
            <w:vAlign w:val="center"/>
          </w:tcPr>
          <w:p w14:paraId="52E4DBD4" w14:textId="77777777" w:rsidR="00303E93" w:rsidRPr="00D50ADC" w:rsidRDefault="00303E93" w:rsidP="00B60FE6">
            <w:pPr>
              <w:jc w:val="right"/>
              <w:rPr>
                <w:color w:val="000000"/>
              </w:rPr>
            </w:pPr>
            <w:r w:rsidRPr="00D50ADC">
              <w:rPr>
                <w:color w:val="000000"/>
              </w:rPr>
              <w:t>0,211</w:t>
            </w:r>
          </w:p>
        </w:tc>
        <w:tc>
          <w:tcPr>
            <w:tcW w:w="912" w:type="dxa"/>
            <w:gridSpan w:val="2"/>
            <w:shd w:val="clear" w:color="auto" w:fill="auto"/>
            <w:vAlign w:val="center"/>
          </w:tcPr>
          <w:p w14:paraId="30D24742" w14:textId="77777777" w:rsidR="00303E93" w:rsidRPr="00D50ADC" w:rsidRDefault="00303E93" w:rsidP="00B60FE6">
            <w:pPr>
              <w:jc w:val="right"/>
              <w:rPr>
                <w:color w:val="000000"/>
              </w:rPr>
            </w:pPr>
            <w:r w:rsidRPr="00D50ADC">
              <w:rPr>
                <w:color w:val="000000"/>
              </w:rPr>
              <w:t>1,986</w:t>
            </w:r>
          </w:p>
        </w:tc>
        <w:tc>
          <w:tcPr>
            <w:tcW w:w="1134" w:type="dxa"/>
            <w:gridSpan w:val="2"/>
            <w:shd w:val="clear" w:color="auto" w:fill="auto"/>
            <w:vAlign w:val="center"/>
          </w:tcPr>
          <w:p w14:paraId="0E047064" w14:textId="77777777" w:rsidR="00303E93" w:rsidRPr="00D50ADC" w:rsidRDefault="00303E93" w:rsidP="00B60FE6">
            <w:pPr>
              <w:jc w:val="right"/>
              <w:rPr>
                <w:color w:val="000000"/>
              </w:rPr>
            </w:pPr>
            <w:r>
              <w:rPr>
                <w:color w:val="000000"/>
              </w:rPr>
              <w:t>4,847</w:t>
            </w:r>
          </w:p>
        </w:tc>
      </w:tr>
    </w:tbl>
    <w:p w14:paraId="77737984" w14:textId="77777777" w:rsidR="00303E93" w:rsidRPr="00303E93" w:rsidRDefault="00303E93" w:rsidP="00303E93"/>
    <w:p w14:paraId="5B005805" w14:textId="77777777" w:rsidR="002C34EA" w:rsidRPr="00E54166" w:rsidRDefault="002C34EA" w:rsidP="002C34EA">
      <w:pPr>
        <w:pStyle w:val="1"/>
        <w:jc w:val="right"/>
        <w:rPr>
          <w:b w:val="0"/>
          <w:sz w:val="28"/>
          <w:szCs w:val="28"/>
        </w:rPr>
      </w:pPr>
    </w:p>
    <w:p w14:paraId="373D969A" w14:textId="77777777" w:rsidR="009B7EC8" w:rsidRPr="00E54166" w:rsidRDefault="005D5196" w:rsidP="00C902AE">
      <w:pPr>
        <w:pStyle w:val="1"/>
        <w:rPr>
          <w:sz w:val="28"/>
          <w:szCs w:val="28"/>
        </w:rPr>
      </w:pPr>
      <w:r w:rsidRPr="00E54166">
        <w:rPr>
          <w:sz w:val="28"/>
          <w:szCs w:val="28"/>
        </w:rPr>
        <w:lastRenderedPageBreak/>
        <w:t>н) Анализ целесообразности ввода новых и реконструкции существующих источников тепловой энергии с использованием возобновляемых источн</w:t>
      </w:r>
      <w:r w:rsidRPr="00E54166">
        <w:rPr>
          <w:sz w:val="28"/>
          <w:szCs w:val="28"/>
        </w:rPr>
        <w:t>и</w:t>
      </w:r>
      <w:r w:rsidRPr="00E54166">
        <w:rPr>
          <w:sz w:val="28"/>
          <w:szCs w:val="28"/>
        </w:rPr>
        <w:t>ков энергии, а также местных видов топлива</w:t>
      </w:r>
      <w:r w:rsidR="00C902AE" w:rsidRPr="00E54166">
        <w:rPr>
          <w:sz w:val="28"/>
          <w:szCs w:val="28"/>
        </w:rPr>
        <w:t>.</w:t>
      </w:r>
    </w:p>
    <w:p w14:paraId="50C7632B" w14:textId="77777777" w:rsidR="009B7EC8" w:rsidRPr="00E54166" w:rsidRDefault="005D5196">
      <w:pPr>
        <w:tabs>
          <w:tab w:val="left" w:pos="1276"/>
        </w:tabs>
        <w:ind w:firstLine="709"/>
        <w:rPr>
          <w:sz w:val="28"/>
          <w:szCs w:val="28"/>
        </w:rPr>
      </w:pPr>
      <w:r w:rsidRPr="00E54166">
        <w:rPr>
          <w:sz w:val="28"/>
          <w:szCs w:val="28"/>
        </w:rPr>
        <w:t>Ввод новых и реконструкция существующих источников тепловой эне</w:t>
      </w:r>
      <w:r w:rsidRPr="00E54166">
        <w:rPr>
          <w:sz w:val="28"/>
          <w:szCs w:val="28"/>
        </w:rPr>
        <w:t>р</w:t>
      </w:r>
      <w:r w:rsidRPr="00E54166">
        <w:rPr>
          <w:sz w:val="28"/>
          <w:szCs w:val="28"/>
        </w:rPr>
        <w:t xml:space="preserve">гии с использованием возобновляемых источников энергии нецелесообразен по причине отсутствия на территории </w:t>
      </w:r>
      <w:r w:rsidR="00C902AE" w:rsidRPr="00E54166">
        <w:rPr>
          <w:sz w:val="28"/>
          <w:szCs w:val="28"/>
        </w:rPr>
        <w:t>Савинского</w:t>
      </w:r>
      <w:r w:rsidRPr="00E54166">
        <w:rPr>
          <w:sz w:val="28"/>
          <w:szCs w:val="28"/>
        </w:rPr>
        <w:t xml:space="preserve"> сельского поселения и на терр</w:t>
      </w:r>
      <w:r w:rsidRPr="00E54166">
        <w:rPr>
          <w:sz w:val="28"/>
          <w:szCs w:val="28"/>
        </w:rPr>
        <w:t>и</w:t>
      </w:r>
      <w:r w:rsidRPr="00E54166">
        <w:rPr>
          <w:sz w:val="28"/>
          <w:szCs w:val="28"/>
        </w:rPr>
        <w:t>ториях ближайших муниципальных образований необходимой инфраструктуры для генерации с использованием возобновляемых источников энергии.</w:t>
      </w:r>
    </w:p>
    <w:p w14:paraId="0C343E91" w14:textId="77777777" w:rsidR="009B7EC8" w:rsidRPr="00E54166" w:rsidRDefault="005D5196">
      <w:pPr>
        <w:tabs>
          <w:tab w:val="left" w:pos="1276"/>
        </w:tabs>
        <w:ind w:firstLine="709"/>
        <w:rPr>
          <w:sz w:val="28"/>
          <w:szCs w:val="28"/>
        </w:rPr>
      </w:pPr>
      <w:r w:rsidRPr="00E54166">
        <w:rPr>
          <w:sz w:val="28"/>
          <w:szCs w:val="28"/>
        </w:rPr>
        <w:t>Большинство котельных Савинского сельского поселения работают на г</w:t>
      </w:r>
      <w:r w:rsidRPr="00E54166">
        <w:rPr>
          <w:sz w:val="28"/>
          <w:szCs w:val="28"/>
        </w:rPr>
        <w:t>а</w:t>
      </w:r>
      <w:r w:rsidRPr="00E54166">
        <w:rPr>
          <w:sz w:val="28"/>
          <w:szCs w:val="28"/>
        </w:rPr>
        <w:t>зообразном топливе. Ряд из них расположены в непосредственной близости от многоквартирных жилых домов и детских образовательных учреждений, в том числе дошкольных, что обуславливает повышенные требования к выбрасыва</w:t>
      </w:r>
      <w:r w:rsidRPr="00E54166">
        <w:rPr>
          <w:sz w:val="28"/>
          <w:szCs w:val="28"/>
        </w:rPr>
        <w:t>е</w:t>
      </w:r>
      <w:r w:rsidRPr="00E54166">
        <w:rPr>
          <w:sz w:val="28"/>
          <w:szCs w:val="28"/>
        </w:rPr>
        <w:t>мым в атмосферу продуктам сгорания топлива.</w:t>
      </w:r>
    </w:p>
    <w:p w14:paraId="4B510143" w14:textId="77777777" w:rsidR="009B7EC8" w:rsidRPr="00E54166" w:rsidRDefault="005D5196">
      <w:pPr>
        <w:tabs>
          <w:tab w:val="left" w:pos="1276"/>
        </w:tabs>
        <w:ind w:firstLine="709"/>
        <w:rPr>
          <w:sz w:val="28"/>
          <w:szCs w:val="28"/>
        </w:rPr>
      </w:pPr>
      <w:r w:rsidRPr="00E54166">
        <w:rPr>
          <w:sz w:val="28"/>
          <w:szCs w:val="28"/>
        </w:rPr>
        <w:t>Ввод новых и реконструкция существующих источников тепловой эне</w:t>
      </w:r>
      <w:r w:rsidRPr="00E54166">
        <w:rPr>
          <w:sz w:val="28"/>
          <w:szCs w:val="28"/>
        </w:rPr>
        <w:t>р</w:t>
      </w:r>
      <w:r w:rsidRPr="00E54166">
        <w:rPr>
          <w:sz w:val="28"/>
          <w:szCs w:val="28"/>
        </w:rPr>
        <w:t>гии с использованием местных видов топлива (</w:t>
      </w:r>
      <w:proofErr w:type="spellStart"/>
      <w:r w:rsidRPr="00E54166">
        <w:rPr>
          <w:sz w:val="28"/>
          <w:szCs w:val="28"/>
        </w:rPr>
        <w:t>пеллеты</w:t>
      </w:r>
      <w:proofErr w:type="spellEnd"/>
      <w:r w:rsidRPr="00E54166">
        <w:rPr>
          <w:sz w:val="28"/>
          <w:szCs w:val="28"/>
        </w:rPr>
        <w:t>, топливный торф) нец</w:t>
      </w:r>
      <w:r w:rsidRPr="00E54166">
        <w:rPr>
          <w:sz w:val="28"/>
          <w:szCs w:val="28"/>
        </w:rPr>
        <w:t>е</w:t>
      </w:r>
      <w:r w:rsidRPr="00E54166">
        <w:rPr>
          <w:sz w:val="28"/>
          <w:szCs w:val="28"/>
        </w:rPr>
        <w:t>лесообразны из-за недостатка на рынке топлива со стабильными характерист</w:t>
      </w:r>
      <w:r w:rsidRPr="00E54166">
        <w:rPr>
          <w:sz w:val="28"/>
          <w:szCs w:val="28"/>
        </w:rPr>
        <w:t>и</w:t>
      </w:r>
      <w:r w:rsidRPr="00E54166">
        <w:rPr>
          <w:sz w:val="28"/>
          <w:szCs w:val="28"/>
        </w:rPr>
        <w:t>ками качества (теплотворная способность, содержание веществ в продуктах сгорания топлива).</w:t>
      </w:r>
    </w:p>
    <w:p w14:paraId="7DAA5734" w14:textId="77777777" w:rsidR="009B7EC8" w:rsidRPr="00E54166" w:rsidRDefault="005D5196" w:rsidP="00E262FC">
      <w:pPr>
        <w:pStyle w:val="1"/>
        <w:rPr>
          <w:sz w:val="28"/>
          <w:szCs w:val="28"/>
        </w:rPr>
      </w:pPr>
      <w:r w:rsidRPr="00E54166">
        <w:rPr>
          <w:sz w:val="28"/>
          <w:szCs w:val="28"/>
        </w:rPr>
        <w:t>о) Обоснование организации теплоснабжения в производственных зонах на территории поселения</w:t>
      </w:r>
      <w:r w:rsidR="00E262FC" w:rsidRPr="00E54166">
        <w:rPr>
          <w:sz w:val="28"/>
          <w:szCs w:val="28"/>
        </w:rPr>
        <w:t>.</w:t>
      </w:r>
    </w:p>
    <w:p w14:paraId="0AE06D5D" w14:textId="77777777" w:rsidR="009B7EC8" w:rsidRPr="00E54166" w:rsidRDefault="005D5196">
      <w:pPr>
        <w:tabs>
          <w:tab w:val="left" w:pos="1276"/>
        </w:tabs>
        <w:ind w:firstLine="709"/>
        <w:rPr>
          <w:sz w:val="28"/>
          <w:szCs w:val="28"/>
        </w:rPr>
      </w:pPr>
      <w:r w:rsidRPr="00E54166">
        <w:rPr>
          <w:sz w:val="28"/>
          <w:szCs w:val="28"/>
        </w:rPr>
        <w:t>Организация теплоснабжения в производственных зонах на территории Савинского сельского поселения сохраняется в существующем виде.</w:t>
      </w:r>
    </w:p>
    <w:p w14:paraId="5ED04BD8" w14:textId="77777777" w:rsidR="009B7EC8" w:rsidRPr="00E54166" w:rsidRDefault="005D5196" w:rsidP="00E262FC">
      <w:pPr>
        <w:pStyle w:val="1"/>
        <w:rPr>
          <w:sz w:val="28"/>
          <w:szCs w:val="28"/>
        </w:rPr>
      </w:pPr>
      <w:r w:rsidRPr="00E54166">
        <w:rPr>
          <w:sz w:val="28"/>
          <w:szCs w:val="28"/>
        </w:rPr>
        <w:t>п) Результаты расчетов радиуса эффективного теплоснабжения</w:t>
      </w:r>
      <w:r w:rsidR="00E262FC" w:rsidRPr="00E54166">
        <w:rPr>
          <w:sz w:val="28"/>
          <w:szCs w:val="28"/>
        </w:rPr>
        <w:t>.</w:t>
      </w:r>
    </w:p>
    <w:p w14:paraId="77FA8D1C" w14:textId="77777777" w:rsidR="009B7EC8" w:rsidRPr="00E54166" w:rsidRDefault="005D5196">
      <w:pPr>
        <w:tabs>
          <w:tab w:val="left" w:pos="1276"/>
        </w:tabs>
        <w:ind w:firstLine="709"/>
        <w:rPr>
          <w:sz w:val="28"/>
          <w:szCs w:val="28"/>
        </w:rPr>
      </w:pPr>
      <w:r w:rsidRPr="00E54166">
        <w:rPr>
          <w:sz w:val="28"/>
          <w:szCs w:val="28"/>
        </w:rPr>
        <w:t xml:space="preserve">Радиус эффективного теплоснабжения - максимальное расстояние от </w:t>
      </w:r>
      <w:proofErr w:type="spellStart"/>
      <w:r w:rsidRPr="00E54166">
        <w:rPr>
          <w:sz w:val="28"/>
          <w:szCs w:val="28"/>
        </w:rPr>
        <w:t>те</w:t>
      </w:r>
      <w:r w:rsidRPr="00E54166">
        <w:rPr>
          <w:sz w:val="28"/>
          <w:szCs w:val="28"/>
        </w:rPr>
        <w:t>п</w:t>
      </w:r>
      <w:r w:rsidRPr="00E54166">
        <w:rPr>
          <w:sz w:val="28"/>
          <w:szCs w:val="28"/>
        </w:rPr>
        <w:t>лопотребляющей</w:t>
      </w:r>
      <w:proofErr w:type="spellEnd"/>
      <w:r w:rsidRPr="00E54166">
        <w:rPr>
          <w:sz w:val="28"/>
          <w:szCs w:val="28"/>
        </w:rPr>
        <w:t xml:space="preserve"> установки до ближайшего источника тепловой энергии в с</w:t>
      </w:r>
      <w:r w:rsidRPr="00E54166">
        <w:rPr>
          <w:sz w:val="28"/>
          <w:szCs w:val="28"/>
        </w:rPr>
        <w:t>и</w:t>
      </w:r>
      <w:r w:rsidRPr="00E54166">
        <w:rPr>
          <w:sz w:val="28"/>
          <w:szCs w:val="28"/>
        </w:rPr>
        <w:t xml:space="preserve">стеме теплоснабжения, при превышении которого подключение </w:t>
      </w:r>
      <w:proofErr w:type="spellStart"/>
      <w:r w:rsidRPr="00E54166">
        <w:rPr>
          <w:sz w:val="28"/>
          <w:szCs w:val="28"/>
        </w:rPr>
        <w:t>теплопотре</w:t>
      </w:r>
      <w:r w:rsidRPr="00E54166">
        <w:rPr>
          <w:sz w:val="28"/>
          <w:szCs w:val="28"/>
        </w:rPr>
        <w:t>б</w:t>
      </w:r>
      <w:r w:rsidRPr="00E54166">
        <w:rPr>
          <w:sz w:val="28"/>
          <w:szCs w:val="28"/>
        </w:rPr>
        <w:t>ляющей</w:t>
      </w:r>
      <w:proofErr w:type="spellEnd"/>
      <w:r w:rsidRPr="00E54166">
        <w:rPr>
          <w:sz w:val="28"/>
          <w:szCs w:val="28"/>
        </w:rPr>
        <w:t xml:space="preserve"> установки к данной системе теплоснабжения нецелесообразно по пр</w:t>
      </w:r>
      <w:r w:rsidRPr="00E54166">
        <w:rPr>
          <w:sz w:val="28"/>
          <w:szCs w:val="28"/>
        </w:rPr>
        <w:t>и</w:t>
      </w:r>
      <w:r w:rsidRPr="00E54166">
        <w:rPr>
          <w:sz w:val="28"/>
          <w:szCs w:val="28"/>
        </w:rPr>
        <w:t>чине увеличения совокупных расходов в системе теплоснабжения.</w:t>
      </w:r>
    </w:p>
    <w:p w14:paraId="62045DBC" w14:textId="77777777" w:rsidR="009B7EC8" w:rsidRPr="00E54166" w:rsidRDefault="005D5196">
      <w:pPr>
        <w:tabs>
          <w:tab w:val="left" w:pos="1276"/>
        </w:tabs>
        <w:ind w:firstLine="709"/>
        <w:rPr>
          <w:sz w:val="28"/>
          <w:szCs w:val="28"/>
        </w:rPr>
      </w:pPr>
      <w:r w:rsidRPr="00E54166">
        <w:rPr>
          <w:sz w:val="28"/>
          <w:szCs w:val="28"/>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E54166">
        <w:rPr>
          <w:sz w:val="28"/>
          <w:szCs w:val="28"/>
        </w:rPr>
        <w:t>теплоп</w:t>
      </w:r>
      <w:r w:rsidRPr="00E54166">
        <w:rPr>
          <w:sz w:val="28"/>
          <w:szCs w:val="28"/>
        </w:rPr>
        <w:t>о</w:t>
      </w:r>
      <w:r w:rsidRPr="00E54166">
        <w:rPr>
          <w:sz w:val="28"/>
          <w:szCs w:val="28"/>
        </w:rPr>
        <w:t>требляющих</w:t>
      </w:r>
      <w:proofErr w:type="spellEnd"/>
      <w:r w:rsidRPr="00E54166">
        <w:rPr>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14:paraId="5C8CEB28" w14:textId="77777777" w:rsidR="009B7EC8" w:rsidRPr="00E54166" w:rsidRDefault="005D5196">
      <w:pPr>
        <w:tabs>
          <w:tab w:val="left" w:pos="1276"/>
        </w:tabs>
        <w:ind w:firstLine="709"/>
        <w:rPr>
          <w:sz w:val="28"/>
          <w:szCs w:val="28"/>
        </w:rPr>
      </w:pPr>
      <w:r w:rsidRPr="00E54166">
        <w:rPr>
          <w:sz w:val="28"/>
          <w:szCs w:val="28"/>
        </w:rPr>
        <w:t>Оптимальный радиус теплоснабжения предлагается определять из усл</w:t>
      </w:r>
      <w:r w:rsidRPr="00E54166">
        <w:rPr>
          <w:sz w:val="28"/>
          <w:szCs w:val="28"/>
        </w:rPr>
        <w:t>о</w:t>
      </w:r>
      <w:r w:rsidRPr="00E54166">
        <w:rPr>
          <w:sz w:val="28"/>
          <w:szCs w:val="28"/>
        </w:rPr>
        <w:t>вия минимума выражения для «удельных стоимостей сооружения тепловых с</w:t>
      </w:r>
      <w:r w:rsidRPr="00E54166">
        <w:rPr>
          <w:sz w:val="28"/>
          <w:szCs w:val="28"/>
        </w:rPr>
        <w:t>е</w:t>
      </w:r>
      <w:r w:rsidRPr="00E54166">
        <w:rPr>
          <w:sz w:val="28"/>
          <w:szCs w:val="28"/>
        </w:rPr>
        <w:t>тей и источника»: S=</w:t>
      </w:r>
      <w:proofErr w:type="spellStart"/>
      <w:r w:rsidRPr="00E54166">
        <w:rPr>
          <w:sz w:val="28"/>
          <w:szCs w:val="28"/>
        </w:rPr>
        <w:t>A+Z→min</w:t>
      </w:r>
      <w:proofErr w:type="spellEnd"/>
      <w:r w:rsidRPr="00E54166">
        <w:rPr>
          <w:sz w:val="28"/>
          <w:szCs w:val="28"/>
        </w:rPr>
        <w:t xml:space="preserve"> (руб./Гкал/ч),</w:t>
      </w:r>
    </w:p>
    <w:p w14:paraId="25265305" w14:textId="77777777" w:rsidR="009B7EC8" w:rsidRPr="00E54166" w:rsidRDefault="005D5196">
      <w:pPr>
        <w:tabs>
          <w:tab w:val="left" w:pos="1276"/>
        </w:tabs>
        <w:rPr>
          <w:sz w:val="28"/>
          <w:szCs w:val="28"/>
        </w:rPr>
      </w:pPr>
      <w:r w:rsidRPr="00E54166">
        <w:rPr>
          <w:sz w:val="28"/>
          <w:szCs w:val="28"/>
        </w:rPr>
        <w:t>где: A – удельная стоимость сооружения тепловой сети, руб./Гкал/ч;</w:t>
      </w:r>
    </w:p>
    <w:p w14:paraId="4A4BB976" w14:textId="77777777" w:rsidR="009B7EC8" w:rsidRPr="00E54166" w:rsidRDefault="005D5196">
      <w:pPr>
        <w:tabs>
          <w:tab w:val="left" w:pos="1276"/>
        </w:tabs>
        <w:rPr>
          <w:sz w:val="28"/>
          <w:szCs w:val="28"/>
        </w:rPr>
      </w:pPr>
      <w:r w:rsidRPr="00E54166">
        <w:rPr>
          <w:sz w:val="28"/>
          <w:szCs w:val="28"/>
        </w:rPr>
        <w:t>Z – удельная стоимость сооружения котельной, руб./Гкал/ч.</w:t>
      </w:r>
    </w:p>
    <w:p w14:paraId="5616CB1E" w14:textId="77777777" w:rsidR="009B7EC8" w:rsidRPr="00E54166" w:rsidRDefault="005D5196">
      <w:pPr>
        <w:tabs>
          <w:tab w:val="left" w:pos="1276"/>
        </w:tabs>
        <w:ind w:firstLine="709"/>
        <w:rPr>
          <w:sz w:val="28"/>
          <w:szCs w:val="28"/>
        </w:rPr>
      </w:pPr>
      <w:r w:rsidRPr="00E54166">
        <w:rPr>
          <w:sz w:val="28"/>
          <w:szCs w:val="28"/>
        </w:rPr>
        <w:t xml:space="preserve">Аналитическое выражение для оптимального радиуса теплоснабжения предложено в следующем виде, </w:t>
      </w:r>
      <w:proofErr w:type="gramStart"/>
      <w:r w:rsidRPr="00E54166">
        <w:rPr>
          <w:sz w:val="28"/>
          <w:szCs w:val="28"/>
        </w:rPr>
        <w:t>км</w:t>
      </w:r>
      <w:proofErr w:type="gramEnd"/>
      <w:r w:rsidRPr="00E54166">
        <w:rPr>
          <w:sz w:val="28"/>
          <w:szCs w:val="28"/>
        </w:rPr>
        <w:t xml:space="preserve">: </w:t>
      </w:r>
      <w:r w:rsidRPr="00E54166">
        <w:rPr>
          <w:sz w:val="28"/>
          <w:szCs w:val="28"/>
          <w:lang w:val="en-US"/>
        </w:rPr>
        <w:t>R</w:t>
      </w:r>
      <w:r w:rsidRPr="00E54166">
        <w:rPr>
          <w:sz w:val="28"/>
          <w:szCs w:val="28"/>
          <w:vertAlign w:val="subscript"/>
        </w:rPr>
        <w:t>опт</w:t>
      </w:r>
      <w:r w:rsidRPr="00E54166">
        <w:rPr>
          <w:sz w:val="28"/>
          <w:szCs w:val="28"/>
        </w:rPr>
        <w:t xml:space="preserve"> = (140/</w:t>
      </w:r>
      <w:r w:rsidRPr="00E54166">
        <w:rPr>
          <w:sz w:val="28"/>
          <w:szCs w:val="28"/>
          <w:lang w:val="en-US"/>
        </w:rPr>
        <w:t>s</w:t>
      </w:r>
      <w:r w:rsidRPr="00E54166">
        <w:rPr>
          <w:sz w:val="28"/>
          <w:szCs w:val="28"/>
          <w:vertAlign w:val="superscript"/>
        </w:rPr>
        <w:t>0</w:t>
      </w:r>
      <w:proofErr w:type="gramStart"/>
      <w:r w:rsidRPr="00E54166">
        <w:rPr>
          <w:sz w:val="28"/>
          <w:szCs w:val="28"/>
          <w:vertAlign w:val="superscript"/>
        </w:rPr>
        <w:t>,4</w:t>
      </w:r>
      <w:proofErr w:type="gramEnd"/>
      <w:r w:rsidRPr="00E54166">
        <w:rPr>
          <w:sz w:val="28"/>
          <w:szCs w:val="28"/>
        </w:rPr>
        <w:t>)·(1/</w:t>
      </w:r>
      <w:r w:rsidRPr="00E54166">
        <w:rPr>
          <w:sz w:val="28"/>
          <w:szCs w:val="28"/>
          <w:lang w:val="en-US"/>
        </w:rPr>
        <w:t>B</w:t>
      </w:r>
      <w:r w:rsidRPr="00E54166">
        <w:rPr>
          <w:sz w:val="28"/>
          <w:szCs w:val="28"/>
          <w:vertAlign w:val="superscript"/>
        </w:rPr>
        <w:t>0,1</w:t>
      </w:r>
      <w:r w:rsidRPr="00E54166">
        <w:rPr>
          <w:sz w:val="28"/>
          <w:szCs w:val="28"/>
        </w:rPr>
        <w:t>)·(</w:t>
      </w:r>
      <w:proofErr w:type="spellStart"/>
      <w:r w:rsidRPr="00E54166">
        <w:rPr>
          <w:sz w:val="28"/>
          <w:szCs w:val="28"/>
        </w:rPr>
        <w:t>Δτ</w:t>
      </w:r>
      <w:proofErr w:type="spellEnd"/>
      <w:r w:rsidRPr="00E54166">
        <w:rPr>
          <w:sz w:val="28"/>
          <w:szCs w:val="28"/>
        </w:rPr>
        <w:t>/П)</w:t>
      </w:r>
      <w:r w:rsidRPr="00E54166">
        <w:rPr>
          <w:sz w:val="28"/>
          <w:szCs w:val="28"/>
          <w:vertAlign w:val="superscript"/>
        </w:rPr>
        <w:t>0,15</w:t>
      </w:r>
    </w:p>
    <w:p w14:paraId="437B2347" w14:textId="77777777" w:rsidR="009B7EC8" w:rsidRPr="00E54166" w:rsidRDefault="005D5196">
      <w:pPr>
        <w:tabs>
          <w:tab w:val="left" w:pos="1276"/>
        </w:tabs>
        <w:rPr>
          <w:sz w:val="28"/>
          <w:szCs w:val="28"/>
        </w:rPr>
      </w:pPr>
      <w:r w:rsidRPr="00E54166">
        <w:rPr>
          <w:sz w:val="28"/>
          <w:szCs w:val="28"/>
        </w:rPr>
        <w:t>где: B – среднее число абонентов на 1 км2;</w:t>
      </w:r>
    </w:p>
    <w:p w14:paraId="66052B6A" w14:textId="77777777" w:rsidR="009B7EC8" w:rsidRPr="00E54166" w:rsidRDefault="005D5196">
      <w:pPr>
        <w:tabs>
          <w:tab w:val="left" w:pos="1276"/>
        </w:tabs>
        <w:rPr>
          <w:sz w:val="28"/>
          <w:szCs w:val="28"/>
        </w:rPr>
      </w:pPr>
      <w:r w:rsidRPr="00E54166">
        <w:rPr>
          <w:sz w:val="28"/>
          <w:szCs w:val="28"/>
        </w:rPr>
        <w:t>s – удельная стоимость материальной характеристики тепловой сети, руб./м2;</w:t>
      </w:r>
    </w:p>
    <w:p w14:paraId="6F5F6C6E" w14:textId="77777777" w:rsidR="009B7EC8" w:rsidRPr="00E54166" w:rsidRDefault="005D5196">
      <w:pPr>
        <w:tabs>
          <w:tab w:val="left" w:pos="1276"/>
        </w:tabs>
        <w:rPr>
          <w:sz w:val="28"/>
          <w:szCs w:val="28"/>
        </w:rPr>
      </w:pPr>
      <w:r w:rsidRPr="00E54166">
        <w:rPr>
          <w:sz w:val="28"/>
          <w:szCs w:val="28"/>
        </w:rPr>
        <w:t xml:space="preserve">П – </w:t>
      </w:r>
      <w:proofErr w:type="spellStart"/>
      <w:r w:rsidRPr="00E54166">
        <w:rPr>
          <w:sz w:val="28"/>
          <w:szCs w:val="28"/>
        </w:rPr>
        <w:t>теплоплотность</w:t>
      </w:r>
      <w:proofErr w:type="spellEnd"/>
      <w:r w:rsidRPr="00E54166">
        <w:rPr>
          <w:sz w:val="28"/>
          <w:szCs w:val="28"/>
        </w:rPr>
        <w:t xml:space="preserve"> района, Гкал/ч·км2;</w:t>
      </w:r>
    </w:p>
    <w:p w14:paraId="3ACF9985" w14:textId="77777777" w:rsidR="009B7EC8" w:rsidRPr="00E54166" w:rsidRDefault="005D5196">
      <w:pPr>
        <w:tabs>
          <w:tab w:val="left" w:pos="1276"/>
        </w:tabs>
        <w:rPr>
          <w:sz w:val="28"/>
          <w:szCs w:val="28"/>
        </w:rPr>
      </w:pPr>
      <w:proofErr w:type="spellStart"/>
      <w:r w:rsidRPr="00E54166">
        <w:rPr>
          <w:sz w:val="28"/>
          <w:szCs w:val="28"/>
        </w:rPr>
        <w:t>Δτ</w:t>
      </w:r>
      <w:proofErr w:type="spellEnd"/>
      <w:r w:rsidRPr="00E54166">
        <w:rPr>
          <w:sz w:val="28"/>
          <w:szCs w:val="28"/>
        </w:rPr>
        <w:t xml:space="preserve"> – расчетный перепад температур те</w:t>
      </w:r>
      <w:r w:rsidR="00E262FC" w:rsidRPr="00E54166">
        <w:rPr>
          <w:sz w:val="28"/>
          <w:szCs w:val="28"/>
        </w:rPr>
        <w:t>плоносителя в тепловой сети, °</w:t>
      </w:r>
      <w:r w:rsidRPr="00E54166">
        <w:rPr>
          <w:sz w:val="28"/>
          <w:szCs w:val="28"/>
        </w:rPr>
        <w:t>C;</w:t>
      </w:r>
    </w:p>
    <w:p w14:paraId="494149F9" w14:textId="77777777" w:rsidR="009B7EC8" w:rsidRPr="00E54166" w:rsidRDefault="005D5196">
      <w:pPr>
        <w:tabs>
          <w:tab w:val="left" w:pos="1276"/>
        </w:tabs>
        <w:ind w:firstLine="709"/>
        <w:rPr>
          <w:sz w:val="28"/>
          <w:szCs w:val="28"/>
        </w:rPr>
      </w:pPr>
      <w:r w:rsidRPr="00E54166">
        <w:rPr>
          <w:sz w:val="28"/>
          <w:szCs w:val="28"/>
        </w:rPr>
        <w:t>При этом предложено некоторое значение предельного радиуса действия тепловых сетей, которое определяется из соотношения, км:</w:t>
      </w:r>
    </w:p>
    <w:p w14:paraId="68BFBA4F" w14:textId="77777777" w:rsidR="009B7EC8" w:rsidRPr="00E54166" w:rsidRDefault="005D5196">
      <w:pPr>
        <w:tabs>
          <w:tab w:val="left" w:pos="1276"/>
        </w:tabs>
        <w:ind w:firstLine="709"/>
        <w:rPr>
          <w:sz w:val="28"/>
          <w:szCs w:val="28"/>
        </w:rPr>
      </w:pPr>
      <w:proofErr w:type="spellStart"/>
      <w:proofErr w:type="gramStart"/>
      <w:r w:rsidRPr="00E54166">
        <w:rPr>
          <w:sz w:val="28"/>
          <w:szCs w:val="28"/>
        </w:rPr>
        <w:t>R</w:t>
      </w:r>
      <w:proofErr w:type="gramEnd"/>
      <w:r w:rsidRPr="00E54166">
        <w:rPr>
          <w:sz w:val="28"/>
          <w:szCs w:val="28"/>
          <w:vertAlign w:val="subscript"/>
        </w:rPr>
        <w:t>пред</w:t>
      </w:r>
      <w:proofErr w:type="spellEnd"/>
      <w:r w:rsidRPr="00E54166">
        <w:rPr>
          <w:sz w:val="28"/>
          <w:szCs w:val="28"/>
        </w:rPr>
        <w:t>=[(p–C)/1,2K]</w:t>
      </w:r>
      <w:r w:rsidRPr="00E54166">
        <w:rPr>
          <w:sz w:val="28"/>
          <w:szCs w:val="28"/>
          <w:vertAlign w:val="superscript"/>
        </w:rPr>
        <w:t>2,5</w:t>
      </w:r>
    </w:p>
    <w:p w14:paraId="1E5B5546" w14:textId="77777777" w:rsidR="009B7EC8" w:rsidRPr="00E54166" w:rsidRDefault="005D5196">
      <w:pPr>
        <w:tabs>
          <w:tab w:val="left" w:pos="1276"/>
        </w:tabs>
        <w:rPr>
          <w:sz w:val="28"/>
          <w:szCs w:val="28"/>
        </w:rPr>
      </w:pPr>
      <w:r w:rsidRPr="00E54166">
        <w:rPr>
          <w:sz w:val="28"/>
          <w:szCs w:val="28"/>
        </w:rPr>
        <w:lastRenderedPageBreak/>
        <w:t xml:space="preserve">где </w:t>
      </w:r>
      <w:proofErr w:type="spellStart"/>
      <w:r w:rsidRPr="00E54166">
        <w:rPr>
          <w:sz w:val="28"/>
          <w:szCs w:val="28"/>
        </w:rPr>
        <w:t>R</w:t>
      </w:r>
      <w:r w:rsidRPr="00E54166">
        <w:rPr>
          <w:sz w:val="28"/>
          <w:szCs w:val="28"/>
          <w:vertAlign w:val="subscript"/>
        </w:rPr>
        <w:t>пред</w:t>
      </w:r>
      <w:proofErr w:type="spellEnd"/>
      <w:r w:rsidRPr="00E54166">
        <w:rPr>
          <w:sz w:val="28"/>
          <w:szCs w:val="28"/>
        </w:rPr>
        <w:t xml:space="preserve"> – предельный радиус действия тепловой сети, км;</w:t>
      </w:r>
    </w:p>
    <w:p w14:paraId="30E31979" w14:textId="77777777" w:rsidR="009B7EC8" w:rsidRPr="00E54166" w:rsidRDefault="005D5196">
      <w:pPr>
        <w:tabs>
          <w:tab w:val="left" w:pos="1276"/>
        </w:tabs>
        <w:rPr>
          <w:sz w:val="28"/>
          <w:szCs w:val="28"/>
        </w:rPr>
      </w:pPr>
      <w:r w:rsidRPr="00E54166">
        <w:rPr>
          <w:sz w:val="28"/>
          <w:szCs w:val="28"/>
        </w:rPr>
        <w:t>p – разница себестоимости тепла, выработанного на котельных и в индивид</w:t>
      </w:r>
      <w:r w:rsidRPr="00E54166">
        <w:rPr>
          <w:sz w:val="28"/>
          <w:szCs w:val="28"/>
        </w:rPr>
        <w:t>у</w:t>
      </w:r>
      <w:r w:rsidRPr="00E54166">
        <w:rPr>
          <w:sz w:val="28"/>
          <w:szCs w:val="28"/>
        </w:rPr>
        <w:t>альных котельных абонентов, руб./Гкал;</w:t>
      </w:r>
    </w:p>
    <w:p w14:paraId="135515E5" w14:textId="77777777" w:rsidR="009B7EC8" w:rsidRPr="00E54166" w:rsidRDefault="005D5196">
      <w:pPr>
        <w:tabs>
          <w:tab w:val="left" w:pos="1276"/>
        </w:tabs>
        <w:rPr>
          <w:sz w:val="28"/>
          <w:szCs w:val="28"/>
        </w:rPr>
      </w:pPr>
      <w:r w:rsidRPr="00E54166">
        <w:rPr>
          <w:sz w:val="28"/>
          <w:szCs w:val="28"/>
        </w:rPr>
        <w:t>C – переменная часть удельных эксплуатационных расходов на транспорт те</w:t>
      </w:r>
      <w:r w:rsidRPr="00E54166">
        <w:rPr>
          <w:sz w:val="28"/>
          <w:szCs w:val="28"/>
        </w:rPr>
        <w:t>п</w:t>
      </w:r>
      <w:r w:rsidRPr="00E54166">
        <w:rPr>
          <w:sz w:val="28"/>
          <w:szCs w:val="28"/>
        </w:rPr>
        <w:t>ла, руб./Гкал;</w:t>
      </w:r>
    </w:p>
    <w:p w14:paraId="4235AAFD" w14:textId="77777777" w:rsidR="009B7EC8" w:rsidRPr="00E54166" w:rsidRDefault="005D5196">
      <w:pPr>
        <w:tabs>
          <w:tab w:val="left" w:pos="1276"/>
        </w:tabs>
        <w:rPr>
          <w:sz w:val="28"/>
          <w:szCs w:val="28"/>
        </w:rPr>
      </w:pPr>
      <w:r w:rsidRPr="00E54166">
        <w:rPr>
          <w:sz w:val="28"/>
          <w:szCs w:val="28"/>
        </w:rPr>
        <w:t>K – постоянная часть удельных эксплуатационных расходов на транспорт тепла при радиусе действия тепловой сети, равном 1 км, руб./</w:t>
      </w:r>
      <w:proofErr w:type="spellStart"/>
      <w:r w:rsidRPr="00E54166">
        <w:rPr>
          <w:sz w:val="28"/>
          <w:szCs w:val="28"/>
        </w:rPr>
        <w:t>Гкал·км</w:t>
      </w:r>
      <w:proofErr w:type="spellEnd"/>
      <w:r w:rsidRPr="00E54166">
        <w:rPr>
          <w:sz w:val="28"/>
          <w:szCs w:val="28"/>
        </w:rPr>
        <w:t>.</w:t>
      </w:r>
    </w:p>
    <w:p w14:paraId="1FED799D" w14:textId="77777777" w:rsidR="009B7EC8" w:rsidRPr="00E54166" w:rsidRDefault="005D5196">
      <w:pPr>
        <w:ind w:firstLine="708"/>
        <w:rPr>
          <w:sz w:val="28"/>
          <w:szCs w:val="28"/>
        </w:rPr>
      </w:pPr>
      <w:r w:rsidRPr="00E54166">
        <w:rPr>
          <w:sz w:val="28"/>
          <w:szCs w:val="28"/>
        </w:rPr>
        <w:t>Площади зон действия теплоисточников Савинского сельского поселения приведены в таблице 28</w:t>
      </w:r>
    </w:p>
    <w:p w14:paraId="745F3D5F" w14:textId="77777777" w:rsidR="009B7EC8" w:rsidRPr="00E54166" w:rsidRDefault="005D5196">
      <w:pPr>
        <w:ind w:firstLine="708"/>
        <w:jc w:val="right"/>
        <w:rPr>
          <w:sz w:val="28"/>
          <w:szCs w:val="28"/>
        </w:rPr>
      </w:pPr>
      <w:r w:rsidRPr="00E54166">
        <w:rPr>
          <w:sz w:val="28"/>
          <w:szCs w:val="28"/>
        </w:rPr>
        <w:t>Таблица 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83"/>
        <w:gridCol w:w="3311"/>
      </w:tblGrid>
      <w:tr w:rsidR="002C34EA" w:rsidRPr="00E54166" w14:paraId="2849568B" w14:textId="77777777" w:rsidTr="0078661A">
        <w:trPr>
          <w:trHeight w:val="20"/>
        </w:trPr>
        <w:tc>
          <w:tcPr>
            <w:tcW w:w="3292" w:type="pct"/>
          </w:tcPr>
          <w:p w14:paraId="04C24E57" w14:textId="77777777" w:rsidR="002C34EA" w:rsidRPr="00E54166" w:rsidRDefault="002C34EA" w:rsidP="0078661A">
            <w:pPr>
              <w:jc w:val="center"/>
              <w:rPr>
                <w:b/>
                <w:bCs/>
              </w:rPr>
            </w:pPr>
            <w:r w:rsidRPr="00E54166">
              <w:rPr>
                <w:b/>
                <w:bCs/>
              </w:rPr>
              <w:t>Наименование котельной</w:t>
            </w:r>
          </w:p>
        </w:tc>
        <w:tc>
          <w:tcPr>
            <w:tcW w:w="1708" w:type="pct"/>
          </w:tcPr>
          <w:p w14:paraId="2D441794" w14:textId="77777777" w:rsidR="002C34EA" w:rsidRPr="00E54166" w:rsidRDefault="002C34EA" w:rsidP="0078661A">
            <w:pPr>
              <w:jc w:val="center"/>
              <w:rPr>
                <w:b/>
                <w:bCs/>
              </w:rPr>
            </w:pPr>
            <w:r w:rsidRPr="00E54166">
              <w:rPr>
                <w:b/>
                <w:bCs/>
              </w:rPr>
              <w:t>Вид топлива</w:t>
            </w:r>
          </w:p>
        </w:tc>
      </w:tr>
      <w:tr w:rsidR="002C34EA" w:rsidRPr="00E54166" w14:paraId="6B67CFFB" w14:textId="77777777" w:rsidTr="0078661A">
        <w:trPr>
          <w:trHeight w:val="20"/>
        </w:trPr>
        <w:tc>
          <w:tcPr>
            <w:tcW w:w="3292" w:type="pct"/>
            <w:noWrap/>
          </w:tcPr>
          <w:p w14:paraId="2089DACE" w14:textId="77777777" w:rsidR="002C34EA" w:rsidRPr="00E54166" w:rsidRDefault="002C34EA" w:rsidP="0078661A">
            <w:r w:rsidRPr="00E54166">
              <w:t xml:space="preserve">Котельная №11, д. </w:t>
            </w:r>
            <w:proofErr w:type="spellStart"/>
            <w:r w:rsidRPr="00E54166">
              <w:t>Шолохово</w:t>
            </w:r>
            <w:proofErr w:type="spellEnd"/>
          </w:p>
        </w:tc>
        <w:tc>
          <w:tcPr>
            <w:tcW w:w="1708" w:type="pct"/>
          </w:tcPr>
          <w:p w14:paraId="639BCF2D" w14:textId="77777777" w:rsidR="002C34EA" w:rsidRPr="00E54166" w:rsidRDefault="002C34EA" w:rsidP="0078661A">
            <w:pPr>
              <w:jc w:val="center"/>
            </w:pPr>
            <w:r w:rsidRPr="00E54166">
              <w:t>уголь/</w:t>
            </w:r>
            <w:proofErr w:type="spellStart"/>
            <w:r w:rsidRPr="00E54166">
              <w:t>пеллеты</w:t>
            </w:r>
            <w:proofErr w:type="spellEnd"/>
          </w:p>
        </w:tc>
      </w:tr>
      <w:tr w:rsidR="002C34EA" w:rsidRPr="00E54166" w14:paraId="119B8042" w14:textId="77777777" w:rsidTr="0078661A">
        <w:trPr>
          <w:trHeight w:val="20"/>
        </w:trPr>
        <w:tc>
          <w:tcPr>
            <w:tcW w:w="3292" w:type="pct"/>
            <w:noWrap/>
          </w:tcPr>
          <w:p w14:paraId="08A2B9D6" w14:textId="77777777" w:rsidR="002C34EA" w:rsidRPr="00E54166" w:rsidRDefault="002C34EA" w:rsidP="0078661A">
            <w:r w:rsidRPr="00E54166">
              <w:t xml:space="preserve">Котельная №23, п. </w:t>
            </w:r>
            <w:proofErr w:type="spellStart"/>
            <w:r w:rsidRPr="00E54166">
              <w:t>Волховец</w:t>
            </w:r>
            <w:proofErr w:type="spellEnd"/>
          </w:p>
        </w:tc>
        <w:tc>
          <w:tcPr>
            <w:tcW w:w="1708" w:type="pct"/>
          </w:tcPr>
          <w:p w14:paraId="65BFFEB6" w14:textId="77777777" w:rsidR="002C34EA" w:rsidRPr="00E54166" w:rsidRDefault="002C34EA" w:rsidP="0078661A">
            <w:pPr>
              <w:jc w:val="center"/>
            </w:pPr>
            <w:r w:rsidRPr="00E54166">
              <w:t>газ</w:t>
            </w:r>
          </w:p>
        </w:tc>
      </w:tr>
      <w:tr w:rsidR="002C34EA" w:rsidRPr="00E54166" w14:paraId="206E988F" w14:textId="77777777" w:rsidTr="0078661A">
        <w:trPr>
          <w:trHeight w:val="20"/>
        </w:trPr>
        <w:tc>
          <w:tcPr>
            <w:tcW w:w="3292" w:type="pct"/>
            <w:noWrap/>
          </w:tcPr>
          <w:p w14:paraId="15942C49" w14:textId="77777777" w:rsidR="002C34EA" w:rsidRPr="00E54166" w:rsidRDefault="002C34EA" w:rsidP="0078661A">
            <w:r w:rsidRPr="00E54166">
              <w:t>Котельная №26, д. Савино</w:t>
            </w:r>
          </w:p>
        </w:tc>
        <w:tc>
          <w:tcPr>
            <w:tcW w:w="1708" w:type="pct"/>
          </w:tcPr>
          <w:p w14:paraId="7073AADB" w14:textId="77777777" w:rsidR="002C34EA" w:rsidRPr="00E54166" w:rsidRDefault="002C34EA" w:rsidP="0078661A">
            <w:pPr>
              <w:jc w:val="center"/>
            </w:pPr>
            <w:r w:rsidRPr="00E54166">
              <w:t>газ</w:t>
            </w:r>
          </w:p>
        </w:tc>
      </w:tr>
      <w:tr w:rsidR="002C34EA" w:rsidRPr="00E54166" w14:paraId="0AD9ED48" w14:textId="77777777" w:rsidTr="0078661A">
        <w:trPr>
          <w:trHeight w:val="20"/>
        </w:trPr>
        <w:tc>
          <w:tcPr>
            <w:tcW w:w="3292" w:type="pct"/>
            <w:noWrap/>
          </w:tcPr>
          <w:p w14:paraId="4DDF694F" w14:textId="77777777" w:rsidR="002C34EA" w:rsidRPr="00E54166" w:rsidRDefault="002C34EA" w:rsidP="0078661A">
            <w:r w:rsidRPr="00E54166">
              <w:t>Котельная №44, д. Новоселицы</w:t>
            </w:r>
          </w:p>
        </w:tc>
        <w:tc>
          <w:tcPr>
            <w:tcW w:w="1708" w:type="pct"/>
          </w:tcPr>
          <w:p w14:paraId="0ED7E0DB" w14:textId="77777777" w:rsidR="002C34EA" w:rsidRPr="00E54166" w:rsidRDefault="002C34EA" w:rsidP="0078661A">
            <w:pPr>
              <w:jc w:val="center"/>
              <w:rPr>
                <w:color w:val="000000"/>
              </w:rPr>
            </w:pPr>
            <w:r w:rsidRPr="00E54166">
              <w:rPr>
                <w:color w:val="000000"/>
              </w:rPr>
              <w:t>газ</w:t>
            </w:r>
          </w:p>
        </w:tc>
      </w:tr>
      <w:tr w:rsidR="002C34EA" w:rsidRPr="00E54166" w14:paraId="64933314" w14:textId="77777777" w:rsidTr="0078661A">
        <w:trPr>
          <w:trHeight w:val="20"/>
        </w:trPr>
        <w:tc>
          <w:tcPr>
            <w:tcW w:w="3292" w:type="pct"/>
            <w:noWrap/>
          </w:tcPr>
          <w:p w14:paraId="65708DB7" w14:textId="77777777" w:rsidR="002C34EA" w:rsidRPr="00E54166" w:rsidRDefault="002C34EA" w:rsidP="0078661A">
            <w:r w:rsidRPr="00E54166">
              <w:t xml:space="preserve">Котельная №47, д. </w:t>
            </w:r>
            <w:proofErr w:type="spellStart"/>
            <w:r w:rsidRPr="00E54166">
              <w:t>Божонка</w:t>
            </w:r>
            <w:proofErr w:type="spellEnd"/>
          </w:p>
        </w:tc>
        <w:tc>
          <w:tcPr>
            <w:tcW w:w="1708" w:type="pct"/>
          </w:tcPr>
          <w:p w14:paraId="29F985EA" w14:textId="77777777" w:rsidR="002C34EA" w:rsidRPr="00E54166" w:rsidRDefault="002C34EA" w:rsidP="0078661A">
            <w:pPr>
              <w:jc w:val="center"/>
              <w:rPr>
                <w:color w:val="000000"/>
              </w:rPr>
            </w:pPr>
            <w:r w:rsidRPr="00E54166">
              <w:rPr>
                <w:color w:val="000000"/>
              </w:rPr>
              <w:t>газ</w:t>
            </w:r>
          </w:p>
        </w:tc>
      </w:tr>
      <w:tr w:rsidR="002C34EA" w:rsidRPr="00E54166" w14:paraId="51C9471D" w14:textId="77777777" w:rsidTr="0078661A">
        <w:trPr>
          <w:trHeight w:val="20"/>
        </w:trPr>
        <w:tc>
          <w:tcPr>
            <w:tcW w:w="3292" w:type="pct"/>
            <w:noWrap/>
          </w:tcPr>
          <w:p w14:paraId="7E1B74A2" w14:textId="77777777" w:rsidR="002C34EA" w:rsidRPr="00E54166" w:rsidRDefault="002C34EA" w:rsidP="0078661A">
            <w:r w:rsidRPr="00E54166">
              <w:t xml:space="preserve">Котельная №85, д. Новоселицы </w:t>
            </w:r>
          </w:p>
        </w:tc>
        <w:tc>
          <w:tcPr>
            <w:tcW w:w="1708" w:type="pct"/>
          </w:tcPr>
          <w:p w14:paraId="7E565A0B" w14:textId="77777777" w:rsidR="002C34EA" w:rsidRPr="00E54166" w:rsidRDefault="002C34EA" w:rsidP="0078661A">
            <w:pPr>
              <w:jc w:val="center"/>
              <w:rPr>
                <w:color w:val="000000"/>
              </w:rPr>
            </w:pPr>
            <w:r w:rsidRPr="00E54166">
              <w:rPr>
                <w:color w:val="000000"/>
              </w:rPr>
              <w:t>газ</w:t>
            </w:r>
          </w:p>
        </w:tc>
      </w:tr>
      <w:tr w:rsidR="002C34EA" w:rsidRPr="00E54166" w14:paraId="505BC841" w14:textId="77777777" w:rsidTr="0078661A">
        <w:trPr>
          <w:trHeight w:val="20"/>
        </w:trPr>
        <w:tc>
          <w:tcPr>
            <w:tcW w:w="3292" w:type="pct"/>
            <w:noWrap/>
          </w:tcPr>
          <w:p w14:paraId="31BA0BC3" w14:textId="77777777" w:rsidR="002C34EA" w:rsidRPr="00E54166" w:rsidRDefault="002C34EA" w:rsidP="0078661A">
            <w:r w:rsidRPr="00E54166">
              <w:t xml:space="preserve">Котельная №7, д. </w:t>
            </w:r>
            <w:proofErr w:type="spellStart"/>
            <w:r w:rsidRPr="00E54166">
              <w:t>Божонка</w:t>
            </w:r>
            <w:proofErr w:type="spellEnd"/>
          </w:p>
        </w:tc>
        <w:tc>
          <w:tcPr>
            <w:tcW w:w="1708" w:type="pct"/>
          </w:tcPr>
          <w:p w14:paraId="496204B7" w14:textId="77777777" w:rsidR="002C34EA" w:rsidRPr="00E54166" w:rsidRDefault="002C34EA" w:rsidP="0078661A">
            <w:pPr>
              <w:jc w:val="center"/>
              <w:rPr>
                <w:color w:val="000000"/>
              </w:rPr>
            </w:pPr>
            <w:r w:rsidRPr="00E54166">
              <w:rPr>
                <w:color w:val="000000"/>
              </w:rPr>
              <w:t>уголь</w:t>
            </w:r>
          </w:p>
        </w:tc>
      </w:tr>
      <w:tr w:rsidR="002C34EA" w:rsidRPr="00E54166" w14:paraId="609034FD" w14:textId="77777777" w:rsidTr="0078661A">
        <w:trPr>
          <w:trHeight w:val="20"/>
        </w:trPr>
        <w:tc>
          <w:tcPr>
            <w:tcW w:w="3292" w:type="pct"/>
            <w:noWrap/>
          </w:tcPr>
          <w:p w14:paraId="6C1E5567" w14:textId="77777777" w:rsidR="002C34EA" w:rsidRPr="00E54166" w:rsidRDefault="002C34EA" w:rsidP="0078661A">
            <w:r w:rsidRPr="00E54166">
              <w:t xml:space="preserve">БМК 0,35 МВт, п. </w:t>
            </w:r>
            <w:proofErr w:type="spellStart"/>
            <w:r w:rsidRPr="00E54166">
              <w:t>Волховец</w:t>
            </w:r>
            <w:proofErr w:type="spellEnd"/>
          </w:p>
        </w:tc>
        <w:tc>
          <w:tcPr>
            <w:tcW w:w="1708" w:type="pct"/>
          </w:tcPr>
          <w:p w14:paraId="62BF50EB" w14:textId="77777777" w:rsidR="002C34EA" w:rsidRPr="00E54166" w:rsidRDefault="002C34EA" w:rsidP="0078661A">
            <w:pPr>
              <w:tabs>
                <w:tab w:val="left" w:pos="1352"/>
                <w:tab w:val="center" w:pos="1627"/>
              </w:tabs>
              <w:rPr>
                <w:color w:val="000000"/>
              </w:rPr>
            </w:pPr>
            <w:r w:rsidRPr="00E54166">
              <w:rPr>
                <w:color w:val="000000"/>
              </w:rPr>
              <w:tab/>
            </w:r>
            <w:r w:rsidRPr="00E54166">
              <w:rPr>
                <w:color w:val="000000"/>
              </w:rPr>
              <w:tab/>
              <w:t>газ</w:t>
            </w:r>
          </w:p>
        </w:tc>
      </w:tr>
    </w:tbl>
    <w:p w14:paraId="780C3B4F" w14:textId="77777777" w:rsidR="00336E70" w:rsidRDefault="00336E70" w:rsidP="00E262FC">
      <w:pPr>
        <w:ind w:firstLine="708"/>
        <w:rPr>
          <w:sz w:val="28"/>
        </w:rPr>
      </w:pPr>
    </w:p>
    <w:p w14:paraId="174DC426" w14:textId="77777777" w:rsidR="009B7EC8" w:rsidRPr="00E54166" w:rsidRDefault="005D5196" w:rsidP="00E262FC">
      <w:pPr>
        <w:ind w:firstLine="708"/>
        <w:rPr>
          <w:sz w:val="32"/>
          <w:szCs w:val="20"/>
        </w:rPr>
      </w:pPr>
      <w:r w:rsidRPr="00E54166">
        <w:rPr>
          <w:sz w:val="28"/>
        </w:rPr>
        <w:t>На основании расчетов у источников тепловой энергии были определ</w:t>
      </w:r>
      <w:r w:rsidRPr="00E54166">
        <w:rPr>
          <w:sz w:val="28"/>
        </w:rPr>
        <w:t>е</w:t>
      </w:r>
      <w:r w:rsidRPr="00E54166">
        <w:rPr>
          <w:sz w:val="28"/>
        </w:rPr>
        <w:t>ны зоны, в границах которых теплоснабжающая организация м</w:t>
      </w:r>
      <w:r w:rsidRPr="00E54166">
        <w:rPr>
          <w:sz w:val="28"/>
        </w:rPr>
        <w:t>о</w:t>
      </w:r>
      <w:r w:rsidRPr="00E54166">
        <w:rPr>
          <w:sz w:val="28"/>
        </w:rPr>
        <w:t>жет гарантировать потребителю расчетные характеристики теплоносителя. Размеры этих зон зависят от подключенной нагрузки и удаленности потребит</w:t>
      </w:r>
      <w:r w:rsidRPr="00E54166">
        <w:rPr>
          <w:sz w:val="28"/>
        </w:rPr>
        <w:t>е</w:t>
      </w:r>
      <w:r w:rsidRPr="00E54166">
        <w:rPr>
          <w:sz w:val="28"/>
        </w:rPr>
        <w:t>ля. К централизованному источнику теплоснабжения целесообразно подключ</w:t>
      </w:r>
      <w:r w:rsidRPr="00E54166">
        <w:rPr>
          <w:sz w:val="28"/>
        </w:rPr>
        <w:t>е</w:t>
      </w:r>
      <w:r w:rsidRPr="00E54166">
        <w:rPr>
          <w:sz w:val="28"/>
        </w:rPr>
        <w:t>ние потребителей с</w:t>
      </w:r>
      <w:r w:rsidR="00E262FC" w:rsidRPr="00E54166">
        <w:rPr>
          <w:sz w:val="28"/>
        </w:rPr>
        <w:t xml:space="preserve"> расчетной нагрузкой не менее 0,</w:t>
      </w:r>
      <w:r w:rsidRPr="00E54166">
        <w:rPr>
          <w:sz w:val="28"/>
        </w:rPr>
        <w:t>01 Гкал/час и плотност</w:t>
      </w:r>
      <w:r w:rsidR="00E262FC" w:rsidRPr="00E54166">
        <w:rPr>
          <w:sz w:val="28"/>
        </w:rPr>
        <w:t>ью тепловой нагрузки не менее 0,</w:t>
      </w:r>
      <w:r w:rsidRPr="00E54166">
        <w:rPr>
          <w:sz w:val="28"/>
        </w:rPr>
        <w:t>000</w:t>
      </w:r>
      <w:r w:rsidR="002C34EA" w:rsidRPr="00E54166">
        <w:rPr>
          <w:sz w:val="28"/>
        </w:rPr>
        <w:t>5 Гкал/</w:t>
      </w:r>
      <w:proofErr w:type="spellStart"/>
      <w:r w:rsidR="002C34EA" w:rsidRPr="00E54166">
        <w:rPr>
          <w:sz w:val="28"/>
        </w:rPr>
        <w:t>п.м</w:t>
      </w:r>
      <w:proofErr w:type="spellEnd"/>
      <w:r w:rsidRPr="00E54166">
        <w:rPr>
          <w:sz w:val="28"/>
        </w:rPr>
        <w:t>.</w:t>
      </w:r>
    </w:p>
    <w:p w14:paraId="33F0894F" w14:textId="77777777" w:rsidR="00E54166" w:rsidRDefault="005D5196" w:rsidP="00E54166">
      <w:pPr>
        <w:rPr>
          <w:sz w:val="28"/>
          <w:szCs w:val="20"/>
        </w:rPr>
      </w:pPr>
      <w:r w:rsidRPr="00E54166">
        <w:rPr>
          <w:sz w:val="28"/>
          <w:szCs w:val="20"/>
        </w:rPr>
        <w:t>Схемы радиусов эффективного теплоснабжен</w:t>
      </w:r>
      <w:r w:rsidR="002C34EA" w:rsidRPr="00E54166">
        <w:rPr>
          <w:sz w:val="28"/>
          <w:szCs w:val="20"/>
        </w:rPr>
        <w:t>ия представлены на рисунках 7-1</w:t>
      </w:r>
      <w:r w:rsidR="00293A94" w:rsidRPr="00E54166">
        <w:rPr>
          <w:sz w:val="28"/>
          <w:szCs w:val="20"/>
        </w:rPr>
        <w:t>4</w:t>
      </w:r>
      <w:r w:rsidRPr="00E54166">
        <w:rPr>
          <w:sz w:val="28"/>
          <w:szCs w:val="20"/>
        </w:rPr>
        <w:t>.</w:t>
      </w:r>
    </w:p>
    <w:p w14:paraId="084C3918" w14:textId="77777777" w:rsidR="00336E70" w:rsidRDefault="00336E70" w:rsidP="00E54166">
      <w:pPr>
        <w:rPr>
          <w:i/>
          <w:sz w:val="28"/>
          <w:szCs w:val="28"/>
        </w:rPr>
      </w:pPr>
    </w:p>
    <w:p w14:paraId="6F36F6B4" w14:textId="77777777" w:rsidR="00336E70" w:rsidRDefault="00336E70" w:rsidP="00E54166">
      <w:pPr>
        <w:rPr>
          <w:i/>
          <w:sz w:val="28"/>
          <w:szCs w:val="28"/>
        </w:rPr>
      </w:pPr>
    </w:p>
    <w:p w14:paraId="2AA33EF1" w14:textId="77777777" w:rsidR="00336E70" w:rsidRDefault="00336E70" w:rsidP="00E54166">
      <w:pPr>
        <w:rPr>
          <w:i/>
          <w:sz w:val="28"/>
          <w:szCs w:val="28"/>
        </w:rPr>
      </w:pPr>
    </w:p>
    <w:p w14:paraId="53B27E70" w14:textId="77777777" w:rsidR="00336E70" w:rsidRDefault="00336E70" w:rsidP="00E54166">
      <w:pPr>
        <w:rPr>
          <w:i/>
          <w:sz w:val="28"/>
          <w:szCs w:val="28"/>
        </w:rPr>
      </w:pPr>
    </w:p>
    <w:p w14:paraId="01A97532" w14:textId="77777777" w:rsidR="00336E70" w:rsidRDefault="00336E70" w:rsidP="00E54166">
      <w:pPr>
        <w:rPr>
          <w:i/>
          <w:sz w:val="28"/>
          <w:szCs w:val="28"/>
        </w:rPr>
      </w:pPr>
    </w:p>
    <w:p w14:paraId="5D019EDB" w14:textId="77777777" w:rsidR="00336E70" w:rsidRDefault="00336E70" w:rsidP="00E54166">
      <w:pPr>
        <w:rPr>
          <w:i/>
          <w:sz w:val="28"/>
          <w:szCs w:val="28"/>
        </w:rPr>
      </w:pPr>
    </w:p>
    <w:p w14:paraId="22383165" w14:textId="77777777" w:rsidR="00336E70" w:rsidRDefault="00336E70" w:rsidP="00E54166">
      <w:pPr>
        <w:rPr>
          <w:i/>
          <w:sz w:val="28"/>
          <w:szCs w:val="28"/>
        </w:rPr>
      </w:pPr>
    </w:p>
    <w:p w14:paraId="60CBBBF7" w14:textId="77777777" w:rsidR="00336E70" w:rsidRDefault="00336E70" w:rsidP="00E54166">
      <w:pPr>
        <w:rPr>
          <w:i/>
          <w:sz w:val="28"/>
          <w:szCs w:val="28"/>
        </w:rPr>
      </w:pPr>
    </w:p>
    <w:p w14:paraId="02F6EF7D" w14:textId="77777777" w:rsidR="00336E70" w:rsidRDefault="00336E70" w:rsidP="00E54166">
      <w:pPr>
        <w:rPr>
          <w:i/>
          <w:sz w:val="28"/>
          <w:szCs w:val="28"/>
        </w:rPr>
      </w:pPr>
    </w:p>
    <w:p w14:paraId="564E5272" w14:textId="77777777" w:rsidR="00336E70" w:rsidRDefault="00336E70" w:rsidP="00E54166">
      <w:pPr>
        <w:rPr>
          <w:i/>
          <w:sz w:val="28"/>
          <w:szCs w:val="28"/>
        </w:rPr>
      </w:pPr>
    </w:p>
    <w:p w14:paraId="15BDB690" w14:textId="77777777" w:rsidR="00336E70" w:rsidRDefault="00336E70" w:rsidP="00E54166">
      <w:pPr>
        <w:rPr>
          <w:i/>
          <w:sz w:val="28"/>
          <w:szCs w:val="28"/>
        </w:rPr>
      </w:pPr>
    </w:p>
    <w:p w14:paraId="2A115FF2" w14:textId="77777777" w:rsidR="00336E70" w:rsidRDefault="00336E70" w:rsidP="00E54166">
      <w:pPr>
        <w:rPr>
          <w:i/>
          <w:sz w:val="28"/>
          <w:szCs w:val="28"/>
        </w:rPr>
      </w:pPr>
    </w:p>
    <w:p w14:paraId="779A9224" w14:textId="77777777" w:rsidR="00336E70" w:rsidRDefault="00336E70" w:rsidP="00E54166">
      <w:pPr>
        <w:rPr>
          <w:i/>
          <w:sz w:val="28"/>
          <w:szCs w:val="28"/>
        </w:rPr>
      </w:pPr>
    </w:p>
    <w:p w14:paraId="7FE55700" w14:textId="77777777" w:rsidR="00336E70" w:rsidRDefault="00336E70" w:rsidP="00E54166">
      <w:pPr>
        <w:rPr>
          <w:i/>
          <w:sz w:val="28"/>
          <w:szCs w:val="28"/>
        </w:rPr>
      </w:pPr>
    </w:p>
    <w:p w14:paraId="1C4798CF" w14:textId="77777777" w:rsidR="00336E70" w:rsidRDefault="00336E70" w:rsidP="00E54166">
      <w:pPr>
        <w:rPr>
          <w:i/>
          <w:sz w:val="28"/>
          <w:szCs w:val="28"/>
        </w:rPr>
      </w:pPr>
    </w:p>
    <w:p w14:paraId="01BDEFC8" w14:textId="77777777" w:rsidR="00336E70" w:rsidRDefault="00336E70" w:rsidP="00E54166">
      <w:pPr>
        <w:rPr>
          <w:i/>
          <w:sz w:val="28"/>
          <w:szCs w:val="28"/>
        </w:rPr>
      </w:pPr>
    </w:p>
    <w:p w14:paraId="6EA47012" w14:textId="77777777" w:rsidR="00336E70" w:rsidRDefault="00336E70" w:rsidP="00E54166">
      <w:pPr>
        <w:rPr>
          <w:i/>
          <w:sz w:val="28"/>
          <w:szCs w:val="28"/>
        </w:rPr>
      </w:pPr>
    </w:p>
    <w:p w14:paraId="356C4705" w14:textId="77777777" w:rsidR="00336E70" w:rsidRDefault="00336E70" w:rsidP="00E54166">
      <w:pPr>
        <w:rPr>
          <w:i/>
          <w:sz w:val="28"/>
          <w:szCs w:val="28"/>
        </w:rPr>
      </w:pPr>
    </w:p>
    <w:p w14:paraId="0D575B4D" w14:textId="2DD05A7E" w:rsidR="009B7EC8" w:rsidRPr="00E54166" w:rsidRDefault="005D5196" w:rsidP="00E54166">
      <w:pPr>
        <w:rPr>
          <w:i/>
          <w:sz w:val="28"/>
          <w:szCs w:val="28"/>
        </w:rPr>
      </w:pPr>
      <w:r w:rsidRPr="00E54166">
        <w:rPr>
          <w:i/>
          <w:sz w:val="28"/>
          <w:szCs w:val="28"/>
        </w:rPr>
        <w:lastRenderedPageBreak/>
        <w:t xml:space="preserve">Рисунок 7: Зона эффективного радиуса теплоснабжения котельной №11, д. </w:t>
      </w:r>
      <w:proofErr w:type="spellStart"/>
      <w:r w:rsidRPr="00E54166">
        <w:rPr>
          <w:i/>
          <w:sz w:val="28"/>
          <w:szCs w:val="28"/>
        </w:rPr>
        <w:t>Шолохово</w:t>
      </w:r>
      <w:proofErr w:type="spellEnd"/>
      <w:r w:rsidR="00E262FC" w:rsidRPr="00E54166">
        <w:rPr>
          <w:i/>
          <w:sz w:val="28"/>
          <w:szCs w:val="28"/>
        </w:rPr>
        <w:t xml:space="preserve">. </w:t>
      </w:r>
    </w:p>
    <w:p w14:paraId="692CE488" w14:textId="1D9CA61D" w:rsidR="002C34EA" w:rsidRPr="00E54166" w:rsidRDefault="00B41D37" w:rsidP="00336E70">
      <w:pPr>
        <w:rPr>
          <w:i/>
          <w:sz w:val="28"/>
          <w:szCs w:val="28"/>
        </w:rPr>
      </w:pPr>
      <w:r w:rsidRPr="00E54166">
        <w:rPr>
          <w:i/>
          <w:iCs/>
          <w:noProof/>
          <w:sz w:val="28"/>
          <w:szCs w:val="28"/>
        </w:rPr>
        <w:drawing>
          <wp:inline distT="0" distB="0" distL="0" distR="0" wp14:anchorId="742FE3D0" wp14:editId="16FD8FEE">
            <wp:extent cx="6040316" cy="8155517"/>
            <wp:effectExtent l="19050" t="19050" r="17780" b="17145"/>
            <wp:docPr id="2" name="Рисунок 2" descr="Шолохово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олохово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2277" cy="8144663"/>
                    </a:xfrm>
                    <a:prstGeom prst="rect">
                      <a:avLst/>
                    </a:prstGeom>
                    <a:noFill/>
                    <a:ln w="6350" cmpd="sng">
                      <a:solidFill>
                        <a:schemeClr val="accent1">
                          <a:lumMod val="100000"/>
                          <a:lumOff val="0"/>
                        </a:schemeClr>
                      </a:solidFill>
                      <a:miter lim="800000"/>
                      <a:headEnd/>
                      <a:tailEnd/>
                    </a:ln>
                    <a:effectLst/>
                  </pic:spPr>
                </pic:pic>
              </a:graphicData>
            </a:graphic>
          </wp:inline>
        </w:drawing>
      </w:r>
    </w:p>
    <w:p w14:paraId="7A483202" w14:textId="77777777" w:rsidR="002C34EA" w:rsidRPr="00E54166" w:rsidRDefault="002C34EA" w:rsidP="002C34EA">
      <w:pPr>
        <w:tabs>
          <w:tab w:val="left" w:pos="1276"/>
        </w:tabs>
        <w:ind w:firstLine="709"/>
        <w:rPr>
          <w:i/>
          <w:sz w:val="28"/>
          <w:szCs w:val="28"/>
        </w:rPr>
      </w:pPr>
    </w:p>
    <w:p w14:paraId="49343E19" w14:textId="77777777" w:rsidR="00E54166" w:rsidRDefault="00E54166" w:rsidP="002C34EA">
      <w:pPr>
        <w:tabs>
          <w:tab w:val="left" w:pos="1276"/>
        </w:tabs>
        <w:ind w:firstLine="709"/>
        <w:rPr>
          <w:i/>
          <w:sz w:val="28"/>
          <w:szCs w:val="28"/>
        </w:rPr>
      </w:pPr>
      <w:r>
        <w:rPr>
          <w:i/>
          <w:sz w:val="28"/>
          <w:szCs w:val="28"/>
        </w:rPr>
        <w:br w:type="page"/>
      </w:r>
    </w:p>
    <w:p w14:paraId="064AF5C3" w14:textId="18876ADD" w:rsidR="009B7EC8" w:rsidRPr="00E54166" w:rsidRDefault="005D5196" w:rsidP="00336E70">
      <w:pPr>
        <w:ind w:firstLine="709"/>
        <w:rPr>
          <w:i/>
          <w:sz w:val="28"/>
          <w:szCs w:val="28"/>
        </w:rPr>
      </w:pPr>
      <w:r w:rsidRPr="00E54166">
        <w:rPr>
          <w:i/>
          <w:sz w:val="28"/>
          <w:szCs w:val="28"/>
        </w:rPr>
        <w:lastRenderedPageBreak/>
        <w:t xml:space="preserve">Рисунок 8: Зона эффективного радиуса теплоснабжения котельной №23, п. </w:t>
      </w:r>
      <w:proofErr w:type="spellStart"/>
      <w:r w:rsidRPr="00E54166">
        <w:rPr>
          <w:i/>
          <w:sz w:val="28"/>
          <w:szCs w:val="28"/>
        </w:rPr>
        <w:t>Волховец</w:t>
      </w:r>
      <w:proofErr w:type="spellEnd"/>
    </w:p>
    <w:p w14:paraId="04C2DDA9" w14:textId="37998472" w:rsidR="009B7EC8" w:rsidRPr="00E54166" w:rsidRDefault="00B41D37" w:rsidP="00B41D37">
      <w:pPr>
        <w:tabs>
          <w:tab w:val="left" w:pos="1276"/>
        </w:tabs>
        <w:jc w:val="center"/>
        <w:rPr>
          <w:i/>
          <w:sz w:val="28"/>
          <w:szCs w:val="28"/>
        </w:rPr>
      </w:pPr>
      <w:r w:rsidRPr="00E54166">
        <w:rPr>
          <w:i/>
          <w:iCs/>
          <w:noProof/>
          <w:sz w:val="28"/>
          <w:szCs w:val="28"/>
        </w:rPr>
        <w:drawing>
          <wp:inline distT="0" distB="0" distL="0" distR="0" wp14:anchorId="593FA05A" wp14:editId="330DE867">
            <wp:extent cx="6115050" cy="4686300"/>
            <wp:effectExtent l="19050" t="19050" r="19050" b="19050"/>
            <wp:docPr id="3" name="Рисунок 3" descr="Волховец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лховец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050" cy="4686300"/>
                    </a:xfrm>
                    <a:prstGeom prst="rect">
                      <a:avLst/>
                    </a:prstGeom>
                    <a:noFill/>
                    <a:ln w="6350" cmpd="sng">
                      <a:solidFill>
                        <a:schemeClr val="accent1">
                          <a:lumMod val="100000"/>
                          <a:lumOff val="0"/>
                        </a:schemeClr>
                      </a:solidFill>
                      <a:miter lim="800000"/>
                      <a:headEnd/>
                      <a:tailEnd/>
                    </a:ln>
                    <a:effectLst/>
                  </pic:spPr>
                </pic:pic>
              </a:graphicData>
            </a:graphic>
          </wp:inline>
        </w:drawing>
      </w:r>
    </w:p>
    <w:p w14:paraId="42BE4920" w14:textId="77777777" w:rsidR="009B7EC8" w:rsidRPr="00E54166" w:rsidRDefault="009B7EC8">
      <w:pPr>
        <w:tabs>
          <w:tab w:val="left" w:pos="1276"/>
        </w:tabs>
        <w:ind w:firstLine="709"/>
        <w:rPr>
          <w:sz w:val="28"/>
          <w:szCs w:val="28"/>
        </w:rPr>
      </w:pPr>
    </w:p>
    <w:p w14:paraId="19083B53" w14:textId="77777777" w:rsidR="009B7EC8" w:rsidRPr="00E54166" w:rsidRDefault="009B7EC8">
      <w:pPr>
        <w:tabs>
          <w:tab w:val="left" w:pos="1276"/>
        </w:tabs>
        <w:ind w:firstLine="709"/>
        <w:rPr>
          <w:sz w:val="28"/>
          <w:szCs w:val="28"/>
        </w:rPr>
        <w:sectPr w:rsidR="009B7EC8" w:rsidRPr="00E54166" w:rsidSect="0079297C">
          <w:pgSz w:w="11906" w:h="16838" w:code="9"/>
          <w:pgMar w:top="1134" w:right="567" w:bottom="567" w:left="1701" w:header="567" w:footer="113" w:gutter="0"/>
          <w:cols w:space="708"/>
          <w:docGrid w:linePitch="360"/>
        </w:sectPr>
      </w:pPr>
    </w:p>
    <w:p w14:paraId="5ED7E4B0" w14:textId="17C3022D" w:rsidR="002C34EA" w:rsidRPr="00E54166" w:rsidRDefault="005D5196" w:rsidP="009C40CE">
      <w:pPr>
        <w:ind w:firstLine="709"/>
        <w:rPr>
          <w:i/>
          <w:sz w:val="28"/>
          <w:szCs w:val="28"/>
        </w:rPr>
      </w:pPr>
      <w:r w:rsidRPr="00E54166">
        <w:rPr>
          <w:i/>
          <w:sz w:val="28"/>
          <w:szCs w:val="28"/>
        </w:rPr>
        <w:lastRenderedPageBreak/>
        <w:t>Рисунок 9: Зона эффективного радиуса теплоснабжения котельной №26, д. Савино</w:t>
      </w:r>
    </w:p>
    <w:p w14:paraId="1B6D2AC7" w14:textId="1BE6CA89" w:rsidR="002C34EA" w:rsidRPr="00E54166" w:rsidRDefault="00B41D37" w:rsidP="00B41D37">
      <w:pPr>
        <w:tabs>
          <w:tab w:val="left" w:pos="1276"/>
        </w:tabs>
        <w:jc w:val="center"/>
        <w:rPr>
          <w:i/>
          <w:sz w:val="28"/>
          <w:szCs w:val="28"/>
        </w:rPr>
      </w:pPr>
      <w:r w:rsidRPr="00E54166">
        <w:rPr>
          <w:i/>
          <w:iCs/>
          <w:noProof/>
          <w:sz w:val="28"/>
          <w:szCs w:val="28"/>
        </w:rPr>
        <w:drawing>
          <wp:inline distT="0" distB="0" distL="0" distR="0" wp14:anchorId="071F47DA" wp14:editId="117B6689">
            <wp:extent cx="6120130" cy="4599893"/>
            <wp:effectExtent l="19050" t="19050" r="13970" b="10795"/>
            <wp:docPr id="4" name="Рисунок 4" descr="Савино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авино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599893"/>
                    </a:xfrm>
                    <a:prstGeom prst="rect">
                      <a:avLst/>
                    </a:prstGeom>
                    <a:noFill/>
                    <a:ln w="6350" cmpd="sng">
                      <a:solidFill>
                        <a:schemeClr val="accent1">
                          <a:lumMod val="100000"/>
                          <a:lumOff val="0"/>
                        </a:schemeClr>
                      </a:solidFill>
                      <a:miter lim="800000"/>
                      <a:headEnd/>
                      <a:tailEnd/>
                    </a:ln>
                    <a:effectLst/>
                  </pic:spPr>
                </pic:pic>
              </a:graphicData>
            </a:graphic>
          </wp:inline>
        </w:drawing>
      </w:r>
    </w:p>
    <w:p w14:paraId="460ECAEA" w14:textId="77777777" w:rsidR="002C34EA" w:rsidRPr="00E54166" w:rsidRDefault="002C34EA" w:rsidP="002C34EA">
      <w:pPr>
        <w:tabs>
          <w:tab w:val="left" w:pos="1276"/>
        </w:tabs>
        <w:ind w:firstLine="709"/>
        <w:jc w:val="center"/>
        <w:rPr>
          <w:i/>
          <w:sz w:val="28"/>
          <w:szCs w:val="28"/>
        </w:rPr>
      </w:pPr>
    </w:p>
    <w:p w14:paraId="408B5CCF" w14:textId="77777777" w:rsidR="002C34EA" w:rsidRPr="00E54166" w:rsidRDefault="002C34EA" w:rsidP="002C34EA">
      <w:pPr>
        <w:tabs>
          <w:tab w:val="left" w:pos="1276"/>
        </w:tabs>
        <w:ind w:firstLine="709"/>
        <w:jc w:val="center"/>
        <w:rPr>
          <w:i/>
          <w:sz w:val="28"/>
          <w:szCs w:val="28"/>
        </w:rPr>
      </w:pPr>
    </w:p>
    <w:p w14:paraId="3D7436F5" w14:textId="77777777" w:rsidR="002C34EA" w:rsidRPr="00E54166" w:rsidRDefault="002C34EA" w:rsidP="002C34EA">
      <w:pPr>
        <w:tabs>
          <w:tab w:val="left" w:pos="1276"/>
        </w:tabs>
        <w:ind w:firstLine="709"/>
        <w:jc w:val="center"/>
        <w:rPr>
          <w:i/>
          <w:sz w:val="28"/>
          <w:szCs w:val="28"/>
        </w:rPr>
      </w:pPr>
    </w:p>
    <w:p w14:paraId="2E6D32F7" w14:textId="77777777" w:rsidR="002C34EA" w:rsidRPr="00E54166" w:rsidRDefault="002C34EA" w:rsidP="002C34EA">
      <w:pPr>
        <w:tabs>
          <w:tab w:val="left" w:pos="1276"/>
        </w:tabs>
        <w:ind w:firstLine="709"/>
        <w:jc w:val="center"/>
        <w:rPr>
          <w:i/>
          <w:sz w:val="28"/>
          <w:szCs w:val="28"/>
        </w:rPr>
      </w:pPr>
    </w:p>
    <w:p w14:paraId="2E48FF07" w14:textId="77777777" w:rsidR="002C34EA" w:rsidRPr="00E54166" w:rsidRDefault="002C34EA" w:rsidP="002C34EA">
      <w:pPr>
        <w:tabs>
          <w:tab w:val="left" w:pos="1276"/>
        </w:tabs>
        <w:ind w:firstLine="709"/>
        <w:jc w:val="center"/>
        <w:rPr>
          <w:i/>
          <w:sz w:val="28"/>
          <w:szCs w:val="28"/>
        </w:rPr>
      </w:pPr>
    </w:p>
    <w:p w14:paraId="416C8C74" w14:textId="77777777" w:rsidR="002C34EA" w:rsidRPr="00E54166" w:rsidRDefault="002C34EA" w:rsidP="002C34EA">
      <w:pPr>
        <w:tabs>
          <w:tab w:val="left" w:pos="1276"/>
        </w:tabs>
        <w:ind w:firstLine="709"/>
        <w:jc w:val="center"/>
        <w:rPr>
          <w:i/>
          <w:sz w:val="28"/>
          <w:szCs w:val="28"/>
        </w:rPr>
      </w:pPr>
    </w:p>
    <w:p w14:paraId="7C5520F8" w14:textId="77777777" w:rsidR="002C34EA" w:rsidRPr="00E54166" w:rsidRDefault="002C34EA" w:rsidP="002C34EA">
      <w:pPr>
        <w:tabs>
          <w:tab w:val="left" w:pos="1276"/>
        </w:tabs>
        <w:ind w:firstLine="709"/>
        <w:jc w:val="center"/>
        <w:rPr>
          <w:i/>
          <w:sz w:val="28"/>
          <w:szCs w:val="28"/>
        </w:rPr>
      </w:pPr>
    </w:p>
    <w:p w14:paraId="68DEBA56" w14:textId="77777777" w:rsidR="002C34EA" w:rsidRPr="00E54166" w:rsidRDefault="002C34EA" w:rsidP="002C34EA">
      <w:pPr>
        <w:tabs>
          <w:tab w:val="left" w:pos="1276"/>
        </w:tabs>
        <w:ind w:firstLine="709"/>
        <w:jc w:val="center"/>
        <w:rPr>
          <w:i/>
          <w:sz w:val="28"/>
          <w:szCs w:val="28"/>
        </w:rPr>
      </w:pPr>
    </w:p>
    <w:p w14:paraId="439F52FA" w14:textId="77777777" w:rsidR="002C34EA" w:rsidRPr="00E54166" w:rsidRDefault="002C34EA" w:rsidP="002C34EA">
      <w:pPr>
        <w:tabs>
          <w:tab w:val="left" w:pos="1276"/>
        </w:tabs>
        <w:ind w:firstLine="709"/>
        <w:jc w:val="center"/>
        <w:rPr>
          <w:i/>
          <w:sz w:val="28"/>
          <w:szCs w:val="28"/>
        </w:rPr>
      </w:pPr>
    </w:p>
    <w:p w14:paraId="523F2393" w14:textId="77777777" w:rsidR="002C34EA" w:rsidRPr="00E54166" w:rsidRDefault="002C34EA" w:rsidP="002C34EA">
      <w:pPr>
        <w:tabs>
          <w:tab w:val="left" w:pos="1276"/>
        </w:tabs>
        <w:ind w:firstLine="709"/>
        <w:jc w:val="center"/>
        <w:rPr>
          <w:i/>
          <w:sz w:val="28"/>
          <w:szCs w:val="28"/>
        </w:rPr>
      </w:pPr>
    </w:p>
    <w:p w14:paraId="5B44A7AD" w14:textId="77777777" w:rsidR="002C34EA" w:rsidRPr="00E54166" w:rsidRDefault="002C34EA" w:rsidP="002C34EA">
      <w:pPr>
        <w:tabs>
          <w:tab w:val="left" w:pos="1276"/>
        </w:tabs>
        <w:ind w:firstLine="709"/>
        <w:jc w:val="center"/>
        <w:rPr>
          <w:i/>
          <w:sz w:val="28"/>
          <w:szCs w:val="28"/>
        </w:rPr>
      </w:pPr>
    </w:p>
    <w:p w14:paraId="73E1798D" w14:textId="77777777" w:rsidR="002C34EA" w:rsidRPr="00E54166" w:rsidRDefault="002C34EA" w:rsidP="002C34EA">
      <w:pPr>
        <w:tabs>
          <w:tab w:val="left" w:pos="1276"/>
        </w:tabs>
        <w:ind w:firstLine="709"/>
        <w:jc w:val="center"/>
        <w:rPr>
          <w:i/>
          <w:sz w:val="28"/>
          <w:szCs w:val="28"/>
        </w:rPr>
      </w:pPr>
    </w:p>
    <w:p w14:paraId="2C011108" w14:textId="77777777" w:rsidR="002C34EA" w:rsidRPr="00E54166" w:rsidRDefault="002C34EA" w:rsidP="002C34EA">
      <w:pPr>
        <w:tabs>
          <w:tab w:val="left" w:pos="1276"/>
        </w:tabs>
        <w:ind w:firstLine="709"/>
        <w:jc w:val="center"/>
        <w:rPr>
          <w:i/>
          <w:sz w:val="28"/>
          <w:szCs w:val="28"/>
        </w:rPr>
      </w:pPr>
    </w:p>
    <w:p w14:paraId="3FF72EA8" w14:textId="77777777" w:rsidR="002C34EA" w:rsidRPr="00E54166" w:rsidRDefault="002C34EA" w:rsidP="002C34EA">
      <w:pPr>
        <w:tabs>
          <w:tab w:val="left" w:pos="1276"/>
        </w:tabs>
        <w:ind w:firstLine="709"/>
        <w:jc w:val="center"/>
        <w:rPr>
          <w:i/>
          <w:sz w:val="28"/>
          <w:szCs w:val="28"/>
        </w:rPr>
      </w:pPr>
    </w:p>
    <w:p w14:paraId="08C5B934" w14:textId="77777777" w:rsidR="002C34EA" w:rsidRPr="00E54166" w:rsidRDefault="002C34EA" w:rsidP="002C34EA">
      <w:pPr>
        <w:tabs>
          <w:tab w:val="left" w:pos="1276"/>
        </w:tabs>
        <w:ind w:firstLine="709"/>
        <w:jc w:val="center"/>
        <w:rPr>
          <w:i/>
          <w:sz w:val="28"/>
          <w:szCs w:val="28"/>
        </w:rPr>
      </w:pPr>
    </w:p>
    <w:p w14:paraId="245EAF06" w14:textId="77777777" w:rsidR="002C34EA" w:rsidRPr="00E54166" w:rsidRDefault="002C34EA" w:rsidP="002C34EA">
      <w:pPr>
        <w:tabs>
          <w:tab w:val="left" w:pos="1276"/>
        </w:tabs>
        <w:ind w:firstLine="709"/>
        <w:jc w:val="center"/>
        <w:rPr>
          <w:i/>
          <w:sz w:val="28"/>
          <w:szCs w:val="28"/>
        </w:rPr>
      </w:pPr>
    </w:p>
    <w:p w14:paraId="5F6D3652" w14:textId="77777777" w:rsidR="002C34EA" w:rsidRPr="00E54166" w:rsidRDefault="002C34EA" w:rsidP="002C34EA">
      <w:pPr>
        <w:tabs>
          <w:tab w:val="left" w:pos="1276"/>
        </w:tabs>
        <w:ind w:firstLine="709"/>
        <w:jc w:val="center"/>
        <w:rPr>
          <w:i/>
          <w:sz w:val="28"/>
          <w:szCs w:val="28"/>
        </w:rPr>
      </w:pPr>
    </w:p>
    <w:p w14:paraId="7BC9CA04" w14:textId="77777777" w:rsidR="002C34EA" w:rsidRPr="00E54166" w:rsidRDefault="002C34EA" w:rsidP="002C34EA">
      <w:pPr>
        <w:tabs>
          <w:tab w:val="left" w:pos="1276"/>
        </w:tabs>
        <w:ind w:firstLine="709"/>
        <w:jc w:val="center"/>
        <w:rPr>
          <w:i/>
          <w:sz w:val="28"/>
          <w:szCs w:val="28"/>
        </w:rPr>
      </w:pPr>
    </w:p>
    <w:p w14:paraId="075800AE" w14:textId="77777777" w:rsidR="002C34EA" w:rsidRPr="00E54166" w:rsidRDefault="002C34EA" w:rsidP="002C34EA">
      <w:pPr>
        <w:tabs>
          <w:tab w:val="left" w:pos="1276"/>
        </w:tabs>
        <w:ind w:firstLine="709"/>
        <w:jc w:val="center"/>
        <w:rPr>
          <w:i/>
          <w:sz w:val="28"/>
          <w:szCs w:val="28"/>
        </w:rPr>
      </w:pPr>
    </w:p>
    <w:p w14:paraId="561EC530" w14:textId="77777777" w:rsidR="002C34EA" w:rsidRPr="00E54166" w:rsidRDefault="002C34EA" w:rsidP="002C34EA">
      <w:pPr>
        <w:tabs>
          <w:tab w:val="left" w:pos="1276"/>
        </w:tabs>
        <w:ind w:firstLine="709"/>
        <w:jc w:val="center"/>
        <w:rPr>
          <w:i/>
          <w:sz w:val="28"/>
          <w:szCs w:val="28"/>
        </w:rPr>
      </w:pPr>
    </w:p>
    <w:p w14:paraId="757FA231" w14:textId="77777777" w:rsidR="002C34EA" w:rsidRPr="00E54166" w:rsidRDefault="002C34EA" w:rsidP="002C34EA">
      <w:pPr>
        <w:tabs>
          <w:tab w:val="left" w:pos="1276"/>
        </w:tabs>
        <w:ind w:firstLine="709"/>
        <w:jc w:val="center"/>
        <w:rPr>
          <w:i/>
          <w:sz w:val="28"/>
          <w:szCs w:val="28"/>
        </w:rPr>
      </w:pPr>
    </w:p>
    <w:p w14:paraId="3C7E3740" w14:textId="77777777" w:rsidR="009B7EC8" w:rsidRPr="00E54166" w:rsidRDefault="005D5196" w:rsidP="009C40CE">
      <w:pPr>
        <w:tabs>
          <w:tab w:val="left" w:pos="1276"/>
        </w:tabs>
        <w:ind w:firstLine="709"/>
        <w:jc w:val="left"/>
        <w:rPr>
          <w:i/>
          <w:sz w:val="28"/>
          <w:szCs w:val="28"/>
        </w:rPr>
      </w:pPr>
      <w:r w:rsidRPr="00E54166">
        <w:rPr>
          <w:i/>
          <w:sz w:val="28"/>
          <w:szCs w:val="28"/>
        </w:rPr>
        <w:lastRenderedPageBreak/>
        <w:t>Рисунок 10: Зона эффективного радиуса теплоснабжения котельной №44, д. Новоселицы</w:t>
      </w:r>
    </w:p>
    <w:p w14:paraId="511A590E" w14:textId="22F15756" w:rsidR="009B7EC8" w:rsidRPr="00E54166" w:rsidRDefault="00B41D37" w:rsidP="009C40CE">
      <w:pPr>
        <w:jc w:val="left"/>
        <w:rPr>
          <w:i/>
          <w:sz w:val="28"/>
          <w:szCs w:val="28"/>
        </w:rPr>
      </w:pPr>
      <w:r w:rsidRPr="00E54166">
        <w:rPr>
          <w:i/>
          <w:noProof/>
          <w:sz w:val="28"/>
          <w:szCs w:val="28"/>
        </w:rPr>
        <w:drawing>
          <wp:inline distT="0" distB="0" distL="0" distR="0" wp14:anchorId="754B489D" wp14:editId="781FF322">
            <wp:extent cx="6110654" cy="8790765"/>
            <wp:effectExtent l="19050" t="19050" r="23495" b="10795"/>
            <wp:docPr id="5" name="Рисунок 5" descr="Новоселицы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воселицы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9222" cy="8788704"/>
                    </a:xfrm>
                    <a:prstGeom prst="rect">
                      <a:avLst/>
                    </a:prstGeom>
                    <a:noFill/>
                    <a:ln w="6350" cmpd="sng">
                      <a:solidFill>
                        <a:schemeClr val="accent1">
                          <a:lumMod val="100000"/>
                          <a:lumOff val="0"/>
                        </a:schemeClr>
                      </a:solidFill>
                      <a:miter lim="800000"/>
                      <a:headEnd/>
                      <a:tailEnd/>
                    </a:ln>
                    <a:effectLst/>
                  </pic:spPr>
                </pic:pic>
              </a:graphicData>
            </a:graphic>
          </wp:inline>
        </w:drawing>
      </w:r>
    </w:p>
    <w:p w14:paraId="7AD760DF" w14:textId="77777777" w:rsidR="009B7EC8" w:rsidRPr="00E54166" w:rsidRDefault="009B7EC8">
      <w:pPr>
        <w:tabs>
          <w:tab w:val="left" w:pos="1276"/>
        </w:tabs>
        <w:ind w:firstLine="709"/>
        <w:rPr>
          <w:sz w:val="28"/>
          <w:szCs w:val="28"/>
        </w:rPr>
        <w:sectPr w:rsidR="009B7EC8" w:rsidRPr="00E54166" w:rsidSect="0079297C">
          <w:pgSz w:w="11906" w:h="16838" w:code="9"/>
          <w:pgMar w:top="1134" w:right="567" w:bottom="567" w:left="1701" w:header="567" w:footer="113" w:gutter="0"/>
          <w:cols w:space="708"/>
          <w:docGrid w:linePitch="360"/>
        </w:sectPr>
      </w:pPr>
    </w:p>
    <w:p w14:paraId="1B30FEA0" w14:textId="51E806EE" w:rsidR="009B7EC8" w:rsidRPr="00E54166" w:rsidRDefault="005D5196">
      <w:pPr>
        <w:tabs>
          <w:tab w:val="left" w:pos="1276"/>
        </w:tabs>
        <w:ind w:firstLine="709"/>
        <w:rPr>
          <w:i/>
          <w:sz w:val="28"/>
          <w:szCs w:val="28"/>
        </w:rPr>
      </w:pPr>
      <w:r w:rsidRPr="00E54166">
        <w:rPr>
          <w:i/>
          <w:sz w:val="28"/>
          <w:szCs w:val="28"/>
        </w:rPr>
        <w:lastRenderedPageBreak/>
        <w:t xml:space="preserve">Рисунок 11: Зона эффективного радиуса теплоснабжения котельной №47, д. </w:t>
      </w:r>
      <w:proofErr w:type="spellStart"/>
      <w:r w:rsidRPr="00E54166">
        <w:rPr>
          <w:i/>
          <w:sz w:val="28"/>
          <w:szCs w:val="28"/>
        </w:rPr>
        <w:t>Божонка</w:t>
      </w:r>
      <w:proofErr w:type="spellEnd"/>
    </w:p>
    <w:p w14:paraId="41A4F21A" w14:textId="27BCABB7" w:rsidR="009B7EC8" w:rsidRPr="00E54166" w:rsidRDefault="00B41D37" w:rsidP="00B41D37">
      <w:pPr>
        <w:tabs>
          <w:tab w:val="left" w:pos="1276"/>
        </w:tabs>
        <w:jc w:val="center"/>
        <w:rPr>
          <w:i/>
          <w:sz w:val="28"/>
          <w:szCs w:val="28"/>
        </w:rPr>
      </w:pPr>
      <w:r w:rsidRPr="00E54166">
        <w:rPr>
          <w:i/>
          <w:noProof/>
          <w:sz w:val="28"/>
          <w:szCs w:val="28"/>
          <w:bdr w:val="single" w:sz="4" w:space="0" w:color="4F81BD"/>
        </w:rPr>
        <w:drawing>
          <wp:inline distT="0" distB="0" distL="0" distR="0" wp14:anchorId="65C7C467" wp14:editId="7A8DA9EC">
            <wp:extent cx="6115050" cy="6705600"/>
            <wp:effectExtent l="19050" t="19050" r="19050" b="19050"/>
            <wp:docPr id="6" name="Рисунок 6" descr="Божонка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ожонка 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6705600"/>
                    </a:xfrm>
                    <a:prstGeom prst="rect">
                      <a:avLst/>
                    </a:prstGeom>
                    <a:noFill/>
                    <a:ln w="6350" cmpd="sng">
                      <a:solidFill>
                        <a:schemeClr val="accent1">
                          <a:lumMod val="100000"/>
                          <a:lumOff val="0"/>
                        </a:schemeClr>
                      </a:solidFill>
                      <a:miter lim="800000"/>
                      <a:headEnd/>
                      <a:tailEnd/>
                    </a:ln>
                    <a:effectLst/>
                  </pic:spPr>
                </pic:pic>
              </a:graphicData>
            </a:graphic>
          </wp:inline>
        </w:drawing>
      </w:r>
    </w:p>
    <w:p w14:paraId="6FE8AF33" w14:textId="77777777" w:rsidR="009B7EC8" w:rsidRPr="00E54166" w:rsidRDefault="009B7EC8">
      <w:pPr>
        <w:tabs>
          <w:tab w:val="left" w:pos="1276"/>
        </w:tabs>
        <w:ind w:firstLine="709"/>
        <w:rPr>
          <w:sz w:val="28"/>
          <w:szCs w:val="28"/>
        </w:rPr>
      </w:pPr>
    </w:p>
    <w:p w14:paraId="4C963CF9" w14:textId="77777777" w:rsidR="009B7EC8" w:rsidRPr="00E54166" w:rsidRDefault="009B7EC8">
      <w:pPr>
        <w:tabs>
          <w:tab w:val="left" w:pos="1276"/>
        </w:tabs>
        <w:ind w:firstLine="709"/>
        <w:rPr>
          <w:sz w:val="28"/>
          <w:szCs w:val="28"/>
        </w:rPr>
      </w:pPr>
    </w:p>
    <w:p w14:paraId="3AAE09A1" w14:textId="77777777" w:rsidR="009B7EC8" w:rsidRPr="00E54166" w:rsidRDefault="009B7EC8">
      <w:pPr>
        <w:tabs>
          <w:tab w:val="left" w:pos="1276"/>
        </w:tabs>
        <w:ind w:firstLine="709"/>
        <w:rPr>
          <w:sz w:val="28"/>
          <w:szCs w:val="28"/>
        </w:rPr>
      </w:pPr>
    </w:p>
    <w:p w14:paraId="41B431EA" w14:textId="77777777" w:rsidR="009B7EC8" w:rsidRPr="00E54166" w:rsidRDefault="009B7EC8">
      <w:pPr>
        <w:tabs>
          <w:tab w:val="left" w:pos="1276"/>
        </w:tabs>
        <w:ind w:firstLine="709"/>
        <w:rPr>
          <w:sz w:val="28"/>
          <w:szCs w:val="28"/>
        </w:rPr>
        <w:sectPr w:rsidR="009B7EC8" w:rsidRPr="00E54166" w:rsidSect="0079297C">
          <w:pgSz w:w="11906" w:h="16838" w:code="9"/>
          <w:pgMar w:top="1134" w:right="567" w:bottom="567" w:left="1701" w:header="567" w:footer="113" w:gutter="0"/>
          <w:cols w:space="708"/>
          <w:docGrid w:linePitch="360"/>
        </w:sectPr>
      </w:pPr>
    </w:p>
    <w:p w14:paraId="1C00373A" w14:textId="244835B8" w:rsidR="009B7EC8" w:rsidRPr="00E54166" w:rsidRDefault="005D5196">
      <w:pPr>
        <w:tabs>
          <w:tab w:val="left" w:pos="1276"/>
        </w:tabs>
        <w:ind w:firstLine="709"/>
        <w:rPr>
          <w:sz w:val="28"/>
          <w:szCs w:val="28"/>
        </w:rPr>
      </w:pPr>
      <w:r w:rsidRPr="00E54166">
        <w:rPr>
          <w:i/>
          <w:sz w:val="28"/>
          <w:szCs w:val="28"/>
        </w:rPr>
        <w:lastRenderedPageBreak/>
        <w:t>Рисунок 12: Зона эффективного радиуса теплоснабжения котельной №85, д. Новоселицы</w:t>
      </w:r>
    </w:p>
    <w:p w14:paraId="4F537D84" w14:textId="5D6CD50A" w:rsidR="009B7EC8" w:rsidRPr="00E54166" w:rsidRDefault="00B41D37" w:rsidP="00B41D37">
      <w:pPr>
        <w:tabs>
          <w:tab w:val="left" w:pos="1276"/>
        </w:tabs>
        <w:jc w:val="center"/>
        <w:rPr>
          <w:sz w:val="28"/>
          <w:szCs w:val="28"/>
        </w:rPr>
      </w:pPr>
      <w:r w:rsidRPr="00E54166">
        <w:rPr>
          <w:i/>
          <w:noProof/>
          <w:sz w:val="28"/>
          <w:szCs w:val="28"/>
          <w:bdr w:val="single" w:sz="4" w:space="0" w:color="4F81BD"/>
        </w:rPr>
        <w:drawing>
          <wp:inline distT="0" distB="0" distL="0" distR="0" wp14:anchorId="299759E7" wp14:editId="7B6499CA">
            <wp:extent cx="6115050" cy="6496050"/>
            <wp:effectExtent l="19050" t="19050" r="19050" b="19050"/>
            <wp:docPr id="7" name="Рисунок 7" descr="Новоселицы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овоселицы 8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050" cy="6496050"/>
                    </a:xfrm>
                    <a:prstGeom prst="rect">
                      <a:avLst/>
                    </a:prstGeom>
                    <a:noFill/>
                    <a:ln w="6350" cmpd="sng">
                      <a:solidFill>
                        <a:schemeClr val="accent1">
                          <a:lumMod val="100000"/>
                          <a:lumOff val="0"/>
                        </a:schemeClr>
                      </a:solidFill>
                      <a:miter lim="800000"/>
                      <a:headEnd/>
                      <a:tailEnd/>
                    </a:ln>
                    <a:effectLst/>
                  </pic:spPr>
                </pic:pic>
              </a:graphicData>
            </a:graphic>
          </wp:inline>
        </w:drawing>
      </w:r>
    </w:p>
    <w:p w14:paraId="51031BCD" w14:textId="77777777" w:rsidR="00B76B7F" w:rsidRPr="00E54166" w:rsidRDefault="00B76B7F" w:rsidP="002C34EA">
      <w:pPr>
        <w:tabs>
          <w:tab w:val="left" w:pos="1276"/>
        </w:tabs>
        <w:rPr>
          <w:i/>
          <w:sz w:val="28"/>
          <w:szCs w:val="28"/>
        </w:rPr>
      </w:pPr>
      <w:bookmarkStart w:id="27" w:name="_Toc528247950"/>
    </w:p>
    <w:p w14:paraId="7F4E620F" w14:textId="77777777" w:rsidR="00B76B7F" w:rsidRPr="00E54166" w:rsidRDefault="00B76B7F" w:rsidP="002C34EA">
      <w:pPr>
        <w:tabs>
          <w:tab w:val="left" w:pos="1276"/>
        </w:tabs>
        <w:rPr>
          <w:i/>
          <w:sz w:val="28"/>
          <w:szCs w:val="28"/>
        </w:rPr>
      </w:pPr>
    </w:p>
    <w:p w14:paraId="7D14CA70" w14:textId="77777777" w:rsidR="00B76B7F" w:rsidRPr="00E54166" w:rsidRDefault="00B76B7F" w:rsidP="002C34EA">
      <w:pPr>
        <w:tabs>
          <w:tab w:val="left" w:pos="1276"/>
        </w:tabs>
        <w:rPr>
          <w:i/>
          <w:sz w:val="28"/>
          <w:szCs w:val="28"/>
        </w:rPr>
      </w:pPr>
    </w:p>
    <w:p w14:paraId="21A72798" w14:textId="77777777" w:rsidR="00B76B7F" w:rsidRPr="00E54166" w:rsidRDefault="00B76B7F" w:rsidP="002C34EA">
      <w:pPr>
        <w:tabs>
          <w:tab w:val="left" w:pos="1276"/>
        </w:tabs>
        <w:rPr>
          <w:i/>
          <w:sz w:val="28"/>
          <w:szCs w:val="28"/>
        </w:rPr>
      </w:pPr>
    </w:p>
    <w:p w14:paraId="24A6C444" w14:textId="77777777" w:rsidR="00B76B7F" w:rsidRPr="00E54166" w:rsidRDefault="00B76B7F" w:rsidP="002C34EA">
      <w:pPr>
        <w:tabs>
          <w:tab w:val="left" w:pos="1276"/>
        </w:tabs>
        <w:rPr>
          <w:i/>
          <w:sz w:val="28"/>
          <w:szCs w:val="28"/>
        </w:rPr>
      </w:pPr>
    </w:p>
    <w:p w14:paraId="2CC43A93" w14:textId="77777777" w:rsidR="00B76B7F" w:rsidRDefault="00B76B7F" w:rsidP="002C34EA">
      <w:pPr>
        <w:tabs>
          <w:tab w:val="left" w:pos="1276"/>
        </w:tabs>
        <w:rPr>
          <w:i/>
          <w:sz w:val="28"/>
          <w:szCs w:val="28"/>
        </w:rPr>
      </w:pPr>
    </w:p>
    <w:p w14:paraId="014197E2" w14:textId="77777777" w:rsidR="009C40CE" w:rsidRDefault="009C40CE" w:rsidP="002C34EA">
      <w:pPr>
        <w:tabs>
          <w:tab w:val="left" w:pos="1276"/>
        </w:tabs>
        <w:rPr>
          <w:i/>
          <w:sz w:val="28"/>
          <w:szCs w:val="28"/>
        </w:rPr>
      </w:pPr>
    </w:p>
    <w:p w14:paraId="4C6C69E1" w14:textId="77777777" w:rsidR="009C40CE" w:rsidRDefault="009C40CE" w:rsidP="002C34EA">
      <w:pPr>
        <w:tabs>
          <w:tab w:val="left" w:pos="1276"/>
        </w:tabs>
        <w:rPr>
          <w:i/>
          <w:sz w:val="28"/>
          <w:szCs w:val="28"/>
        </w:rPr>
      </w:pPr>
    </w:p>
    <w:p w14:paraId="7626C017" w14:textId="77777777" w:rsidR="009C40CE" w:rsidRDefault="009C40CE" w:rsidP="002C34EA">
      <w:pPr>
        <w:tabs>
          <w:tab w:val="left" w:pos="1276"/>
        </w:tabs>
        <w:rPr>
          <w:i/>
          <w:sz w:val="28"/>
          <w:szCs w:val="28"/>
        </w:rPr>
      </w:pPr>
    </w:p>
    <w:p w14:paraId="47A4387A" w14:textId="77777777" w:rsidR="009C40CE" w:rsidRPr="00E54166" w:rsidRDefault="009C40CE" w:rsidP="002C34EA">
      <w:pPr>
        <w:tabs>
          <w:tab w:val="left" w:pos="1276"/>
        </w:tabs>
        <w:rPr>
          <w:i/>
          <w:sz w:val="28"/>
          <w:szCs w:val="28"/>
        </w:rPr>
      </w:pPr>
    </w:p>
    <w:p w14:paraId="7F07D305" w14:textId="77777777" w:rsidR="00B76B7F" w:rsidRPr="00E54166" w:rsidRDefault="00B76B7F" w:rsidP="002C34EA">
      <w:pPr>
        <w:tabs>
          <w:tab w:val="left" w:pos="1276"/>
        </w:tabs>
        <w:rPr>
          <w:i/>
          <w:sz w:val="28"/>
          <w:szCs w:val="28"/>
        </w:rPr>
      </w:pPr>
    </w:p>
    <w:p w14:paraId="6A375ACE" w14:textId="77777777" w:rsidR="00B76B7F" w:rsidRPr="00E54166" w:rsidRDefault="00B76B7F" w:rsidP="002C34EA">
      <w:pPr>
        <w:tabs>
          <w:tab w:val="left" w:pos="1276"/>
        </w:tabs>
        <w:rPr>
          <w:i/>
          <w:sz w:val="28"/>
          <w:szCs w:val="28"/>
        </w:rPr>
      </w:pPr>
    </w:p>
    <w:p w14:paraId="44B94BA2" w14:textId="43712973" w:rsidR="002C34EA" w:rsidRPr="00E54166" w:rsidRDefault="00293A94" w:rsidP="009C40CE">
      <w:pPr>
        <w:ind w:firstLine="567"/>
        <w:rPr>
          <w:i/>
          <w:sz w:val="28"/>
          <w:szCs w:val="28"/>
        </w:rPr>
      </w:pPr>
      <w:r w:rsidRPr="00E54166">
        <w:rPr>
          <w:i/>
          <w:sz w:val="28"/>
          <w:szCs w:val="28"/>
        </w:rPr>
        <w:lastRenderedPageBreak/>
        <w:t>Рисунок 13</w:t>
      </w:r>
      <w:r w:rsidR="002C34EA" w:rsidRPr="00E54166">
        <w:rPr>
          <w:i/>
          <w:sz w:val="28"/>
          <w:szCs w:val="28"/>
        </w:rPr>
        <w:t>: Зона эффективного рад</w:t>
      </w:r>
      <w:r w:rsidR="00B76B7F" w:rsidRPr="00E54166">
        <w:rPr>
          <w:i/>
          <w:sz w:val="28"/>
          <w:szCs w:val="28"/>
        </w:rPr>
        <w:t>иуса теплоснабжения котельной №7</w:t>
      </w:r>
      <w:r w:rsidR="002C34EA" w:rsidRPr="00E54166">
        <w:rPr>
          <w:i/>
          <w:sz w:val="28"/>
          <w:szCs w:val="28"/>
        </w:rPr>
        <w:t xml:space="preserve">, </w:t>
      </w:r>
    </w:p>
    <w:p w14:paraId="139766E3" w14:textId="77777777" w:rsidR="002C34EA" w:rsidRPr="00E54166" w:rsidRDefault="002C34EA" w:rsidP="002C34EA">
      <w:pPr>
        <w:tabs>
          <w:tab w:val="left" w:pos="1276"/>
        </w:tabs>
        <w:rPr>
          <w:i/>
          <w:sz w:val="28"/>
          <w:szCs w:val="28"/>
        </w:rPr>
      </w:pPr>
      <w:r w:rsidRPr="00E54166">
        <w:rPr>
          <w:i/>
          <w:sz w:val="28"/>
          <w:szCs w:val="28"/>
        </w:rPr>
        <w:t xml:space="preserve">д. </w:t>
      </w:r>
      <w:proofErr w:type="spellStart"/>
      <w:r w:rsidRPr="00E54166">
        <w:rPr>
          <w:i/>
          <w:sz w:val="28"/>
          <w:szCs w:val="28"/>
        </w:rPr>
        <w:t>Божонка</w:t>
      </w:r>
      <w:proofErr w:type="spellEnd"/>
      <w:r w:rsidRPr="00E54166">
        <w:rPr>
          <w:i/>
          <w:sz w:val="28"/>
          <w:szCs w:val="28"/>
        </w:rPr>
        <w:t>.</w:t>
      </w:r>
    </w:p>
    <w:p w14:paraId="695A68A0" w14:textId="77777777" w:rsidR="009B7EC8" w:rsidRPr="00E54166" w:rsidRDefault="002C34EA" w:rsidP="00B41D37">
      <w:pPr>
        <w:tabs>
          <w:tab w:val="left" w:pos="1276"/>
        </w:tabs>
        <w:rPr>
          <w:i/>
          <w:sz w:val="28"/>
          <w:szCs w:val="28"/>
        </w:rPr>
      </w:pPr>
      <w:r w:rsidRPr="00E54166">
        <w:rPr>
          <w:b/>
          <w:noProof/>
          <w:sz w:val="28"/>
          <w:szCs w:val="28"/>
        </w:rPr>
        <w:drawing>
          <wp:inline distT="0" distB="0" distL="0" distR="0" wp14:anchorId="080D63D3" wp14:editId="04BB52DF">
            <wp:extent cx="5640346" cy="36098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3850" cy="3612134"/>
                    </a:xfrm>
                    <a:prstGeom prst="rect">
                      <a:avLst/>
                    </a:prstGeom>
                    <a:noFill/>
                    <a:ln>
                      <a:noFill/>
                    </a:ln>
                  </pic:spPr>
                </pic:pic>
              </a:graphicData>
            </a:graphic>
          </wp:inline>
        </w:drawing>
      </w:r>
    </w:p>
    <w:p w14:paraId="4A44A6FD" w14:textId="77777777" w:rsidR="00B41D37" w:rsidRPr="00E54166" w:rsidRDefault="00B41D37" w:rsidP="00B41D37">
      <w:pPr>
        <w:tabs>
          <w:tab w:val="left" w:pos="1276"/>
        </w:tabs>
        <w:rPr>
          <w:i/>
          <w:sz w:val="28"/>
          <w:szCs w:val="28"/>
        </w:rPr>
      </w:pPr>
    </w:p>
    <w:p w14:paraId="68EC3F48" w14:textId="7FE16D00" w:rsidR="00B41D37" w:rsidRPr="00E54166" w:rsidRDefault="00293A94" w:rsidP="009C40CE">
      <w:pPr>
        <w:tabs>
          <w:tab w:val="left" w:pos="1276"/>
        </w:tabs>
        <w:ind w:firstLine="567"/>
        <w:rPr>
          <w:sz w:val="28"/>
          <w:szCs w:val="28"/>
        </w:rPr>
      </w:pPr>
      <w:r w:rsidRPr="00E54166">
        <w:rPr>
          <w:i/>
          <w:sz w:val="28"/>
          <w:szCs w:val="28"/>
        </w:rPr>
        <w:t>Рисунок 14</w:t>
      </w:r>
      <w:r w:rsidR="00B41D37" w:rsidRPr="00E54166">
        <w:rPr>
          <w:i/>
          <w:sz w:val="28"/>
          <w:szCs w:val="28"/>
        </w:rPr>
        <w:t xml:space="preserve">: Зона эффективного радиуса теплоснабжения котельной ТГУ НОРД </w:t>
      </w:r>
      <w:proofErr w:type="spellStart"/>
      <w:r w:rsidR="00B41D37" w:rsidRPr="00E54166">
        <w:rPr>
          <w:i/>
          <w:sz w:val="28"/>
          <w:szCs w:val="28"/>
        </w:rPr>
        <w:t>Волховец</w:t>
      </w:r>
      <w:proofErr w:type="gramStart"/>
      <w:r w:rsidR="00B41D37" w:rsidRPr="00E54166">
        <w:rPr>
          <w:i/>
          <w:sz w:val="28"/>
          <w:szCs w:val="28"/>
        </w:rPr>
        <w:t>,П</w:t>
      </w:r>
      <w:proofErr w:type="gramEnd"/>
      <w:r w:rsidR="00B41D37" w:rsidRPr="00E54166">
        <w:rPr>
          <w:i/>
          <w:sz w:val="28"/>
          <w:szCs w:val="28"/>
        </w:rPr>
        <w:t>ионерская</w:t>
      </w:r>
      <w:proofErr w:type="spellEnd"/>
    </w:p>
    <w:p w14:paraId="7E183F5B" w14:textId="02C683C8" w:rsidR="009B7EC8" w:rsidRPr="00E54166" w:rsidRDefault="00B41D37">
      <w:pPr>
        <w:tabs>
          <w:tab w:val="left" w:pos="1276"/>
        </w:tabs>
        <w:ind w:left="-993" w:hanging="142"/>
        <w:jc w:val="center"/>
        <w:rPr>
          <w:rFonts w:asciiTheme="majorHAnsi" w:hAnsiTheme="majorHAnsi"/>
          <w:caps/>
          <w:spacing w:val="20"/>
          <w:sz w:val="34"/>
          <w:szCs w:val="34"/>
        </w:rPr>
      </w:pPr>
      <w:r w:rsidRPr="00E54166">
        <w:rPr>
          <w:i/>
          <w:noProof/>
          <w:sz w:val="28"/>
          <w:szCs w:val="28"/>
          <w:bdr w:val="single" w:sz="4" w:space="0" w:color="4F81BD"/>
        </w:rPr>
        <w:drawing>
          <wp:inline distT="0" distB="0" distL="0" distR="0" wp14:anchorId="4585F6D7" wp14:editId="1ECD6D77">
            <wp:extent cx="5991225" cy="3105150"/>
            <wp:effectExtent l="19050" t="19050" r="28575" b="19050"/>
            <wp:docPr id="8" name="Рисунок 8" descr="Волховец т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олховец тгу"/>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91225" cy="3105150"/>
                    </a:xfrm>
                    <a:prstGeom prst="rect">
                      <a:avLst/>
                    </a:prstGeom>
                    <a:noFill/>
                    <a:ln w="6350" cmpd="sng">
                      <a:solidFill>
                        <a:schemeClr val="accent1">
                          <a:lumMod val="100000"/>
                          <a:lumOff val="0"/>
                        </a:schemeClr>
                      </a:solidFill>
                      <a:miter lim="800000"/>
                      <a:headEnd/>
                      <a:tailEnd/>
                    </a:ln>
                    <a:effectLst/>
                  </pic:spPr>
                </pic:pic>
              </a:graphicData>
            </a:graphic>
          </wp:inline>
        </w:drawing>
      </w:r>
    </w:p>
    <w:p w14:paraId="713350FE" w14:textId="77777777" w:rsidR="00523233" w:rsidRPr="00E54166" w:rsidRDefault="00523233" w:rsidP="00E262FC">
      <w:pPr>
        <w:pStyle w:val="1"/>
        <w:rPr>
          <w:sz w:val="28"/>
          <w:szCs w:val="28"/>
        </w:rPr>
      </w:pPr>
      <w:r w:rsidRPr="00E54166">
        <w:rPr>
          <w:sz w:val="28"/>
          <w:szCs w:val="28"/>
        </w:rPr>
        <w:br w:type="page"/>
      </w:r>
    </w:p>
    <w:p w14:paraId="03437E8C" w14:textId="3DD00A98" w:rsidR="009B7EC8" w:rsidRPr="00E54166" w:rsidRDefault="005D5196" w:rsidP="00E262FC">
      <w:pPr>
        <w:pStyle w:val="1"/>
        <w:rPr>
          <w:sz w:val="28"/>
          <w:szCs w:val="28"/>
        </w:rPr>
      </w:pPr>
      <w:r w:rsidRPr="00E54166">
        <w:rPr>
          <w:sz w:val="28"/>
          <w:szCs w:val="28"/>
        </w:rPr>
        <w:lastRenderedPageBreak/>
        <w:t>Глава 8. Предложения по строительству и реконструкции тепловых сетей</w:t>
      </w:r>
      <w:bookmarkEnd w:id="27"/>
    </w:p>
    <w:p w14:paraId="5CA0D3BE" w14:textId="77777777" w:rsidR="009B7EC8" w:rsidRPr="00E54166" w:rsidRDefault="005D5196" w:rsidP="00E262FC">
      <w:pPr>
        <w:pStyle w:val="1"/>
        <w:rPr>
          <w:sz w:val="28"/>
          <w:szCs w:val="28"/>
        </w:rPr>
      </w:pPr>
      <w:r w:rsidRPr="00E54166">
        <w:rPr>
          <w:sz w:val="28"/>
          <w:szCs w:val="28"/>
        </w:rPr>
        <w:t>а) Предложения по реконструкции и строительству тепловых сетей, обе</w:t>
      </w:r>
      <w:r w:rsidRPr="00E54166">
        <w:rPr>
          <w:sz w:val="28"/>
          <w:szCs w:val="28"/>
        </w:rPr>
        <w:t>с</w:t>
      </w:r>
      <w:r w:rsidRPr="00E54166">
        <w:rPr>
          <w:sz w:val="28"/>
          <w:szCs w:val="28"/>
        </w:rPr>
        <w:t>печивающие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E262FC" w:rsidRPr="00E54166">
        <w:rPr>
          <w:sz w:val="28"/>
          <w:szCs w:val="28"/>
        </w:rPr>
        <w:t>.</w:t>
      </w:r>
    </w:p>
    <w:p w14:paraId="20E80507" w14:textId="77777777" w:rsidR="009B7EC8" w:rsidRPr="00E54166" w:rsidRDefault="005D5196">
      <w:pPr>
        <w:tabs>
          <w:tab w:val="left" w:pos="1276"/>
        </w:tabs>
        <w:ind w:firstLine="709"/>
        <w:rPr>
          <w:sz w:val="28"/>
          <w:szCs w:val="28"/>
        </w:rPr>
      </w:pPr>
      <w:r w:rsidRPr="00E54166">
        <w:rPr>
          <w:sz w:val="28"/>
          <w:szCs w:val="28"/>
        </w:rPr>
        <w:t>Реконструкция и строительство тепловых сетей, обеспечивающих пер</w:t>
      </w:r>
      <w:r w:rsidRPr="00E54166">
        <w:rPr>
          <w:sz w:val="28"/>
          <w:szCs w:val="28"/>
        </w:rPr>
        <w:t>е</w:t>
      </w:r>
      <w:r w:rsidRPr="00E54166">
        <w:rPr>
          <w:sz w:val="28"/>
          <w:szCs w:val="28"/>
        </w:rPr>
        <w:t>распределение тепловой нагрузки из зон с дефицитом тепловой мощности в з</w:t>
      </w:r>
      <w:r w:rsidRPr="00E54166">
        <w:rPr>
          <w:sz w:val="28"/>
          <w:szCs w:val="28"/>
        </w:rPr>
        <w:t>о</w:t>
      </w:r>
      <w:r w:rsidRPr="00E54166">
        <w:rPr>
          <w:sz w:val="28"/>
          <w:szCs w:val="28"/>
        </w:rPr>
        <w:t>ны с избытком тепловой мощности (использование существующих резервов), не требуется.</w:t>
      </w:r>
    </w:p>
    <w:p w14:paraId="0015B1B1" w14:textId="77777777" w:rsidR="009B7EC8" w:rsidRPr="00E54166" w:rsidRDefault="005D5196" w:rsidP="00E262FC">
      <w:pPr>
        <w:pStyle w:val="1"/>
        <w:rPr>
          <w:sz w:val="28"/>
          <w:szCs w:val="28"/>
        </w:rPr>
      </w:pPr>
      <w:r w:rsidRPr="00E54166">
        <w:rPr>
          <w:sz w:val="28"/>
          <w:szCs w:val="28"/>
        </w:rPr>
        <w:t>б) Предложения по строительству тепловых сетей для обеспечения пе</w:t>
      </w:r>
      <w:r w:rsidRPr="00E54166">
        <w:rPr>
          <w:sz w:val="28"/>
          <w:szCs w:val="28"/>
        </w:rPr>
        <w:t>р</w:t>
      </w:r>
      <w:r w:rsidRPr="00E54166">
        <w:rPr>
          <w:sz w:val="28"/>
          <w:szCs w:val="28"/>
        </w:rPr>
        <w:t>спективных приростов тепловой нагрузки под жилищную, комплексную или производственную застройку во вновь осваиваемых районах посел</w:t>
      </w:r>
      <w:r w:rsidRPr="00E54166">
        <w:rPr>
          <w:sz w:val="28"/>
          <w:szCs w:val="28"/>
        </w:rPr>
        <w:t>е</w:t>
      </w:r>
      <w:r w:rsidRPr="00E54166">
        <w:rPr>
          <w:sz w:val="28"/>
          <w:szCs w:val="28"/>
        </w:rPr>
        <w:t>ния</w:t>
      </w:r>
      <w:r w:rsidR="00E262FC" w:rsidRPr="00E54166">
        <w:rPr>
          <w:sz w:val="28"/>
          <w:szCs w:val="28"/>
        </w:rPr>
        <w:t>.</w:t>
      </w:r>
    </w:p>
    <w:p w14:paraId="5B4E861A" w14:textId="77777777" w:rsidR="009B7EC8" w:rsidRPr="00E54166" w:rsidRDefault="005D5196">
      <w:pPr>
        <w:tabs>
          <w:tab w:val="left" w:pos="1276"/>
        </w:tabs>
        <w:ind w:firstLine="709"/>
        <w:rPr>
          <w:sz w:val="28"/>
          <w:szCs w:val="28"/>
        </w:rPr>
      </w:pPr>
      <w:r w:rsidRPr="00E54166">
        <w:rPr>
          <w:sz w:val="28"/>
          <w:szCs w:val="28"/>
        </w:rPr>
        <w:t>Строительство тепловых сетей для обеспечения перспективных прир</w:t>
      </w:r>
      <w:r w:rsidRPr="00E54166">
        <w:rPr>
          <w:sz w:val="28"/>
          <w:szCs w:val="28"/>
        </w:rPr>
        <w:t>о</w:t>
      </w:r>
      <w:r w:rsidRPr="00E54166">
        <w:rPr>
          <w:sz w:val="28"/>
          <w:szCs w:val="28"/>
        </w:rPr>
        <w:t>стов тепловой нагрузки под жилищную, комплексную или производственную застройку во вновь осваиваемых районах Савинского сельского поселения не требуется, так как объекты нового строительства будут подключаться либо к действующим источникам теплоснабжения, либо к индивидуальным источн</w:t>
      </w:r>
      <w:r w:rsidRPr="00E54166">
        <w:rPr>
          <w:sz w:val="28"/>
          <w:szCs w:val="28"/>
        </w:rPr>
        <w:t>и</w:t>
      </w:r>
      <w:r w:rsidRPr="00E54166">
        <w:rPr>
          <w:sz w:val="28"/>
          <w:szCs w:val="28"/>
        </w:rPr>
        <w:t xml:space="preserve">кам теплоснабжения (собственным котельным). </w:t>
      </w:r>
    </w:p>
    <w:p w14:paraId="6E7B7321" w14:textId="77777777" w:rsidR="009B7EC8" w:rsidRPr="00E54166" w:rsidRDefault="005D5196" w:rsidP="00E262FC">
      <w:pPr>
        <w:pStyle w:val="1"/>
        <w:rPr>
          <w:sz w:val="28"/>
          <w:szCs w:val="28"/>
        </w:rPr>
      </w:pPr>
      <w:r w:rsidRPr="00E54166">
        <w:rPr>
          <w:sz w:val="28"/>
          <w:szCs w:val="28"/>
        </w:rPr>
        <w:t>в) Предложения по строительству тепловых сетей, обеспечивающие усл</w:t>
      </w:r>
      <w:r w:rsidRPr="00E54166">
        <w:rPr>
          <w:sz w:val="28"/>
          <w:szCs w:val="28"/>
        </w:rPr>
        <w:t>о</w:t>
      </w:r>
      <w:r w:rsidRPr="00E54166">
        <w:rPr>
          <w:sz w:val="28"/>
          <w:szCs w:val="28"/>
        </w:rPr>
        <w:t>вия, при наличии которых существует возможность поставок тепловой энергии потребителям от различных источников тепловой энергии при с</w:t>
      </w:r>
      <w:r w:rsidRPr="00E54166">
        <w:rPr>
          <w:sz w:val="28"/>
          <w:szCs w:val="28"/>
        </w:rPr>
        <w:t>о</w:t>
      </w:r>
      <w:r w:rsidRPr="00E54166">
        <w:rPr>
          <w:sz w:val="28"/>
          <w:szCs w:val="28"/>
        </w:rPr>
        <w:t>хранении надежности теплоснабжения</w:t>
      </w:r>
      <w:r w:rsidR="00E262FC" w:rsidRPr="00E54166">
        <w:rPr>
          <w:sz w:val="28"/>
          <w:szCs w:val="28"/>
        </w:rPr>
        <w:t>.</w:t>
      </w:r>
    </w:p>
    <w:p w14:paraId="10FC9EBE" w14:textId="77777777" w:rsidR="009B7EC8" w:rsidRPr="00E54166" w:rsidRDefault="005D5196">
      <w:pPr>
        <w:tabs>
          <w:tab w:val="left" w:pos="1276"/>
        </w:tabs>
        <w:ind w:firstLine="709"/>
        <w:rPr>
          <w:sz w:val="28"/>
          <w:szCs w:val="28"/>
        </w:rPr>
      </w:pPr>
      <w:r w:rsidRPr="00E54166">
        <w:rPr>
          <w:sz w:val="28"/>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w:t>
      </w:r>
      <w:r w:rsidRPr="00E54166">
        <w:rPr>
          <w:sz w:val="28"/>
          <w:szCs w:val="28"/>
        </w:rPr>
        <w:t>о</w:t>
      </w:r>
      <w:r w:rsidRPr="00E54166">
        <w:rPr>
          <w:sz w:val="28"/>
          <w:szCs w:val="28"/>
        </w:rPr>
        <w:t>снабжения, схемой теплоснабжения не предусмотрено, так как поставка тепл</w:t>
      </w:r>
      <w:r w:rsidRPr="00E54166">
        <w:rPr>
          <w:sz w:val="28"/>
          <w:szCs w:val="28"/>
        </w:rPr>
        <w:t>о</w:t>
      </w:r>
      <w:r w:rsidRPr="00E54166">
        <w:rPr>
          <w:sz w:val="28"/>
          <w:szCs w:val="28"/>
        </w:rPr>
        <w:t>вой энергии потребителям от различных источников тепловой энергии схемой не предусмотрена.</w:t>
      </w:r>
    </w:p>
    <w:p w14:paraId="4662AC46" w14:textId="77777777" w:rsidR="009B7EC8" w:rsidRPr="00E54166" w:rsidRDefault="005D5196" w:rsidP="00E262FC">
      <w:pPr>
        <w:pStyle w:val="1"/>
        <w:rPr>
          <w:sz w:val="28"/>
          <w:szCs w:val="28"/>
        </w:rPr>
      </w:pPr>
      <w:r w:rsidRPr="00E54166">
        <w:rPr>
          <w:sz w:val="28"/>
          <w:szCs w:val="28"/>
        </w:rPr>
        <w:t>г)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262FC" w:rsidRPr="00E54166">
        <w:rPr>
          <w:sz w:val="28"/>
          <w:szCs w:val="28"/>
        </w:rPr>
        <w:t>.</w:t>
      </w:r>
    </w:p>
    <w:p w14:paraId="5277DDAF" w14:textId="77777777" w:rsidR="009B7EC8" w:rsidRPr="00E54166" w:rsidRDefault="005D5196">
      <w:pPr>
        <w:tabs>
          <w:tab w:val="left" w:pos="1276"/>
        </w:tabs>
        <w:ind w:firstLine="709"/>
        <w:rPr>
          <w:sz w:val="28"/>
          <w:szCs w:val="28"/>
        </w:rPr>
      </w:pPr>
      <w:r w:rsidRPr="00E54166">
        <w:rPr>
          <w:sz w:val="28"/>
          <w:szCs w:val="28"/>
        </w:rPr>
        <w:t>Схемой теплоснабжения предусмотрена перекладка сетей, исчерпавших свой ресурс и нуждающихся в замене, одним из ожидаемых результатов реал</w:t>
      </w:r>
      <w:r w:rsidRPr="00E54166">
        <w:rPr>
          <w:sz w:val="28"/>
          <w:szCs w:val="28"/>
        </w:rPr>
        <w:t>и</w:t>
      </w:r>
      <w:r w:rsidRPr="00E54166">
        <w:rPr>
          <w:sz w:val="28"/>
          <w:szCs w:val="28"/>
        </w:rPr>
        <w:t>зации которых является снижение объема потерь тепловой энергии и, как сле</w:t>
      </w:r>
      <w:r w:rsidRPr="00E54166">
        <w:rPr>
          <w:sz w:val="28"/>
          <w:szCs w:val="28"/>
        </w:rPr>
        <w:t>д</w:t>
      </w:r>
      <w:r w:rsidRPr="00E54166">
        <w:rPr>
          <w:sz w:val="28"/>
          <w:szCs w:val="28"/>
        </w:rPr>
        <w:t>ствие, повышение эффективности функционирования системы теплоснабжения в целом.</w:t>
      </w:r>
    </w:p>
    <w:p w14:paraId="5B805DC3" w14:textId="77777777" w:rsidR="009B7EC8" w:rsidRPr="00E54166" w:rsidRDefault="005D5196" w:rsidP="00E262FC">
      <w:pPr>
        <w:pStyle w:val="1"/>
        <w:rPr>
          <w:sz w:val="28"/>
          <w:szCs w:val="28"/>
        </w:rPr>
      </w:pPr>
      <w:r w:rsidRPr="00E54166">
        <w:rPr>
          <w:sz w:val="28"/>
          <w:szCs w:val="28"/>
        </w:rPr>
        <w:t>д) Предложения по строительству тепловых сетей для обеспечения норм</w:t>
      </w:r>
      <w:r w:rsidRPr="00E54166">
        <w:rPr>
          <w:sz w:val="28"/>
          <w:szCs w:val="28"/>
        </w:rPr>
        <w:t>а</w:t>
      </w:r>
      <w:r w:rsidRPr="00E54166">
        <w:rPr>
          <w:sz w:val="28"/>
          <w:szCs w:val="28"/>
        </w:rPr>
        <w:t>тивной надежности теплоснабжения</w:t>
      </w:r>
      <w:r w:rsidR="00E262FC" w:rsidRPr="00E54166">
        <w:rPr>
          <w:sz w:val="28"/>
          <w:szCs w:val="28"/>
        </w:rPr>
        <w:t>.</w:t>
      </w:r>
    </w:p>
    <w:p w14:paraId="6699DDDA" w14:textId="77777777" w:rsidR="009B7EC8" w:rsidRPr="00E54166" w:rsidRDefault="005D5196">
      <w:pPr>
        <w:tabs>
          <w:tab w:val="left" w:pos="1276"/>
        </w:tabs>
        <w:ind w:firstLine="709"/>
        <w:rPr>
          <w:sz w:val="28"/>
          <w:szCs w:val="28"/>
        </w:rPr>
      </w:pPr>
      <w:r w:rsidRPr="00E54166">
        <w:rPr>
          <w:sz w:val="28"/>
          <w:szCs w:val="28"/>
        </w:rPr>
        <w:t>Схемой теплоснабжения предусмотрена перекладка сетей, исчерпавших свой ресурс и нуждающихся в замене, одним из ожидаемых результатов реал</w:t>
      </w:r>
      <w:r w:rsidRPr="00E54166">
        <w:rPr>
          <w:sz w:val="28"/>
          <w:szCs w:val="28"/>
        </w:rPr>
        <w:t>и</w:t>
      </w:r>
      <w:r w:rsidRPr="00E54166">
        <w:rPr>
          <w:sz w:val="28"/>
          <w:szCs w:val="28"/>
        </w:rPr>
        <w:t>зации которых является снижение уровня износа тепловых сетей и, как сле</w:t>
      </w:r>
      <w:r w:rsidRPr="00E54166">
        <w:rPr>
          <w:sz w:val="28"/>
          <w:szCs w:val="28"/>
        </w:rPr>
        <w:t>д</w:t>
      </w:r>
      <w:r w:rsidRPr="00E54166">
        <w:rPr>
          <w:sz w:val="28"/>
          <w:szCs w:val="28"/>
        </w:rPr>
        <w:t>ствие, повышение нормативной надежности теплоснабжения в целом.</w:t>
      </w:r>
    </w:p>
    <w:p w14:paraId="37E0D022" w14:textId="77777777" w:rsidR="009B7EC8" w:rsidRPr="00E54166" w:rsidRDefault="005D5196">
      <w:pPr>
        <w:tabs>
          <w:tab w:val="left" w:pos="1276"/>
        </w:tabs>
        <w:ind w:firstLine="709"/>
        <w:rPr>
          <w:sz w:val="28"/>
          <w:szCs w:val="28"/>
        </w:rPr>
      </w:pPr>
      <w:r w:rsidRPr="00E54166">
        <w:rPr>
          <w:sz w:val="28"/>
          <w:szCs w:val="28"/>
        </w:rPr>
        <w:t xml:space="preserve">Перечень мероприятий и инвестиционных проектов в теплоснабжении, обеспечивающих спрос на услуги теплоснабжения по годам реализации Схемы для решения поставленных задач и обеспечения целевых показателей развития </w:t>
      </w:r>
      <w:r w:rsidRPr="00E54166">
        <w:rPr>
          <w:sz w:val="28"/>
          <w:szCs w:val="28"/>
        </w:rPr>
        <w:lastRenderedPageBreak/>
        <w:t>коммунальной инфраструктуры Савинского сельского поселения также вкл</w:t>
      </w:r>
      <w:r w:rsidRPr="00E54166">
        <w:rPr>
          <w:sz w:val="28"/>
          <w:szCs w:val="28"/>
        </w:rPr>
        <w:t>ю</w:t>
      </w:r>
      <w:r w:rsidRPr="00E54166">
        <w:rPr>
          <w:sz w:val="28"/>
          <w:szCs w:val="28"/>
        </w:rPr>
        <w:t xml:space="preserve">чает инженерно-техническую оптимизацию коммунальных систем, в том числе: </w:t>
      </w:r>
    </w:p>
    <w:p w14:paraId="469D7D52" w14:textId="77777777" w:rsidR="009B7EC8" w:rsidRPr="00E54166" w:rsidRDefault="005D5196">
      <w:pPr>
        <w:tabs>
          <w:tab w:val="left" w:pos="1276"/>
        </w:tabs>
        <w:ind w:firstLine="709"/>
        <w:rPr>
          <w:sz w:val="28"/>
          <w:szCs w:val="28"/>
        </w:rPr>
      </w:pPr>
      <w:r w:rsidRPr="00E54166">
        <w:rPr>
          <w:sz w:val="28"/>
          <w:szCs w:val="28"/>
        </w:rPr>
        <w:t>1. Мероприятия по выявлению бесхозяйных объектов недвижимого им</w:t>
      </w:r>
      <w:r w:rsidRPr="00E54166">
        <w:rPr>
          <w:sz w:val="28"/>
          <w:szCs w:val="28"/>
        </w:rPr>
        <w:t>у</w:t>
      </w:r>
      <w:r w:rsidRPr="00E54166">
        <w:rPr>
          <w:sz w:val="28"/>
          <w:szCs w:val="28"/>
        </w:rPr>
        <w:t>щества, используемых для передачи энергетических ресурсов, организации п</w:t>
      </w:r>
      <w:r w:rsidRPr="00E54166">
        <w:rPr>
          <w:sz w:val="28"/>
          <w:szCs w:val="28"/>
        </w:rPr>
        <w:t>о</w:t>
      </w:r>
      <w:r w:rsidRPr="00E54166">
        <w:rPr>
          <w:sz w:val="28"/>
          <w:szCs w:val="28"/>
        </w:rPr>
        <w:t>ставки таких объектов на учет в качестве бесхозяйных объектов недвижимого имущества и признанию права муниципальной собственности.</w:t>
      </w:r>
    </w:p>
    <w:p w14:paraId="22DD8BE2" w14:textId="77777777" w:rsidR="009B7EC8" w:rsidRPr="00E54166" w:rsidRDefault="005D5196">
      <w:pPr>
        <w:tabs>
          <w:tab w:val="left" w:pos="1276"/>
        </w:tabs>
        <w:ind w:firstLine="709"/>
        <w:rPr>
          <w:sz w:val="28"/>
          <w:szCs w:val="28"/>
        </w:rPr>
      </w:pPr>
      <w:r w:rsidRPr="00E54166">
        <w:rPr>
          <w:sz w:val="28"/>
          <w:szCs w:val="28"/>
        </w:rPr>
        <w:t>2. Мероприятия по организации управления бесхозяйными объектами н</w:t>
      </w:r>
      <w:r w:rsidRPr="00E54166">
        <w:rPr>
          <w:sz w:val="28"/>
          <w:szCs w:val="28"/>
        </w:rPr>
        <w:t>е</w:t>
      </w:r>
      <w:r w:rsidRPr="00E54166">
        <w:rPr>
          <w:sz w:val="28"/>
          <w:szCs w:val="28"/>
        </w:rPr>
        <w:t xml:space="preserve">движимого имущества, используемыми для передачи энергетических ресурсов, с момента </w:t>
      </w:r>
      <w:r w:rsidR="00E262FC" w:rsidRPr="00E54166">
        <w:rPr>
          <w:sz w:val="28"/>
          <w:szCs w:val="28"/>
        </w:rPr>
        <w:t>выявления таких объектов, в том числе</w:t>
      </w:r>
      <w:r w:rsidRPr="00E54166">
        <w:rPr>
          <w:sz w:val="28"/>
          <w:szCs w:val="28"/>
        </w:rPr>
        <w:t xml:space="preserve"> определению источника ко</w:t>
      </w:r>
      <w:r w:rsidRPr="00E54166">
        <w:rPr>
          <w:sz w:val="28"/>
          <w:szCs w:val="28"/>
        </w:rPr>
        <w:t>м</w:t>
      </w:r>
      <w:r w:rsidRPr="00E54166">
        <w:rPr>
          <w:sz w:val="28"/>
          <w:szCs w:val="28"/>
        </w:rPr>
        <w:t>пенсации возникающих при эксплуатации нормативных потерь энергетических ресурсов, в частности за счет включения расходов на компенсацию данных п</w:t>
      </w:r>
      <w:r w:rsidRPr="00E54166">
        <w:rPr>
          <w:sz w:val="28"/>
          <w:szCs w:val="28"/>
        </w:rPr>
        <w:t>о</w:t>
      </w:r>
      <w:r w:rsidRPr="00E54166">
        <w:rPr>
          <w:sz w:val="28"/>
          <w:szCs w:val="28"/>
        </w:rPr>
        <w:t>терь в тариф организации, управляющей такими объектами.</w:t>
      </w:r>
    </w:p>
    <w:p w14:paraId="284C0F75" w14:textId="77777777" w:rsidR="009B7EC8" w:rsidRPr="00E54166" w:rsidRDefault="005D5196" w:rsidP="00E262FC">
      <w:pPr>
        <w:pStyle w:val="1"/>
        <w:rPr>
          <w:sz w:val="28"/>
          <w:szCs w:val="28"/>
        </w:rPr>
      </w:pPr>
      <w:r w:rsidRPr="00E54166">
        <w:rPr>
          <w:sz w:val="28"/>
          <w:szCs w:val="28"/>
        </w:rPr>
        <w:t>е)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E262FC" w:rsidRPr="00E54166">
        <w:rPr>
          <w:sz w:val="28"/>
          <w:szCs w:val="28"/>
        </w:rPr>
        <w:t>.</w:t>
      </w:r>
    </w:p>
    <w:p w14:paraId="08F9B162" w14:textId="77777777" w:rsidR="009B7EC8" w:rsidRPr="00E54166" w:rsidRDefault="005D5196">
      <w:pPr>
        <w:tabs>
          <w:tab w:val="left" w:pos="1276"/>
        </w:tabs>
        <w:ind w:firstLine="709"/>
        <w:rPr>
          <w:sz w:val="28"/>
          <w:szCs w:val="28"/>
        </w:rPr>
      </w:pPr>
      <w:r w:rsidRPr="00E54166">
        <w:rPr>
          <w:sz w:val="28"/>
          <w:szCs w:val="28"/>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6E16A0B7" w14:textId="77777777" w:rsidR="009B7EC8" w:rsidRPr="00E54166" w:rsidRDefault="005D5196">
      <w:pPr>
        <w:tabs>
          <w:tab w:val="left" w:pos="1276"/>
        </w:tabs>
        <w:ind w:firstLine="709"/>
        <w:rPr>
          <w:sz w:val="28"/>
          <w:szCs w:val="28"/>
        </w:rPr>
      </w:pPr>
      <w:r w:rsidRPr="00E54166">
        <w:rPr>
          <w:sz w:val="28"/>
          <w:szCs w:val="28"/>
        </w:rPr>
        <w:t>При этом в рамках разработки схемы теплоснабжения проведен анализ существующих тепловых сетей. Необходимо отметить, что при проведении гидравлического расчета выделены участки тепловых сетей, подлежащие з</w:t>
      </w:r>
      <w:r w:rsidRPr="00E54166">
        <w:rPr>
          <w:sz w:val="28"/>
          <w:szCs w:val="28"/>
        </w:rPr>
        <w:t>а</w:t>
      </w:r>
      <w:r w:rsidRPr="00E54166">
        <w:rPr>
          <w:sz w:val="28"/>
          <w:szCs w:val="28"/>
        </w:rPr>
        <w:t>мене с изменением диаметров тепловых сетей ввиду недостатка пропускной способности и как следствие повышенных потерь сопротивления на таких участках.</w:t>
      </w:r>
    </w:p>
    <w:p w14:paraId="75207B72" w14:textId="77777777" w:rsidR="009B7EC8" w:rsidRPr="00E54166" w:rsidRDefault="005D5196" w:rsidP="00E262FC">
      <w:pPr>
        <w:pStyle w:val="1"/>
        <w:rPr>
          <w:sz w:val="28"/>
          <w:szCs w:val="28"/>
        </w:rPr>
      </w:pPr>
      <w:r w:rsidRPr="00E54166">
        <w:rPr>
          <w:sz w:val="28"/>
          <w:szCs w:val="28"/>
        </w:rPr>
        <w:t>ж) Предложения по реконструкции тепловых сетей, подлежащих замене в связи с исчерпанием эксплуатационного ресурса</w:t>
      </w:r>
      <w:r w:rsidR="00E262FC" w:rsidRPr="00E54166">
        <w:rPr>
          <w:sz w:val="28"/>
          <w:szCs w:val="28"/>
        </w:rPr>
        <w:t>.</w:t>
      </w:r>
    </w:p>
    <w:p w14:paraId="7A2CC510" w14:textId="77777777" w:rsidR="009B7EC8" w:rsidRPr="00E54166" w:rsidRDefault="005D5196">
      <w:pPr>
        <w:tabs>
          <w:tab w:val="left" w:pos="1276"/>
        </w:tabs>
        <w:ind w:firstLine="709"/>
        <w:rPr>
          <w:sz w:val="28"/>
          <w:szCs w:val="28"/>
        </w:rPr>
      </w:pPr>
      <w:r w:rsidRPr="00E54166">
        <w:rPr>
          <w:sz w:val="28"/>
          <w:szCs w:val="28"/>
        </w:rPr>
        <w:t>Мероприятия по строительству линейных объектов инфраструктуры те</w:t>
      </w:r>
      <w:r w:rsidRPr="00E54166">
        <w:rPr>
          <w:sz w:val="28"/>
          <w:szCs w:val="28"/>
        </w:rPr>
        <w:t>п</w:t>
      </w:r>
      <w:r w:rsidRPr="00E54166">
        <w:rPr>
          <w:sz w:val="28"/>
          <w:szCs w:val="28"/>
        </w:rPr>
        <w:t>лоснабжения направлены на обеспечение надежности и повышение эффекти</w:t>
      </w:r>
      <w:r w:rsidRPr="00E54166">
        <w:rPr>
          <w:sz w:val="28"/>
          <w:szCs w:val="28"/>
        </w:rPr>
        <w:t>в</w:t>
      </w:r>
      <w:r w:rsidRPr="00E54166">
        <w:rPr>
          <w:sz w:val="28"/>
          <w:szCs w:val="28"/>
        </w:rPr>
        <w:t>ности теплоснабжения.</w:t>
      </w:r>
    </w:p>
    <w:p w14:paraId="2290F25F" w14:textId="77777777" w:rsidR="009B7EC8" w:rsidRPr="00E54166" w:rsidRDefault="005D5196">
      <w:pPr>
        <w:tabs>
          <w:tab w:val="left" w:pos="1276"/>
        </w:tabs>
        <w:ind w:firstLine="709"/>
        <w:rPr>
          <w:sz w:val="28"/>
          <w:szCs w:val="28"/>
        </w:rPr>
      </w:pPr>
      <w:r w:rsidRPr="00E54166">
        <w:rPr>
          <w:sz w:val="28"/>
          <w:szCs w:val="28"/>
        </w:rPr>
        <w:t>Предложения по реконструкции тепловых сетей, подлежащих замене в связи с исчерпанием эксплуатационного ресурса, включают:</w:t>
      </w:r>
    </w:p>
    <w:p w14:paraId="2DAEEE38" w14:textId="77777777" w:rsidR="009B7EC8" w:rsidRPr="00E54166" w:rsidRDefault="005D5196" w:rsidP="00E262FC">
      <w:pPr>
        <w:tabs>
          <w:tab w:val="left" w:pos="1276"/>
        </w:tabs>
        <w:rPr>
          <w:sz w:val="28"/>
          <w:szCs w:val="28"/>
        </w:rPr>
      </w:pPr>
      <w:r w:rsidRPr="00E54166">
        <w:rPr>
          <w:sz w:val="28"/>
          <w:szCs w:val="28"/>
        </w:rPr>
        <w:t>- проведение комплексного обследования технико-экономического состояния систем теплоснабжения, в том числе показателей физического износа и энерг</w:t>
      </w:r>
      <w:r w:rsidRPr="00E54166">
        <w:rPr>
          <w:sz w:val="28"/>
          <w:szCs w:val="28"/>
        </w:rPr>
        <w:t>е</w:t>
      </w:r>
      <w:r w:rsidRPr="00E54166">
        <w:rPr>
          <w:sz w:val="28"/>
          <w:szCs w:val="28"/>
        </w:rPr>
        <w:t>тической эффективности в соответствии с требованиями федерального закона от 27.07.2010 г. №190-ФЗ «О теплоснабжении»;</w:t>
      </w:r>
    </w:p>
    <w:p w14:paraId="2AF5ADAA" w14:textId="77777777" w:rsidR="009B7EC8" w:rsidRPr="00E54166" w:rsidRDefault="005D5196" w:rsidP="00E262FC">
      <w:pPr>
        <w:tabs>
          <w:tab w:val="left" w:pos="1276"/>
        </w:tabs>
        <w:rPr>
          <w:sz w:val="28"/>
          <w:szCs w:val="28"/>
        </w:rPr>
      </w:pPr>
      <w:r w:rsidRPr="00E54166">
        <w:rPr>
          <w:sz w:val="28"/>
          <w:szCs w:val="28"/>
        </w:rPr>
        <w:t xml:space="preserve">- перекладку сетей, исчерпавших свой ресурс и нуждающихся в замене. </w:t>
      </w:r>
    </w:p>
    <w:p w14:paraId="2E142C00" w14:textId="77777777" w:rsidR="009B7EC8" w:rsidRPr="00E54166" w:rsidRDefault="005D5196" w:rsidP="00E262FC">
      <w:pPr>
        <w:tabs>
          <w:tab w:val="left" w:pos="1276"/>
        </w:tabs>
        <w:rPr>
          <w:sz w:val="28"/>
          <w:szCs w:val="28"/>
        </w:rPr>
      </w:pPr>
      <w:r w:rsidRPr="00E54166">
        <w:rPr>
          <w:sz w:val="28"/>
          <w:szCs w:val="28"/>
        </w:rPr>
        <w:t xml:space="preserve">         План мероприятий по реконструкции систем теплоснабжения составляе</w:t>
      </w:r>
      <w:r w:rsidRPr="00E54166">
        <w:rPr>
          <w:sz w:val="28"/>
          <w:szCs w:val="28"/>
        </w:rPr>
        <w:t>т</w:t>
      </w:r>
      <w:r w:rsidRPr="00E54166">
        <w:rPr>
          <w:sz w:val="28"/>
          <w:szCs w:val="28"/>
        </w:rPr>
        <w:t>ся ежегодно.  Сроки реализации мероприятий определяются исходя из их зн</w:t>
      </w:r>
      <w:r w:rsidRPr="00E54166">
        <w:rPr>
          <w:sz w:val="28"/>
          <w:szCs w:val="28"/>
        </w:rPr>
        <w:t>а</w:t>
      </w:r>
      <w:r w:rsidRPr="00E54166">
        <w:rPr>
          <w:sz w:val="28"/>
          <w:szCs w:val="28"/>
        </w:rPr>
        <w:t>чимости.</w:t>
      </w:r>
      <w:r w:rsidR="00E262FC" w:rsidRPr="00E54166">
        <w:rPr>
          <w:sz w:val="28"/>
          <w:szCs w:val="28"/>
        </w:rPr>
        <w:t xml:space="preserve"> </w:t>
      </w:r>
      <w:r w:rsidRPr="00E54166">
        <w:rPr>
          <w:sz w:val="28"/>
          <w:szCs w:val="28"/>
        </w:rPr>
        <w:t>Список мероприятий и стоимость на конкретном объекте детализир</w:t>
      </w:r>
      <w:r w:rsidRPr="00E54166">
        <w:rPr>
          <w:sz w:val="28"/>
          <w:szCs w:val="28"/>
        </w:rPr>
        <w:t>у</w:t>
      </w:r>
      <w:r w:rsidRPr="00E54166">
        <w:rPr>
          <w:sz w:val="28"/>
          <w:szCs w:val="28"/>
        </w:rPr>
        <w:t>ется после разработки проектной документации (при необходимости после проведения энергетических обследований).</w:t>
      </w:r>
    </w:p>
    <w:p w14:paraId="56E8BC4A" w14:textId="77777777" w:rsidR="009B7EC8" w:rsidRPr="00E54166" w:rsidRDefault="005D5196" w:rsidP="00E262FC">
      <w:pPr>
        <w:pStyle w:val="1"/>
        <w:rPr>
          <w:sz w:val="28"/>
          <w:szCs w:val="28"/>
        </w:rPr>
      </w:pPr>
      <w:r w:rsidRPr="00E54166">
        <w:rPr>
          <w:sz w:val="28"/>
          <w:szCs w:val="28"/>
        </w:rPr>
        <w:t>з) Предложения по строительству и реконструкции насосных станций</w:t>
      </w:r>
      <w:r w:rsidR="00E262FC" w:rsidRPr="00E54166">
        <w:rPr>
          <w:sz w:val="28"/>
          <w:szCs w:val="28"/>
        </w:rPr>
        <w:t>.</w:t>
      </w:r>
    </w:p>
    <w:p w14:paraId="398C36E1" w14:textId="77777777" w:rsidR="004756E3" w:rsidRPr="00E54166" w:rsidRDefault="005D5196" w:rsidP="00E262FC">
      <w:pPr>
        <w:tabs>
          <w:tab w:val="left" w:pos="1276"/>
        </w:tabs>
        <w:rPr>
          <w:sz w:val="28"/>
          <w:szCs w:val="28"/>
        </w:rPr>
      </w:pPr>
      <w:r w:rsidRPr="00E54166">
        <w:rPr>
          <w:sz w:val="28"/>
          <w:szCs w:val="28"/>
        </w:rPr>
        <w:t>Строительство и реконструкция насосных станций схемой не предусмотрена.</w:t>
      </w:r>
      <w:bookmarkStart w:id="28" w:name="_Toc528247951"/>
    </w:p>
    <w:p w14:paraId="532220F7" w14:textId="77777777" w:rsidR="004756E3" w:rsidRPr="00E54166" w:rsidRDefault="004756E3" w:rsidP="00E262FC">
      <w:pPr>
        <w:tabs>
          <w:tab w:val="left" w:pos="1276"/>
        </w:tabs>
        <w:rPr>
          <w:sz w:val="28"/>
          <w:szCs w:val="28"/>
        </w:rPr>
      </w:pPr>
    </w:p>
    <w:p w14:paraId="5F578BA8" w14:textId="77777777" w:rsidR="009B7EC8" w:rsidRPr="00E54166" w:rsidRDefault="005D5196" w:rsidP="004756E3">
      <w:pPr>
        <w:pStyle w:val="1"/>
        <w:rPr>
          <w:sz w:val="28"/>
          <w:szCs w:val="28"/>
        </w:rPr>
      </w:pPr>
      <w:r w:rsidRPr="00E54166">
        <w:rPr>
          <w:sz w:val="28"/>
          <w:szCs w:val="28"/>
        </w:rPr>
        <w:t>Глава 9. Предложения по переводу открытых систем теплоснабжения (г</w:t>
      </w:r>
      <w:r w:rsidRPr="00E54166">
        <w:rPr>
          <w:sz w:val="28"/>
          <w:szCs w:val="28"/>
        </w:rPr>
        <w:t>о</w:t>
      </w:r>
      <w:r w:rsidRPr="00E54166">
        <w:rPr>
          <w:sz w:val="28"/>
          <w:szCs w:val="28"/>
        </w:rPr>
        <w:t>рячего водоснабжения) в закрытые системы горячего водоснабжения</w:t>
      </w:r>
      <w:bookmarkEnd w:id="28"/>
      <w:r w:rsidR="00E262FC" w:rsidRPr="00E54166">
        <w:rPr>
          <w:sz w:val="28"/>
          <w:szCs w:val="28"/>
        </w:rPr>
        <w:t>.</w:t>
      </w:r>
    </w:p>
    <w:p w14:paraId="3C958366" w14:textId="77777777" w:rsidR="004756E3" w:rsidRPr="00E54166" w:rsidRDefault="004756E3" w:rsidP="004756E3">
      <w:pPr>
        <w:tabs>
          <w:tab w:val="left" w:pos="1276"/>
        </w:tabs>
        <w:rPr>
          <w:sz w:val="28"/>
          <w:szCs w:val="28"/>
        </w:rPr>
      </w:pPr>
      <w:r w:rsidRPr="00E54166">
        <w:rPr>
          <w:sz w:val="28"/>
          <w:szCs w:val="28"/>
        </w:rPr>
        <w:lastRenderedPageBreak/>
        <w:tab/>
        <w:t>Н</w:t>
      </w:r>
      <w:r w:rsidR="005D5196" w:rsidRPr="00E54166">
        <w:rPr>
          <w:sz w:val="28"/>
          <w:szCs w:val="28"/>
        </w:rPr>
        <w:t>а территории Савинского сельского поселения открытые системы теплоснабжения (горячего водоснабжения) отсутствуют.</w:t>
      </w:r>
      <w:bookmarkStart w:id="29" w:name="_Toc528247952"/>
    </w:p>
    <w:p w14:paraId="4EDEB1F3" w14:textId="77777777" w:rsidR="004756E3" w:rsidRPr="00E54166" w:rsidRDefault="004756E3" w:rsidP="004756E3">
      <w:pPr>
        <w:tabs>
          <w:tab w:val="left" w:pos="1276"/>
        </w:tabs>
        <w:rPr>
          <w:sz w:val="28"/>
          <w:szCs w:val="28"/>
        </w:rPr>
      </w:pPr>
    </w:p>
    <w:p w14:paraId="505DA592" w14:textId="77777777" w:rsidR="009B7EC8" w:rsidRPr="00E54166" w:rsidRDefault="005D5196" w:rsidP="004756E3">
      <w:pPr>
        <w:pStyle w:val="1"/>
        <w:rPr>
          <w:sz w:val="28"/>
          <w:szCs w:val="28"/>
        </w:rPr>
      </w:pPr>
      <w:r w:rsidRPr="00E54166">
        <w:rPr>
          <w:sz w:val="28"/>
          <w:szCs w:val="28"/>
        </w:rPr>
        <w:t>Глава 10. Перспективные топливные балансы</w:t>
      </w:r>
      <w:bookmarkEnd w:id="29"/>
      <w:r w:rsidR="00E262FC" w:rsidRPr="00E54166">
        <w:rPr>
          <w:sz w:val="28"/>
          <w:szCs w:val="28"/>
        </w:rPr>
        <w:t>.</w:t>
      </w:r>
    </w:p>
    <w:p w14:paraId="33A5BA44" w14:textId="77777777" w:rsidR="009B7EC8" w:rsidRPr="00E54166" w:rsidRDefault="005D5196" w:rsidP="00E262FC">
      <w:pPr>
        <w:pStyle w:val="1"/>
        <w:rPr>
          <w:sz w:val="28"/>
          <w:szCs w:val="28"/>
        </w:rPr>
      </w:pPr>
      <w:r w:rsidRPr="00E54166">
        <w:rPr>
          <w:sz w:val="28"/>
          <w:szCs w:val="28"/>
        </w:rPr>
        <w:t>а) Расчеты по каждому источнику тепловой энергии перспективных ма</w:t>
      </w:r>
      <w:r w:rsidRPr="00E54166">
        <w:rPr>
          <w:sz w:val="28"/>
          <w:szCs w:val="28"/>
        </w:rPr>
        <w:t>к</w:t>
      </w:r>
      <w:r w:rsidRPr="00E54166">
        <w:rPr>
          <w:sz w:val="28"/>
          <w:szCs w:val="28"/>
        </w:rPr>
        <w:t>симальных часовых и годовых расходов основного вида топлива для зи</w:t>
      </w:r>
      <w:r w:rsidRPr="00E54166">
        <w:rPr>
          <w:sz w:val="28"/>
          <w:szCs w:val="28"/>
        </w:rPr>
        <w:t>м</w:t>
      </w:r>
      <w:r w:rsidRPr="00E54166">
        <w:rPr>
          <w:sz w:val="28"/>
          <w:szCs w:val="28"/>
        </w:rPr>
        <w:t>него и летнего периодов, необходимого для обеспечения нормативного функционирования источников тепловой энергии на территории посел</w:t>
      </w:r>
      <w:r w:rsidRPr="00E54166">
        <w:rPr>
          <w:sz w:val="28"/>
          <w:szCs w:val="28"/>
        </w:rPr>
        <w:t>е</w:t>
      </w:r>
      <w:r w:rsidRPr="00E54166">
        <w:rPr>
          <w:sz w:val="28"/>
          <w:szCs w:val="28"/>
        </w:rPr>
        <w:t>ния</w:t>
      </w:r>
      <w:r w:rsidR="00E262FC" w:rsidRPr="00E54166">
        <w:rPr>
          <w:sz w:val="28"/>
          <w:szCs w:val="28"/>
        </w:rPr>
        <w:t>.</w:t>
      </w:r>
    </w:p>
    <w:p w14:paraId="77E78F94" w14:textId="77777777" w:rsidR="009B7EC8" w:rsidRPr="00E54166" w:rsidRDefault="005D5196">
      <w:pPr>
        <w:tabs>
          <w:tab w:val="left" w:pos="1276"/>
        </w:tabs>
        <w:ind w:firstLine="709"/>
        <w:rPr>
          <w:sz w:val="28"/>
          <w:szCs w:val="28"/>
        </w:rPr>
      </w:pPr>
      <w:r w:rsidRPr="00E54166">
        <w:rPr>
          <w:sz w:val="28"/>
          <w:szCs w:val="28"/>
        </w:rPr>
        <w:t>Расчет перспективных максимальных часовых и годовых расходов осно</w:t>
      </w:r>
      <w:r w:rsidRPr="00E54166">
        <w:rPr>
          <w:sz w:val="28"/>
          <w:szCs w:val="28"/>
        </w:rPr>
        <w:t>в</w:t>
      </w:r>
      <w:r w:rsidRPr="00E54166">
        <w:rPr>
          <w:sz w:val="28"/>
          <w:szCs w:val="28"/>
        </w:rPr>
        <w:t>ного вида топлива для зимнего и летнего периодов, необходимого для обесп</w:t>
      </w:r>
      <w:r w:rsidRPr="00E54166">
        <w:rPr>
          <w:sz w:val="28"/>
          <w:szCs w:val="28"/>
        </w:rPr>
        <w:t>е</w:t>
      </w:r>
      <w:r w:rsidRPr="00E54166">
        <w:rPr>
          <w:sz w:val="28"/>
          <w:szCs w:val="28"/>
        </w:rPr>
        <w:t>чения нормативного функционирования теплоисточников Савинского сельск</w:t>
      </w:r>
      <w:r w:rsidRPr="00E54166">
        <w:rPr>
          <w:sz w:val="28"/>
          <w:szCs w:val="28"/>
        </w:rPr>
        <w:t>о</w:t>
      </w:r>
      <w:r w:rsidRPr="00E54166">
        <w:rPr>
          <w:sz w:val="28"/>
          <w:szCs w:val="28"/>
        </w:rPr>
        <w:t>го поселения в части производства тепловой энергии для теплоснабжения, представлен в таблице 29.</w:t>
      </w:r>
    </w:p>
    <w:p w14:paraId="097C088C" w14:textId="77777777" w:rsidR="009B7EC8" w:rsidRPr="00E54166" w:rsidRDefault="005D5196" w:rsidP="00E262FC">
      <w:pPr>
        <w:pStyle w:val="1"/>
        <w:jc w:val="right"/>
        <w:rPr>
          <w:b w:val="0"/>
          <w:sz w:val="28"/>
          <w:szCs w:val="28"/>
        </w:rPr>
      </w:pPr>
      <w:r w:rsidRPr="00E54166">
        <w:rPr>
          <w:b w:val="0"/>
          <w:sz w:val="28"/>
          <w:szCs w:val="28"/>
        </w:rPr>
        <w:t>Таблица 29</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06"/>
        <w:gridCol w:w="1276"/>
        <w:gridCol w:w="1134"/>
        <w:gridCol w:w="1276"/>
        <w:gridCol w:w="1275"/>
      </w:tblGrid>
      <w:tr w:rsidR="00B76B7F" w:rsidRPr="00E54166" w14:paraId="3D690F27" w14:textId="77777777" w:rsidTr="0078661A">
        <w:trPr>
          <w:trHeight w:val="20"/>
        </w:trPr>
        <w:tc>
          <w:tcPr>
            <w:tcW w:w="4706" w:type="dxa"/>
            <w:vMerge w:val="restart"/>
          </w:tcPr>
          <w:p w14:paraId="70018F1B" w14:textId="77777777" w:rsidR="00B76B7F" w:rsidRPr="00E54166" w:rsidRDefault="00B76B7F" w:rsidP="0078661A">
            <w:pPr>
              <w:jc w:val="center"/>
              <w:rPr>
                <w:b/>
                <w:bCs/>
              </w:rPr>
            </w:pPr>
            <w:r w:rsidRPr="00E54166">
              <w:rPr>
                <w:b/>
                <w:bCs/>
              </w:rPr>
              <w:t>Наименование котельной</w:t>
            </w:r>
          </w:p>
        </w:tc>
        <w:tc>
          <w:tcPr>
            <w:tcW w:w="4961" w:type="dxa"/>
            <w:gridSpan w:val="4"/>
          </w:tcPr>
          <w:p w14:paraId="06DBE83D" w14:textId="77777777" w:rsidR="00B76B7F" w:rsidRPr="00E54166" w:rsidRDefault="00B76B7F" w:rsidP="0078661A">
            <w:pPr>
              <w:jc w:val="center"/>
              <w:rPr>
                <w:b/>
                <w:bCs/>
              </w:rPr>
            </w:pPr>
            <w:r w:rsidRPr="00E54166">
              <w:rPr>
                <w:b/>
                <w:bCs/>
              </w:rPr>
              <w:t xml:space="preserve">Потребление топлива, т </w:t>
            </w:r>
            <w:proofErr w:type="spellStart"/>
            <w:r w:rsidRPr="00E54166">
              <w:rPr>
                <w:b/>
                <w:bCs/>
              </w:rPr>
              <w:t>у.т</w:t>
            </w:r>
            <w:proofErr w:type="spellEnd"/>
            <w:r w:rsidRPr="00E54166">
              <w:rPr>
                <w:b/>
                <w:bCs/>
              </w:rPr>
              <w:t>.</w:t>
            </w:r>
          </w:p>
        </w:tc>
      </w:tr>
      <w:tr w:rsidR="00B76B7F" w:rsidRPr="00E54166" w14:paraId="6A88B998" w14:textId="77777777" w:rsidTr="0078661A">
        <w:trPr>
          <w:trHeight w:val="20"/>
        </w:trPr>
        <w:tc>
          <w:tcPr>
            <w:tcW w:w="4706" w:type="dxa"/>
            <w:vMerge/>
          </w:tcPr>
          <w:p w14:paraId="02771E58" w14:textId="77777777" w:rsidR="00B76B7F" w:rsidRPr="00E54166" w:rsidRDefault="00B76B7F" w:rsidP="0078661A">
            <w:pPr>
              <w:rPr>
                <w:b/>
                <w:bCs/>
              </w:rPr>
            </w:pPr>
          </w:p>
        </w:tc>
        <w:tc>
          <w:tcPr>
            <w:tcW w:w="2410" w:type="dxa"/>
            <w:gridSpan w:val="2"/>
          </w:tcPr>
          <w:p w14:paraId="2ED3BAE9" w14:textId="77777777" w:rsidR="00B76B7F" w:rsidRPr="00E54166" w:rsidRDefault="00B76B7F" w:rsidP="0078661A">
            <w:pPr>
              <w:jc w:val="center"/>
              <w:rPr>
                <w:b/>
                <w:bCs/>
              </w:rPr>
            </w:pPr>
            <w:r w:rsidRPr="00E54166">
              <w:rPr>
                <w:b/>
                <w:bCs/>
              </w:rPr>
              <w:t>В отопительный         период</w:t>
            </w:r>
          </w:p>
        </w:tc>
        <w:tc>
          <w:tcPr>
            <w:tcW w:w="2551" w:type="dxa"/>
            <w:gridSpan w:val="2"/>
          </w:tcPr>
          <w:p w14:paraId="0BB6452E" w14:textId="77777777" w:rsidR="00B76B7F" w:rsidRPr="00E54166" w:rsidRDefault="00B76B7F" w:rsidP="0078661A">
            <w:pPr>
              <w:jc w:val="center"/>
              <w:rPr>
                <w:b/>
                <w:bCs/>
              </w:rPr>
            </w:pPr>
            <w:r w:rsidRPr="00E54166">
              <w:rPr>
                <w:b/>
                <w:bCs/>
              </w:rPr>
              <w:t>В неотопительный  период</w:t>
            </w:r>
          </w:p>
        </w:tc>
      </w:tr>
      <w:tr w:rsidR="00B76B7F" w:rsidRPr="00E54166" w14:paraId="0D52EFD6" w14:textId="77777777" w:rsidTr="0078661A">
        <w:trPr>
          <w:trHeight w:val="20"/>
        </w:trPr>
        <w:tc>
          <w:tcPr>
            <w:tcW w:w="4706" w:type="dxa"/>
            <w:vMerge/>
          </w:tcPr>
          <w:p w14:paraId="1A44EBCA" w14:textId="77777777" w:rsidR="00B76B7F" w:rsidRPr="00E54166" w:rsidRDefault="00B76B7F" w:rsidP="0078661A">
            <w:pPr>
              <w:rPr>
                <w:b/>
                <w:bCs/>
              </w:rPr>
            </w:pPr>
          </w:p>
        </w:tc>
        <w:tc>
          <w:tcPr>
            <w:tcW w:w="1276" w:type="dxa"/>
          </w:tcPr>
          <w:p w14:paraId="6116699D" w14:textId="77777777" w:rsidR="00B76B7F" w:rsidRPr="00E54166" w:rsidRDefault="00B76B7F" w:rsidP="0078661A">
            <w:pPr>
              <w:jc w:val="center"/>
              <w:rPr>
                <w:b/>
                <w:bCs/>
              </w:rPr>
            </w:pPr>
            <w:r w:rsidRPr="00E54166">
              <w:rPr>
                <w:b/>
                <w:bCs/>
              </w:rPr>
              <w:t xml:space="preserve"> Макси-         </w:t>
            </w:r>
            <w:proofErr w:type="spellStart"/>
            <w:r w:rsidRPr="00E54166">
              <w:rPr>
                <w:b/>
                <w:bCs/>
              </w:rPr>
              <w:t>мальное</w:t>
            </w:r>
            <w:proofErr w:type="spellEnd"/>
            <w:r w:rsidRPr="00E54166">
              <w:rPr>
                <w:b/>
                <w:bCs/>
              </w:rPr>
              <w:t xml:space="preserve"> часовое</w:t>
            </w:r>
          </w:p>
        </w:tc>
        <w:tc>
          <w:tcPr>
            <w:tcW w:w="1134" w:type="dxa"/>
          </w:tcPr>
          <w:p w14:paraId="33DEA5F2" w14:textId="77777777" w:rsidR="00B76B7F" w:rsidRPr="00E54166" w:rsidRDefault="00B76B7F" w:rsidP="0078661A">
            <w:pPr>
              <w:jc w:val="center"/>
              <w:rPr>
                <w:b/>
                <w:bCs/>
              </w:rPr>
            </w:pPr>
            <w:r w:rsidRPr="00E54166">
              <w:rPr>
                <w:b/>
                <w:bCs/>
              </w:rPr>
              <w:t>годовое</w:t>
            </w:r>
          </w:p>
        </w:tc>
        <w:tc>
          <w:tcPr>
            <w:tcW w:w="1276" w:type="dxa"/>
          </w:tcPr>
          <w:p w14:paraId="7F90FCB1" w14:textId="77777777" w:rsidR="00B76B7F" w:rsidRPr="00E54166" w:rsidRDefault="00B76B7F" w:rsidP="0078661A">
            <w:pPr>
              <w:jc w:val="center"/>
              <w:rPr>
                <w:b/>
                <w:bCs/>
              </w:rPr>
            </w:pPr>
            <w:r w:rsidRPr="00E54166">
              <w:rPr>
                <w:b/>
                <w:bCs/>
              </w:rPr>
              <w:t xml:space="preserve"> Макси-         </w:t>
            </w:r>
            <w:proofErr w:type="spellStart"/>
            <w:r w:rsidRPr="00E54166">
              <w:rPr>
                <w:b/>
                <w:bCs/>
              </w:rPr>
              <w:t>мальное</w:t>
            </w:r>
            <w:proofErr w:type="spellEnd"/>
            <w:r w:rsidRPr="00E54166">
              <w:rPr>
                <w:b/>
                <w:bCs/>
              </w:rPr>
              <w:t xml:space="preserve"> часовое</w:t>
            </w:r>
          </w:p>
        </w:tc>
        <w:tc>
          <w:tcPr>
            <w:tcW w:w="1275" w:type="dxa"/>
          </w:tcPr>
          <w:p w14:paraId="783B12F3" w14:textId="77777777" w:rsidR="00B76B7F" w:rsidRPr="00E54166" w:rsidRDefault="00B76B7F" w:rsidP="0078661A">
            <w:pPr>
              <w:jc w:val="center"/>
              <w:rPr>
                <w:b/>
                <w:bCs/>
              </w:rPr>
            </w:pPr>
            <w:r w:rsidRPr="00E54166">
              <w:rPr>
                <w:b/>
                <w:bCs/>
              </w:rPr>
              <w:t>годовое</w:t>
            </w:r>
          </w:p>
        </w:tc>
      </w:tr>
      <w:tr w:rsidR="00B76B7F" w:rsidRPr="00E54166" w14:paraId="242F8B1A" w14:textId="77777777" w:rsidTr="0078661A">
        <w:trPr>
          <w:trHeight w:val="20"/>
        </w:trPr>
        <w:tc>
          <w:tcPr>
            <w:tcW w:w="9667" w:type="dxa"/>
            <w:gridSpan w:val="5"/>
          </w:tcPr>
          <w:p w14:paraId="41C7AC73" w14:textId="77777777" w:rsidR="00B76B7F" w:rsidRPr="00E54166" w:rsidRDefault="00B76B7F" w:rsidP="0078661A">
            <w:pPr>
              <w:jc w:val="center"/>
              <w:rPr>
                <w:b/>
                <w:bCs/>
              </w:rPr>
            </w:pPr>
            <w:r w:rsidRPr="00E54166">
              <w:rPr>
                <w:b/>
                <w:bCs/>
              </w:rPr>
              <w:t>1-й этап (2019 – 2022 гг.)</w:t>
            </w:r>
          </w:p>
        </w:tc>
      </w:tr>
      <w:tr w:rsidR="00B76B7F" w:rsidRPr="00E54166" w14:paraId="15D16A3E" w14:textId="77777777" w:rsidTr="009C40CE">
        <w:trPr>
          <w:trHeight w:val="20"/>
        </w:trPr>
        <w:tc>
          <w:tcPr>
            <w:tcW w:w="4706" w:type="dxa"/>
            <w:noWrap/>
          </w:tcPr>
          <w:p w14:paraId="4EF81752" w14:textId="77777777" w:rsidR="00B76B7F" w:rsidRPr="00E54166" w:rsidRDefault="00B76B7F" w:rsidP="0078661A">
            <w:r w:rsidRPr="00E54166">
              <w:t xml:space="preserve">Котельная №11, д. </w:t>
            </w:r>
            <w:proofErr w:type="spellStart"/>
            <w:r w:rsidRPr="00E54166">
              <w:t>Шолохово</w:t>
            </w:r>
            <w:proofErr w:type="spellEnd"/>
            <w:r w:rsidRPr="00E54166">
              <w:rPr>
                <w:lang w:val="en-US"/>
              </w:rPr>
              <w:t xml:space="preserve"> </w:t>
            </w:r>
            <w:r w:rsidRPr="00E54166">
              <w:t>(</w:t>
            </w:r>
            <w:proofErr w:type="spellStart"/>
            <w:r w:rsidRPr="00E54166">
              <w:t>пеллеты</w:t>
            </w:r>
            <w:proofErr w:type="spellEnd"/>
            <w:r w:rsidRPr="00E54166">
              <w:t>)</w:t>
            </w:r>
          </w:p>
        </w:tc>
        <w:tc>
          <w:tcPr>
            <w:tcW w:w="1276" w:type="dxa"/>
            <w:shd w:val="clear" w:color="auto" w:fill="auto"/>
            <w:noWrap/>
            <w:vAlign w:val="center"/>
          </w:tcPr>
          <w:p w14:paraId="1EA38B71" w14:textId="77777777" w:rsidR="00B76B7F" w:rsidRPr="00E54166" w:rsidRDefault="00B76B7F" w:rsidP="0078661A">
            <w:pPr>
              <w:jc w:val="center"/>
              <w:rPr>
                <w:color w:val="000000"/>
              </w:rPr>
            </w:pPr>
            <w:r w:rsidRPr="00E54166">
              <w:rPr>
                <w:color w:val="000000"/>
              </w:rPr>
              <w:t>0,038</w:t>
            </w:r>
          </w:p>
        </w:tc>
        <w:tc>
          <w:tcPr>
            <w:tcW w:w="1134" w:type="dxa"/>
            <w:shd w:val="clear" w:color="auto" w:fill="auto"/>
            <w:noWrap/>
            <w:vAlign w:val="center"/>
          </w:tcPr>
          <w:p w14:paraId="0329420D" w14:textId="77777777" w:rsidR="00B76B7F" w:rsidRPr="00E54166" w:rsidRDefault="00B76B7F" w:rsidP="0078661A">
            <w:pPr>
              <w:jc w:val="center"/>
              <w:rPr>
                <w:color w:val="000000"/>
              </w:rPr>
            </w:pPr>
            <w:r w:rsidRPr="00E54166">
              <w:rPr>
                <w:color w:val="000000"/>
              </w:rPr>
              <w:t>155,8</w:t>
            </w:r>
          </w:p>
        </w:tc>
        <w:tc>
          <w:tcPr>
            <w:tcW w:w="1276" w:type="dxa"/>
            <w:shd w:val="clear" w:color="auto" w:fill="auto"/>
            <w:noWrap/>
            <w:vAlign w:val="center"/>
          </w:tcPr>
          <w:p w14:paraId="60D79196" w14:textId="77777777" w:rsidR="00B76B7F" w:rsidRPr="00E54166" w:rsidRDefault="00B76B7F" w:rsidP="0078661A">
            <w:pPr>
              <w:jc w:val="center"/>
              <w:rPr>
                <w:color w:val="000000"/>
              </w:rPr>
            </w:pPr>
            <w:r w:rsidRPr="00E54166">
              <w:rPr>
                <w:color w:val="000000"/>
              </w:rPr>
              <w:t>0</w:t>
            </w:r>
          </w:p>
        </w:tc>
        <w:tc>
          <w:tcPr>
            <w:tcW w:w="1275" w:type="dxa"/>
            <w:shd w:val="clear" w:color="auto" w:fill="auto"/>
            <w:noWrap/>
            <w:vAlign w:val="center"/>
          </w:tcPr>
          <w:p w14:paraId="48F90F6B" w14:textId="77777777" w:rsidR="00B76B7F" w:rsidRPr="00E54166" w:rsidRDefault="00B76B7F" w:rsidP="0078661A">
            <w:pPr>
              <w:jc w:val="center"/>
              <w:rPr>
                <w:color w:val="000000"/>
              </w:rPr>
            </w:pPr>
            <w:r w:rsidRPr="00E54166">
              <w:rPr>
                <w:color w:val="000000"/>
              </w:rPr>
              <w:t>0</w:t>
            </w:r>
          </w:p>
        </w:tc>
      </w:tr>
      <w:tr w:rsidR="00B76B7F" w:rsidRPr="00E54166" w14:paraId="2EAC0858" w14:textId="77777777" w:rsidTr="009C40CE">
        <w:trPr>
          <w:trHeight w:val="20"/>
        </w:trPr>
        <w:tc>
          <w:tcPr>
            <w:tcW w:w="4706" w:type="dxa"/>
            <w:noWrap/>
          </w:tcPr>
          <w:p w14:paraId="1DE5955B" w14:textId="77777777" w:rsidR="00B76B7F" w:rsidRPr="00E54166" w:rsidRDefault="00B76B7F" w:rsidP="0078661A">
            <w:r w:rsidRPr="00E54166">
              <w:t xml:space="preserve">Котельная №11, д. </w:t>
            </w:r>
            <w:proofErr w:type="spellStart"/>
            <w:r w:rsidRPr="00E54166">
              <w:t>Шолохово</w:t>
            </w:r>
            <w:proofErr w:type="spellEnd"/>
            <w:r w:rsidRPr="00E54166">
              <w:t xml:space="preserve"> (уголь)</w:t>
            </w:r>
          </w:p>
        </w:tc>
        <w:tc>
          <w:tcPr>
            <w:tcW w:w="1276" w:type="dxa"/>
            <w:shd w:val="clear" w:color="auto" w:fill="auto"/>
            <w:noWrap/>
            <w:vAlign w:val="center"/>
          </w:tcPr>
          <w:p w14:paraId="0B9F8CD1" w14:textId="77777777" w:rsidR="00B76B7F" w:rsidRPr="00E54166" w:rsidRDefault="00B76B7F" w:rsidP="0078661A">
            <w:pPr>
              <w:jc w:val="center"/>
              <w:rPr>
                <w:color w:val="000000"/>
              </w:rPr>
            </w:pPr>
            <w:r w:rsidRPr="00E54166">
              <w:rPr>
                <w:color w:val="000000"/>
              </w:rPr>
              <w:t>0,013</w:t>
            </w:r>
          </w:p>
        </w:tc>
        <w:tc>
          <w:tcPr>
            <w:tcW w:w="1134" w:type="dxa"/>
            <w:shd w:val="clear" w:color="auto" w:fill="auto"/>
            <w:noWrap/>
            <w:vAlign w:val="center"/>
          </w:tcPr>
          <w:p w14:paraId="02E9EFB8" w14:textId="77777777" w:rsidR="00B76B7F" w:rsidRPr="00E54166" w:rsidRDefault="00B76B7F" w:rsidP="0078661A">
            <w:pPr>
              <w:jc w:val="center"/>
              <w:rPr>
                <w:color w:val="000000"/>
              </w:rPr>
            </w:pPr>
            <w:r w:rsidRPr="00E54166">
              <w:rPr>
                <w:color w:val="000000"/>
              </w:rPr>
              <w:t>50,21</w:t>
            </w:r>
          </w:p>
        </w:tc>
        <w:tc>
          <w:tcPr>
            <w:tcW w:w="1276" w:type="dxa"/>
            <w:shd w:val="clear" w:color="auto" w:fill="auto"/>
            <w:noWrap/>
            <w:vAlign w:val="center"/>
          </w:tcPr>
          <w:p w14:paraId="639E0563" w14:textId="77777777" w:rsidR="00B76B7F" w:rsidRPr="00E54166" w:rsidRDefault="00B76B7F" w:rsidP="0078661A">
            <w:pPr>
              <w:jc w:val="center"/>
              <w:rPr>
                <w:color w:val="000000"/>
              </w:rPr>
            </w:pPr>
            <w:r w:rsidRPr="00E54166">
              <w:rPr>
                <w:color w:val="000000"/>
              </w:rPr>
              <w:t>0</w:t>
            </w:r>
          </w:p>
        </w:tc>
        <w:tc>
          <w:tcPr>
            <w:tcW w:w="1275" w:type="dxa"/>
            <w:shd w:val="clear" w:color="auto" w:fill="auto"/>
            <w:noWrap/>
            <w:vAlign w:val="center"/>
          </w:tcPr>
          <w:p w14:paraId="404192DD" w14:textId="77777777" w:rsidR="00B76B7F" w:rsidRPr="00E54166" w:rsidRDefault="00B76B7F" w:rsidP="0078661A">
            <w:pPr>
              <w:jc w:val="center"/>
              <w:rPr>
                <w:color w:val="000000"/>
              </w:rPr>
            </w:pPr>
            <w:r w:rsidRPr="00E54166">
              <w:rPr>
                <w:color w:val="000000"/>
              </w:rPr>
              <w:t>0</w:t>
            </w:r>
          </w:p>
        </w:tc>
      </w:tr>
      <w:tr w:rsidR="00B76B7F" w:rsidRPr="00E54166" w14:paraId="6CFCD3F3" w14:textId="77777777" w:rsidTr="009C40CE">
        <w:trPr>
          <w:trHeight w:val="20"/>
        </w:trPr>
        <w:tc>
          <w:tcPr>
            <w:tcW w:w="4706" w:type="dxa"/>
            <w:noWrap/>
          </w:tcPr>
          <w:p w14:paraId="18C8EC91" w14:textId="77777777" w:rsidR="00B76B7F" w:rsidRPr="00E54166" w:rsidRDefault="00B76B7F" w:rsidP="0078661A">
            <w:r w:rsidRPr="00E54166">
              <w:t xml:space="preserve">Котельная №23, п. </w:t>
            </w:r>
            <w:proofErr w:type="spellStart"/>
            <w:r w:rsidRPr="00E54166">
              <w:t>Волховец</w:t>
            </w:r>
            <w:proofErr w:type="spellEnd"/>
          </w:p>
        </w:tc>
        <w:tc>
          <w:tcPr>
            <w:tcW w:w="1276" w:type="dxa"/>
            <w:shd w:val="clear" w:color="auto" w:fill="auto"/>
            <w:noWrap/>
            <w:vAlign w:val="center"/>
          </w:tcPr>
          <w:p w14:paraId="6F282CEC" w14:textId="77777777" w:rsidR="00B76B7F" w:rsidRPr="00E54166" w:rsidRDefault="00B76B7F" w:rsidP="0078661A">
            <w:pPr>
              <w:jc w:val="center"/>
              <w:rPr>
                <w:color w:val="000000"/>
              </w:rPr>
            </w:pPr>
            <w:r w:rsidRPr="00E54166">
              <w:rPr>
                <w:color w:val="000000"/>
              </w:rPr>
              <w:t>0,131</w:t>
            </w:r>
          </w:p>
        </w:tc>
        <w:tc>
          <w:tcPr>
            <w:tcW w:w="1134" w:type="dxa"/>
            <w:shd w:val="clear" w:color="auto" w:fill="auto"/>
            <w:noWrap/>
            <w:vAlign w:val="center"/>
          </w:tcPr>
          <w:p w14:paraId="7350470D" w14:textId="77777777" w:rsidR="00B76B7F" w:rsidRPr="00E54166" w:rsidRDefault="00B76B7F" w:rsidP="0078661A">
            <w:pPr>
              <w:jc w:val="center"/>
              <w:rPr>
                <w:color w:val="000000"/>
              </w:rPr>
            </w:pPr>
            <w:r w:rsidRPr="00E54166">
              <w:rPr>
                <w:color w:val="000000"/>
              </w:rPr>
              <w:t>561,46</w:t>
            </w:r>
          </w:p>
        </w:tc>
        <w:tc>
          <w:tcPr>
            <w:tcW w:w="1276" w:type="dxa"/>
            <w:shd w:val="clear" w:color="auto" w:fill="auto"/>
            <w:noWrap/>
            <w:vAlign w:val="center"/>
          </w:tcPr>
          <w:p w14:paraId="69C2BE86" w14:textId="77777777" w:rsidR="00B76B7F" w:rsidRPr="00E54166" w:rsidRDefault="00B76B7F" w:rsidP="0078661A">
            <w:pPr>
              <w:jc w:val="center"/>
              <w:rPr>
                <w:color w:val="000000"/>
              </w:rPr>
            </w:pPr>
            <w:r w:rsidRPr="00E54166">
              <w:rPr>
                <w:color w:val="000000"/>
              </w:rPr>
              <w:t>0,021</w:t>
            </w:r>
          </w:p>
        </w:tc>
        <w:tc>
          <w:tcPr>
            <w:tcW w:w="1275" w:type="dxa"/>
            <w:shd w:val="clear" w:color="auto" w:fill="auto"/>
            <w:noWrap/>
            <w:vAlign w:val="center"/>
          </w:tcPr>
          <w:p w14:paraId="6F13FDCF" w14:textId="77777777" w:rsidR="00B76B7F" w:rsidRPr="00E54166" w:rsidRDefault="00B76B7F" w:rsidP="0078661A">
            <w:pPr>
              <w:jc w:val="center"/>
              <w:rPr>
                <w:color w:val="000000"/>
              </w:rPr>
            </w:pPr>
            <w:r w:rsidRPr="00E54166">
              <w:rPr>
                <w:color w:val="000000"/>
              </w:rPr>
              <w:t>52,52</w:t>
            </w:r>
          </w:p>
        </w:tc>
      </w:tr>
      <w:tr w:rsidR="00B76B7F" w:rsidRPr="00E54166" w14:paraId="7E1A3ABE" w14:textId="77777777" w:rsidTr="009C40CE">
        <w:trPr>
          <w:trHeight w:val="20"/>
        </w:trPr>
        <w:tc>
          <w:tcPr>
            <w:tcW w:w="4706" w:type="dxa"/>
            <w:noWrap/>
          </w:tcPr>
          <w:p w14:paraId="3A5C04E4" w14:textId="77777777" w:rsidR="00B76B7F" w:rsidRPr="00E54166" w:rsidRDefault="00B76B7F" w:rsidP="0078661A">
            <w:r w:rsidRPr="00E54166">
              <w:t>Котельная №26, д. Савино</w:t>
            </w:r>
          </w:p>
        </w:tc>
        <w:tc>
          <w:tcPr>
            <w:tcW w:w="1276" w:type="dxa"/>
            <w:shd w:val="clear" w:color="auto" w:fill="auto"/>
            <w:noWrap/>
            <w:vAlign w:val="center"/>
          </w:tcPr>
          <w:p w14:paraId="77348327" w14:textId="77777777" w:rsidR="00B76B7F" w:rsidRPr="00E54166" w:rsidRDefault="00B76B7F" w:rsidP="0078661A">
            <w:pPr>
              <w:jc w:val="center"/>
              <w:rPr>
                <w:color w:val="000000"/>
              </w:rPr>
            </w:pPr>
            <w:r w:rsidRPr="00E54166">
              <w:rPr>
                <w:color w:val="000000"/>
              </w:rPr>
              <w:t>0,226</w:t>
            </w:r>
          </w:p>
        </w:tc>
        <w:tc>
          <w:tcPr>
            <w:tcW w:w="1134" w:type="dxa"/>
            <w:shd w:val="clear" w:color="auto" w:fill="auto"/>
            <w:noWrap/>
            <w:vAlign w:val="center"/>
          </w:tcPr>
          <w:p w14:paraId="349877B0" w14:textId="77777777" w:rsidR="00B76B7F" w:rsidRPr="00E54166" w:rsidRDefault="00B76B7F" w:rsidP="0078661A">
            <w:pPr>
              <w:jc w:val="center"/>
              <w:rPr>
                <w:color w:val="000000"/>
              </w:rPr>
            </w:pPr>
            <w:r w:rsidRPr="00E54166">
              <w:rPr>
                <w:color w:val="000000"/>
              </w:rPr>
              <w:t>956,81</w:t>
            </w:r>
          </w:p>
        </w:tc>
        <w:tc>
          <w:tcPr>
            <w:tcW w:w="1276" w:type="dxa"/>
            <w:shd w:val="clear" w:color="auto" w:fill="auto"/>
            <w:noWrap/>
            <w:vAlign w:val="center"/>
          </w:tcPr>
          <w:p w14:paraId="583472FA" w14:textId="77777777" w:rsidR="00B76B7F" w:rsidRPr="00E54166" w:rsidRDefault="00B76B7F" w:rsidP="0078661A">
            <w:pPr>
              <w:jc w:val="center"/>
              <w:rPr>
                <w:color w:val="000000"/>
              </w:rPr>
            </w:pPr>
            <w:r w:rsidRPr="00E54166">
              <w:rPr>
                <w:color w:val="000000"/>
              </w:rPr>
              <w:t>0,032</w:t>
            </w:r>
          </w:p>
        </w:tc>
        <w:tc>
          <w:tcPr>
            <w:tcW w:w="1275" w:type="dxa"/>
            <w:shd w:val="clear" w:color="auto" w:fill="auto"/>
            <w:noWrap/>
            <w:vAlign w:val="center"/>
          </w:tcPr>
          <w:p w14:paraId="6F2BCB11" w14:textId="77777777" w:rsidR="00B76B7F" w:rsidRPr="00E54166" w:rsidRDefault="00B76B7F" w:rsidP="0078661A">
            <w:pPr>
              <w:jc w:val="center"/>
              <w:rPr>
                <w:color w:val="000000"/>
              </w:rPr>
            </w:pPr>
            <w:r w:rsidRPr="00E54166">
              <w:rPr>
                <w:color w:val="000000"/>
              </w:rPr>
              <w:t>78,68</w:t>
            </w:r>
          </w:p>
        </w:tc>
      </w:tr>
      <w:tr w:rsidR="00B76B7F" w:rsidRPr="00E54166" w14:paraId="6210ACB4" w14:textId="77777777" w:rsidTr="009C40CE">
        <w:trPr>
          <w:trHeight w:val="20"/>
        </w:trPr>
        <w:tc>
          <w:tcPr>
            <w:tcW w:w="4706" w:type="dxa"/>
            <w:noWrap/>
          </w:tcPr>
          <w:p w14:paraId="4F4C76B2" w14:textId="77777777" w:rsidR="00B76B7F" w:rsidRPr="00E54166" w:rsidRDefault="00B76B7F" w:rsidP="0078661A">
            <w:r w:rsidRPr="00E54166">
              <w:t>Котельная №44, д. Новоселицы</w:t>
            </w:r>
          </w:p>
        </w:tc>
        <w:tc>
          <w:tcPr>
            <w:tcW w:w="1276" w:type="dxa"/>
            <w:shd w:val="clear" w:color="auto" w:fill="auto"/>
            <w:noWrap/>
            <w:vAlign w:val="center"/>
          </w:tcPr>
          <w:p w14:paraId="43726541" w14:textId="77777777" w:rsidR="00B76B7F" w:rsidRPr="00E54166" w:rsidRDefault="00B76B7F" w:rsidP="0078661A">
            <w:pPr>
              <w:jc w:val="center"/>
              <w:rPr>
                <w:color w:val="000000"/>
              </w:rPr>
            </w:pPr>
            <w:r w:rsidRPr="00E54166">
              <w:rPr>
                <w:color w:val="000000"/>
              </w:rPr>
              <w:t>0,159</w:t>
            </w:r>
          </w:p>
        </w:tc>
        <w:tc>
          <w:tcPr>
            <w:tcW w:w="1134" w:type="dxa"/>
            <w:shd w:val="clear" w:color="auto" w:fill="auto"/>
            <w:noWrap/>
            <w:vAlign w:val="center"/>
          </w:tcPr>
          <w:p w14:paraId="16A3393F" w14:textId="77777777" w:rsidR="00B76B7F" w:rsidRPr="00E54166" w:rsidRDefault="00B76B7F" w:rsidP="0078661A">
            <w:pPr>
              <w:jc w:val="center"/>
              <w:rPr>
                <w:color w:val="000000"/>
              </w:rPr>
            </w:pPr>
            <w:r w:rsidRPr="00E54166">
              <w:rPr>
                <w:color w:val="000000"/>
              </w:rPr>
              <w:t>632,54</w:t>
            </w:r>
          </w:p>
        </w:tc>
        <w:tc>
          <w:tcPr>
            <w:tcW w:w="1276" w:type="dxa"/>
            <w:shd w:val="clear" w:color="auto" w:fill="auto"/>
            <w:noWrap/>
            <w:vAlign w:val="center"/>
          </w:tcPr>
          <w:p w14:paraId="0ED7D612" w14:textId="77777777" w:rsidR="00B76B7F" w:rsidRPr="00E54166" w:rsidRDefault="00B76B7F" w:rsidP="0078661A">
            <w:pPr>
              <w:jc w:val="center"/>
              <w:rPr>
                <w:color w:val="000000"/>
              </w:rPr>
            </w:pPr>
            <w:r w:rsidRPr="00E54166">
              <w:rPr>
                <w:color w:val="000000"/>
              </w:rPr>
              <w:t>0</w:t>
            </w:r>
          </w:p>
        </w:tc>
        <w:tc>
          <w:tcPr>
            <w:tcW w:w="1275" w:type="dxa"/>
            <w:shd w:val="clear" w:color="auto" w:fill="auto"/>
            <w:noWrap/>
            <w:vAlign w:val="center"/>
          </w:tcPr>
          <w:p w14:paraId="093C1C27" w14:textId="77777777" w:rsidR="00B76B7F" w:rsidRPr="00E54166" w:rsidRDefault="00B76B7F" w:rsidP="0078661A">
            <w:pPr>
              <w:jc w:val="center"/>
              <w:rPr>
                <w:color w:val="000000"/>
              </w:rPr>
            </w:pPr>
            <w:r w:rsidRPr="00E54166">
              <w:rPr>
                <w:color w:val="000000"/>
              </w:rPr>
              <w:t>0</w:t>
            </w:r>
          </w:p>
        </w:tc>
      </w:tr>
      <w:tr w:rsidR="00B76B7F" w:rsidRPr="00E54166" w14:paraId="078E70D0" w14:textId="77777777" w:rsidTr="009C40CE">
        <w:trPr>
          <w:trHeight w:val="20"/>
        </w:trPr>
        <w:tc>
          <w:tcPr>
            <w:tcW w:w="4706" w:type="dxa"/>
            <w:noWrap/>
          </w:tcPr>
          <w:p w14:paraId="34BE597F" w14:textId="77777777" w:rsidR="00B76B7F" w:rsidRPr="00E54166" w:rsidRDefault="00B76B7F" w:rsidP="0078661A">
            <w:r w:rsidRPr="00E54166">
              <w:t xml:space="preserve">Котельная №47, д. </w:t>
            </w:r>
            <w:proofErr w:type="spellStart"/>
            <w:r w:rsidRPr="00E54166">
              <w:t>Божонка</w:t>
            </w:r>
            <w:proofErr w:type="spellEnd"/>
          </w:p>
        </w:tc>
        <w:tc>
          <w:tcPr>
            <w:tcW w:w="1276" w:type="dxa"/>
            <w:shd w:val="clear" w:color="auto" w:fill="auto"/>
            <w:noWrap/>
            <w:vAlign w:val="center"/>
          </w:tcPr>
          <w:p w14:paraId="057C2A64" w14:textId="77777777" w:rsidR="00B76B7F" w:rsidRPr="00E54166" w:rsidRDefault="00B76B7F" w:rsidP="0078661A">
            <w:pPr>
              <w:jc w:val="center"/>
              <w:rPr>
                <w:color w:val="000000"/>
              </w:rPr>
            </w:pPr>
            <w:r w:rsidRPr="00E54166">
              <w:rPr>
                <w:color w:val="000000"/>
              </w:rPr>
              <w:t>0,272</w:t>
            </w:r>
          </w:p>
        </w:tc>
        <w:tc>
          <w:tcPr>
            <w:tcW w:w="1134" w:type="dxa"/>
            <w:shd w:val="clear" w:color="auto" w:fill="auto"/>
            <w:noWrap/>
            <w:vAlign w:val="center"/>
          </w:tcPr>
          <w:p w14:paraId="0772FC39" w14:textId="77777777" w:rsidR="00B76B7F" w:rsidRPr="00E54166" w:rsidRDefault="00B76B7F" w:rsidP="0078661A">
            <w:pPr>
              <w:jc w:val="center"/>
              <w:rPr>
                <w:color w:val="000000"/>
              </w:rPr>
            </w:pPr>
            <w:r w:rsidRPr="00E54166">
              <w:rPr>
                <w:color w:val="000000"/>
              </w:rPr>
              <w:t>1 150,51</w:t>
            </w:r>
          </w:p>
        </w:tc>
        <w:tc>
          <w:tcPr>
            <w:tcW w:w="1276" w:type="dxa"/>
            <w:shd w:val="clear" w:color="auto" w:fill="auto"/>
            <w:noWrap/>
            <w:vAlign w:val="center"/>
          </w:tcPr>
          <w:p w14:paraId="6142CB88" w14:textId="77777777" w:rsidR="00B76B7F" w:rsidRPr="00E54166" w:rsidRDefault="00B76B7F" w:rsidP="0078661A">
            <w:pPr>
              <w:jc w:val="center"/>
              <w:rPr>
                <w:color w:val="000000"/>
              </w:rPr>
            </w:pPr>
            <w:r w:rsidRPr="00E54166">
              <w:rPr>
                <w:color w:val="000000"/>
              </w:rPr>
              <w:t>0,037</w:t>
            </w:r>
          </w:p>
        </w:tc>
        <w:tc>
          <w:tcPr>
            <w:tcW w:w="1275" w:type="dxa"/>
            <w:shd w:val="clear" w:color="auto" w:fill="auto"/>
            <w:noWrap/>
            <w:vAlign w:val="center"/>
          </w:tcPr>
          <w:p w14:paraId="5A86FC6B" w14:textId="77777777" w:rsidR="00B76B7F" w:rsidRPr="00E54166" w:rsidRDefault="00B76B7F" w:rsidP="0078661A">
            <w:pPr>
              <w:jc w:val="center"/>
              <w:rPr>
                <w:color w:val="000000"/>
              </w:rPr>
            </w:pPr>
            <w:r w:rsidRPr="00E54166">
              <w:rPr>
                <w:color w:val="000000"/>
              </w:rPr>
              <w:t>93,77</w:t>
            </w:r>
          </w:p>
        </w:tc>
      </w:tr>
      <w:tr w:rsidR="00B76B7F" w:rsidRPr="00E54166" w14:paraId="28CF0C8C" w14:textId="77777777" w:rsidTr="009C40CE">
        <w:trPr>
          <w:trHeight w:val="20"/>
        </w:trPr>
        <w:tc>
          <w:tcPr>
            <w:tcW w:w="4706" w:type="dxa"/>
            <w:noWrap/>
          </w:tcPr>
          <w:p w14:paraId="7E8A8A2A" w14:textId="77777777" w:rsidR="00B76B7F" w:rsidRPr="00E54166" w:rsidRDefault="00B76B7F" w:rsidP="0078661A">
            <w:r w:rsidRPr="00E54166">
              <w:t xml:space="preserve">Котельная №85, д. Новоселицы </w:t>
            </w:r>
          </w:p>
        </w:tc>
        <w:tc>
          <w:tcPr>
            <w:tcW w:w="1276" w:type="dxa"/>
            <w:shd w:val="clear" w:color="auto" w:fill="auto"/>
            <w:noWrap/>
            <w:vAlign w:val="center"/>
          </w:tcPr>
          <w:p w14:paraId="23E36CB6" w14:textId="77777777" w:rsidR="00B76B7F" w:rsidRPr="00E54166" w:rsidRDefault="00B76B7F" w:rsidP="0078661A">
            <w:pPr>
              <w:jc w:val="center"/>
              <w:rPr>
                <w:color w:val="000000"/>
              </w:rPr>
            </w:pPr>
            <w:r w:rsidRPr="00E54166">
              <w:rPr>
                <w:color w:val="000000"/>
              </w:rPr>
              <w:t>0,344</w:t>
            </w:r>
          </w:p>
        </w:tc>
        <w:tc>
          <w:tcPr>
            <w:tcW w:w="1134" w:type="dxa"/>
            <w:shd w:val="clear" w:color="auto" w:fill="auto"/>
            <w:noWrap/>
            <w:vAlign w:val="center"/>
          </w:tcPr>
          <w:p w14:paraId="66CE5AE8" w14:textId="77777777" w:rsidR="00B76B7F" w:rsidRPr="00E54166" w:rsidRDefault="00B76B7F" w:rsidP="0078661A">
            <w:pPr>
              <w:jc w:val="center"/>
              <w:rPr>
                <w:color w:val="000000"/>
              </w:rPr>
            </w:pPr>
            <w:r w:rsidRPr="00E54166">
              <w:rPr>
                <w:color w:val="000000"/>
              </w:rPr>
              <w:t>1 451,32</w:t>
            </w:r>
          </w:p>
        </w:tc>
        <w:tc>
          <w:tcPr>
            <w:tcW w:w="1276" w:type="dxa"/>
            <w:shd w:val="clear" w:color="auto" w:fill="auto"/>
            <w:noWrap/>
            <w:vAlign w:val="center"/>
          </w:tcPr>
          <w:p w14:paraId="1582597D" w14:textId="77777777" w:rsidR="00B76B7F" w:rsidRPr="00E54166" w:rsidRDefault="00B76B7F" w:rsidP="0078661A">
            <w:pPr>
              <w:jc w:val="center"/>
              <w:rPr>
                <w:color w:val="000000"/>
              </w:rPr>
            </w:pPr>
            <w:r w:rsidRPr="00E54166">
              <w:rPr>
                <w:color w:val="000000"/>
              </w:rPr>
              <w:t>0,051</w:t>
            </w:r>
          </w:p>
        </w:tc>
        <w:tc>
          <w:tcPr>
            <w:tcW w:w="1275" w:type="dxa"/>
            <w:shd w:val="clear" w:color="auto" w:fill="auto"/>
            <w:noWrap/>
            <w:vAlign w:val="center"/>
          </w:tcPr>
          <w:p w14:paraId="44AFD6C5" w14:textId="77777777" w:rsidR="00B76B7F" w:rsidRPr="00E54166" w:rsidRDefault="00B76B7F" w:rsidP="0078661A">
            <w:pPr>
              <w:jc w:val="center"/>
              <w:rPr>
                <w:color w:val="000000"/>
              </w:rPr>
            </w:pPr>
            <w:r w:rsidRPr="00E54166">
              <w:rPr>
                <w:color w:val="000000"/>
              </w:rPr>
              <w:t>129,58</w:t>
            </w:r>
          </w:p>
        </w:tc>
      </w:tr>
      <w:tr w:rsidR="00B76B7F" w:rsidRPr="00E54166" w14:paraId="69BC84A6" w14:textId="77777777" w:rsidTr="009C40CE">
        <w:trPr>
          <w:trHeight w:val="20"/>
        </w:trPr>
        <w:tc>
          <w:tcPr>
            <w:tcW w:w="4706" w:type="dxa"/>
            <w:noWrap/>
          </w:tcPr>
          <w:p w14:paraId="2A212D8E" w14:textId="77777777" w:rsidR="00B76B7F" w:rsidRPr="00E54166" w:rsidRDefault="00B76B7F" w:rsidP="0078661A">
            <w:r w:rsidRPr="00E54166">
              <w:t xml:space="preserve">Котельная №7, д. </w:t>
            </w:r>
            <w:proofErr w:type="spellStart"/>
            <w:r w:rsidRPr="00E54166">
              <w:t>Божонка</w:t>
            </w:r>
            <w:proofErr w:type="spellEnd"/>
          </w:p>
        </w:tc>
        <w:tc>
          <w:tcPr>
            <w:tcW w:w="1276" w:type="dxa"/>
            <w:shd w:val="clear" w:color="auto" w:fill="auto"/>
            <w:noWrap/>
            <w:vAlign w:val="center"/>
          </w:tcPr>
          <w:p w14:paraId="55DD5A21" w14:textId="77777777" w:rsidR="00B76B7F" w:rsidRPr="00E54166" w:rsidRDefault="00B76B7F" w:rsidP="0078661A">
            <w:pPr>
              <w:jc w:val="center"/>
              <w:rPr>
                <w:color w:val="000000"/>
              </w:rPr>
            </w:pPr>
            <w:r w:rsidRPr="00E54166">
              <w:rPr>
                <w:color w:val="000000"/>
              </w:rPr>
              <w:t>0,036</w:t>
            </w:r>
          </w:p>
        </w:tc>
        <w:tc>
          <w:tcPr>
            <w:tcW w:w="1134" w:type="dxa"/>
            <w:shd w:val="clear" w:color="auto" w:fill="auto"/>
            <w:noWrap/>
            <w:vAlign w:val="center"/>
          </w:tcPr>
          <w:p w14:paraId="27D79103" w14:textId="77777777" w:rsidR="00B76B7F" w:rsidRPr="00E54166" w:rsidRDefault="00B76B7F" w:rsidP="0078661A">
            <w:pPr>
              <w:jc w:val="center"/>
              <w:rPr>
                <w:color w:val="000000"/>
              </w:rPr>
            </w:pPr>
            <w:r w:rsidRPr="00E54166">
              <w:rPr>
                <w:color w:val="000000"/>
              </w:rPr>
              <w:t>139,96</w:t>
            </w:r>
          </w:p>
        </w:tc>
        <w:tc>
          <w:tcPr>
            <w:tcW w:w="1276" w:type="dxa"/>
            <w:shd w:val="clear" w:color="auto" w:fill="auto"/>
            <w:noWrap/>
            <w:vAlign w:val="center"/>
          </w:tcPr>
          <w:p w14:paraId="13E2DE95" w14:textId="77777777" w:rsidR="00B76B7F" w:rsidRPr="00E54166" w:rsidRDefault="00B76B7F" w:rsidP="0078661A">
            <w:pPr>
              <w:jc w:val="center"/>
              <w:rPr>
                <w:color w:val="000000"/>
              </w:rPr>
            </w:pPr>
            <w:r w:rsidRPr="00E54166">
              <w:rPr>
                <w:color w:val="000000"/>
              </w:rPr>
              <w:t>0</w:t>
            </w:r>
          </w:p>
        </w:tc>
        <w:tc>
          <w:tcPr>
            <w:tcW w:w="1275" w:type="dxa"/>
            <w:shd w:val="clear" w:color="auto" w:fill="auto"/>
            <w:noWrap/>
            <w:vAlign w:val="center"/>
          </w:tcPr>
          <w:p w14:paraId="0181C057" w14:textId="77777777" w:rsidR="00B76B7F" w:rsidRPr="00E54166" w:rsidRDefault="00B76B7F" w:rsidP="0078661A">
            <w:pPr>
              <w:jc w:val="center"/>
              <w:rPr>
                <w:color w:val="000000"/>
              </w:rPr>
            </w:pPr>
            <w:r w:rsidRPr="00E54166">
              <w:rPr>
                <w:color w:val="000000"/>
              </w:rPr>
              <w:t>0</w:t>
            </w:r>
          </w:p>
        </w:tc>
      </w:tr>
      <w:tr w:rsidR="00B76B7F" w:rsidRPr="00E54166" w14:paraId="16E5415D" w14:textId="77777777" w:rsidTr="009C40CE">
        <w:trPr>
          <w:trHeight w:val="20"/>
        </w:trPr>
        <w:tc>
          <w:tcPr>
            <w:tcW w:w="4706" w:type="dxa"/>
            <w:noWrap/>
          </w:tcPr>
          <w:p w14:paraId="0039B33F" w14:textId="77777777" w:rsidR="00B76B7F" w:rsidRPr="00E54166" w:rsidRDefault="00B76B7F" w:rsidP="0078661A">
            <w:r w:rsidRPr="00E54166">
              <w:t xml:space="preserve">БМК 0,35 МВт, п. </w:t>
            </w:r>
            <w:proofErr w:type="spellStart"/>
            <w:r w:rsidRPr="00E54166">
              <w:t>Волховец</w:t>
            </w:r>
            <w:proofErr w:type="spellEnd"/>
          </w:p>
        </w:tc>
        <w:tc>
          <w:tcPr>
            <w:tcW w:w="1276" w:type="dxa"/>
            <w:shd w:val="clear" w:color="auto" w:fill="auto"/>
            <w:noWrap/>
            <w:vAlign w:val="center"/>
          </w:tcPr>
          <w:p w14:paraId="409E15C9" w14:textId="77777777" w:rsidR="00B76B7F" w:rsidRPr="00E54166" w:rsidRDefault="00B76B7F" w:rsidP="0078661A">
            <w:pPr>
              <w:jc w:val="center"/>
              <w:rPr>
                <w:color w:val="000000"/>
              </w:rPr>
            </w:pPr>
          </w:p>
        </w:tc>
        <w:tc>
          <w:tcPr>
            <w:tcW w:w="1134" w:type="dxa"/>
            <w:shd w:val="clear" w:color="auto" w:fill="auto"/>
            <w:noWrap/>
            <w:vAlign w:val="center"/>
          </w:tcPr>
          <w:p w14:paraId="0BB685B5" w14:textId="77777777" w:rsidR="00B76B7F" w:rsidRPr="00E54166" w:rsidRDefault="00B76B7F" w:rsidP="0078661A">
            <w:pPr>
              <w:jc w:val="center"/>
              <w:rPr>
                <w:color w:val="000000"/>
              </w:rPr>
            </w:pPr>
          </w:p>
        </w:tc>
        <w:tc>
          <w:tcPr>
            <w:tcW w:w="1276" w:type="dxa"/>
            <w:shd w:val="clear" w:color="auto" w:fill="auto"/>
            <w:noWrap/>
            <w:vAlign w:val="center"/>
          </w:tcPr>
          <w:p w14:paraId="74342FC4" w14:textId="77777777" w:rsidR="00B76B7F" w:rsidRPr="00E54166" w:rsidRDefault="00B76B7F" w:rsidP="0078661A">
            <w:pPr>
              <w:jc w:val="center"/>
              <w:rPr>
                <w:color w:val="000000"/>
              </w:rPr>
            </w:pPr>
          </w:p>
        </w:tc>
        <w:tc>
          <w:tcPr>
            <w:tcW w:w="1275" w:type="dxa"/>
            <w:shd w:val="clear" w:color="auto" w:fill="auto"/>
            <w:noWrap/>
            <w:vAlign w:val="center"/>
          </w:tcPr>
          <w:p w14:paraId="11196931" w14:textId="77777777" w:rsidR="00B76B7F" w:rsidRPr="00E54166" w:rsidRDefault="00B76B7F" w:rsidP="0078661A">
            <w:pPr>
              <w:jc w:val="center"/>
              <w:rPr>
                <w:color w:val="000000"/>
              </w:rPr>
            </w:pPr>
          </w:p>
        </w:tc>
      </w:tr>
      <w:tr w:rsidR="00B76B7F" w:rsidRPr="00E54166" w14:paraId="6A18E299" w14:textId="77777777" w:rsidTr="009C40CE">
        <w:trPr>
          <w:trHeight w:val="20"/>
        </w:trPr>
        <w:tc>
          <w:tcPr>
            <w:tcW w:w="4706" w:type="dxa"/>
            <w:noWrap/>
          </w:tcPr>
          <w:p w14:paraId="740947FA" w14:textId="77777777" w:rsidR="00B76B7F" w:rsidRPr="00E54166" w:rsidRDefault="00B76B7F" w:rsidP="0078661A">
            <w:pPr>
              <w:rPr>
                <w:b/>
                <w:bCs/>
              </w:rPr>
            </w:pPr>
            <w:r w:rsidRPr="00E54166">
              <w:rPr>
                <w:b/>
                <w:bCs/>
              </w:rPr>
              <w:t>Итого:</w:t>
            </w:r>
          </w:p>
        </w:tc>
        <w:tc>
          <w:tcPr>
            <w:tcW w:w="1276" w:type="dxa"/>
            <w:shd w:val="clear" w:color="auto" w:fill="auto"/>
            <w:noWrap/>
            <w:vAlign w:val="center"/>
          </w:tcPr>
          <w:p w14:paraId="231B2EB1" w14:textId="77777777" w:rsidR="00B76B7F" w:rsidRPr="00E54166" w:rsidRDefault="00B76B7F" w:rsidP="0078661A">
            <w:pPr>
              <w:jc w:val="center"/>
              <w:rPr>
                <w:b/>
                <w:color w:val="000000"/>
              </w:rPr>
            </w:pPr>
            <w:r w:rsidRPr="00E54166">
              <w:rPr>
                <w:b/>
                <w:color w:val="000000"/>
              </w:rPr>
              <w:t>1,219</w:t>
            </w:r>
          </w:p>
        </w:tc>
        <w:tc>
          <w:tcPr>
            <w:tcW w:w="1134" w:type="dxa"/>
            <w:shd w:val="clear" w:color="auto" w:fill="auto"/>
            <w:noWrap/>
            <w:vAlign w:val="center"/>
          </w:tcPr>
          <w:p w14:paraId="64DB134A" w14:textId="77777777" w:rsidR="00B76B7F" w:rsidRPr="00E54166" w:rsidRDefault="00B76B7F" w:rsidP="0078661A">
            <w:pPr>
              <w:jc w:val="center"/>
              <w:rPr>
                <w:b/>
                <w:color w:val="000000"/>
              </w:rPr>
            </w:pPr>
            <w:r w:rsidRPr="00E54166">
              <w:rPr>
                <w:b/>
                <w:color w:val="000000"/>
              </w:rPr>
              <w:t>5098,61</w:t>
            </w:r>
          </w:p>
        </w:tc>
        <w:tc>
          <w:tcPr>
            <w:tcW w:w="1276" w:type="dxa"/>
            <w:shd w:val="clear" w:color="auto" w:fill="auto"/>
            <w:noWrap/>
            <w:vAlign w:val="center"/>
          </w:tcPr>
          <w:p w14:paraId="437FF9AA" w14:textId="77777777" w:rsidR="00B76B7F" w:rsidRPr="00E54166" w:rsidRDefault="00B76B7F" w:rsidP="0078661A">
            <w:pPr>
              <w:jc w:val="center"/>
              <w:rPr>
                <w:b/>
                <w:color w:val="000000"/>
              </w:rPr>
            </w:pPr>
            <w:r w:rsidRPr="00E54166">
              <w:rPr>
                <w:b/>
                <w:color w:val="000000"/>
              </w:rPr>
              <w:t>0,141</w:t>
            </w:r>
          </w:p>
        </w:tc>
        <w:tc>
          <w:tcPr>
            <w:tcW w:w="1275" w:type="dxa"/>
            <w:shd w:val="clear" w:color="auto" w:fill="auto"/>
            <w:noWrap/>
            <w:vAlign w:val="center"/>
          </w:tcPr>
          <w:p w14:paraId="1F99CB4C" w14:textId="77777777" w:rsidR="00B76B7F" w:rsidRPr="00E54166" w:rsidRDefault="00B76B7F" w:rsidP="0078661A">
            <w:pPr>
              <w:jc w:val="center"/>
              <w:rPr>
                <w:b/>
                <w:color w:val="000000"/>
              </w:rPr>
            </w:pPr>
            <w:r w:rsidRPr="00E54166">
              <w:rPr>
                <w:b/>
                <w:color w:val="000000"/>
              </w:rPr>
              <w:t>354,55</w:t>
            </w:r>
          </w:p>
        </w:tc>
      </w:tr>
      <w:tr w:rsidR="00B76B7F" w:rsidRPr="00E54166" w14:paraId="11BBF5E4" w14:textId="77777777" w:rsidTr="0078661A">
        <w:trPr>
          <w:trHeight w:val="20"/>
        </w:trPr>
        <w:tc>
          <w:tcPr>
            <w:tcW w:w="9667" w:type="dxa"/>
            <w:gridSpan w:val="5"/>
          </w:tcPr>
          <w:p w14:paraId="57B9E611" w14:textId="77777777" w:rsidR="00B76B7F" w:rsidRPr="00E54166" w:rsidRDefault="00B76B7F" w:rsidP="0078661A">
            <w:pPr>
              <w:jc w:val="center"/>
              <w:rPr>
                <w:b/>
                <w:bCs/>
              </w:rPr>
            </w:pPr>
            <w:r w:rsidRPr="00E54166">
              <w:rPr>
                <w:b/>
                <w:bCs/>
              </w:rPr>
              <w:t>2-й этап (2023 – 2028 гг.)</w:t>
            </w:r>
          </w:p>
        </w:tc>
      </w:tr>
      <w:tr w:rsidR="00B76B7F" w:rsidRPr="00E54166" w14:paraId="0D6AEACC" w14:textId="77777777" w:rsidTr="009C40CE">
        <w:trPr>
          <w:trHeight w:val="20"/>
        </w:trPr>
        <w:tc>
          <w:tcPr>
            <w:tcW w:w="4706" w:type="dxa"/>
            <w:noWrap/>
          </w:tcPr>
          <w:p w14:paraId="72D4EBE4" w14:textId="77777777" w:rsidR="00B76B7F" w:rsidRPr="00E54166" w:rsidRDefault="00B76B7F" w:rsidP="0078661A">
            <w:r w:rsidRPr="00E54166">
              <w:t xml:space="preserve">Котельная №11, д. </w:t>
            </w:r>
            <w:proofErr w:type="spellStart"/>
            <w:r w:rsidRPr="00E54166">
              <w:t>Шолохово</w:t>
            </w:r>
            <w:proofErr w:type="spellEnd"/>
            <w:r w:rsidRPr="00E54166">
              <w:rPr>
                <w:lang w:val="en-US"/>
              </w:rPr>
              <w:t xml:space="preserve"> </w:t>
            </w:r>
            <w:r w:rsidRPr="00E54166">
              <w:t>(</w:t>
            </w:r>
            <w:proofErr w:type="spellStart"/>
            <w:r w:rsidRPr="00E54166">
              <w:t>пеллеты</w:t>
            </w:r>
            <w:proofErr w:type="spellEnd"/>
            <w:r w:rsidRPr="00E54166">
              <w:t>)</w:t>
            </w:r>
          </w:p>
        </w:tc>
        <w:tc>
          <w:tcPr>
            <w:tcW w:w="1276" w:type="dxa"/>
            <w:shd w:val="clear" w:color="auto" w:fill="auto"/>
            <w:noWrap/>
            <w:vAlign w:val="center"/>
          </w:tcPr>
          <w:p w14:paraId="6D6A6F47" w14:textId="77777777" w:rsidR="00B76B7F" w:rsidRPr="00E54166" w:rsidRDefault="00B76B7F" w:rsidP="0078661A">
            <w:pPr>
              <w:jc w:val="center"/>
              <w:rPr>
                <w:color w:val="000000"/>
              </w:rPr>
            </w:pPr>
            <w:r w:rsidRPr="00E54166">
              <w:rPr>
                <w:color w:val="000000"/>
              </w:rPr>
              <w:t>0,038</w:t>
            </w:r>
          </w:p>
        </w:tc>
        <w:tc>
          <w:tcPr>
            <w:tcW w:w="1134" w:type="dxa"/>
            <w:shd w:val="clear" w:color="auto" w:fill="auto"/>
            <w:noWrap/>
            <w:vAlign w:val="center"/>
          </w:tcPr>
          <w:p w14:paraId="273BF4E6" w14:textId="77777777" w:rsidR="00B76B7F" w:rsidRPr="00E54166" w:rsidRDefault="00B76B7F" w:rsidP="0078661A">
            <w:pPr>
              <w:jc w:val="center"/>
              <w:rPr>
                <w:color w:val="000000"/>
              </w:rPr>
            </w:pPr>
            <w:r w:rsidRPr="00E54166">
              <w:rPr>
                <w:color w:val="000000"/>
              </w:rPr>
              <w:t>155,8</w:t>
            </w:r>
          </w:p>
        </w:tc>
        <w:tc>
          <w:tcPr>
            <w:tcW w:w="1276" w:type="dxa"/>
            <w:shd w:val="clear" w:color="auto" w:fill="auto"/>
            <w:noWrap/>
            <w:vAlign w:val="center"/>
          </w:tcPr>
          <w:p w14:paraId="422EEA01" w14:textId="77777777" w:rsidR="00B76B7F" w:rsidRPr="00E54166" w:rsidRDefault="00B76B7F" w:rsidP="0078661A">
            <w:pPr>
              <w:jc w:val="center"/>
              <w:rPr>
                <w:color w:val="000000"/>
              </w:rPr>
            </w:pPr>
            <w:r w:rsidRPr="00E54166">
              <w:rPr>
                <w:color w:val="000000"/>
              </w:rPr>
              <w:t>0</w:t>
            </w:r>
          </w:p>
        </w:tc>
        <w:tc>
          <w:tcPr>
            <w:tcW w:w="1275" w:type="dxa"/>
            <w:shd w:val="clear" w:color="auto" w:fill="auto"/>
            <w:noWrap/>
            <w:vAlign w:val="center"/>
          </w:tcPr>
          <w:p w14:paraId="1CD40906" w14:textId="77777777" w:rsidR="00B76B7F" w:rsidRPr="00E54166" w:rsidRDefault="00B76B7F" w:rsidP="0078661A">
            <w:pPr>
              <w:jc w:val="center"/>
              <w:rPr>
                <w:color w:val="000000"/>
              </w:rPr>
            </w:pPr>
            <w:r w:rsidRPr="00E54166">
              <w:rPr>
                <w:color w:val="000000"/>
              </w:rPr>
              <w:t>0</w:t>
            </w:r>
          </w:p>
        </w:tc>
      </w:tr>
      <w:tr w:rsidR="00B76B7F" w:rsidRPr="00E54166" w14:paraId="1D21B375" w14:textId="77777777" w:rsidTr="009C40CE">
        <w:trPr>
          <w:trHeight w:val="20"/>
        </w:trPr>
        <w:tc>
          <w:tcPr>
            <w:tcW w:w="4706" w:type="dxa"/>
            <w:noWrap/>
          </w:tcPr>
          <w:p w14:paraId="59BE4FC0" w14:textId="77777777" w:rsidR="00B76B7F" w:rsidRPr="00E54166" w:rsidRDefault="00B76B7F" w:rsidP="0078661A">
            <w:r w:rsidRPr="00E54166">
              <w:t xml:space="preserve">Котельная №11, д. </w:t>
            </w:r>
            <w:proofErr w:type="spellStart"/>
            <w:r w:rsidRPr="00E54166">
              <w:t>Шолохово</w:t>
            </w:r>
            <w:proofErr w:type="spellEnd"/>
            <w:r w:rsidRPr="00E54166">
              <w:t xml:space="preserve"> (уголь)</w:t>
            </w:r>
          </w:p>
        </w:tc>
        <w:tc>
          <w:tcPr>
            <w:tcW w:w="1276" w:type="dxa"/>
            <w:shd w:val="clear" w:color="auto" w:fill="auto"/>
            <w:noWrap/>
            <w:vAlign w:val="center"/>
          </w:tcPr>
          <w:p w14:paraId="75066911" w14:textId="77777777" w:rsidR="00B76B7F" w:rsidRPr="00E54166" w:rsidRDefault="00B76B7F" w:rsidP="0078661A">
            <w:pPr>
              <w:jc w:val="center"/>
              <w:rPr>
                <w:color w:val="000000"/>
              </w:rPr>
            </w:pPr>
            <w:r w:rsidRPr="00E54166">
              <w:rPr>
                <w:color w:val="000000"/>
              </w:rPr>
              <w:t>0,013</w:t>
            </w:r>
          </w:p>
        </w:tc>
        <w:tc>
          <w:tcPr>
            <w:tcW w:w="1134" w:type="dxa"/>
            <w:shd w:val="clear" w:color="auto" w:fill="auto"/>
            <w:noWrap/>
            <w:vAlign w:val="center"/>
          </w:tcPr>
          <w:p w14:paraId="11F995BC" w14:textId="77777777" w:rsidR="00B76B7F" w:rsidRPr="00E54166" w:rsidRDefault="00B76B7F" w:rsidP="0078661A">
            <w:pPr>
              <w:jc w:val="center"/>
              <w:rPr>
                <w:color w:val="000000"/>
              </w:rPr>
            </w:pPr>
            <w:r w:rsidRPr="00E54166">
              <w:rPr>
                <w:color w:val="000000"/>
              </w:rPr>
              <w:t>50,21</w:t>
            </w:r>
          </w:p>
        </w:tc>
        <w:tc>
          <w:tcPr>
            <w:tcW w:w="1276" w:type="dxa"/>
            <w:shd w:val="clear" w:color="auto" w:fill="auto"/>
            <w:noWrap/>
            <w:vAlign w:val="center"/>
          </w:tcPr>
          <w:p w14:paraId="2EF1F7C8" w14:textId="77777777" w:rsidR="00B76B7F" w:rsidRPr="00E54166" w:rsidRDefault="00B76B7F" w:rsidP="0078661A">
            <w:pPr>
              <w:jc w:val="center"/>
              <w:rPr>
                <w:color w:val="000000"/>
              </w:rPr>
            </w:pPr>
            <w:r w:rsidRPr="00E54166">
              <w:rPr>
                <w:color w:val="000000"/>
              </w:rPr>
              <w:t>0</w:t>
            </w:r>
          </w:p>
        </w:tc>
        <w:tc>
          <w:tcPr>
            <w:tcW w:w="1275" w:type="dxa"/>
            <w:shd w:val="clear" w:color="auto" w:fill="auto"/>
            <w:noWrap/>
            <w:vAlign w:val="center"/>
          </w:tcPr>
          <w:p w14:paraId="13BB8D20" w14:textId="77777777" w:rsidR="00B76B7F" w:rsidRPr="00E54166" w:rsidRDefault="00B76B7F" w:rsidP="0078661A">
            <w:pPr>
              <w:jc w:val="center"/>
              <w:rPr>
                <w:color w:val="000000"/>
              </w:rPr>
            </w:pPr>
            <w:r w:rsidRPr="00E54166">
              <w:rPr>
                <w:color w:val="000000"/>
              </w:rPr>
              <w:t>0</w:t>
            </w:r>
          </w:p>
        </w:tc>
      </w:tr>
      <w:tr w:rsidR="00B76B7F" w:rsidRPr="00E54166" w14:paraId="782E9935" w14:textId="77777777" w:rsidTr="009C40CE">
        <w:trPr>
          <w:trHeight w:val="20"/>
        </w:trPr>
        <w:tc>
          <w:tcPr>
            <w:tcW w:w="4706" w:type="dxa"/>
            <w:noWrap/>
          </w:tcPr>
          <w:p w14:paraId="30EE5723" w14:textId="77777777" w:rsidR="00B76B7F" w:rsidRPr="00E54166" w:rsidRDefault="00B76B7F" w:rsidP="0078661A">
            <w:r w:rsidRPr="00E54166">
              <w:t xml:space="preserve">Котельная №23, п. </w:t>
            </w:r>
            <w:proofErr w:type="spellStart"/>
            <w:r w:rsidRPr="00E54166">
              <w:t>Волховец</w:t>
            </w:r>
            <w:proofErr w:type="spellEnd"/>
          </w:p>
        </w:tc>
        <w:tc>
          <w:tcPr>
            <w:tcW w:w="1276" w:type="dxa"/>
            <w:shd w:val="clear" w:color="auto" w:fill="auto"/>
            <w:noWrap/>
            <w:vAlign w:val="center"/>
          </w:tcPr>
          <w:p w14:paraId="4291A611" w14:textId="77777777" w:rsidR="00B76B7F" w:rsidRPr="00E54166" w:rsidRDefault="00B76B7F" w:rsidP="0078661A">
            <w:pPr>
              <w:jc w:val="center"/>
              <w:rPr>
                <w:color w:val="000000"/>
              </w:rPr>
            </w:pPr>
            <w:r w:rsidRPr="00E54166">
              <w:rPr>
                <w:color w:val="000000"/>
              </w:rPr>
              <w:t>0,131</w:t>
            </w:r>
          </w:p>
        </w:tc>
        <w:tc>
          <w:tcPr>
            <w:tcW w:w="1134" w:type="dxa"/>
            <w:shd w:val="clear" w:color="auto" w:fill="auto"/>
            <w:noWrap/>
            <w:vAlign w:val="center"/>
          </w:tcPr>
          <w:p w14:paraId="689CB789" w14:textId="77777777" w:rsidR="00B76B7F" w:rsidRPr="00E54166" w:rsidRDefault="00B76B7F" w:rsidP="0078661A">
            <w:pPr>
              <w:jc w:val="center"/>
              <w:rPr>
                <w:color w:val="000000"/>
              </w:rPr>
            </w:pPr>
            <w:r w:rsidRPr="00E54166">
              <w:rPr>
                <w:color w:val="000000"/>
              </w:rPr>
              <w:t>561,46</w:t>
            </w:r>
          </w:p>
        </w:tc>
        <w:tc>
          <w:tcPr>
            <w:tcW w:w="1276" w:type="dxa"/>
            <w:shd w:val="clear" w:color="auto" w:fill="auto"/>
            <w:noWrap/>
            <w:vAlign w:val="center"/>
          </w:tcPr>
          <w:p w14:paraId="5F39E90C" w14:textId="77777777" w:rsidR="00B76B7F" w:rsidRPr="00E54166" w:rsidRDefault="00B76B7F" w:rsidP="0078661A">
            <w:pPr>
              <w:jc w:val="center"/>
              <w:rPr>
                <w:color w:val="000000"/>
              </w:rPr>
            </w:pPr>
            <w:r w:rsidRPr="00E54166">
              <w:rPr>
                <w:color w:val="000000"/>
              </w:rPr>
              <w:t>0,021</w:t>
            </w:r>
          </w:p>
        </w:tc>
        <w:tc>
          <w:tcPr>
            <w:tcW w:w="1275" w:type="dxa"/>
            <w:shd w:val="clear" w:color="auto" w:fill="auto"/>
            <w:noWrap/>
            <w:vAlign w:val="center"/>
          </w:tcPr>
          <w:p w14:paraId="4BAE48E0" w14:textId="77777777" w:rsidR="00B76B7F" w:rsidRPr="00E54166" w:rsidRDefault="00B76B7F" w:rsidP="0078661A">
            <w:pPr>
              <w:jc w:val="center"/>
              <w:rPr>
                <w:color w:val="000000"/>
              </w:rPr>
            </w:pPr>
            <w:r w:rsidRPr="00E54166">
              <w:rPr>
                <w:color w:val="000000"/>
              </w:rPr>
              <w:t>52,52</w:t>
            </w:r>
          </w:p>
        </w:tc>
      </w:tr>
      <w:tr w:rsidR="00B76B7F" w:rsidRPr="00E54166" w14:paraId="6FD9A77D" w14:textId="77777777" w:rsidTr="009C40CE">
        <w:trPr>
          <w:trHeight w:val="20"/>
        </w:trPr>
        <w:tc>
          <w:tcPr>
            <w:tcW w:w="4706" w:type="dxa"/>
            <w:noWrap/>
          </w:tcPr>
          <w:p w14:paraId="2EB86C4F" w14:textId="77777777" w:rsidR="00B76B7F" w:rsidRPr="00E54166" w:rsidRDefault="00B76B7F" w:rsidP="0078661A">
            <w:r w:rsidRPr="00E54166">
              <w:t>Котельная №26, д. Савино</w:t>
            </w:r>
          </w:p>
        </w:tc>
        <w:tc>
          <w:tcPr>
            <w:tcW w:w="1276" w:type="dxa"/>
            <w:shd w:val="clear" w:color="auto" w:fill="auto"/>
            <w:noWrap/>
            <w:vAlign w:val="center"/>
          </w:tcPr>
          <w:p w14:paraId="741FD575" w14:textId="77777777" w:rsidR="00B76B7F" w:rsidRPr="00E54166" w:rsidRDefault="00B76B7F" w:rsidP="0078661A">
            <w:pPr>
              <w:jc w:val="center"/>
              <w:rPr>
                <w:color w:val="000000"/>
              </w:rPr>
            </w:pPr>
            <w:r w:rsidRPr="00E54166">
              <w:rPr>
                <w:color w:val="000000"/>
              </w:rPr>
              <w:t>0,226</w:t>
            </w:r>
          </w:p>
        </w:tc>
        <w:tc>
          <w:tcPr>
            <w:tcW w:w="1134" w:type="dxa"/>
            <w:shd w:val="clear" w:color="auto" w:fill="auto"/>
            <w:noWrap/>
            <w:vAlign w:val="center"/>
          </w:tcPr>
          <w:p w14:paraId="044CE3A4" w14:textId="77777777" w:rsidR="00B76B7F" w:rsidRPr="00E54166" w:rsidRDefault="00B76B7F" w:rsidP="0078661A">
            <w:pPr>
              <w:jc w:val="center"/>
              <w:rPr>
                <w:color w:val="000000"/>
              </w:rPr>
            </w:pPr>
            <w:r w:rsidRPr="00E54166">
              <w:rPr>
                <w:color w:val="000000"/>
              </w:rPr>
              <w:t>956,81</w:t>
            </w:r>
          </w:p>
        </w:tc>
        <w:tc>
          <w:tcPr>
            <w:tcW w:w="1276" w:type="dxa"/>
            <w:shd w:val="clear" w:color="auto" w:fill="auto"/>
            <w:noWrap/>
            <w:vAlign w:val="center"/>
          </w:tcPr>
          <w:p w14:paraId="14C5C10E" w14:textId="77777777" w:rsidR="00B76B7F" w:rsidRPr="00E54166" w:rsidRDefault="00B76B7F" w:rsidP="0078661A">
            <w:pPr>
              <w:jc w:val="center"/>
              <w:rPr>
                <w:color w:val="000000"/>
              </w:rPr>
            </w:pPr>
            <w:r w:rsidRPr="00E54166">
              <w:rPr>
                <w:color w:val="000000"/>
              </w:rPr>
              <w:t>0,032</w:t>
            </w:r>
          </w:p>
        </w:tc>
        <w:tc>
          <w:tcPr>
            <w:tcW w:w="1275" w:type="dxa"/>
            <w:shd w:val="clear" w:color="auto" w:fill="auto"/>
            <w:noWrap/>
            <w:vAlign w:val="center"/>
          </w:tcPr>
          <w:p w14:paraId="018BEB97" w14:textId="77777777" w:rsidR="00B76B7F" w:rsidRPr="00E54166" w:rsidRDefault="00B76B7F" w:rsidP="0078661A">
            <w:pPr>
              <w:jc w:val="center"/>
              <w:rPr>
                <w:color w:val="000000"/>
              </w:rPr>
            </w:pPr>
            <w:r w:rsidRPr="00E54166">
              <w:rPr>
                <w:color w:val="000000"/>
              </w:rPr>
              <w:t>78,68</w:t>
            </w:r>
          </w:p>
        </w:tc>
      </w:tr>
      <w:tr w:rsidR="00B76B7F" w:rsidRPr="00E54166" w14:paraId="66E691F7" w14:textId="77777777" w:rsidTr="009C40CE">
        <w:trPr>
          <w:trHeight w:val="20"/>
        </w:trPr>
        <w:tc>
          <w:tcPr>
            <w:tcW w:w="4706" w:type="dxa"/>
            <w:noWrap/>
          </w:tcPr>
          <w:p w14:paraId="0BFB69FD" w14:textId="77777777" w:rsidR="00B76B7F" w:rsidRPr="00E54166" w:rsidRDefault="00B76B7F" w:rsidP="0078661A">
            <w:r w:rsidRPr="00E54166">
              <w:t>Котельная №44, д. Новоселицы</w:t>
            </w:r>
          </w:p>
        </w:tc>
        <w:tc>
          <w:tcPr>
            <w:tcW w:w="1276" w:type="dxa"/>
            <w:shd w:val="clear" w:color="auto" w:fill="auto"/>
            <w:noWrap/>
            <w:vAlign w:val="center"/>
          </w:tcPr>
          <w:p w14:paraId="471DCC6D" w14:textId="77777777" w:rsidR="00B76B7F" w:rsidRPr="00E54166" w:rsidRDefault="00B76B7F" w:rsidP="0078661A">
            <w:pPr>
              <w:jc w:val="center"/>
              <w:rPr>
                <w:color w:val="000000"/>
              </w:rPr>
            </w:pPr>
            <w:r w:rsidRPr="00E54166">
              <w:rPr>
                <w:color w:val="000000"/>
              </w:rPr>
              <w:t>0,159</w:t>
            </w:r>
          </w:p>
        </w:tc>
        <w:tc>
          <w:tcPr>
            <w:tcW w:w="1134" w:type="dxa"/>
            <w:shd w:val="clear" w:color="auto" w:fill="auto"/>
            <w:noWrap/>
            <w:vAlign w:val="center"/>
          </w:tcPr>
          <w:p w14:paraId="5D38504E" w14:textId="77777777" w:rsidR="00B76B7F" w:rsidRPr="00E54166" w:rsidRDefault="00B76B7F" w:rsidP="0078661A">
            <w:pPr>
              <w:jc w:val="center"/>
              <w:rPr>
                <w:color w:val="000000"/>
              </w:rPr>
            </w:pPr>
            <w:r w:rsidRPr="00E54166">
              <w:rPr>
                <w:color w:val="000000"/>
              </w:rPr>
              <w:t>632,54</w:t>
            </w:r>
          </w:p>
        </w:tc>
        <w:tc>
          <w:tcPr>
            <w:tcW w:w="1276" w:type="dxa"/>
            <w:shd w:val="clear" w:color="auto" w:fill="auto"/>
            <w:noWrap/>
            <w:vAlign w:val="center"/>
          </w:tcPr>
          <w:p w14:paraId="546DB0F4" w14:textId="77777777" w:rsidR="00B76B7F" w:rsidRPr="00E54166" w:rsidRDefault="00B76B7F" w:rsidP="0078661A">
            <w:pPr>
              <w:jc w:val="center"/>
              <w:rPr>
                <w:color w:val="000000"/>
              </w:rPr>
            </w:pPr>
            <w:r w:rsidRPr="00E54166">
              <w:rPr>
                <w:color w:val="000000"/>
              </w:rPr>
              <w:t>0</w:t>
            </w:r>
          </w:p>
        </w:tc>
        <w:tc>
          <w:tcPr>
            <w:tcW w:w="1275" w:type="dxa"/>
            <w:shd w:val="clear" w:color="auto" w:fill="auto"/>
            <w:noWrap/>
            <w:vAlign w:val="center"/>
          </w:tcPr>
          <w:p w14:paraId="0F2A5AB5" w14:textId="77777777" w:rsidR="00B76B7F" w:rsidRPr="00E54166" w:rsidRDefault="00B76B7F" w:rsidP="0078661A">
            <w:pPr>
              <w:jc w:val="center"/>
              <w:rPr>
                <w:color w:val="000000"/>
              </w:rPr>
            </w:pPr>
            <w:r w:rsidRPr="00E54166">
              <w:rPr>
                <w:color w:val="000000"/>
              </w:rPr>
              <w:t>0</w:t>
            </w:r>
          </w:p>
        </w:tc>
      </w:tr>
      <w:tr w:rsidR="00B76B7F" w:rsidRPr="00E54166" w14:paraId="7C049543" w14:textId="77777777" w:rsidTr="009C40CE">
        <w:trPr>
          <w:trHeight w:val="20"/>
        </w:trPr>
        <w:tc>
          <w:tcPr>
            <w:tcW w:w="4706" w:type="dxa"/>
            <w:noWrap/>
          </w:tcPr>
          <w:p w14:paraId="367AA41F" w14:textId="77777777" w:rsidR="00B76B7F" w:rsidRPr="00E54166" w:rsidRDefault="00B76B7F" w:rsidP="0078661A">
            <w:r w:rsidRPr="00E54166">
              <w:t xml:space="preserve">Котельная №47, д. </w:t>
            </w:r>
            <w:proofErr w:type="spellStart"/>
            <w:r w:rsidRPr="00E54166">
              <w:t>Божонка</w:t>
            </w:r>
            <w:proofErr w:type="spellEnd"/>
          </w:p>
        </w:tc>
        <w:tc>
          <w:tcPr>
            <w:tcW w:w="1276" w:type="dxa"/>
            <w:shd w:val="clear" w:color="auto" w:fill="auto"/>
            <w:noWrap/>
            <w:vAlign w:val="center"/>
          </w:tcPr>
          <w:p w14:paraId="19F7089D" w14:textId="77777777" w:rsidR="00B76B7F" w:rsidRPr="00E54166" w:rsidRDefault="00B76B7F" w:rsidP="0078661A">
            <w:pPr>
              <w:jc w:val="center"/>
              <w:rPr>
                <w:color w:val="000000"/>
              </w:rPr>
            </w:pPr>
            <w:r w:rsidRPr="00E54166">
              <w:rPr>
                <w:color w:val="000000"/>
              </w:rPr>
              <w:t>0,272</w:t>
            </w:r>
          </w:p>
        </w:tc>
        <w:tc>
          <w:tcPr>
            <w:tcW w:w="1134" w:type="dxa"/>
            <w:shd w:val="clear" w:color="auto" w:fill="auto"/>
            <w:noWrap/>
            <w:vAlign w:val="center"/>
          </w:tcPr>
          <w:p w14:paraId="35123039" w14:textId="77777777" w:rsidR="00B76B7F" w:rsidRPr="00E54166" w:rsidRDefault="00B76B7F" w:rsidP="0078661A">
            <w:pPr>
              <w:jc w:val="center"/>
              <w:rPr>
                <w:color w:val="000000"/>
              </w:rPr>
            </w:pPr>
            <w:r w:rsidRPr="00E54166">
              <w:rPr>
                <w:color w:val="000000"/>
              </w:rPr>
              <w:t>1 150,51</w:t>
            </w:r>
          </w:p>
        </w:tc>
        <w:tc>
          <w:tcPr>
            <w:tcW w:w="1276" w:type="dxa"/>
            <w:shd w:val="clear" w:color="auto" w:fill="auto"/>
            <w:noWrap/>
            <w:vAlign w:val="center"/>
          </w:tcPr>
          <w:p w14:paraId="15D0D599" w14:textId="77777777" w:rsidR="00B76B7F" w:rsidRPr="00E54166" w:rsidRDefault="00B76B7F" w:rsidP="0078661A">
            <w:pPr>
              <w:jc w:val="center"/>
              <w:rPr>
                <w:color w:val="000000"/>
              </w:rPr>
            </w:pPr>
            <w:r w:rsidRPr="00E54166">
              <w:rPr>
                <w:color w:val="000000"/>
              </w:rPr>
              <w:t>0,037</w:t>
            </w:r>
          </w:p>
        </w:tc>
        <w:tc>
          <w:tcPr>
            <w:tcW w:w="1275" w:type="dxa"/>
            <w:shd w:val="clear" w:color="auto" w:fill="auto"/>
            <w:noWrap/>
            <w:vAlign w:val="center"/>
          </w:tcPr>
          <w:p w14:paraId="079F0EB9" w14:textId="77777777" w:rsidR="00B76B7F" w:rsidRPr="00E54166" w:rsidRDefault="00B76B7F" w:rsidP="0078661A">
            <w:pPr>
              <w:jc w:val="center"/>
              <w:rPr>
                <w:color w:val="000000"/>
              </w:rPr>
            </w:pPr>
            <w:r w:rsidRPr="00E54166">
              <w:rPr>
                <w:color w:val="000000"/>
              </w:rPr>
              <w:t>93,77</w:t>
            </w:r>
          </w:p>
        </w:tc>
      </w:tr>
      <w:tr w:rsidR="00B76B7F" w:rsidRPr="00E54166" w14:paraId="14B8D062" w14:textId="77777777" w:rsidTr="009C40CE">
        <w:trPr>
          <w:trHeight w:val="20"/>
        </w:trPr>
        <w:tc>
          <w:tcPr>
            <w:tcW w:w="4706" w:type="dxa"/>
            <w:noWrap/>
          </w:tcPr>
          <w:p w14:paraId="56DF252C" w14:textId="77777777" w:rsidR="00B76B7F" w:rsidRPr="00E54166" w:rsidRDefault="00B76B7F" w:rsidP="0078661A">
            <w:r w:rsidRPr="00E54166">
              <w:t xml:space="preserve">Котельная №85, д. Новоселицы </w:t>
            </w:r>
          </w:p>
        </w:tc>
        <w:tc>
          <w:tcPr>
            <w:tcW w:w="1276" w:type="dxa"/>
            <w:shd w:val="clear" w:color="auto" w:fill="auto"/>
            <w:noWrap/>
            <w:vAlign w:val="center"/>
          </w:tcPr>
          <w:p w14:paraId="49A1F04F" w14:textId="77777777" w:rsidR="00B76B7F" w:rsidRPr="00E54166" w:rsidRDefault="00B76B7F" w:rsidP="0078661A">
            <w:pPr>
              <w:jc w:val="center"/>
              <w:rPr>
                <w:color w:val="000000"/>
              </w:rPr>
            </w:pPr>
            <w:r w:rsidRPr="00E54166">
              <w:rPr>
                <w:color w:val="000000"/>
              </w:rPr>
              <w:t>0,344</w:t>
            </w:r>
          </w:p>
        </w:tc>
        <w:tc>
          <w:tcPr>
            <w:tcW w:w="1134" w:type="dxa"/>
            <w:shd w:val="clear" w:color="auto" w:fill="auto"/>
            <w:noWrap/>
            <w:vAlign w:val="center"/>
          </w:tcPr>
          <w:p w14:paraId="648CF30B" w14:textId="77777777" w:rsidR="00B76B7F" w:rsidRPr="00E54166" w:rsidRDefault="00B76B7F" w:rsidP="0078661A">
            <w:pPr>
              <w:jc w:val="center"/>
              <w:rPr>
                <w:color w:val="000000"/>
              </w:rPr>
            </w:pPr>
            <w:r w:rsidRPr="00E54166">
              <w:rPr>
                <w:color w:val="000000"/>
              </w:rPr>
              <w:t>1 451,32</w:t>
            </w:r>
          </w:p>
        </w:tc>
        <w:tc>
          <w:tcPr>
            <w:tcW w:w="1276" w:type="dxa"/>
            <w:shd w:val="clear" w:color="auto" w:fill="auto"/>
            <w:noWrap/>
            <w:vAlign w:val="center"/>
          </w:tcPr>
          <w:p w14:paraId="0E54DFDD" w14:textId="77777777" w:rsidR="00B76B7F" w:rsidRPr="00E54166" w:rsidRDefault="00B76B7F" w:rsidP="0078661A">
            <w:pPr>
              <w:jc w:val="center"/>
              <w:rPr>
                <w:color w:val="000000"/>
              </w:rPr>
            </w:pPr>
            <w:r w:rsidRPr="00E54166">
              <w:rPr>
                <w:color w:val="000000"/>
              </w:rPr>
              <w:t>0,051</w:t>
            </w:r>
          </w:p>
        </w:tc>
        <w:tc>
          <w:tcPr>
            <w:tcW w:w="1275" w:type="dxa"/>
            <w:shd w:val="clear" w:color="auto" w:fill="auto"/>
            <w:noWrap/>
            <w:vAlign w:val="center"/>
          </w:tcPr>
          <w:p w14:paraId="691CE638" w14:textId="77777777" w:rsidR="00B76B7F" w:rsidRPr="00E54166" w:rsidRDefault="00B76B7F" w:rsidP="0078661A">
            <w:pPr>
              <w:jc w:val="center"/>
              <w:rPr>
                <w:color w:val="000000"/>
              </w:rPr>
            </w:pPr>
            <w:r w:rsidRPr="00E54166">
              <w:rPr>
                <w:color w:val="000000"/>
              </w:rPr>
              <w:t>129,58</w:t>
            </w:r>
          </w:p>
        </w:tc>
      </w:tr>
      <w:tr w:rsidR="00B76B7F" w:rsidRPr="00E54166" w14:paraId="4CBA317C" w14:textId="77777777" w:rsidTr="009C40CE">
        <w:trPr>
          <w:trHeight w:val="20"/>
        </w:trPr>
        <w:tc>
          <w:tcPr>
            <w:tcW w:w="4706" w:type="dxa"/>
            <w:noWrap/>
          </w:tcPr>
          <w:p w14:paraId="111EF182" w14:textId="77777777" w:rsidR="00B76B7F" w:rsidRPr="00E54166" w:rsidRDefault="00B76B7F" w:rsidP="0078661A">
            <w:r w:rsidRPr="00E54166">
              <w:t xml:space="preserve">Котельная №7, д. </w:t>
            </w:r>
            <w:proofErr w:type="spellStart"/>
            <w:r w:rsidRPr="00E54166">
              <w:t>Божонка</w:t>
            </w:r>
            <w:proofErr w:type="spellEnd"/>
          </w:p>
        </w:tc>
        <w:tc>
          <w:tcPr>
            <w:tcW w:w="1276" w:type="dxa"/>
            <w:shd w:val="clear" w:color="auto" w:fill="auto"/>
            <w:noWrap/>
            <w:vAlign w:val="center"/>
          </w:tcPr>
          <w:p w14:paraId="6B23BAA7" w14:textId="77777777" w:rsidR="00B76B7F" w:rsidRPr="00E54166" w:rsidRDefault="00B76B7F" w:rsidP="0078661A">
            <w:pPr>
              <w:jc w:val="center"/>
              <w:rPr>
                <w:color w:val="000000"/>
              </w:rPr>
            </w:pPr>
            <w:r w:rsidRPr="00E54166">
              <w:rPr>
                <w:color w:val="000000"/>
              </w:rPr>
              <w:t>0,036</w:t>
            </w:r>
          </w:p>
        </w:tc>
        <w:tc>
          <w:tcPr>
            <w:tcW w:w="1134" w:type="dxa"/>
            <w:shd w:val="clear" w:color="auto" w:fill="auto"/>
            <w:noWrap/>
            <w:vAlign w:val="center"/>
          </w:tcPr>
          <w:p w14:paraId="54BC7BDF" w14:textId="77777777" w:rsidR="00B76B7F" w:rsidRPr="00E54166" w:rsidRDefault="00B76B7F" w:rsidP="0078661A">
            <w:pPr>
              <w:jc w:val="center"/>
              <w:rPr>
                <w:color w:val="000000"/>
              </w:rPr>
            </w:pPr>
            <w:r w:rsidRPr="00E54166">
              <w:rPr>
                <w:color w:val="000000"/>
              </w:rPr>
              <w:t>139,96</w:t>
            </w:r>
          </w:p>
        </w:tc>
        <w:tc>
          <w:tcPr>
            <w:tcW w:w="1276" w:type="dxa"/>
            <w:shd w:val="clear" w:color="auto" w:fill="auto"/>
            <w:noWrap/>
            <w:vAlign w:val="center"/>
          </w:tcPr>
          <w:p w14:paraId="5DE906BB" w14:textId="77777777" w:rsidR="00B76B7F" w:rsidRPr="00E54166" w:rsidRDefault="00B76B7F" w:rsidP="0078661A">
            <w:pPr>
              <w:jc w:val="center"/>
              <w:rPr>
                <w:color w:val="000000"/>
              </w:rPr>
            </w:pPr>
            <w:r w:rsidRPr="00E54166">
              <w:rPr>
                <w:color w:val="000000"/>
              </w:rPr>
              <w:t>0</w:t>
            </w:r>
          </w:p>
        </w:tc>
        <w:tc>
          <w:tcPr>
            <w:tcW w:w="1275" w:type="dxa"/>
            <w:shd w:val="clear" w:color="auto" w:fill="auto"/>
            <w:noWrap/>
            <w:vAlign w:val="center"/>
          </w:tcPr>
          <w:p w14:paraId="4FB42347" w14:textId="77777777" w:rsidR="00B76B7F" w:rsidRPr="00E54166" w:rsidRDefault="00B76B7F" w:rsidP="0078661A">
            <w:pPr>
              <w:jc w:val="center"/>
              <w:rPr>
                <w:color w:val="000000"/>
              </w:rPr>
            </w:pPr>
            <w:r w:rsidRPr="00E54166">
              <w:rPr>
                <w:color w:val="000000"/>
              </w:rPr>
              <w:t>0</w:t>
            </w:r>
          </w:p>
        </w:tc>
      </w:tr>
      <w:tr w:rsidR="00B76B7F" w:rsidRPr="00E54166" w14:paraId="33884594" w14:textId="77777777" w:rsidTr="009C40CE">
        <w:trPr>
          <w:trHeight w:val="20"/>
        </w:trPr>
        <w:tc>
          <w:tcPr>
            <w:tcW w:w="4706" w:type="dxa"/>
            <w:noWrap/>
          </w:tcPr>
          <w:p w14:paraId="1E0941F5" w14:textId="77777777" w:rsidR="00B76B7F" w:rsidRPr="00E54166" w:rsidRDefault="00B76B7F" w:rsidP="0078661A">
            <w:r w:rsidRPr="00E54166">
              <w:t xml:space="preserve">БМК 0,35 МВт, п. </w:t>
            </w:r>
            <w:proofErr w:type="spellStart"/>
            <w:r w:rsidRPr="00E54166">
              <w:t>Волховец</w:t>
            </w:r>
            <w:proofErr w:type="spellEnd"/>
          </w:p>
        </w:tc>
        <w:tc>
          <w:tcPr>
            <w:tcW w:w="1276" w:type="dxa"/>
            <w:shd w:val="clear" w:color="auto" w:fill="auto"/>
            <w:noWrap/>
            <w:vAlign w:val="center"/>
          </w:tcPr>
          <w:p w14:paraId="64341AA9" w14:textId="77777777" w:rsidR="00B76B7F" w:rsidRPr="00E54166" w:rsidRDefault="00B76B7F" w:rsidP="0078661A">
            <w:pPr>
              <w:jc w:val="center"/>
              <w:rPr>
                <w:color w:val="000000"/>
              </w:rPr>
            </w:pPr>
          </w:p>
        </w:tc>
        <w:tc>
          <w:tcPr>
            <w:tcW w:w="1134" w:type="dxa"/>
            <w:shd w:val="clear" w:color="auto" w:fill="auto"/>
            <w:noWrap/>
            <w:vAlign w:val="center"/>
          </w:tcPr>
          <w:p w14:paraId="3DEFAA40" w14:textId="77777777" w:rsidR="00B76B7F" w:rsidRPr="00E54166" w:rsidRDefault="00B76B7F" w:rsidP="0078661A">
            <w:pPr>
              <w:jc w:val="center"/>
              <w:rPr>
                <w:color w:val="000000"/>
              </w:rPr>
            </w:pPr>
          </w:p>
        </w:tc>
        <w:tc>
          <w:tcPr>
            <w:tcW w:w="1276" w:type="dxa"/>
            <w:shd w:val="clear" w:color="auto" w:fill="auto"/>
            <w:noWrap/>
            <w:vAlign w:val="center"/>
          </w:tcPr>
          <w:p w14:paraId="2E631F76" w14:textId="77777777" w:rsidR="00B76B7F" w:rsidRPr="00E54166" w:rsidRDefault="00B76B7F" w:rsidP="0078661A">
            <w:pPr>
              <w:jc w:val="center"/>
              <w:rPr>
                <w:color w:val="000000"/>
              </w:rPr>
            </w:pPr>
          </w:p>
        </w:tc>
        <w:tc>
          <w:tcPr>
            <w:tcW w:w="1275" w:type="dxa"/>
            <w:shd w:val="clear" w:color="auto" w:fill="auto"/>
            <w:noWrap/>
            <w:vAlign w:val="center"/>
          </w:tcPr>
          <w:p w14:paraId="2BBAACEA" w14:textId="77777777" w:rsidR="00B76B7F" w:rsidRPr="00E54166" w:rsidRDefault="00B76B7F" w:rsidP="0078661A">
            <w:pPr>
              <w:jc w:val="center"/>
              <w:rPr>
                <w:color w:val="000000"/>
              </w:rPr>
            </w:pPr>
          </w:p>
        </w:tc>
      </w:tr>
      <w:tr w:rsidR="00B76B7F" w:rsidRPr="00E54166" w14:paraId="6A751EDB" w14:textId="77777777" w:rsidTr="009C40CE">
        <w:trPr>
          <w:trHeight w:val="20"/>
        </w:trPr>
        <w:tc>
          <w:tcPr>
            <w:tcW w:w="4706" w:type="dxa"/>
            <w:noWrap/>
          </w:tcPr>
          <w:p w14:paraId="0DE21DEE" w14:textId="77777777" w:rsidR="00B76B7F" w:rsidRPr="00E54166" w:rsidRDefault="00B76B7F" w:rsidP="0078661A">
            <w:pPr>
              <w:rPr>
                <w:b/>
                <w:bCs/>
              </w:rPr>
            </w:pPr>
            <w:r w:rsidRPr="00E54166">
              <w:rPr>
                <w:b/>
                <w:bCs/>
              </w:rPr>
              <w:t>Итого:</w:t>
            </w:r>
          </w:p>
        </w:tc>
        <w:tc>
          <w:tcPr>
            <w:tcW w:w="1276" w:type="dxa"/>
            <w:shd w:val="clear" w:color="auto" w:fill="auto"/>
            <w:noWrap/>
            <w:vAlign w:val="center"/>
          </w:tcPr>
          <w:p w14:paraId="36A2DACD" w14:textId="77777777" w:rsidR="00B76B7F" w:rsidRPr="00E54166" w:rsidRDefault="00B76B7F" w:rsidP="0078661A">
            <w:pPr>
              <w:jc w:val="center"/>
              <w:rPr>
                <w:b/>
                <w:color w:val="000000"/>
              </w:rPr>
            </w:pPr>
            <w:r w:rsidRPr="00E54166">
              <w:rPr>
                <w:b/>
                <w:color w:val="000000"/>
              </w:rPr>
              <w:t>1,219</w:t>
            </w:r>
          </w:p>
        </w:tc>
        <w:tc>
          <w:tcPr>
            <w:tcW w:w="1134" w:type="dxa"/>
            <w:shd w:val="clear" w:color="auto" w:fill="auto"/>
            <w:noWrap/>
            <w:vAlign w:val="center"/>
          </w:tcPr>
          <w:p w14:paraId="20B0ABD0" w14:textId="77777777" w:rsidR="00B76B7F" w:rsidRPr="00E54166" w:rsidRDefault="00B76B7F" w:rsidP="0078661A">
            <w:pPr>
              <w:jc w:val="center"/>
              <w:rPr>
                <w:b/>
                <w:color w:val="000000"/>
              </w:rPr>
            </w:pPr>
            <w:r w:rsidRPr="00E54166">
              <w:rPr>
                <w:b/>
                <w:color w:val="000000"/>
              </w:rPr>
              <w:t>5098,61</w:t>
            </w:r>
          </w:p>
        </w:tc>
        <w:tc>
          <w:tcPr>
            <w:tcW w:w="1276" w:type="dxa"/>
            <w:shd w:val="clear" w:color="auto" w:fill="auto"/>
            <w:noWrap/>
            <w:vAlign w:val="center"/>
          </w:tcPr>
          <w:p w14:paraId="34BC0D06" w14:textId="77777777" w:rsidR="00B76B7F" w:rsidRPr="00E54166" w:rsidRDefault="00B76B7F" w:rsidP="0078661A">
            <w:pPr>
              <w:jc w:val="center"/>
              <w:rPr>
                <w:b/>
                <w:color w:val="000000"/>
              </w:rPr>
            </w:pPr>
            <w:r w:rsidRPr="00E54166">
              <w:rPr>
                <w:b/>
                <w:color w:val="000000"/>
              </w:rPr>
              <w:t>0,141</w:t>
            </w:r>
          </w:p>
        </w:tc>
        <w:tc>
          <w:tcPr>
            <w:tcW w:w="1275" w:type="dxa"/>
            <w:shd w:val="clear" w:color="auto" w:fill="auto"/>
            <w:noWrap/>
            <w:vAlign w:val="center"/>
          </w:tcPr>
          <w:p w14:paraId="2D4C7D71" w14:textId="77777777" w:rsidR="00B76B7F" w:rsidRPr="00E54166" w:rsidRDefault="00B76B7F" w:rsidP="0078661A">
            <w:pPr>
              <w:jc w:val="center"/>
              <w:rPr>
                <w:b/>
                <w:color w:val="000000"/>
              </w:rPr>
            </w:pPr>
            <w:r w:rsidRPr="00E54166">
              <w:rPr>
                <w:b/>
                <w:color w:val="000000"/>
              </w:rPr>
              <w:t>354,55</w:t>
            </w:r>
          </w:p>
        </w:tc>
      </w:tr>
      <w:tr w:rsidR="00B76B7F" w:rsidRPr="00E54166" w14:paraId="46AB9748" w14:textId="77777777" w:rsidTr="009C40CE">
        <w:trPr>
          <w:trHeight w:val="20"/>
        </w:trPr>
        <w:tc>
          <w:tcPr>
            <w:tcW w:w="4706" w:type="dxa"/>
            <w:noWrap/>
          </w:tcPr>
          <w:p w14:paraId="2A2DAA5A" w14:textId="77777777" w:rsidR="00B76B7F" w:rsidRPr="00E54166" w:rsidRDefault="00B76B7F" w:rsidP="0078661A">
            <w:r w:rsidRPr="00E54166">
              <w:t xml:space="preserve">Котельная №11, д. </w:t>
            </w:r>
            <w:proofErr w:type="spellStart"/>
            <w:r w:rsidRPr="00E54166">
              <w:t>Шолохово</w:t>
            </w:r>
            <w:proofErr w:type="spellEnd"/>
            <w:r w:rsidRPr="00E54166">
              <w:rPr>
                <w:lang w:val="en-US"/>
              </w:rPr>
              <w:t xml:space="preserve"> </w:t>
            </w:r>
            <w:r w:rsidRPr="00E54166">
              <w:t>(</w:t>
            </w:r>
            <w:proofErr w:type="spellStart"/>
            <w:r w:rsidRPr="00E54166">
              <w:t>пеллеты</w:t>
            </w:r>
            <w:proofErr w:type="spellEnd"/>
            <w:r w:rsidRPr="00E54166">
              <w:t>)</w:t>
            </w:r>
          </w:p>
        </w:tc>
        <w:tc>
          <w:tcPr>
            <w:tcW w:w="1276" w:type="dxa"/>
            <w:shd w:val="clear" w:color="auto" w:fill="auto"/>
            <w:noWrap/>
            <w:vAlign w:val="center"/>
          </w:tcPr>
          <w:p w14:paraId="34ECFCA9" w14:textId="77777777" w:rsidR="00B76B7F" w:rsidRPr="00E54166" w:rsidRDefault="00B76B7F" w:rsidP="0078661A">
            <w:pPr>
              <w:jc w:val="center"/>
              <w:rPr>
                <w:color w:val="000000"/>
              </w:rPr>
            </w:pPr>
            <w:r w:rsidRPr="00E54166">
              <w:rPr>
                <w:color w:val="000000"/>
              </w:rPr>
              <w:t>0,038</w:t>
            </w:r>
          </w:p>
        </w:tc>
        <w:tc>
          <w:tcPr>
            <w:tcW w:w="1134" w:type="dxa"/>
            <w:shd w:val="clear" w:color="auto" w:fill="auto"/>
            <w:noWrap/>
            <w:vAlign w:val="center"/>
          </w:tcPr>
          <w:p w14:paraId="02A5C18E" w14:textId="77777777" w:rsidR="00B76B7F" w:rsidRPr="00E54166" w:rsidRDefault="00B76B7F" w:rsidP="0078661A">
            <w:pPr>
              <w:jc w:val="center"/>
              <w:rPr>
                <w:color w:val="000000"/>
              </w:rPr>
            </w:pPr>
            <w:r w:rsidRPr="00E54166">
              <w:rPr>
                <w:color w:val="000000"/>
              </w:rPr>
              <w:t>155,8</w:t>
            </w:r>
          </w:p>
        </w:tc>
        <w:tc>
          <w:tcPr>
            <w:tcW w:w="1276" w:type="dxa"/>
            <w:shd w:val="clear" w:color="auto" w:fill="auto"/>
            <w:noWrap/>
            <w:vAlign w:val="center"/>
          </w:tcPr>
          <w:p w14:paraId="2BFF161D" w14:textId="77777777" w:rsidR="00B76B7F" w:rsidRPr="00E54166" w:rsidRDefault="00B76B7F" w:rsidP="0078661A">
            <w:pPr>
              <w:jc w:val="center"/>
              <w:rPr>
                <w:color w:val="000000"/>
              </w:rPr>
            </w:pPr>
            <w:r w:rsidRPr="00E54166">
              <w:rPr>
                <w:color w:val="000000"/>
              </w:rPr>
              <w:t>0</w:t>
            </w:r>
          </w:p>
        </w:tc>
        <w:tc>
          <w:tcPr>
            <w:tcW w:w="1275" w:type="dxa"/>
            <w:shd w:val="clear" w:color="auto" w:fill="auto"/>
            <w:noWrap/>
            <w:vAlign w:val="center"/>
          </w:tcPr>
          <w:p w14:paraId="740032D9" w14:textId="77777777" w:rsidR="00B76B7F" w:rsidRPr="00E54166" w:rsidRDefault="00B76B7F" w:rsidP="0078661A">
            <w:pPr>
              <w:jc w:val="center"/>
              <w:rPr>
                <w:color w:val="000000"/>
              </w:rPr>
            </w:pPr>
            <w:r w:rsidRPr="00E54166">
              <w:rPr>
                <w:color w:val="000000"/>
              </w:rPr>
              <w:t>0</w:t>
            </w:r>
          </w:p>
        </w:tc>
      </w:tr>
      <w:tr w:rsidR="00B76B7F" w:rsidRPr="00E54166" w14:paraId="4A664057" w14:textId="77777777" w:rsidTr="0078661A">
        <w:trPr>
          <w:trHeight w:val="20"/>
        </w:trPr>
        <w:tc>
          <w:tcPr>
            <w:tcW w:w="9667" w:type="dxa"/>
            <w:gridSpan w:val="5"/>
          </w:tcPr>
          <w:p w14:paraId="3FD78716" w14:textId="77777777" w:rsidR="00B76B7F" w:rsidRPr="00E54166" w:rsidRDefault="00B76B7F" w:rsidP="0078661A">
            <w:pPr>
              <w:jc w:val="center"/>
              <w:rPr>
                <w:b/>
                <w:bCs/>
              </w:rPr>
            </w:pPr>
            <w:r w:rsidRPr="00E54166">
              <w:rPr>
                <w:b/>
                <w:bCs/>
              </w:rPr>
              <w:t>3-й этап (2028 – 2032 гг.)</w:t>
            </w:r>
          </w:p>
        </w:tc>
      </w:tr>
      <w:tr w:rsidR="00B76B7F" w:rsidRPr="00E54166" w14:paraId="0631A6EA" w14:textId="77777777" w:rsidTr="009C40CE">
        <w:trPr>
          <w:trHeight w:val="20"/>
        </w:trPr>
        <w:tc>
          <w:tcPr>
            <w:tcW w:w="4706" w:type="dxa"/>
            <w:noWrap/>
          </w:tcPr>
          <w:p w14:paraId="4FBF3248" w14:textId="77777777" w:rsidR="00B76B7F" w:rsidRPr="00E54166" w:rsidRDefault="00B76B7F" w:rsidP="0078661A">
            <w:r w:rsidRPr="00E54166">
              <w:t xml:space="preserve">Котельная №11, д. </w:t>
            </w:r>
            <w:proofErr w:type="spellStart"/>
            <w:r w:rsidRPr="00E54166">
              <w:t>Шолохово</w:t>
            </w:r>
            <w:proofErr w:type="spellEnd"/>
            <w:r w:rsidRPr="00E54166">
              <w:rPr>
                <w:lang w:val="en-US"/>
              </w:rPr>
              <w:t xml:space="preserve"> </w:t>
            </w:r>
            <w:r w:rsidRPr="00E54166">
              <w:t>(</w:t>
            </w:r>
            <w:proofErr w:type="spellStart"/>
            <w:r w:rsidRPr="00E54166">
              <w:t>пеллеты</w:t>
            </w:r>
            <w:proofErr w:type="spellEnd"/>
            <w:r w:rsidRPr="00E54166">
              <w:t>)</w:t>
            </w:r>
          </w:p>
        </w:tc>
        <w:tc>
          <w:tcPr>
            <w:tcW w:w="1276" w:type="dxa"/>
            <w:shd w:val="clear" w:color="auto" w:fill="auto"/>
            <w:noWrap/>
            <w:vAlign w:val="center"/>
          </w:tcPr>
          <w:p w14:paraId="74F8C47A" w14:textId="77777777" w:rsidR="00B76B7F" w:rsidRPr="00E54166" w:rsidRDefault="00B76B7F" w:rsidP="0078661A">
            <w:pPr>
              <w:jc w:val="center"/>
              <w:rPr>
                <w:color w:val="000000"/>
              </w:rPr>
            </w:pPr>
            <w:r w:rsidRPr="00E54166">
              <w:rPr>
                <w:color w:val="000000"/>
              </w:rPr>
              <w:t>0,038</w:t>
            </w:r>
          </w:p>
        </w:tc>
        <w:tc>
          <w:tcPr>
            <w:tcW w:w="1134" w:type="dxa"/>
            <w:shd w:val="clear" w:color="auto" w:fill="auto"/>
            <w:noWrap/>
            <w:vAlign w:val="center"/>
          </w:tcPr>
          <w:p w14:paraId="069671BD" w14:textId="77777777" w:rsidR="00B76B7F" w:rsidRPr="00E54166" w:rsidRDefault="00B76B7F" w:rsidP="0078661A">
            <w:pPr>
              <w:jc w:val="center"/>
              <w:rPr>
                <w:color w:val="000000"/>
              </w:rPr>
            </w:pPr>
            <w:r w:rsidRPr="00E54166">
              <w:rPr>
                <w:color w:val="000000"/>
              </w:rPr>
              <w:t>155,8</w:t>
            </w:r>
          </w:p>
        </w:tc>
        <w:tc>
          <w:tcPr>
            <w:tcW w:w="1276" w:type="dxa"/>
            <w:shd w:val="clear" w:color="auto" w:fill="auto"/>
            <w:noWrap/>
            <w:vAlign w:val="center"/>
          </w:tcPr>
          <w:p w14:paraId="5496050C" w14:textId="77777777" w:rsidR="00B76B7F" w:rsidRPr="00E54166" w:rsidRDefault="00B76B7F" w:rsidP="0078661A">
            <w:pPr>
              <w:jc w:val="center"/>
              <w:rPr>
                <w:color w:val="000000"/>
              </w:rPr>
            </w:pPr>
            <w:r w:rsidRPr="00E54166">
              <w:rPr>
                <w:color w:val="000000"/>
              </w:rPr>
              <w:t>0</w:t>
            </w:r>
          </w:p>
        </w:tc>
        <w:tc>
          <w:tcPr>
            <w:tcW w:w="1275" w:type="dxa"/>
            <w:shd w:val="clear" w:color="auto" w:fill="auto"/>
            <w:noWrap/>
            <w:vAlign w:val="center"/>
          </w:tcPr>
          <w:p w14:paraId="1A4C8FB4" w14:textId="77777777" w:rsidR="00B76B7F" w:rsidRPr="00E54166" w:rsidRDefault="00B76B7F" w:rsidP="0078661A">
            <w:pPr>
              <w:jc w:val="center"/>
              <w:rPr>
                <w:color w:val="000000"/>
              </w:rPr>
            </w:pPr>
            <w:r w:rsidRPr="00E54166">
              <w:rPr>
                <w:color w:val="000000"/>
              </w:rPr>
              <w:t>0</w:t>
            </w:r>
          </w:p>
        </w:tc>
      </w:tr>
      <w:tr w:rsidR="00B76B7F" w:rsidRPr="00E54166" w14:paraId="1D11673A" w14:textId="77777777" w:rsidTr="009C40CE">
        <w:trPr>
          <w:trHeight w:val="20"/>
        </w:trPr>
        <w:tc>
          <w:tcPr>
            <w:tcW w:w="4706" w:type="dxa"/>
            <w:noWrap/>
          </w:tcPr>
          <w:p w14:paraId="39DD0D2A" w14:textId="77777777" w:rsidR="00B76B7F" w:rsidRPr="00E54166" w:rsidRDefault="00B76B7F" w:rsidP="0078661A">
            <w:r w:rsidRPr="00E54166">
              <w:t xml:space="preserve">Котельная №11, д. </w:t>
            </w:r>
            <w:proofErr w:type="spellStart"/>
            <w:r w:rsidRPr="00E54166">
              <w:t>Шолохово</w:t>
            </w:r>
            <w:proofErr w:type="spellEnd"/>
            <w:r w:rsidRPr="00E54166">
              <w:t xml:space="preserve"> (уголь)</w:t>
            </w:r>
          </w:p>
        </w:tc>
        <w:tc>
          <w:tcPr>
            <w:tcW w:w="1276" w:type="dxa"/>
            <w:shd w:val="clear" w:color="auto" w:fill="auto"/>
            <w:noWrap/>
            <w:vAlign w:val="center"/>
          </w:tcPr>
          <w:p w14:paraId="704ED9E6" w14:textId="77777777" w:rsidR="00B76B7F" w:rsidRPr="00E54166" w:rsidRDefault="00B76B7F" w:rsidP="0078661A">
            <w:pPr>
              <w:jc w:val="center"/>
              <w:rPr>
                <w:color w:val="000000"/>
              </w:rPr>
            </w:pPr>
            <w:r w:rsidRPr="00E54166">
              <w:rPr>
                <w:color w:val="000000"/>
              </w:rPr>
              <w:t>0,013</w:t>
            </w:r>
          </w:p>
        </w:tc>
        <w:tc>
          <w:tcPr>
            <w:tcW w:w="1134" w:type="dxa"/>
            <w:shd w:val="clear" w:color="auto" w:fill="auto"/>
            <w:noWrap/>
            <w:vAlign w:val="center"/>
          </w:tcPr>
          <w:p w14:paraId="1C0A3E00" w14:textId="77777777" w:rsidR="00B76B7F" w:rsidRPr="00E54166" w:rsidRDefault="00B76B7F" w:rsidP="0078661A">
            <w:pPr>
              <w:jc w:val="center"/>
              <w:rPr>
                <w:color w:val="000000"/>
              </w:rPr>
            </w:pPr>
            <w:r w:rsidRPr="00E54166">
              <w:rPr>
                <w:color w:val="000000"/>
              </w:rPr>
              <w:t>50,21</w:t>
            </w:r>
          </w:p>
        </w:tc>
        <w:tc>
          <w:tcPr>
            <w:tcW w:w="1276" w:type="dxa"/>
            <w:shd w:val="clear" w:color="auto" w:fill="auto"/>
            <w:noWrap/>
            <w:vAlign w:val="center"/>
          </w:tcPr>
          <w:p w14:paraId="4FF939C6" w14:textId="77777777" w:rsidR="00B76B7F" w:rsidRPr="00E54166" w:rsidRDefault="00B76B7F" w:rsidP="0078661A">
            <w:pPr>
              <w:jc w:val="center"/>
              <w:rPr>
                <w:color w:val="000000"/>
              </w:rPr>
            </w:pPr>
            <w:r w:rsidRPr="00E54166">
              <w:rPr>
                <w:color w:val="000000"/>
              </w:rPr>
              <w:t>0</w:t>
            </w:r>
          </w:p>
        </w:tc>
        <w:tc>
          <w:tcPr>
            <w:tcW w:w="1275" w:type="dxa"/>
            <w:shd w:val="clear" w:color="auto" w:fill="auto"/>
            <w:noWrap/>
            <w:vAlign w:val="center"/>
          </w:tcPr>
          <w:p w14:paraId="272A4E7A" w14:textId="77777777" w:rsidR="00B76B7F" w:rsidRPr="00E54166" w:rsidRDefault="00B76B7F" w:rsidP="0078661A">
            <w:pPr>
              <w:jc w:val="center"/>
              <w:rPr>
                <w:color w:val="000000"/>
              </w:rPr>
            </w:pPr>
            <w:r w:rsidRPr="00E54166">
              <w:rPr>
                <w:color w:val="000000"/>
              </w:rPr>
              <w:t>0</w:t>
            </w:r>
          </w:p>
        </w:tc>
      </w:tr>
      <w:tr w:rsidR="00B76B7F" w:rsidRPr="00E54166" w14:paraId="25247158" w14:textId="77777777" w:rsidTr="009C40CE">
        <w:trPr>
          <w:trHeight w:val="20"/>
        </w:trPr>
        <w:tc>
          <w:tcPr>
            <w:tcW w:w="4706" w:type="dxa"/>
            <w:noWrap/>
          </w:tcPr>
          <w:p w14:paraId="3FB1EBCB" w14:textId="77777777" w:rsidR="00B76B7F" w:rsidRPr="00E54166" w:rsidRDefault="00B76B7F" w:rsidP="0078661A">
            <w:r w:rsidRPr="00E54166">
              <w:t xml:space="preserve">Котельная №23, п. </w:t>
            </w:r>
            <w:proofErr w:type="spellStart"/>
            <w:r w:rsidRPr="00E54166">
              <w:t>Волховец</w:t>
            </w:r>
            <w:proofErr w:type="spellEnd"/>
          </w:p>
        </w:tc>
        <w:tc>
          <w:tcPr>
            <w:tcW w:w="1276" w:type="dxa"/>
            <w:shd w:val="clear" w:color="auto" w:fill="auto"/>
            <w:noWrap/>
            <w:vAlign w:val="center"/>
          </w:tcPr>
          <w:p w14:paraId="27AFAEC7" w14:textId="77777777" w:rsidR="00B76B7F" w:rsidRPr="00E54166" w:rsidRDefault="00B76B7F" w:rsidP="0078661A">
            <w:pPr>
              <w:jc w:val="center"/>
              <w:rPr>
                <w:color w:val="000000"/>
              </w:rPr>
            </w:pPr>
            <w:r w:rsidRPr="00E54166">
              <w:rPr>
                <w:color w:val="000000"/>
              </w:rPr>
              <w:t>0,131</w:t>
            </w:r>
          </w:p>
        </w:tc>
        <w:tc>
          <w:tcPr>
            <w:tcW w:w="1134" w:type="dxa"/>
            <w:shd w:val="clear" w:color="auto" w:fill="auto"/>
            <w:noWrap/>
            <w:vAlign w:val="center"/>
          </w:tcPr>
          <w:p w14:paraId="19D0CE94" w14:textId="77777777" w:rsidR="00B76B7F" w:rsidRPr="00E54166" w:rsidRDefault="00B76B7F" w:rsidP="0078661A">
            <w:pPr>
              <w:jc w:val="center"/>
              <w:rPr>
                <w:color w:val="000000"/>
              </w:rPr>
            </w:pPr>
            <w:r w:rsidRPr="00E54166">
              <w:rPr>
                <w:color w:val="000000"/>
              </w:rPr>
              <w:t>561,46</w:t>
            </w:r>
          </w:p>
        </w:tc>
        <w:tc>
          <w:tcPr>
            <w:tcW w:w="1276" w:type="dxa"/>
            <w:shd w:val="clear" w:color="auto" w:fill="auto"/>
            <w:noWrap/>
            <w:vAlign w:val="center"/>
          </w:tcPr>
          <w:p w14:paraId="7A91C5C6" w14:textId="77777777" w:rsidR="00B76B7F" w:rsidRPr="00E54166" w:rsidRDefault="00B76B7F" w:rsidP="0078661A">
            <w:pPr>
              <w:jc w:val="center"/>
              <w:rPr>
                <w:color w:val="000000"/>
              </w:rPr>
            </w:pPr>
            <w:r w:rsidRPr="00E54166">
              <w:rPr>
                <w:color w:val="000000"/>
              </w:rPr>
              <w:t>0,021</w:t>
            </w:r>
          </w:p>
        </w:tc>
        <w:tc>
          <w:tcPr>
            <w:tcW w:w="1275" w:type="dxa"/>
            <w:shd w:val="clear" w:color="auto" w:fill="auto"/>
            <w:noWrap/>
            <w:vAlign w:val="center"/>
          </w:tcPr>
          <w:p w14:paraId="455D3E1B" w14:textId="77777777" w:rsidR="00B76B7F" w:rsidRPr="00E54166" w:rsidRDefault="00B76B7F" w:rsidP="0078661A">
            <w:pPr>
              <w:jc w:val="center"/>
              <w:rPr>
                <w:color w:val="000000"/>
              </w:rPr>
            </w:pPr>
            <w:r w:rsidRPr="00E54166">
              <w:rPr>
                <w:color w:val="000000"/>
              </w:rPr>
              <w:t>52,52</w:t>
            </w:r>
          </w:p>
        </w:tc>
      </w:tr>
      <w:tr w:rsidR="00B76B7F" w:rsidRPr="00E54166" w14:paraId="61B07F17" w14:textId="77777777" w:rsidTr="009C40CE">
        <w:trPr>
          <w:trHeight w:val="20"/>
        </w:trPr>
        <w:tc>
          <w:tcPr>
            <w:tcW w:w="4706" w:type="dxa"/>
            <w:noWrap/>
          </w:tcPr>
          <w:p w14:paraId="021D0727" w14:textId="77777777" w:rsidR="00B76B7F" w:rsidRPr="00E54166" w:rsidRDefault="00B76B7F" w:rsidP="0078661A">
            <w:r w:rsidRPr="00E54166">
              <w:t>Котельная №26, д. Савино</w:t>
            </w:r>
          </w:p>
        </w:tc>
        <w:tc>
          <w:tcPr>
            <w:tcW w:w="1276" w:type="dxa"/>
            <w:shd w:val="clear" w:color="auto" w:fill="auto"/>
            <w:noWrap/>
            <w:vAlign w:val="center"/>
          </w:tcPr>
          <w:p w14:paraId="2EA80FE7" w14:textId="77777777" w:rsidR="00B76B7F" w:rsidRPr="00E54166" w:rsidRDefault="00B76B7F" w:rsidP="0078661A">
            <w:pPr>
              <w:jc w:val="center"/>
              <w:rPr>
                <w:color w:val="000000"/>
              </w:rPr>
            </w:pPr>
            <w:r w:rsidRPr="00E54166">
              <w:rPr>
                <w:color w:val="000000"/>
              </w:rPr>
              <w:t>0,226</w:t>
            </w:r>
          </w:p>
        </w:tc>
        <w:tc>
          <w:tcPr>
            <w:tcW w:w="1134" w:type="dxa"/>
            <w:shd w:val="clear" w:color="auto" w:fill="auto"/>
            <w:noWrap/>
            <w:vAlign w:val="center"/>
          </w:tcPr>
          <w:p w14:paraId="0076D542" w14:textId="77777777" w:rsidR="00B76B7F" w:rsidRPr="00E54166" w:rsidRDefault="00B76B7F" w:rsidP="0078661A">
            <w:pPr>
              <w:jc w:val="center"/>
              <w:rPr>
                <w:color w:val="000000"/>
              </w:rPr>
            </w:pPr>
            <w:r w:rsidRPr="00E54166">
              <w:rPr>
                <w:color w:val="000000"/>
              </w:rPr>
              <w:t>956,81</w:t>
            </w:r>
          </w:p>
        </w:tc>
        <w:tc>
          <w:tcPr>
            <w:tcW w:w="1276" w:type="dxa"/>
            <w:shd w:val="clear" w:color="auto" w:fill="auto"/>
            <w:noWrap/>
            <w:vAlign w:val="center"/>
          </w:tcPr>
          <w:p w14:paraId="69E00244" w14:textId="77777777" w:rsidR="00B76B7F" w:rsidRPr="00E54166" w:rsidRDefault="00B76B7F" w:rsidP="0078661A">
            <w:pPr>
              <w:jc w:val="center"/>
              <w:rPr>
                <w:color w:val="000000"/>
              </w:rPr>
            </w:pPr>
            <w:r w:rsidRPr="00E54166">
              <w:rPr>
                <w:color w:val="000000"/>
              </w:rPr>
              <w:t>0,032</w:t>
            </w:r>
          </w:p>
        </w:tc>
        <w:tc>
          <w:tcPr>
            <w:tcW w:w="1275" w:type="dxa"/>
            <w:shd w:val="clear" w:color="auto" w:fill="auto"/>
            <w:noWrap/>
            <w:vAlign w:val="center"/>
          </w:tcPr>
          <w:p w14:paraId="51C3DADF" w14:textId="77777777" w:rsidR="00B76B7F" w:rsidRPr="00E54166" w:rsidRDefault="00B76B7F" w:rsidP="0078661A">
            <w:pPr>
              <w:jc w:val="center"/>
              <w:rPr>
                <w:color w:val="000000"/>
              </w:rPr>
            </w:pPr>
            <w:r w:rsidRPr="00E54166">
              <w:rPr>
                <w:color w:val="000000"/>
              </w:rPr>
              <w:t>78,68</w:t>
            </w:r>
          </w:p>
        </w:tc>
      </w:tr>
      <w:tr w:rsidR="00B76B7F" w:rsidRPr="00E54166" w14:paraId="70CC5486" w14:textId="77777777" w:rsidTr="009C40CE">
        <w:trPr>
          <w:trHeight w:val="20"/>
        </w:trPr>
        <w:tc>
          <w:tcPr>
            <w:tcW w:w="4706" w:type="dxa"/>
            <w:noWrap/>
          </w:tcPr>
          <w:p w14:paraId="4B088CA4" w14:textId="77777777" w:rsidR="00B76B7F" w:rsidRPr="00E54166" w:rsidRDefault="00B76B7F" w:rsidP="0078661A">
            <w:r w:rsidRPr="00E54166">
              <w:t>Котельная №44, д. Новоселицы</w:t>
            </w:r>
          </w:p>
        </w:tc>
        <w:tc>
          <w:tcPr>
            <w:tcW w:w="1276" w:type="dxa"/>
            <w:shd w:val="clear" w:color="auto" w:fill="auto"/>
            <w:noWrap/>
            <w:vAlign w:val="center"/>
          </w:tcPr>
          <w:p w14:paraId="22085003" w14:textId="77777777" w:rsidR="00B76B7F" w:rsidRPr="00E54166" w:rsidRDefault="00B76B7F" w:rsidP="0078661A">
            <w:pPr>
              <w:jc w:val="center"/>
              <w:rPr>
                <w:color w:val="000000"/>
              </w:rPr>
            </w:pPr>
            <w:r w:rsidRPr="00E54166">
              <w:rPr>
                <w:color w:val="000000"/>
              </w:rPr>
              <w:t>0,159</w:t>
            </w:r>
          </w:p>
        </w:tc>
        <w:tc>
          <w:tcPr>
            <w:tcW w:w="1134" w:type="dxa"/>
            <w:shd w:val="clear" w:color="auto" w:fill="auto"/>
            <w:noWrap/>
            <w:vAlign w:val="center"/>
          </w:tcPr>
          <w:p w14:paraId="33F2542A" w14:textId="77777777" w:rsidR="00B76B7F" w:rsidRPr="00E54166" w:rsidRDefault="00B76B7F" w:rsidP="0078661A">
            <w:pPr>
              <w:jc w:val="center"/>
              <w:rPr>
                <w:color w:val="000000"/>
              </w:rPr>
            </w:pPr>
            <w:r w:rsidRPr="00E54166">
              <w:rPr>
                <w:color w:val="000000"/>
              </w:rPr>
              <w:t>632,54</w:t>
            </w:r>
          </w:p>
        </w:tc>
        <w:tc>
          <w:tcPr>
            <w:tcW w:w="1276" w:type="dxa"/>
            <w:shd w:val="clear" w:color="auto" w:fill="auto"/>
            <w:noWrap/>
            <w:vAlign w:val="center"/>
          </w:tcPr>
          <w:p w14:paraId="72939743" w14:textId="77777777" w:rsidR="00B76B7F" w:rsidRPr="00E54166" w:rsidRDefault="00B76B7F" w:rsidP="0078661A">
            <w:pPr>
              <w:jc w:val="center"/>
              <w:rPr>
                <w:color w:val="000000"/>
              </w:rPr>
            </w:pPr>
            <w:r w:rsidRPr="00E54166">
              <w:rPr>
                <w:color w:val="000000"/>
              </w:rPr>
              <w:t>0</w:t>
            </w:r>
          </w:p>
        </w:tc>
        <w:tc>
          <w:tcPr>
            <w:tcW w:w="1275" w:type="dxa"/>
            <w:shd w:val="clear" w:color="auto" w:fill="auto"/>
            <w:noWrap/>
            <w:vAlign w:val="center"/>
          </w:tcPr>
          <w:p w14:paraId="231ED489" w14:textId="77777777" w:rsidR="00B76B7F" w:rsidRPr="00E54166" w:rsidRDefault="00B76B7F" w:rsidP="0078661A">
            <w:pPr>
              <w:jc w:val="center"/>
              <w:rPr>
                <w:color w:val="000000"/>
              </w:rPr>
            </w:pPr>
            <w:r w:rsidRPr="00E54166">
              <w:rPr>
                <w:color w:val="000000"/>
              </w:rPr>
              <w:t>0</w:t>
            </w:r>
          </w:p>
        </w:tc>
      </w:tr>
      <w:tr w:rsidR="00B76B7F" w:rsidRPr="00E54166" w14:paraId="27B713C9" w14:textId="77777777" w:rsidTr="009C40CE">
        <w:trPr>
          <w:trHeight w:val="20"/>
        </w:trPr>
        <w:tc>
          <w:tcPr>
            <w:tcW w:w="4706" w:type="dxa"/>
            <w:noWrap/>
          </w:tcPr>
          <w:p w14:paraId="69D380D4" w14:textId="77777777" w:rsidR="00B76B7F" w:rsidRPr="00E54166" w:rsidRDefault="00B76B7F" w:rsidP="0078661A">
            <w:r w:rsidRPr="00E54166">
              <w:t xml:space="preserve">Котельная №47, д. </w:t>
            </w:r>
            <w:proofErr w:type="spellStart"/>
            <w:r w:rsidRPr="00E54166">
              <w:t>Божонка</w:t>
            </w:r>
            <w:proofErr w:type="spellEnd"/>
          </w:p>
        </w:tc>
        <w:tc>
          <w:tcPr>
            <w:tcW w:w="1276" w:type="dxa"/>
            <w:shd w:val="clear" w:color="auto" w:fill="auto"/>
            <w:noWrap/>
            <w:vAlign w:val="center"/>
          </w:tcPr>
          <w:p w14:paraId="7202316F" w14:textId="77777777" w:rsidR="00B76B7F" w:rsidRPr="00E54166" w:rsidRDefault="00B76B7F" w:rsidP="0078661A">
            <w:pPr>
              <w:jc w:val="center"/>
              <w:rPr>
                <w:color w:val="000000"/>
              </w:rPr>
            </w:pPr>
            <w:r w:rsidRPr="00E54166">
              <w:rPr>
                <w:color w:val="000000"/>
              </w:rPr>
              <w:t>0,272</w:t>
            </w:r>
          </w:p>
        </w:tc>
        <w:tc>
          <w:tcPr>
            <w:tcW w:w="1134" w:type="dxa"/>
            <w:shd w:val="clear" w:color="auto" w:fill="auto"/>
            <w:noWrap/>
            <w:vAlign w:val="center"/>
          </w:tcPr>
          <w:p w14:paraId="592F6928" w14:textId="77777777" w:rsidR="00B76B7F" w:rsidRPr="00E54166" w:rsidRDefault="00B76B7F" w:rsidP="0078661A">
            <w:pPr>
              <w:jc w:val="center"/>
              <w:rPr>
                <w:color w:val="000000"/>
              </w:rPr>
            </w:pPr>
            <w:r w:rsidRPr="00E54166">
              <w:rPr>
                <w:color w:val="000000"/>
              </w:rPr>
              <w:t>1 150,51</w:t>
            </w:r>
          </w:p>
        </w:tc>
        <w:tc>
          <w:tcPr>
            <w:tcW w:w="1276" w:type="dxa"/>
            <w:shd w:val="clear" w:color="auto" w:fill="auto"/>
            <w:noWrap/>
            <w:vAlign w:val="center"/>
          </w:tcPr>
          <w:p w14:paraId="0AE20ADC" w14:textId="77777777" w:rsidR="00B76B7F" w:rsidRPr="00E54166" w:rsidRDefault="00B76B7F" w:rsidP="0078661A">
            <w:pPr>
              <w:jc w:val="center"/>
              <w:rPr>
                <w:color w:val="000000"/>
              </w:rPr>
            </w:pPr>
            <w:r w:rsidRPr="00E54166">
              <w:rPr>
                <w:color w:val="000000"/>
              </w:rPr>
              <w:t>0,037</w:t>
            </w:r>
          </w:p>
        </w:tc>
        <w:tc>
          <w:tcPr>
            <w:tcW w:w="1275" w:type="dxa"/>
            <w:shd w:val="clear" w:color="auto" w:fill="auto"/>
            <w:noWrap/>
            <w:vAlign w:val="center"/>
          </w:tcPr>
          <w:p w14:paraId="1CC75FE8" w14:textId="77777777" w:rsidR="00B76B7F" w:rsidRPr="00E54166" w:rsidRDefault="00B76B7F" w:rsidP="0078661A">
            <w:pPr>
              <w:jc w:val="center"/>
              <w:rPr>
                <w:color w:val="000000"/>
              </w:rPr>
            </w:pPr>
            <w:r w:rsidRPr="00E54166">
              <w:rPr>
                <w:color w:val="000000"/>
              </w:rPr>
              <w:t>93,77</w:t>
            </w:r>
          </w:p>
        </w:tc>
      </w:tr>
      <w:tr w:rsidR="00B76B7F" w:rsidRPr="00E54166" w14:paraId="2C4BD8C8" w14:textId="77777777" w:rsidTr="009C40CE">
        <w:trPr>
          <w:trHeight w:val="20"/>
        </w:trPr>
        <w:tc>
          <w:tcPr>
            <w:tcW w:w="4706" w:type="dxa"/>
            <w:noWrap/>
          </w:tcPr>
          <w:p w14:paraId="357ECAF4" w14:textId="77777777" w:rsidR="00B76B7F" w:rsidRPr="00E54166" w:rsidRDefault="00B76B7F" w:rsidP="0078661A">
            <w:r w:rsidRPr="00E54166">
              <w:lastRenderedPageBreak/>
              <w:t xml:space="preserve">Котельная №85, д. Новоселицы </w:t>
            </w:r>
          </w:p>
        </w:tc>
        <w:tc>
          <w:tcPr>
            <w:tcW w:w="1276" w:type="dxa"/>
            <w:shd w:val="clear" w:color="auto" w:fill="auto"/>
            <w:noWrap/>
            <w:vAlign w:val="center"/>
          </w:tcPr>
          <w:p w14:paraId="5C3CD0AD" w14:textId="77777777" w:rsidR="00B76B7F" w:rsidRPr="00E54166" w:rsidRDefault="00B76B7F" w:rsidP="0078661A">
            <w:pPr>
              <w:jc w:val="center"/>
              <w:rPr>
                <w:color w:val="000000"/>
              </w:rPr>
            </w:pPr>
            <w:r w:rsidRPr="00E54166">
              <w:rPr>
                <w:color w:val="000000"/>
              </w:rPr>
              <w:t>0,344</w:t>
            </w:r>
          </w:p>
        </w:tc>
        <w:tc>
          <w:tcPr>
            <w:tcW w:w="1134" w:type="dxa"/>
            <w:shd w:val="clear" w:color="auto" w:fill="auto"/>
            <w:noWrap/>
            <w:vAlign w:val="center"/>
          </w:tcPr>
          <w:p w14:paraId="241E551D" w14:textId="77777777" w:rsidR="00B76B7F" w:rsidRPr="00E54166" w:rsidRDefault="00B76B7F" w:rsidP="0078661A">
            <w:pPr>
              <w:jc w:val="center"/>
              <w:rPr>
                <w:color w:val="000000"/>
              </w:rPr>
            </w:pPr>
            <w:r w:rsidRPr="00E54166">
              <w:rPr>
                <w:color w:val="000000"/>
              </w:rPr>
              <w:t>1 451,32</w:t>
            </w:r>
          </w:p>
        </w:tc>
        <w:tc>
          <w:tcPr>
            <w:tcW w:w="1276" w:type="dxa"/>
            <w:shd w:val="clear" w:color="auto" w:fill="auto"/>
            <w:noWrap/>
            <w:vAlign w:val="center"/>
          </w:tcPr>
          <w:p w14:paraId="3AB41253" w14:textId="77777777" w:rsidR="00B76B7F" w:rsidRPr="00E54166" w:rsidRDefault="00B76B7F" w:rsidP="0078661A">
            <w:pPr>
              <w:jc w:val="center"/>
              <w:rPr>
                <w:color w:val="000000"/>
              </w:rPr>
            </w:pPr>
            <w:r w:rsidRPr="00E54166">
              <w:rPr>
                <w:color w:val="000000"/>
              </w:rPr>
              <w:t>0,051</w:t>
            </w:r>
          </w:p>
        </w:tc>
        <w:tc>
          <w:tcPr>
            <w:tcW w:w="1275" w:type="dxa"/>
            <w:shd w:val="clear" w:color="auto" w:fill="auto"/>
            <w:noWrap/>
            <w:vAlign w:val="center"/>
          </w:tcPr>
          <w:p w14:paraId="292FDD5C" w14:textId="77777777" w:rsidR="00B76B7F" w:rsidRPr="00E54166" w:rsidRDefault="00B76B7F" w:rsidP="0078661A">
            <w:pPr>
              <w:jc w:val="center"/>
              <w:rPr>
                <w:color w:val="000000"/>
              </w:rPr>
            </w:pPr>
            <w:r w:rsidRPr="00E54166">
              <w:rPr>
                <w:color w:val="000000"/>
              </w:rPr>
              <w:t>129,58</w:t>
            </w:r>
          </w:p>
        </w:tc>
      </w:tr>
      <w:tr w:rsidR="00B76B7F" w:rsidRPr="00E54166" w14:paraId="543BB2D5" w14:textId="77777777" w:rsidTr="009C40CE">
        <w:trPr>
          <w:trHeight w:val="20"/>
        </w:trPr>
        <w:tc>
          <w:tcPr>
            <w:tcW w:w="4706" w:type="dxa"/>
            <w:noWrap/>
          </w:tcPr>
          <w:p w14:paraId="74C839A2" w14:textId="77777777" w:rsidR="00B76B7F" w:rsidRPr="00E54166" w:rsidRDefault="00B76B7F" w:rsidP="0078661A">
            <w:r w:rsidRPr="00E54166">
              <w:t xml:space="preserve">Котельная №7, д. </w:t>
            </w:r>
            <w:proofErr w:type="spellStart"/>
            <w:r w:rsidRPr="00E54166">
              <w:t>Божонка</w:t>
            </w:r>
            <w:proofErr w:type="spellEnd"/>
          </w:p>
        </w:tc>
        <w:tc>
          <w:tcPr>
            <w:tcW w:w="1276" w:type="dxa"/>
            <w:shd w:val="clear" w:color="auto" w:fill="auto"/>
            <w:noWrap/>
            <w:vAlign w:val="center"/>
          </w:tcPr>
          <w:p w14:paraId="4057F8E8" w14:textId="77777777" w:rsidR="00B76B7F" w:rsidRPr="00E54166" w:rsidRDefault="00B76B7F" w:rsidP="0078661A">
            <w:pPr>
              <w:jc w:val="center"/>
              <w:rPr>
                <w:color w:val="000000"/>
              </w:rPr>
            </w:pPr>
            <w:r w:rsidRPr="00E54166">
              <w:rPr>
                <w:color w:val="000000"/>
              </w:rPr>
              <w:t>0,036</w:t>
            </w:r>
          </w:p>
        </w:tc>
        <w:tc>
          <w:tcPr>
            <w:tcW w:w="1134" w:type="dxa"/>
            <w:shd w:val="clear" w:color="auto" w:fill="auto"/>
            <w:noWrap/>
            <w:vAlign w:val="center"/>
          </w:tcPr>
          <w:p w14:paraId="09F4BC45" w14:textId="77777777" w:rsidR="00B76B7F" w:rsidRPr="00E54166" w:rsidRDefault="00B76B7F" w:rsidP="0078661A">
            <w:pPr>
              <w:jc w:val="center"/>
              <w:rPr>
                <w:color w:val="000000"/>
              </w:rPr>
            </w:pPr>
            <w:r w:rsidRPr="00E54166">
              <w:rPr>
                <w:color w:val="000000"/>
              </w:rPr>
              <w:t>139,96</w:t>
            </w:r>
          </w:p>
        </w:tc>
        <w:tc>
          <w:tcPr>
            <w:tcW w:w="1276" w:type="dxa"/>
            <w:shd w:val="clear" w:color="auto" w:fill="auto"/>
            <w:noWrap/>
            <w:vAlign w:val="center"/>
          </w:tcPr>
          <w:p w14:paraId="0CE74A55" w14:textId="77777777" w:rsidR="00B76B7F" w:rsidRPr="00E54166" w:rsidRDefault="00B76B7F" w:rsidP="0078661A">
            <w:pPr>
              <w:jc w:val="center"/>
              <w:rPr>
                <w:color w:val="000000"/>
              </w:rPr>
            </w:pPr>
            <w:r w:rsidRPr="00E54166">
              <w:rPr>
                <w:color w:val="000000"/>
              </w:rPr>
              <w:t>0</w:t>
            </w:r>
          </w:p>
        </w:tc>
        <w:tc>
          <w:tcPr>
            <w:tcW w:w="1275" w:type="dxa"/>
            <w:shd w:val="clear" w:color="auto" w:fill="auto"/>
            <w:noWrap/>
            <w:vAlign w:val="center"/>
          </w:tcPr>
          <w:p w14:paraId="201B5940" w14:textId="77777777" w:rsidR="00B76B7F" w:rsidRPr="00E54166" w:rsidRDefault="00B76B7F" w:rsidP="0078661A">
            <w:pPr>
              <w:jc w:val="center"/>
              <w:rPr>
                <w:color w:val="000000"/>
              </w:rPr>
            </w:pPr>
            <w:r w:rsidRPr="00E54166">
              <w:rPr>
                <w:color w:val="000000"/>
              </w:rPr>
              <w:t>0</w:t>
            </w:r>
          </w:p>
        </w:tc>
      </w:tr>
      <w:tr w:rsidR="00B76B7F" w:rsidRPr="00E54166" w14:paraId="24BA28CC" w14:textId="77777777" w:rsidTr="009C40CE">
        <w:trPr>
          <w:trHeight w:val="20"/>
        </w:trPr>
        <w:tc>
          <w:tcPr>
            <w:tcW w:w="4706" w:type="dxa"/>
            <w:noWrap/>
          </w:tcPr>
          <w:p w14:paraId="11487344" w14:textId="77777777" w:rsidR="00B76B7F" w:rsidRPr="00E54166" w:rsidRDefault="00B76B7F" w:rsidP="0078661A">
            <w:r w:rsidRPr="00E54166">
              <w:t xml:space="preserve">БМК 0,35 МВт, п. </w:t>
            </w:r>
            <w:proofErr w:type="spellStart"/>
            <w:r w:rsidRPr="00E54166">
              <w:t>Волховец</w:t>
            </w:r>
            <w:proofErr w:type="spellEnd"/>
          </w:p>
        </w:tc>
        <w:tc>
          <w:tcPr>
            <w:tcW w:w="1276" w:type="dxa"/>
            <w:shd w:val="clear" w:color="auto" w:fill="auto"/>
            <w:noWrap/>
            <w:vAlign w:val="center"/>
          </w:tcPr>
          <w:p w14:paraId="237AC209" w14:textId="77777777" w:rsidR="00B76B7F" w:rsidRPr="00E54166" w:rsidRDefault="00B76B7F" w:rsidP="0078661A">
            <w:pPr>
              <w:jc w:val="center"/>
              <w:rPr>
                <w:color w:val="000000"/>
              </w:rPr>
            </w:pPr>
          </w:p>
        </w:tc>
        <w:tc>
          <w:tcPr>
            <w:tcW w:w="1134" w:type="dxa"/>
            <w:shd w:val="clear" w:color="auto" w:fill="auto"/>
            <w:noWrap/>
            <w:vAlign w:val="center"/>
          </w:tcPr>
          <w:p w14:paraId="37728DF0" w14:textId="77777777" w:rsidR="00B76B7F" w:rsidRPr="00E54166" w:rsidRDefault="00B76B7F" w:rsidP="0078661A">
            <w:pPr>
              <w:jc w:val="center"/>
              <w:rPr>
                <w:color w:val="000000"/>
              </w:rPr>
            </w:pPr>
          </w:p>
        </w:tc>
        <w:tc>
          <w:tcPr>
            <w:tcW w:w="1276" w:type="dxa"/>
            <w:shd w:val="clear" w:color="auto" w:fill="auto"/>
            <w:noWrap/>
            <w:vAlign w:val="center"/>
          </w:tcPr>
          <w:p w14:paraId="40BC12A5" w14:textId="77777777" w:rsidR="00B76B7F" w:rsidRPr="00E54166" w:rsidRDefault="00B76B7F" w:rsidP="0078661A">
            <w:pPr>
              <w:jc w:val="center"/>
              <w:rPr>
                <w:color w:val="000000"/>
              </w:rPr>
            </w:pPr>
          </w:p>
        </w:tc>
        <w:tc>
          <w:tcPr>
            <w:tcW w:w="1275" w:type="dxa"/>
            <w:shd w:val="clear" w:color="auto" w:fill="auto"/>
            <w:noWrap/>
            <w:vAlign w:val="center"/>
          </w:tcPr>
          <w:p w14:paraId="0A241159" w14:textId="77777777" w:rsidR="00B76B7F" w:rsidRPr="00E54166" w:rsidRDefault="00B76B7F" w:rsidP="0078661A">
            <w:pPr>
              <w:jc w:val="center"/>
              <w:rPr>
                <w:color w:val="000000"/>
              </w:rPr>
            </w:pPr>
          </w:p>
        </w:tc>
      </w:tr>
      <w:tr w:rsidR="00B76B7F" w:rsidRPr="00E54166" w14:paraId="13ED410B" w14:textId="77777777" w:rsidTr="009C40CE">
        <w:trPr>
          <w:trHeight w:val="20"/>
        </w:trPr>
        <w:tc>
          <w:tcPr>
            <w:tcW w:w="4706" w:type="dxa"/>
            <w:noWrap/>
          </w:tcPr>
          <w:p w14:paraId="14BBED0F" w14:textId="77777777" w:rsidR="00B76B7F" w:rsidRPr="00E54166" w:rsidRDefault="00B76B7F" w:rsidP="0078661A">
            <w:pPr>
              <w:rPr>
                <w:b/>
                <w:bCs/>
              </w:rPr>
            </w:pPr>
            <w:r w:rsidRPr="00E54166">
              <w:rPr>
                <w:b/>
                <w:bCs/>
              </w:rPr>
              <w:t>Итого:</w:t>
            </w:r>
          </w:p>
        </w:tc>
        <w:tc>
          <w:tcPr>
            <w:tcW w:w="1276" w:type="dxa"/>
            <w:shd w:val="clear" w:color="auto" w:fill="auto"/>
            <w:noWrap/>
            <w:vAlign w:val="center"/>
          </w:tcPr>
          <w:p w14:paraId="08820EDA" w14:textId="77777777" w:rsidR="00B76B7F" w:rsidRPr="00E54166" w:rsidRDefault="00B76B7F" w:rsidP="0078661A">
            <w:pPr>
              <w:jc w:val="center"/>
              <w:rPr>
                <w:b/>
                <w:color w:val="000000"/>
              </w:rPr>
            </w:pPr>
            <w:r w:rsidRPr="00E54166">
              <w:rPr>
                <w:b/>
                <w:color w:val="000000"/>
              </w:rPr>
              <w:t>1,219</w:t>
            </w:r>
          </w:p>
        </w:tc>
        <w:tc>
          <w:tcPr>
            <w:tcW w:w="1134" w:type="dxa"/>
            <w:shd w:val="clear" w:color="auto" w:fill="auto"/>
            <w:noWrap/>
            <w:vAlign w:val="center"/>
          </w:tcPr>
          <w:p w14:paraId="00806FBB" w14:textId="77777777" w:rsidR="00B76B7F" w:rsidRPr="00E54166" w:rsidRDefault="00B76B7F" w:rsidP="0078661A">
            <w:pPr>
              <w:jc w:val="center"/>
              <w:rPr>
                <w:b/>
                <w:color w:val="000000"/>
              </w:rPr>
            </w:pPr>
            <w:r w:rsidRPr="00E54166">
              <w:rPr>
                <w:b/>
                <w:color w:val="000000"/>
              </w:rPr>
              <w:t>5098,61</w:t>
            </w:r>
          </w:p>
        </w:tc>
        <w:tc>
          <w:tcPr>
            <w:tcW w:w="1276" w:type="dxa"/>
            <w:shd w:val="clear" w:color="auto" w:fill="auto"/>
            <w:noWrap/>
            <w:vAlign w:val="center"/>
          </w:tcPr>
          <w:p w14:paraId="5A4B04B1" w14:textId="77777777" w:rsidR="00B76B7F" w:rsidRPr="00E54166" w:rsidRDefault="00B76B7F" w:rsidP="0078661A">
            <w:pPr>
              <w:jc w:val="center"/>
              <w:rPr>
                <w:b/>
                <w:color w:val="000000"/>
              </w:rPr>
            </w:pPr>
            <w:r w:rsidRPr="00E54166">
              <w:rPr>
                <w:b/>
                <w:color w:val="000000"/>
              </w:rPr>
              <w:t>0,141</w:t>
            </w:r>
          </w:p>
        </w:tc>
        <w:tc>
          <w:tcPr>
            <w:tcW w:w="1275" w:type="dxa"/>
            <w:shd w:val="clear" w:color="auto" w:fill="auto"/>
            <w:noWrap/>
            <w:vAlign w:val="center"/>
          </w:tcPr>
          <w:p w14:paraId="0AFFD724" w14:textId="77777777" w:rsidR="00B76B7F" w:rsidRPr="00E54166" w:rsidRDefault="00B76B7F" w:rsidP="0078661A">
            <w:pPr>
              <w:jc w:val="center"/>
              <w:rPr>
                <w:b/>
                <w:color w:val="000000"/>
              </w:rPr>
            </w:pPr>
            <w:r w:rsidRPr="00E54166">
              <w:rPr>
                <w:b/>
                <w:color w:val="000000"/>
              </w:rPr>
              <w:t>354,55</w:t>
            </w:r>
          </w:p>
        </w:tc>
      </w:tr>
      <w:tr w:rsidR="00B76B7F" w:rsidRPr="00E54166" w14:paraId="533DA3E8" w14:textId="77777777" w:rsidTr="009C40CE">
        <w:trPr>
          <w:trHeight w:val="20"/>
        </w:trPr>
        <w:tc>
          <w:tcPr>
            <w:tcW w:w="4706" w:type="dxa"/>
            <w:noWrap/>
          </w:tcPr>
          <w:p w14:paraId="0FE508FB" w14:textId="77777777" w:rsidR="00B76B7F" w:rsidRPr="00E54166" w:rsidRDefault="00B76B7F" w:rsidP="0078661A">
            <w:r w:rsidRPr="00E54166">
              <w:t xml:space="preserve">Котельная №11, д. </w:t>
            </w:r>
            <w:proofErr w:type="spellStart"/>
            <w:r w:rsidRPr="00E54166">
              <w:t>Шолохово</w:t>
            </w:r>
            <w:proofErr w:type="spellEnd"/>
            <w:r w:rsidRPr="00E54166">
              <w:rPr>
                <w:lang w:val="en-US"/>
              </w:rPr>
              <w:t xml:space="preserve"> </w:t>
            </w:r>
            <w:r w:rsidRPr="00E54166">
              <w:t>(</w:t>
            </w:r>
            <w:proofErr w:type="spellStart"/>
            <w:r w:rsidRPr="00E54166">
              <w:t>пеллеты</w:t>
            </w:r>
            <w:proofErr w:type="spellEnd"/>
            <w:r w:rsidRPr="00E54166">
              <w:t>)</w:t>
            </w:r>
          </w:p>
        </w:tc>
        <w:tc>
          <w:tcPr>
            <w:tcW w:w="1276" w:type="dxa"/>
            <w:shd w:val="clear" w:color="auto" w:fill="auto"/>
            <w:noWrap/>
            <w:vAlign w:val="center"/>
          </w:tcPr>
          <w:p w14:paraId="609651AF" w14:textId="77777777" w:rsidR="00B76B7F" w:rsidRPr="00E54166" w:rsidRDefault="00B76B7F" w:rsidP="0078661A">
            <w:pPr>
              <w:jc w:val="center"/>
              <w:rPr>
                <w:color w:val="000000"/>
              </w:rPr>
            </w:pPr>
            <w:r w:rsidRPr="00E54166">
              <w:rPr>
                <w:color w:val="000000"/>
              </w:rPr>
              <w:t>0,038</w:t>
            </w:r>
          </w:p>
        </w:tc>
        <w:tc>
          <w:tcPr>
            <w:tcW w:w="1134" w:type="dxa"/>
            <w:shd w:val="clear" w:color="auto" w:fill="auto"/>
            <w:noWrap/>
            <w:vAlign w:val="center"/>
          </w:tcPr>
          <w:p w14:paraId="01C891E0" w14:textId="77777777" w:rsidR="00B76B7F" w:rsidRPr="00E54166" w:rsidRDefault="00B76B7F" w:rsidP="0078661A">
            <w:pPr>
              <w:jc w:val="center"/>
              <w:rPr>
                <w:color w:val="000000"/>
              </w:rPr>
            </w:pPr>
            <w:r w:rsidRPr="00E54166">
              <w:rPr>
                <w:color w:val="000000"/>
              </w:rPr>
              <w:t>155,8</w:t>
            </w:r>
          </w:p>
        </w:tc>
        <w:tc>
          <w:tcPr>
            <w:tcW w:w="1276" w:type="dxa"/>
            <w:shd w:val="clear" w:color="auto" w:fill="auto"/>
            <w:noWrap/>
            <w:vAlign w:val="center"/>
          </w:tcPr>
          <w:p w14:paraId="0690F60D" w14:textId="77777777" w:rsidR="00B76B7F" w:rsidRPr="00E54166" w:rsidRDefault="00B76B7F" w:rsidP="0078661A">
            <w:pPr>
              <w:jc w:val="center"/>
              <w:rPr>
                <w:color w:val="000000"/>
              </w:rPr>
            </w:pPr>
            <w:r w:rsidRPr="00E54166">
              <w:rPr>
                <w:color w:val="000000"/>
              </w:rPr>
              <w:t>0</w:t>
            </w:r>
          </w:p>
        </w:tc>
        <w:tc>
          <w:tcPr>
            <w:tcW w:w="1275" w:type="dxa"/>
            <w:shd w:val="clear" w:color="auto" w:fill="auto"/>
            <w:noWrap/>
            <w:vAlign w:val="center"/>
          </w:tcPr>
          <w:p w14:paraId="023C02A2" w14:textId="77777777" w:rsidR="00B76B7F" w:rsidRPr="00E54166" w:rsidRDefault="00B76B7F" w:rsidP="0078661A">
            <w:pPr>
              <w:jc w:val="center"/>
              <w:rPr>
                <w:color w:val="000000"/>
              </w:rPr>
            </w:pPr>
            <w:r w:rsidRPr="00E54166">
              <w:rPr>
                <w:color w:val="000000"/>
              </w:rPr>
              <w:t>0</w:t>
            </w:r>
          </w:p>
        </w:tc>
      </w:tr>
      <w:tr w:rsidR="00B76B7F" w:rsidRPr="00E54166" w14:paraId="0A0FDA8D" w14:textId="77777777" w:rsidTr="0078661A">
        <w:trPr>
          <w:trHeight w:val="20"/>
        </w:trPr>
        <w:tc>
          <w:tcPr>
            <w:tcW w:w="9667" w:type="dxa"/>
            <w:gridSpan w:val="5"/>
            <w:noWrap/>
          </w:tcPr>
          <w:p w14:paraId="7EC5EC86" w14:textId="77777777" w:rsidR="00B76B7F" w:rsidRPr="00E54166" w:rsidRDefault="00B76B7F" w:rsidP="0078661A">
            <w:pPr>
              <w:jc w:val="center"/>
              <w:rPr>
                <w:b/>
                <w:color w:val="000000"/>
              </w:rPr>
            </w:pPr>
            <w:r w:rsidRPr="00E54166">
              <w:rPr>
                <w:b/>
                <w:bCs/>
              </w:rPr>
              <w:t>4-й этап (2033 – 2035 гг.)</w:t>
            </w:r>
          </w:p>
        </w:tc>
      </w:tr>
      <w:tr w:rsidR="00B76B7F" w:rsidRPr="00E54166" w14:paraId="23F4E23E" w14:textId="77777777" w:rsidTr="009C40CE">
        <w:trPr>
          <w:trHeight w:val="20"/>
        </w:trPr>
        <w:tc>
          <w:tcPr>
            <w:tcW w:w="4706" w:type="dxa"/>
            <w:noWrap/>
          </w:tcPr>
          <w:p w14:paraId="1D400F18" w14:textId="77777777" w:rsidR="00B76B7F" w:rsidRPr="00E54166" w:rsidRDefault="00B76B7F" w:rsidP="0078661A">
            <w:r w:rsidRPr="00E54166">
              <w:t xml:space="preserve">Котельная №11, д. </w:t>
            </w:r>
            <w:proofErr w:type="spellStart"/>
            <w:r w:rsidRPr="00E54166">
              <w:t>Шолохово</w:t>
            </w:r>
            <w:proofErr w:type="spellEnd"/>
            <w:r w:rsidRPr="00E54166">
              <w:rPr>
                <w:lang w:val="en-US"/>
              </w:rPr>
              <w:t xml:space="preserve"> </w:t>
            </w:r>
            <w:r w:rsidRPr="00E54166">
              <w:t>(</w:t>
            </w:r>
            <w:proofErr w:type="spellStart"/>
            <w:r w:rsidRPr="00E54166">
              <w:t>пеллеты</w:t>
            </w:r>
            <w:proofErr w:type="spellEnd"/>
            <w:r w:rsidRPr="00E54166">
              <w:t>)</w:t>
            </w:r>
          </w:p>
        </w:tc>
        <w:tc>
          <w:tcPr>
            <w:tcW w:w="1276" w:type="dxa"/>
            <w:shd w:val="clear" w:color="auto" w:fill="auto"/>
            <w:noWrap/>
            <w:vAlign w:val="center"/>
          </w:tcPr>
          <w:p w14:paraId="3D8FC437" w14:textId="77777777" w:rsidR="00B76B7F" w:rsidRPr="00E54166" w:rsidRDefault="00B76B7F" w:rsidP="0078661A">
            <w:pPr>
              <w:jc w:val="center"/>
              <w:rPr>
                <w:color w:val="000000"/>
              </w:rPr>
            </w:pPr>
            <w:r w:rsidRPr="00E54166">
              <w:rPr>
                <w:color w:val="000000"/>
              </w:rPr>
              <w:t>0,038</w:t>
            </w:r>
          </w:p>
        </w:tc>
        <w:tc>
          <w:tcPr>
            <w:tcW w:w="1134" w:type="dxa"/>
            <w:shd w:val="clear" w:color="auto" w:fill="auto"/>
            <w:noWrap/>
            <w:vAlign w:val="center"/>
          </w:tcPr>
          <w:p w14:paraId="4F674A2C" w14:textId="77777777" w:rsidR="00B76B7F" w:rsidRPr="00E54166" w:rsidRDefault="00B76B7F" w:rsidP="0078661A">
            <w:pPr>
              <w:jc w:val="center"/>
              <w:rPr>
                <w:color w:val="000000"/>
              </w:rPr>
            </w:pPr>
            <w:r w:rsidRPr="00E54166">
              <w:rPr>
                <w:color w:val="000000"/>
              </w:rPr>
              <w:t>155,8</w:t>
            </w:r>
          </w:p>
        </w:tc>
        <w:tc>
          <w:tcPr>
            <w:tcW w:w="1276" w:type="dxa"/>
            <w:shd w:val="clear" w:color="auto" w:fill="auto"/>
            <w:noWrap/>
            <w:vAlign w:val="center"/>
          </w:tcPr>
          <w:p w14:paraId="48954BCE" w14:textId="77777777" w:rsidR="00B76B7F" w:rsidRPr="00E54166" w:rsidRDefault="00B76B7F" w:rsidP="0078661A">
            <w:pPr>
              <w:jc w:val="center"/>
              <w:rPr>
                <w:color w:val="000000"/>
              </w:rPr>
            </w:pPr>
            <w:r w:rsidRPr="00E54166">
              <w:rPr>
                <w:color w:val="000000"/>
              </w:rPr>
              <w:t>0</w:t>
            </w:r>
          </w:p>
        </w:tc>
        <w:tc>
          <w:tcPr>
            <w:tcW w:w="1275" w:type="dxa"/>
            <w:shd w:val="clear" w:color="auto" w:fill="auto"/>
            <w:noWrap/>
            <w:vAlign w:val="center"/>
          </w:tcPr>
          <w:p w14:paraId="228A052A" w14:textId="77777777" w:rsidR="00B76B7F" w:rsidRPr="00E54166" w:rsidRDefault="00B76B7F" w:rsidP="0078661A">
            <w:pPr>
              <w:jc w:val="center"/>
              <w:rPr>
                <w:color w:val="000000"/>
              </w:rPr>
            </w:pPr>
            <w:r w:rsidRPr="00E54166">
              <w:rPr>
                <w:color w:val="000000"/>
              </w:rPr>
              <w:t>0</w:t>
            </w:r>
          </w:p>
        </w:tc>
      </w:tr>
      <w:tr w:rsidR="00B76B7F" w:rsidRPr="00E54166" w14:paraId="15358EC3" w14:textId="77777777" w:rsidTr="009C40CE">
        <w:trPr>
          <w:trHeight w:val="20"/>
        </w:trPr>
        <w:tc>
          <w:tcPr>
            <w:tcW w:w="4706" w:type="dxa"/>
            <w:noWrap/>
          </w:tcPr>
          <w:p w14:paraId="04983107" w14:textId="77777777" w:rsidR="00B76B7F" w:rsidRPr="00E54166" w:rsidRDefault="00B76B7F" w:rsidP="0078661A">
            <w:r w:rsidRPr="00E54166">
              <w:t xml:space="preserve">Котельная №11, д. </w:t>
            </w:r>
            <w:proofErr w:type="spellStart"/>
            <w:r w:rsidRPr="00E54166">
              <w:t>Шолохово</w:t>
            </w:r>
            <w:proofErr w:type="spellEnd"/>
            <w:r w:rsidRPr="00E54166">
              <w:t xml:space="preserve"> (уголь)</w:t>
            </w:r>
          </w:p>
        </w:tc>
        <w:tc>
          <w:tcPr>
            <w:tcW w:w="1276" w:type="dxa"/>
            <w:shd w:val="clear" w:color="auto" w:fill="auto"/>
            <w:noWrap/>
            <w:vAlign w:val="center"/>
          </w:tcPr>
          <w:p w14:paraId="5D9D9E7A" w14:textId="77777777" w:rsidR="00B76B7F" w:rsidRPr="00E54166" w:rsidRDefault="00B76B7F" w:rsidP="0078661A">
            <w:pPr>
              <w:jc w:val="center"/>
              <w:rPr>
                <w:color w:val="000000"/>
              </w:rPr>
            </w:pPr>
            <w:r w:rsidRPr="00E54166">
              <w:rPr>
                <w:color w:val="000000"/>
              </w:rPr>
              <w:t>0,013</w:t>
            </w:r>
          </w:p>
        </w:tc>
        <w:tc>
          <w:tcPr>
            <w:tcW w:w="1134" w:type="dxa"/>
            <w:shd w:val="clear" w:color="auto" w:fill="auto"/>
            <w:noWrap/>
            <w:vAlign w:val="center"/>
          </w:tcPr>
          <w:p w14:paraId="02D58C5C" w14:textId="77777777" w:rsidR="00B76B7F" w:rsidRPr="00E54166" w:rsidRDefault="00B76B7F" w:rsidP="0078661A">
            <w:pPr>
              <w:jc w:val="center"/>
              <w:rPr>
                <w:color w:val="000000"/>
              </w:rPr>
            </w:pPr>
            <w:r w:rsidRPr="00E54166">
              <w:rPr>
                <w:color w:val="000000"/>
              </w:rPr>
              <w:t>50,21</w:t>
            </w:r>
          </w:p>
        </w:tc>
        <w:tc>
          <w:tcPr>
            <w:tcW w:w="1276" w:type="dxa"/>
            <w:shd w:val="clear" w:color="auto" w:fill="auto"/>
            <w:noWrap/>
            <w:vAlign w:val="center"/>
          </w:tcPr>
          <w:p w14:paraId="55765753" w14:textId="77777777" w:rsidR="00B76B7F" w:rsidRPr="00E54166" w:rsidRDefault="00B76B7F" w:rsidP="0078661A">
            <w:pPr>
              <w:jc w:val="center"/>
              <w:rPr>
                <w:color w:val="000000"/>
              </w:rPr>
            </w:pPr>
            <w:r w:rsidRPr="00E54166">
              <w:rPr>
                <w:color w:val="000000"/>
              </w:rPr>
              <w:t>0</w:t>
            </w:r>
          </w:p>
        </w:tc>
        <w:tc>
          <w:tcPr>
            <w:tcW w:w="1275" w:type="dxa"/>
            <w:shd w:val="clear" w:color="auto" w:fill="auto"/>
            <w:noWrap/>
            <w:vAlign w:val="center"/>
          </w:tcPr>
          <w:p w14:paraId="3800E3F2" w14:textId="77777777" w:rsidR="00B76B7F" w:rsidRPr="00E54166" w:rsidRDefault="00B76B7F" w:rsidP="0078661A">
            <w:pPr>
              <w:jc w:val="center"/>
              <w:rPr>
                <w:color w:val="000000"/>
              </w:rPr>
            </w:pPr>
            <w:r w:rsidRPr="00E54166">
              <w:rPr>
                <w:color w:val="000000"/>
              </w:rPr>
              <w:t>0</w:t>
            </w:r>
          </w:p>
        </w:tc>
      </w:tr>
      <w:tr w:rsidR="00B76B7F" w:rsidRPr="00E54166" w14:paraId="64B452E2" w14:textId="77777777" w:rsidTr="009C40CE">
        <w:trPr>
          <w:trHeight w:val="20"/>
        </w:trPr>
        <w:tc>
          <w:tcPr>
            <w:tcW w:w="4706" w:type="dxa"/>
            <w:noWrap/>
          </w:tcPr>
          <w:p w14:paraId="42B28C22" w14:textId="77777777" w:rsidR="00B76B7F" w:rsidRPr="00E54166" w:rsidRDefault="00B76B7F" w:rsidP="0078661A">
            <w:r w:rsidRPr="00E54166">
              <w:t xml:space="preserve">Котельная №23, п. </w:t>
            </w:r>
            <w:proofErr w:type="spellStart"/>
            <w:r w:rsidRPr="00E54166">
              <w:t>Волховец</w:t>
            </w:r>
            <w:proofErr w:type="spellEnd"/>
          </w:p>
        </w:tc>
        <w:tc>
          <w:tcPr>
            <w:tcW w:w="1276" w:type="dxa"/>
            <w:shd w:val="clear" w:color="auto" w:fill="auto"/>
            <w:noWrap/>
            <w:vAlign w:val="center"/>
          </w:tcPr>
          <w:p w14:paraId="56B6BE28" w14:textId="77777777" w:rsidR="00B76B7F" w:rsidRPr="00E54166" w:rsidRDefault="00B76B7F" w:rsidP="0078661A">
            <w:pPr>
              <w:jc w:val="center"/>
              <w:rPr>
                <w:color w:val="000000"/>
              </w:rPr>
            </w:pPr>
            <w:r w:rsidRPr="00E54166">
              <w:rPr>
                <w:color w:val="000000"/>
              </w:rPr>
              <w:t>0,131</w:t>
            </w:r>
          </w:p>
        </w:tc>
        <w:tc>
          <w:tcPr>
            <w:tcW w:w="1134" w:type="dxa"/>
            <w:shd w:val="clear" w:color="auto" w:fill="auto"/>
            <w:noWrap/>
            <w:vAlign w:val="center"/>
          </w:tcPr>
          <w:p w14:paraId="3BA9DB26" w14:textId="77777777" w:rsidR="00B76B7F" w:rsidRPr="00E54166" w:rsidRDefault="00B76B7F" w:rsidP="0078661A">
            <w:pPr>
              <w:jc w:val="center"/>
              <w:rPr>
                <w:color w:val="000000"/>
              </w:rPr>
            </w:pPr>
            <w:r w:rsidRPr="00E54166">
              <w:rPr>
                <w:color w:val="000000"/>
              </w:rPr>
              <w:t>561,46</w:t>
            </w:r>
          </w:p>
        </w:tc>
        <w:tc>
          <w:tcPr>
            <w:tcW w:w="1276" w:type="dxa"/>
            <w:shd w:val="clear" w:color="auto" w:fill="auto"/>
            <w:noWrap/>
            <w:vAlign w:val="center"/>
          </w:tcPr>
          <w:p w14:paraId="7E4919BE" w14:textId="77777777" w:rsidR="00B76B7F" w:rsidRPr="00E54166" w:rsidRDefault="00B76B7F" w:rsidP="0078661A">
            <w:pPr>
              <w:jc w:val="center"/>
              <w:rPr>
                <w:color w:val="000000"/>
              </w:rPr>
            </w:pPr>
            <w:r w:rsidRPr="00E54166">
              <w:rPr>
                <w:color w:val="000000"/>
              </w:rPr>
              <w:t>0,021</w:t>
            </w:r>
          </w:p>
        </w:tc>
        <w:tc>
          <w:tcPr>
            <w:tcW w:w="1275" w:type="dxa"/>
            <w:shd w:val="clear" w:color="auto" w:fill="auto"/>
            <w:noWrap/>
            <w:vAlign w:val="center"/>
          </w:tcPr>
          <w:p w14:paraId="556D7F2A" w14:textId="77777777" w:rsidR="00B76B7F" w:rsidRPr="00E54166" w:rsidRDefault="00B76B7F" w:rsidP="0078661A">
            <w:pPr>
              <w:jc w:val="center"/>
              <w:rPr>
                <w:color w:val="000000"/>
              </w:rPr>
            </w:pPr>
            <w:r w:rsidRPr="00E54166">
              <w:rPr>
                <w:color w:val="000000"/>
              </w:rPr>
              <w:t>52,52</w:t>
            </w:r>
          </w:p>
        </w:tc>
      </w:tr>
      <w:tr w:rsidR="00B76B7F" w:rsidRPr="00E54166" w14:paraId="1BF7C923" w14:textId="77777777" w:rsidTr="009C40CE">
        <w:trPr>
          <w:trHeight w:val="20"/>
        </w:trPr>
        <w:tc>
          <w:tcPr>
            <w:tcW w:w="4706" w:type="dxa"/>
            <w:noWrap/>
          </w:tcPr>
          <w:p w14:paraId="74DCA621" w14:textId="77777777" w:rsidR="00B76B7F" w:rsidRPr="00E54166" w:rsidRDefault="00B76B7F" w:rsidP="0078661A">
            <w:r w:rsidRPr="00E54166">
              <w:t>Котельная №26, д. Савино</w:t>
            </w:r>
          </w:p>
        </w:tc>
        <w:tc>
          <w:tcPr>
            <w:tcW w:w="1276" w:type="dxa"/>
            <w:shd w:val="clear" w:color="auto" w:fill="auto"/>
            <w:noWrap/>
            <w:vAlign w:val="center"/>
          </w:tcPr>
          <w:p w14:paraId="4FDE2DC2" w14:textId="77777777" w:rsidR="00B76B7F" w:rsidRPr="00E54166" w:rsidRDefault="00B76B7F" w:rsidP="0078661A">
            <w:pPr>
              <w:jc w:val="center"/>
              <w:rPr>
                <w:color w:val="000000"/>
              </w:rPr>
            </w:pPr>
            <w:r w:rsidRPr="00E54166">
              <w:rPr>
                <w:color w:val="000000"/>
              </w:rPr>
              <w:t>0,226</w:t>
            </w:r>
          </w:p>
        </w:tc>
        <w:tc>
          <w:tcPr>
            <w:tcW w:w="1134" w:type="dxa"/>
            <w:shd w:val="clear" w:color="auto" w:fill="auto"/>
            <w:noWrap/>
            <w:vAlign w:val="center"/>
          </w:tcPr>
          <w:p w14:paraId="198E495D" w14:textId="77777777" w:rsidR="00B76B7F" w:rsidRPr="00E54166" w:rsidRDefault="00B76B7F" w:rsidP="0078661A">
            <w:pPr>
              <w:jc w:val="center"/>
              <w:rPr>
                <w:color w:val="000000"/>
              </w:rPr>
            </w:pPr>
            <w:r w:rsidRPr="00E54166">
              <w:rPr>
                <w:color w:val="000000"/>
              </w:rPr>
              <w:t>956,81</w:t>
            </w:r>
          </w:p>
        </w:tc>
        <w:tc>
          <w:tcPr>
            <w:tcW w:w="1276" w:type="dxa"/>
            <w:shd w:val="clear" w:color="auto" w:fill="auto"/>
            <w:noWrap/>
            <w:vAlign w:val="center"/>
          </w:tcPr>
          <w:p w14:paraId="02A13F1E" w14:textId="77777777" w:rsidR="00B76B7F" w:rsidRPr="00E54166" w:rsidRDefault="00B76B7F" w:rsidP="0078661A">
            <w:pPr>
              <w:jc w:val="center"/>
              <w:rPr>
                <w:color w:val="000000"/>
              </w:rPr>
            </w:pPr>
            <w:r w:rsidRPr="00E54166">
              <w:rPr>
                <w:color w:val="000000"/>
              </w:rPr>
              <w:t>0,032</w:t>
            </w:r>
          </w:p>
        </w:tc>
        <w:tc>
          <w:tcPr>
            <w:tcW w:w="1275" w:type="dxa"/>
            <w:shd w:val="clear" w:color="auto" w:fill="auto"/>
            <w:noWrap/>
            <w:vAlign w:val="center"/>
          </w:tcPr>
          <w:p w14:paraId="7EFF1C90" w14:textId="77777777" w:rsidR="00B76B7F" w:rsidRPr="00E54166" w:rsidRDefault="00B76B7F" w:rsidP="0078661A">
            <w:pPr>
              <w:jc w:val="center"/>
              <w:rPr>
                <w:color w:val="000000"/>
              </w:rPr>
            </w:pPr>
            <w:r w:rsidRPr="00E54166">
              <w:rPr>
                <w:color w:val="000000"/>
              </w:rPr>
              <w:t>78,68</w:t>
            </w:r>
          </w:p>
        </w:tc>
      </w:tr>
      <w:tr w:rsidR="00B76B7F" w:rsidRPr="00E54166" w14:paraId="3BA82FD8" w14:textId="77777777" w:rsidTr="009C40CE">
        <w:trPr>
          <w:trHeight w:val="20"/>
        </w:trPr>
        <w:tc>
          <w:tcPr>
            <w:tcW w:w="4706" w:type="dxa"/>
            <w:noWrap/>
          </w:tcPr>
          <w:p w14:paraId="0BEC01D5" w14:textId="77777777" w:rsidR="00B76B7F" w:rsidRPr="00E54166" w:rsidRDefault="00B76B7F" w:rsidP="0078661A">
            <w:r w:rsidRPr="00E54166">
              <w:t>Котельная №44, д. Новоселицы</w:t>
            </w:r>
          </w:p>
        </w:tc>
        <w:tc>
          <w:tcPr>
            <w:tcW w:w="1276" w:type="dxa"/>
            <w:shd w:val="clear" w:color="auto" w:fill="auto"/>
            <w:noWrap/>
            <w:vAlign w:val="center"/>
          </w:tcPr>
          <w:p w14:paraId="780F121B" w14:textId="77777777" w:rsidR="00B76B7F" w:rsidRPr="00E54166" w:rsidRDefault="00B76B7F" w:rsidP="0078661A">
            <w:pPr>
              <w:jc w:val="center"/>
              <w:rPr>
                <w:color w:val="000000"/>
              </w:rPr>
            </w:pPr>
            <w:r w:rsidRPr="00E54166">
              <w:rPr>
                <w:color w:val="000000"/>
              </w:rPr>
              <w:t>0,159</w:t>
            </w:r>
          </w:p>
        </w:tc>
        <w:tc>
          <w:tcPr>
            <w:tcW w:w="1134" w:type="dxa"/>
            <w:shd w:val="clear" w:color="auto" w:fill="auto"/>
            <w:noWrap/>
            <w:vAlign w:val="center"/>
          </w:tcPr>
          <w:p w14:paraId="75368BD1" w14:textId="77777777" w:rsidR="00B76B7F" w:rsidRPr="00E54166" w:rsidRDefault="00B76B7F" w:rsidP="0078661A">
            <w:pPr>
              <w:jc w:val="center"/>
              <w:rPr>
                <w:color w:val="000000"/>
              </w:rPr>
            </w:pPr>
            <w:r w:rsidRPr="00E54166">
              <w:rPr>
                <w:color w:val="000000"/>
              </w:rPr>
              <w:t>632,54</w:t>
            </w:r>
          </w:p>
        </w:tc>
        <w:tc>
          <w:tcPr>
            <w:tcW w:w="1276" w:type="dxa"/>
            <w:shd w:val="clear" w:color="auto" w:fill="auto"/>
            <w:noWrap/>
            <w:vAlign w:val="center"/>
          </w:tcPr>
          <w:p w14:paraId="489ED46D" w14:textId="77777777" w:rsidR="00B76B7F" w:rsidRPr="00E54166" w:rsidRDefault="00B76B7F" w:rsidP="0078661A">
            <w:pPr>
              <w:jc w:val="center"/>
              <w:rPr>
                <w:color w:val="000000"/>
              </w:rPr>
            </w:pPr>
            <w:r w:rsidRPr="00E54166">
              <w:rPr>
                <w:color w:val="000000"/>
              </w:rPr>
              <w:t>0</w:t>
            </w:r>
          </w:p>
        </w:tc>
        <w:tc>
          <w:tcPr>
            <w:tcW w:w="1275" w:type="dxa"/>
            <w:shd w:val="clear" w:color="auto" w:fill="auto"/>
            <w:noWrap/>
            <w:vAlign w:val="center"/>
          </w:tcPr>
          <w:p w14:paraId="10482B0C" w14:textId="77777777" w:rsidR="00B76B7F" w:rsidRPr="00E54166" w:rsidRDefault="00B76B7F" w:rsidP="0078661A">
            <w:pPr>
              <w:jc w:val="center"/>
              <w:rPr>
                <w:color w:val="000000"/>
              </w:rPr>
            </w:pPr>
            <w:r w:rsidRPr="00E54166">
              <w:rPr>
                <w:color w:val="000000"/>
              </w:rPr>
              <w:t>0</w:t>
            </w:r>
          </w:p>
        </w:tc>
      </w:tr>
      <w:tr w:rsidR="00B76B7F" w:rsidRPr="00E54166" w14:paraId="48E04E35" w14:textId="77777777" w:rsidTr="009C40CE">
        <w:trPr>
          <w:trHeight w:val="20"/>
        </w:trPr>
        <w:tc>
          <w:tcPr>
            <w:tcW w:w="4706" w:type="dxa"/>
            <w:noWrap/>
          </w:tcPr>
          <w:p w14:paraId="3E404C0F" w14:textId="77777777" w:rsidR="00B76B7F" w:rsidRPr="00E54166" w:rsidRDefault="00B76B7F" w:rsidP="0078661A">
            <w:r w:rsidRPr="00E54166">
              <w:t xml:space="preserve">Котельная №47, д. </w:t>
            </w:r>
            <w:proofErr w:type="spellStart"/>
            <w:r w:rsidRPr="00E54166">
              <w:t>Божонка</w:t>
            </w:r>
            <w:proofErr w:type="spellEnd"/>
          </w:p>
        </w:tc>
        <w:tc>
          <w:tcPr>
            <w:tcW w:w="1276" w:type="dxa"/>
            <w:shd w:val="clear" w:color="auto" w:fill="auto"/>
            <w:noWrap/>
            <w:vAlign w:val="center"/>
          </w:tcPr>
          <w:p w14:paraId="43B2A614" w14:textId="77777777" w:rsidR="00B76B7F" w:rsidRPr="00E54166" w:rsidRDefault="00B76B7F" w:rsidP="0078661A">
            <w:pPr>
              <w:jc w:val="center"/>
              <w:rPr>
                <w:color w:val="000000"/>
              </w:rPr>
            </w:pPr>
            <w:r w:rsidRPr="00E54166">
              <w:rPr>
                <w:color w:val="000000"/>
              </w:rPr>
              <w:t>0,272</w:t>
            </w:r>
          </w:p>
        </w:tc>
        <w:tc>
          <w:tcPr>
            <w:tcW w:w="1134" w:type="dxa"/>
            <w:shd w:val="clear" w:color="auto" w:fill="auto"/>
            <w:noWrap/>
            <w:vAlign w:val="center"/>
          </w:tcPr>
          <w:p w14:paraId="379A23CF" w14:textId="77777777" w:rsidR="00B76B7F" w:rsidRPr="00E54166" w:rsidRDefault="00B76B7F" w:rsidP="0078661A">
            <w:pPr>
              <w:jc w:val="center"/>
              <w:rPr>
                <w:color w:val="000000"/>
              </w:rPr>
            </w:pPr>
            <w:r w:rsidRPr="00E54166">
              <w:rPr>
                <w:color w:val="000000"/>
              </w:rPr>
              <w:t>1 150,51</w:t>
            </w:r>
          </w:p>
        </w:tc>
        <w:tc>
          <w:tcPr>
            <w:tcW w:w="1276" w:type="dxa"/>
            <w:shd w:val="clear" w:color="auto" w:fill="auto"/>
            <w:noWrap/>
            <w:vAlign w:val="center"/>
          </w:tcPr>
          <w:p w14:paraId="2F5C8E2C" w14:textId="77777777" w:rsidR="00B76B7F" w:rsidRPr="00E54166" w:rsidRDefault="00B76B7F" w:rsidP="0078661A">
            <w:pPr>
              <w:jc w:val="center"/>
              <w:rPr>
                <w:color w:val="000000"/>
              </w:rPr>
            </w:pPr>
            <w:r w:rsidRPr="00E54166">
              <w:rPr>
                <w:color w:val="000000"/>
              </w:rPr>
              <w:t>0,037</w:t>
            </w:r>
          </w:p>
        </w:tc>
        <w:tc>
          <w:tcPr>
            <w:tcW w:w="1275" w:type="dxa"/>
            <w:shd w:val="clear" w:color="auto" w:fill="auto"/>
            <w:noWrap/>
            <w:vAlign w:val="center"/>
          </w:tcPr>
          <w:p w14:paraId="0CC6FCE3" w14:textId="77777777" w:rsidR="00B76B7F" w:rsidRPr="00E54166" w:rsidRDefault="00B76B7F" w:rsidP="0078661A">
            <w:pPr>
              <w:jc w:val="center"/>
              <w:rPr>
                <w:color w:val="000000"/>
              </w:rPr>
            </w:pPr>
            <w:r w:rsidRPr="00E54166">
              <w:rPr>
                <w:color w:val="000000"/>
              </w:rPr>
              <w:t>93,77</w:t>
            </w:r>
          </w:p>
        </w:tc>
      </w:tr>
      <w:tr w:rsidR="00B76B7F" w:rsidRPr="00E54166" w14:paraId="373D5004" w14:textId="77777777" w:rsidTr="009C40CE">
        <w:trPr>
          <w:trHeight w:val="20"/>
        </w:trPr>
        <w:tc>
          <w:tcPr>
            <w:tcW w:w="4706" w:type="dxa"/>
            <w:noWrap/>
          </w:tcPr>
          <w:p w14:paraId="60251481" w14:textId="77777777" w:rsidR="00B76B7F" w:rsidRPr="00E54166" w:rsidRDefault="00B76B7F" w:rsidP="0078661A">
            <w:r w:rsidRPr="00E54166">
              <w:t xml:space="preserve">Котельная №85, д. Новоселицы </w:t>
            </w:r>
          </w:p>
        </w:tc>
        <w:tc>
          <w:tcPr>
            <w:tcW w:w="1276" w:type="dxa"/>
            <w:shd w:val="clear" w:color="auto" w:fill="auto"/>
            <w:noWrap/>
            <w:vAlign w:val="center"/>
          </w:tcPr>
          <w:p w14:paraId="09907D1F" w14:textId="77777777" w:rsidR="00B76B7F" w:rsidRPr="00E54166" w:rsidRDefault="00B76B7F" w:rsidP="0078661A">
            <w:pPr>
              <w:jc w:val="center"/>
              <w:rPr>
                <w:color w:val="000000"/>
              </w:rPr>
            </w:pPr>
            <w:r w:rsidRPr="00E54166">
              <w:rPr>
                <w:color w:val="000000"/>
              </w:rPr>
              <w:t>0,344</w:t>
            </w:r>
          </w:p>
        </w:tc>
        <w:tc>
          <w:tcPr>
            <w:tcW w:w="1134" w:type="dxa"/>
            <w:shd w:val="clear" w:color="auto" w:fill="auto"/>
            <w:noWrap/>
            <w:vAlign w:val="center"/>
          </w:tcPr>
          <w:p w14:paraId="071CC317" w14:textId="77777777" w:rsidR="00B76B7F" w:rsidRPr="00E54166" w:rsidRDefault="00B76B7F" w:rsidP="0078661A">
            <w:pPr>
              <w:jc w:val="center"/>
              <w:rPr>
                <w:color w:val="000000"/>
              </w:rPr>
            </w:pPr>
            <w:r w:rsidRPr="00E54166">
              <w:rPr>
                <w:color w:val="000000"/>
              </w:rPr>
              <w:t>1 451,32</w:t>
            </w:r>
          </w:p>
        </w:tc>
        <w:tc>
          <w:tcPr>
            <w:tcW w:w="1276" w:type="dxa"/>
            <w:shd w:val="clear" w:color="auto" w:fill="auto"/>
            <w:noWrap/>
            <w:vAlign w:val="center"/>
          </w:tcPr>
          <w:p w14:paraId="7574FF00" w14:textId="77777777" w:rsidR="00B76B7F" w:rsidRPr="00E54166" w:rsidRDefault="00B76B7F" w:rsidP="0078661A">
            <w:pPr>
              <w:jc w:val="center"/>
              <w:rPr>
                <w:color w:val="000000"/>
              </w:rPr>
            </w:pPr>
            <w:r w:rsidRPr="00E54166">
              <w:rPr>
                <w:color w:val="000000"/>
              </w:rPr>
              <w:t>0,051</w:t>
            </w:r>
          </w:p>
        </w:tc>
        <w:tc>
          <w:tcPr>
            <w:tcW w:w="1275" w:type="dxa"/>
            <w:shd w:val="clear" w:color="auto" w:fill="auto"/>
            <w:noWrap/>
            <w:vAlign w:val="center"/>
          </w:tcPr>
          <w:p w14:paraId="2467A54D" w14:textId="77777777" w:rsidR="00B76B7F" w:rsidRPr="00E54166" w:rsidRDefault="00B76B7F" w:rsidP="0078661A">
            <w:pPr>
              <w:jc w:val="center"/>
              <w:rPr>
                <w:color w:val="000000"/>
              </w:rPr>
            </w:pPr>
            <w:r w:rsidRPr="00E54166">
              <w:rPr>
                <w:color w:val="000000"/>
              </w:rPr>
              <w:t>129,58</w:t>
            </w:r>
          </w:p>
        </w:tc>
      </w:tr>
      <w:tr w:rsidR="00B76B7F" w:rsidRPr="00E54166" w14:paraId="709946AC" w14:textId="77777777" w:rsidTr="009C40CE">
        <w:trPr>
          <w:trHeight w:val="20"/>
        </w:trPr>
        <w:tc>
          <w:tcPr>
            <w:tcW w:w="4706" w:type="dxa"/>
            <w:noWrap/>
          </w:tcPr>
          <w:p w14:paraId="46338983" w14:textId="77777777" w:rsidR="00B76B7F" w:rsidRPr="00E54166" w:rsidRDefault="00B76B7F" w:rsidP="0078661A">
            <w:r w:rsidRPr="00E54166">
              <w:t xml:space="preserve">Котельная №7, д. </w:t>
            </w:r>
            <w:proofErr w:type="spellStart"/>
            <w:r w:rsidRPr="00E54166">
              <w:t>Божонка</w:t>
            </w:r>
            <w:proofErr w:type="spellEnd"/>
          </w:p>
        </w:tc>
        <w:tc>
          <w:tcPr>
            <w:tcW w:w="1276" w:type="dxa"/>
            <w:shd w:val="clear" w:color="auto" w:fill="auto"/>
            <w:noWrap/>
            <w:vAlign w:val="center"/>
          </w:tcPr>
          <w:p w14:paraId="422F3B2F" w14:textId="77777777" w:rsidR="00B76B7F" w:rsidRPr="00E54166" w:rsidRDefault="00B76B7F" w:rsidP="0078661A">
            <w:pPr>
              <w:jc w:val="center"/>
              <w:rPr>
                <w:color w:val="000000"/>
              </w:rPr>
            </w:pPr>
            <w:r w:rsidRPr="00E54166">
              <w:rPr>
                <w:color w:val="000000"/>
              </w:rPr>
              <w:t>0,036</w:t>
            </w:r>
          </w:p>
        </w:tc>
        <w:tc>
          <w:tcPr>
            <w:tcW w:w="1134" w:type="dxa"/>
            <w:shd w:val="clear" w:color="auto" w:fill="auto"/>
            <w:noWrap/>
            <w:vAlign w:val="center"/>
          </w:tcPr>
          <w:p w14:paraId="28FE56B0" w14:textId="77777777" w:rsidR="00B76B7F" w:rsidRPr="00E54166" w:rsidRDefault="00B76B7F" w:rsidP="0078661A">
            <w:pPr>
              <w:jc w:val="center"/>
              <w:rPr>
                <w:color w:val="000000"/>
              </w:rPr>
            </w:pPr>
            <w:r w:rsidRPr="00E54166">
              <w:rPr>
                <w:color w:val="000000"/>
              </w:rPr>
              <w:t>139,96</w:t>
            </w:r>
          </w:p>
        </w:tc>
        <w:tc>
          <w:tcPr>
            <w:tcW w:w="1276" w:type="dxa"/>
            <w:shd w:val="clear" w:color="auto" w:fill="auto"/>
            <w:noWrap/>
            <w:vAlign w:val="center"/>
          </w:tcPr>
          <w:p w14:paraId="405064E5" w14:textId="77777777" w:rsidR="00B76B7F" w:rsidRPr="00E54166" w:rsidRDefault="00B76B7F" w:rsidP="0078661A">
            <w:pPr>
              <w:jc w:val="center"/>
              <w:rPr>
                <w:color w:val="000000"/>
              </w:rPr>
            </w:pPr>
            <w:r w:rsidRPr="00E54166">
              <w:rPr>
                <w:color w:val="000000"/>
              </w:rPr>
              <w:t>0</w:t>
            </w:r>
          </w:p>
        </w:tc>
        <w:tc>
          <w:tcPr>
            <w:tcW w:w="1275" w:type="dxa"/>
            <w:shd w:val="clear" w:color="auto" w:fill="auto"/>
            <w:noWrap/>
            <w:vAlign w:val="center"/>
          </w:tcPr>
          <w:p w14:paraId="673B7F8E" w14:textId="77777777" w:rsidR="00B76B7F" w:rsidRPr="00E54166" w:rsidRDefault="00B76B7F" w:rsidP="0078661A">
            <w:pPr>
              <w:jc w:val="center"/>
              <w:rPr>
                <w:color w:val="000000"/>
              </w:rPr>
            </w:pPr>
            <w:r w:rsidRPr="00E54166">
              <w:rPr>
                <w:color w:val="000000"/>
              </w:rPr>
              <w:t>0</w:t>
            </w:r>
          </w:p>
        </w:tc>
      </w:tr>
      <w:tr w:rsidR="00B76B7F" w:rsidRPr="00E54166" w14:paraId="099AB2B2" w14:textId="77777777" w:rsidTr="009C40CE">
        <w:trPr>
          <w:trHeight w:val="20"/>
        </w:trPr>
        <w:tc>
          <w:tcPr>
            <w:tcW w:w="4706" w:type="dxa"/>
            <w:noWrap/>
          </w:tcPr>
          <w:p w14:paraId="43391764" w14:textId="77777777" w:rsidR="00B76B7F" w:rsidRPr="00E54166" w:rsidRDefault="00B76B7F" w:rsidP="0078661A">
            <w:r w:rsidRPr="00E54166">
              <w:t xml:space="preserve">БМК 0,35 МВт, п. </w:t>
            </w:r>
            <w:proofErr w:type="spellStart"/>
            <w:r w:rsidRPr="00E54166">
              <w:t>Волховец</w:t>
            </w:r>
            <w:proofErr w:type="spellEnd"/>
          </w:p>
        </w:tc>
        <w:tc>
          <w:tcPr>
            <w:tcW w:w="1276" w:type="dxa"/>
            <w:shd w:val="clear" w:color="auto" w:fill="auto"/>
            <w:noWrap/>
            <w:vAlign w:val="center"/>
          </w:tcPr>
          <w:p w14:paraId="0043282E" w14:textId="77777777" w:rsidR="00B76B7F" w:rsidRPr="00E54166" w:rsidRDefault="00B76B7F" w:rsidP="0078661A">
            <w:pPr>
              <w:jc w:val="center"/>
              <w:rPr>
                <w:color w:val="000000"/>
              </w:rPr>
            </w:pPr>
          </w:p>
        </w:tc>
        <w:tc>
          <w:tcPr>
            <w:tcW w:w="1134" w:type="dxa"/>
            <w:shd w:val="clear" w:color="auto" w:fill="auto"/>
            <w:noWrap/>
            <w:vAlign w:val="center"/>
          </w:tcPr>
          <w:p w14:paraId="2B691FD0" w14:textId="77777777" w:rsidR="00B76B7F" w:rsidRPr="00E54166" w:rsidRDefault="00B76B7F" w:rsidP="0078661A">
            <w:pPr>
              <w:jc w:val="center"/>
              <w:rPr>
                <w:color w:val="000000"/>
              </w:rPr>
            </w:pPr>
          </w:p>
        </w:tc>
        <w:tc>
          <w:tcPr>
            <w:tcW w:w="1276" w:type="dxa"/>
            <w:shd w:val="clear" w:color="auto" w:fill="auto"/>
            <w:noWrap/>
            <w:vAlign w:val="center"/>
          </w:tcPr>
          <w:p w14:paraId="7AF643C1" w14:textId="77777777" w:rsidR="00B76B7F" w:rsidRPr="00E54166" w:rsidRDefault="00B76B7F" w:rsidP="0078661A">
            <w:pPr>
              <w:jc w:val="center"/>
              <w:rPr>
                <w:color w:val="000000"/>
              </w:rPr>
            </w:pPr>
          </w:p>
        </w:tc>
        <w:tc>
          <w:tcPr>
            <w:tcW w:w="1275" w:type="dxa"/>
            <w:shd w:val="clear" w:color="auto" w:fill="auto"/>
            <w:noWrap/>
            <w:vAlign w:val="center"/>
          </w:tcPr>
          <w:p w14:paraId="54923F7E" w14:textId="77777777" w:rsidR="00B76B7F" w:rsidRPr="00E54166" w:rsidRDefault="00B76B7F" w:rsidP="0078661A">
            <w:pPr>
              <w:jc w:val="center"/>
              <w:rPr>
                <w:color w:val="000000"/>
              </w:rPr>
            </w:pPr>
          </w:p>
        </w:tc>
      </w:tr>
      <w:tr w:rsidR="00B76B7F" w:rsidRPr="00E54166" w14:paraId="1A163F20" w14:textId="77777777" w:rsidTr="009C40CE">
        <w:trPr>
          <w:trHeight w:val="20"/>
        </w:trPr>
        <w:tc>
          <w:tcPr>
            <w:tcW w:w="4706" w:type="dxa"/>
            <w:noWrap/>
          </w:tcPr>
          <w:p w14:paraId="0EC61C0D" w14:textId="77777777" w:rsidR="00B76B7F" w:rsidRPr="00E54166" w:rsidRDefault="00B76B7F" w:rsidP="0078661A">
            <w:pPr>
              <w:rPr>
                <w:b/>
                <w:bCs/>
              </w:rPr>
            </w:pPr>
            <w:r w:rsidRPr="00E54166">
              <w:rPr>
                <w:b/>
                <w:bCs/>
              </w:rPr>
              <w:t>Итого:</w:t>
            </w:r>
          </w:p>
        </w:tc>
        <w:tc>
          <w:tcPr>
            <w:tcW w:w="1276" w:type="dxa"/>
            <w:shd w:val="clear" w:color="auto" w:fill="auto"/>
            <w:noWrap/>
            <w:vAlign w:val="center"/>
          </w:tcPr>
          <w:p w14:paraId="612ED9D7" w14:textId="77777777" w:rsidR="00B76B7F" w:rsidRPr="00E54166" w:rsidRDefault="00B76B7F" w:rsidP="0078661A">
            <w:pPr>
              <w:jc w:val="center"/>
              <w:rPr>
                <w:b/>
                <w:color w:val="000000"/>
              </w:rPr>
            </w:pPr>
            <w:r w:rsidRPr="00E54166">
              <w:rPr>
                <w:b/>
                <w:color w:val="000000"/>
              </w:rPr>
              <w:t>1,219</w:t>
            </w:r>
          </w:p>
        </w:tc>
        <w:tc>
          <w:tcPr>
            <w:tcW w:w="1134" w:type="dxa"/>
            <w:shd w:val="clear" w:color="auto" w:fill="auto"/>
            <w:noWrap/>
            <w:vAlign w:val="center"/>
          </w:tcPr>
          <w:p w14:paraId="5D67F302" w14:textId="77777777" w:rsidR="00B76B7F" w:rsidRPr="00E54166" w:rsidRDefault="00B76B7F" w:rsidP="0078661A">
            <w:pPr>
              <w:jc w:val="center"/>
              <w:rPr>
                <w:b/>
                <w:color w:val="000000"/>
              </w:rPr>
            </w:pPr>
            <w:r w:rsidRPr="00E54166">
              <w:rPr>
                <w:b/>
                <w:color w:val="000000"/>
              </w:rPr>
              <w:t>5098,61</w:t>
            </w:r>
          </w:p>
        </w:tc>
        <w:tc>
          <w:tcPr>
            <w:tcW w:w="1276" w:type="dxa"/>
            <w:shd w:val="clear" w:color="auto" w:fill="auto"/>
            <w:noWrap/>
            <w:vAlign w:val="center"/>
          </w:tcPr>
          <w:p w14:paraId="77E26EC3" w14:textId="77777777" w:rsidR="00B76B7F" w:rsidRPr="00E54166" w:rsidRDefault="00B76B7F" w:rsidP="0078661A">
            <w:pPr>
              <w:jc w:val="center"/>
              <w:rPr>
                <w:b/>
                <w:color w:val="000000"/>
              </w:rPr>
            </w:pPr>
            <w:r w:rsidRPr="00E54166">
              <w:rPr>
                <w:b/>
                <w:color w:val="000000"/>
              </w:rPr>
              <w:t>0,141</w:t>
            </w:r>
          </w:p>
        </w:tc>
        <w:tc>
          <w:tcPr>
            <w:tcW w:w="1275" w:type="dxa"/>
            <w:shd w:val="clear" w:color="auto" w:fill="auto"/>
            <w:noWrap/>
            <w:vAlign w:val="center"/>
          </w:tcPr>
          <w:p w14:paraId="44C02347" w14:textId="77777777" w:rsidR="00B76B7F" w:rsidRPr="00E54166" w:rsidRDefault="00B76B7F" w:rsidP="0078661A">
            <w:pPr>
              <w:jc w:val="center"/>
              <w:rPr>
                <w:b/>
                <w:color w:val="000000"/>
              </w:rPr>
            </w:pPr>
            <w:r w:rsidRPr="00E54166">
              <w:rPr>
                <w:b/>
                <w:color w:val="000000"/>
              </w:rPr>
              <w:t>354,55</w:t>
            </w:r>
          </w:p>
        </w:tc>
      </w:tr>
    </w:tbl>
    <w:p w14:paraId="06E066BA" w14:textId="75CF854F" w:rsidR="009C40CE" w:rsidRPr="00E54166" w:rsidRDefault="009C40CE" w:rsidP="009C40CE">
      <w:pPr>
        <w:pStyle w:val="1"/>
        <w:rPr>
          <w:sz w:val="28"/>
          <w:szCs w:val="28"/>
        </w:rPr>
      </w:pPr>
      <w:r>
        <w:rPr>
          <w:sz w:val="28"/>
          <w:szCs w:val="28"/>
        </w:rPr>
        <w:t>б</w:t>
      </w:r>
      <w:r w:rsidRPr="00E54166">
        <w:rPr>
          <w:sz w:val="28"/>
          <w:szCs w:val="28"/>
        </w:rPr>
        <w:t xml:space="preserve">) </w:t>
      </w:r>
      <w:r>
        <w:rPr>
          <w:sz w:val="28"/>
          <w:szCs w:val="28"/>
        </w:rPr>
        <w:t>Результаты расчетов по каждому источнику тепловой энергии норм</w:t>
      </w:r>
      <w:r>
        <w:rPr>
          <w:sz w:val="28"/>
          <w:szCs w:val="28"/>
        </w:rPr>
        <w:t>а</w:t>
      </w:r>
      <w:r>
        <w:rPr>
          <w:sz w:val="28"/>
          <w:szCs w:val="28"/>
        </w:rPr>
        <w:t>тивных запасов топлива.</w:t>
      </w:r>
    </w:p>
    <w:p w14:paraId="62806A6A" w14:textId="07584C8F" w:rsidR="009B7EC8" w:rsidRPr="00E54166" w:rsidRDefault="005D5196">
      <w:pPr>
        <w:tabs>
          <w:tab w:val="left" w:pos="1276"/>
        </w:tabs>
        <w:ind w:firstLine="709"/>
        <w:rPr>
          <w:sz w:val="28"/>
          <w:szCs w:val="28"/>
        </w:rPr>
      </w:pPr>
      <w:r w:rsidRPr="00E54166">
        <w:rPr>
          <w:sz w:val="28"/>
          <w:szCs w:val="28"/>
        </w:rPr>
        <w:t>Нормативный неснижаемый запас топлива (ННЗТ) обеспечивает работу котельной в режиме «выживания» с минимальной расчетной тепловой нагру</w:t>
      </w:r>
      <w:r w:rsidRPr="00E54166">
        <w:rPr>
          <w:sz w:val="28"/>
          <w:szCs w:val="28"/>
        </w:rPr>
        <w:t>з</w:t>
      </w:r>
      <w:r w:rsidRPr="00E54166">
        <w:rPr>
          <w:sz w:val="28"/>
          <w:szCs w:val="28"/>
        </w:rPr>
        <w:t>кой по условиям самого холодного месяца года и составом оборудования, по</w:t>
      </w:r>
      <w:r w:rsidRPr="00E54166">
        <w:rPr>
          <w:sz w:val="28"/>
          <w:szCs w:val="28"/>
        </w:rPr>
        <w:t>з</w:t>
      </w:r>
      <w:r w:rsidRPr="00E54166">
        <w:rPr>
          <w:sz w:val="28"/>
          <w:szCs w:val="28"/>
        </w:rPr>
        <w:t>воляющим поддерживать плюсовые температуры в главном корпусе, вспомог</w:t>
      </w:r>
      <w:r w:rsidRPr="00E54166">
        <w:rPr>
          <w:sz w:val="28"/>
          <w:szCs w:val="28"/>
        </w:rPr>
        <w:t>а</w:t>
      </w:r>
      <w:r w:rsidRPr="00E54166">
        <w:rPr>
          <w:sz w:val="28"/>
          <w:szCs w:val="28"/>
        </w:rPr>
        <w:t>тельных зданиях и сооружениях.</w:t>
      </w:r>
    </w:p>
    <w:p w14:paraId="737F62C2" w14:textId="77777777" w:rsidR="009B7EC8" w:rsidRPr="00E54166" w:rsidRDefault="005D5196">
      <w:pPr>
        <w:autoSpaceDE w:val="0"/>
        <w:autoSpaceDN w:val="0"/>
        <w:adjustRightInd w:val="0"/>
        <w:ind w:firstLine="540"/>
        <w:rPr>
          <w:rFonts w:eastAsia="Calibri"/>
          <w:sz w:val="28"/>
          <w:szCs w:val="28"/>
        </w:rPr>
      </w:pPr>
      <w:r w:rsidRPr="00E54166">
        <w:rPr>
          <w:rFonts w:eastAsia="Calibri"/>
          <w:sz w:val="28"/>
          <w:szCs w:val="28"/>
        </w:rPr>
        <w:t xml:space="preserve">Котельная №11 в д. </w:t>
      </w:r>
      <w:proofErr w:type="spellStart"/>
      <w:r w:rsidRPr="00E54166">
        <w:rPr>
          <w:rFonts w:eastAsia="Calibri"/>
          <w:sz w:val="28"/>
          <w:szCs w:val="28"/>
        </w:rPr>
        <w:t>Шолохово</w:t>
      </w:r>
      <w:proofErr w:type="spellEnd"/>
      <w:r w:rsidRPr="00E54166">
        <w:rPr>
          <w:rFonts w:eastAsia="Calibri"/>
          <w:sz w:val="28"/>
          <w:szCs w:val="28"/>
        </w:rPr>
        <w:t xml:space="preserve"> Савинского сельского поселения оборуд</w:t>
      </w:r>
      <w:r w:rsidRPr="00E54166">
        <w:rPr>
          <w:rFonts w:eastAsia="Calibri"/>
          <w:sz w:val="28"/>
          <w:szCs w:val="28"/>
        </w:rPr>
        <w:t>о</w:t>
      </w:r>
      <w:r w:rsidRPr="00E54166">
        <w:rPr>
          <w:rFonts w:eastAsia="Calibri"/>
          <w:sz w:val="28"/>
          <w:szCs w:val="28"/>
        </w:rPr>
        <w:t>вана открытой площадкой для хранения угля, а также соору</w:t>
      </w:r>
      <w:r w:rsidR="00F0704A" w:rsidRPr="00E54166">
        <w:rPr>
          <w:rFonts w:eastAsia="Calibri"/>
          <w:sz w:val="28"/>
          <w:szCs w:val="28"/>
        </w:rPr>
        <w:t>жением для хран</w:t>
      </w:r>
      <w:r w:rsidR="00F0704A" w:rsidRPr="00E54166">
        <w:rPr>
          <w:rFonts w:eastAsia="Calibri"/>
          <w:sz w:val="28"/>
          <w:szCs w:val="28"/>
        </w:rPr>
        <w:t>е</w:t>
      </w:r>
      <w:r w:rsidR="00F0704A" w:rsidRPr="00E54166">
        <w:rPr>
          <w:rFonts w:eastAsia="Calibri"/>
          <w:sz w:val="28"/>
          <w:szCs w:val="28"/>
        </w:rPr>
        <w:t xml:space="preserve">ния </w:t>
      </w:r>
      <w:proofErr w:type="spellStart"/>
      <w:r w:rsidR="00F0704A" w:rsidRPr="00E54166">
        <w:rPr>
          <w:rFonts w:eastAsia="Calibri"/>
          <w:sz w:val="28"/>
          <w:szCs w:val="28"/>
        </w:rPr>
        <w:t>пеллет</w:t>
      </w:r>
      <w:proofErr w:type="spellEnd"/>
      <w:r w:rsidRPr="00E54166">
        <w:rPr>
          <w:rFonts w:eastAsia="Calibri"/>
          <w:sz w:val="28"/>
          <w:szCs w:val="28"/>
        </w:rPr>
        <w:t>.</w:t>
      </w:r>
    </w:p>
    <w:p w14:paraId="78FCAF26" w14:textId="77777777" w:rsidR="009B7EC8" w:rsidRPr="00E54166" w:rsidRDefault="005D5196">
      <w:pPr>
        <w:autoSpaceDE w:val="0"/>
        <w:autoSpaceDN w:val="0"/>
        <w:adjustRightInd w:val="0"/>
        <w:ind w:firstLine="540"/>
        <w:jc w:val="right"/>
        <w:rPr>
          <w:rFonts w:eastAsia="Calibri"/>
          <w:sz w:val="28"/>
          <w:szCs w:val="28"/>
        </w:rPr>
      </w:pPr>
      <w:r w:rsidRPr="00E54166">
        <w:rPr>
          <w:rFonts w:eastAsia="Calibri"/>
          <w:sz w:val="28"/>
          <w:szCs w:val="28"/>
        </w:rPr>
        <w:t>Таблица 30</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242"/>
        <w:gridCol w:w="2694"/>
        <w:gridCol w:w="1971"/>
        <w:gridCol w:w="1971"/>
        <w:gridCol w:w="1971"/>
      </w:tblGrid>
      <w:tr w:rsidR="009B7EC8" w:rsidRPr="00E54166" w14:paraId="2EA389C6" w14:textId="77777777" w:rsidTr="009C40CE">
        <w:tc>
          <w:tcPr>
            <w:tcW w:w="1242" w:type="dxa"/>
            <w:vMerge w:val="restart"/>
            <w:shd w:val="clear" w:color="auto" w:fill="FFFFFF" w:themeFill="background1"/>
          </w:tcPr>
          <w:p w14:paraId="10D83C9E" w14:textId="77777777" w:rsidR="009B7EC8" w:rsidRPr="00E54166" w:rsidRDefault="005D5196">
            <w:pPr>
              <w:autoSpaceDE w:val="0"/>
              <w:autoSpaceDN w:val="0"/>
              <w:adjustRightInd w:val="0"/>
              <w:rPr>
                <w:rFonts w:eastAsia="Calibri"/>
                <w:b/>
              </w:rPr>
            </w:pPr>
            <w:r w:rsidRPr="00E54166">
              <w:rPr>
                <w:rFonts w:eastAsia="Calibri"/>
                <w:b/>
              </w:rPr>
              <w:t xml:space="preserve">  </w:t>
            </w:r>
          </w:p>
          <w:p w14:paraId="09C86180" w14:textId="77777777" w:rsidR="009C40CE" w:rsidRDefault="005D5196">
            <w:pPr>
              <w:autoSpaceDE w:val="0"/>
              <w:autoSpaceDN w:val="0"/>
              <w:adjustRightInd w:val="0"/>
              <w:rPr>
                <w:rFonts w:eastAsia="Calibri"/>
                <w:b/>
              </w:rPr>
            </w:pPr>
            <w:r w:rsidRPr="00E54166">
              <w:rPr>
                <w:rFonts w:eastAsia="Calibri"/>
                <w:b/>
              </w:rPr>
              <w:t xml:space="preserve">Вид </w:t>
            </w:r>
          </w:p>
          <w:p w14:paraId="529A3DF5" w14:textId="67511442" w:rsidR="009B7EC8" w:rsidRPr="00E54166" w:rsidRDefault="005D5196">
            <w:pPr>
              <w:autoSpaceDE w:val="0"/>
              <w:autoSpaceDN w:val="0"/>
              <w:adjustRightInd w:val="0"/>
              <w:rPr>
                <w:rFonts w:eastAsia="Calibri"/>
                <w:b/>
              </w:rPr>
            </w:pPr>
            <w:r w:rsidRPr="00E54166">
              <w:rPr>
                <w:rFonts w:eastAsia="Calibri"/>
                <w:b/>
              </w:rPr>
              <w:t>топлива</w:t>
            </w:r>
          </w:p>
        </w:tc>
        <w:tc>
          <w:tcPr>
            <w:tcW w:w="4665" w:type="dxa"/>
            <w:gridSpan w:val="2"/>
            <w:shd w:val="clear" w:color="auto" w:fill="FFFFFF" w:themeFill="background1"/>
          </w:tcPr>
          <w:p w14:paraId="0247C191" w14:textId="77777777" w:rsidR="009B7EC8" w:rsidRPr="00E54166" w:rsidRDefault="005D5196">
            <w:pPr>
              <w:autoSpaceDE w:val="0"/>
              <w:autoSpaceDN w:val="0"/>
              <w:adjustRightInd w:val="0"/>
              <w:jc w:val="center"/>
              <w:rPr>
                <w:rFonts w:eastAsia="Calibri"/>
                <w:b/>
              </w:rPr>
            </w:pPr>
            <w:r w:rsidRPr="00E54166">
              <w:rPr>
                <w:rFonts w:eastAsia="Calibri"/>
                <w:b/>
              </w:rPr>
              <w:t xml:space="preserve">Потребность топлива, </w:t>
            </w:r>
            <w:proofErr w:type="spellStart"/>
            <w:r w:rsidRPr="00E54166">
              <w:rPr>
                <w:rFonts w:eastAsia="Calibri"/>
                <w:b/>
              </w:rPr>
              <w:t>тн</w:t>
            </w:r>
            <w:proofErr w:type="spellEnd"/>
          </w:p>
        </w:tc>
        <w:tc>
          <w:tcPr>
            <w:tcW w:w="1971" w:type="dxa"/>
            <w:vMerge w:val="restart"/>
            <w:shd w:val="clear" w:color="auto" w:fill="FFFFFF" w:themeFill="background1"/>
          </w:tcPr>
          <w:p w14:paraId="15D977D3" w14:textId="77777777" w:rsidR="009B7EC8" w:rsidRPr="00E54166" w:rsidRDefault="009B7EC8">
            <w:pPr>
              <w:autoSpaceDE w:val="0"/>
              <w:autoSpaceDN w:val="0"/>
              <w:adjustRightInd w:val="0"/>
              <w:jc w:val="center"/>
              <w:rPr>
                <w:rFonts w:eastAsia="Calibri"/>
                <w:b/>
              </w:rPr>
            </w:pPr>
          </w:p>
          <w:p w14:paraId="52D68A35" w14:textId="77777777" w:rsidR="009B7EC8" w:rsidRPr="00E54166" w:rsidRDefault="005D5196">
            <w:pPr>
              <w:autoSpaceDE w:val="0"/>
              <w:autoSpaceDN w:val="0"/>
              <w:adjustRightInd w:val="0"/>
              <w:jc w:val="center"/>
              <w:rPr>
                <w:rFonts w:eastAsia="Calibri"/>
                <w:b/>
              </w:rPr>
            </w:pPr>
            <w:r w:rsidRPr="00E54166">
              <w:rPr>
                <w:rFonts w:eastAsia="Calibri"/>
                <w:b/>
              </w:rPr>
              <w:t xml:space="preserve">Запас топлива, </w:t>
            </w:r>
            <w:proofErr w:type="spellStart"/>
            <w:r w:rsidRPr="00E54166">
              <w:rPr>
                <w:rFonts w:eastAsia="Calibri"/>
                <w:b/>
              </w:rPr>
              <w:t>тн</w:t>
            </w:r>
            <w:proofErr w:type="spellEnd"/>
          </w:p>
        </w:tc>
        <w:tc>
          <w:tcPr>
            <w:tcW w:w="1971" w:type="dxa"/>
            <w:vMerge w:val="restart"/>
            <w:shd w:val="clear" w:color="auto" w:fill="FFFFFF" w:themeFill="background1"/>
          </w:tcPr>
          <w:p w14:paraId="0B80F8B6" w14:textId="77777777" w:rsidR="009B7EC8" w:rsidRPr="00E54166" w:rsidRDefault="009B7EC8">
            <w:pPr>
              <w:autoSpaceDE w:val="0"/>
              <w:autoSpaceDN w:val="0"/>
              <w:adjustRightInd w:val="0"/>
              <w:jc w:val="center"/>
              <w:rPr>
                <w:rFonts w:eastAsia="Calibri"/>
                <w:b/>
              </w:rPr>
            </w:pPr>
          </w:p>
          <w:p w14:paraId="6DD20F58" w14:textId="77777777" w:rsidR="009B7EC8" w:rsidRPr="00E54166" w:rsidRDefault="005D5196">
            <w:pPr>
              <w:autoSpaceDE w:val="0"/>
              <w:autoSpaceDN w:val="0"/>
              <w:adjustRightInd w:val="0"/>
              <w:jc w:val="center"/>
              <w:rPr>
                <w:rFonts w:eastAsia="Calibri"/>
                <w:b/>
              </w:rPr>
            </w:pPr>
            <w:r w:rsidRPr="00E54166">
              <w:rPr>
                <w:rFonts w:eastAsia="Calibri"/>
                <w:b/>
              </w:rPr>
              <w:t>Количество дней</w:t>
            </w:r>
          </w:p>
        </w:tc>
      </w:tr>
      <w:tr w:rsidR="009B7EC8" w:rsidRPr="00E54166" w14:paraId="68F5273B" w14:textId="77777777" w:rsidTr="009C40CE">
        <w:tc>
          <w:tcPr>
            <w:tcW w:w="1242" w:type="dxa"/>
            <w:vMerge/>
            <w:shd w:val="clear" w:color="auto" w:fill="FFFFFF" w:themeFill="background1"/>
          </w:tcPr>
          <w:p w14:paraId="52E92C7F" w14:textId="77777777" w:rsidR="009B7EC8" w:rsidRPr="00E54166" w:rsidRDefault="009B7EC8">
            <w:pPr>
              <w:autoSpaceDE w:val="0"/>
              <w:autoSpaceDN w:val="0"/>
              <w:adjustRightInd w:val="0"/>
              <w:rPr>
                <w:rFonts w:eastAsia="Calibri"/>
              </w:rPr>
            </w:pPr>
          </w:p>
        </w:tc>
        <w:tc>
          <w:tcPr>
            <w:tcW w:w="2694" w:type="dxa"/>
            <w:shd w:val="clear" w:color="auto" w:fill="FFFFFF" w:themeFill="background1"/>
          </w:tcPr>
          <w:p w14:paraId="565CED7C" w14:textId="77777777" w:rsidR="009B7EC8" w:rsidRPr="00E54166" w:rsidRDefault="005D5196">
            <w:pPr>
              <w:autoSpaceDE w:val="0"/>
              <w:autoSpaceDN w:val="0"/>
              <w:adjustRightInd w:val="0"/>
              <w:jc w:val="center"/>
              <w:rPr>
                <w:rFonts w:eastAsia="Calibri"/>
              </w:rPr>
            </w:pPr>
            <w:r w:rsidRPr="00E54166">
              <w:rPr>
                <w:rFonts w:eastAsia="Calibri"/>
              </w:rPr>
              <w:t>На отопительный пер</w:t>
            </w:r>
            <w:r w:rsidRPr="00E54166">
              <w:rPr>
                <w:rFonts w:eastAsia="Calibri"/>
              </w:rPr>
              <w:t>и</w:t>
            </w:r>
            <w:r w:rsidRPr="00E54166">
              <w:rPr>
                <w:rFonts w:eastAsia="Calibri"/>
              </w:rPr>
              <w:t xml:space="preserve">од 2018/2019 </w:t>
            </w:r>
            <w:proofErr w:type="spellStart"/>
            <w:r w:rsidRPr="00E54166">
              <w:rPr>
                <w:rFonts w:eastAsia="Calibri"/>
              </w:rPr>
              <w:t>гг</w:t>
            </w:r>
            <w:proofErr w:type="spellEnd"/>
          </w:p>
        </w:tc>
        <w:tc>
          <w:tcPr>
            <w:tcW w:w="1971" w:type="dxa"/>
            <w:shd w:val="clear" w:color="auto" w:fill="FFFFFF" w:themeFill="background1"/>
          </w:tcPr>
          <w:p w14:paraId="5F160787" w14:textId="77777777" w:rsidR="009B7EC8" w:rsidRPr="00E54166" w:rsidRDefault="005D5196">
            <w:pPr>
              <w:autoSpaceDE w:val="0"/>
              <w:autoSpaceDN w:val="0"/>
              <w:adjustRightInd w:val="0"/>
              <w:jc w:val="center"/>
              <w:rPr>
                <w:rFonts w:eastAsia="Calibri"/>
              </w:rPr>
            </w:pPr>
            <w:r w:rsidRPr="00E54166">
              <w:rPr>
                <w:rFonts w:eastAsia="Calibri"/>
              </w:rPr>
              <w:t>Период январь-май</w:t>
            </w:r>
          </w:p>
        </w:tc>
        <w:tc>
          <w:tcPr>
            <w:tcW w:w="1971" w:type="dxa"/>
            <w:vMerge/>
            <w:shd w:val="clear" w:color="auto" w:fill="FFFFFF" w:themeFill="background1"/>
          </w:tcPr>
          <w:p w14:paraId="6B2BBB74" w14:textId="77777777" w:rsidR="009B7EC8" w:rsidRPr="00E54166" w:rsidRDefault="009B7EC8">
            <w:pPr>
              <w:autoSpaceDE w:val="0"/>
              <w:autoSpaceDN w:val="0"/>
              <w:adjustRightInd w:val="0"/>
              <w:rPr>
                <w:rFonts w:eastAsia="Calibri"/>
              </w:rPr>
            </w:pPr>
          </w:p>
        </w:tc>
        <w:tc>
          <w:tcPr>
            <w:tcW w:w="1971" w:type="dxa"/>
            <w:vMerge/>
            <w:shd w:val="clear" w:color="auto" w:fill="FFFFFF" w:themeFill="background1"/>
          </w:tcPr>
          <w:p w14:paraId="07C3432F" w14:textId="77777777" w:rsidR="009B7EC8" w:rsidRPr="00E54166" w:rsidRDefault="009B7EC8">
            <w:pPr>
              <w:autoSpaceDE w:val="0"/>
              <w:autoSpaceDN w:val="0"/>
              <w:adjustRightInd w:val="0"/>
              <w:rPr>
                <w:rFonts w:eastAsia="Calibri"/>
              </w:rPr>
            </w:pPr>
          </w:p>
        </w:tc>
      </w:tr>
      <w:tr w:rsidR="009B7EC8" w:rsidRPr="00E54166" w14:paraId="12A6D778" w14:textId="77777777" w:rsidTr="009C40CE">
        <w:tc>
          <w:tcPr>
            <w:tcW w:w="1242" w:type="dxa"/>
            <w:shd w:val="clear" w:color="auto" w:fill="FFFFFF" w:themeFill="background1"/>
            <w:vAlign w:val="center"/>
          </w:tcPr>
          <w:p w14:paraId="1FEEF560" w14:textId="77777777" w:rsidR="009B7EC8" w:rsidRPr="00E54166" w:rsidRDefault="005D5196">
            <w:r w:rsidRPr="00E54166">
              <w:t>Уголь</w:t>
            </w:r>
          </w:p>
        </w:tc>
        <w:tc>
          <w:tcPr>
            <w:tcW w:w="2694" w:type="dxa"/>
            <w:shd w:val="clear" w:color="auto" w:fill="FFFFFF" w:themeFill="background1"/>
          </w:tcPr>
          <w:p w14:paraId="2D482FC7" w14:textId="77777777" w:rsidR="009B7EC8" w:rsidRPr="00E54166" w:rsidRDefault="005D5196">
            <w:pPr>
              <w:autoSpaceDE w:val="0"/>
              <w:autoSpaceDN w:val="0"/>
              <w:adjustRightInd w:val="0"/>
              <w:jc w:val="center"/>
              <w:rPr>
                <w:rFonts w:eastAsia="Calibri"/>
              </w:rPr>
            </w:pPr>
            <w:r w:rsidRPr="00E54166">
              <w:rPr>
                <w:rFonts w:eastAsia="Calibri"/>
              </w:rPr>
              <w:t>267,84</w:t>
            </w:r>
          </w:p>
        </w:tc>
        <w:tc>
          <w:tcPr>
            <w:tcW w:w="1971" w:type="dxa"/>
            <w:shd w:val="clear" w:color="auto" w:fill="FFFFFF" w:themeFill="background1"/>
          </w:tcPr>
          <w:p w14:paraId="455DBF35" w14:textId="77777777" w:rsidR="009B7EC8" w:rsidRPr="00E54166" w:rsidRDefault="005D5196">
            <w:pPr>
              <w:autoSpaceDE w:val="0"/>
              <w:autoSpaceDN w:val="0"/>
              <w:adjustRightInd w:val="0"/>
              <w:jc w:val="center"/>
              <w:rPr>
                <w:rFonts w:eastAsia="Calibri"/>
              </w:rPr>
            </w:pPr>
            <w:r w:rsidRPr="00E54166">
              <w:rPr>
                <w:rFonts w:eastAsia="Calibri"/>
              </w:rPr>
              <w:t>165,26</w:t>
            </w:r>
          </w:p>
        </w:tc>
        <w:tc>
          <w:tcPr>
            <w:tcW w:w="1971" w:type="dxa"/>
            <w:shd w:val="clear" w:color="auto" w:fill="FFFFFF" w:themeFill="background1"/>
          </w:tcPr>
          <w:p w14:paraId="387D2CE5" w14:textId="77777777" w:rsidR="009B7EC8" w:rsidRPr="00E54166" w:rsidRDefault="005D5196">
            <w:pPr>
              <w:autoSpaceDE w:val="0"/>
              <w:autoSpaceDN w:val="0"/>
              <w:adjustRightInd w:val="0"/>
              <w:jc w:val="center"/>
              <w:rPr>
                <w:rFonts w:eastAsia="Calibri"/>
              </w:rPr>
            </w:pPr>
            <w:r w:rsidRPr="00E54166">
              <w:rPr>
                <w:rFonts w:eastAsia="Calibri"/>
              </w:rPr>
              <w:t>12,4</w:t>
            </w:r>
          </w:p>
        </w:tc>
        <w:tc>
          <w:tcPr>
            <w:tcW w:w="1971" w:type="dxa"/>
            <w:shd w:val="clear" w:color="auto" w:fill="FFFFFF" w:themeFill="background1"/>
          </w:tcPr>
          <w:p w14:paraId="35302276" w14:textId="77777777" w:rsidR="009B7EC8" w:rsidRPr="00E54166" w:rsidRDefault="005D5196">
            <w:pPr>
              <w:autoSpaceDE w:val="0"/>
              <w:autoSpaceDN w:val="0"/>
              <w:adjustRightInd w:val="0"/>
              <w:jc w:val="center"/>
              <w:rPr>
                <w:rFonts w:eastAsia="Calibri"/>
              </w:rPr>
            </w:pPr>
            <w:r w:rsidRPr="00E54166">
              <w:rPr>
                <w:rFonts w:eastAsia="Calibri"/>
              </w:rPr>
              <w:t>17</w:t>
            </w:r>
          </w:p>
        </w:tc>
      </w:tr>
      <w:tr w:rsidR="009B7EC8" w:rsidRPr="00E54166" w14:paraId="7C35849F" w14:textId="77777777" w:rsidTr="009C40CE">
        <w:tc>
          <w:tcPr>
            <w:tcW w:w="1242" w:type="dxa"/>
            <w:shd w:val="clear" w:color="auto" w:fill="FFFFFF" w:themeFill="background1"/>
            <w:vAlign w:val="center"/>
          </w:tcPr>
          <w:p w14:paraId="25A4DED4" w14:textId="77777777" w:rsidR="009B7EC8" w:rsidRPr="00E54166" w:rsidRDefault="005D5196">
            <w:proofErr w:type="spellStart"/>
            <w:r w:rsidRPr="00E54166">
              <w:t>Пеллеты</w:t>
            </w:r>
            <w:proofErr w:type="spellEnd"/>
          </w:p>
        </w:tc>
        <w:tc>
          <w:tcPr>
            <w:tcW w:w="2694" w:type="dxa"/>
            <w:shd w:val="clear" w:color="auto" w:fill="FFFFFF" w:themeFill="background1"/>
          </w:tcPr>
          <w:p w14:paraId="41052263" w14:textId="77777777" w:rsidR="009B7EC8" w:rsidRPr="00E54166" w:rsidRDefault="005D5196">
            <w:pPr>
              <w:autoSpaceDE w:val="0"/>
              <w:autoSpaceDN w:val="0"/>
              <w:adjustRightInd w:val="0"/>
              <w:jc w:val="center"/>
              <w:rPr>
                <w:rFonts w:eastAsia="Calibri"/>
              </w:rPr>
            </w:pPr>
            <w:r w:rsidRPr="00E54166">
              <w:rPr>
                <w:rFonts w:eastAsia="Calibri"/>
              </w:rPr>
              <w:t>177,88</w:t>
            </w:r>
          </w:p>
        </w:tc>
        <w:tc>
          <w:tcPr>
            <w:tcW w:w="1971" w:type="dxa"/>
            <w:shd w:val="clear" w:color="auto" w:fill="FFFFFF" w:themeFill="background1"/>
          </w:tcPr>
          <w:p w14:paraId="7D0512B8" w14:textId="77777777" w:rsidR="009B7EC8" w:rsidRPr="00E54166" w:rsidRDefault="005D5196">
            <w:pPr>
              <w:autoSpaceDE w:val="0"/>
              <w:autoSpaceDN w:val="0"/>
              <w:adjustRightInd w:val="0"/>
              <w:jc w:val="center"/>
              <w:rPr>
                <w:rFonts w:eastAsia="Calibri"/>
              </w:rPr>
            </w:pPr>
            <w:r w:rsidRPr="00E54166">
              <w:rPr>
                <w:rFonts w:eastAsia="Calibri"/>
              </w:rPr>
              <w:t>75,86</w:t>
            </w:r>
          </w:p>
        </w:tc>
        <w:tc>
          <w:tcPr>
            <w:tcW w:w="1971" w:type="dxa"/>
            <w:shd w:val="clear" w:color="auto" w:fill="FFFFFF" w:themeFill="background1"/>
          </w:tcPr>
          <w:p w14:paraId="46AC061E" w14:textId="77777777" w:rsidR="009B7EC8" w:rsidRPr="00E54166" w:rsidRDefault="005D5196">
            <w:pPr>
              <w:autoSpaceDE w:val="0"/>
              <w:autoSpaceDN w:val="0"/>
              <w:adjustRightInd w:val="0"/>
              <w:jc w:val="center"/>
              <w:rPr>
                <w:rFonts w:eastAsia="Calibri"/>
              </w:rPr>
            </w:pPr>
            <w:r w:rsidRPr="00E54166">
              <w:rPr>
                <w:rFonts w:eastAsia="Calibri"/>
              </w:rPr>
              <w:t>9,85</w:t>
            </w:r>
          </w:p>
        </w:tc>
        <w:tc>
          <w:tcPr>
            <w:tcW w:w="1971" w:type="dxa"/>
            <w:shd w:val="clear" w:color="auto" w:fill="FFFFFF" w:themeFill="background1"/>
          </w:tcPr>
          <w:p w14:paraId="50738EAE" w14:textId="77777777" w:rsidR="009B7EC8" w:rsidRPr="00E54166" w:rsidRDefault="005D5196">
            <w:pPr>
              <w:autoSpaceDE w:val="0"/>
              <w:autoSpaceDN w:val="0"/>
              <w:adjustRightInd w:val="0"/>
              <w:jc w:val="center"/>
              <w:rPr>
                <w:rFonts w:eastAsia="Calibri"/>
              </w:rPr>
            </w:pPr>
            <w:r w:rsidRPr="00E54166">
              <w:rPr>
                <w:rFonts w:eastAsia="Calibri"/>
              </w:rPr>
              <w:t>12</w:t>
            </w:r>
          </w:p>
        </w:tc>
      </w:tr>
    </w:tbl>
    <w:p w14:paraId="7112BADB" w14:textId="77777777" w:rsidR="009B7EC8" w:rsidRPr="00E54166" w:rsidRDefault="005D5196" w:rsidP="00F0704A">
      <w:pPr>
        <w:pStyle w:val="1"/>
        <w:rPr>
          <w:sz w:val="28"/>
          <w:szCs w:val="28"/>
        </w:rPr>
      </w:pPr>
      <w:r w:rsidRPr="00E54166">
        <w:rPr>
          <w:sz w:val="28"/>
          <w:szCs w:val="28"/>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F0704A" w:rsidRPr="00E54166">
        <w:rPr>
          <w:sz w:val="28"/>
          <w:szCs w:val="28"/>
        </w:rPr>
        <w:t>.</w:t>
      </w:r>
    </w:p>
    <w:p w14:paraId="29569C1A" w14:textId="1C28419D" w:rsidR="009B7EC8" w:rsidRDefault="005D5196" w:rsidP="009C40CE">
      <w:pPr>
        <w:tabs>
          <w:tab w:val="left" w:pos="1276"/>
        </w:tabs>
        <w:ind w:firstLine="709"/>
        <w:rPr>
          <w:sz w:val="28"/>
          <w:szCs w:val="28"/>
        </w:rPr>
      </w:pPr>
      <w:r w:rsidRPr="00E54166">
        <w:rPr>
          <w:sz w:val="28"/>
          <w:szCs w:val="28"/>
        </w:rPr>
        <w:t>Потребляемые источниками тепловой энергии виды топлива приведены в таблице 31. Местные виды топлива, а также используемые возобновляемые и</w:t>
      </w:r>
      <w:r w:rsidRPr="00E54166">
        <w:rPr>
          <w:sz w:val="28"/>
          <w:szCs w:val="28"/>
        </w:rPr>
        <w:t>с</w:t>
      </w:r>
      <w:r w:rsidRPr="00E54166">
        <w:rPr>
          <w:sz w:val="28"/>
          <w:szCs w:val="28"/>
        </w:rPr>
        <w:t>точники энергии на территории Савинского сельского поселения не использ</w:t>
      </w:r>
      <w:r w:rsidRPr="00E54166">
        <w:rPr>
          <w:sz w:val="28"/>
          <w:szCs w:val="28"/>
        </w:rPr>
        <w:t>у</w:t>
      </w:r>
      <w:r w:rsidRPr="00E54166">
        <w:rPr>
          <w:sz w:val="28"/>
          <w:szCs w:val="28"/>
        </w:rPr>
        <w:t>ются.</w:t>
      </w:r>
    </w:p>
    <w:p w14:paraId="2C8320FD" w14:textId="2363597D" w:rsidR="009C40CE" w:rsidRDefault="009C40CE" w:rsidP="009C40CE">
      <w:pPr>
        <w:tabs>
          <w:tab w:val="left" w:pos="1276"/>
        </w:tabs>
        <w:ind w:firstLine="709"/>
        <w:jc w:val="right"/>
        <w:rPr>
          <w:sz w:val="28"/>
          <w:szCs w:val="28"/>
        </w:rPr>
      </w:pPr>
      <w:r>
        <w:rPr>
          <w:sz w:val="28"/>
          <w:szCs w:val="28"/>
        </w:rPr>
        <w:t>Таблица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83"/>
        <w:gridCol w:w="3311"/>
      </w:tblGrid>
      <w:tr w:rsidR="009C40CE" w:rsidRPr="00E54166" w14:paraId="3B34D893" w14:textId="77777777" w:rsidTr="00301D4B">
        <w:trPr>
          <w:trHeight w:val="20"/>
        </w:trPr>
        <w:tc>
          <w:tcPr>
            <w:tcW w:w="3292" w:type="pct"/>
          </w:tcPr>
          <w:p w14:paraId="356CE109" w14:textId="77777777" w:rsidR="009C40CE" w:rsidRPr="00E54166" w:rsidRDefault="009C40CE" w:rsidP="00301D4B">
            <w:pPr>
              <w:jc w:val="center"/>
              <w:rPr>
                <w:b/>
                <w:bCs/>
              </w:rPr>
            </w:pPr>
            <w:r w:rsidRPr="00E54166">
              <w:rPr>
                <w:b/>
                <w:bCs/>
              </w:rPr>
              <w:t>Наименование котельной</w:t>
            </w:r>
          </w:p>
        </w:tc>
        <w:tc>
          <w:tcPr>
            <w:tcW w:w="1708" w:type="pct"/>
          </w:tcPr>
          <w:p w14:paraId="2D01DAD5" w14:textId="77777777" w:rsidR="009C40CE" w:rsidRPr="00E54166" w:rsidRDefault="009C40CE" w:rsidP="00301D4B">
            <w:pPr>
              <w:jc w:val="center"/>
              <w:rPr>
                <w:b/>
                <w:bCs/>
              </w:rPr>
            </w:pPr>
            <w:r w:rsidRPr="00E54166">
              <w:rPr>
                <w:b/>
                <w:bCs/>
              </w:rPr>
              <w:t>Вид топлива</w:t>
            </w:r>
          </w:p>
        </w:tc>
      </w:tr>
      <w:tr w:rsidR="009C40CE" w:rsidRPr="00E54166" w14:paraId="7D95ACC2" w14:textId="77777777" w:rsidTr="00301D4B">
        <w:trPr>
          <w:trHeight w:val="20"/>
        </w:trPr>
        <w:tc>
          <w:tcPr>
            <w:tcW w:w="3292" w:type="pct"/>
            <w:noWrap/>
          </w:tcPr>
          <w:p w14:paraId="756545E8" w14:textId="77777777" w:rsidR="009C40CE" w:rsidRPr="00E54166" w:rsidRDefault="009C40CE" w:rsidP="00301D4B">
            <w:r w:rsidRPr="00E54166">
              <w:t xml:space="preserve">Котельная №11, д. </w:t>
            </w:r>
            <w:proofErr w:type="spellStart"/>
            <w:r w:rsidRPr="00E54166">
              <w:t>Шолохово</w:t>
            </w:r>
            <w:proofErr w:type="spellEnd"/>
          </w:p>
        </w:tc>
        <w:tc>
          <w:tcPr>
            <w:tcW w:w="1708" w:type="pct"/>
          </w:tcPr>
          <w:p w14:paraId="4937D290" w14:textId="77777777" w:rsidR="009C40CE" w:rsidRPr="00E54166" w:rsidRDefault="009C40CE" w:rsidP="00301D4B">
            <w:pPr>
              <w:jc w:val="center"/>
            </w:pPr>
            <w:r w:rsidRPr="00E54166">
              <w:t>уголь/</w:t>
            </w:r>
            <w:proofErr w:type="spellStart"/>
            <w:r w:rsidRPr="00E54166">
              <w:t>пеллеты</w:t>
            </w:r>
            <w:proofErr w:type="spellEnd"/>
          </w:p>
        </w:tc>
      </w:tr>
      <w:tr w:rsidR="009C40CE" w:rsidRPr="00E54166" w14:paraId="68CDAD9D" w14:textId="77777777" w:rsidTr="00301D4B">
        <w:trPr>
          <w:trHeight w:val="20"/>
        </w:trPr>
        <w:tc>
          <w:tcPr>
            <w:tcW w:w="3292" w:type="pct"/>
            <w:noWrap/>
          </w:tcPr>
          <w:p w14:paraId="7211957F" w14:textId="77777777" w:rsidR="009C40CE" w:rsidRPr="00E54166" w:rsidRDefault="009C40CE" w:rsidP="00301D4B">
            <w:r w:rsidRPr="00E54166">
              <w:t xml:space="preserve">Котельная №23, п. </w:t>
            </w:r>
            <w:proofErr w:type="spellStart"/>
            <w:r w:rsidRPr="00E54166">
              <w:t>Волховец</w:t>
            </w:r>
            <w:proofErr w:type="spellEnd"/>
          </w:p>
        </w:tc>
        <w:tc>
          <w:tcPr>
            <w:tcW w:w="1708" w:type="pct"/>
          </w:tcPr>
          <w:p w14:paraId="27A10F1E" w14:textId="77777777" w:rsidR="009C40CE" w:rsidRPr="00E54166" w:rsidRDefault="009C40CE" w:rsidP="00301D4B">
            <w:pPr>
              <w:jc w:val="center"/>
            </w:pPr>
            <w:r w:rsidRPr="00E54166">
              <w:t>газ</w:t>
            </w:r>
          </w:p>
        </w:tc>
      </w:tr>
      <w:tr w:rsidR="009C40CE" w:rsidRPr="00E54166" w14:paraId="444EECC8" w14:textId="77777777" w:rsidTr="00301D4B">
        <w:trPr>
          <w:trHeight w:val="20"/>
        </w:trPr>
        <w:tc>
          <w:tcPr>
            <w:tcW w:w="3292" w:type="pct"/>
            <w:noWrap/>
          </w:tcPr>
          <w:p w14:paraId="358A5752" w14:textId="77777777" w:rsidR="009C40CE" w:rsidRPr="00E54166" w:rsidRDefault="009C40CE" w:rsidP="00301D4B">
            <w:r w:rsidRPr="00E54166">
              <w:t>Котельная №26, д. Савино</w:t>
            </w:r>
          </w:p>
        </w:tc>
        <w:tc>
          <w:tcPr>
            <w:tcW w:w="1708" w:type="pct"/>
          </w:tcPr>
          <w:p w14:paraId="1744C539" w14:textId="77777777" w:rsidR="009C40CE" w:rsidRPr="00E54166" w:rsidRDefault="009C40CE" w:rsidP="00301D4B">
            <w:pPr>
              <w:jc w:val="center"/>
            </w:pPr>
            <w:r w:rsidRPr="00E54166">
              <w:t>газ</w:t>
            </w:r>
          </w:p>
        </w:tc>
      </w:tr>
      <w:tr w:rsidR="009C40CE" w:rsidRPr="00E54166" w14:paraId="4C10BF9C" w14:textId="77777777" w:rsidTr="00301D4B">
        <w:trPr>
          <w:trHeight w:val="20"/>
        </w:trPr>
        <w:tc>
          <w:tcPr>
            <w:tcW w:w="3292" w:type="pct"/>
            <w:noWrap/>
          </w:tcPr>
          <w:p w14:paraId="22DE7CAA" w14:textId="77777777" w:rsidR="009C40CE" w:rsidRPr="00E54166" w:rsidRDefault="009C40CE" w:rsidP="00301D4B">
            <w:r w:rsidRPr="00E54166">
              <w:t>Котельная №44, д. Новоселицы</w:t>
            </w:r>
          </w:p>
        </w:tc>
        <w:tc>
          <w:tcPr>
            <w:tcW w:w="1708" w:type="pct"/>
          </w:tcPr>
          <w:p w14:paraId="4C614E96" w14:textId="77777777" w:rsidR="009C40CE" w:rsidRPr="00E54166" w:rsidRDefault="009C40CE" w:rsidP="00301D4B">
            <w:pPr>
              <w:jc w:val="center"/>
              <w:rPr>
                <w:color w:val="000000"/>
              </w:rPr>
            </w:pPr>
            <w:r w:rsidRPr="00E54166">
              <w:rPr>
                <w:color w:val="000000"/>
              </w:rPr>
              <w:t>газ</w:t>
            </w:r>
          </w:p>
        </w:tc>
      </w:tr>
      <w:tr w:rsidR="009C40CE" w:rsidRPr="00E54166" w14:paraId="604AF0D8" w14:textId="77777777" w:rsidTr="00301D4B">
        <w:trPr>
          <w:trHeight w:val="20"/>
        </w:trPr>
        <w:tc>
          <w:tcPr>
            <w:tcW w:w="3292" w:type="pct"/>
            <w:noWrap/>
          </w:tcPr>
          <w:p w14:paraId="3993ABD3" w14:textId="77777777" w:rsidR="009C40CE" w:rsidRPr="00E54166" w:rsidRDefault="009C40CE" w:rsidP="00301D4B">
            <w:r w:rsidRPr="00E54166">
              <w:t xml:space="preserve">Котельная №47, д. </w:t>
            </w:r>
            <w:proofErr w:type="spellStart"/>
            <w:r w:rsidRPr="00E54166">
              <w:t>Божонка</w:t>
            </w:r>
            <w:proofErr w:type="spellEnd"/>
          </w:p>
        </w:tc>
        <w:tc>
          <w:tcPr>
            <w:tcW w:w="1708" w:type="pct"/>
          </w:tcPr>
          <w:p w14:paraId="7133838F" w14:textId="77777777" w:rsidR="009C40CE" w:rsidRPr="00E54166" w:rsidRDefault="009C40CE" w:rsidP="00301D4B">
            <w:pPr>
              <w:jc w:val="center"/>
              <w:rPr>
                <w:color w:val="000000"/>
              </w:rPr>
            </w:pPr>
            <w:r w:rsidRPr="00E54166">
              <w:rPr>
                <w:color w:val="000000"/>
              </w:rPr>
              <w:t>газ</w:t>
            </w:r>
          </w:p>
        </w:tc>
      </w:tr>
      <w:tr w:rsidR="009C40CE" w:rsidRPr="00E54166" w14:paraId="6906E669" w14:textId="77777777" w:rsidTr="00301D4B">
        <w:trPr>
          <w:trHeight w:val="20"/>
        </w:trPr>
        <w:tc>
          <w:tcPr>
            <w:tcW w:w="3292" w:type="pct"/>
            <w:noWrap/>
          </w:tcPr>
          <w:p w14:paraId="36067DE3" w14:textId="77777777" w:rsidR="009C40CE" w:rsidRPr="00E54166" w:rsidRDefault="009C40CE" w:rsidP="00301D4B">
            <w:r w:rsidRPr="00E54166">
              <w:t xml:space="preserve">Котельная №85, д. Новоселицы </w:t>
            </w:r>
          </w:p>
        </w:tc>
        <w:tc>
          <w:tcPr>
            <w:tcW w:w="1708" w:type="pct"/>
          </w:tcPr>
          <w:p w14:paraId="32184B20" w14:textId="77777777" w:rsidR="009C40CE" w:rsidRPr="00E54166" w:rsidRDefault="009C40CE" w:rsidP="00301D4B">
            <w:pPr>
              <w:jc w:val="center"/>
              <w:rPr>
                <w:color w:val="000000"/>
              </w:rPr>
            </w:pPr>
            <w:r w:rsidRPr="00E54166">
              <w:rPr>
                <w:color w:val="000000"/>
              </w:rPr>
              <w:t>газ</w:t>
            </w:r>
          </w:p>
        </w:tc>
      </w:tr>
      <w:tr w:rsidR="009C40CE" w:rsidRPr="00E54166" w14:paraId="7DA1CF31" w14:textId="77777777" w:rsidTr="00301D4B">
        <w:trPr>
          <w:trHeight w:val="20"/>
        </w:trPr>
        <w:tc>
          <w:tcPr>
            <w:tcW w:w="3292" w:type="pct"/>
            <w:noWrap/>
          </w:tcPr>
          <w:p w14:paraId="48C2378A" w14:textId="77777777" w:rsidR="009C40CE" w:rsidRPr="00E54166" w:rsidRDefault="009C40CE" w:rsidP="00301D4B">
            <w:r w:rsidRPr="00E54166">
              <w:t xml:space="preserve">Котельная №7, д. </w:t>
            </w:r>
            <w:proofErr w:type="spellStart"/>
            <w:r w:rsidRPr="00E54166">
              <w:t>Божонка</w:t>
            </w:r>
            <w:proofErr w:type="spellEnd"/>
          </w:p>
        </w:tc>
        <w:tc>
          <w:tcPr>
            <w:tcW w:w="1708" w:type="pct"/>
          </w:tcPr>
          <w:p w14:paraId="5DD98A77" w14:textId="77777777" w:rsidR="009C40CE" w:rsidRPr="00E54166" w:rsidRDefault="009C40CE" w:rsidP="00301D4B">
            <w:pPr>
              <w:jc w:val="center"/>
              <w:rPr>
                <w:color w:val="000000"/>
              </w:rPr>
            </w:pPr>
            <w:r w:rsidRPr="00E54166">
              <w:rPr>
                <w:color w:val="000000"/>
              </w:rPr>
              <w:t>уголь</w:t>
            </w:r>
          </w:p>
        </w:tc>
      </w:tr>
      <w:tr w:rsidR="009C40CE" w:rsidRPr="00E54166" w14:paraId="0D116BC2" w14:textId="77777777" w:rsidTr="00301D4B">
        <w:trPr>
          <w:trHeight w:val="20"/>
        </w:trPr>
        <w:tc>
          <w:tcPr>
            <w:tcW w:w="3292" w:type="pct"/>
            <w:noWrap/>
          </w:tcPr>
          <w:p w14:paraId="43969472" w14:textId="77777777" w:rsidR="009C40CE" w:rsidRPr="00E54166" w:rsidRDefault="009C40CE" w:rsidP="00301D4B">
            <w:r w:rsidRPr="00E54166">
              <w:t xml:space="preserve">БМК 0,35 МВт, п. </w:t>
            </w:r>
            <w:proofErr w:type="spellStart"/>
            <w:r w:rsidRPr="00E54166">
              <w:t>Волховец</w:t>
            </w:r>
            <w:proofErr w:type="spellEnd"/>
          </w:p>
        </w:tc>
        <w:tc>
          <w:tcPr>
            <w:tcW w:w="1708" w:type="pct"/>
          </w:tcPr>
          <w:p w14:paraId="02C9A6D2" w14:textId="77777777" w:rsidR="009C40CE" w:rsidRPr="00E54166" w:rsidRDefault="009C40CE" w:rsidP="00301D4B">
            <w:pPr>
              <w:tabs>
                <w:tab w:val="left" w:pos="1352"/>
                <w:tab w:val="center" w:pos="1627"/>
              </w:tabs>
              <w:jc w:val="center"/>
              <w:rPr>
                <w:color w:val="000000"/>
              </w:rPr>
            </w:pPr>
            <w:r w:rsidRPr="00E54166">
              <w:rPr>
                <w:color w:val="000000"/>
              </w:rPr>
              <w:t>газ</w:t>
            </w:r>
          </w:p>
        </w:tc>
      </w:tr>
    </w:tbl>
    <w:p w14:paraId="3D954ACC" w14:textId="77777777" w:rsidR="009C40CE" w:rsidRDefault="009C40CE" w:rsidP="009C40CE">
      <w:pPr>
        <w:tabs>
          <w:tab w:val="left" w:pos="1276"/>
        </w:tabs>
        <w:ind w:firstLine="709"/>
        <w:rPr>
          <w:b/>
          <w:sz w:val="28"/>
          <w:szCs w:val="28"/>
        </w:rPr>
      </w:pPr>
    </w:p>
    <w:p w14:paraId="14CC87A0" w14:textId="77777777" w:rsidR="009B7EC8" w:rsidRDefault="005D5196" w:rsidP="00E54166">
      <w:pPr>
        <w:pStyle w:val="1"/>
        <w:pageBreakBefore/>
        <w:suppressAutoHyphens/>
        <w:ind w:right="-2"/>
        <w:rPr>
          <w:rFonts w:asciiTheme="majorHAnsi" w:hAnsiTheme="majorHAnsi"/>
          <w:caps/>
          <w:color w:val="auto"/>
          <w:spacing w:val="20"/>
          <w:sz w:val="34"/>
          <w:szCs w:val="34"/>
        </w:rPr>
      </w:pPr>
      <w:bookmarkStart w:id="30" w:name="_Toc528247953"/>
      <w:r w:rsidRPr="00E54166">
        <w:rPr>
          <w:sz w:val="28"/>
          <w:szCs w:val="28"/>
        </w:rPr>
        <w:lastRenderedPageBreak/>
        <w:t>Глава 11. Оценка надежности теплоснабжения</w:t>
      </w:r>
      <w:bookmarkEnd w:id="30"/>
      <w:r w:rsidR="00F0704A" w:rsidRPr="00E54166">
        <w:rPr>
          <w:rFonts w:asciiTheme="majorHAnsi" w:hAnsiTheme="majorHAnsi"/>
          <w:caps/>
          <w:color w:val="auto"/>
          <w:spacing w:val="20"/>
          <w:sz w:val="34"/>
          <w:szCs w:val="34"/>
        </w:rPr>
        <w:t>.</w:t>
      </w:r>
    </w:p>
    <w:p w14:paraId="7074F6DF" w14:textId="77777777" w:rsidR="004501AC" w:rsidRPr="009C40CE" w:rsidRDefault="004501AC" w:rsidP="004501AC">
      <w:pPr>
        <w:tabs>
          <w:tab w:val="left" w:pos="1276"/>
        </w:tabs>
        <w:ind w:firstLine="709"/>
        <w:rPr>
          <w:sz w:val="28"/>
          <w:szCs w:val="28"/>
        </w:rPr>
      </w:pPr>
      <w:bookmarkStart w:id="31" w:name="_GoBack"/>
      <w:r w:rsidRPr="009C40CE">
        <w:rPr>
          <w:sz w:val="28"/>
          <w:szCs w:val="28"/>
        </w:rPr>
        <w:t>Специалистам</w:t>
      </w:r>
      <w:proofErr w:type="gramStart"/>
      <w:r w:rsidRPr="009C40CE">
        <w:rPr>
          <w:sz w:val="28"/>
          <w:szCs w:val="28"/>
        </w:rPr>
        <w:t>и</w:t>
      </w:r>
      <w:r w:rsidRPr="008D38BE">
        <w:rPr>
          <w:sz w:val="28"/>
          <w:szCs w:val="28"/>
        </w:rPr>
        <w:t xml:space="preserve"> ООО</w:t>
      </w:r>
      <w:proofErr w:type="gramEnd"/>
      <w:r w:rsidRPr="008D38BE">
        <w:rPr>
          <w:sz w:val="28"/>
          <w:szCs w:val="28"/>
        </w:rPr>
        <w:t xml:space="preserve"> «ТК Новгородская» ведётся учёт и мониторинг с</w:t>
      </w:r>
      <w:r w:rsidRPr="008D38BE">
        <w:rPr>
          <w:sz w:val="28"/>
          <w:szCs w:val="28"/>
        </w:rPr>
        <w:t>и</w:t>
      </w:r>
      <w:r w:rsidRPr="008D38BE">
        <w:rPr>
          <w:sz w:val="28"/>
          <w:szCs w:val="28"/>
        </w:rPr>
        <w:t xml:space="preserve">стемы теплоснабжения в разрезе отдельно взятых систем теплоснабжения в специализированной программе </w:t>
      </w:r>
      <w:proofErr w:type="spellStart"/>
      <w:r w:rsidRPr="008D38BE">
        <w:rPr>
          <w:sz w:val="28"/>
          <w:szCs w:val="28"/>
        </w:rPr>
        <w:t>Zulu</w:t>
      </w:r>
      <w:proofErr w:type="spellEnd"/>
      <w:r w:rsidRPr="008D38BE">
        <w:rPr>
          <w:sz w:val="28"/>
          <w:szCs w:val="28"/>
        </w:rPr>
        <w:t xml:space="preserve"> GIS 8.0 (Версия </w:t>
      </w:r>
      <w:r w:rsidRPr="008D38BE">
        <w:t>8.0.0.8350</w:t>
      </w:r>
      <w:r w:rsidRPr="008D38BE">
        <w:rPr>
          <w:sz w:val="28"/>
          <w:szCs w:val="28"/>
        </w:rPr>
        <w:t>u). Данное пр</w:t>
      </w:r>
      <w:r w:rsidRPr="008D38BE">
        <w:rPr>
          <w:sz w:val="28"/>
          <w:szCs w:val="28"/>
        </w:rPr>
        <w:t>о</w:t>
      </w:r>
      <w:r w:rsidRPr="008D38BE">
        <w:rPr>
          <w:sz w:val="28"/>
          <w:szCs w:val="28"/>
        </w:rPr>
        <w:t>граммное обеспечение позволяет, в том числе, моделировать гидравлические режимы работы таких систем теплоснабжения.</w:t>
      </w:r>
      <w:bookmarkEnd w:id="31"/>
    </w:p>
    <w:p w14:paraId="057BC9FD" w14:textId="77777777" w:rsidR="009B7EC8" w:rsidRPr="00E54166" w:rsidRDefault="005D5196" w:rsidP="00F0704A">
      <w:pPr>
        <w:pStyle w:val="1"/>
        <w:rPr>
          <w:sz w:val="28"/>
          <w:szCs w:val="28"/>
        </w:rPr>
      </w:pPr>
      <w:r w:rsidRPr="00E54166">
        <w:rPr>
          <w:sz w:val="28"/>
          <w:szCs w:val="28"/>
        </w:rPr>
        <w:t>а) Метод и результаты обработки данных по отказам участков тепловых сетей (аварийным ситуациям), средней частоты отказов участков тепл</w:t>
      </w:r>
      <w:r w:rsidRPr="00E54166">
        <w:rPr>
          <w:sz w:val="28"/>
          <w:szCs w:val="28"/>
        </w:rPr>
        <w:t>о</w:t>
      </w:r>
      <w:r w:rsidRPr="00E54166">
        <w:rPr>
          <w:sz w:val="28"/>
          <w:szCs w:val="28"/>
        </w:rPr>
        <w:t>вых сетей (аварийных ситуаций) в каждой системе теплоснабжения</w:t>
      </w:r>
      <w:r w:rsidR="00F0704A" w:rsidRPr="00E54166">
        <w:rPr>
          <w:sz w:val="28"/>
          <w:szCs w:val="28"/>
        </w:rPr>
        <w:t>.</w:t>
      </w:r>
    </w:p>
    <w:p w14:paraId="79009F9C" w14:textId="77777777" w:rsidR="009B7EC8" w:rsidRPr="00E54166" w:rsidRDefault="005D5196">
      <w:pPr>
        <w:tabs>
          <w:tab w:val="left" w:pos="1276"/>
        </w:tabs>
        <w:ind w:firstLine="709"/>
        <w:rPr>
          <w:sz w:val="28"/>
          <w:szCs w:val="28"/>
        </w:rPr>
      </w:pPr>
      <w:r w:rsidRPr="00E54166">
        <w:rPr>
          <w:sz w:val="28"/>
          <w:szCs w:val="28"/>
        </w:rPr>
        <w:t>Надежность системы теплоснабжения, определяемая, нарушениями в п</w:t>
      </w:r>
      <w:r w:rsidRPr="00E54166">
        <w:rPr>
          <w:sz w:val="28"/>
          <w:szCs w:val="28"/>
        </w:rPr>
        <w:t>о</w:t>
      </w:r>
      <w:r w:rsidRPr="00E54166">
        <w:rPr>
          <w:sz w:val="28"/>
          <w:szCs w:val="28"/>
        </w:rPr>
        <w:t xml:space="preserve">даче тепловой энергии потребителям, отклонениями параметров теплоносителя, зависит от надлежащей эксплуатации теплоэнергетического оборудования и теплосетей. </w:t>
      </w:r>
    </w:p>
    <w:p w14:paraId="27F8266C" w14:textId="77777777" w:rsidR="009B7EC8" w:rsidRPr="00E54166" w:rsidRDefault="005D5196">
      <w:pPr>
        <w:tabs>
          <w:tab w:val="left" w:pos="1276"/>
        </w:tabs>
        <w:ind w:firstLine="709"/>
        <w:rPr>
          <w:sz w:val="28"/>
          <w:szCs w:val="28"/>
        </w:rPr>
      </w:pPr>
      <w:r w:rsidRPr="00E54166">
        <w:rPr>
          <w:sz w:val="28"/>
          <w:szCs w:val="28"/>
        </w:rPr>
        <w:t>Надежность обслуживания систем жизнеобеспечения характеризует сп</w:t>
      </w:r>
      <w:r w:rsidRPr="00E54166">
        <w:rPr>
          <w:sz w:val="28"/>
          <w:szCs w:val="28"/>
        </w:rPr>
        <w:t>о</w:t>
      </w:r>
      <w:r w:rsidRPr="00E54166">
        <w:rPr>
          <w:sz w:val="28"/>
          <w:szCs w:val="28"/>
        </w:rPr>
        <w:t>собность коммунальных объектов обеспечивать жизнедеятельность Савинского сельского поселения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w:t>
      </w:r>
      <w:r w:rsidRPr="00E54166">
        <w:rPr>
          <w:sz w:val="28"/>
          <w:szCs w:val="28"/>
        </w:rPr>
        <w:t>е</w:t>
      </w:r>
      <w:r w:rsidRPr="00E54166">
        <w:rPr>
          <w:sz w:val="28"/>
          <w:szCs w:val="28"/>
        </w:rPr>
        <w:t>ний в работе.</w:t>
      </w:r>
    </w:p>
    <w:p w14:paraId="75E6D5B9" w14:textId="77777777" w:rsidR="009B7EC8" w:rsidRPr="00E54166" w:rsidRDefault="005D5196">
      <w:pPr>
        <w:tabs>
          <w:tab w:val="left" w:pos="1276"/>
        </w:tabs>
        <w:ind w:firstLine="709"/>
        <w:rPr>
          <w:sz w:val="28"/>
          <w:szCs w:val="28"/>
        </w:rPr>
      </w:pPr>
      <w:r w:rsidRPr="00E54166">
        <w:rPr>
          <w:sz w:val="28"/>
          <w:szCs w:val="28"/>
        </w:rPr>
        <w:t>Надежность работы объектов коммунальной инфраструктуры характер</w:t>
      </w:r>
      <w:r w:rsidRPr="00E54166">
        <w:rPr>
          <w:sz w:val="28"/>
          <w:szCs w:val="28"/>
        </w:rPr>
        <w:t>и</w:t>
      </w:r>
      <w:r w:rsidRPr="00E54166">
        <w:rPr>
          <w:sz w:val="28"/>
          <w:szCs w:val="28"/>
        </w:rPr>
        <w:t>зуется обратной величиной – интенсивностью отказов (количеством аварий и повреждений на единицу масштаба объекта, например, на 1 км инженерных с</w:t>
      </w:r>
      <w:r w:rsidRPr="00E54166">
        <w:rPr>
          <w:sz w:val="28"/>
          <w:szCs w:val="28"/>
        </w:rPr>
        <w:t>е</w:t>
      </w:r>
      <w:r w:rsidRPr="00E54166">
        <w:rPr>
          <w:sz w:val="28"/>
          <w:szCs w:val="28"/>
        </w:rPr>
        <w:t>тей); износом коммунальных сетей, протяженностью сетей, нуждающихся в з</w:t>
      </w:r>
      <w:r w:rsidRPr="00E54166">
        <w:rPr>
          <w:sz w:val="28"/>
          <w:szCs w:val="28"/>
        </w:rPr>
        <w:t>а</w:t>
      </w:r>
      <w:r w:rsidRPr="00E54166">
        <w:rPr>
          <w:sz w:val="28"/>
          <w:szCs w:val="28"/>
        </w:rPr>
        <w:t>мене; долей ежегодно заменяемых сетей; уровнем потерь и неучтенных расх</w:t>
      </w:r>
      <w:r w:rsidRPr="00E54166">
        <w:rPr>
          <w:sz w:val="28"/>
          <w:szCs w:val="28"/>
        </w:rPr>
        <w:t>о</w:t>
      </w:r>
      <w:r w:rsidRPr="00E54166">
        <w:rPr>
          <w:sz w:val="28"/>
          <w:szCs w:val="28"/>
        </w:rPr>
        <w:t>дов.</w:t>
      </w:r>
    </w:p>
    <w:p w14:paraId="33A207E7" w14:textId="77777777" w:rsidR="009B7EC8" w:rsidRPr="00E54166" w:rsidRDefault="005D5196">
      <w:pPr>
        <w:tabs>
          <w:tab w:val="left" w:pos="1276"/>
        </w:tabs>
        <w:ind w:firstLine="709"/>
        <w:rPr>
          <w:sz w:val="28"/>
          <w:szCs w:val="28"/>
        </w:rPr>
      </w:pPr>
      <w:r w:rsidRPr="00E54166">
        <w:rPr>
          <w:sz w:val="28"/>
          <w:szCs w:val="28"/>
        </w:rPr>
        <w:t>В соответствии с СП 124.13330.2012 "СНиП 41-02-2003 "Тепловые сети" минимально допустимые показатели вероятности безотказной работы следует принимать для:</w:t>
      </w:r>
    </w:p>
    <w:p w14:paraId="6A15FFC2" w14:textId="77777777" w:rsidR="009B7EC8" w:rsidRPr="00E54166" w:rsidRDefault="00F0704A" w:rsidP="00F0704A">
      <w:pPr>
        <w:tabs>
          <w:tab w:val="left" w:pos="1276"/>
        </w:tabs>
        <w:rPr>
          <w:sz w:val="28"/>
          <w:szCs w:val="28"/>
        </w:rPr>
      </w:pPr>
      <w:r w:rsidRPr="00E54166">
        <w:rPr>
          <w:sz w:val="28"/>
          <w:szCs w:val="28"/>
        </w:rPr>
        <w:t xml:space="preserve">- </w:t>
      </w:r>
      <w:r w:rsidR="005D5196" w:rsidRPr="00E54166">
        <w:rPr>
          <w:sz w:val="28"/>
          <w:szCs w:val="28"/>
        </w:rPr>
        <w:t>источника теплоты - 0,97;</w:t>
      </w:r>
    </w:p>
    <w:p w14:paraId="6901A352" w14:textId="77777777" w:rsidR="009B7EC8" w:rsidRPr="00E54166" w:rsidRDefault="00F0704A" w:rsidP="00F0704A">
      <w:pPr>
        <w:tabs>
          <w:tab w:val="left" w:pos="1276"/>
        </w:tabs>
        <w:rPr>
          <w:sz w:val="28"/>
          <w:szCs w:val="28"/>
        </w:rPr>
      </w:pPr>
      <w:r w:rsidRPr="00E54166">
        <w:rPr>
          <w:sz w:val="28"/>
          <w:szCs w:val="28"/>
        </w:rPr>
        <w:t xml:space="preserve">- </w:t>
      </w:r>
      <w:r w:rsidR="005D5196" w:rsidRPr="00E54166">
        <w:rPr>
          <w:sz w:val="28"/>
          <w:szCs w:val="28"/>
        </w:rPr>
        <w:t>тепловых сетей - 0,9;</w:t>
      </w:r>
    </w:p>
    <w:p w14:paraId="7EE36590" w14:textId="77777777" w:rsidR="009B7EC8" w:rsidRPr="00E54166" w:rsidRDefault="00F0704A" w:rsidP="00F0704A">
      <w:pPr>
        <w:tabs>
          <w:tab w:val="left" w:pos="1276"/>
        </w:tabs>
        <w:rPr>
          <w:sz w:val="28"/>
          <w:szCs w:val="28"/>
        </w:rPr>
      </w:pPr>
      <w:r w:rsidRPr="00E54166">
        <w:rPr>
          <w:sz w:val="28"/>
          <w:szCs w:val="28"/>
        </w:rPr>
        <w:t xml:space="preserve">- </w:t>
      </w:r>
      <w:r w:rsidR="005D5196" w:rsidRPr="00E54166">
        <w:rPr>
          <w:sz w:val="28"/>
          <w:szCs w:val="28"/>
        </w:rPr>
        <w:t>потребителя теплоты - 0,99;</w:t>
      </w:r>
    </w:p>
    <w:p w14:paraId="74BC5147" w14:textId="77777777" w:rsidR="009B7EC8" w:rsidRPr="00E54166" w:rsidRDefault="00F0704A" w:rsidP="00F0704A">
      <w:pPr>
        <w:tabs>
          <w:tab w:val="left" w:pos="1276"/>
        </w:tabs>
        <w:rPr>
          <w:sz w:val="28"/>
          <w:szCs w:val="28"/>
        </w:rPr>
      </w:pPr>
      <w:r w:rsidRPr="00E54166">
        <w:rPr>
          <w:sz w:val="28"/>
          <w:szCs w:val="28"/>
        </w:rPr>
        <w:t xml:space="preserve">- </w:t>
      </w:r>
      <w:r w:rsidR="005D5196" w:rsidRPr="00E54166">
        <w:rPr>
          <w:sz w:val="28"/>
          <w:szCs w:val="28"/>
        </w:rPr>
        <w:t>СЦТ в целом - 0,86.</w:t>
      </w:r>
    </w:p>
    <w:p w14:paraId="7786F651" w14:textId="77777777" w:rsidR="009B7EC8" w:rsidRPr="00E54166" w:rsidRDefault="005D5196">
      <w:pPr>
        <w:tabs>
          <w:tab w:val="left" w:pos="1276"/>
        </w:tabs>
        <w:ind w:firstLine="709"/>
        <w:rPr>
          <w:sz w:val="28"/>
          <w:szCs w:val="28"/>
        </w:rPr>
      </w:pPr>
      <w:r w:rsidRPr="00E54166">
        <w:rPr>
          <w:sz w:val="28"/>
          <w:szCs w:val="28"/>
        </w:rPr>
        <w:t>Расчет вероятности безотказной работы тепловой сети по отношению к каждому потребителю выполняется с применением следующего алгоритма:</w:t>
      </w:r>
    </w:p>
    <w:p w14:paraId="0FA4866D" w14:textId="77777777" w:rsidR="009B7EC8" w:rsidRPr="00E54166" w:rsidRDefault="005D5196">
      <w:pPr>
        <w:tabs>
          <w:tab w:val="left" w:pos="1276"/>
        </w:tabs>
        <w:ind w:firstLine="709"/>
        <w:rPr>
          <w:sz w:val="28"/>
          <w:szCs w:val="28"/>
        </w:rPr>
      </w:pPr>
      <w:r w:rsidRPr="00E54166">
        <w:rPr>
          <w:sz w:val="28"/>
          <w:szCs w:val="28"/>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35C5C6F6" w14:textId="77777777" w:rsidR="009B7EC8" w:rsidRPr="00E54166" w:rsidRDefault="005D5196">
      <w:pPr>
        <w:tabs>
          <w:tab w:val="left" w:pos="1276"/>
        </w:tabs>
        <w:ind w:firstLine="709"/>
        <w:rPr>
          <w:sz w:val="28"/>
          <w:szCs w:val="28"/>
        </w:rPr>
      </w:pPr>
      <w:r w:rsidRPr="00E54166">
        <w:rPr>
          <w:sz w:val="28"/>
          <w:szCs w:val="28"/>
        </w:rPr>
        <w:t>Для каждого участка пути передачи теплоносителя от источника до п</w:t>
      </w:r>
      <w:r w:rsidRPr="00E54166">
        <w:rPr>
          <w:sz w:val="28"/>
          <w:szCs w:val="28"/>
        </w:rPr>
        <w:t>о</w:t>
      </w:r>
      <w:r w:rsidRPr="00E54166">
        <w:rPr>
          <w:sz w:val="28"/>
          <w:szCs w:val="28"/>
        </w:rPr>
        <w:t>требителя, по отношению к которому выполняется расчет вероятности безо</w:t>
      </w:r>
      <w:r w:rsidRPr="00E54166">
        <w:rPr>
          <w:sz w:val="28"/>
          <w:szCs w:val="28"/>
        </w:rPr>
        <w:t>т</w:t>
      </w:r>
      <w:r w:rsidRPr="00E54166">
        <w:rPr>
          <w:sz w:val="28"/>
          <w:szCs w:val="28"/>
        </w:rPr>
        <w:t>казной работы тепловой сети, устанавливаются: год его ввода в эксплуатацию, диаметр и протяженность.</w:t>
      </w:r>
    </w:p>
    <w:p w14:paraId="7F6E8A27" w14:textId="77777777" w:rsidR="009B7EC8" w:rsidRPr="00E54166" w:rsidRDefault="005D5196">
      <w:pPr>
        <w:tabs>
          <w:tab w:val="left" w:pos="1276"/>
        </w:tabs>
        <w:ind w:firstLine="709"/>
        <w:rPr>
          <w:sz w:val="28"/>
          <w:szCs w:val="28"/>
        </w:rPr>
      </w:pPr>
      <w:r w:rsidRPr="00E54166">
        <w:rPr>
          <w:sz w:val="28"/>
          <w:szCs w:val="28"/>
        </w:rPr>
        <w:t>На основе обработки данных по отказам и восстановлениям (времени, з</w:t>
      </w:r>
      <w:r w:rsidRPr="00E54166">
        <w:rPr>
          <w:sz w:val="28"/>
          <w:szCs w:val="28"/>
        </w:rPr>
        <w:t>а</w:t>
      </w:r>
      <w:r w:rsidRPr="00E54166">
        <w:rPr>
          <w:sz w:val="28"/>
          <w:szCs w:val="28"/>
        </w:rPr>
        <w:t>траченном на ремонт участка) всех участков тепловых сетей за несколько лет их работы устанавливаются следующие зависимости:</w:t>
      </w:r>
    </w:p>
    <w:p w14:paraId="4EB7029D" w14:textId="77777777" w:rsidR="009B7EC8" w:rsidRPr="00E54166" w:rsidRDefault="00F0704A" w:rsidP="00F0704A">
      <w:pPr>
        <w:tabs>
          <w:tab w:val="left" w:pos="1276"/>
        </w:tabs>
        <w:rPr>
          <w:sz w:val="28"/>
          <w:szCs w:val="28"/>
        </w:rPr>
      </w:pPr>
      <w:r w:rsidRPr="00E54166">
        <w:rPr>
          <w:sz w:val="28"/>
          <w:szCs w:val="28"/>
        </w:rPr>
        <w:lastRenderedPageBreak/>
        <w:t xml:space="preserve">- </w:t>
      </w:r>
      <w:r w:rsidR="005D5196" w:rsidRPr="00E54166">
        <w:rPr>
          <w:sz w:val="28"/>
          <w:szCs w:val="28"/>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5DEC1208" w14:textId="77777777" w:rsidR="009B7EC8" w:rsidRPr="00E54166" w:rsidRDefault="00F0704A" w:rsidP="00F0704A">
      <w:pPr>
        <w:tabs>
          <w:tab w:val="left" w:pos="1276"/>
        </w:tabs>
        <w:rPr>
          <w:sz w:val="28"/>
          <w:szCs w:val="28"/>
        </w:rPr>
      </w:pPr>
      <w:r w:rsidRPr="00E54166">
        <w:rPr>
          <w:sz w:val="28"/>
          <w:szCs w:val="28"/>
        </w:rPr>
        <w:t xml:space="preserve">- </w:t>
      </w:r>
      <w:r w:rsidR="005D5196" w:rsidRPr="00E54166">
        <w:rPr>
          <w:sz w:val="28"/>
          <w:szCs w:val="28"/>
        </w:rPr>
        <w:t>средневзвешенная частота (интенсивность) отказов для участков тепловой с</w:t>
      </w:r>
      <w:r w:rsidR="005D5196" w:rsidRPr="00E54166">
        <w:rPr>
          <w:sz w:val="28"/>
          <w:szCs w:val="28"/>
        </w:rPr>
        <w:t>е</w:t>
      </w:r>
      <w:r w:rsidR="005D5196" w:rsidRPr="00E54166">
        <w:rPr>
          <w:sz w:val="28"/>
          <w:szCs w:val="28"/>
        </w:rPr>
        <w:t>ти с продолжительностью эксплуатации от 1 до 3 лет;</w:t>
      </w:r>
    </w:p>
    <w:p w14:paraId="447CA44F" w14:textId="77777777" w:rsidR="009B7EC8" w:rsidRPr="00E54166" w:rsidRDefault="00F0704A" w:rsidP="00F0704A">
      <w:pPr>
        <w:tabs>
          <w:tab w:val="left" w:pos="1276"/>
        </w:tabs>
        <w:rPr>
          <w:sz w:val="28"/>
          <w:szCs w:val="28"/>
        </w:rPr>
      </w:pPr>
      <w:r w:rsidRPr="00E54166">
        <w:rPr>
          <w:sz w:val="28"/>
          <w:szCs w:val="28"/>
        </w:rPr>
        <w:t xml:space="preserve">- </w:t>
      </w:r>
      <w:r w:rsidR="005D5196" w:rsidRPr="00E54166">
        <w:rPr>
          <w:sz w:val="28"/>
          <w:szCs w:val="28"/>
        </w:rPr>
        <w:t>средневзвешенная частота (интенсивность) отказов для участков тепловой с</w:t>
      </w:r>
      <w:r w:rsidR="005D5196" w:rsidRPr="00E54166">
        <w:rPr>
          <w:sz w:val="28"/>
          <w:szCs w:val="28"/>
        </w:rPr>
        <w:t>е</w:t>
      </w:r>
      <w:r w:rsidR="005D5196" w:rsidRPr="00E54166">
        <w:rPr>
          <w:sz w:val="28"/>
          <w:szCs w:val="28"/>
        </w:rPr>
        <w:t>ти с продолжительностью эксплуатации от 17 и более лет;</w:t>
      </w:r>
    </w:p>
    <w:p w14:paraId="7CB837A6" w14:textId="77777777" w:rsidR="009B7EC8" w:rsidRPr="00E54166" w:rsidRDefault="00F0704A" w:rsidP="00F0704A">
      <w:pPr>
        <w:tabs>
          <w:tab w:val="left" w:pos="1276"/>
        </w:tabs>
        <w:rPr>
          <w:sz w:val="28"/>
          <w:szCs w:val="28"/>
        </w:rPr>
      </w:pPr>
      <w:r w:rsidRPr="00E54166">
        <w:rPr>
          <w:sz w:val="28"/>
          <w:szCs w:val="28"/>
        </w:rPr>
        <w:t xml:space="preserve">- </w:t>
      </w:r>
      <w:r w:rsidR="005D5196" w:rsidRPr="00E54166">
        <w:rPr>
          <w:sz w:val="28"/>
          <w:szCs w:val="28"/>
        </w:rPr>
        <w:t>средневзвешенная продолжительность ремонта (восстановления) участков тепловой сети;</w:t>
      </w:r>
    </w:p>
    <w:p w14:paraId="423BCA0D" w14:textId="77777777" w:rsidR="009B7EC8" w:rsidRPr="00E54166" w:rsidRDefault="00F0704A" w:rsidP="00F0704A">
      <w:pPr>
        <w:tabs>
          <w:tab w:val="left" w:pos="1276"/>
        </w:tabs>
        <w:rPr>
          <w:sz w:val="28"/>
          <w:szCs w:val="28"/>
        </w:rPr>
      </w:pPr>
      <w:r w:rsidRPr="00E54166">
        <w:rPr>
          <w:sz w:val="28"/>
          <w:szCs w:val="28"/>
        </w:rPr>
        <w:t xml:space="preserve">- </w:t>
      </w:r>
      <w:r w:rsidR="005D5196" w:rsidRPr="00E54166">
        <w:rPr>
          <w:sz w:val="28"/>
          <w:szCs w:val="28"/>
        </w:rPr>
        <w:t>средневзвешенная продолжительность ремонта (восстановления) участков тепловой сети в зависимости от диаметра участка.</w:t>
      </w:r>
    </w:p>
    <w:p w14:paraId="0AC31A2F" w14:textId="77777777" w:rsidR="009B7EC8" w:rsidRPr="00E54166" w:rsidRDefault="005D5196">
      <w:pPr>
        <w:tabs>
          <w:tab w:val="left" w:pos="1276"/>
        </w:tabs>
        <w:ind w:firstLine="709"/>
        <w:rPr>
          <w:sz w:val="28"/>
          <w:szCs w:val="28"/>
        </w:rPr>
      </w:pPr>
      <w:r w:rsidRPr="00E54166">
        <w:rPr>
          <w:sz w:val="28"/>
          <w:szCs w:val="28"/>
        </w:rPr>
        <w:t>Интенсивность отказов всей тепловой сети (без резервирования) по о</w:t>
      </w:r>
      <w:r w:rsidRPr="00E54166">
        <w:rPr>
          <w:sz w:val="28"/>
          <w:szCs w:val="28"/>
        </w:rPr>
        <w:t>т</w:t>
      </w:r>
      <w:r w:rsidRPr="00E54166">
        <w:rPr>
          <w:sz w:val="28"/>
          <w:szCs w:val="28"/>
        </w:rPr>
        <w:t>ношению к потребителю представляется как последовательное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w:t>
      </w:r>
      <w:r w:rsidRPr="00E54166">
        <w:rPr>
          <w:sz w:val="28"/>
          <w:szCs w:val="28"/>
        </w:rPr>
        <w:t>и</w:t>
      </w:r>
      <w:r w:rsidRPr="00E54166">
        <w:rPr>
          <w:sz w:val="28"/>
          <w:szCs w:val="28"/>
        </w:rPr>
        <w:t>стемы, состоящей из последовательно соединенных элементов будет равна произведению вероятностей безотказной работы.</w:t>
      </w:r>
    </w:p>
    <w:p w14:paraId="79D03F28" w14:textId="77777777" w:rsidR="009B7EC8" w:rsidRPr="00E54166" w:rsidRDefault="005D5196">
      <w:pPr>
        <w:tabs>
          <w:tab w:val="left" w:pos="1276"/>
        </w:tabs>
        <w:ind w:firstLine="709"/>
        <w:rPr>
          <w:sz w:val="28"/>
          <w:szCs w:val="28"/>
        </w:rPr>
      </w:pPr>
      <w:r w:rsidRPr="00E54166">
        <w:rPr>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w:t>
      </w:r>
    </w:p>
    <w:p w14:paraId="4513E9AD" w14:textId="77777777" w:rsidR="009B7EC8" w:rsidRPr="00E54166" w:rsidRDefault="005D5196">
      <w:pPr>
        <w:tabs>
          <w:tab w:val="left" w:pos="1276"/>
        </w:tabs>
        <w:ind w:firstLine="709"/>
        <w:rPr>
          <w:sz w:val="28"/>
          <w:szCs w:val="28"/>
        </w:rPr>
      </w:pPr>
      <w:r w:rsidRPr="00E54166">
        <w:rPr>
          <w:sz w:val="28"/>
          <w:szCs w:val="28"/>
        </w:rPr>
        <w:t>С использованием данных о теплоаккумулирующей способности объе</w:t>
      </w:r>
      <w:r w:rsidRPr="00E54166">
        <w:rPr>
          <w:sz w:val="28"/>
          <w:szCs w:val="28"/>
        </w:rPr>
        <w:t>к</w:t>
      </w:r>
      <w:r w:rsidRPr="00E54166">
        <w:rPr>
          <w:sz w:val="28"/>
          <w:szCs w:val="28"/>
        </w:rPr>
        <w:t>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w:t>
      </w:r>
      <w:r w:rsidRPr="00E54166">
        <w:rPr>
          <w:sz w:val="28"/>
          <w:szCs w:val="28"/>
        </w:rPr>
        <w:t>ы</w:t>
      </w:r>
      <w:r w:rsidRPr="00E54166">
        <w:rPr>
          <w:sz w:val="28"/>
          <w:szCs w:val="28"/>
        </w:rPr>
        <w:t xml:space="preserve">тие, приводящее к падению температуры в отапливаемых помещениях жилых и общественных зданий ниже +12 °C, в промышленных зданиях ниже +8 °C </w:t>
      </w:r>
      <w:r w:rsidR="00F0704A" w:rsidRPr="00E54166">
        <w:rPr>
          <w:sz w:val="28"/>
          <w:szCs w:val="28"/>
        </w:rPr>
        <w:t xml:space="preserve">                    </w:t>
      </w:r>
      <w:r w:rsidRPr="00E54166">
        <w:rPr>
          <w:sz w:val="28"/>
          <w:szCs w:val="28"/>
        </w:rPr>
        <w:t>(СП 124.13330.2012 "СНиП 41-02-2003 "Тепловые сети").</w:t>
      </w:r>
    </w:p>
    <w:p w14:paraId="27F86D56" w14:textId="77777777" w:rsidR="009B7EC8" w:rsidRPr="009C40CE" w:rsidRDefault="005D5196">
      <w:pPr>
        <w:tabs>
          <w:tab w:val="left" w:pos="1276"/>
        </w:tabs>
        <w:ind w:firstLine="709"/>
        <w:rPr>
          <w:sz w:val="28"/>
          <w:szCs w:val="28"/>
        </w:rPr>
      </w:pPr>
      <w:r w:rsidRPr="00E54166">
        <w:rPr>
          <w:sz w:val="28"/>
          <w:szCs w:val="28"/>
        </w:rPr>
        <w:t>На основе данных о частоте (потоке) отказов участков тепловой сети, п</w:t>
      </w:r>
      <w:r w:rsidRPr="00E54166">
        <w:rPr>
          <w:sz w:val="28"/>
          <w:szCs w:val="28"/>
        </w:rPr>
        <w:t>о</w:t>
      </w:r>
      <w:r w:rsidRPr="00E54166">
        <w:rPr>
          <w:sz w:val="28"/>
          <w:szCs w:val="28"/>
        </w:rPr>
        <w:t>вторяемости температур наружного воздуха и данных о времени восстановл</w:t>
      </w:r>
      <w:r w:rsidRPr="00E54166">
        <w:rPr>
          <w:sz w:val="28"/>
          <w:szCs w:val="28"/>
        </w:rPr>
        <w:t>е</w:t>
      </w:r>
      <w:r w:rsidRPr="00E54166">
        <w:rPr>
          <w:sz w:val="28"/>
          <w:szCs w:val="28"/>
        </w:rPr>
        <w:t xml:space="preserve">ния (ремонта) элемента (участка, НС, компенсатора и т.д.) тепловых сетей </w:t>
      </w:r>
      <w:r w:rsidRPr="009C40CE">
        <w:rPr>
          <w:sz w:val="28"/>
          <w:szCs w:val="28"/>
        </w:rPr>
        <w:t>определяют вероятность отказа теплоснабжения потребителя.</w:t>
      </w:r>
    </w:p>
    <w:p w14:paraId="00874DC5" w14:textId="77777777" w:rsidR="009B7EC8" w:rsidRPr="00E54166" w:rsidRDefault="005D5196" w:rsidP="00F0704A">
      <w:pPr>
        <w:pStyle w:val="1"/>
        <w:rPr>
          <w:sz w:val="28"/>
          <w:szCs w:val="28"/>
        </w:rPr>
      </w:pPr>
      <w:r w:rsidRPr="009C40CE">
        <w:rPr>
          <w:sz w:val="28"/>
          <w:szCs w:val="28"/>
        </w:rPr>
        <w:t>б) Метод и результаты обработки данных по восстановлениям отказавших участков тепловых сетей (участков тепловых сетей, на которых произ</w:t>
      </w:r>
      <w:r w:rsidRPr="009C40CE">
        <w:rPr>
          <w:sz w:val="28"/>
          <w:szCs w:val="28"/>
        </w:rPr>
        <w:t>о</w:t>
      </w:r>
      <w:r w:rsidRPr="00E54166">
        <w:rPr>
          <w:sz w:val="28"/>
          <w:szCs w:val="28"/>
        </w:rPr>
        <w:t>шли аварийные ситуации), среднего времени восстановления отказавших участков тепловых сетей в каждой системе теплоснабжения</w:t>
      </w:r>
      <w:r w:rsidR="00F0704A" w:rsidRPr="00E54166">
        <w:rPr>
          <w:sz w:val="28"/>
          <w:szCs w:val="28"/>
        </w:rPr>
        <w:t>.</w:t>
      </w:r>
    </w:p>
    <w:p w14:paraId="61BF23A7" w14:textId="77777777" w:rsidR="009B7EC8" w:rsidRPr="00E54166" w:rsidRDefault="005D5196" w:rsidP="00977659">
      <w:pPr>
        <w:tabs>
          <w:tab w:val="left" w:pos="1276"/>
        </w:tabs>
        <w:ind w:firstLine="709"/>
        <w:rPr>
          <w:sz w:val="28"/>
          <w:szCs w:val="28"/>
        </w:rPr>
      </w:pPr>
      <w:r w:rsidRPr="00E54166">
        <w:rPr>
          <w:sz w:val="28"/>
          <w:szCs w:val="28"/>
        </w:rPr>
        <w:t>Время ликвидации повреждения на i-том участке определяется по форм</w:t>
      </w:r>
      <w:r w:rsidRPr="00E54166">
        <w:rPr>
          <w:sz w:val="28"/>
          <w:szCs w:val="28"/>
        </w:rPr>
        <w:t>у</w:t>
      </w:r>
      <w:r w:rsidRPr="00E54166">
        <w:rPr>
          <w:sz w:val="28"/>
          <w:szCs w:val="28"/>
        </w:rPr>
        <w:t>ле:</w:t>
      </w:r>
    </w:p>
    <w:p w14:paraId="154A96F8" w14:textId="173B56B7" w:rsidR="009B7EC8" w:rsidRPr="00E54166" w:rsidRDefault="005D5196" w:rsidP="00977659">
      <w:pPr>
        <w:pStyle w:val="ConsPlusNormal"/>
        <w:ind w:firstLine="540"/>
        <w:jc w:val="center"/>
        <w:outlineLvl w:val="2"/>
      </w:pPr>
      <w:r w:rsidRPr="00E54166">
        <w:rPr>
          <w:noProof/>
          <w:position w:val="-27"/>
        </w:rPr>
        <w:drawing>
          <wp:inline distT="0" distB="0" distL="0" distR="0" wp14:anchorId="2166F7DA" wp14:editId="063F1A93">
            <wp:extent cx="1501140" cy="47752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501140" cy="477520"/>
                    </a:xfrm>
                    <a:prstGeom prst="rect">
                      <a:avLst/>
                    </a:prstGeom>
                    <a:noFill/>
                    <a:ln>
                      <a:noFill/>
                    </a:ln>
                  </pic:spPr>
                </pic:pic>
              </a:graphicData>
            </a:graphic>
          </wp:inline>
        </w:drawing>
      </w:r>
      <w:r w:rsidR="00977659" w:rsidRPr="00E54166">
        <w:rPr>
          <w:sz w:val="28"/>
          <w:szCs w:val="28"/>
        </w:rPr>
        <w:t xml:space="preserve"> </w:t>
      </w:r>
      <w:r w:rsidRPr="00E54166">
        <w:rPr>
          <w:rFonts w:ascii="Times New Roman" w:hAnsi="Times New Roman" w:cs="Times New Roman"/>
          <w:sz w:val="28"/>
          <w:szCs w:val="28"/>
        </w:rPr>
        <w:t>где:</w:t>
      </w:r>
    </w:p>
    <w:p w14:paraId="698E733F" w14:textId="77777777" w:rsidR="009B7EC8" w:rsidRPr="00E54166" w:rsidRDefault="005D5196">
      <w:pPr>
        <w:tabs>
          <w:tab w:val="left" w:pos="1276"/>
        </w:tabs>
        <w:rPr>
          <w:sz w:val="28"/>
          <w:szCs w:val="28"/>
        </w:rPr>
      </w:pPr>
      <w:r w:rsidRPr="00E54166">
        <w:rPr>
          <w:noProof/>
          <w:sz w:val="28"/>
          <w:szCs w:val="28"/>
        </w:rPr>
        <w:drawing>
          <wp:inline distT="0" distB="0" distL="0" distR="0" wp14:anchorId="3DEB2B9B" wp14:editId="01F4A79D">
            <wp:extent cx="204470" cy="231775"/>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4470" cy="231775"/>
                    </a:xfrm>
                    <a:prstGeom prst="rect">
                      <a:avLst/>
                    </a:prstGeom>
                    <a:noFill/>
                    <a:ln>
                      <a:noFill/>
                    </a:ln>
                  </pic:spPr>
                </pic:pic>
              </a:graphicData>
            </a:graphic>
          </wp:inline>
        </w:drawing>
      </w:r>
      <w:r w:rsidRPr="00E54166">
        <w:rPr>
          <w:sz w:val="28"/>
          <w:szCs w:val="28"/>
        </w:rPr>
        <w:t xml:space="preserve"> - внутренняя температура, которая устанавливается критерием отказа тепл</w:t>
      </w:r>
      <w:r w:rsidRPr="00E54166">
        <w:rPr>
          <w:sz w:val="28"/>
          <w:szCs w:val="28"/>
        </w:rPr>
        <w:t>о</w:t>
      </w:r>
      <w:r w:rsidRPr="00E54166">
        <w:rPr>
          <w:sz w:val="28"/>
          <w:szCs w:val="28"/>
        </w:rPr>
        <w:t>снабжения, °C;</w:t>
      </w:r>
    </w:p>
    <w:p w14:paraId="18E818D9" w14:textId="77777777" w:rsidR="009B7EC8" w:rsidRPr="00E54166" w:rsidRDefault="005D5196">
      <w:pPr>
        <w:tabs>
          <w:tab w:val="left" w:pos="1276"/>
        </w:tabs>
        <w:rPr>
          <w:sz w:val="28"/>
          <w:szCs w:val="28"/>
        </w:rPr>
      </w:pPr>
      <w:r w:rsidRPr="00E54166">
        <w:rPr>
          <w:noProof/>
          <w:sz w:val="28"/>
          <w:szCs w:val="28"/>
        </w:rPr>
        <w:drawing>
          <wp:inline distT="0" distB="0" distL="0" distR="0" wp14:anchorId="21CEDE65" wp14:editId="1836908E">
            <wp:extent cx="109220" cy="231775"/>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9220" cy="231775"/>
                    </a:xfrm>
                    <a:prstGeom prst="rect">
                      <a:avLst/>
                    </a:prstGeom>
                    <a:noFill/>
                    <a:ln>
                      <a:noFill/>
                    </a:ln>
                  </pic:spPr>
                </pic:pic>
              </a:graphicData>
            </a:graphic>
          </wp:inline>
        </w:drawing>
      </w:r>
      <w:r w:rsidRPr="00E54166">
        <w:rPr>
          <w:sz w:val="28"/>
          <w:szCs w:val="28"/>
        </w:rPr>
        <w:t xml:space="preserve"> - температура в отапливаемом помещении, которая была в момент начала и</w:t>
      </w:r>
      <w:r w:rsidRPr="00E54166">
        <w:rPr>
          <w:sz w:val="28"/>
          <w:szCs w:val="28"/>
        </w:rPr>
        <w:t>с</w:t>
      </w:r>
      <w:r w:rsidRPr="00E54166">
        <w:rPr>
          <w:sz w:val="28"/>
          <w:szCs w:val="28"/>
        </w:rPr>
        <w:t>ходного события, °C;</w:t>
      </w:r>
    </w:p>
    <w:p w14:paraId="1B0DF1F5" w14:textId="77777777" w:rsidR="009B7EC8" w:rsidRPr="00E54166" w:rsidRDefault="005D5196">
      <w:pPr>
        <w:tabs>
          <w:tab w:val="left" w:pos="1276"/>
        </w:tabs>
        <w:rPr>
          <w:sz w:val="28"/>
          <w:szCs w:val="28"/>
        </w:rPr>
      </w:pPr>
      <w:r w:rsidRPr="00E54166">
        <w:rPr>
          <w:noProof/>
          <w:sz w:val="28"/>
          <w:szCs w:val="28"/>
        </w:rPr>
        <w:drawing>
          <wp:inline distT="0" distB="0" distL="0" distR="0" wp14:anchorId="00544320" wp14:editId="3B9FC432">
            <wp:extent cx="136525" cy="2317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6525" cy="231775"/>
                    </a:xfrm>
                    <a:prstGeom prst="rect">
                      <a:avLst/>
                    </a:prstGeom>
                    <a:noFill/>
                    <a:ln>
                      <a:noFill/>
                    </a:ln>
                  </pic:spPr>
                </pic:pic>
              </a:graphicData>
            </a:graphic>
          </wp:inline>
        </w:drawing>
      </w:r>
      <w:r w:rsidRPr="00E54166">
        <w:rPr>
          <w:sz w:val="28"/>
          <w:szCs w:val="28"/>
        </w:rPr>
        <w:t xml:space="preserve"> - температура наружного воздуха, °C;</w:t>
      </w:r>
    </w:p>
    <w:p w14:paraId="2E2EA77F" w14:textId="322967F2" w:rsidR="009B7EC8" w:rsidRPr="00E54166" w:rsidRDefault="005D5196" w:rsidP="00977659">
      <w:pPr>
        <w:tabs>
          <w:tab w:val="left" w:pos="1276"/>
        </w:tabs>
        <w:rPr>
          <w:sz w:val="28"/>
          <w:szCs w:val="28"/>
        </w:rPr>
      </w:pPr>
      <w:r w:rsidRPr="00E54166">
        <w:rPr>
          <w:noProof/>
          <w:sz w:val="28"/>
          <w:szCs w:val="28"/>
        </w:rPr>
        <w:lastRenderedPageBreak/>
        <w:drawing>
          <wp:inline distT="0" distB="0" distL="0" distR="0" wp14:anchorId="7B367406" wp14:editId="730E0BCE">
            <wp:extent cx="177165" cy="204470"/>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7165" cy="204470"/>
                    </a:xfrm>
                    <a:prstGeom prst="rect">
                      <a:avLst/>
                    </a:prstGeom>
                    <a:noFill/>
                    <a:ln>
                      <a:noFill/>
                    </a:ln>
                  </pic:spPr>
                </pic:pic>
              </a:graphicData>
            </a:graphic>
          </wp:inline>
        </w:drawing>
      </w:r>
      <w:r w:rsidRPr="00E54166">
        <w:rPr>
          <w:sz w:val="28"/>
          <w:szCs w:val="28"/>
        </w:rPr>
        <w:t xml:space="preserve"> - коэффициент аккумуляции помещения (здания), ч.</w:t>
      </w:r>
    </w:p>
    <w:p w14:paraId="4EDC899B" w14:textId="77777777" w:rsidR="009B7EC8" w:rsidRPr="00E54166" w:rsidRDefault="005D5196" w:rsidP="00F0704A">
      <w:pPr>
        <w:pStyle w:val="1"/>
        <w:rPr>
          <w:sz w:val="28"/>
          <w:szCs w:val="28"/>
        </w:rPr>
      </w:pPr>
      <w:r w:rsidRPr="00E54166">
        <w:rPr>
          <w:sz w:val="28"/>
          <w:szCs w:val="28"/>
        </w:rPr>
        <w:t>в) Результаты оценки вероятности отказа (аварийной ситуации) и безо</w:t>
      </w:r>
      <w:r w:rsidRPr="00E54166">
        <w:rPr>
          <w:sz w:val="28"/>
          <w:szCs w:val="28"/>
        </w:rPr>
        <w:t>т</w:t>
      </w:r>
      <w:r w:rsidRPr="00E54166">
        <w:rPr>
          <w:sz w:val="28"/>
          <w:szCs w:val="28"/>
        </w:rPr>
        <w:t>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F0704A" w:rsidRPr="00E54166">
        <w:rPr>
          <w:sz w:val="28"/>
          <w:szCs w:val="28"/>
        </w:rPr>
        <w:t>.</w:t>
      </w:r>
    </w:p>
    <w:p w14:paraId="7D97D5CF" w14:textId="77777777" w:rsidR="009B7EC8" w:rsidRPr="00E54166" w:rsidRDefault="005D5196">
      <w:pPr>
        <w:tabs>
          <w:tab w:val="left" w:pos="1276"/>
        </w:tabs>
        <w:ind w:firstLine="709"/>
        <w:rPr>
          <w:sz w:val="27"/>
          <w:szCs w:val="27"/>
        </w:rPr>
      </w:pPr>
      <w:r w:rsidRPr="00E54166">
        <w:rPr>
          <w:sz w:val="27"/>
          <w:szCs w:val="27"/>
        </w:rPr>
        <w:t>В Савинском сельском поселении подготовка котельной и тепловых сетей к отопительному периоду начинается в предыдущем периоде с систематизации в</w:t>
      </w:r>
      <w:r w:rsidRPr="00E54166">
        <w:rPr>
          <w:sz w:val="27"/>
          <w:szCs w:val="27"/>
        </w:rPr>
        <w:t>ы</w:t>
      </w:r>
      <w:r w:rsidRPr="00E54166">
        <w:rPr>
          <w:sz w:val="27"/>
          <w:szCs w:val="27"/>
        </w:rPr>
        <w:t>явленных дефектов в работе оборудования и отклонений от гидравлического и теплового режимов, составления планов работ, подготовки необходимой докуме</w:t>
      </w:r>
      <w:r w:rsidRPr="00E54166">
        <w:rPr>
          <w:sz w:val="27"/>
          <w:szCs w:val="27"/>
        </w:rPr>
        <w:t>н</w:t>
      </w:r>
      <w:r w:rsidRPr="00E54166">
        <w:rPr>
          <w:sz w:val="27"/>
          <w:szCs w:val="27"/>
        </w:rPr>
        <w:t>тации, заключения договоров с подрядными организациями и материально-техническим обеспечением плановых работ.</w:t>
      </w:r>
    </w:p>
    <w:p w14:paraId="44F26E45" w14:textId="77777777" w:rsidR="009B7EC8" w:rsidRPr="00E54166" w:rsidRDefault="005D5196">
      <w:pPr>
        <w:tabs>
          <w:tab w:val="left" w:pos="1276"/>
        </w:tabs>
        <w:ind w:firstLine="709"/>
        <w:rPr>
          <w:sz w:val="27"/>
          <w:szCs w:val="27"/>
        </w:rPr>
      </w:pPr>
      <w:r w:rsidRPr="00E54166">
        <w:rPr>
          <w:sz w:val="27"/>
          <w:szCs w:val="27"/>
        </w:rPr>
        <w:t>Непосредственная подготовка системы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14:paraId="237D2183" w14:textId="40740A9A" w:rsidR="009B7EC8" w:rsidRPr="00E54166" w:rsidRDefault="005D5196">
      <w:pPr>
        <w:tabs>
          <w:tab w:val="left" w:pos="1276"/>
        </w:tabs>
        <w:ind w:firstLine="709"/>
        <w:rPr>
          <w:sz w:val="27"/>
          <w:szCs w:val="27"/>
        </w:rPr>
      </w:pPr>
      <w:r w:rsidRPr="00E54166">
        <w:rPr>
          <w:sz w:val="27"/>
          <w:szCs w:val="27"/>
        </w:rPr>
        <w:t>Мероприятия по подготовке объектов теплоснабжения к работе в отоп</w:t>
      </w:r>
      <w:r w:rsidRPr="00E54166">
        <w:rPr>
          <w:sz w:val="27"/>
          <w:szCs w:val="27"/>
        </w:rPr>
        <w:t>и</w:t>
      </w:r>
      <w:r w:rsidRPr="00E54166">
        <w:rPr>
          <w:sz w:val="27"/>
          <w:szCs w:val="27"/>
        </w:rPr>
        <w:t xml:space="preserve">тельный период </w:t>
      </w:r>
      <w:r w:rsidR="00F0704A" w:rsidRPr="00E54166">
        <w:rPr>
          <w:sz w:val="27"/>
          <w:szCs w:val="27"/>
        </w:rPr>
        <w:t>202</w:t>
      </w:r>
      <w:r w:rsidR="005A5BDE" w:rsidRPr="00E54166">
        <w:rPr>
          <w:sz w:val="27"/>
          <w:szCs w:val="27"/>
        </w:rPr>
        <w:t>2-2023</w:t>
      </w:r>
      <w:r w:rsidR="00F0704A" w:rsidRPr="00E54166">
        <w:rPr>
          <w:sz w:val="27"/>
          <w:szCs w:val="27"/>
        </w:rPr>
        <w:t xml:space="preserve"> </w:t>
      </w:r>
      <w:proofErr w:type="spellStart"/>
      <w:r w:rsidR="00F0704A" w:rsidRPr="00E54166">
        <w:rPr>
          <w:sz w:val="27"/>
          <w:szCs w:val="27"/>
        </w:rPr>
        <w:t>г.г</w:t>
      </w:r>
      <w:proofErr w:type="spellEnd"/>
      <w:r w:rsidR="00F0704A" w:rsidRPr="00E54166">
        <w:rPr>
          <w:sz w:val="27"/>
          <w:szCs w:val="27"/>
        </w:rPr>
        <w:t>.</w:t>
      </w:r>
      <w:r w:rsidRPr="00E54166">
        <w:rPr>
          <w:sz w:val="27"/>
          <w:szCs w:val="27"/>
        </w:rPr>
        <w:t xml:space="preserve"> выполнялись в соответствии с утвержденными гр</w:t>
      </w:r>
      <w:r w:rsidRPr="00E54166">
        <w:rPr>
          <w:sz w:val="27"/>
          <w:szCs w:val="27"/>
        </w:rPr>
        <w:t>а</w:t>
      </w:r>
      <w:r w:rsidRPr="00E54166">
        <w:rPr>
          <w:sz w:val="27"/>
          <w:szCs w:val="27"/>
        </w:rPr>
        <w:t>фиками; отклонений и нарушений при выполнении намеченных планов не зафи</w:t>
      </w:r>
      <w:r w:rsidRPr="00E54166">
        <w:rPr>
          <w:sz w:val="27"/>
          <w:szCs w:val="27"/>
        </w:rPr>
        <w:t>к</w:t>
      </w:r>
      <w:r w:rsidRPr="00E54166">
        <w:rPr>
          <w:sz w:val="27"/>
          <w:szCs w:val="27"/>
        </w:rPr>
        <w:t xml:space="preserve">сировано. </w:t>
      </w:r>
    </w:p>
    <w:p w14:paraId="127B6D45" w14:textId="77777777" w:rsidR="009B7EC8" w:rsidRPr="00E54166" w:rsidRDefault="005D5196">
      <w:pPr>
        <w:tabs>
          <w:tab w:val="left" w:pos="1276"/>
        </w:tabs>
        <w:ind w:firstLine="709"/>
        <w:rPr>
          <w:sz w:val="27"/>
          <w:szCs w:val="27"/>
        </w:rPr>
      </w:pPr>
      <w:r w:rsidRPr="00E54166">
        <w:rPr>
          <w:sz w:val="27"/>
          <w:szCs w:val="27"/>
        </w:rPr>
        <w:t>Готовность к ликвидации аварийных ситуаций проверена в ходе против</w:t>
      </w:r>
      <w:r w:rsidRPr="00E54166">
        <w:rPr>
          <w:sz w:val="27"/>
          <w:szCs w:val="27"/>
        </w:rPr>
        <w:t>о</w:t>
      </w:r>
      <w:r w:rsidRPr="00E54166">
        <w:rPr>
          <w:sz w:val="27"/>
          <w:szCs w:val="27"/>
        </w:rPr>
        <w:t xml:space="preserve">аварийных тренировок. </w:t>
      </w:r>
    </w:p>
    <w:p w14:paraId="241B98E8" w14:textId="77777777" w:rsidR="009B7EC8" w:rsidRPr="00E54166" w:rsidRDefault="005D5196">
      <w:pPr>
        <w:tabs>
          <w:tab w:val="left" w:pos="1276"/>
        </w:tabs>
        <w:ind w:firstLine="709"/>
        <w:rPr>
          <w:sz w:val="27"/>
          <w:szCs w:val="27"/>
        </w:rPr>
      </w:pPr>
      <w:r w:rsidRPr="00E54166">
        <w:rPr>
          <w:sz w:val="27"/>
          <w:szCs w:val="27"/>
        </w:rPr>
        <w:t xml:space="preserve"> Савинское сельское поселение не относится к 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проверены и укомплектованы аварийные запасы материально-технических ресурсов.</w:t>
      </w:r>
    </w:p>
    <w:p w14:paraId="51C5AF88" w14:textId="77777777" w:rsidR="009B7EC8" w:rsidRPr="00E54166" w:rsidRDefault="005D5196">
      <w:pPr>
        <w:tabs>
          <w:tab w:val="left" w:pos="1276"/>
        </w:tabs>
        <w:ind w:firstLine="709"/>
        <w:rPr>
          <w:sz w:val="27"/>
          <w:szCs w:val="27"/>
        </w:rPr>
      </w:pPr>
      <w:r w:rsidRPr="00E54166">
        <w:rPr>
          <w:sz w:val="27"/>
          <w:szCs w:val="27"/>
        </w:rPr>
        <w:t>С учетом вышесказанного, вероятность отказа (аварийной ситуации) работы системы теплоснабжения по отношению к потребителям тепловой энергии на те</w:t>
      </w:r>
      <w:r w:rsidRPr="00E54166">
        <w:rPr>
          <w:sz w:val="27"/>
          <w:szCs w:val="27"/>
        </w:rPr>
        <w:t>р</w:t>
      </w:r>
      <w:r w:rsidRPr="00E54166">
        <w:rPr>
          <w:sz w:val="27"/>
          <w:szCs w:val="27"/>
        </w:rPr>
        <w:t>ритории Савинского сельского поселения составляет не более 0,14.</w:t>
      </w:r>
    </w:p>
    <w:p w14:paraId="27EBD78A" w14:textId="77777777" w:rsidR="009B7EC8" w:rsidRPr="00E54166" w:rsidRDefault="005D5196">
      <w:pPr>
        <w:tabs>
          <w:tab w:val="left" w:pos="1276"/>
        </w:tabs>
        <w:ind w:firstLine="709"/>
        <w:rPr>
          <w:sz w:val="27"/>
          <w:szCs w:val="27"/>
        </w:rPr>
      </w:pPr>
      <w:r w:rsidRPr="00E54166">
        <w:rPr>
          <w:sz w:val="27"/>
          <w:szCs w:val="27"/>
        </w:rPr>
        <w:t>С учетом вышесказанного, вероятность безотказной (безаварийной) работы системы теплоснабжения по отношению к потребителям тепловой энергии на те</w:t>
      </w:r>
      <w:r w:rsidRPr="00E54166">
        <w:rPr>
          <w:sz w:val="27"/>
          <w:szCs w:val="27"/>
        </w:rPr>
        <w:t>р</w:t>
      </w:r>
      <w:r w:rsidRPr="00E54166">
        <w:rPr>
          <w:sz w:val="27"/>
          <w:szCs w:val="27"/>
        </w:rPr>
        <w:t>ритории Савинского сельского поселения составляет не менее 0,86.</w:t>
      </w:r>
    </w:p>
    <w:p w14:paraId="1DB88886" w14:textId="77777777" w:rsidR="009B7EC8" w:rsidRPr="00E54166" w:rsidRDefault="005D5196" w:rsidP="00F0704A">
      <w:pPr>
        <w:pStyle w:val="1"/>
        <w:rPr>
          <w:sz w:val="27"/>
          <w:szCs w:val="27"/>
        </w:rPr>
      </w:pPr>
      <w:r w:rsidRPr="00E54166">
        <w:rPr>
          <w:sz w:val="27"/>
          <w:szCs w:val="27"/>
        </w:rPr>
        <w:t>г) Результаты оценки коэффициентов готовности теплопроводов к несению тепловой нагрузки</w:t>
      </w:r>
      <w:r w:rsidR="00F0704A" w:rsidRPr="00E54166">
        <w:rPr>
          <w:sz w:val="27"/>
          <w:szCs w:val="27"/>
        </w:rPr>
        <w:t>.</w:t>
      </w:r>
    </w:p>
    <w:p w14:paraId="4B5A49C8" w14:textId="77777777" w:rsidR="009B7EC8" w:rsidRPr="00E54166" w:rsidRDefault="005D5196">
      <w:pPr>
        <w:tabs>
          <w:tab w:val="left" w:pos="1276"/>
        </w:tabs>
        <w:ind w:firstLine="709"/>
        <w:rPr>
          <w:sz w:val="27"/>
          <w:szCs w:val="27"/>
        </w:rPr>
      </w:pPr>
      <w:r w:rsidRPr="00E54166">
        <w:rPr>
          <w:sz w:val="27"/>
          <w:szCs w:val="27"/>
        </w:rPr>
        <w:t>Надежность расчетного уровня теплоснабжения оценивается коэффицие</w:t>
      </w:r>
      <w:r w:rsidRPr="00E54166">
        <w:rPr>
          <w:sz w:val="27"/>
          <w:szCs w:val="27"/>
        </w:rPr>
        <w:t>н</w:t>
      </w:r>
      <w:r w:rsidRPr="00E54166">
        <w:rPr>
          <w:sz w:val="27"/>
          <w:szCs w:val="27"/>
        </w:rPr>
        <w:t>тами готовности, представляющими собой вероятности того, что в произвольный момент времени в течение отопительного периода будет обеспечена подача ра</w:t>
      </w:r>
      <w:r w:rsidRPr="00E54166">
        <w:rPr>
          <w:sz w:val="27"/>
          <w:szCs w:val="27"/>
        </w:rPr>
        <w:t>с</w:t>
      </w:r>
      <w:r w:rsidRPr="00E54166">
        <w:rPr>
          <w:sz w:val="27"/>
          <w:szCs w:val="27"/>
        </w:rPr>
        <w:t>четного количества тепла (или иначе среднее значение доли отопительного пери</w:t>
      </w:r>
      <w:r w:rsidRPr="00E54166">
        <w:rPr>
          <w:sz w:val="27"/>
          <w:szCs w:val="27"/>
        </w:rPr>
        <w:t>о</w:t>
      </w:r>
      <w:r w:rsidRPr="00E54166">
        <w:rPr>
          <w:sz w:val="27"/>
          <w:szCs w:val="27"/>
        </w:rPr>
        <w:t>да, в течение которой теплоснабжение потребителей не нарушается).</w:t>
      </w:r>
    </w:p>
    <w:p w14:paraId="61CD53F9" w14:textId="77777777" w:rsidR="009B7EC8" w:rsidRPr="00E54166" w:rsidRDefault="005D5196">
      <w:pPr>
        <w:tabs>
          <w:tab w:val="left" w:pos="1276"/>
        </w:tabs>
        <w:ind w:firstLine="709"/>
        <w:rPr>
          <w:sz w:val="27"/>
          <w:szCs w:val="27"/>
        </w:rPr>
      </w:pPr>
      <w:r w:rsidRPr="00E54166">
        <w:rPr>
          <w:sz w:val="27"/>
          <w:szCs w:val="27"/>
        </w:rPr>
        <w:t>Учитывая проводимые эксплуатирующей организацией мероприятия по ежегодному техническому обслуживанию систем теплоснабжения и подготовке их к очередному отопительному периоду, коэффициент готовности теплопроводов к несению тепловой нагрузки оценивается в размере не менее 0,97.</w:t>
      </w:r>
    </w:p>
    <w:p w14:paraId="1D1B5AE4" w14:textId="77777777" w:rsidR="009B7EC8" w:rsidRPr="00E54166" w:rsidRDefault="005D5196" w:rsidP="00F0704A">
      <w:pPr>
        <w:pStyle w:val="1"/>
        <w:rPr>
          <w:sz w:val="27"/>
          <w:szCs w:val="27"/>
        </w:rPr>
      </w:pPr>
      <w:r w:rsidRPr="00E54166">
        <w:rPr>
          <w:sz w:val="27"/>
          <w:szCs w:val="27"/>
        </w:rPr>
        <w:t xml:space="preserve">д) Результаты оценки </w:t>
      </w:r>
      <w:proofErr w:type="spellStart"/>
      <w:r w:rsidRPr="00E54166">
        <w:rPr>
          <w:sz w:val="27"/>
          <w:szCs w:val="27"/>
        </w:rPr>
        <w:t>недоотпуска</w:t>
      </w:r>
      <w:proofErr w:type="spellEnd"/>
      <w:r w:rsidRPr="00E54166">
        <w:rPr>
          <w:sz w:val="27"/>
          <w:szCs w:val="27"/>
        </w:rPr>
        <w:t xml:space="preserve"> тепловой энергии по причине отказов (аварийных ситуаций) и простоев тепловых сетей и источников тепловой энергии</w:t>
      </w:r>
      <w:r w:rsidR="00F0704A" w:rsidRPr="00E54166">
        <w:rPr>
          <w:sz w:val="27"/>
          <w:szCs w:val="27"/>
        </w:rPr>
        <w:t>.</w:t>
      </w:r>
    </w:p>
    <w:p w14:paraId="22356F8D" w14:textId="79857B30" w:rsidR="00F0704A" w:rsidRPr="00E54166" w:rsidRDefault="005D5196" w:rsidP="00977659">
      <w:pPr>
        <w:tabs>
          <w:tab w:val="left" w:pos="1276"/>
        </w:tabs>
        <w:ind w:firstLine="709"/>
        <w:rPr>
          <w:sz w:val="27"/>
          <w:szCs w:val="27"/>
        </w:rPr>
      </w:pPr>
      <w:r w:rsidRPr="00E54166">
        <w:rPr>
          <w:sz w:val="27"/>
          <w:szCs w:val="27"/>
        </w:rPr>
        <w:t xml:space="preserve">Оценочная величина </w:t>
      </w:r>
      <w:proofErr w:type="spellStart"/>
      <w:r w:rsidRPr="00E54166">
        <w:rPr>
          <w:sz w:val="27"/>
          <w:szCs w:val="27"/>
        </w:rPr>
        <w:t>недоотпуска</w:t>
      </w:r>
      <w:proofErr w:type="spellEnd"/>
      <w:r w:rsidRPr="00E54166">
        <w:rPr>
          <w:sz w:val="27"/>
          <w:szCs w:val="27"/>
        </w:rPr>
        <w:t xml:space="preserve"> тепловой энергии по причине отказов (аварийных ситуаций) и простоев тепловых сетей и источников тепловой энергии составляет не более 1,3 Гкал.</w:t>
      </w:r>
    </w:p>
    <w:p w14:paraId="76C0DA89" w14:textId="77777777" w:rsidR="00977659" w:rsidRPr="00E54166" w:rsidRDefault="005D5196" w:rsidP="00977659">
      <w:pPr>
        <w:pStyle w:val="1"/>
        <w:rPr>
          <w:sz w:val="27"/>
          <w:szCs w:val="27"/>
        </w:rPr>
      </w:pPr>
      <w:bookmarkStart w:id="32" w:name="_Toc528247954"/>
      <w:r w:rsidRPr="00E54166">
        <w:rPr>
          <w:sz w:val="27"/>
          <w:szCs w:val="27"/>
        </w:rPr>
        <w:lastRenderedPageBreak/>
        <w:t>Глава 12. Обоснование инвестиций в строительство, реконструкцию и техн</w:t>
      </w:r>
      <w:r w:rsidRPr="00E54166">
        <w:rPr>
          <w:sz w:val="27"/>
          <w:szCs w:val="27"/>
        </w:rPr>
        <w:t>и</w:t>
      </w:r>
      <w:r w:rsidRPr="00E54166">
        <w:rPr>
          <w:sz w:val="27"/>
          <w:szCs w:val="27"/>
        </w:rPr>
        <w:t>ческое перевооружение</w:t>
      </w:r>
      <w:bookmarkEnd w:id="32"/>
      <w:r w:rsidR="00F0704A" w:rsidRPr="00E54166">
        <w:rPr>
          <w:sz w:val="27"/>
          <w:szCs w:val="27"/>
        </w:rPr>
        <w:t>.</w:t>
      </w:r>
      <w:r w:rsidR="00977659" w:rsidRPr="00E54166">
        <w:rPr>
          <w:sz w:val="27"/>
          <w:szCs w:val="27"/>
        </w:rPr>
        <w:t xml:space="preserve"> </w:t>
      </w:r>
    </w:p>
    <w:p w14:paraId="2142F0FA" w14:textId="5F8CBF5D" w:rsidR="00F0704A" w:rsidRDefault="005D5196" w:rsidP="00977659">
      <w:pPr>
        <w:pStyle w:val="1"/>
        <w:ind w:firstLine="709"/>
        <w:rPr>
          <w:b w:val="0"/>
          <w:sz w:val="27"/>
          <w:szCs w:val="27"/>
        </w:rPr>
      </w:pPr>
      <w:r w:rsidRPr="00E54166">
        <w:rPr>
          <w:b w:val="0"/>
          <w:sz w:val="27"/>
          <w:szCs w:val="27"/>
        </w:rPr>
        <w:t>В ин</w:t>
      </w:r>
      <w:r w:rsidR="00F0704A" w:rsidRPr="00E54166">
        <w:rPr>
          <w:b w:val="0"/>
          <w:sz w:val="27"/>
          <w:szCs w:val="27"/>
        </w:rPr>
        <w:t xml:space="preserve">вестиционной программе ООО «ТК </w:t>
      </w:r>
      <w:proofErr w:type="gramStart"/>
      <w:r w:rsidRPr="00E54166">
        <w:rPr>
          <w:b w:val="0"/>
          <w:sz w:val="27"/>
          <w:szCs w:val="27"/>
        </w:rPr>
        <w:t>Новгородская</w:t>
      </w:r>
      <w:proofErr w:type="gramEnd"/>
      <w:r w:rsidRPr="00E54166">
        <w:rPr>
          <w:b w:val="0"/>
          <w:sz w:val="27"/>
          <w:szCs w:val="27"/>
        </w:rPr>
        <w:t>» по Савинскому сельскому поселению предложения по величине необходимых инвестиций в р</w:t>
      </w:r>
      <w:r w:rsidRPr="00E54166">
        <w:rPr>
          <w:b w:val="0"/>
          <w:sz w:val="27"/>
          <w:szCs w:val="27"/>
        </w:rPr>
        <w:t>е</w:t>
      </w:r>
      <w:r w:rsidRPr="00E54166">
        <w:rPr>
          <w:b w:val="0"/>
          <w:sz w:val="27"/>
          <w:szCs w:val="27"/>
        </w:rPr>
        <w:t>конструкцию и техническое перевооружение источников тепловой энергии и те</w:t>
      </w:r>
      <w:r w:rsidRPr="00E54166">
        <w:rPr>
          <w:b w:val="0"/>
          <w:sz w:val="27"/>
          <w:szCs w:val="27"/>
        </w:rPr>
        <w:t>п</w:t>
      </w:r>
      <w:r w:rsidRPr="00E54166">
        <w:rPr>
          <w:b w:val="0"/>
          <w:sz w:val="27"/>
          <w:szCs w:val="27"/>
        </w:rPr>
        <w:t>ловых сетей не предусмотрены.</w:t>
      </w:r>
      <w:bookmarkStart w:id="33" w:name="_Toc528247955"/>
    </w:p>
    <w:p w14:paraId="003985A9" w14:textId="77777777" w:rsidR="008D38BE" w:rsidRDefault="008D38BE" w:rsidP="008D38BE"/>
    <w:p w14:paraId="20237C77" w14:textId="77777777" w:rsidR="009B7EC8" w:rsidRPr="00E54166" w:rsidRDefault="005D5196" w:rsidP="00F0704A">
      <w:pPr>
        <w:pStyle w:val="1"/>
        <w:rPr>
          <w:sz w:val="28"/>
          <w:szCs w:val="28"/>
        </w:rPr>
      </w:pPr>
      <w:r w:rsidRPr="00E54166">
        <w:rPr>
          <w:sz w:val="28"/>
          <w:szCs w:val="28"/>
        </w:rPr>
        <w:t>Глава 13. Индикаторы развития систем теплоснабжения поселения</w:t>
      </w:r>
      <w:bookmarkEnd w:id="33"/>
      <w:r w:rsidR="00F0704A" w:rsidRPr="00E54166">
        <w:rPr>
          <w:sz w:val="28"/>
          <w:szCs w:val="28"/>
        </w:rPr>
        <w:t>.</w:t>
      </w:r>
    </w:p>
    <w:p w14:paraId="0C6AAC50" w14:textId="77777777" w:rsidR="009B7EC8" w:rsidRPr="00E54166" w:rsidRDefault="005D5196" w:rsidP="00F0704A">
      <w:pPr>
        <w:pStyle w:val="ConsPlusNormal"/>
        <w:rPr>
          <w:rFonts w:ascii="Times New Roman" w:hAnsi="Times New Roman" w:cs="Times New Roman"/>
          <w:sz w:val="28"/>
          <w:szCs w:val="28"/>
        </w:rPr>
      </w:pPr>
      <w:r w:rsidRPr="00E54166">
        <w:rPr>
          <w:rStyle w:val="10"/>
          <w:sz w:val="28"/>
          <w:szCs w:val="28"/>
        </w:rPr>
        <w:t>а) количество прекращений подачи тепловой энергии, теплоносителя в р</w:t>
      </w:r>
      <w:r w:rsidRPr="00E54166">
        <w:rPr>
          <w:rStyle w:val="10"/>
          <w:sz w:val="28"/>
          <w:szCs w:val="28"/>
        </w:rPr>
        <w:t>е</w:t>
      </w:r>
      <w:r w:rsidRPr="00E54166">
        <w:rPr>
          <w:rStyle w:val="10"/>
          <w:sz w:val="28"/>
          <w:szCs w:val="28"/>
        </w:rPr>
        <w:t>зультате технологических нарушений на тепловых сетях</w:t>
      </w:r>
      <w:r w:rsidRPr="00E54166">
        <w:rPr>
          <w:rFonts w:ascii="Times New Roman" w:hAnsi="Times New Roman" w:cs="Times New Roman"/>
          <w:sz w:val="28"/>
          <w:szCs w:val="28"/>
        </w:rPr>
        <w:t>.</w:t>
      </w:r>
    </w:p>
    <w:p w14:paraId="73612CAF" w14:textId="77777777" w:rsidR="009B7EC8" w:rsidRPr="00E54166" w:rsidRDefault="005D5196">
      <w:pPr>
        <w:pStyle w:val="ConsPlusNormal"/>
        <w:ind w:firstLine="540"/>
        <w:rPr>
          <w:rFonts w:ascii="Times New Roman" w:hAnsi="Times New Roman" w:cs="Times New Roman"/>
          <w:sz w:val="28"/>
          <w:szCs w:val="28"/>
        </w:rPr>
      </w:pPr>
      <w:r w:rsidRPr="00E54166">
        <w:rPr>
          <w:rFonts w:ascii="Times New Roman" w:hAnsi="Times New Roman" w:cs="Times New Roman"/>
          <w:sz w:val="28"/>
          <w:szCs w:val="28"/>
        </w:rPr>
        <w:t>Информация о количестве прекращений подачи тепловой энергии, тепл</w:t>
      </w:r>
      <w:r w:rsidRPr="00E54166">
        <w:rPr>
          <w:rFonts w:ascii="Times New Roman" w:hAnsi="Times New Roman" w:cs="Times New Roman"/>
          <w:sz w:val="28"/>
          <w:szCs w:val="28"/>
        </w:rPr>
        <w:t>о</w:t>
      </w:r>
      <w:r w:rsidRPr="00E54166">
        <w:rPr>
          <w:rFonts w:ascii="Times New Roman" w:hAnsi="Times New Roman" w:cs="Times New Roman"/>
          <w:sz w:val="28"/>
          <w:szCs w:val="28"/>
        </w:rPr>
        <w:t>носителя в результате технологических нарушений на тепловых сетях отсу</w:t>
      </w:r>
      <w:r w:rsidRPr="00E54166">
        <w:rPr>
          <w:rFonts w:ascii="Times New Roman" w:hAnsi="Times New Roman" w:cs="Times New Roman"/>
          <w:sz w:val="28"/>
          <w:szCs w:val="28"/>
        </w:rPr>
        <w:t>т</w:t>
      </w:r>
      <w:r w:rsidRPr="00E54166">
        <w:rPr>
          <w:rFonts w:ascii="Times New Roman" w:hAnsi="Times New Roman" w:cs="Times New Roman"/>
          <w:sz w:val="28"/>
          <w:szCs w:val="28"/>
        </w:rPr>
        <w:t>ствует.</w:t>
      </w:r>
    </w:p>
    <w:p w14:paraId="71FC3B8B" w14:textId="77777777" w:rsidR="009B7EC8" w:rsidRPr="00E54166" w:rsidRDefault="005D5196" w:rsidP="00565FA0">
      <w:pPr>
        <w:pStyle w:val="1"/>
        <w:rPr>
          <w:sz w:val="28"/>
          <w:szCs w:val="28"/>
        </w:rPr>
      </w:pPr>
      <w:r w:rsidRPr="00E54166">
        <w:rPr>
          <w:sz w:val="28"/>
          <w:szCs w:val="28"/>
        </w:rPr>
        <w:t>б) количество прекращений подачи тепловой энергии, теплоносителя в р</w:t>
      </w:r>
      <w:r w:rsidRPr="00E54166">
        <w:rPr>
          <w:sz w:val="28"/>
          <w:szCs w:val="28"/>
        </w:rPr>
        <w:t>е</w:t>
      </w:r>
      <w:r w:rsidRPr="00E54166">
        <w:rPr>
          <w:sz w:val="28"/>
          <w:szCs w:val="28"/>
        </w:rPr>
        <w:t>зультате технологических нарушений на источниках тепловой энергии.</w:t>
      </w:r>
    </w:p>
    <w:p w14:paraId="74853B01" w14:textId="77777777" w:rsidR="00565FA0" w:rsidRPr="00E54166" w:rsidRDefault="005D5196" w:rsidP="00565FA0">
      <w:pPr>
        <w:pStyle w:val="ConsPlusNormal"/>
        <w:ind w:firstLine="540"/>
        <w:rPr>
          <w:rFonts w:ascii="Times New Roman" w:hAnsi="Times New Roman" w:cs="Times New Roman"/>
          <w:sz w:val="28"/>
          <w:szCs w:val="28"/>
        </w:rPr>
      </w:pPr>
      <w:r w:rsidRPr="00E54166">
        <w:rPr>
          <w:rFonts w:ascii="Times New Roman" w:hAnsi="Times New Roman" w:cs="Times New Roman"/>
          <w:sz w:val="28"/>
          <w:szCs w:val="28"/>
        </w:rPr>
        <w:t>Информация о количестве прекращений подачи тепловой энергии, тепл</w:t>
      </w:r>
      <w:r w:rsidRPr="00E54166">
        <w:rPr>
          <w:rFonts w:ascii="Times New Roman" w:hAnsi="Times New Roman" w:cs="Times New Roman"/>
          <w:sz w:val="28"/>
          <w:szCs w:val="28"/>
        </w:rPr>
        <w:t>о</w:t>
      </w:r>
      <w:r w:rsidRPr="00E54166">
        <w:rPr>
          <w:rFonts w:ascii="Times New Roman" w:hAnsi="Times New Roman" w:cs="Times New Roman"/>
          <w:sz w:val="28"/>
          <w:szCs w:val="28"/>
        </w:rPr>
        <w:t>носителя в результате технологических нарушений на источниках тепловой энергии отсутствует.</w:t>
      </w:r>
    </w:p>
    <w:p w14:paraId="36358AC7" w14:textId="77777777" w:rsidR="009B7EC8" w:rsidRPr="00E54166" w:rsidRDefault="005D5196" w:rsidP="00565FA0">
      <w:pPr>
        <w:pStyle w:val="1"/>
        <w:rPr>
          <w:sz w:val="28"/>
          <w:szCs w:val="28"/>
        </w:rPr>
      </w:pPr>
      <w:r w:rsidRPr="00E54166">
        <w:rPr>
          <w:sz w:val="28"/>
          <w:szCs w:val="28"/>
        </w:rPr>
        <w:t>в) доля тепловой энергии, выработанной в комбинированном режиме (как отношение величины тепловой энергии, отпущенной из отборов турб</w:t>
      </w:r>
      <w:r w:rsidRPr="00E54166">
        <w:rPr>
          <w:sz w:val="28"/>
          <w:szCs w:val="28"/>
        </w:rPr>
        <w:t>о</w:t>
      </w:r>
      <w:r w:rsidRPr="00E54166">
        <w:rPr>
          <w:sz w:val="28"/>
          <w:szCs w:val="28"/>
        </w:rPr>
        <w:t>агрегатов, к общей величине выработанной тепловой энергии в границах поселения, городского округа, города федерального значения)</w:t>
      </w:r>
      <w:r w:rsidR="00565FA0" w:rsidRPr="00E54166">
        <w:rPr>
          <w:sz w:val="28"/>
          <w:szCs w:val="28"/>
        </w:rPr>
        <w:t>.</w:t>
      </w:r>
    </w:p>
    <w:p w14:paraId="3F19C00C" w14:textId="77777777" w:rsidR="00565FA0" w:rsidRPr="00E54166" w:rsidRDefault="005D5196" w:rsidP="00565FA0">
      <w:pPr>
        <w:tabs>
          <w:tab w:val="left" w:pos="1276"/>
        </w:tabs>
        <w:ind w:firstLine="709"/>
        <w:rPr>
          <w:sz w:val="28"/>
          <w:szCs w:val="28"/>
        </w:rPr>
      </w:pPr>
      <w:r w:rsidRPr="00E54166">
        <w:rPr>
          <w:sz w:val="28"/>
          <w:szCs w:val="28"/>
        </w:rPr>
        <w:t>Источники тепловой энергии, функционирующие в режиме комбинир</w:t>
      </w:r>
      <w:r w:rsidRPr="00E54166">
        <w:rPr>
          <w:sz w:val="28"/>
          <w:szCs w:val="28"/>
        </w:rPr>
        <w:t>о</w:t>
      </w:r>
      <w:r w:rsidRPr="00E54166">
        <w:rPr>
          <w:sz w:val="28"/>
          <w:szCs w:val="28"/>
        </w:rPr>
        <w:t>ванной выработки электрической и тепловой энергии, на территории Савинск</w:t>
      </w:r>
      <w:r w:rsidRPr="00E54166">
        <w:rPr>
          <w:sz w:val="28"/>
          <w:szCs w:val="28"/>
        </w:rPr>
        <w:t>о</w:t>
      </w:r>
      <w:r w:rsidRPr="00E54166">
        <w:rPr>
          <w:sz w:val="28"/>
          <w:szCs w:val="28"/>
        </w:rPr>
        <w:t>го сельского поселения отсутствуют.</w:t>
      </w:r>
    </w:p>
    <w:p w14:paraId="59E95856" w14:textId="77777777" w:rsidR="009B7EC8" w:rsidRPr="00E54166" w:rsidRDefault="005D5196" w:rsidP="00565FA0">
      <w:pPr>
        <w:pStyle w:val="1"/>
        <w:rPr>
          <w:sz w:val="28"/>
          <w:szCs w:val="28"/>
        </w:rPr>
      </w:pPr>
      <w:r w:rsidRPr="00E54166">
        <w:rPr>
          <w:sz w:val="28"/>
          <w:szCs w:val="28"/>
        </w:rPr>
        <w:t>г) удельный расход условного топлива на отпуск электрической энергии</w:t>
      </w:r>
      <w:r w:rsidR="00565FA0" w:rsidRPr="00E54166">
        <w:rPr>
          <w:sz w:val="28"/>
          <w:szCs w:val="28"/>
        </w:rPr>
        <w:t>.</w:t>
      </w:r>
    </w:p>
    <w:p w14:paraId="67EEBC1F" w14:textId="77777777" w:rsidR="00565FA0" w:rsidRPr="00E54166" w:rsidRDefault="005D5196" w:rsidP="00565FA0">
      <w:pPr>
        <w:tabs>
          <w:tab w:val="left" w:pos="1276"/>
        </w:tabs>
        <w:ind w:firstLine="709"/>
        <w:rPr>
          <w:sz w:val="28"/>
          <w:szCs w:val="28"/>
        </w:rPr>
      </w:pPr>
      <w:r w:rsidRPr="00E54166">
        <w:rPr>
          <w:sz w:val="28"/>
          <w:szCs w:val="28"/>
        </w:rPr>
        <w:t>Источники тепловой энергии, функционирующие в режиме комбинир</w:t>
      </w:r>
      <w:r w:rsidRPr="00E54166">
        <w:rPr>
          <w:sz w:val="28"/>
          <w:szCs w:val="28"/>
        </w:rPr>
        <w:t>о</w:t>
      </w:r>
      <w:r w:rsidRPr="00E54166">
        <w:rPr>
          <w:sz w:val="28"/>
          <w:szCs w:val="28"/>
        </w:rPr>
        <w:t>ванной выработки электрической и тепловой энергии, на территории Савинск</w:t>
      </w:r>
      <w:r w:rsidRPr="00E54166">
        <w:rPr>
          <w:sz w:val="28"/>
          <w:szCs w:val="28"/>
        </w:rPr>
        <w:t>о</w:t>
      </w:r>
      <w:r w:rsidRPr="00E54166">
        <w:rPr>
          <w:sz w:val="28"/>
          <w:szCs w:val="28"/>
        </w:rPr>
        <w:t>го сельского поселения отсутствуют.</w:t>
      </w:r>
      <w:r w:rsidR="00565FA0" w:rsidRPr="00E54166">
        <w:rPr>
          <w:sz w:val="28"/>
          <w:szCs w:val="28"/>
        </w:rPr>
        <w:t xml:space="preserve"> </w:t>
      </w:r>
    </w:p>
    <w:p w14:paraId="4CB3EC25" w14:textId="77777777" w:rsidR="009B7EC8" w:rsidRPr="00E54166" w:rsidRDefault="005D5196" w:rsidP="00565FA0">
      <w:pPr>
        <w:pStyle w:val="1"/>
        <w:rPr>
          <w:sz w:val="28"/>
          <w:szCs w:val="28"/>
        </w:rPr>
      </w:pPr>
      <w:r w:rsidRPr="00E54166">
        <w:rPr>
          <w:sz w:val="28"/>
          <w:szCs w:val="28"/>
        </w:rPr>
        <w:t>д) коэффициент использования теплоты топлива (только для источников тепловой энергии, функционирующих в режиме комбинированной выр</w:t>
      </w:r>
      <w:r w:rsidRPr="00E54166">
        <w:rPr>
          <w:sz w:val="28"/>
          <w:szCs w:val="28"/>
        </w:rPr>
        <w:t>а</w:t>
      </w:r>
      <w:r w:rsidRPr="00E54166">
        <w:rPr>
          <w:sz w:val="28"/>
          <w:szCs w:val="28"/>
        </w:rPr>
        <w:t>ботки электрической и тепловой энергии)</w:t>
      </w:r>
      <w:r w:rsidR="00565FA0" w:rsidRPr="00E54166">
        <w:rPr>
          <w:sz w:val="28"/>
          <w:szCs w:val="28"/>
        </w:rPr>
        <w:t>.</w:t>
      </w:r>
    </w:p>
    <w:p w14:paraId="2D771D16" w14:textId="77777777" w:rsidR="009B7EC8" w:rsidRPr="00E54166" w:rsidRDefault="005D5196">
      <w:pPr>
        <w:tabs>
          <w:tab w:val="left" w:pos="1276"/>
        </w:tabs>
        <w:ind w:firstLine="709"/>
        <w:rPr>
          <w:sz w:val="28"/>
          <w:szCs w:val="28"/>
        </w:rPr>
      </w:pPr>
      <w:r w:rsidRPr="00E54166">
        <w:rPr>
          <w:sz w:val="28"/>
          <w:szCs w:val="28"/>
        </w:rPr>
        <w:t>Источники тепловой энергии, функционирующие в режиме комбинир</w:t>
      </w:r>
      <w:r w:rsidRPr="00E54166">
        <w:rPr>
          <w:sz w:val="28"/>
          <w:szCs w:val="28"/>
        </w:rPr>
        <w:t>о</w:t>
      </w:r>
      <w:r w:rsidRPr="00E54166">
        <w:rPr>
          <w:sz w:val="28"/>
          <w:szCs w:val="28"/>
        </w:rPr>
        <w:t>ванной выработки электрической и тепловой энергии, на территории Савинск</w:t>
      </w:r>
      <w:r w:rsidRPr="00E54166">
        <w:rPr>
          <w:sz w:val="28"/>
          <w:szCs w:val="28"/>
        </w:rPr>
        <w:t>о</w:t>
      </w:r>
      <w:r w:rsidRPr="00E54166">
        <w:rPr>
          <w:sz w:val="28"/>
          <w:szCs w:val="28"/>
        </w:rPr>
        <w:t>го сельского поселения отсутствуют.</w:t>
      </w:r>
    </w:p>
    <w:p w14:paraId="4DA3A012" w14:textId="77777777" w:rsidR="009B7EC8" w:rsidRDefault="005D5196" w:rsidP="00565FA0">
      <w:pPr>
        <w:pStyle w:val="1"/>
        <w:rPr>
          <w:sz w:val="28"/>
          <w:szCs w:val="28"/>
        </w:rPr>
      </w:pPr>
      <w:r w:rsidRPr="00E54166">
        <w:rPr>
          <w:sz w:val="28"/>
          <w:szCs w:val="28"/>
        </w:rPr>
        <w:t>е) Удельный расход условного топлива на единицу тепловой энергии, о</w:t>
      </w:r>
      <w:r w:rsidRPr="00E54166">
        <w:rPr>
          <w:sz w:val="28"/>
          <w:szCs w:val="28"/>
        </w:rPr>
        <w:t>т</w:t>
      </w:r>
      <w:r w:rsidRPr="00E54166">
        <w:rPr>
          <w:sz w:val="28"/>
          <w:szCs w:val="28"/>
        </w:rPr>
        <w:t>пускаемой с коллекторов источников тепловой энергии</w:t>
      </w:r>
      <w:r w:rsidR="00565FA0" w:rsidRPr="00E54166">
        <w:rPr>
          <w:sz w:val="28"/>
          <w:szCs w:val="28"/>
        </w:rPr>
        <w:t>.</w:t>
      </w:r>
    </w:p>
    <w:p w14:paraId="049F6B0F" w14:textId="77777777" w:rsidR="008D38BE" w:rsidRPr="008D38BE" w:rsidRDefault="008D38BE" w:rsidP="008D38BE"/>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2"/>
        <w:gridCol w:w="1005"/>
        <w:gridCol w:w="923"/>
        <w:gridCol w:w="992"/>
        <w:gridCol w:w="992"/>
        <w:gridCol w:w="851"/>
        <w:gridCol w:w="1134"/>
        <w:gridCol w:w="1139"/>
        <w:gridCol w:w="845"/>
        <w:gridCol w:w="851"/>
      </w:tblGrid>
      <w:tr w:rsidR="00644C8E" w:rsidRPr="00E54166" w14:paraId="1B420134" w14:textId="77777777" w:rsidTr="00B62960">
        <w:trPr>
          <w:trHeight w:val="23"/>
        </w:trPr>
        <w:tc>
          <w:tcPr>
            <w:tcW w:w="652" w:type="dxa"/>
            <w:vMerge w:val="restart"/>
          </w:tcPr>
          <w:p w14:paraId="28A25CD0" w14:textId="77777777" w:rsidR="00644C8E" w:rsidRPr="00E54166" w:rsidRDefault="00644C8E" w:rsidP="00B62960">
            <w:pPr>
              <w:widowControl w:val="0"/>
              <w:tabs>
                <w:tab w:val="left" w:pos="1276"/>
              </w:tabs>
              <w:spacing w:line="240" w:lineRule="exact"/>
              <w:jc w:val="center"/>
            </w:pPr>
            <w:r w:rsidRPr="00E54166">
              <w:t>Год</w:t>
            </w:r>
          </w:p>
        </w:tc>
        <w:tc>
          <w:tcPr>
            <w:tcW w:w="1928" w:type="dxa"/>
            <w:gridSpan w:val="2"/>
          </w:tcPr>
          <w:p w14:paraId="77CF6782" w14:textId="77777777" w:rsidR="00644C8E" w:rsidRPr="00E54166" w:rsidRDefault="00644C8E" w:rsidP="00B62960">
            <w:pPr>
              <w:widowControl w:val="0"/>
              <w:spacing w:line="240" w:lineRule="exact"/>
              <w:jc w:val="center"/>
              <w:rPr>
                <w:bCs/>
                <w:color w:val="000000"/>
              </w:rPr>
            </w:pPr>
            <w:r w:rsidRPr="00E54166">
              <w:t xml:space="preserve">Котельная №11,              д. </w:t>
            </w:r>
            <w:proofErr w:type="spellStart"/>
            <w:r w:rsidRPr="00E54166">
              <w:t>Шолохово</w:t>
            </w:r>
            <w:proofErr w:type="spellEnd"/>
          </w:p>
        </w:tc>
        <w:tc>
          <w:tcPr>
            <w:tcW w:w="992" w:type="dxa"/>
          </w:tcPr>
          <w:p w14:paraId="6AC2DF29" w14:textId="77777777" w:rsidR="00644C8E" w:rsidRPr="00E54166" w:rsidRDefault="00644C8E" w:rsidP="00B62960">
            <w:pPr>
              <w:widowControl w:val="0"/>
              <w:spacing w:line="240" w:lineRule="exact"/>
              <w:jc w:val="center"/>
              <w:rPr>
                <w:bCs/>
                <w:color w:val="000000"/>
              </w:rPr>
            </w:pPr>
            <w:r w:rsidRPr="00E54166">
              <w:t>Котел</w:t>
            </w:r>
            <w:r w:rsidRPr="00E54166">
              <w:t>ь</w:t>
            </w:r>
            <w:r w:rsidRPr="00E54166">
              <w:t xml:space="preserve">ная №23,               п. </w:t>
            </w:r>
            <w:proofErr w:type="spellStart"/>
            <w:r w:rsidRPr="00E54166">
              <w:t>Во</w:t>
            </w:r>
            <w:r w:rsidRPr="00E54166">
              <w:t>л</w:t>
            </w:r>
            <w:r w:rsidRPr="00E54166">
              <w:t>ховец</w:t>
            </w:r>
            <w:proofErr w:type="spellEnd"/>
          </w:p>
        </w:tc>
        <w:tc>
          <w:tcPr>
            <w:tcW w:w="992" w:type="dxa"/>
          </w:tcPr>
          <w:p w14:paraId="50F80854" w14:textId="77777777" w:rsidR="00644C8E" w:rsidRPr="00E54166" w:rsidRDefault="00644C8E" w:rsidP="00B62960">
            <w:pPr>
              <w:widowControl w:val="0"/>
              <w:spacing w:line="240" w:lineRule="exact"/>
              <w:jc w:val="center"/>
              <w:rPr>
                <w:bCs/>
                <w:color w:val="000000"/>
              </w:rPr>
            </w:pPr>
            <w:r w:rsidRPr="00E54166">
              <w:t>Котел</w:t>
            </w:r>
            <w:r w:rsidRPr="00E54166">
              <w:t>ь</w:t>
            </w:r>
            <w:r w:rsidRPr="00E54166">
              <w:t>ная №26,                     д. Сав</w:t>
            </w:r>
            <w:r w:rsidRPr="00E54166">
              <w:t>и</w:t>
            </w:r>
            <w:r w:rsidRPr="00E54166">
              <w:t>но</w:t>
            </w:r>
          </w:p>
        </w:tc>
        <w:tc>
          <w:tcPr>
            <w:tcW w:w="851" w:type="dxa"/>
          </w:tcPr>
          <w:p w14:paraId="56644F96" w14:textId="77777777" w:rsidR="00644C8E" w:rsidRPr="00E54166" w:rsidRDefault="00644C8E" w:rsidP="00B62960">
            <w:pPr>
              <w:widowControl w:val="0"/>
              <w:spacing w:line="240" w:lineRule="exact"/>
              <w:jc w:val="center"/>
              <w:rPr>
                <w:bCs/>
                <w:color w:val="000000"/>
              </w:rPr>
            </w:pPr>
            <w:r w:rsidRPr="00E54166">
              <w:t>К</w:t>
            </w:r>
            <w:r w:rsidRPr="00E54166">
              <w:t>о</w:t>
            </w:r>
            <w:r w:rsidRPr="00E54166">
              <w:t>тельная №44,                      д. Н</w:t>
            </w:r>
            <w:r w:rsidRPr="00E54166">
              <w:t>о</w:t>
            </w:r>
            <w:r w:rsidRPr="00E54166">
              <w:t>вос</w:t>
            </w:r>
            <w:r w:rsidRPr="00E54166">
              <w:t>е</w:t>
            </w:r>
            <w:r w:rsidRPr="00E54166">
              <w:t>лицы</w:t>
            </w:r>
          </w:p>
        </w:tc>
        <w:tc>
          <w:tcPr>
            <w:tcW w:w="1134" w:type="dxa"/>
          </w:tcPr>
          <w:p w14:paraId="614E1BDC" w14:textId="77777777" w:rsidR="00644C8E" w:rsidRPr="00E54166" w:rsidRDefault="00644C8E" w:rsidP="00B62960">
            <w:pPr>
              <w:widowControl w:val="0"/>
              <w:spacing w:line="240" w:lineRule="exact"/>
              <w:jc w:val="center"/>
              <w:rPr>
                <w:bCs/>
                <w:color w:val="000000"/>
              </w:rPr>
            </w:pPr>
            <w:r w:rsidRPr="00E54166">
              <w:t xml:space="preserve">Котельная №47,                     д. </w:t>
            </w:r>
            <w:proofErr w:type="spellStart"/>
            <w:r w:rsidRPr="00E54166">
              <w:t>Божо</w:t>
            </w:r>
            <w:r w:rsidRPr="00E54166">
              <w:t>н</w:t>
            </w:r>
            <w:r w:rsidRPr="00E54166">
              <w:t>ка</w:t>
            </w:r>
            <w:proofErr w:type="spellEnd"/>
          </w:p>
        </w:tc>
        <w:tc>
          <w:tcPr>
            <w:tcW w:w="1139" w:type="dxa"/>
          </w:tcPr>
          <w:p w14:paraId="0C8FB61E" w14:textId="77777777" w:rsidR="00644C8E" w:rsidRPr="00E54166" w:rsidRDefault="00644C8E" w:rsidP="00B62960">
            <w:pPr>
              <w:widowControl w:val="0"/>
              <w:spacing w:line="240" w:lineRule="exact"/>
              <w:jc w:val="center"/>
              <w:rPr>
                <w:bCs/>
                <w:color w:val="000000"/>
              </w:rPr>
            </w:pPr>
            <w:r w:rsidRPr="00E54166">
              <w:t>Котельная №85,                д. Нов</w:t>
            </w:r>
            <w:r w:rsidRPr="00E54166">
              <w:t>о</w:t>
            </w:r>
            <w:r w:rsidRPr="00E54166">
              <w:t>селицы</w:t>
            </w:r>
          </w:p>
        </w:tc>
        <w:tc>
          <w:tcPr>
            <w:tcW w:w="845" w:type="dxa"/>
          </w:tcPr>
          <w:p w14:paraId="004A65A8" w14:textId="77777777" w:rsidR="00644C8E" w:rsidRPr="00E54166" w:rsidRDefault="00644C8E" w:rsidP="00B62960">
            <w:pPr>
              <w:widowControl w:val="0"/>
              <w:spacing w:line="240" w:lineRule="exact"/>
              <w:jc w:val="center"/>
            </w:pPr>
            <w:proofErr w:type="spellStart"/>
            <w:proofErr w:type="gramStart"/>
            <w:r w:rsidRPr="00E54166">
              <w:t>К</w:t>
            </w:r>
            <w:r w:rsidRPr="00E54166">
              <w:t>о</w:t>
            </w:r>
            <w:r w:rsidRPr="00E54166">
              <w:t>тель-ная</w:t>
            </w:r>
            <w:proofErr w:type="spellEnd"/>
            <w:proofErr w:type="gramEnd"/>
            <w:r w:rsidRPr="00E54166">
              <w:t xml:space="preserve"> №7,                     д. </w:t>
            </w:r>
            <w:proofErr w:type="spellStart"/>
            <w:r w:rsidRPr="00E54166">
              <w:t>Божо</w:t>
            </w:r>
            <w:r w:rsidRPr="00E54166">
              <w:t>н</w:t>
            </w:r>
            <w:r w:rsidRPr="00E54166">
              <w:t>ка</w:t>
            </w:r>
            <w:proofErr w:type="spellEnd"/>
          </w:p>
        </w:tc>
        <w:tc>
          <w:tcPr>
            <w:tcW w:w="851" w:type="dxa"/>
          </w:tcPr>
          <w:p w14:paraId="412A9FD2" w14:textId="77777777" w:rsidR="00644C8E" w:rsidRPr="00E54166" w:rsidRDefault="00644C8E" w:rsidP="00B62960">
            <w:pPr>
              <w:widowControl w:val="0"/>
              <w:spacing w:line="240" w:lineRule="exact"/>
              <w:jc w:val="center"/>
              <w:rPr>
                <w:bCs/>
                <w:color w:val="000000"/>
              </w:rPr>
            </w:pPr>
            <w:r w:rsidRPr="00E54166">
              <w:t xml:space="preserve">БМК 0,35 МВт,              п. </w:t>
            </w:r>
            <w:proofErr w:type="spellStart"/>
            <w:r w:rsidRPr="00E54166">
              <w:t>Во</w:t>
            </w:r>
            <w:r w:rsidRPr="00E54166">
              <w:t>л</w:t>
            </w:r>
            <w:r w:rsidRPr="00E54166">
              <w:t>ховец</w:t>
            </w:r>
            <w:proofErr w:type="spellEnd"/>
          </w:p>
        </w:tc>
      </w:tr>
      <w:tr w:rsidR="00644C8E" w:rsidRPr="00E54166" w14:paraId="10E32805" w14:textId="77777777" w:rsidTr="00B62960">
        <w:trPr>
          <w:trHeight w:val="23"/>
        </w:trPr>
        <w:tc>
          <w:tcPr>
            <w:tcW w:w="652" w:type="dxa"/>
            <w:vMerge/>
          </w:tcPr>
          <w:p w14:paraId="4E34D572" w14:textId="77777777" w:rsidR="00644C8E" w:rsidRPr="00E54166" w:rsidRDefault="00644C8E" w:rsidP="00B62960">
            <w:pPr>
              <w:widowControl w:val="0"/>
              <w:tabs>
                <w:tab w:val="left" w:pos="1276"/>
              </w:tabs>
              <w:spacing w:line="240" w:lineRule="exact"/>
              <w:jc w:val="center"/>
            </w:pPr>
          </w:p>
        </w:tc>
        <w:tc>
          <w:tcPr>
            <w:tcW w:w="1928" w:type="dxa"/>
            <w:gridSpan w:val="2"/>
          </w:tcPr>
          <w:p w14:paraId="5BED6109" w14:textId="77777777" w:rsidR="00644C8E" w:rsidRPr="00E54166" w:rsidRDefault="00644C8E" w:rsidP="00B62960">
            <w:pPr>
              <w:widowControl w:val="0"/>
              <w:spacing w:line="240" w:lineRule="exact"/>
              <w:jc w:val="center"/>
              <w:rPr>
                <w:bCs/>
                <w:color w:val="000000"/>
              </w:rPr>
            </w:pPr>
            <w:r w:rsidRPr="00E54166">
              <w:rPr>
                <w:bCs/>
                <w:color w:val="000000"/>
              </w:rPr>
              <w:t>Вид топлива</w:t>
            </w:r>
          </w:p>
        </w:tc>
        <w:tc>
          <w:tcPr>
            <w:tcW w:w="992" w:type="dxa"/>
          </w:tcPr>
          <w:p w14:paraId="3CB08251" w14:textId="77777777" w:rsidR="00644C8E" w:rsidRPr="00E54166" w:rsidRDefault="00644C8E" w:rsidP="00B62960">
            <w:pPr>
              <w:widowControl w:val="0"/>
              <w:spacing w:line="240" w:lineRule="exact"/>
              <w:jc w:val="center"/>
              <w:rPr>
                <w:bCs/>
                <w:color w:val="000000"/>
              </w:rPr>
            </w:pPr>
            <w:r w:rsidRPr="00E54166">
              <w:rPr>
                <w:bCs/>
                <w:color w:val="000000"/>
              </w:rPr>
              <w:t>Вид топлива</w:t>
            </w:r>
          </w:p>
        </w:tc>
        <w:tc>
          <w:tcPr>
            <w:tcW w:w="992" w:type="dxa"/>
          </w:tcPr>
          <w:p w14:paraId="5A84346B" w14:textId="77777777" w:rsidR="00644C8E" w:rsidRPr="00E54166" w:rsidRDefault="00644C8E" w:rsidP="00B62960">
            <w:pPr>
              <w:widowControl w:val="0"/>
              <w:spacing w:line="240" w:lineRule="exact"/>
              <w:jc w:val="center"/>
              <w:rPr>
                <w:bCs/>
                <w:color w:val="000000"/>
              </w:rPr>
            </w:pPr>
            <w:r w:rsidRPr="00E54166">
              <w:rPr>
                <w:bCs/>
                <w:color w:val="000000"/>
              </w:rPr>
              <w:t>Вид топлива</w:t>
            </w:r>
          </w:p>
        </w:tc>
        <w:tc>
          <w:tcPr>
            <w:tcW w:w="851" w:type="dxa"/>
          </w:tcPr>
          <w:p w14:paraId="1CDBC24B" w14:textId="77777777" w:rsidR="00644C8E" w:rsidRPr="00E54166" w:rsidRDefault="00644C8E" w:rsidP="00B62960">
            <w:pPr>
              <w:widowControl w:val="0"/>
              <w:spacing w:line="240" w:lineRule="exact"/>
              <w:jc w:val="center"/>
              <w:rPr>
                <w:bCs/>
                <w:color w:val="000000"/>
              </w:rPr>
            </w:pPr>
            <w:r w:rsidRPr="00E54166">
              <w:rPr>
                <w:bCs/>
                <w:color w:val="000000"/>
              </w:rPr>
              <w:t>Вид топл</w:t>
            </w:r>
            <w:r w:rsidRPr="00E54166">
              <w:rPr>
                <w:bCs/>
                <w:color w:val="000000"/>
              </w:rPr>
              <w:t>и</w:t>
            </w:r>
            <w:r w:rsidRPr="00E54166">
              <w:rPr>
                <w:bCs/>
                <w:color w:val="000000"/>
              </w:rPr>
              <w:t>ва</w:t>
            </w:r>
          </w:p>
        </w:tc>
        <w:tc>
          <w:tcPr>
            <w:tcW w:w="1134" w:type="dxa"/>
          </w:tcPr>
          <w:p w14:paraId="35B96D6C" w14:textId="77777777" w:rsidR="00644C8E" w:rsidRPr="00E54166" w:rsidRDefault="00644C8E" w:rsidP="00B62960">
            <w:pPr>
              <w:widowControl w:val="0"/>
              <w:spacing w:line="240" w:lineRule="exact"/>
              <w:jc w:val="center"/>
              <w:rPr>
                <w:bCs/>
                <w:color w:val="000000"/>
              </w:rPr>
            </w:pPr>
            <w:r w:rsidRPr="00E54166">
              <w:rPr>
                <w:bCs/>
                <w:color w:val="000000"/>
              </w:rPr>
              <w:t>Вид то</w:t>
            </w:r>
            <w:r w:rsidRPr="00E54166">
              <w:rPr>
                <w:bCs/>
                <w:color w:val="000000"/>
              </w:rPr>
              <w:t>п</w:t>
            </w:r>
            <w:r w:rsidRPr="00E54166">
              <w:rPr>
                <w:bCs/>
                <w:color w:val="000000"/>
              </w:rPr>
              <w:t>лива</w:t>
            </w:r>
          </w:p>
        </w:tc>
        <w:tc>
          <w:tcPr>
            <w:tcW w:w="1139" w:type="dxa"/>
          </w:tcPr>
          <w:p w14:paraId="25A7883A" w14:textId="77777777" w:rsidR="00644C8E" w:rsidRPr="00E54166" w:rsidRDefault="00644C8E" w:rsidP="00B62960">
            <w:pPr>
              <w:widowControl w:val="0"/>
              <w:spacing w:line="240" w:lineRule="exact"/>
              <w:jc w:val="center"/>
              <w:rPr>
                <w:bCs/>
                <w:color w:val="000000"/>
              </w:rPr>
            </w:pPr>
            <w:r w:rsidRPr="00E54166">
              <w:rPr>
                <w:bCs/>
                <w:color w:val="000000"/>
              </w:rPr>
              <w:t>Вид то</w:t>
            </w:r>
            <w:r w:rsidRPr="00E54166">
              <w:rPr>
                <w:bCs/>
                <w:color w:val="000000"/>
              </w:rPr>
              <w:t>п</w:t>
            </w:r>
            <w:r w:rsidRPr="00E54166">
              <w:rPr>
                <w:bCs/>
                <w:color w:val="000000"/>
              </w:rPr>
              <w:t>лива</w:t>
            </w:r>
          </w:p>
        </w:tc>
        <w:tc>
          <w:tcPr>
            <w:tcW w:w="845" w:type="dxa"/>
          </w:tcPr>
          <w:p w14:paraId="2721D132" w14:textId="77777777" w:rsidR="00644C8E" w:rsidRPr="00E54166" w:rsidRDefault="00644C8E" w:rsidP="00B62960">
            <w:pPr>
              <w:widowControl w:val="0"/>
              <w:spacing w:line="240" w:lineRule="exact"/>
              <w:jc w:val="center"/>
              <w:rPr>
                <w:bCs/>
                <w:color w:val="000000"/>
              </w:rPr>
            </w:pPr>
            <w:r w:rsidRPr="00E54166">
              <w:rPr>
                <w:bCs/>
                <w:color w:val="000000"/>
              </w:rPr>
              <w:t>Вид топл</w:t>
            </w:r>
            <w:r w:rsidRPr="00E54166">
              <w:rPr>
                <w:bCs/>
                <w:color w:val="000000"/>
              </w:rPr>
              <w:t>и</w:t>
            </w:r>
            <w:r w:rsidRPr="00E54166">
              <w:rPr>
                <w:bCs/>
                <w:color w:val="000000"/>
              </w:rPr>
              <w:t>ва</w:t>
            </w:r>
          </w:p>
        </w:tc>
        <w:tc>
          <w:tcPr>
            <w:tcW w:w="851" w:type="dxa"/>
          </w:tcPr>
          <w:p w14:paraId="57632083" w14:textId="77777777" w:rsidR="00644C8E" w:rsidRPr="00E54166" w:rsidRDefault="00644C8E" w:rsidP="00B62960">
            <w:pPr>
              <w:widowControl w:val="0"/>
              <w:spacing w:line="240" w:lineRule="exact"/>
              <w:jc w:val="center"/>
              <w:rPr>
                <w:bCs/>
                <w:color w:val="000000"/>
              </w:rPr>
            </w:pPr>
            <w:r w:rsidRPr="00E54166">
              <w:rPr>
                <w:bCs/>
                <w:color w:val="000000"/>
              </w:rPr>
              <w:t>Вид топл</w:t>
            </w:r>
            <w:r w:rsidRPr="00E54166">
              <w:rPr>
                <w:bCs/>
                <w:color w:val="000000"/>
              </w:rPr>
              <w:t>и</w:t>
            </w:r>
            <w:r w:rsidRPr="00E54166">
              <w:rPr>
                <w:bCs/>
                <w:color w:val="000000"/>
              </w:rPr>
              <w:t>ва</w:t>
            </w:r>
          </w:p>
        </w:tc>
      </w:tr>
      <w:tr w:rsidR="00644C8E" w:rsidRPr="00E54166" w14:paraId="09E0575A" w14:textId="77777777" w:rsidTr="00B62960">
        <w:trPr>
          <w:trHeight w:val="23"/>
        </w:trPr>
        <w:tc>
          <w:tcPr>
            <w:tcW w:w="652" w:type="dxa"/>
            <w:vMerge/>
          </w:tcPr>
          <w:p w14:paraId="758306E7" w14:textId="77777777" w:rsidR="00644C8E" w:rsidRPr="00E54166" w:rsidRDefault="00644C8E" w:rsidP="00B62960">
            <w:pPr>
              <w:widowControl w:val="0"/>
              <w:tabs>
                <w:tab w:val="left" w:pos="1276"/>
              </w:tabs>
              <w:jc w:val="center"/>
            </w:pPr>
          </w:p>
        </w:tc>
        <w:tc>
          <w:tcPr>
            <w:tcW w:w="1005" w:type="dxa"/>
          </w:tcPr>
          <w:p w14:paraId="3EACC9DF" w14:textId="77777777" w:rsidR="00644C8E" w:rsidRPr="00E54166" w:rsidRDefault="00644C8E" w:rsidP="00B62960">
            <w:pPr>
              <w:widowControl w:val="0"/>
              <w:jc w:val="center"/>
              <w:rPr>
                <w:bCs/>
                <w:color w:val="000000"/>
              </w:rPr>
            </w:pPr>
            <w:r w:rsidRPr="00E54166">
              <w:rPr>
                <w:bCs/>
                <w:color w:val="000000"/>
              </w:rPr>
              <w:t>уголь</w:t>
            </w:r>
          </w:p>
        </w:tc>
        <w:tc>
          <w:tcPr>
            <w:tcW w:w="923" w:type="dxa"/>
          </w:tcPr>
          <w:p w14:paraId="05C956E4" w14:textId="77777777" w:rsidR="00644C8E" w:rsidRPr="00E54166" w:rsidRDefault="00644C8E" w:rsidP="00B62960">
            <w:pPr>
              <w:widowControl w:val="0"/>
              <w:jc w:val="center"/>
              <w:rPr>
                <w:bCs/>
                <w:color w:val="000000"/>
              </w:rPr>
            </w:pPr>
            <w:proofErr w:type="spellStart"/>
            <w:r w:rsidRPr="00E54166">
              <w:rPr>
                <w:bCs/>
                <w:color w:val="000000"/>
              </w:rPr>
              <w:t>пеллеты</w:t>
            </w:r>
            <w:proofErr w:type="spellEnd"/>
          </w:p>
        </w:tc>
        <w:tc>
          <w:tcPr>
            <w:tcW w:w="992" w:type="dxa"/>
          </w:tcPr>
          <w:p w14:paraId="18172B5E" w14:textId="77777777" w:rsidR="00644C8E" w:rsidRPr="00E54166" w:rsidRDefault="00644C8E" w:rsidP="00B62960">
            <w:pPr>
              <w:widowControl w:val="0"/>
              <w:jc w:val="center"/>
              <w:rPr>
                <w:bCs/>
                <w:color w:val="000000"/>
              </w:rPr>
            </w:pPr>
            <w:r w:rsidRPr="00E54166">
              <w:rPr>
                <w:bCs/>
                <w:color w:val="000000"/>
              </w:rPr>
              <w:t>газ</w:t>
            </w:r>
          </w:p>
        </w:tc>
        <w:tc>
          <w:tcPr>
            <w:tcW w:w="992" w:type="dxa"/>
          </w:tcPr>
          <w:p w14:paraId="4BE77403" w14:textId="77777777" w:rsidR="00644C8E" w:rsidRPr="00E54166" w:rsidRDefault="00644C8E" w:rsidP="00B62960">
            <w:pPr>
              <w:widowControl w:val="0"/>
              <w:jc w:val="center"/>
              <w:rPr>
                <w:bCs/>
                <w:color w:val="000000"/>
              </w:rPr>
            </w:pPr>
            <w:r w:rsidRPr="00E54166">
              <w:rPr>
                <w:bCs/>
                <w:color w:val="000000"/>
              </w:rPr>
              <w:t>газ</w:t>
            </w:r>
          </w:p>
        </w:tc>
        <w:tc>
          <w:tcPr>
            <w:tcW w:w="851" w:type="dxa"/>
          </w:tcPr>
          <w:p w14:paraId="095A8025" w14:textId="77777777" w:rsidR="00644C8E" w:rsidRPr="00E54166" w:rsidRDefault="00644C8E" w:rsidP="00B62960">
            <w:pPr>
              <w:widowControl w:val="0"/>
              <w:jc w:val="center"/>
              <w:rPr>
                <w:bCs/>
                <w:color w:val="000000"/>
              </w:rPr>
            </w:pPr>
            <w:r w:rsidRPr="00E54166">
              <w:rPr>
                <w:bCs/>
                <w:color w:val="000000"/>
              </w:rPr>
              <w:t>газ</w:t>
            </w:r>
          </w:p>
        </w:tc>
        <w:tc>
          <w:tcPr>
            <w:tcW w:w="1134" w:type="dxa"/>
          </w:tcPr>
          <w:p w14:paraId="6FF2B1E1" w14:textId="77777777" w:rsidR="00644C8E" w:rsidRPr="00E54166" w:rsidRDefault="00644C8E" w:rsidP="00B62960">
            <w:pPr>
              <w:widowControl w:val="0"/>
              <w:jc w:val="center"/>
              <w:rPr>
                <w:bCs/>
                <w:color w:val="000000"/>
              </w:rPr>
            </w:pPr>
            <w:r w:rsidRPr="00E54166">
              <w:rPr>
                <w:bCs/>
                <w:color w:val="000000"/>
              </w:rPr>
              <w:t>газ</w:t>
            </w:r>
          </w:p>
        </w:tc>
        <w:tc>
          <w:tcPr>
            <w:tcW w:w="1139" w:type="dxa"/>
          </w:tcPr>
          <w:p w14:paraId="4C9EE58C" w14:textId="77777777" w:rsidR="00644C8E" w:rsidRPr="00E54166" w:rsidRDefault="00644C8E" w:rsidP="00B62960">
            <w:pPr>
              <w:widowControl w:val="0"/>
              <w:jc w:val="center"/>
              <w:rPr>
                <w:bCs/>
                <w:color w:val="000000"/>
              </w:rPr>
            </w:pPr>
            <w:r w:rsidRPr="00E54166">
              <w:rPr>
                <w:bCs/>
                <w:color w:val="000000"/>
              </w:rPr>
              <w:t>газ</w:t>
            </w:r>
          </w:p>
        </w:tc>
        <w:tc>
          <w:tcPr>
            <w:tcW w:w="845" w:type="dxa"/>
          </w:tcPr>
          <w:p w14:paraId="06D8F96A" w14:textId="77777777" w:rsidR="00644C8E" w:rsidRPr="00E54166" w:rsidRDefault="00644C8E" w:rsidP="00B62960">
            <w:pPr>
              <w:widowControl w:val="0"/>
              <w:jc w:val="center"/>
              <w:rPr>
                <w:bCs/>
                <w:color w:val="000000"/>
              </w:rPr>
            </w:pPr>
            <w:r w:rsidRPr="00E54166">
              <w:rPr>
                <w:bCs/>
                <w:color w:val="000000"/>
              </w:rPr>
              <w:t>уголь</w:t>
            </w:r>
          </w:p>
        </w:tc>
        <w:tc>
          <w:tcPr>
            <w:tcW w:w="851" w:type="dxa"/>
          </w:tcPr>
          <w:p w14:paraId="4CE50AE8" w14:textId="77777777" w:rsidR="00644C8E" w:rsidRPr="00E54166" w:rsidRDefault="00644C8E" w:rsidP="00B62960">
            <w:pPr>
              <w:widowControl w:val="0"/>
              <w:jc w:val="center"/>
              <w:rPr>
                <w:bCs/>
                <w:color w:val="000000"/>
              </w:rPr>
            </w:pPr>
            <w:r w:rsidRPr="00E54166">
              <w:rPr>
                <w:bCs/>
                <w:color w:val="000000"/>
              </w:rPr>
              <w:t>газ</w:t>
            </w:r>
          </w:p>
        </w:tc>
      </w:tr>
      <w:tr w:rsidR="00644C8E" w:rsidRPr="00E54166" w14:paraId="524395E3" w14:textId="77777777" w:rsidTr="00B62960">
        <w:trPr>
          <w:trHeight w:val="23"/>
        </w:trPr>
        <w:tc>
          <w:tcPr>
            <w:tcW w:w="652" w:type="dxa"/>
          </w:tcPr>
          <w:p w14:paraId="7E83CED7" w14:textId="77777777" w:rsidR="00644C8E" w:rsidRPr="00E54166" w:rsidRDefault="00644C8E" w:rsidP="00B62960">
            <w:pPr>
              <w:widowControl w:val="0"/>
              <w:tabs>
                <w:tab w:val="left" w:pos="1276"/>
              </w:tabs>
              <w:jc w:val="center"/>
            </w:pPr>
            <w:r w:rsidRPr="00E54166">
              <w:t>2018</w:t>
            </w:r>
          </w:p>
        </w:tc>
        <w:tc>
          <w:tcPr>
            <w:tcW w:w="1005" w:type="dxa"/>
          </w:tcPr>
          <w:p w14:paraId="21A30252" w14:textId="77777777" w:rsidR="00644C8E" w:rsidRPr="00E54166" w:rsidRDefault="00644C8E" w:rsidP="00B62960">
            <w:pPr>
              <w:widowControl w:val="0"/>
              <w:tabs>
                <w:tab w:val="left" w:pos="1276"/>
              </w:tabs>
              <w:jc w:val="center"/>
            </w:pPr>
            <w:r w:rsidRPr="00E54166">
              <w:t>295,08</w:t>
            </w:r>
          </w:p>
        </w:tc>
        <w:tc>
          <w:tcPr>
            <w:tcW w:w="923" w:type="dxa"/>
          </w:tcPr>
          <w:p w14:paraId="059CD324" w14:textId="77777777" w:rsidR="00644C8E" w:rsidRPr="00E54166" w:rsidRDefault="00644C8E" w:rsidP="00B62960">
            <w:pPr>
              <w:widowControl w:val="0"/>
              <w:tabs>
                <w:tab w:val="left" w:pos="1276"/>
              </w:tabs>
              <w:jc w:val="center"/>
            </w:pPr>
            <w:r w:rsidRPr="00E54166">
              <w:t>234,93</w:t>
            </w:r>
          </w:p>
        </w:tc>
        <w:tc>
          <w:tcPr>
            <w:tcW w:w="992" w:type="dxa"/>
          </w:tcPr>
          <w:p w14:paraId="6C5CCD43" w14:textId="77777777" w:rsidR="00644C8E" w:rsidRPr="00E54166" w:rsidRDefault="00644C8E" w:rsidP="00B62960">
            <w:pPr>
              <w:widowControl w:val="0"/>
              <w:tabs>
                <w:tab w:val="left" w:pos="1276"/>
              </w:tabs>
              <w:jc w:val="center"/>
            </w:pPr>
            <w:r w:rsidRPr="00E54166">
              <w:t>142,58</w:t>
            </w:r>
          </w:p>
        </w:tc>
        <w:tc>
          <w:tcPr>
            <w:tcW w:w="992" w:type="dxa"/>
          </w:tcPr>
          <w:p w14:paraId="3F3B8497" w14:textId="77777777" w:rsidR="00644C8E" w:rsidRPr="00E54166" w:rsidRDefault="00644C8E" w:rsidP="00B62960">
            <w:pPr>
              <w:widowControl w:val="0"/>
              <w:tabs>
                <w:tab w:val="left" w:pos="1276"/>
              </w:tabs>
              <w:jc w:val="center"/>
            </w:pPr>
            <w:r w:rsidRPr="00E54166">
              <w:t>170,77</w:t>
            </w:r>
          </w:p>
        </w:tc>
        <w:tc>
          <w:tcPr>
            <w:tcW w:w="851" w:type="dxa"/>
          </w:tcPr>
          <w:p w14:paraId="695A7B6E" w14:textId="77777777" w:rsidR="00644C8E" w:rsidRPr="00E54166" w:rsidRDefault="00644C8E" w:rsidP="00B62960">
            <w:pPr>
              <w:widowControl w:val="0"/>
              <w:tabs>
                <w:tab w:val="left" w:pos="1276"/>
              </w:tabs>
              <w:jc w:val="center"/>
            </w:pPr>
            <w:r w:rsidRPr="00E54166">
              <w:t>191,26</w:t>
            </w:r>
          </w:p>
        </w:tc>
        <w:tc>
          <w:tcPr>
            <w:tcW w:w="1134" w:type="dxa"/>
          </w:tcPr>
          <w:p w14:paraId="4F3E1E5A" w14:textId="77777777" w:rsidR="00644C8E" w:rsidRPr="00E54166" w:rsidRDefault="00644C8E" w:rsidP="00B62960">
            <w:pPr>
              <w:widowControl w:val="0"/>
              <w:tabs>
                <w:tab w:val="left" w:pos="1276"/>
              </w:tabs>
              <w:jc w:val="center"/>
            </w:pPr>
            <w:r w:rsidRPr="00E54166">
              <w:t>157,00</w:t>
            </w:r>
          </w:p>
        </w:tc>
        <w:tc>
          <w:tcPr>
            <w:tcW w:w="1139" w:type="dxa"/>
          </w:tcPr>
          <w:p w14:paraId="1D1F320C" w14:textId="77777777" w:rsidR="00644C8E" w:rsidRPr="00E54166" w:rsidRDefault="00644C8E" w:rsidP="00B62960">
            <w:pPr>
              <w:widowControl w:val="0"/>
              <w:tabs>
                <w:tab w:val="left" w:pos="1276"/>
              </w:tabs>
              <w:jc w:val="center"/>
            </w:pPr>
            <w:r w:rsidRPr="00E54166">
              <w:t>114,95</w:t>
            </w:r>
          </w:p>
        </w:tc>
        <w:tc>
          <w:tcPr>
            <w:tcW w:w="845" w:type="dxa"/>
          </w:tcPr>
          <w:p w14:paraId="50CFB78C" w14:textId="77777777" w:rsidR="00644C8E" w:rsidRPr="00E54166" w:rsidRDefault="00644C8E" w:rsidP="00B62960">
            <w:pPr>
              <w:widowControl w:val="0"/>
              <w:tabs>
                <w:tab w:val="left" w:pos="1276"/>
              </w:tabs>
              <w:jc w:val="center"/>
            </w:pPr>
            <w:r w:rsidRPr="00E54166">
              <w:t>139,96</w:t>
            </w:r>
          </w:p>
        </w:tc>
        <w:tc>
          <w:tcPr>
            <w:tcW w:w="851" w:type="dxa"/>
          </w:tcPr>
          <w:p w14:paraId="4BC150BF" w14:textId="77777777" w:rsidR="00644C8E" w:rsidRPr="00E54166" w:rsidRDefault="00644C8E" w:rsidP="00B62960">
            <w:pPr>
              <w:widowControl w:val="0"/>
              <w:tabs>
                <w:tab w:val="left" w:pos="1276"/>
              </w:tabs>
              <w:jc w:val="center"/>
            </w:pPr>
            <w:r w:rsidRPr="00E54166">
              <w:t>-</w:t>
            </w:r>
          </w:p>
        </w:tc>
      </w:tr>
      <w:tr w:rsidR="00644C8E" w:rsidRPr="00E54166" w14:paraId="0275253A" w14:textId="77777777" w:rsidTr="00B62960">
        <w:trPr>
          <w:trHeight w:val="23"/>
        </w:trPr>
        <w:tc>
          <w:tcPr>
            <w:tcW w:w="652" w:type="dxa"/>
          </w:tcPr>
          <w:p w14:paraId="05DA11E4" w14:textId="77777777" w:rsidR="00644C8E" w:rsidRPr="00E54166" w:rsidRDefault="00644C8E" w:rsidP="00B62960">
            <w:pPr>
              <w:widowControl w:val="0"/>
              <w:tabs>
                <w:tab w:val="left" w:pos="1276"/>
              </w:tabs>
              <w:jc w:val="center"/>
            </w:pPr>
            <w:r w:rsidRPr="00E54166">
              <w:lastRenderedPageBreak/>
              <w:t>2019</w:t>
            </w:r>
          </w:p>
        </w:tc>
        <w:tc>
          <w:tcPr>
            <w:tcW w:w="1005" w:type="dxa"/>
          </w:tcPr>
          <w:p w14:paraId="19ED04F0" w14:textId="77777777" w:rsidR="00644C8E" w:rsidRPr="00E54166" w:rsidRDefault="00644C8E" w:rsidP="00B62960">
            <w:pPr>
              <w:widowControl w:val="0"/>
              <w:tabs>
                <w:tab w:val="left" w:pos="1276"/>
              </w:tabs>
              <w:jc w:val="center"/>
            </w:pPr>
            <w:r w:rsidRPr="00E54166">
              <w:t>309,43</w:t>
            </w:r>
          </w:p>
        </w:tc>
        <w:tc>
          <w:tcPr>
            <w:tcW w:w="923" w:type="dxa"/>
          </w:tcPr>
          <w:p w14:paraId="34E32C00" w14:textId="77777777" w:rsidR="00644C8E" w:rsidRPr="00E54166" w:rsidRDefault="00644C8E" w:rsidP="00B62960">
            <w:pPr>
              <w:widowControl w:val="0"/>
              <w:tabs>
                <w:tab w:val="left" w:pos="1276"/>
              </w:tabs>
              <w:jc w:val="center"/>
            </w:pPr>
            <w:r w:rsidRPr="00E54166">
              <w:t>246,46</w:t>
            </w:r>
          </w:p>
        </w:tc>
        <w:tc>
          <w:tcPr>
            <w:tcW w:w="992" w:type="dxa"/>
          </w:tcPr>
          <w:p w14:paraId="0A1BDA6A" w14:textId="77777777" w:rsidR="00644C8E" w:rsidRPr="00E54166" w:rsidRDefault="00644C8E" w:rsidP="00B62960">
            <w:pPr>
              <w:widowControl w:val="0"/>
              <w:tabs>
                <w:tab w:val="left" w:pos="1276"/>
              </w:tabs>
              <w:jc w:val="center"/>
            </w:pPr>
            <w:r w:rsidRPr="00E54166">
              <w:t>173,18</w:t>
            </w:r>
          </w:p>
        </w:tc>
        <w:tc>
          <w:tcPr>
            <w:tcW w:w="992" w:type="dxa"/>
          </w:tcPr>
          <w:p w14:paraId="6996C2E3" w14:textId="77777777" w:rsidR="00644C8E" w:rsidRPr="00E54166" w:rsidRDefault="00644C8E" w:rsidP="00B62960">
            <w:pPr>
              <w:widowControl w:val="0"/>
              <w:tabs>
                <w:tab w:val="left" w:pos="1276"/>
              </w:tabs>
              <w:jc w:val="center"/>
            </w:pPr>
            <w:r w:rsidRPr="00E54166">
              <w:t>176,96</w:t>
            </w:r>
          </w:p>
        </w:tc>
        <w:tc>
          <w:tcPr>
            <w:tcW w:w="851" w:type="dxa"/>
          </w:tcPr>
          <w:p w14:paraId="57BF6903" w14:textId="77777777" w:rsidR="00644C8E" w:rsidRPr="00E54166" w:rsidRDefault="00644C8E" w:rsidP="00B62960">
            <w:pPr>
              <w:widowControl w:val="0"/>
              <w:tabs>
                <w:tab w:val="left" w:pos="1276"/>
              </w:tabs>
              <w:jc w:val="center"/>
            </w:pPr>
            <w:r w:rsidRPr="00E54166">
              <w:t>177,87</w:t>
            </w:r>
          </w:p>
        </w:tc>
        <w:tc>
          <w:tcPr>
            <w:tcW w:w="1134" w:type="dxa"/>
          </w:tcPr>
          <w:p w14:paraId="652C7D2B" w14:textId="77777777" w:rsidR="00644C8E" w:rsidRPr="00E54166" w:rsidRDefault="00644C8E" w:rsidP="00B62960">
            <w:pPr>
              <w:widowControl w:val="0"/>
              <w:tabs>
                <w:tab w:val="left" w:pos="1276"/>
              </w:tabs>
              <w:jc w:val="center"/>
            </w:pPr>
            <w:r w:rsidRPr="00E54166">
              <w:t>161,21</w:t>
            </w:r>
          </w:p>
        </w:tc>
        <w:tc>
          <w:tcPr>
            <w:tcW w:w="1139" w:type="dxa"/>
          </w:tcPr>
          <w:p w14:paraId="76CAB5BB" w14:textId="77777777" w:rsidR="00644C8E" w:rsidRPr="00E54166" w:rsidRDefault="00644C8E" w:rsidP="00B62960">
            <w:pPr>
              <w:widowControl w:val="0"/>
              <w:tabs>
                <w:tab w:val="left" w:pos="1276"/>
              </w:tabs>
              <w:jc w:val="center"/>
            </w:pPr>
            <w:r w:rsidRPr="00E54166">
              <w:t>163,77</w:t>
            </w:r>
          </w:p>
        </w:tc>
        <w:tc>
          <w:tcPr>
            <w:tcW w:w="845" w:type="dxa"/>
          </w:tcPr>
          <w:p w14:paraId="59AAC257" w14:textId="77777777" w:rsidR="00644C8E" w:rsidRPr="00E54166" w:rsidRDefault="00644C8E" w:rsidP="00B62960">
            <w:pPr>
              <w:widowControl w:val="0"/>
              <w:tabs>
                <w:tab w:val="left" w:pos="1276"/>
              </w:tabs>
              <w:jc w:val="center"/>
            </w:pPr>
            <w:r w:rsidRPr="00E54166">
              <w:t>139,96</w:t>
            </w:r>
          </w:p>
        </w:tc>
        <w:tc>
          <w:tcPr>
            <w:tcW w:w="851" w:type="dxa"/>
          </w:tcPr>
          <w:p w14:paraId="06EE63BE" w14:textId="77777777" w:rsidR="00644C8E" w:rsidRPr="00E54166" w:rsidRDefault="00644C8E" w:rsidP="00B62960">
            <w:pPr>
              <w:widowControl w:val="0"/>
              <w:tabs>
                <w:tab w:val="left" w:pos="1276"/>
              </w:tabs>
              <w:jc w:val="center"/>
            </w:pPr>
            <w:r w:rsidRPr="00E54166">
              <w:t>-</w:t>
            </w:r>
          </w:p>
        </w:tc>
      </w:tr>
      <w:tr w:rsidR="00644C8E" w:rsidRPr="00E54166" w14:paraId="7337D73C" w14:textId="77777777" w:rsidTr="00B62960">
        <w:trPr>
          <w:trHeight w:val="23"/>
        </w:trPr>
        <w:tc>
          <w:tcPr>
            <w:tcW w:w="652" w:type="dxa"/>
          </w:tcPr>
          <w:p w14:paraId="6321D432" w14:textId="77777777" w:rsidR="00644C8E" w:rsidRPr="00E54166" w:rsidRDefault="00644C8E" w:rsidP="00B62960">
            <w:pPr>
              <w:widowControl w:val="0"/>
              <w:tabs>
                <w:tab w:val="left" w:pos="1276"/>
              </w:tabs>
              <w:jc w:val="center"/>
            </w:pPr>
            <w:r w:rsidRPr="00E54166">
              <w:t>2020</w:t>
            </w:r>
          </w:p>
        </w:tc>
        <w:tc>
          <w:tcPr>
            <w:tcW w:w="1005" w:type="dxa"/>
          </w:tcPr>
          <w:p w14:paraId="23D66FDD" w14:textId="77777777" w:rsidR="00644C8E" w:rsidRPr="00E54166" w:rsidRDefault="00644C8E" w:rsidP="00B62960">
            <w:pPr>
              <w:widowControl w:val="0"/>
              <w:tabs>
                <w:tab w:val="left" w:pos="1276"/>
              </w:tabs>
              <w:jc w:val="center"/>
            </w:pPr>
            <w:r w:rsidRPr="00E54166">
              <w:t>394,54</w:t>
            </w:r>
          </w:p>
        </w:tc>
        <w:tc>
          <w:tcPr>
            <w:tcW w:w="923" w:type="dxa"/>
          </w:tcPr>
          <w:p w14:paraId="748E38C4" w14:textId="77777777" w:rsidR="00644C8E" w:rsidRPr="00E54166" w:rsidRDefault="00644C8E" w:rsidP="00B62960">
            <w:pPr>
              <w:widowControl w:val="0"/>
              <w:jc w:val="center"/>
            </w:pPr>
            <w:r w:rsidRPr="00E54166">
              <w:t>246,46</w:t>
            </w:r>
          </w:p>
        </w:tc>
        <w:tc>
          <w:tcPr>
            <w:tcW w:w="992" w:type="dxa"/>
          </w:tcPr>
          <w:p w14:paraId="0F249BFC" w14:textId="77777777" w:rsidR="00644C8E" w:rsidRPr="00E54166" w:rsidRDefault="00644C8E" w:rsidP="00B62960">
            <w:pPr>
              <w:widowControl w:val="0"/>
              <w:tabs>
                <w:tab w:val="left" w:pos="1276"/>
              </w:tabs>
              <w:jc w:val="center"/>
            </w:pPr>
            <w:r w:rsidRPr="00E54166">
              <w:t>173,41</w:t>
            </w:r>
          </w:p>
        </w:tc>
        <w:tc>
          <w:tcPr>
            <w:tcW w:w="992" w:type="dxa"/>
          </w:tcPr>
          <w:p w14:paraId="0A80D1DD" w14:textId="77777777" w:rsidR="00644C8E" w:rsidRPr="00E54166" w:rsidRDefault="00644C8E" w:rsidP="00B62960">
            <w:pPr>
              <w:widowControl w:val="0"/>
              <w:tabs>
                <w:tab w:val="left" w:pos="1276"/>
              </w:tabs>
              <w:jc w:val="center"/>
            </w:pPr>
            <w:r w:rsidRPr="00E54166">
              <w:t>189,31</w:t>
            </w:r>
          </w:p>
        </w:tc>
        <w:tc>
          <w:tcPr>
            <w:tcW w:w="851" w:type="dxa"/>
          </w:tcPr>
          <w:p w14:paraId="0AFFD16C" w14:textId="77777777" w:rsidR="00644C8E" w:rsidRPr="00E54166" w:rsidRDefault="00644C8E" w:rsidP="00B62960">
            <w:pPr>
              <w:widowControl w:val="0"/>
              <w:tabs>
                <w:tab w:val="left" w:pos="1276"/>
              </w:tabs>
              <w:jc w:val="center"/>
            </w:pPr>
            <w:r w:rsidRPr="00E54166">
              <w:t>180,64</w:t>
            </w:r>
          </w:p>
        </w:tc>
        <w:tc>
          <w:tcPr>
            <w:tcW w:w="1134" w:type="dxa"/>
          </w:tcPr>
          <w:p w14:paraId="1311D050" w14:textId="77777777" w:rsidR="00644C8E" w:rsidRPr="00E54166" w:rsidRDefault="00644C8E" w:rsidP="00B62960">
            <w:pPr>
              <w:widowControl w:val="0"/>
              <w:tabs>
                <w:tab w:val="left" w:pos="1276"/>
              </w:tabs>
              <w:jc w:val="center"/>
            </w:pPr>
            <w:r w:rsidRPr="00E54166">
              <w:t>196,9</w:t>
            </w:r>
          </w:p>
        </w:tc>
        <w:tc>
          <w:tcPr>
            <w:tcW w:w="1139" w:type="dxa"/>
          </w:tcPr>
          <w:p w14:paraId="2D7149C2" w14:textId="77777777" w:rsidR="00644C8E" w:rsidRPr="00E54166" w:rsidRDefault="00644C8E" w:rsidP="00B62960">
            <w:pPr>
              <w:widowControl w:val="0"/>
              <w:tabs>
                <w:tab w:val="left" w:pos="1276"/>
              </w:tabs>
              <w:jc w:val="center"/>
            </w:pPr>
            <w:r w:rsidRPr="00E54166">
              <w:t>163,76</w:t>
            </w:r>
          </w:p>
        </w:tc>
        <w:tc>
          <w:tcPr>
            <w:tcW w:w="845" w:type="dxa"/>
          </w:tcPr>
          <w:p w14:paraId="6E274FE5" w14:textId="77777777" w:rsidR="00644C8E" w:rsidRPr="00E54166" w:rsidRDefault="00644C8E" w:rsidP="00B62960">
            <w:pPr>
              <w:widowControl w:val="0"/>
              <w:tabs>
                <w:tab w:val="left" w:pos="1276"/>
              </w:tabs>
              <w:jc w:val="center"/>
            </w:pPr>
            <w:r w:rsidRPr="00E54166">
              <w:t>139,96</w:t>
            </w:r>
          </w:p>
        </w:tc>
        <w:tc>
          <w:tcPr>
            <w:tcW w:w="851" w:type="dxa"/>
          </w:tcPr>
          <w:p w14:paraId="7530FBC6" w14:textId="77777777" w:rsidR="00644C8E" w:rsidRPr="00E54166" w:rsidRDefault="00644C8E" w:rsidP="00B62960">
            <w:pPr>
              <w:widowControl w:val="0"/>
              <w:tabs>
                <w:tab w:val="left" w:pos="1276"/>
              </w:tabs>
              <w:jc w:val="center"/>
            </w:pPr>
            <w:r w:rsidRPr="00E54166">
              <w:t>-</w:t>
            </w:r>
          </w:p>
        </w:tc>
      </w:tr>
      <w:tr w:rsidR="00644C8E" w:rsidRPr="00E54166" w14:paraId="2C715D9E" w14:textId="77777777" w:rsidTr="00B62960">
        <w:trPr>
          <w:trHeight w:val="23"/>
        </w:trPr>
        <w:tc>
          <w:tcPr>
            <w:tcW w:w="652" w:type="dxa"/>
          </w:tcPr>
          <w:p w14:paraId="4048FFD3" w14:textId="77777777" w:rsidR="00644C8E" w:rsidRPr="00E54166" w:rsidRDefault="00644C8E" w:rsidP="00B62960">
            <w:pPr>
              <w:widowControl w:val="0"/>
              <w:tabs>
                <w:tab w:val="left" w:pos="1276"/>
              </w:tabs>
              <w:jc w:val="center"/>
            </w:pPr>
            <w:r w:rsidRPr="00E54166">
              <w:t>2021</w:t>
            </w:r>
          </w:p>
        </w:tc>
        <w:tc>
          <w:tcPr>
            <w:tcW w:w="1005" w:type="dxa"/>
          </w:tcPr>
          <w:p w14:paraId="4B8B1233" w14:textId="77777777" w:rsidR="00644C8E" w:rsidRPr="00E54166" w:rsidRDefault="00644C8E" w:rsidP="00B62960">
            <w:pPr>
              <w:widowControl w:val="0"/>
              <w:jc w:val="center"/>
            </w:pPr>
            <w:r w:rsidRPr="00E54166">
              <w:t>394,54</w:t>
            </w:r>
          </w:p>
        </w:tc>
        <w:tc>
          <w:tcPr>
            <w:tcW w:w="923" w:type="dxa"/>
          </w:tcPr>
          <w:p w14:paraId="3146127C" w14:textId="77777777" w:rsidR="00644C8E" w:rsidRPr="00E54166" w:rsidRDefault="00644C8E" w:rsidP="00B62960">
            <w:pPr>
              <w:widowControl w:val="0"/>
              <w:jc w:val="center"/>
            </w:pPr>
            <w:r w:rsidRPr="00E54166">
              <w:t>246,46</w:t>
            </w:r>
          </w:p>
        </w:tc>
        <w:tc>
          <w:tcPr>
            <w:tcW w:w="992" w:type="dxa"/>
          </w:tcPr>
          <w:p w14:paraId="683FDE5C" w14:textId="77777777" w:rsidR="00644C8E" w:rsidRPr="00E54166" w:rsidRDefault="00644C8E" w:rsidP="00B62960">
            <w:pPr>
              <w:widowControl w:val="0"/>
              <w:jc w:val="center"/>
            </w:pPr>
            <w:r w:rsidRPr="00E54166">
              <w:t>173,41</w:t>
            </w:r>
          </w:p>
        </w:tc>
        <w:tc>
          <w:tcPr>
            <w:tcW w:w="992" w:type="dxa"/>
          </w:tcPr>
          <w:p w14:paraId="75425BEA" w14:textId="77777777" w:rsidR="00644C8E" w:rsidRPr="00E54166" w:rsidRDefault="00644C8E" w:rsidP="00B62960">
            <w:pPr>
              <w:widowControl w:val="0"/>
              <w:jc w:val="center"/>
            </w:pPr>
            <w:r w:rsidRPr="00E54166">
              <w:t>189,31</w:t>
            </w:r>
          </w:p>
        </w:tc>
        <w:tc>
          <w:tcPr>
            <w:tcW w:w="851" w:type="dxa"/>
          </w:tcPr>
          <w:p w14:paraId="0DCD20D0" w14:textId="77777777" w:rsidR="00644C8E" w:rsidRPr="00E54166" w:rsidRDefault="00644C8E" w:rsidP="00B62960">
            <w:pPr>
              <w:widowControl w:val="0"/>
              <w:jc w:val="center"/>
            </w:pPr>
            <w:r w:rsidRPr="00E54166">
              <w:t>180,64</w:t>
            </w:r>
          </w:p>
        </w:tc>
        <w:tc>
          <w:tcPr>
            <w:tcW w:w="1134" w:type="dxa"/>
          </w:tcPr>
          <w:p w14:paraId="11708855" w14:textId="77777777" w:rsidR="00644C8E" w:rsidRPr="00E54166" w:rsidRDefault="00644C8E" w:rsidP="00B62960">
            <w:pPr>
              <w:widowControl w:val="0"/>
              <w:tabs>
                <w:tab w:val="left" w:pos="1276"/>
              </w:tabs>
              <w:jc w:val="center"/>
            </w:pPr>
            <w:r w:rsidRPr="00E54166">
              <w:t>196,9</w:t>
            </w:r>
          </w:p>
        </w:tc>
        <w:tc>
          <w:tcPr>
            <w:tcW w:w="1139" w:type="dxa"/>
          </w:tcPr>
          <w:p w14:paraId="252AE445" w14:textId="77777777" w:rsidR="00644C8E" w:rsidRPr="00E54166" w:rsidRDefault="00644C8E" w:rsidP="00B62960">
            <w:pPr>
              <w:widowControl w:val="0"/>
              <w:tabs>
                <w:tab w:val="left" w:pos="1276"/>
              </w:tabs>
              <w:jc w:val="center"/>
            </w:pPr>
            <w:r w:rsidRPr="00E54166">
              <w:t>163,76</w:t>
            </w:r>
          </w:p>
        </w:tc>
        <w:tc>
          <w:tcPr>
            <w:tcW w:w="845" w:type="dxa"/>
          </w:tcPr>
          <w:p w14:paraId="7983F82A" w14:textId="77777777" w:rsidR="00644C8E" w:rsidRPr="00E54166" w:rsidRDefault="00644C8E" w:rsidP="00B62960">
            <w:pPr>
              <w:widowControl w:val="0"/>
              <w:tabs>
                <w:tab w:val="left" w:pos="1276"/>
              </w:tabs>
              <w:jc w:val="center"/>
            </w:pPr>
            <w:r w:rsidRPr="00E54166">
              <w:t>139,96</w:t>
            </w:r>
          </w:p>
        </w:tc>
        <w:tc>
          <w:tcPr>
            <w:tcW w:w="851" w:type="dxa"/>
          </w:tcPr>
          <w:p w14:paraId="56D45FF0" w14:textId="77777777" w:rsidR="00644C8E" w:rsidRPr="00E54166" w:rsidRDefault="00644C8E" w:rsidP="00B62960">
            <w:pPr>
              <w:widowControl w:val="0"/>
              <w:tabs>
                <w:tab w:val="left" w:pos="1276"/>
              </w:tabs>
              <w:jc w:val="center"/>
            </w:pPr>
            <w:r w:rsidRPr="00E54166">
              <w:t>-</w:t>
            </w:r>
          </w:p>
        </w:tc>
      </w:tr>
      <w:tr w:rsidR="00644C8E" w:rsidRPr="00E54166" w14:paraId="28F9B909" w14:textId="77777777" w:rsidTr="00B62960">
        <w:trPr>
          <w:trHeight w:val="23"/>
        </w:trPr>
        <w:tc>
          <w:tcPr>
            <w:tcW w:w="652" w:type="dxa"/>
          </w:tcPr>
          <w:p w14:paraId="142151AA" w14:textId="77777777" w:rsidR="00644C8E" w:rsidRPr="00E54166" w:rsidRDefault="00644C8E" w:rsidP="00B62960">
            <w:pPr>
              <w:widowControl w:val="0"/>
              <w:tabs>
                <w:tab w:val="left" w:pos="1276"/>
              </w:tabs>
              <w:jc w:val="center"/>
            </w:pPr>
            <w:r w:rsidRPr="00E54166">
              <w:t>2022</w:t>
            </w:r>
          </w:p>
        </w:tc>
        <w:tc>
          <w:tcPr>
            <w:tcW w:w="1005" w:type="dxa"/>
          </w:tcPr>
          <w:p w14:paraId="5D46A360" w14:textId="77777777" w:rsidR="00644C8E" w:rsidRPr="00E54166" w:rsidRDefault="00644C8E" w:rsidP="00B62960">
            <w:pPr>
              <w:widowControl w:val="0"/>
              <w:jc w:val="center"/>
            </w:pPr>
            <w:r w:rsidRPr="00E54166">
              <w:t>394,54</w:t>
            </w:r>
          </w:p>
        </w:tc>
        <w:tc>
          <w:tcPr>
            <w:tcW w:w="923" w:type="dxa"/>
          </w:tcPr>
          <w:p w14:paraId="79F671B0" w14:textId="77777777" w:rsidR="00644C8E" w:rsidRPr="00E54166" w:rsidRDefault="00644C8E" w:rsidP="00B62960">
            <w:pPr>
              <w:widowControl w:val="0"/>
              <w:jc w:val="center"/>
            </w:pPr>
            <w:r w:rsidRPr="00E54166">
              <w:t>246,46</w:t>
            </w:r>
          </w:p>
        </w:tc>
        <w:tc>
          <w:tcPr>
            <w:tcW w:w="992" w:type="dxa"/>
          </w:tcPr>
          <w:p w14:paraId="7E7468A4" w14:textId="77777777" w:rsidR="00644C8E" w:rsidRPr="00E54166" w:rsidRDefault="00644C8E" w:rsidP="00B62960">
            <w:pPr>
              <w:widowControl w:val="0"/>
              <w:jc w:val="center"/>
            </w:pPr>
            <w:r w:rsidRPr="00E54166">
              <w:t>173,57</w:t>
            </w:r>
          </w:p>
        </w:tc>
        <w:tc>
          <w:tcPr>
            <w:tcW w:w="992" w:type="dxa"/>
          </w:tcPr>
          <w:p w14:paraId="52DF5795" w14:textId="77777777" w:rsidR="00644C8E" w:rsidRPr="00E54166" w:rsidRDefault="00644C8E" w:rsidP="00B62960">
            <w:pPr>
              <w:widowControl w:val="0"/>
              <w:jc w:val="center"/>
            </w:pPr>
            <w:r w:rsidRPr="00E54166">
              <w:t>189,32</w:t>
            </w:r>
          </w:p>
        </w:tc>
        <w:tc>
          <w:tcPr>
            <w:tcW w:w="851" w:type="dxa"/>
          </w:tcPr>
          <w:p w14:paraId="5D2FE0A5" w14:textId="77777777" w:rsidR="00644C8E" w:rsidRPr="00E54166" w:rsidRDefault="00644C8E" w:rsidP="00B62960">
            <w:pPr>
              <w:widowControl w:val="0"/>
              <w:jc w:val="center"/>
            </w:pPr>
            <w:r w:rsidRPr="00E54166">
              <w:t>180,64</w:t>
            </w:r>
          </w:p>
        </w:tc>
        <w:tc>
          <w:tcPr>
            <w:tcW w:w="1134" w:type="dxa"/>
          </w:tcPr>
          <w:p w14:paraId="10C9FAE7" w14:textId="77777777" w:rsidR="00644C8E" w:rsidRPr="00E54166" w:rsidRDefault="00644C8E" w:rsidP="00B62960">
            <w:pPr>
              <w:widowControl w:val="0"/>
              <w:tabs>
                <w:tab w:val="left" w:pos="1276"/>
              </w:tabs>
              <w:jc w:val="center"/>
            </w:pPr>
            <w:r w:rsidRPr="00E54166">
              <w:t>196,87</w:t>
            </w:r>
          </w:p>
        </w:tc>
        <w:tc>
          <w:tcPr>
            <w:tcW w:w="1139" w:type="dxa"/>
          </w:tcPr>
          <w:p w14:paraId="2FAB250B" w14:textId="77777777" w:rsidR="00644C8E" w:rsidRPr="00E54166" w:rsidRDefault="00644C8E" w:rsidP="00B62960">
            <w:pPr>
              <w:widowControl w:val="0"/>
              <w:tabs>
                <w:tab w:val="left" w:pos="1276"/>
              </w:tabs>
              <w:jc w:val="center"/>
            </w:pPr>
            <w:r w:rsidRPr="00E54166">
              <w:t>163,76</w:t>
            </w:r>
          </w:p>
        </w:tc>
        <w:tc>
          <w:tcPr>
            <w:tcW w:w="845" w:type="dxa"/>
          </w:tcPr>
          <w:p w14:paraId="53B8E884" w14:textId="77777777" w:rsidR="00644C8E" w:rsidRPr="00E54166" w:rsidRDefault="00644C8E" w:rsidP="00B62960">
            <w:pPr>
              <w:widowControl w:val="0"/>
              <w:tabs>
                <w:tab w:val="left" w:pos="1276"/>
              </w:tabs>
              <w:jc w:val="center"/>
            </w:pPr>
            <w:r w:rsidRPr="00E54166">
              <w:t>139,96</w:t>
            </w:r>
          </w:p>
        </w:tc>
        <w:tc>
          <w:tcPr>
            <w:tcW w:w="851" w:type="dxa"/>
          </w:tcPr>
          <w:p w14:paraId="77BD01C4" w14:textId="77777777" w:rsidR="00644C8E" w:rsidRPr="00E54166" w:rsidRDefault="00644C8E" w:rsidP="00B62960">
            <w:pPr>
              <w:widowControl w:val="0"/>
              <w:tabs>
                <w:tab w:val="left" w:pos="1276"/>
              </w:tabs>
            </w:pPr>
            <w:r w:rsidRPr="00E54166">
              <w:t>158,9</w:t>
            </w:r>
          </w:p>
        </w:tc>
      </w:tr>
      <w:tr w:rsidR="00644C8E" w:rsidRPr="00E54166" w14:paraId="13938765" w14:textId="77777777" w:rsidTr="00B62960">
        <w:trPr>
          <w:trHeight w:val="23"/>
        </w:trPr>
        <w:tc>
          <w:tcPr>
            <w:tcW w:w="652" w:type="dxa"/>
          </w:tcPr>
          <w:p w14:paraId="0F3C596D" w14:textId="77777777" w:rsidR="00644C8E" w:rsidRPr="00E54166" w:rsidRDefault="00644C8E" w:rsidP="00B62960">
            <w:pPr>
              <w:widowControl w:val="0"/>
              <w:tabs>
                <w:tab w:val="left" w:pos="1276"/>
              </w:tabs>
              <w:jc w:val="center"/>
            </w:pPr>
            <w:r w:rsidRPr="00E54166">
              <w:t>2023</w:t>
            </w:r>
          </w:p>
        </w:tc>
        <w:tc>
          <w:tcPr>
            <w:tcW w:w="1005" w:type="dxa"/>
          </w:tcPr>
          <w:p w14:paraId="193F6532" w14:textId="77777777" w:rsidR="00644C8E" w:rsidRPr="00E54166" w:rsidRDefault="00644C8E" w:rsidP="00B62960">
            <w:pPr>
              <w:widowControl w:val="0"/>
              <w:jc w:val="center"/>
            </w:pPr>
            <w:r w:rsidRPr="00E54166">
              <w:t>394,54</w:t>
            </w:r>
          </w:p>
        </w:tc>
        <w:tc>
          <w:tcPr>
            <w:tcW w:w="923" w:type="dxa"/>
          </w:tcPr>
          <w:p w14:paraId="3019E44A" w14:textId="77777777" w:rsidR="00644C8E" w:rsidRPr="00E54166" w:rsidRDefault="00644C8E" w:rsidP="00B62960">
            <w:pPr>
              <w:widowControl w:val="0"/>
              <w:jc w:val="center"/>
            </w:pPr>
            <w:r w:rsidRPr="00E54166">
              <w:t>246,46</w:t>
            </w:r>
          </w:p>
        </w:tc>
        <w:tc>
          <w:tcPr>
            <w:tcW w:w="992" w:type="dxa"/>
          </w:tcPr>
          <w:p w14:paraId="6C57BC67" w14:textId="77777777" w:rsidR="00644C8E" w:rsidRPr="00E54166" w:rsidRDefault="00644C8E" w:rsidP="00B62960">
            <w:pPr>
              <w:widowControl w:val="0"/>
              <w:jc w:val="center"/>
            </w:pPr>
            <w:r w:rsidRPr="00E54166">
              <w:t>173,57</w:t>
            </w:r>
          </w:p>
        </w:tc>
        <w:tc>
          <w:tcPr>
            <w:tcW w:w="992" w:type="dxa"/>
          </w:tcPr>
          <w:p w14:paraId="7CE3AD3B" w14:textId="77777777" w:rsidR="00644C8E" w:rsidRPr="00E54166" w:rsidRDefault="00644C8E" w:rsidP="00B62960">
            <w:pPr>
              <w:widowControl w:val="0"/>
              <w:jc w:val="center"/>
            </w:pPr>
            <w:r w:rsidRPr="00E54166">
              <w:t>189,32</w:t>
            </w:r>
          </w:p>
        </w:tc>
        <w:tc>
          <w:tcPr>
            <w:tcW w:w="851" w:type="dxa"/>
          </w:tcPr>
          <w:p w14:paraId="4579AD57" w14:textId="77777777" w:rsidR="00644C8E" w:rsidRPr="00E54166" w:rsidRDefault="00644C8E" w:rsidP="00B62960">
            <w:pPr>
              <w:widowControl w:val="0"/>
              <w:jc w:val="center"/>
            </w:pPr>
            <w:r w:rsidRPr="00E54166">
              <w:t>180,64</w:t>
            </w:r>
          </w:p>
        </w:tc>
        <w:tc>
          <w:tcPr>
            <w:tcW w:w="1134" w:type="dxa"/>
          </w:tcPr>
          <w:p w14:paraId="67FBB4A6" w14:textId="77777777" w:rsidR="00644C8E" w:rsidRPr="00E54166" w:rsidRDefault="00644C8E" w:rsidP="00B62960">
            <w:pPr>
              <w:widowControl w:val="0"/>
              <w:tabs>
                <w:tab w:val="left" w:pos="1276"/>
              </w:tabs>
              <w:jc w:val="center"/>
            </w:pPr>
            <w:r w:rsidRPr="00E54166">
              <w:t>196,87</w:t>
            </w:r>
          </w:p>
        </w:tc>
        <w:tc>
          <w:tcPr>
            <w:tcW w:w="1139" w:type="dxa"/>
          </w:tcPr>
          <w:p w14:paraId="3E4E4089" w14:textId="77777777" w:rsidR="00644C8E" w:rsidRPr="00E54166" w:rsidRDefault="00644C8E" w:rsidP="00B62960">
            <w:pPr>
              <w:widowControl w:val="0"/>
              <w:tabs>
                <w:tab w:val="left" w:pos="1276"/>
              </w:tabs>
              <w:jc w:val="center"/>
            </w:pPr>
            <w:r w:rsidRPr="00E54166">
              <w:t>163,76</w:t>
            </w:r>
          </w:p>
        </w:tc>
        <w:tc>
          <w:tcPr>
            <w:tcW w:w="845" w:type="dxa"/>
          </w:tcPr>
          <w:p w14:paraId="5B0EA7C0" w14:textId="77777777" w:rsidR="00644C8E" w:rsidRPr="00E54166" w:rsidRDefault="00644C8E" w:rsidP="00B62960">
            <w:pPr>
              <w:widowControl w:val="0"/>
              <w:jc w:val="center"/>
            </w:pPr>
            <w:r w:rsidRPr="00E54166">
              <w:t>139,96</w:t>
            </w:r>
          </w:p>
        </w:tc>
        <w:tc>
          <w:tcPr>
            <w:tcW w:w="851" w:type="dxa"/>
          </w:tcPr>
          <w:p w14:paraId="5C4664BD" w14:textId="77777777" w:rsidR="00644C8E" w:rsidRPr="00E54166" w:rsidRDefault="00644C8E" w:rsidP="00B62960">
            <w:pPr>
              <w:widowControl w:val="0"/>
            </w:pPr>
            <w:r w:rsidRPr="00E54166">
              <w:t>158,9</w:t>
            </w:r>
          </w:p>
        </w:tc>
      </w:tr>
      <w:tr w:rsidR="00644C8E" w:rsidRPr="00E54166" w14:paraId="46EE1F0A" w14:textId="77777777" w:rsidTr="00B62960">
        <w:trPr>
          <w:trHeight w:val="23"/>
        </w:trPr>
        <w:tc>
          <w:tcPr>
            <w:tcW w:w="652" w:type="dxa"/>
          </w:tcPr>
          <w:p w14:paraId="1DBDF447" w14:textId="77777777" w:rsidR="00644C8E" w:rsidRPr="00E54166" w:rsidRDefault="00644C8E" w:rsidP="00B62960">
            <w:pPr>
              <w:widowControl w:val="0"/>
              <w:tabs>
                <w:tab w:val="left" w:pos="1276"/>
              </w:tabs>
              <w:jc w:val="center"/>
            </w:pPr>
            <w:r w:rsidRPr="00E54166">
              <w:t>2024</w:t>
            </w:r>
          </w:p>
        </w:tc>
        <w:tc>
          <w:tcPr>
            <w:tcW w:w="1005" w:type="dxa"/>
          </w:tcPr>
          <w:p w14:paraId="1B50FF51" w14:textId="77777777" w:rsidR="00644C8E" w:rsidRPr="00E54166" w:rsidRDefault="00644C8E" w:rsidP="00B62960">
            <w:pPr>
              <w:widowControl w:val="0"/>
              <w:jc w:val="center"/>
            </w:pPr>
            <w:r w:rsidRPr="00E54166">
              <w:t>394,54</w:t>
            </w:r>
          </w:p>
        </w:tc>
        <w:tc>
          <w:tcPr>
            <w:tcW w:w="923" w:type="dxa"/>
          </w:tcPr>
          <w:p w14:paraId="0D5F90C2" w14:textId="77777777" w:rsidR="00644C8E" w:rsidRPr="00E54166" w:rsidRDefault="00644C8E" w:rsidP="00B62960">
            <w:pPr>
              <w:widowControl w:val="0"/>
              <w:jc w:val="center"/>
            </w:pPr>
            <w:r w:rsidRPr="00E54166">
              <w:t>246,46</w:t>
            </w:r>
          </w:p>
        </w:tc>
        <w:tc>
          <w:tcPr>
            <w:tcW w:w="992" w:type="dxa"/>
          </w:tcPr>
          <w:p w14:paraId="26411D26" w14:textId="77777777" w:rsidR="00644C8E" w:rsidRPr="00E54166" w:rsidRDefault="00644C8E" w:rsidP="00B62960">
            <w:pPr>
              <w:widowControl w:val="0"/>
              <w:jc w:val="center"/>
            </w:pPr>
            <w:r w:rsidRPr="00E54166">
              <w:t>173,57</w:t>
            </w:r>
          </w:p>
        </w:tc>
        <w:tc>
          <w:tcPr>
            <w:tcW w:w="992" w:type="dxa"/>
          </w:tcPr>
          <w:p w14:paraId="2B07F6E6" w14:textId="77777777" w:rsidR="00644C8E" w:rsidRPr="00E54166" w:rsidRDefault="00644C8E" w:rsidP="00B62960">
            <w:pPr>
              <w:widowControl w:val="0"/>
              <w:jc w:val="center"/>
            </w:pPr>
            <w:r w:rsidRPr="00E54166">
              <w:t>189,32</w:t>
            </w:r>
          </w:p>
        </w:tc>
        <w:tc>
          <w:tcPr>
            <w:tcW w:w="851" w:type="dxa"/>
          </w:tcPr>
          <w:p w14:paraId="6B97A2F4" w14:textId="77777777" w:rsidR="00644C8E" w:rsidRPr="00E54166" w:rsidRDefault="00644C8E" w:rsidP="00B62960">
            <w:pPr>
              <w:widowControl w:val="0"/>
              <w:jc w:val="center"/>
            </w:pPr>
            <w:r w:rsidRPr="00E54166">
              <w:t>180,64</w:t>
            </w:r>
          </w:p>
        </w:tc>
        <w:tc>
          <w:tcPr>
            <w:tcW w:w="1134" w:type="dxa"/>
          </w:tcPr>
          <w:p w14:paraId="33535CD5" w14:textId="77777777" w:rsidR="00644C8E" w:rsidRPr="00E54166" w:rsidRDefault="00644C8E" w:rsidP="00B62960">
            <w:pPr>
              <w:widowControl w:val="0"/>
              <w:tabs>
                <w:tab w:val="left" w:pos="1276"/>
              </w:tabs>
              <w:jc w:val="center"/>
            </w:pPr>
            <w:r w:rsidRPr="00E54166">
              <w:t>196,87</w:t>
            </w:r>
          </w:p>
        </w:tc>
        <w:tc>
          <w:tcPr>
            <w:tcW w:w="1139" w:type="dxa"/>
          </w:tcPr>
          <w:p w14:paraId="201D2A54" w14:textId="77777777" w:rsidR="00644C8E" w:rsidRPr="00E54166" w:rsidRDefault="00644C8E" w:rsidP="00B62960">
            <w:pPr>
              <w:widowControl w:val="0"/>
              <w:tabs>
                <w:tab w:val="left" w:pos="1276"/>
              </w:tabs>
              <w:jc w:val="center"/>
            </w:pPr>
            <w:r w:rsidRPr="00E54166">
              <w:t>163,76</w:t>
            </w:r>
          </w:p>
        </w:tc>
        <w:tc>
          <w:tcPr>
            <w:tcW w:w="845" w:type="dxa"/>
          </w:tcPr>
          <w:p w14:paraId="19ED8EEB" w14:textId="77777777" w:rsidR="00644C8E" w:rsidRPr="00E54166" w:rsidRDefault="00644C8E" w:rsidP="00B62960">
            <w:pPr>
              <w:widowControl w:val="0"/>
              <w:jc w:val="center"/>
            </w:pPr>
            <w:r w:rsidRPr="00E54166">
              <w:t>139,96</w:t>
            </w:r>
          </w:p>
        </w:tc>
        <w:tc>
          <w:tcPr>
            <w:tcW w:w="851" w:type="dxa"/>
          </w:tcPr>
          <w:p w14:paraId="49907BE7" w14:textId="77777777" w:rsidR="00644C8E" w:rsidRPr="00E54166" w:rsidRDefault="00644C8E" w:rsidP="00B62960">
            <w:pPr>
              <w:widowControl w:val="0"/>
            </w:pPr>
            <w:r w:rsidRPr="00E54166">
              <w:t>159,83</w:t>
            </w:r>
          </w:p>
        </w:tc>
      </w:tr>
      <w:tr w:rsidR="00644C8E" w:rsidRPr="00E54166" w14:paraId="6C193BB5" w14:textId="77777777" w:rsidTr="00B62960">
        <w:trPr>
          <w:trHeight w:val="23"/>
        </w:trPr>
        <w:tc>
          <w:tcPr>
            <w:tcW w:w="652" w:type="dxa"/>
          </w:tcPr>
          <w:p w14:paraId="38299F78" w14:textId="77777777" w:rsidR="00644C8E" w:rsidRPr="00E54166" w:rsidRDefault="00644C8E" w:rsidP="00B62960">
            <w:pPr>
              <w:widowControl w:val="0"/>
              <w:tabs>
                <w:tab w:val="left" w:pos="1276"/>
              </w:tabs>
              <w:jc w:val="center"/>
            </w:pPr>
            <w:r w:rsidRPr="00E54166">
              <w:t>2025</w:t>
            </w:r>
          </w:p>
        </w:tc>
        <w:tc>
          <w:tcPr>
            <w:tcW w:w="1005" w:type="dxa"/>
          </w:tcPr>
          <w:p w14:paraId="2FD79A75" w14:textId="77777777" w:rsidR="00644C8E" w:rsidRPr="00E54166" w:rsidRDefault="00644C8E" w:rsidP="00B62960">
            <w:pPr>
              <w:widowControl w:val="0"/>
              <w:jc w:val="center"/>
            </w:pPr>
            <w:r w:rsidRPr="00E54166">
              <w:t>394,54</w:t>
            </w:r>
          </w:p>
        </w:tc>
        <w:tc>
          <w:tcPr>
            <w:tcW w:w="923" w:type="dxa"/>
          </w:tcPr>
          <w:p w14:paraId="7D4D4880" w14:textId="77777777" w:rsidR="00644C8E" w:rsidRPr="00E54166" w:rsidRDefault="00644C8E" w:rsidP="00B62960">
            <w:pPr>
              <w:widowControl w:val="0"/>
              <w:jc w:val="center"/>
            </w:pPr>
            <w:r w:rsidRPr="00E54166">
              <w:t>246,46</w:t>
            </w:r>
          </w:p>
        </w:tc>
        <w:tc>
          <w:tcPr>
            <w:tcW w:w="992" w:type="dxa"/>
          </w:tcPr>
          <w:p w14:paraId="18E35A14" w14:textId="77777777" w:rsidR="00644C8E" w:rsidRPr="00E54166" w:rsidRDefault="00644C8E" w:rsidP="00B62960">
            <w:pPr>
              <w:widowControl w:val="0"/>
              <w:jc w:val="center"/>
            </w:pPr>
            <w:r w:rsidRPr="00E54166">
              <w:t>173,57</w:t>
            </w:r>
          </w:p>
        </w:tc>
        <w:tc>
          <w:tcPr>
            <w:tcW w:w="992" w:type="dxa"/>
          </w:tcPr>
          <w:p w14:paraId="6503633E" w14:textId="77777777" w:rsidR="00644C8E" w:rsidRPr="00E54166" w:rsidRDefault="00644C8E" w:rsidP="00B62960">
            <w:pPr>
              <w:widowControl w:val="0"/>
              <w:jc w:val="center"/>
            </w:pPr>
            <w:r w:rsidRPr="00E54166">
              <w:t>189,32</w:t>
            </w:r>
          </w:p>
        </w:tc>
        <w:tc>
          <w:tcPr>
            <w:tcW w:w="851" w:type="dxa"/>
          </w:tcPr>
          <w:p w14:paraId="4E032148" w14:textId="77777777" w:rsidR="00644C8E" w:rsidRPr="00E54166" w:rsidRDefault="00644C8E" w:rsidP="00B62960">
            <w:pPr>
              <w:widowControl w:val="0"/>
              <w:jc w:val="center"/>
            </w:pPr>
            <w:r w:rsidRPr="00E54166">
              <w:t>180,64</w:t>
            </w:r>
          </w:p>
        </w:tc>
        <w:tc>
          <w:tcPr>
            <w:tcW w:w="1134" w:type="dxa"/>
          </w:tcPr>
          <w:p w14:paraId="6920A63D" w14:textId="77777777" w:rsidR="00644C8E" w:rsidRPr="00E54166" w:rsidRDefault="00644C8E" w:rsidP="00B62960">
            <w:pPr>
              <w:widowControl w:val="0"/>
              <w:tabs>
                <w:tab w:val="left" w:pos="1276"/>
              </w:tabs>
              <w:jc w:val="center"/>
            </w:pPr>
            <w:r w:rsidRPr="00E54166">
              <w:t>196,87</w:t>
            </w:r>
          </w:p>
        </w:tc>
        <w:tc>
          <w:tcPr>
            <w:tcW w:w="1139" w:type="dxa"/>
          </w:tcPr>
          <w:p w14:paraId="24965F42" w14:textId="77777777" w:rsidR="00644C8E" w:rsidRPr="00E54166" w:rsidRDefault="00644C8E" w:rsidP="00B62960">
            <w:pPr>
              <w:widowControl w:val="0"/>
              <w:tabs>
                <w:tab w:val="left" w:pos="1276"/>
              </w:tabs>
              <w:jc w:val="center"/>
            </w:pPr>
            <w:r w:rsidRPr="00E54166">
              <w:t>163,76</w:t>
            </w:r>
          </w:p>
        </w:tc>
        <w:tc>
          <w:tcPr>
            <w:tcW w:w="845" w:type="dxa"/>
          </w:tcPr>
          <w:p w14:paraId="37D12C70" w14:textId="77777777" w:rsidR="00644C8E" w:rsidRPr="00E54166" w:rsidRDefault="00644C8E" w:rsidP="00B62960">
            <w:pPr>
              <w:widowControl w:val="0"/>
              <w:jc w:val="center"/>
            </w:pPr>
            <w:r w:rsidRPr="00E54166">
              <w:t>139,96</w:t>
            </w:r>
          </w:p>
        </w:tc>
        <w:tc>
          <w:tcPr>
            <w:tcW w:w="851" w:type="dxa"/>
          </w:tcPr>
          <w:p w14:paraId="6EA286C6" w14:textId="77777777" w:rsidR="00644C8E" w:rsidRPr="00E54166" w:rsidRDefault="00644C8E" w:rsidP="00B62960">
            <w:r w:rsidRPr="00E54166">
              <w:t>159,83</w:t>
            </w:r>
          </w:p>
        </w:tc>
      </w:tr>
      <w:tr w:rsidR="00644C8E" w:rsidRPr="00E54166" w14:paraId="2681EEF0" w14:textId="77777777" w:rsidTr="00B62960">
        <w:trPr>
          <w:trHeight w:val="23"/>
        </w:trPr>
        <w:tc>
          <w:tcPr>
            <w:tcW w:w="652" w:type="dxa"/>
          </w:tcPr>
          <w:p w14:paraId="1F14909B" w14:textId="77777777" w:rsidR="00644C8E" w:rsidRPr="00E54166" w:rsidRDefault="00644C8E" w:rsidP="00B62960">
            <w:pPr>
              <w:widowControl w:val="0"/>
              <w:tabs>
                <w:tab w:val="left" w:pos="1276"/>
              </w:tabs>
              <w:jc w:val="center"/>
            </w:pPr>
            <w:r w:rsidRPr="00E54166">
              <w:t>2026</w:t>
            </w:r>
          </w:p>
        </w:tc>
        <w:tc>
          <w:tcPr>
            <w:tcW w:w="1005" w:type="dxa"/>
          </w:tcPr>
          <w:p w14:paraId="72FC5BE7" w14:textId="77777777" w:rsidR="00644C8E" w:rsidRPr="00E54166" w:rsidRDefault="00644C8E" w:rsidP="00B62960">
            <w:pPr>
              <w:widowControl w:val="0"/>
              <w:jc w:val="center"/>
            </w:pPr>
            <w:r w:rsidRPr="00E54166">
              <w:t>394,54</w:t>
            </w:r>
          </w:p>
        </w:tc>
        <w:tc>
          <w:tcPr>
            <w:tcW w:w="923" w:type="dxa"/>
          </w:tcPr>
          <w:p w14:paraId="565EA5B4" w14:textId="77777777" w:rsidR="00644C8E" w:rsidRPr="00E54166" w:rsidRDefault="00644C8E" w:rsidP="00B62960">
            <w:pPr>
              <w:widowControl w:val="0"/>
              <w:jc w:val="center"/>
            </w:pPr>
            <w:r w:rsidRPr="00E54166">
              <w:t>246,46</w:t>
            </w:r>
          </w:p>
        </w:tc>
        <w:tc>
          <w:tcPr>
            <w:tcW w:w="992" w:type="dxa"/>
          </w:tcPr>
          <w:p w14:paraId="0807BCBE" w14:textId="77777777" w:rsidR="00644C8E" w:rsidRPr="00E54166" w:rsidRDefault="00644C8E" w:rsidP="00B62960">
            <w:pPr>
              <w:widowControl w:val="0"/>
              <w:jc w:val="center"/>
            </w:pPr>
            <w:r w:rsidRPr="00E54166">
              <w:t>173,57</w:t>
            </w:r>
          </w:p>
        </w:tc>
        <w:tc>
          <w:tcPr>
            <w:tcW w:w="992" w:type="dxa"/>
          </w:tcPr>
          <w:p w14:paraId="2BE06A0A" w14:textId="77777777" w:rsidR="00644C8E" w:rsidRPr="00E54166" w:rsidRDefault="00644C8E" w:rsidP="00B62960">
            <w:pPr>
              <w:widowControl w:val="0"/>
              <w:jc w:val="center"/>
            </w:pPr>
            <w:r w:rsidRPr="00E54166">
              <w:t>189,32</w:t>
            </w:r>
          </w:p>
        </w:tc>
        <w:tc>
          <w:tcPr>
            <w:tcW w:w="851" w:type="dxa"/>
          </w:tcPr>
          <w:p w14:paraId="5B50D121" w14:textId="77777777" w:rsidR="00644C8E" w:rsidRPr="00E54166" w:rsidRDefault="00644C8E" w:rsidP="00B62960">
            <w:pPr>
              <w:widowControl w:val="0"/>
              <w:jc w:val="center"/>
            </w:pPr>
            <w:r w:rsidRPr="00E54166">
              <w:t>180,64</w:t>
            </w:r>
          </w:p>
        </w:tc>
        <w:tc>
          <w:tcPr>
            <w:tcW w:w="1134" w:type="dxa"/>
          </w:tcPr>
          <w:p w14:paraId="4673D47A" w14:textId="77777777" w:rsidR="00644C8E" w:rsidRPr="00E54166" w:rsidRDefault="00644C8E" w:rsidP="00B62960">
            <w:pPr>
              <w:widowControl w:val="0"/>
              <w:tabs>
                <w:tab w:val="left" w:pos="1276"/>
              </w:tabs>
              <w:jc w:val="center"/>
            </w:pPr>
            <w:r w:rsidRPr="00E54166">
              <w:t>196,87</w:t>
            </w:r>
          </w:p>
        </w:tc>
        <w:tc>
          <w:tcPr>
            <w:tcW w:w="1139" w:type="dxa"/>
          </w:tcPr>
          <w:p w14:paraId="64AB1EF7" w14:textId="77777777" w:rsidR="00644C8E" w:rsidRPr="00E54166" w:rsidRDefault="00644C8E" w:rsidP="00B62960">
            <w:pPr>
              <w:widowControl w:val="0"/>
              <w:tabs>
                <w:tab w:val="left" w:pos="1276"/>
              </w:tabs>
              <w:jc w:val="center"/>
            </w:pPr>
            <w:r w:rsidRPr="00E54166">
              <w:t>163,76</w:t>
            </w:r>
          </w:p>
        </w:tc>
        <w:tc>
          <w:tcPr>
            <w:tcW w:w="845" w:type="dxa"/>
          </w:tcPr>
          <w:p w14:paraId="13CFD0FC" w14:textId="77777777" w:rsidR="00644C8E" w:rsidRPr="00E54166" w:rsidRDefault="00644C8E" w:rsidP="00B62960">
            <w:pPr>
              <w:widowControl w:val="0"/>
              <w:jc w:val="center"/>
            </w:pPr>
            <w:r w:rsidRPr="00E54166">
              <w:t>139,96</w:t>
            </w:r>
          </w:p>
        </w:tc>
        <w:tc>
          <w:tcPr>
            <w:tcW w:w="851" w:type="dxa"/>
          </w:tcPr>
          <w:p w14:paraId="26911290" w14:textId="77777777" w:rsidR="00644C8E" w:rsidRPr="00E54166" w:rsidRDefault="00644C8E" w:rsidP="00B62960">
            <w:r w:rsidRPr="00E54166">
              <w:t>159,83</w:t>
            </w:r>
          </w:p>
        </w:tc>
      </w:tr>
      <w:tr w:rsidR="00644C8E" w:rsidRPr="00E54166" w14:paraId="57E500E3" w14:textId="77777777" w:rsidTr="00B62960">
        <w:trPr>
          <w:trHeight w:val="23"/>
        </w:trPr>
        <w:tc>
          <w:tcPr>
            <w:tcW w:w="652" w:type="dxa"/>
          </w:tcPr>
          <w:p w14:paraId="61B831BF" w14:textId="77777777" w:rsidR="00644C8E" w:rsidRPr="00E54166" w:rsidRDefault="00644C8E" w:rsidP="00B62960">
            <w:pPr>
              <w:widowControl w:val="0"/>
              <w:tabs>
                <w:tab w:val="left" w:pos="1276"/>
              </w:tabs>
              <w:jc w:val="center"/>
            </w:pPr>
            <w:r w:rsidRPr="00E54166">
              <w:t>2027</w:t>
            </w:r>
          </w:p>
        </w:tc>
        <w:tc>
          <w:tcPr>
            <w:tcW w:w="1005" w:type="dxa"/>
          </w:tcPr>
          <w:p w14:paraId="72594DF1" w14:textId="77777777" w:rsidR="00644C8E" w:rsidRPr="00E54166" w:rsidRDefault="00644C8E" w:rsidP="00B62960">
            <w:pPr>
              <w:widowControl w:val="0"/>
              <w:jc w:val="center"/>
            </w:pPr>
            <w:r w:rsidRPr="00E54166">
              <w:t>394,54</w:t>
            </w:r>
          </w:p>
        </w:tc>
        <w:tc>
          <w:tcPr>
            <w:tcW w:w="923" w:type="dxa"/>
          </w:tcPr>
          <w:p w14:paraId="6710036B" w14:textId="77777777" w:rsidR="00644C8E" w:rsidRPr="00E54166" w:rsidRDefault="00644C8E" w:rsidP="00B62960">
            <w:pPr>
              <w:widowControl w:val="0"/>
              <w:jc w:val="center"/>
            </w:pPr>
            <w:r w:rsidRPr="00E54166">
              <w:t>246,46</w:t>
            </w:r>
          </w:p>
        </w:tc>
        <w:tc>
          <w:tcPr>
            <w:tcW w:w="992" w:type="dxa"/>
          </w:tcPr>
          <w:p w14:paraId="6C601D39" w14:textId="77777777" w:rsidR="00644C8E" w:rsidRPr="00E54166" w:rsidRDefault="00644C8E" w:rsidP="00B62960">
            <w:pPr>
              <w:widowControl w:val="0"/>
              <w:jc w:val="center"/>
            </w:pPr>
            <w:r w:rsidRPr="00E54166">
              <w:t>173,57</w:t>
            </w:r>
          </w:p>
        </w:tc>
        <w:tc>
          <w:tcPr>
            <w:tcW w:w="992" w:type="dxa"/>
          </w:tcPr>
          <w:p w14:paraId="3E4E0F7D" w14:textId="77777777" w:rsidR="00644C8E" w:rsidRPr="00E54166" w:rsidRDefault="00644C8E" w:rsidP="00B62960">
            <w:pPr>
              <w:widowControl w:val="0"/>
              <w:jc w:val="center"/>
            </w:pPr>
            <w:r w:rsidRPr="00E54166">
              <w:t>189,32</w:t>
            </w:r>
          </w:p>
        </w:tc>
        <w:tc>
          <w:tcPr>
            <w:tcW w:w="851" w:type="dxa"/>
          </w:tcPr>
          <w:p w14:paraId="53B50AF2" w14:textId="77777777" w:rsidR="00644C8E" w:rsidRPr="00E54166" w:rsidRDefault="00644C8E" w:rsidP="00B62960">
            <w:pPr>
              <w:widowControl w:val="0"/>
              <w:jc w:val="center"/>
            </w:pPr>
            <w:r w:rsidRPr="00E54166">
              <w:t>180,64</w:t>
            </w:r>
          </w:p>
        </w:tc>
        <w:tc>
          <w:tcPr>
            <w:tcW w:w="1134" w:type="dxa"/>
          </w:tcPr>
          <w:p w14:paraId="6371CC44" w14:textId="77777777" w:rsidR="00644C8E" w:rsidRPr="00E54166" w:rsidRDefault="00644C8E" w:rsidP="00B62960">
            <w:pPr>
              <w:widowControl w:val="0"/>
              <w:tabs>
                <w:tab w:val="left" w:pos="1276"/>
              </w:tabs>
              <w:jc w:val="center"/>
            </w:pPr>
            <w:r w:rsidRPr="00E54166">
              <w:t>196,87</w:t>
            </w:r>
          </w:p>
        </w:tc>
        <w:tc>
          <w:tcPr>
            <w:tcW w:w="1139" w:type="dxa"/>
          </w:tcPr>
          <w:p w14:paraId="1FB62B31" w14:textId="77777777" w:rsidR="00644C8E" w:rsidRPr="00E54166" w:rsidRDefault="00644C8E" w:rsidP="00B62960">
            <w:pPr>
              <w:widowControl w:val="0"/>
              <w:tabs>
                <w:tab w:val="left" w:pos="1276"/>
              </w:tabs>
              <w:jc w:val="center"/>
            </w:pPr>
            <w:r w:rsidRPr="00E54166">
              <w:t>163,76</w:t>
            </w:r>
          </w:p>
        </w:tc>
        <w:tc>
          <w:tcPr>
            <w:tcW w:w="845" w:type="dxa"/>
          </w:tcPr>
          <w:p w14:paraId="2AA3AC27" w14:textId="77777777" w:rsidR="00644C8E" w:rsidRPr="00E54166" w:rsidRDefault="00644C8E" w:rsidP="00B62960">
            <w:pPr>
              <w:widowControl w:val="0"/>
              <w:jc w:val="center"/>
            </w:pPr>
            <w:r w:rsidRPr="00E54166">
              <w:t>139,96</w:t>
            </w:r>
          </w:p>
        </w:tc>
        <w:tc>
          <w:tcPr>
            <w:tcW w:w="851" w:type="dxa"/>
          </w:tcPr>
          <w:p w14:paraId="6410143B" w14:textId="77777777" w:rsidR="00644C8E" w:rsidRPr="00E54166" w:rsidRDefault="00644C8E" w:rsidP="00B62960">
            <w:r w:rsidRPr="00E54166">
              <w:t>159,83</w:t>
            </w:r>
          </w:p>
        </w:tc>
      </w:tr>
      <w:tr w:rsidR="00644C8E" w:rsidRPr="00E54166" w14:paraId="0EB78CF2" w14:textId="77777777" w:rsidTr="00B62960">
        <w:trPr>
          <w:trHeight w:val="23"/>
        </w:trPr>
        <w:tc>
          <w:tcPr>
            <w:tcW w:w="652" w:type="dxa"/>
          </w:tcPr>
          <w:p w14:paraId="075FDC0F" w14:textId="77777777" w:rsidR="00644C8E" w:rsidRPr="00E54166" w:rsidRDefault="00644C8E" w:rsidP="00B62960">
            <w:pPr>
              <w:widowControl w:val="0"/>
              <w:tabs>
                <w:tab w:val="left" w:pos="1276"/>
              </w:tabs>
              <w:jc w:val="center"/>
            </w:pPr>
            <w:r w:rsidRPr="00E54166">
              <w:t>2028</w:t>
            </w:r>
          </w:p>
        </w:tc>
        <w:tc>
          <w:tcPr>
            <w:tcW w:w="1005" w:type="dxa"/>
          </w:tcPr>
          <w:p w14:paraId="0389EBE4" w14:textId="77777777" w:rsidR="00644C8E" w:rsidRPr="00E54166" w:rsidRDefault="00644C8E" w:rsidP="00B62960">
            <w:pPr>
              <w:widowControl w:val="0"/>
              <w:jc w:val="center"/>
            </w:pPr>
            <w:r w:rsidRPr="00E54166">
              <w:t>394,54</w:t>
            </w:r>
          </w:p>
        </w:tc>
        <w:tc>
          <w:tcPr>
            <w:tcW w:w="923" w:type="dxa"/>
          </w:tcPr>
          <w:p w14:paraId="5D2B4565" w14:textId="77777777" w:rsidR="00644C8E" w:rsidRPr="00E54166" w:rsidRDefault="00644C8E" w:rsidP="00B62960">
            <w:pPr>
              <w:widowControl w:val="0"/>
              <w:jc w:val="center"/>
            </w:pPr>
            <w:r w:rsidRPr="00E54166">
              <w:t>246,46</w:t>
            </w:r>
          </w:p>
        </w:tc>
        <w:tc>
          <w:tcPr>
            <w:tcW w:w="992" w:type="dxa"/>
          </w:tcPr>
          <w:p w14:paraId="60121D0A" w14:textId="77777777" w:rsidR="00644C8E" w:rsidRPr="00E54166" w:rsidRDefault="00644C8E" w:rsidP="00B62960">
            <w:pPr>
              <w:widowControl w:val="0"/>
              <w:jc w:val="center"/>
            </w:pPr>
            <w:r w:rsidRPr="00E54166">
              <w:t>173,57</w:t>
            </w:r>
          </w:p>
        </w:tc>
        <w:tc>
          <w:tcPr>
            <w:tcW w:w="992" w:type="dxa"/>
          </w:tcPr>
          <w:p w14:paraId="31F0F14F" w14:textId="77777777" w:rsidR="00644C8E" w:rsidRPr="00E54166" w:rsidRDefault="00644C8E" w:rsidP="00B62960">
            <w:pPr>
              <w:widowControl w:val="0"/>
              <w:jc w:val="center"/>
            </w:pPr>
            <w:r w:rsidRPr="00E54166">
              <w:t>189,32</w:t>
            </w:r>
          </w:p>
        </w:tc>
        <w:tc>
          <w:tcPr>
            <w:tcW w:w="851" w:type="dxa"/>
          </w:tcPr>
          <w:p w14:paraId="03663407" w14:textId="77777777" w:rsidR="00644C8E" w:rsidRPr="00E54166" w:rsidRDefault="00644C8E" w:rsidP="00B62960">
            <w:pPr>
              <w:widowControl w:val="0"/>
              <w:jc w:val="center"/>
            </w:pPr>
            <w:r w:rsidRPr="00E54166">
              <w:t>180,64</w:t>
            </w:r>
          </w:p>
        </w:tc>
        <w:tc>
          <w:tcPr>
            <w:tcW w:w="1134" w:type="dxa"/>
          </w:tcPr>
          <w:p w14:paraId="02E6993C" w14:textId="77777777" w:rsidR="00644C8E" w:rsidRPr="00E54166" w:rsidRDefault="00644C8E" w:rsidP="00B62960">
            <w:pPr>
              <w:widowControl w:val="0"/>
              <w:tabs>
                <w:tab w:val="left" w:pos="1276"/>
              </w:tabs>
              <w:jc w:val="center"/>
            </w:pPr>
            <w:r w:rsidRPr="00E54166">
              <w:t>196,87</w:t>
            </w:r>
          </w:p>
        </w:tc>
        <w:tc>
          <w:tcPr>
            <w:tcW w:w="1139" w:type="dxa"/>
          </w:tcPr>
          <w:p w14:paraId="6391381C" w14:textId="77777777" w:rsidR="00644C8E" w:rsidRPr="00E54166" w:rsidRDefault="00644C8E" w:rsidP="00B62960">
            <w:pPr>
              <w:widowControl w:val="0"/>
              <w:tabs>
                <w:tab w:val="left" w:pos="1276"/>
              </w:tabs>
              <w:jc w:val="center"/>
            </w:pPr>
            <w:r w:rsidRPr="00E54166">
              <w:t>163,76</w:t>
            </w:r>
          </w:p>
        </w:tc>
        <w:tc>
          <w:tcPr>
            <w:tcW w:w="845" w:type="dxa"/>
          </w:tcPr>
          <w:p w14:paraId="5522758C" w14:textId="77777777" w:rsidR="00644C8E" w:rsidRPr="00E54166" w:rsidRDefault="00644C8E" w:rsidP="00B62960">
            <w:pPr>
              <w:widowControl w:val="0"/>
              <w:jc w:val="center"/>
            </w:pPr>
            <w:r w:rsidRPr="00E54166">
              <w:t>139,96</w:t>
            </w:r>
          </w:p>
        </w:tc>
        <w:tc>
          <w:tcPr>
            <w:tcW w:w="851" w:type="dxa"/>
          </w:tcPr>
          <w:p w14:paraId="26045181" w14:textId="77777777" w:rsidR="00644C8E" w:rsidRPr="00E54166" w:rsidRDefault="00644C8E" w:rsidP="00B62960">
            <w:r w:rsidRPr="00E54166">
              <w:t>159,83</w:t>
            </w:r>
          </w:p>
        </w:tc>
      </w:tr>
      <w:tr w:rsidR="00644C8E" w:rsidRPr="00E54166" w14:paraId="4B7E9CDD" w14:textId="77777777" w:rsidTr="00B62960">
        <w:trPr>
          <w:trHeight w:val="23"/>
        </w:trPr>
        <w:tc>
          <w:tcPr>
            <w:tcW w:w="652" w:type="dxa"/>
          </w:tcPr>
          <w:p w14:paraId="32A6D38A" w14:textId="77777777" w:rsidR="00644C8E" w:rsidRPr="00E54166" w:rsidRDefault="00644C8E" w:rsidP="00B62960">
            <w:pPr>
              <w:widowControl w:val="0"/>
              <w:tabs>
                <w:tab w:val="left" w:pos="1276"/>
              </w:tabs>
              <w:jc w:val="center"/>
            </w:pPr>
            <w:r w:rsidRPr="00E54166">
              <w:t>2029</w:t>
            </w:r>
          </w:p>
        </w:tc>
        <w:tc>
          <w:tcPr>
            <w:tcW w:w="1005" w:type="dxa"/>
          </w:tcPr>
          <w:p w14:paraId="450E34BE" w14:textId="77777777" w:rsidR="00644C8E" w:rsidRPr="00E54166" w:rsidRDefault="00644C8E" w:rsidP="00B62960">
            <w:pPr>
              <w:widowControl w:val="0"/>
              <w:jc w:val="center"/>
            </w:pPr>
            <w:r w:rsidRPr="00E54166">
              <w:t>394,54</w:t>
            </w:r>
          </w:p>
        </w:tc>
        <w:tc>
          <w:tcPr>
            <w:tcW w:w="923" w:type="dxa"/>
          </w:tcPr>
          <w:p w14:paraId="4D0A2E2C" w14:textId="77777777" w:rsidR="00644C8E" w:rsidRPr="00E54166" w:rsidRDefault="00644C8E" w:rsidP="00B62960">
            <w:pPr>
              <w:widowControl w:val="0"/>
              <w:jc w:val="center"/>
            </w:pPr>
            <w:r w:rsidRPr="00E54166">
              <w:t>246,46</w:t>
            </w:r>
          </w:p>
        </w:tc>
        <w:tc>
          <w:tcPr>
            <w:tcW w:w="992" w:type="dxa"/>
          </w:tcPr>
          <w:p w14:paraId="1A9A1CF6" w14:textId="77777777" w:rsidR="00644C8E" w:rsidRPr="00E54166" w:rsidRDefault="00644C8E" w:rsidP="00B62960">
            <w:pPr>
              <w:widowControl w:val="0"/>
              <w:jc w:val="center"/>
            </w:pPr>
            <w:r w:rsidRPr="00E54166">
              <w:t>173,57</w:t>
            </w:r>
          </w:p>
        </w:tc>
        <w:tc>
          <w:tcPr>
            <w:tcW w:w="992" w:type="dxa"/>
          </w:tcPr>
          <w:p w14:paraId="2555CE14" w14:textId="77777777" w:rsidR="00644C8E" w:rsidRPr="00E54166" w:rsidRDefault="00644C8E" w:rsidP="00B62960">
            <w:pPr>
              <w:widowControl w:val="0"/>
              <w:jc w:val="center"/>
            </w:pPr>
            <w:r w:rsidRPr="00E54166">
              <w:t>189,32</w:t>
            </w:r>
          </w:p>
        </w:tc>
        <w:tc>
          <w:tcPr>
            <w:tcW w:w="851" w:type="dxa"/>
          </w:tcPr>
          <w:p w14:paraId="67CF9E65" w14:textId="77777777" w:rsidR="00644C8E" w:rsidRPr="00E54166" w:rsidRDefault="00644C8E" w:rsidP="00B62960">
            <w:pPr>
              <w:widowControl w:val="0"/>
              <w:jc w:val="center"/>
            </w:pPr>
            <w:r w:rsidRPr="00E54166">
              <w:t>180,64</w:t>
            </w:r>
          </w:p>
        </w:tc>
        <w:tc>
          <w:tcPr>
            <w:tcW w:w="1134" w:type="dxa"/>
          </w:tcPr>
          <w:p w14:paraId="22FC6D52" w14:textId="77777777" w:rsidR="00644C8E" w:rsidRPr="00E54166" w:rsidRDefault="00644C8E" w:rsidP="00B62960">
            <w:pPr>
              <w:widowControl w:val="0"/>
              <w:tabs>
                <w:tab w:val="left" w:pos="1276"/>
              </w:tabs>
              <w:jc w:val="center"/>
            </w:pPr>
            <w:r w:rsidRPr="00E54166">
              <w:t>196,87</w:t>
            </w:r>
          </w:p>
        </w:tc>
        <w:tc>
          <w:tcPr>
            <w:tcW w:w="1139" w:type="dxa"/>
          </w:tcPr>
          <w:p w14:paraId="48FABA74" w14:textId="77777777" w:rsidR="00644C8E" w:rsidRPr="00E54166" w:rsidRDefault="00644C8E" w:rsidP="00B62960">
            <w:pPr>
              <w:widowControl w:val="0"/>
              <w:tabs>
                <w:tab w:val="left" w:pos="1276"/>
              </w:tabs>
              <w:jc w:val="center"/>
            </w:pPr>
            <w:r w:rsidRPr="00E54166">
              <w:t>163,76</w:t>
            </w:r>
          </w:p>
        </w:tc>
        <w:tc>
          <w:tcPr>
            <w:tcW w:w="845" w:type="dxa"/>
          </w:tcPr>
          <w:p w14:paraId="55CFE1E9" w14:textId="77777777" w:rsidR="00644C8E" w:rsidRPr="00E54166" w:rsidRDefault="00644C8E" w:rsidP="00B62960">
            <w:pPr>
              <w:widowControl w:val="0"/>
              <w:jc w:val="center"/>
            </w:pPr>
            <w:r w:rsidRPr="00E54166">
              <w:t>139,96</w:t>
            </w:r>
          </w:p>
        </w:tc>
        <w:tc>
          <w:tcPr>
            <w:tcW w:w="851" w:type="dxa"/>
          </w:tcPr>
          <w:p w14:paraId="231A8575" w14:textId="77777777" w:rsidR="00644C8E" w:rsidRPr="00E54166" w:rsidRDefault="00644C8E" w:rsidP="00B62960">
            <w:r w:rsidRPr="00E54166">
              <w:t>159,83</w:t>
            </w:r>
          </w:p>
        </w:tc>
      </w:tr>
      <w:tr w:rsidR="00644C8E" w:rsidRPr="00E54166" w14:paraId="42B4E5C8" w14:textId="77777777" w:rsidTr="00B62960">
        <w:trPr>
          <w:trHeight w:val="23"/>
        </w:trPr>
        <w:tc>
          <w:tcPr>
            <w:tcW w:w="652" w:type="dxa"/>
          </w:tcPr>
          <w:p w14:paraId="5354AF70" w14:textId="77777777" w:rsidR="00644C8E" w:rsidRPr="00E54166" w:rsidRDefault="00644C8E" w:rsidP="00B62960">
            <w:pPr>
              <w:widowControl w:val="0"/>
              <w:tabs>
                <w:tab w:val="left" w:pos="1276"/>
              </w:tabs>
              <w:jc w:val="center"/>
            </w:pPr>
            <w:r w:rsidRPr="00E54166">
              <w:t>2030</w:t>
            </w:r>
          </w:p>
        </w:tc>
        <w:tc>
          <w:tcPr>
            <w:tcW w:w="1005" w:type="dxa"/>
          </w:tcPr>
          <w:p w14:paraId="72DB3DC4" w14:textId="77777777" w:rsidR="00644C8E" w:rsidRPr="00E54166" w:rsidRDefault="00644C8E" w:rsidP="00B62960">
            <w:pPr>
              <w:widowControl w:val="0"/>
              <w:jc w:val="center"/>
            </w:pPr>
            <w:r w:rsidRPr="00E54166">
              <w:t>394,54</w:t>
            </w:r>
          </w:p>
        </w:tc>
        <w:tc>
          <w:tcPr>
            <w:tcW w:w="923" w:type="dxa"/>
          </w:tcPr>
          <w:p w14:paraId="5FDD7F7D" w14:textId="77777777" w:rsidR="00644C8E" w:rsidRPr="00E54166" w:rsidRDefault="00644C8E" w:rsidP="00B62960">
            <w:pPr>
              <w:widowControl w:val="0"/>
              <w:jc w:val="center"/>
            </w:pPr>
            <w:r w:rsidRPr="00E54166">
              <w:t>246,46</w:t>
            </w:r>
          </w:p>
        </w:tc>
        <w:tc>
          <w:tcPr>
            <w:tcW w:w="992" w:type="dxa"/>
          </w:tcPr>
          <w:p w14:paraId="4F70BED8" w14:textId="77777777" w:rsidR="00644C8E" w:rsidRPr="00E54166" w:rsidRDefault="00644C8E" w:rsidP="00B62960">
            <w:pPr>
              <w:widowControl w:val="0"/>
              <w:jc w:val="center"/>
            </w:pPr>
            <w:r w:rsidRPr="00E54166">
              <w:t>173,57</w:t>
            </w:r>
          </w:p>
        </w:tc>
        <w:tc>
          <w:tcPr>
            <w:tcW w:w="992" w:type="dxa"/>
          </w:tcPr>
          <w:p w14:paraId="3356358B" w14:textId="77777777" w:rsidR="00644C8E" w:rsidRPr="00E54166" w:rsidRDefault="00644C8E" w:rsidP="00B62960">
            <w:pPr>
              <w:widowControl w:val="0"/>
              <w:jc w:val="center"/>
            </w:pPr>
            <w:r w:rsidRPr="00E54166">
              <w:t>189,32</w:t>
            </w:r>
          </w:p>
        </w:tc>
        <w:tc>
          <w:tcPr>
            <w:tcW w:w="851" w:type="dxa"/>
          </w:tcPr>
          <w:p w14:paraId="0D50DD81" w14:textId="77777777" w:rsidR="00644C8E" w:rsidRPr="00E54166" w:rsidRDefault="00644C8E" w:rsidP="00B62960">
            <w:pPr>
              <w:widowControl w:val="0"/>
              <w:jc w:val="center"/>
            </w:pPr>
            <w:r w:rsidRPr="00E54166">
              <w:t>180,64</w:t>
            </w:r>
          </w:p>
        </w:tc>
        <w:tc>
          <w:tcPr>
            <w:tcW w:w="1134" w:type="dxa"/>
          </w:tcPr>
          <w:p w14:paraId="724E66B1" w14:textId="77777777" w:rsidR="00644C8E" w:rsidRPr="00E54166" w:rsidRDefault="00644C8E" w:rsidP="00B62960">
            <w:pPr>
              <w:widowControl w:val="0"/>
              <w:tabs>
                <w:tab w:val="left" w:pos="1276"/>
              </w:tabs>
              <w:jc w:val="center"/>
            </w:pPr>
            <w:r w:rsidRPr="00E54166">
              <w:t>196,87</w:t>
            </w:r>
          </w:p>
        </w:tc>
        <w:tc>
          <w:tcPr>
            <w:tcW w:w="1139" w:type="dxa"/>
          </w:tcPr>
          <w:p w14:paraId="44C6836B" w14:textId="77777777" w:rsidR="00644C8E" w:rsidRPr="00E54166" w:rsidRDefault="00644C8E" w:rsidP="00B62960">
            <w:pPr>
              <w:widowControl w:val="0"/>
              <w:tabs>
                <w:tab w:val="left" w:pos="1276"/>
              </w:tabs>
              <w:jc w:val="center"/>
            </w:pPr>
            <w:r w:rsidRPr="00E54166">
              <w:t>163,76</w:t>
            </w:r>
          </w:p>
        </w:tc>
        <w:tc>
          <w:tcPr>
            <w:tcW w:w="845" w:type="dxa"/>
          </w:tcPr>
          <w:p w14:paraId="0EAC881A" w14:textId="77777777" w:rsidR="00644C8E" w:rsidRPr="00E54166" w:rsidRDefault="00644C8E" w:rsidP="00B62960">
            <w:pPr>
              <w:widowControl w:val="0"/>
              <w:jc w:val="center"/>
            </w:pPr>
            <w:r w:rsidRPr="00E54166">
              <w:t>139,96</w:t>
            </w:r>
          </w:p>
        </w:tc>
        <w:tc>
          <w:tcPr>
            <w:tcW w:w="851" w:type="dxa"/>
          </w:tcPr>
          <w:p w14:paraId="0BEDF3F6" w14:textId="77777777" w:rsidR="00644C8E" w:rsidRPr="00E54166" w:rsidRDefault="00644C8E" w:rsidP="00B62960">
            <w:r w:rsidRPr="00E54166">
              <w:t>159,83</w:t>
            </w:r>
          </w:p>
        </w:tc>
      </w:tr>
      <w:tr w:rsidR="00644C8E" w:rsidRPr="00E54166" w14:paraId="5F5122A8" w14:textId="77777777" w:rsidTr="00B62960">
        <w:trPr>
          <w:trHeight w:val="23"/>
        </w:trPr>
        <w:tc>
          <w:tcPr>
            <w:tcW w:w="652" w:type="dxa"/>
          </w:tcPr>
          <w:p w14:paraId="30DFF316" w14:textId="77777777" w:rsidR="00644C8E" w:rsidRPr="00E54166" w:rsidRDefault="00644C8E" w:rsidP="00B62960">
            <w:pPr>
              <w:widowControl w:val="0"/>
              <w:tabs>
                <w:tab w:val="left" w:pos="1276"/>
              </w:tabs>
              <w:jc w:val="center"/>
            </w:pPr>
            <w:r w:rsidRPr="00E54166">
              <w:t>2031</w:t>
            </w:r>
          </w:p>
        </w:tc>
        <w:tc>
          <w:tcPr>
            <w:tcW w:w="1005" w:type="dxa"/>
          </w:tcPr>
          <w:p w14:paraId="1A7D6D22" w14:textId="77777777" w:rsidR="00644C8E" w:rsidRPr="00E54166" w:rsidRDefault="00644C8E" w:rsidP="00B62960">
            <w:pPr>
              <w:widowControl w:val="0"/>
              <w:jc w:val="center"/>
            </w:pPr>
            <w:r w:rsidRPr="00E54166">
              <w:t>394,54</w:t>
            </w:r>
          </w:p>
        </w:tc>
        <w:tc>
          <w:tcPr>
            <w:tcW w:w="923" w:type="dxa"/>
          </w:tcPr>
          <w:p w14:paraId="58D07888" w14:textId="77777777" w:rsidR="00644C8E" w:rsidRPr="00E54166" w:rsidRDefault="00644C8E" w:rsidP="00B62960">
            <w:pPr>
              <w:widowControl w:val="0"/>
              <w:jc w:val="center"/>
            </w:pPr>
            <w:r w:rsidRPr="00E54166">
              <w:t>246,46</w:t>
            </w:r>
          </w:p>
        </w:tc>
        <w:tc>
          <w:tcPr>
            <w:tcW w:w="992" w:type="dxa"/>
          </w:tcPr>
          <w:p w14:paraId="50ACE8AD" w14:textId="77777777" w:rsidR="00644C8E" w:rsidRPr="00E54166" w:rsidRDefault="00644C8E" w:rsidP="00B62960">
            <w:pPr>
              <w:widowControl w:val="0"/>
              <w:jc w:val="center"/>
            </w:pPr>
            <w:r w:rsidRPr="00E54166">
              <w:t>173,57</w:t>
            </w:r>
          </w:p>
        </w:tc>
        <w:tc>
          <w:tcPr>
            <w:tcW w:w="992" w:type="dxa"/>
          </w:tcPr>
          <w:p w14:paraId="14670493" w14:textId="77777777" w:rsidR="00644C8E" w:rsidRPr="00E54166" w:rsidRDefault="00644C8E" w:rsidP="00B62960">
            <w:pPr>
              <w:widowControl w:val="0"/>
              <w:jc w:val="center"/>
            </w:pPr>
            <w:r w:rsidRPr="00E54166">
              <w:t>189,32</w:t>
            </w:r>
          </w:p>
        </w:tc>
        <w:tc>
          <w:tcPr>
            <w:tcW w:w="851" w:type="dxa"/>
          </w:tcPr>
          <w:p w14:paraId="4F273911" w14:textId="77777777" w:rsidR="00644C8E" w:rsidRPr="00E54166" w:rsidRDefault="00644C8E" w:rsidP="00B62960">
            <w:pPr>
              <w:widowControl w:val="0"/>
              <w:jc w:val="center"/>
            </w:pPr>
            <w:r w:rsidRPr="00E54166">
              <w:t>180,64</w:t>
            </w:r>
          </w:p>
        </w:tc>
        <w:tc>
          <w:tcPr>
            <w:tcW w:w="1134" w:type="dxa"/>
          </w:tcPr>
          <w:p w14:paraId="2EC52DD3" w14:textId="77777777" w:rsidR="00644C8E" w:rsidRPr="00E54166" w:rsidRDefault="00644C8E" w:rsidP="00B62960">
            <w:pPr>
              <w:widowControl w:val="0"/>
              <w:tabs>
                <w:tab w:val="left" w:pos="1276"/>
              </w:tabs>
              <w:jc w:val="center"/>
            </w:pPr>
            <w:r w:rsidRPr="00E54166">
              <w:t>196,87</w:t>
            </w:r>
          </w:p>
        </w:tc>
        <w:tc>
          <w:tcPr>
            <w:tcW w:w="1139" w:type="dxa"/>
          </w:tcPr>
          <w:p w14:paraId="5D7BB9AA" w14:textId="77777777" w:rsidR="00644C8E" w:rsidRPr="00E54166" w:rsidRDefault="00644C8E" w:rsidP="00B62960">
            <w:pPr>
              <w:widowControl w:val="0"/>
              <w:tabs>
                <w:tab w:val="left" w:pos="1276"/>
              </w:tabs>
              <w:jc w:val="center"/>
            </w:pPr>
            <w:r w:rsidRPr="00E54166">
              <w:t>163,76</w:t>
            </w:r>
          </w:p>
        </w:tc>
        <w:tc>
          <w:tcPr>
            <w:tcW w:w="845" w:type="dxa"/>
          </w:tcPr>
          <w:p w14:paraId="6E8E8992" w14:textId="77777777" w:rsidR="00644C8E" w:rsidRPr="00E54166" w:rsidRDefault="00644C8E" w:rsidP="00B62960">
            <w:pPr>
              <w:widowControl w:val="0"/>
              <w:jc w:val="center"/>
            </w:pPr>
            <w:r w:rsidRPr="00E54166">
              <w:t>139,96</w:t>
            </w:r>
          </w:p>
        </w:tc>
        <w:tc>
          <w:tcPr>
            <w:tcW w:w="851" w:type="dxa"/>
          </w:tcPr>
          <w:p w14:paraId="6D408592" w14:textId="77777777" w:rsidR="00644C8E" w:rsidRPr="00E54166" w:rsidRDefault="00644C8E" w:rsidP="00B62960">
            <w:r w:rsidRPr="00E54166">
              <w:t>159,83</w:t>
            </w:r>
          </w:p>
        </w:tc>
      </w:tr>
      <w:tr w:rsidR="00644C8E" w:rsidRPr="00E54166" w14:paraId="587D5A3B" w14:textId="77777777" w:rsidTr="00B62960">
        <w:trPr>
          <w:trHeight w:val="23"/>
        </w:trPr>
        <w:tc>
          <w:tcPr>
            <w:tcW w:w="652" w:type="dxa"/>
          </w:tcPr>
          <w:p w14:paraId="46AB612B" w14:textId="77777777" w:rsidR="00644C8E" w:rsidRPr="00E54166" w:rsidRDefault="00644C8E" w:rsidP="00B62960">
            <w:pPr>
              <w:widowControl w:val="0"/>
              <w:tabs>
                <w:tab w:val="left" w:pos="1276"/>
              </w:tabs>
              <w:jc w:val="center"/>
            </w:pPr>
            <w:r w:rsidRPr="00E54166">
              <w:t>2032</w:t>
            </w:r>
          </w:p>
        </w:tc>
        <w:tc>
          <w:tcPr>
            <w:tcW w:w="1005" w:type="dxa"/>
          </w:tcPr>
          <w:p w14:paraId="37BB9C2B" w14:textId="77777777" w:rsidR="00644C8E" w:rsidRPr="00E54166" w:rsidRDefault="00644C8E" w:rsidP="00B62960">
            <w:pPr>
              <w:widowControl w:val="0"/>
              <w:jc w:val="center"/>
            </w:pPr>
            <w:r w:rsidRPr="00E54166">
              <w:t>394,54</w:t>
            </w:r>
          </w:p>
        </w:tc>
        <w:tc>
          <w:tcPr>
            <w:tcW w:w="923" w:type="dxa"/>
          </w:tcPr>
          <w:p w14:paraId="3362E687" w14:textId="77777777" w:rsidR="00644C8E" w:rsidRPr="00E54166" w:rsidRDefault="00644C8E" w:rsidP="00B62960">
            <w:pPr>
              <w:widowControl w:val="0"/>
              <w:jc w:val="center"/>
            </w:pPr>
            <w:r w:rsidRPr="00E54166">
              <w:t>246,46</w:t>
            </w:r>
          </w:p>
        </w:tc>
        <w:tc>
          <w:tcPr>
            <w:tcW w:w="992" w:type="dxa"/>
          </w:tcPr>
          <w:p w14:paraId="743298C4" w14:textId="77777777" w:rsidR="00644C8E" w:rsidRPr="00E54166" w:rsidRDefault="00644C8E" w:rsidP="00B62960">
            <w:pPr>
              <w:widowControl w:val="0"/>
              <w:jc w:val="center"/>
            </w:pPr>
            <w:r w:rsidRPr="00E54166">
              <w:t>173,57</w:t>
            </w:r>
          </w:p>
        </w:tc>
        <w:tc>
          <w:tcPr>
            <w:tcW w:w="992" w:type="dxa"/>
          </w:tcPr>
          <w:p w14:paraId="541B7B3B" w14:textId="77777777" w:rsidR="00644C8E" w:rsidRPr="00E54166" w:rsidRDefault="00644C8E" w:rsidP="00B62960">
            <w:pPr>
              <w:widowControl w:val="0"/>
              <w:jc w:val="center"/>
            </w:pPr>
            <w:r w:rsidRPr="00E54166">
              <w:t>189,32</w:t>
            </w:r>
          </w:p>
        </w:tc>
        <w:tc>
          <w:tcPr>
            <w:tcW w:w="851" w:type="dxa"/>
          </w:tcPr>
          <w:p w14:paraId="3D537328" w14:textId="77777777" w:rsidR="00644C8E" w:rsidRPr="00E54166" w:rsidRDefault="00644C8E" w:rsidP="00B62960">
            <w:pPr>
              <w:widowControl w:val="0"/>
              <w:jc w:val="center"/>
            </w:pPr>
            <w:r w:rsidRPr="00E54166">
              <w:t>180,64</w:t>
            </w:r>
          </w:p>
        </w:tc>
        <w:tc>
          <w:tcPr>
            <w:tcW w:w="1134" w:type="dxa"/>
          </w:tcPr>
          <w:p w14:paraId="45758E83" w14:textId="77777777" w:rsidR="00644C8E" w:rsidRPr="00E54166" w:rsidRDefault="00644C8E" w:rsidP="00B62960">
            <w:pPr>
              <w:widowControl w:val="0"/>
              <w:tabs>
                <w:tab w:val="left" w:pos="1276"/>
              </w:tabs>
              <w:jc w:val="center"/>
            </w:pPr>
            <w:r w:rsidRPr="00E54166">
              <w:t>196,87</w:t>
            </w:r>
          </w:p>
        </w:tc>
        <w:tc>
          <w:tcPr>
            <w:tcW w:w="1139" w:type="dxa"/>
          </w:tcPr>
          <w:p w14:paraId="49E90E48" w14:textId="77777777" w:rsidR="00644C8E" w:rsidRPr="00E54166" w:rsidRDefault="00644C8E" w:rsidP="00B62960">
            <w:pPr>
              <w:widowControl w:val="0"/>
              <w:tabs>
                <w:tab w:val="left" w:pos="1276"/>
              </w:tabs>
              <w:jc w:val="center"/>
            </w:pPr>
            <w:r w:rsidRPr="00E54166">
              <w:t>163,76</w:t>
            </w:r>
          </w:p>
        </w:tc>
        <w:tc>
          <w:tcPr>
            <w:tcW w:w="845" w:type="dxa"/>
          </w:tcPr>
          <w:p w14:paraId="0CD5C011" w14:textId="77777777" w:rsidR="00644C8E" w:rsidRPr="00E54166" w:rsidRDefault="00644C8E" w:rsidP="00B62960">
            <w:pPr>
              <w:widowControl w:val="0"/>
              <w:jc w:val="center"/>
            </w:pPr>
            <w:r w:rsidRPr="00E54166">
              <w:t>139,96</w:t>
            </w:r>
          </w:p>
        </w:tc>
        <w:tc>
          <w:tcPr>
            <w:tcW w:w="851" w:type="dxa"/>
          </w:tcPr>
          <w:p w14:paraId="7F3612D4" w14:textId="77777777" w:rsidR="00644C8E" w:rsidRPr="00E54166" w:rsidRDefault="00644C8E" w:rsidP="00B62960">
            <w:r w:rsidRPr="00E54166">
              <w:t>159,83</w:t>
            </w:r>
          </w:p>
        </w:tc>
      </w:tr>
      <w:tr w:rsidR="00644C8E" w:rsidRPr="00E54166" w14:paraId="31E4949E" w14:textId="77777777" w:rsidTr="00B62960">
        <w:trPr>
          <w:trHeight w:val="23"/>
        </w:trPr>
        <w:tc>
          <w:tcPr>
            <w:tcW w:w="652" w:type="dxa"/>
          </w:tcPr>
          <w:p w14:paraId="5BFB7627" w14:textId="77777777" w:rsidR="00644C8E" w:rsidRPr="00E54166" w:rsidRDefault="00644C8E" w:rsidP="00B62960">
            <w:pPr>
              <w:widowControl w:val="0"/>
              <w:tabs>
                <w:tab w:val="left" w:pos="1276"/>
              </w:tabs>
              <w:jc w:val="center"/>
            </w:pPr>
            <w:r w:rsidRPr="00E54166">
              <w:t>2033</w:t>
            </w:r>
          </w:p>
        </w:tc>
        <w:tc>
          <w:tcPr>
            <w:tcW w:w="1005" w:type="dxa"/>
          </w:tcPr>
          <w:p w14:paraId="58F0A583" w14:textId="77777777" w:rsidR="00644C8E" w:rsidRPr="00E54166" w:rsidRDefault="00644C8E" w:rsidP="00B62960">
            <w:pPr>
              <w:widowControl w:val="0"/>
              <w:jc w:val="center"/>
            </w:pPr>
            <w:r w:rsidRPr="00E54166">
              <w:t>394,54</w:t>
            </w:r>
          </w:p>
        </w:tc>
        <w:tc>
          <w:tcPr>
            <w:tcW w:w="923" w:type="dxa"/>
          </w:tcPr>
          <w:p w14:paraId="230A6949" w14:textId="77777777" w:rsidR="00644C8E" w:rsidRPr="00E54166" w:rsidRDefault="00644C8E" w:rsidP="00B62960">
            <w:pPr>
              <w:widowControl w:val="0"/>
              <w:jc w:val="center"/>
            </w:pPr>
            <w:r w:rsidRPr="00E54166">
              <w:t>246,46</w:t>
            </w:r>
          </w:p>
        </w:tc>
        <w:tc>
          <w:tcPr>
            <w:tcW w:w="992" w:type="dxa"/>
          </w:tcPr>
          <w:p w14:paraId="6175CF10" w14:textId="77777777" w:rsidR="00644C8E" w:rsidRPr="00E54166" w:rsidRDefault="00644C8E" w:rsidP="00B62960">
            <w:pPr>
              <w:widowControl w:val="0"/>
              <w:jc w:val="center"/>
            </w:pPr>
            <w:r w:rsidRPr="00E54166">
              <w:t>173,57</w:t>
            </w:r>
          </w:p>
        </w:tc>
        <w:tc>
          <w:tcPr>
            <w:tcW w:w="992" w:type="dxa"/>
          </w:tcPr>
          <w:p w14:paraId="7F9585D4" w14:textId="77777777" w:rsidR="00644C8E" w:rsidRPr="00E54166" w:rsidRDefault="00644C8E" w:rsidP="00B62960">
            <w:pPr>
              <w:widowControl w:val="0"/>
              <w:jc w:val="center"/>
            </w:pPr>
            <w:r w:rsidRPr="00E54166">
              <w:t>189,32</w:t>
            </w:r>
          </w:p>
        </w:tc>
        <w:tc>
          <w:tcPr>
            <w:tcW w:w="851" w:type="dxa"/>
          </w:tcPr>
          <w:p w14:paraId="263C213C" w14:textId="77777777" w:rsidR="00644C8E" w:rsidRPr="00E54166" w:rsidRDefault="00644C8E" w:rsidP="00B62960">
            <w:pPr>
              <w:widowControl w:val="0"/>
              <w:jc w:val="center"/>
            </w:pPr>
            <w:r w:rsidRPr="00E54166">
              <w:t>180,64</w:t>
            </w:r>
          </w:p>
        </w:tc>
        <w:tc>
          <w:tcPr>
            <w:tcW w:w="1134" w:type="dxa"/>
          </w:tcPr>
          <w:p w14:paraId="6BD3C127" w14:textId="77777777" w:rsidR="00644C8E" w:rsidRPr="00E54166" w:rsidRDefault="00644C8E" w:rsidP="00B62960">
            <w:pPr>
              <w:widowControl w:val="0"/>
              <w:tabs>
                <w:tab w:val="left" w:pos="1276"/>
              </w:tabs>
              <w:jc w:val="center"/>
            </w:pPr>
            <w:r w:rsidRPr="00E54166">
              <w:t>196,87</w:t>
            </w:r>
          </w:p>
        </w:tc>
        <w:tc>
          <w:tcPr>
            <w:tcW w:w="1139" w:type="dxa"/>
          </w:tcPr>
          <w:p w14:paraId="35A5E483" w14:textId="77777777" w:rsidR="00644C8E" w:rsidRPr="00E54166" w:rsidRDefault="00644C8E" w:rsidP="00B62960">
            <w:pPr>
              <w:widowControl w:val="0"/>
              <w:tabs>
                <w:tab w:val="left" w:pos="1276"/>
              </w:tabs>
              <w:jc w:val="center"/>
            </w:pPr>
            <w:r w:rsidRPr="00E54166">
              <w:t>163,76</w:t>
            </w:r>
          </w:p>
        </w:tc>
        <w:tc>
          <w:tcPr>
            <w:tcW w:w="845" w:type="dxa"/>
          </w:tcPr>
          <w:p w14:paraId="383C4C6F" w14:textId="77777777" w:rsidR="00644C8E" w:rsidRPr="00E54166" w:rsidRDefault="00644C8E" w:rsidP="00B62960">
            <w:pPr>
              <w:widowControl w:val="0"/>
              <w:jc w:val="center"/>
            </w:pPr>
            <w:r w:rsidRPr="00E54166">
              <w:t>139,96</w:t>
            </w:r>
          </w:p>
        </w:tc>
        <w:tc>
          <w:tcPr>
            <w:tcW w:w="851" w:type="dxa"/>
          </w:tcPr>
          <w:p w14:paraId="7C4D05CD" w14:textId="77777777" w:rsidR="00644C8E" w:rsidRPr="00E54166" w:rsidRDefault="00644C8E" w:rsidP="00B62960">
            <w:r w:rsidRPr="00E54166">
              <w:t>159,83</w:t>
            </w:r>
          </w:p>
        </w:tc>
      </w:tr>
      <w:tr w:rsidR="00644C8E" w:rsidRPr="00E54166" w14:paraId="28F9F9AF" w14:textId="77777777" w:rsidTr="00B62960">
        <w:trPr>
          <w:trHeight w:val="23"/>
        </w:trPr>
        <w:tc>
          <w:tcPr>
            <w:tcW w:w="652" w:type="dxa"/>
          </w:tcPr>
          <w:p w14:paraId="292630B7" w14:textId="77777777" w:rsidR="00644C8E" w:rsidRPr="00E54166" w:rsidRDefault="00644C8E" w:rsidP="00B62960">
            <w:pPr>
              <w:widowControl w:val="0"/>
              <w:tabs>
                <w:tab w:val="left" w:pos="1276"/>
              </w:tabs>
              <w:jc w:val="center"/>
            </w:pPr>
            <w:r w:rsidRPr="00E54166">
              <w:t>2034</w:t>
            </w:r>
          </w:p>
        </w:tc>
        <w:tc>
          <w:tcPr>
            <w:tcW w:w="1005" w:type="dxa"/>
          </w:tcPr>
          <w:p w14:paraId="3927A29D" w14:textId="77777777" w:rsidR="00644C8E" w:rsidRPr="00E54166" w:rsidRDefault="00644C8E" w:rsidP="00B62960">
            <w:pPr>
              <w:widowControl w:val="0"/>
              <w:jc w:val="center"/>
            </w:pPr>
            <w:r w:rsidRPr="00E54166">
              <w:t>394,54</w:t>
            </w:r>
          </w:p>
        </w:tc>
        <w:tc>
          <w:tcPr>
            <w:tcW w:w="923" w:type="dxa"/>
          </w:tcPr>
          <w:p w14:paraId="40963B79" w14:textId="77777777" w:rsidR="00644C8E" w:rsidRPr="00E54166" w:rsidRDefault="00644C8E" w:rsidP="00B62960">
            <w:pPr>
              <w:widowControl w:val="0"/>
              <w:jc w:val="center"/>
            </w:pPr>
            <w:r w:rsidRPr="00E54166">
              <w:t>246,46</w:t>
            </w:r>
          </w:p>
        </w:tc>
        <w:tc>
          <w:tcPr>
            <w:tcW w:w="992" w:type="dxa"/>
          </w:tcPr>
          <w:p w14:paraId="5E747403" w14:textId="77777777" w:rsidR="00644C8E" w:rsidRPr="00E54166" w:rsidRDefault="00644C8E" w:rsidP="00B62960">
            <w:pPr>
              <w:widowControl w:val="0"/>
              <w:jc w:val="center"/>
            </w:pPr>
            <w:r w:rsidRPr="00E54166">
              <w:t>173,57</w:t>
            </w:r>
          </w:p>
        </w:tc>
        <w:tc>
          <w:tcPr>
            <w:tcW w:w="992" w:type="dxa"/>
          </w:tcPr>
          <w:p w14:paraId="349375E0" w14:textId="77777777" w:rsidR="00644C8E" w:rsidRPr="00E54166" w:rsidRDefault="00644C8E" w:rsidP="00B62960">
            <w:pPr>
              <w:widowControl w:val="0"/>
              <w:jc w:val="center"/>
            </w:pPr>
            <w:r w:rsidRPr="00E54166">
              <w:t>189,32</w:t>
            </w:r>
          </w:p>
        </w:tc>
        <w:tc>
          <w:tcPr>
            <w:tcW w:w="851" w:type="dxa"/>
          </w:tcPr>
          <w:p w14:paraId="181DE39A" w14:textId="77777777" w:rsidR="00644C8E" w:rsidRPr="00E54166" w:rsidRDefault="00644C8E" w:rsidP="00B62960">
            <w:pPr>
              <w:widowControl w:val="0"/>
              <w:jc w:val="center"/>
            </w:pPr>
            <w:r w:rsidRPr="00E54166">
              <w:t>180,64</w:t>
            </w:r>
          </w:p>
        </w:tc>
        <w:tc>
          <w:tcPr>
            <w:tcW w:w="1134" w:type="dxa"/>
          </w:tcPr>
          <w:p w14:paraId="4DB13A86" w14:textId="77777777" w:rsidR="00644C8E" w:rsidRPr="00E54166" w:rsidRDefault="00644C8E" w:rsidP="00B62960">
            <w:pPr>
              <w:widowControl w:val="0"/>
              <w:tabs>
                <w:tab w:val="left" w:pos="1276"/>
              </w:tabs>
              <w:jc w:val="center"/>
            </w:pPr>
            <w:r w:rsidRPr="00E54166">
              <w:t>196,87</w:t>
            </w:r>
          </w:p>
        </w:tc>
        <w:tc>
          <w:tcPr>
            <w:tcW w:w="1139" w:type="dxa"/>
          </w:tcPr>
          <w:p w14:paraId="231F0DA2" w14:textId="77777777" w:rsidR="00644C8E" w:rsidRPr="00E54166" w:rsidRDefault="00644C8E" w:rsidP="00B62960">
            <w:pPr>
              <w:widowControl w:val="0"/>
              <w:tabs>
                <w:tab w:val="left" w:pos="1276"/>
              </w:tabs>
              <w:jc w:val="center"/>
            </w:pPr>
            <w:r w:rsidRPr="00E54166">
              <w:t>163,76</w:t>
            </w:r>
          </w:p>
        </w:tc>
        <w:tc>
          <w:tcPr>
            <w:tcW w:w="845" w:type="dxa"/>
          </w:tcPr>
          <w:p w14:paraId="795AC95A" w14:textId="77777777" w:rsidR="00644C8E" w:rsidRPr="00E54166" w:rsidRDefault="00644C8E" w:rsidP="00B62960">
            <w:pPr>
              <w:widowControl w:val="0"/>
              <w:jc w:val="center"/>
            </w:pPr>
            <w:r w:rsidRPr="00E54166">
              <w:t>139,96</w:t>
            </w:r>
          </w:p>
        </w:tc>
        <w:tc>
          <w:tcPr>
            <w:tcW w:w="851" w:type="dxa"/>
          </w:tcPr>
          <w:p w14:paraId="2AEB892B" w14:textId="77777777" w:rsidR="00644C8E" w:rsidRPr="00E54166" w:rsidRDefault="00644C8E" w:rsidP="00B62960">
            <w:r w:rsidRPr="00E54166">
              <w:t>159,83</w:t>
            </w:r>
          </w:p>
        </w:tc>
      </w:tr>
      <w:tr w:rsidR="00644C8E" w:rsidRPr="00E54166" w14:paraId="08C005F6" w14:textId="77777777" w:rsidTr="00B62960">
        <w:trPr>
          <w:trHeight w:val="23"/>
        </w:trPr>
        <w:tc>
          <w:tcPr>
            <w:tcW w:w="652" w:type="dxa"/>
          </w:tcPr>
          <w:p w14:paraId="18EC77DB" w14:textId="77777777" w:rsidR="00644C8E" w:rsidRPr="00E54166" w:rsidRDefault="00644C8E" w:rsidP="00B62960">
            <w:pPr>
              <w:widowControl w:val="0"/>
              <w:tabs>
                <w:tab w:val="left" w:pos="1276"/>
              </w:tabs>
              <w:jc w:val="center"/>
            </w:pPr>
            <w:r w:rsidRPr="00E54166">
              <w:t>2035</w:t>
            </w:r>
          </w:p>
        </w:tc>
        <w:tc>
          <w:tcPr>
            <w:tcW w:w="1005" w:type="dxa"/>
          </w:tcPr>
          <w:p w14:paraId="42BED8C3" w14:textId="77777777" w:rsidR="00644C8E" w:rsidRPr="00E54166" w:rsidRDefault="00644C8E" w:rsidP="00B62960">
            <w:pPr>
              <w:widowControl w:val="0"/>
              <w:jc w:val="center"/>
            </w:pPr>
            <w:r w:rsidRPr="00E54166">
              <w:t>394,54</w:t>
            </w:r>
          </w:p>
        </w:tc>
        <w:tc>
          <w:tcPr>
            <w:tcW w:w="923" w:type="dxa"/>
          </w:tcPr>
          <w:p w14:paraId="2E8E8044" w14:textId="77777777" w:rsidR="00644C8E" w:rsidRPr="00E54166" w:rsidRDefault="00644C8E" w:rsidP="00B62960">
            <w:pPr>
              <w:widowControl w:val="0"/>
              <w:jc w:val="center"/>
            </w:pPr>
            <w:r w:rsidRPr="00E54166">
              <w:t>246,46</w:t>
            </w:r>
          </w:p>
        </w:tc>
        <w:tc>
          <w:tcPr>
            <w:tcW w:w="992" w:type="dxa"/>
          </w:tcPr>
          <w:p w14:paraId="2BDB78DC" w14:textId="77777777" w:rsidR="00644C8E" w:rsidRPr="00E54166" w:rsidRDefault="00644C8E" w:rsidP="00B62960">
            <w:pPr>
              <w:widowControl w:val="0"/>
              <w:jc w:val="center"/>
            </w:pPr>
            <w:r w:rsidRPr="00E54166">
              <w:t>173,57</w:t>
            </w:r>
          </w:p>
        </w:tc>
        <w:tc>
          <w:tcPr>
            <w:tcW w:w="992" w:type="dxa"/>
          </w:tcPr>
          <w:p w14:paraId="1DB866B1" w14:textId="77777777" w:rsidR="00644C8E" w:rsidRPr="00E54166" w:rsidRDefault="00644C8E" w:rsidP="00B62960">
            <w:pPr>
              <w:widowControl w:val="0"/>
              <w:jc w:val="center"/>
            </w:pPr>
            <w:r w:rsidRPr="00E54166">
              <w:t>189,32</w:t>
            </w:r>
          </w:p>
        </w:tc>
        <w:tc>
          <w:tcPr>
            <w:tcW w:w="851" w:type="dxa"/>
          </w:tcPr>
          <w:p w14:paraId="464854D0" w14:textId="77777777" w:rsidR="00644C8E" w:rsidRPr="00E54166" w:rsidRDefault="00644C8E" w:rsidP="00B62960">
            <w:pPr>
              <w:widowControl w:val="0"/>
              <w:jc w:val="center"/>
            </w:pPr>
            <w:r w:rsidRPr="00E54166">
              <w:t>180,64</w:t>
            </w:r>
          </w:p>
        </w:tc>
        <w:tc>
          <w:tcPr>
            <w:tcW w:w="1134" w:type="dxa"/>
          </w:tcPr>
          <w:p w14:paraId="5FEA9876" w14:textId="77777777" w:rsidR="00644C8E" w:rsidRPr="00E54166" w:rsidRDefault="00644C8E" w:rsidP="00B62960">
            <w:pPr>
              <w:widowControl w:val="0"/>
              <w:tabs>
                <w:tab w:val="left" w:pos="1276"/>
              </w:tabs>
              <w:jc w:val="center"/>
            </w:pPr>
            <w:r w:rsidRPr="00E54166">
              <w:t>196,87</w:t>
            </w:r>
          </w:p>
        </w:tc>
        <w:tc>
          <w:tcPr>
            <w:tcW w:w="1139" w:type="dxa"/>
          </w:tcPr>
          <w:p w14:paraId="45E7CC18" w14:textId="77777777" w:rsidR="00644C8E" w:rsidRPr="00E54166" w:rsidRDefault="00644C8E" w:rsidP="00B62960">
            <w:pPr>
              <w:widowControl w:val="0"/>
              <w:tabs>
                <w:tab w:val="left" w:pos="1276"/>
              </w:tabs>
              <w:jc w:val="center"/>
            </w:pPr>
            <w:r w:rsidRPr="00E54166">
              <w:t>163,76</w:t>
            </w:r>
          </w:p>
        </w:tc>
        <w:tc>
          <w:tcPr>
            <w:tcW w:w="845" w:type="dxa"/>
          </w:tcPr>
          <w:p w14:paraId="688D9DC4" w14:textId="77777777" w:rsidR="00644C8E" w:rsidRPr="00E54166" w:rsidRDefault="00644C8E" w:rsidP="00B62960">
            <w:pPr>
              <w:widowControl w:val="0"/>
              <w:jc w:val="center"/>
            </w:pPr>
            <w:r w:rsidRPr="00E54166">
              <w:t>139,96</w:t>
            </w:r>
          </w:p>
        </w:tc>
        <w:tc>
          <w:tcPr>
            <w:tcW w:w="851" w:type="dxa"/>
          </w:tcPr>
          <w:p w14:paraId="1BEA5B5F" w14:textId="77777777" w:rsidR="00644C8E" w:rsidRPr="00E54166" w:rsidRDefault="00644C8E" w:rsidP="00B62960">
            <w:r w:rsidRPr="00E54166">
              <w:t>159,83</w:t>
            </w:r>
          </w:p>
        </w:tc>
      </w:tr>
    </w:tbl>
    <w:p w14:paraId="1810A21D" w14:textId="77777777" w:rsidR="009B7EC8" w:rsidRPr="00E54166" w:rsidRDefault="009B7EC8" w:rsidP="00977659">
      <w:pPr>
        <w:tabs>
          <w:tab w:val="left" w:pos="1276"/>
        </w:tabs>
        <w:rPr>
          <w:sz w:val="28"/>
          <w:szCs w:val="28"/>
        </w:rPr>
      </w:pPr>
    </w:p>
    <w:p w14:paraId="5127FC0A" w14:textId="77777777" w:rsidR="009B7EC8" w:rsidRPr="00E54166" w:rsidRDefault="005D5196" w:rsidP="00B41E2F">
      <w:pPr>
        <w:pStyle w:val="1"/>
        <w:rPr>
          <w:sz w:val="28"/>
          <w:szCs w:val="28"/>
        </w:rPr>
      </w:pPr>
      <w:r w:rsidRPr="00E54166">
        <w:rPr>
          <w:sz w:val="28"/>
          <w:szCs w:val="28"/>
        </w:rPr>
        <w:t>ж) Отношение величины технологических потерь тепловой энергии тепл</w:t>
      </w:r>
      <w:r w:rsidRPr="00E54166">
        <w:rPr>
          <w:sz w:val="28"/>
          <w:szCs w:val="28"/>
        </w:rPr>
        <w:t>о</w:t>
      </w:r>
      <w:r w:rsidRPr="00E54166">
        <w:rPr>
          <w:sz w:val="28"/>
          <w:szCs w:val="28"/>
        </w:rPr>
        <w:t>носителя к материальной характеристике тепловой сети</w:t>
      </w:r>
      <w:r w:rsidR="00B41E2F" w:rsidRPr="00E54166">
        <w:rPr>
          <w:sz w:val="28"/>
          <w:szCs w:val="28"/>
        </w:rPr>
        <w:t>.</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2"/>
        <w:gridCol w:w="1234"/>
        <w:gridCol w:w="1286"/>
        <w:gridCol w:w="1158"/>
        <w:gridCol w:w="1287"/>
        <w:gridCol w:w="1414"/>
        <w:gridCol w:w="851"/>
        <w:gridCol w:w="850"/>
        <w:gridCol w:w="709"/>
      </w:tblGrid>
      <w:tr w:rsidR="00644C8E" w:rsidRPr="00E54166" w14:paraId="362E0D3B" w14:textId="77777777" w:rsidTr="00B62960">
        <w:trPr>
          <w:trHeight w:val="19"/>
        </w:trPr>
        <w:tc>
          <w:tcPr>
            <w:tcW w:w="572" w:type="dxa"/>
          </w:tcPr>
          <w:p w14:paraId="0E90243F" w14:textId="77777777" w:rsidR="00644C8E" w:rsidRPr="00E54166" w:rsidRDefault="00644C8E" w:rsidP="00B62960">
            <w:pPr>
              <w:widowControl w:val="0"/>
              <w:tabs>
                <w:tab w:val="left" w:pos="1276"/>
              </w:tabs>
              <w:spacing w:line="240" w:lineRule="exact"/>
              <w:jc w:val="center"/>
              <w:rPr>
                <w:b/>
              </w:rPr>
            </w:pPr>
          </w:p>
          <w:p w14:paraId="4ACB38A9" w14:textId="77777777" w:rsidR="00644C8E" w:rsidRPr="00E54166" w:rsidRDefault="00644C8E" w:rsidP="00B62960">
            <w:pPr>
              <w:widowControl w:val="0"/>
              <w:tabs>
                <w:tab w:val="left" w:pos="1276"/>
              </w:tabs>
              <w:spacing w:line="240" w:lineRule="exact"/>
              <w:jc w:val="center"/>
            </w:pPr>
            <w:r w:rsidRPr="00E54166">
              <w:t>Год</w:t>
            </w:r>
          </w:p>
        </w:tc>
        <w:tc>
          <w:tcPr>
            <w:tcW w:w="1234" w:type="dxa"/>
          </w:tcPr>
          <w:p w14:paraId="714998F0" w14:textId="77777777" w:rsidR="00644C8E" w:rsidRPr="00E54166" w:rsidRDefault="00644C8E" w:rsidP="00B62960">
            <w:pPr>
              <w:widowControl w:val="0"/>
              <w:spacing w:line="240" w:lineRule="exact"/>
              <w:jc w:val="center"/>
              <w:rPr>
                <w:bCs/>
                <w:color w:val="000000"/>
              </w:rPr>
            </w:pPr>
            <w:r w:rsidRPr="00E54166">
              <w:t xml:space="preserve">Котельная №11,            д. </w:t>
            </w:r>
            <w:proofErr w:type="spellStart"/>
            <w:r w:rsidRPr="00E54166">
              <w:t>Шолох</w:t>
            </w:r>
            <w:r w:rsidRPr="00E54166">
              <w:t>о</w:t>
            </w:r>
            <w:r w:rsidRPr="00E54166">
              <w:t>во</w:t>
            </w:r>
            <w:proofErr w:type="spellEnd"/>
          </w:p>
        </w:tc>
        <w:tc>
          <w:tcPr>
            <w:tcW w:w="1286" w:type="dxa"/>
          </w:tcPr>
          <w:p w14:paraId="2F7D1E75" w14:textId="77777777" w:rsidR="00644C8E" w:rsidRPr="00E54166" w:rsidRDefault="00644C8E" w:rsidP="00B62960">
            <w:pPr>
              <w:widowControl w:val="0"/>
              <w:spacing w:line="240" w:lineRule="exact"/>
              <w:jc w:val="center"/>
              <w:rPr>
                <w:bCs/>
                <w:color w:val="000000"/>
              </w:rPr>
            </w:pPr>
            <w:r w:rsidRPr="00E54166">
              <w:t xml:space="preserve">Котельная №23,            п. </w:t>
            </w:r>
            <w:proofErr w:type="spellStart"/>
            <w:r w:rsidRPr="00E54166">
              <w:t>Волховец</w:t>
            </w:r>
            <w:proofErr w:type="spellEnd"/>
          </w:p>
        </w:tc>
        <w:tc>
          <w:tcPr>
            <w:tcW w:w="1158" w:type="dxa"/>
          </w:tcPr>
          <w:p w14:paraId="6E063E4D" w14:textId="77777777" w:rsidR="00644C8E" w:rsidRPr="00E54166" w:rsidRDefault="00644C8E" w:rsidP="00B62960">
            <w:pPr>
              <w:widowControl w:val="0"/>
              <w:spacing w:line="240" w:lineRule="exact"/>
              <w:jc w:val="center"/>
              <w:rPr>
                <w:bCs/>
                <w:color w:val="000000"/>
              </w:rPr>
            </w:pPr>
            <w:r w:rsidRPr="00E54166">
              <w:t>Котельная №26,                     д. Савино</w:t>
            </w:r>
          </w:p>
        </w:tc>
        <w:tc>
          <w:tcPr>
            <w:tcW w:w="1287" w:type="dxa"/>
          </w:tcPr>
          <w:p w14:paraId="0090FAF9" w14:textId="77777777" w:rsidR="00644C8E" w:rsidRPr="00E54166" w:rsidRDefault="00644C8E" w:rsidP="00B62960">
            <w:pPr>
              <w:widowControl w:val="0"/>
              <w:spacing w:line="240" w:lineRule="exact"/>
              <w:jc w:val="center"/>
              <w:rPr>
                <w:bCs/>
                <w:color w:val="000000"/>
              </w:rPr>
            </w:pPr>
            <w:r w:rsidRPr="00E54166">
              <w:t>Котельная №44, д. Н</w:t>
            </w:r>
            <w:r w:rsidRPr="00E54166">
              <w:t>о</w:t>
            </w:r>
            <w:r w:rsidRPr="00E54166">
              <w:t>воселицы</w:t>
            </w:r>
          </w:p>
        </w:tc>
        <w:tc>
          <w:tcPr>
            <w:tcW w:w="1414" w:type="dxa"/>
          </w:tcPr>
          <w:p w14:paraId="54F8E49E" w14:textId="77777777" w:rsidR="00644C8E" w:rsidRPr="00E54166" w:rsidRDefault="00644C8E" w:rsidP="00B62960">
            <w:pPr>
              <w:widowControl w:val="0"/>
              <w:spacing w:line="240" w:lineRule="exact"/>
              <w:jc w:val="center"/>
              <w:rPr>
                <w:bCs/>
                <w:color w:val="000000"/>
              </w:rPr>
            </w:pPr>
            <w:r w:rsidRPr="00E54166">
              <w:t xml:space="preserve">Котельная №47,            д. </w:t>
            </w:r>
            <w:proofErr w:type="spellStart"/>
            <w:r w:rsidRPr="00E54166">
              <w:t>Божонка</w:t>
            </w:r>
            <w:proofErr w:type="spellEnd"/>
          </w:p>
        </w:tc>
        <w:tc>
          <w:tcPr>
            <w:tcW w:w="851" w:type="dxa"/>
          </w:tcPr>
          <w:p w14:paraId="6B676A26" w14:textId="77777777" w:rsidR="00644C8E" w:rsidRPr="00E54166" w:rsidRDefault="00644C8E" w:rsidP="00B62960">
            <w:pPr>
              <w:widowControl w:val="0"/>
              <w:spacing w:line="240" w:lineRule="exact"/>
              <w:jc w:val="center"/>
              <w:rPr>
                <w:bCs/>
                <w:color w:val="000000"/>
              </w:rPr>
            </w:pPr>
            <w:r w:rsidRPr="00E54166">
              <w:t>К</w:t>
            </w:r>
            <w:r w:rsidRPr="00E54166">
              <w:t>о</w:t>
            </w:r>
            <w:r w:rsidRPr="00E54166">
              <w:t>тельная №85,                д. Н</w:t>
            </w:r>
            <w:r w:rsidRPr="00E54166">
              <w:t>о</w:t>
            </w:r>
            <w:r w:rsidRPr="00E54166">
              <w:t>восел</w:t>
            </w:r>
            <w:r w:rsidRPr="00E54166">
              <w:t>и</w:t>
            </w:r>
            <w:r w:rsidRPr="00E54166">
              <w:t>цы</w:t>
            </w:r>
          </w:p>
        </w:tc>
        <w:tc>
          <w:tcPr>
            <w:tcW w:w="850" w:type="dxa"/>
          </w:tcPr>
          <w:p w14:paraId="7960168F" w14:textId="77777777" w:rsidR="00644C8E" w:rsidRPr="00E54166" w:rsidRDefault="00644C8E" w:rsidP="00B62960">
            <w:pPr>
              <w:widowControl w:val="0"/>
              <w:spacing w:line="240" w:lineRule="exact"/>
              <w:jc w:val="center"/>
            </w:pPr>
            <w:proofErr w:type="spellStart"/>
            <w:proofErr w:type="gramStart"/>
            <w:r w:rsidRPr="00E54166">
              <w:t>Котель-ная</w:t>
            </w:r>
            <w:proofErr w:type="spellEnd"/>
            <w:proofErr w:type="gramEnd"/>
            <w:r w:rsidRPr="00E54166">
              <w:t xml:space="preserve"> №7,                     д. </w:t>
            </w:r>
            <w:proofErr w:type="spellStart"/>
            <w:r w:rsidRPr="00E54166">
              <w:t>Божо</w:t>
            </w:r>
            <w:r w:rsidRPr="00E54166">
              <w:t>н</w:t>
            </w:r>
            <w:r w:rsidRPr="00E54166">
              <w:t>ка</w:t>
            </w:r>
            <w:proofErr w:type="spellEnd"/>
          </w:p>
        </w:tc>
        <w:tc>
          <w:tcPr>
            <w:tcW w:w="709" w:type="dxa"/>
          </w:tcPr>
          <w:p w14:paraId="764E555F" w14:textId="77777777" w:rsidR="00644C8E" w:rsidRPr="00E54166" w:rsidRDefault="00644C8E" w:rsidP="00B62960">
            <w:pPr>
              <w:widowControl w:val="0"/>
              <w:spacing w:line="240" w:lineRule="exact"/>
              <w:jc w:val="center"/>
              <w:rPr>
                <w:bCs/>
                <w:color w:val="000000"/>
              </w:rPr>
            </w:pPr>
            <w:r w:rsidRPr="00E54166">
              <w:t xml:space="preserve">БМК 0,35 МВт,              п. </w:t>
            </w:r>
            <w:proofErr w:type="spellStart"/>
            <w:r w:rsidRPr="00E54166">
              <w:t>Во</w:t>
            </w:r>
            <w:r w:rsidRPr="00E54166">
              <w:t>л</w:t>
            </w:r>
            <w:r w:rsidRPr="00E54166">
              <w:t>ховец</w:t>
            </w:r>
            <w:proofErr w:type="spellEnd"/>
          </w:p>
        </w:tc>
      </w:tr>
      <w:tr w:rsidR="00644C8E" w:rsidRPr="00E54166" w14:paraId="4BC65663" w14:textId="77777777" w:rsidTr="00B62960">
        <w:trPr>
          <w:trHeight w:val="19"/>
        </w:trPr>
        <w:tc>
          <w:tcPr>
            <w:tcW w:w="572" w:type="dxa"/>
          </w:tcPr>
          <w:p w14:paraId="1FBE63AE" w14:textId="77777777" w:rsidR="00644C8E" w:rsidRPr="00E54166" w:rsidRDefault="00644C8E" w:rsidP="00B62960">
            <w:pPr>
              <w:widowControl w:val="0"/>
              <w:tabs>
                <w:tab w:val="left" w:pos="1276"/>
              </w:tabs>
              <w:jc w:val="center"/>
            </w:pPr>
            <w:r w:rsidRPr="00E54166">
              <w:t>2018</w:t>
            </w:r>
          </w:p>
        </w:tc>
        <w:tc>
          <w:tcPr>
            <w:tcW w:w="1234" w:type="dxa"/>
          </w:tcPr>
          <w:p w14:paraId="6602DC7B" w14:textId="77777777" w:rsidR="00644C8E" w:rsidRPr="00E54166" w:rsidRDefault="00644C8E" w:rsidP="00B62960">
            <w:pPr>
              <w:widowControl w:val="0"/>
              <w:tabs>
                <w:tab w:val="left" w:pos="1276"/>
              </w:tabs>
              <w:jc w:val="center"/>
            </w:pPr>
            <w:r w:rsidRPr="00E54166">
              <w:t>1,950</w:t>
            </w:r>
          </w:p>
        </w:tc>
        <w:tc>
          <w:tcPr>
            <w:tcW w:w="1286" w:type="dxa"/>
          </w:tcPr>
          <w:p w14:paraId="16D14576" w14:textId="77777777" w:rsidR="00644C8E" w:rsidRPr="00E54166" w:rsidRDefault="00644C8E" w:rsidP="00B62960">
            <w:pPr>
              <w:widowControl w:val="0"/>
              <w:tabs>
                <w:tab w:val="left" w:pos="1276"/>
              </w:tabs>
              <w:jc w:val="center"/>
            </w:pPr>
            <w:r w:rsidRPr="00E54166">
              <w:t>3,923</w:t>
            </w:r>
          </w:p>
        </w:tc>
        <w:tc>
          <w:tcPr>
            <w:tcW w:w="1158" w:type="dxa"/>
          </w:tcPr>
          <w:p w14:paraId="75626D1F" w14:textId="77777777" w:rsidR="00644C8E" w:rsidRPr="00E54166" w:rsidRDefault="00644C8E" w:rsidP="00B62960">
            <w:pPr>
              <w:widowControl w:val="0"/>
              <w:tabs>
                <w:tab w:val="left" w:pos="1276"/>
              </w:tabs>
              <w:jc w:val="center"/>
            </w:pPr>
            <w:r w:rsidRPr="00E54166">
              <w:t>3,355</w:t>
            </w:r>
          </w:p>
        </w:tc>
        <w:tc>
          <w:tcPr>
            <w:tcW w:w="1287" w:type="dxa"/>
          </w:tcPr>
          <w:p w14:paraId="5C013360" w14:textId="77777777" w:rsidR="00644C8E" w:rsidRPr="00E54166" w:rsidRDefault="00644C8E" w:rsidP="00B62960">
            <w:pPr>
              <w:widowControl w:val="0"/>
              <w:tabs>
                <w:tab w:val="left" w:pos="1276"/>
              </w:tabs>
              <w:jc w:val="center"/>
            </w:pPr>
            <w:r w:rsidRPr="00E54166">
              <w:t>2,328</w:t>
            </w:r>
          </w:p>
        </w:tc>
        <w:tc>
          <w:tcPr>
            <w:tcW w:w="1414" w:type="dxa"/>
          </w:tcPr>
          <w:p w14:paraId="351CC01E" w14:textId="77777777" w:rsidR="00644C8E" w:rsidRPr="00E54166" w:rsidRDefault="00644C8E" w:rsidP="00B62960">
            <w:pPr>
              <w:widowControl w:val="0"/>
              <w:tabs>
                <w:tab w:val="left" w:pos="1276"/>
              </w:tabs>
              <w:jc w:val="center"/>
            </w:pPr>
            <w:r w:rsidRPr="00E54166">
              <w:t>2,663</w:t>
            </w:r>
          </w:p>
        </w:tc>
        <w:tc>
          <w:tcPr>
            <w:tcW w:w="851" w:type="dxa"/>
          </w:tcPr>
          <w:p w14:paraId="2B031B5D" w14:textId="77777777" w:rsidR="00644C8E" w:rsidRPr="00E54166" w:rsidRDefault="00644C8E" w:rsidP="00B62960">
            <w:pPr>
              <w:widowControl w:val="0"/>
              <w:tabs>
                <w:tab w:val="left" w:pos="1276"/>
              </w:tabs>
              <w:jc w:val="center"/>
            </w:pPr>
            <w:r w:rsidRPr="00E54166">
              <w:t>3,474</w:t>
            </w:r>
          </w:p>
        </w:tc>
        <w:tc>
          <w:tcPr>
            <w:tcW w:w="850" w:type="dxa"/>
          </w:tcPr>
          <w:p w14:paraId="313D77CF" w14:textId="77777777" w:rsidR="00644C8E" w:rsidRPr="00E54166" w:rsidRDefault="00644C8E" w:rsidP="00B62960">
            <w:pPr>
              <w:widowControl w:val="0"/>
              <w:jc w:val="center"/>
              <w:rPr>
                <w:bCs/>
                <w:color w:val="000000"/>
              </w:rPr>
            </w:pPr>
            <w:r w:rsidRPr="00E54166">
              <w:rPr>
                <w:bCs/>
                <w:color w:val="000000"/>
              </w:rPr>
              <w:t>1,343</w:t>
            </w:r>
          </w:p>
        </w:tc>
        <w:tc>
          <w:tcPr>
            <w:tcW w:w="709" w:type="dxa"/>
          </w:tcPr>
          <w:p w14:paraId="1E29FC72" w14:textId="77777777" w:rsidR="00644C8E" w:rsidRPr="00E54166" w:rsidRDefault="00644C8E" w:rsidP="00B62960">
            <w:pPr>
              <w:widowControl w:val="0"/>
              <w:jc w:val="center"/>
              <w:rPr>
                <w:bCs/>
                <w:color w:val="000000"/>
              </w:rPr>
            </w:pPr>
            <w:r w:rsidRPr="00E54166">
              <w:rPr>
                <w:bCs/>
                <w:color w:val="000000"/>
              </w:rPr>
              <w:t>-</w:t>
            </w:r>
          </w:p>
        </w:tc>
      </w:tr>
      <w:tr w:rsidR="00644C8E" w:rsidRPr="00E54166" w14:paraId="26F37CA0" w14:textId="77777777" w:rsidTr="00B62960">
        <w:trPr>
          <w:trHeight w:val="19"/>
        </w:trPr>
        <w:tc>
          <w:tcPr>
            <w:tcW w:w="572" w:type="dxa"/>
          </w:tcPr>
          <w:p w14:paraId="12ECFDEB" w14:textId="77777777" w:rsidR="00644C8E" w:rsidRPr="00E54166" w:rsidRDefault="00644C8E" w:rsidP="00B62960">
            <w:pPr>
              <w:widowControl w:val="0"/>
              <w:tabs>
                <w:tab w:val="left" w:pos="1276"/>
              </w:tabs>
              <w:jc w:val="center"/>
            </w:pPr>
            <w:r w:rsidRPr="00E54166">
              <w:t>2019</w:t>
            </w:r>
          </w:p>
        </w:tc>
        <w:tc>
          <w:tcPr>
            <w:tcW w:w="1234" w:type="dxa"/>
          </w:tcPr>
          <w:p w14:paraId="28D5CDB4" w14:textId="77777777" w:rsidR="00644C8E" w:rsidRPr="00E54166" w:rsidRDefault="00644C8E" w:rsidP="00B62960">
            <w:pPr>
              <w:widowControl w:val="0"/>
              <w:tabs>
                <w:tab w:val="left" w:pos="1276"/>
              </w:tabs>
              <w:jc w:val="center"/>
            </w:pPr>
            <w:r w:rsidRPr="00E54166">
              <w:t>1,547</w:t>
            </w:r>
          </w:p>
        </w:tc>
        <w:tc>
          <w:tcPr>
            <w:tcW w:w="1286" w:type="dxa"/>
          </w:tcPr>
          <w:p w14:paraId="2D41481C" w14:textId="77777777" w:rsidR="00644C8E" w:rsidRPr="00E54166" w:rsidRDefault="00644C8E" w:rsidP="00B62960">
            <w:pPr>
              <w:widowControl w:val="0"/>
              <w:tabs>
                <w:tab w:val="left" w:pos="1276"/>
              </w:tabs>
              <w:jc w:val="center"/>
            </w:pPr>
            <w:r w:rsidRPr="00E54166">
              <w:t>1,667</w:t>
            </w:r>
          </w:p>
        </w:tc>
        <w:tc>
          <w:tcPr>
            <w:tcW w:w="1158" w:type="dxa"/>
          </w:tcPr>
          <w:p w14:paraId="3C782C38" w14:textId="77777777" w:rsidR="00644C8E" w:rsidRPr="00E54166" w:rsidRDefault="00644C8E" w:rsidP="00B62960">
            <w:pPr>
              <w:widowControl w:val="0"/>
              <w:tabs>
                <w:tab w:val="left" w:pos="1276"/>
              </w:tabs>
              <w:jc w:val="center"/>
            </w:pPr>
            <w:r w:rsidRPr="00E54166">
              <w:t>1,842</w:t>
            </w:r>
          </w:p>
        </w:tc>
        <w:tc>
          <w:tcPr>
            <w:tcW w:w="1287" w:type="dxa"/>
          </w:tcPr>
          <w:p w14:paraId="69453636" w14:textId="77777777" w:rsidR="00644C8E" w:rsidRPr="00E54166" w:rsidRDefault="00644C8E" w:rsidP="00B62960">
            <w:pPr>
              <w:widowControl w:val="0"/>
              <w:tabs>
                <w:tab w:val="left" w:pos="1276"/>
              </w:tabs>
              <w:jc w:val="center"/>
            </w:pPr>
            <w:r w:rsidRPr="00E54166">
              <w:t>2,218</w:t>
            </w:r>
          </w:p>
        </w:tc>
        <w:tc>
          <w:tcPr>
            <w:tcW w:w="1414" w:type="dxa"/>
          </w:tcPr>
          <w:p w14:paraId="1F3D959A" w14:textId="77777777" w:rsidR="00644C8E" w:rsidRPr="00E54166" w:rsidRDefault="00644C8E" w:rsidP="00B62960">
            <w:pPr>
              <w:widowControl w:val="0"/>
              <w:tabs>
                <w:tab w:val="left" w:pos="1276"/>
              </w:tabs>
              <w:jc w:val="center"/>
            </w:pPr>
            <w:r w:rsidRPr="00E54166">
              <w:t>2,011</w:t>
            </w:r>
          </w:p>
        </w:tc>
        <w:tc>
          <w:tcPr>
            <w:tcW w:w="851" w:type="dxa"/>
          </w:tcPr>
          <w:p w14:paraId="18A10293" w14:textId="77777777" w:rsidR="00644C8E" w:rsidRPr="00E54166" w:rsidRDefault="00644C8E" w:rsidP="00B62960">
            <w:pPr>
              <w:widowControl w:val="0"/>
              <w:tabs>
                <w:tab w:val="left" w:pos="1276"/>
              </w:tabs>
              <w:jc w:val="center"/>
            </w:pPr>
            <w:r w:rsidRPr="00E54166">
              <w:t>1,626</w:t>
            </w:r>
          </w:p>
        </w:tc>
        <w:tc>
          <w:tcPr>
            <w:tcW w:w="850" w:type="dxa"/>
          </w:tcPr>
          <w:p w14:paraId="73EC7BC5" w14:textId="77777777" w:rsidR="00644C8E" w:rsidRPr="00E54166" w:rsidRDefault="00644C8E" w:rsidP="00B62960">
            <w:pPr>
              <w:widowControl w:val="0"/>
              <w:jc w:val="center"/>
              <w:rPr>
                <w:bCs/>
                <w:color w:val="000000"/>
              </w:rPr>
            </w:pPr>
            <w:r w:rsidRPr="00E54166">
              <w:rPr>
                <w:bCs/>
                <w:color w:val="000000"/>
              </w:rPr>
              <w:t>1,343</w:t>
            </w:r>
          </w:p>
        </w:tc>
        <w:tc>
          <w:tcPr>
            <w:tcW w:w="709" w:type="dxa"/>
          </w:tcPr>
          <w:p w14:paraId="52552183" w14:textId="77777777" w:rsidR="00644C8E" w:rsidRPr="00E54166" w:rsidRDefault="00644C8E" w:rsidP="00B62960">
            <w:pPr>
              <w:widowControl w:val="0"/>
              <w:jc w:val="center"/>
              <w:rPr>
                <w:bCs/>
                <w:color w:val="000000"/>
              </w:rPr>
            </w:pPr>
            <w:r w:rsidRPr="00E54166">
              <w:rPr>
                <w:bCs/>
                <w:color w:val="000000"/>
              </w:rPr>
              <w:t>-</w:t>
            </w:r>
          </w:p>
        </w:tc>
      </w:tr>
      <w:tr w:rsidR="00644C8E" w:rsidRPr="00E54166" w14:paraId="5F083F18" w14:textId="77777777" w:rsidTr="00B62960">
        <w:trPr>
          <w:trHeight w:val="19"/>
        </w:trPr>
        <w:tc>
          <w:tcPr>
            <w:tcW w:w="572" w:type="dxa"/>
          </w:tcPr>
          <w:p w14:paraId="6600DE63" w14:textId="77777777" w:rsidR="00644C8E" w:rsidRPr="00E54166" w:rsidRDefault="00644C8E" w:rsidP="00B62960">
            <w:pPr>
              <w:widowControl w:val="0"/>
              <w:tabs>
                <w:tab w:val="left" w:pos="1276"/>
              </w:tabs>
              <w:jc w:val="center"/>
            </w:pPr>
            <w:r w:rsidRPr="00E54166">
              <w:t>2020</w:t>
            </w:r>
          </w:p>
        </w:tc>
        <w:tc>
          <w:tcPr>
            <w:tcW w:w="1234" w:type="dxa"/>
          </w:tcPr>
          <w:p w14:paraId="4A607B1E" w14:textId="77777777" w:rsidR="00644C8E" w:rsidRPr="00E54166" w:rsidRDefault="00644C8E" w:rsidP="00B62960">
            <w:pPr>
              <w:widowControl w:val="0"/>
              <w:tabs>
                <w:tab w:val="left" w:pos="1276"/>
              </w:tabs>
              <w:jc w:val="center"/>
            </w:pPr>
            <w:r w:rsidRPr="00E54166">
              <w:t>1,547</w:t>
            </w:r>
          </w:p>
        </w:tc>
        <w:tc>
          <w:tcPr>
            <w:tcW w:w="1286" w:type="dxa"/>
          </w:tcPr>
          <w:p w14:paraId="7260111A" w14:textId="77777777" w:rsidR="00644C8E" w:rsidRPr="00E54166" w:rsidRDefault="00644C8E" w:rsidP="00B62960">
            <w:pPr>
              <w:widowControl w:val="0"/>
              <w:tabs>
                <w:tab w:val="left" w:pos="1276"/>
              </w:tabs>
              <w:jc w:val="center"/>
            </w:pPr>
            <w:r w:rsidRPr="00E54166">
              <w:t>1,667</w:t>
            </w:r>
          </w:p>
        </w:tc>
        <w:tc>
          <w:tcPr>
            <w:tcW w:w="1158" w:type="dxa"/>
          </w:tcPr>
          <w:p w14:paraId="6A7CFF2A" w14:textId="77777777" w:rsidR="00644C8E" w:rsidRPr="00E54166" w:rsidRDefault="00644C8E" w:rsidP="00B62960">
            <w:pPr>
              <w:widowControl w:val="0"/>
              <w:tabs>
                <w:tab w:val="left" w:pos="1276"/>
              </w:tabs>
              <w:jc w:val="center"/>
            </w:pPr>
            <w:r w:rsidRPr="00E54166">
              <w:t>1,842</w:t>
            </w:r>
          </w:p>
        </w:tc>
        <w:tc>
          <w:tcPr>
            <w:tcW w:w="1287" w:type="dxa"/>
          </w:tcPr>
          <w:p w14:paraId="5855DDAD" w14:textId="77777777" w:rsidR="00644C8E" w:rsidRPr="00E54166" w:rsidRDefault="00644C8E" w:rsidP="00B62960">
            <w:pPr>
              <w:widowControl w:val="0"/>
              <w:tabs>
                <w:tab w:val="left" w:pos="1276"/>
              </w:tabs>
              <w:jc w:val="center"/>
            </w:pPr>
            <w:r w:rsidRPr="00E54166">
              <w:t>2,218</w:t>
            </w:r>
          </w:p>
        </w:tc>
        <w:tc>
          <w:tcPr>
            <w:tcW w:w="1414" w:type="dxa"/>
          </w:tcPr>
          <w:p w14:paraId="71261381" w14:textId="77777777" w:rsidR="00644C8E" w:rsidRPr="00E54166" w:rsidRDefault="00644C8E" w:rsidP="00B62960">
            <w:pPr>
              <w:widowControl w:val="0"/>
              <w:tabs>
                <w:tab w:val="left" w:pos="1276"/>
              </w:tabs>
              <w:jc w:val="center"/>
            </w:pPr>
            <w:r w:rsidRPr="00E54166">
              <w:t>2,011</w:t>
            </w:r>
          </w:p>
        </w:tc>
        <w:tc>
          <w:tcPr>
            <w:tcW w:w="851" w:type="dxa"/>
          </w:tcPr>
          <w:p w14:paraId="5CC73E03" w14:textId="77777777" w:rsidR="00644C8E" w:rsidRPr="00E54166" w:rsidRDefault="00644C8E" w:rsidP="00B62960">
            <w:pPr>
              <w:widowControl w:val="0"/>
              <w:tabs>
                <w:tab w:val="left" w:pos="1276"/>
              </w:tabs>
              <w:jc w:val="center"/>
            </w:pPr>
            <w:r w:rsidRPr="00E54166">
              <w:t>1,659</w:t>
            </w:r>
          </w:p>
        </w:tc>
        <w:tc>
          <w:tcPr>
            <w:tcW w:w="850" w:type="dxa"/>
          </w:tcPr>
          <w:p w14:paraId="62A2E68F" w14:textId="77777777" w:rsidR="00644C8E" w:rsidRPr="00E54166" w:rsidRDefault="00644C8E" w:rsidP="00B62960">
            <w:pPr>
              <w:widowControl w:val="0"/>
              <w:tabs>
                <w:tab w:val="left" w:pos="1276"/>
              </w:tabs>
              <w:jc w:val="center"/>
            </w:pPr>
            <w:r w:rsidRPr="00E54166">
              <w:t>1,343</w:t>
            </w:r>
          </w:p>
        </w:tc>
        <w:tc>
          <w:tcPr>
            <w:tcW w:w="709" w:type="dxa"/>
          </w:tcPr>
          <w:p w14:paraId="1E73E440" w14:textId="77777777" w:rsidR="00644C8E" w:rsidRPr="00E54166" w:rsidRDefault="00644C8E" w:rsidP="00B62960">
            <w:pPr>
              <w:widowControl w:val="0"/>
              <w:tabs>
                <w:tab w:val="left" w:pos="1276"/>
              </w:tabs>
              <w:jc w:val="center"/>
            </w:pPr>
            <w:r w:rsidRPr="00E54166">
              <w:t>-</w:t>
            </w:r>
          </w:p>
        </w:tc>
      </w:tr>
      <w:tr w:rsidR="00644C8E" w:rsidRPr="00E54166" w14:paraId="673B85A6" w14:textId="77777777" w:rsidTr="00B62960">
        <w:trPr>
          <w:trHeight w:val="19"/>
        </w:trPr>
        <w:tc>
          <w:tcPr>
            <w:tcW w:w="572" w:type="dxa"/>
          </w:tcPr>
          <w:p w14:paraId="5A695F5F" w14:textId="77777777" w:rsidR="00644C8E" w:rsidRPr="00E54166" w:rsidRDefault="00644C8E" w:rsidP="00B62960">
            <w:pPr>
              <w:widowControl w:val="0"/>
              <w:tabs>
                <w:tab w:val="left" w:pos="1276"/>
              </w:tabs>
              <w:jc w:val="center"/>
            </w:pPr>
            <w:r w:rsidRPr="00E54166">
              <w:t>2021</w:t>
            </w:r>
          </w:p>
        </w:tc>
        <w:tc>
          <w:tcPr>
            <w:tcW w:w="1234" w:type="dxa"/>
          </w:tcPr>
          <w:p w14:paraId="177CAFAF" w14:textId="77777777" w:rsidR="00644C8E" w:rsidRPr="00E54166" w:rsidRDefault="00644C8E" w:rsidP="00B62960">
            <w:pPr>
              <w:widowControl w:val="0"/>
              <w:tabs>
                <w:tab w:val="left" w:pos="1276"/>
              </w:tabs>
              <w:jc w:val="center"/>
            </w:pPr>
            <w:r w:rsidRPr="00E54166">
              <w:t>1,547</w:t>
            </w:r>
          </w:p>
        </w:tc>
        <w:tc>
          <w:tcPr>
            <w:tcW w:w="1286" w:type="dxa"/>
          </w:tcPr>
          <w:p w14:paraId="256C7CD4" w14:textId="77777777" w:rsidR="00644C8E" w:rsidRPr="00E54166" w:rsidRDefault="00644C8E" w:rsidP="00B62960">
            <w:pPr>
              <w:widowControl w:val="0"/>
              <w:tabs>
                <w:tab w:val="left" w:pos="1276"/>
              </w:tabs>
              <w:jc w:val="center"/>
            </w:pPr>
            <w:r w:rsidRPr="00E54166">
              <w:t>1,667</w:t>
            </w:r>
          </w:p>
        </w:tc>
        <w:tc>
          <w:tcPr>
            <w:tcW w:w="1158" w:type="dxa"/>
          </w:tcPr>
          <w:p w14:paraId="4DFDA9F4" w14:textId="77777777" w:rsidR="00644C8E" w:rsidRPr="00E54166" w:rsidRDefault="00644C8E" w:rsidP="00B62960">
            <w:pPr>
              <w:widowControl w:val="0"/>
              <w:tabs>
                <w:tab w:val="left" w:pos="1276"/>
              </w:tabs>
              <w:jc w:val="center"/>
            </w:pPr>
            <w:r w:rsidRPr="00E54166">
              <w:t>1,842</w:t>
            </w:r>
          </w:p>
        </w:tc>
        <w:tc>
          <w:tcPr>
            <w:tcW w:w="1287" w:type="dxa"/>
          </w:tcPr>
          <w:p w14:paraId="176DE6C9" w14:textId="77777777" w:rsidR="00644C8E" w:rsidRPr="00E54166" w:rsidRDefault="00644C8E" w:rsidP="00B62960">
            <w:pPr>
              <w:widowControl w:val="0"/>
              <w:tabs>
                <w:tab w:val="left" w:pos="1276"/>
              </w:tabs>
              <w:jc w:val="center"/>
            </w:pPr>
            <w:r w:rsidRPr="00E54166">
              <w:t>2,218</w:t>
            </w:r>
          </w:p>
        </w:tc>
        <w:tc>
          <w:tcPr>
            <w:tcW w:w="1414" w:type="dxa"/>
          </w:tcPr>
          <w:p w14:paraId="6E3B6B22" w14:textId="77777777" w:rsidR="00644C8E" w:rsidRPr="00E54166" w:rsidRDefault="00644C8E" w:rsidP="00B62960">
            <w:pPr>
              <w:widowControl w:val="0"/>
              <w:tabs>
                <w:tab w:val="left" w:pos="1276"/>
              </w:tabs>
              <w:jc w:val="center"/>
            </w:pPr>
            <w:r w:rsidRPr="00E54166">
              <w:t>2,011</w:t>
            </w:r>
          </w:p>
        </w:tc>
        <w:tc>
          <w:tcPr>
            <w:tcW w:w="851" w:type="dxa"/>
          </w:tcPr>
          <w:p w14:paraId="7889E771" w14:textId="77777777" w:rsidR="00644C8E" w:rsidRPr="00E54166" w:rsidRDefault="00644C8E" w:rsidP="00B62960">
            <w:pPr>
              <w:widowControl w:val="0"/>
              <w:tabs>
                <w:tab w:val="left" w:pos="1276"/>
              </w:tabs>
              <w:jc w:val="center"/>
            </w:pPr>
            <w:r w:rsidRPr="00E54166">
              <w:t>1,659</w:t>
            </w:r>
          </w:p>
        </w:tc>
        <w:tc>
          <w:tcPr>
            <w:tcW w:w="850" w:type="dxa"/>
          </w:tcPr>
          <w:p w14:paraId="5D80D010" w14:textId="77777777" w:rsidR="00644C8E" w:rsidRPr="00E54166" w:rsidRDefault="00644C8E" w:rsidP="00B62960">
            <w:pPr>
              <w:widowControl w:val="0"/>
              <w:tabs>
                <w:tab w:val="left" w:pos="1276"/>
              </w:tabs>
              <w:jc w:val="center"/>
            </w:pPr>
            <w:r w:rsidRPr="00E54166">
              <w:t>1,343</w:t>
            </w:r>
          </w:p>
        </w:tc>
        <w:tc>
          <w:tcPr>
            <w:tcW w:w="709" w:type="dxa"/>
          </w:tcPr>
          <w:p w14:paraId="31BAD2F3" w14:textId="77777777" w:rsidR="00644C8E" w:rsidRPr="00E54166" w:rsidRDefault="00644C8E" w:rsidP="00B62960">
            <w:pPr>
              <w:widowControl w:val="0"/>
              <w:tabs>
                <w:tab w:val="left" w:pos="1276"/>
              </w:tabs>
              <w:jc w:val="center"/>
            </w:pPr>
            <w:r w:rsidRPr="00E54166">
              <w:t>-</w:t>
            </w:r>
          </w:p>
        </w:tc>
      </w:tr>
      <w:tr w:rsidR="00644C8E" w:rsidRPr="00E54166" w14:paraId="5981EBAA" w14:textId="77777777" w:rsidTr="00B62960">
        <w:trPr>
          <w:trHeight w:val="19"/>
        </w:trPr>
        <w:tc>
          <w:tcPr>
            <w:tcW w:w="572" w:type="dxa"/>
          </w:tcPr>
          <w:p w14:paraId="7183152E" w14:textId="77777777" w:rsidR="00644C8E" w:rsidRPr="00E54166" w:rsidRDefault="00644C8E" w:rsidP="00B62960">
            <w:pPr>
              <w:widowControl w:val="0"/>
              <w:tabs>
                <w:tab w:val="left" w:pos="1276"/>
              </w:tabs>
              <w:jc w:val="center"/>
            </w:pPr>
            <w:r w:rsidRPr="00E54166">
              <w:t>2022</w:t>
            </w:r>
          </w:p>
        </w:tc>
        <w:tc>
          <w:tcPr>
            <w:tcW w:w="1234" w:type="dxa"/>
          </w:tcPr>
          <w:p w14:paraId="4CD08AC8" w14:textId="77777777" w:rsidR="00644C8E" w:rsidRPr="00E54166" w:rsidRDefault="00644C8E" w:rsidP="00B62960">
            <w:pPr>
              <w:widowControl w:val="0"/>
              <w:tabs>
                <w:tab w:val="left" w:pos="1276"/>
              </w:tabs>
              <w:jc w:val="center"/>
            </w:pPr>
            <w:r w:rsidRPr="00E54166">
              <w:t>1,547</w:t>
            </w:r>
          </w:p>
        </w:tc>
        <w:tc>
          <w:tcPr>
            <w:tcW w:w="1286" w:type="dxa"/>
          </w:tcPr>
          <w:p w14:paraId="77690B45" w14:textId="77777777" w:rsidR="00644C8E" w:rsidRPr="00E54166" w:rsidRDefault="00644C8E" w:rsidP="00B62960">
            <w:pPr>
              <w:widowControl w:val="0"/>
              <w:tabs>
                <w:tab w:val="left" w:pos="1276"/>
              </w:tabs>
              <w:jc w:val="center"/>
            </w:pPr>
            <w:r w:rsidRPr="00E54166">
              <w:t>1,667</w:t>
            </w:r>
          </w:p>
        </w:tc>
        <w:tc>
          <w:tcPr>
            <w:tcW w:w="1158" w:type="dxa"/>
          </w:tcPr>
          <w:p w14:paraId="13E2567F" w14:textId="77777777" w:rsidR="00644C8E" w:rsidRPr="00E54166" w:rsidRDefault="00644C8E" w:rsidP="00B62960">
            <w:pPr>
              <w:widowControl w:val="0"/>
              <w:tabs>
                <w:tab w:val="left" w:pos="1276"/>
              </w:tabs>
              <w:jc w:val="center"/>
            </w:pPr>
            <w:r w:rsidRPr="00E54166">
              <w:t>1,842</w:t>
            </w:r>
          </w:p>
        </w:tc>
        <w:tc>
          <w:tcPr>
            <w:tcW w:w="1287" w:type="dxa"/>
          </w:tcPr>
          <w:p w14:paraId="6D1D067F" w14:textId="77777777" w:rsidR="00644C8E" w:rsidRPr="00E54166" w:rsidRDefault="00644C8E" w:rsidP="00B62960">
            <w:pPr>
              <w:widowControl w:val="0"/>
              <w:tabs>
                <w:tab w:val="left" w:pos="1276"/>
              </w:tabs>
              <w:jc w:val="center"/>
            </w:pPr>
            <w:r w:rsidRPr="00E54166">
              <w:t>2,218</w:t>
            </w:r>
          </w:p>
        </w:tc>
        <w:tc>
          <w:tcPr>
            <w:tcW w:w="1414" w:type="dxa"/>
          </w:tcPr>
          <w:p w14:paraId="0D8F3777" w14:textId="77777777" w:rsidR="00644C8E" w:rsidRPr="00E54166" w:rsidRDefault="00644C8E" w:rsidP="00B62960">
            <w:pPr>
              <w:widowControl w:val="0"/>
              <w:tabs>
                <w:tab w:val="left" w:pos="1276"/>
              </w:tabs>
              <w:jc w:val="center"/>
            </w:pPr>
            <w:r w:rsidRPr="00E54166">
              <w:t>2,011</w:t>
            </w:r>
          </w:p>
        </w:tc>
        <w:tc>
          <w:tcPr>
            <w:tcW w:w="851" w:type="dxa"/>
          </w:tcPr>
          <w:p w14:paraId="4A4F977D" w14:textId="77777777" w:rsidR="00644C8E" w:rsidRPr="00E54166" w:rsidRDefault="00644C8E" w:rsidP="00B62960">
            <w:pPr>
              <w:widowControl w:val="0"/>
              <w:tabs>
                <w:tab w:val="left" w:pos="1276"/>
              </w:tabs>
              <w:jc w:val="center"/>
            </w:pPr>
            <w:r w:rsidRPr="00E54166">
              <w:t>1,659</w:t>
            </w:r>
          </w:p>
        </w:tc>
        <w:tc>
          <w:tcPr>
            <w:tcW w:w="850" w:type="dxa"/>
          </w:tcPr>
          <w:p w14:paraId="6A736648" w14:textId="77777777" w:rsidR="00644C8E" w:rsidRPr="00E54166" w:rsidRDefault="00644C8E" w:rsidP="00B62960">
            <w:pPr>
              <w:widowControl w:val="0"/>
              <w:tabs>
                <w:tab w:val="left" w:pos="1276"/>
              </w:tabs>
              <w:jc w:val="center"/>
            </w:pPr>
            <w:r w:rsidRPr="00E54166">
              <w:t>1,343</w:t>
            </w:r>
          </w:p>
        </w:tc>
        <w:tc>
          <w:tcPr>
            <w:tcW w:w="709" w:type="dxa"/>
          </w:tcPr>
          <w:p w14:paraId="6827CA1F" w14:textId="77777777" w:rsidR="00644C8E" w:rsidRPr="00E54166" w:rsidRDefault="00644C8E" w:rsidP="00B62960">
            <w:pPr>
              <w:widowControl w:val="0"/>
              <w:tabs>
                <w:tab w:val="left" w:pos="1276"/>
              </w:tabs>
              <w:jc w:val="center"/>
            </w:pPr>
            <w:r w:rsidRPr="00E54166">
              <w:t>1,67</w:t>
            </w:r>
          </w:p>
        </w:tc>
      </w:tr>
      <w:tr w:rsidR="00644C8E" w:rsidRPr="00E54166" w14:paraId="304C525E" w14:textId="77777777" w:rsidTr="00B62960">
        <w:trPr>
          <w:trHeight w:val="19"/>
        </w:trPr>
        <w:tc>
          <w:tcPr>
            <w:tcW w:w="572" w:type="dxa"/>
          </w:tcPr>
          <w:p w14:paraId="683AC1E1" w14:textId="77777777" w:rsidR="00644C8E" w:rsidRPr="00E54166" w:rsidRDefault="00644C8E" w:rsidP="00B62960">
            <w:pPr>
              <w:widowControl w:val="0"/>
              <w:tabs>
                <w:tab w:val="left" w:pos="1276"/>
              </w:tabs>
              <w:jc w:val="center"/>
            </w:pPr>
            <w:r w:rsidRPr="00E54166">
              <w:t>2023</w:t>
            </w:r>
          </w:p>
        </w:tc>
        <w:tc>
          <w:tcPr>
            <w:tcW w:w="1234" w:type="dxa"/>
          </w:tcPr>
          <w:p w14:paraId="312CCEDF" w14:textId="77777777" w:rsidR="00644C8E" w:rsidRPr="00E54166" w:rsidRDefault="00644C8E" w:rsidP="00B62960">
            <w:pPr>
              <w:widowControl w:val="0"/>
              <w:tabs>
                <w:tab w:val="left" w:pos="1276"/>
              </w:tabs>
              <w:jc w:val="center"/>
            </w:pPr>
            <w:r w:rsidRPr="00E54166">
              <w:t>1,547</w:t>
            </w:r>
          </w:p>
        </w:tc>
        <w:tc>
          <w:tcPr>
            <w:tcW w:w="1286" w:type="dxa"/>
          </w:tcPr>
          <w:p w14:paraId="1F091DB3" w14:textId="77777777" w:rsidR="00644C8E" w:rsidRPr="00E54166" w:rsidRDefault="00644C8E" w:rsidP="00B62960">
            <w:pPr>
              <w:widowControl w:val="0"/>
              <w:tabs>
                <w:tab w:val="left" w:pos="1276"/>
              </w:tabs>
              <w:jc w:val="center"/>
            </w:pPr>
            <w:r w:rsidRPr="00E54166">
              <w:t>1,667</w:t>
            </w:r>
          </w:p>
        </w:tc>
        <w:tc>
          <w:tcPr>
            <w:tcW w:w="1158" w:type="dxa"/>
          </w:tcPr>
          <w:p w14:paraId="3BC529F4" w14:textId="77777777" w:rsidR="00644C8E" w:rsidRPr="00E54166" w:rsidRDefault="00644C8E" w:rsidP="00B62960">
            <w:pPr>
              <w:widowControl w:val="0"/>
              <w:tabs>
                <w:tab w:val="left" w:pos="1276"/>
              </w:tabs>
              <w:jc w:val="center"/>
            </w:pPr>
            <w:r w:rsidRPr="00E54166">
              <w:t>1,842</w:t>
            </w:r>
          </w:p>
        </w:tc>
        <w:tc>
          <w:tcPr>
            <w:tcW w:w="1287" w:type="dxa"/>
          </w:tcPr>
          <w:p w14:paraId="15E74BE3" w14:textId="77777777" w:rsidR="00644C8E" w:rsidRPr="00E54166" w:rsidRDefault="00644C8E" w:rsidP="00B62960">
            <w:pPr>
              <w:widowControl w:val="0"/>
              <w:tabs>
                <w:tab w:val="left" w:pos="1276"/>
              </w:tabs>
              <w:jc w:val="center"/>
            </w:pPr>
            <w:r w:rsidRPr="00E54166">
              <w:t>2,218</w:t>
            </w:r>
          </w:p>
        </w:tc>
        <w:tc>
          <w:tcPr>
            <w:tcW w:w="1414" w:type="dxa"/>
          </w:tcPr>
          <w:p w14:paraId="6556F990" w14:textId="77777777" w:rsidR="00644C8E" w:rsidRPr="00E54166" w:rsidRDefault="00644C8E" w:rsidP="00B62960">
            <w:pPr>
              <w:widowControl w:val="0"/>
              <w:tabs>
                <w:tab w:val="left" w:pos="1276"/>
              </w:tabs>
              <w:jc w:val="center"/>
            </w:pPr>
            <w:r w:rsidRPr="00E54166">
              <w:t>2,011</w:t>
            </w:r>
          </w:p>
        </w:tc>
        <w:tc>
          <w:tcPr>
            <w:tcW w:w="851" w:type="dxa"/>
          </w:tcPr>
          <w:p w14:paraId="54B0E8B2" w14:textId="77777777" w:rsidR="00644C8E" w:rsidRPr="00E54166" w:rsidRDefault="00644C8E" w:rsidP="00B62960">
            <w:pPr>
              <w:widowControl w:val="0"/>
              <w:tabs>
                <w:tab w:val="left" w:pos="1276"/>
              </w:tabs>
              <w:jc w:val="center"/>
            </w:pPr>
            <w:r w:rsidRPr="00E54166">
              <w:t>1,659</w:t>
            </w:r>
          </w:p>
        </w:tc>
        <w:tc>
          <w:tcPr>
            <w:tcW w:w="850" w:type="dxa"/>
          </w:tcPr>
          <w:p w14:paraId="21DBD746" w14:textId="77777777" w:rsidR="00644C8E" w:rsidRPr="00E54166" w:rsidRDefault="00644C8E" w:rsidP="00B62960">
            <w:pPr>
              <w:widowControl w:val="0"/>
              <w:jc w:val="center"/>
            </w:pPr>
            <w:r w:rsidRPr="00E54166">
              <w:t>1,343</w:t>
            </w:r>
          </w:p>
        </w:tc>
        <w:tc>
          <w:tcPr>
            <w:tcW w:w="709" w:type="dxa"/>
          </w:tcPr>
          <w:p w14:paraId="09DE4D68" w14:textId="77777777" w:rsidR="00644C8E" w:rsidRPr="00E54166" w:rsidRDefault="00644C8E" w:rsidP="00B62960">
            <w:pPr>
              <w:widowControl w:val="0"/>
              <w:jc w:val="center"/>
            </w:pPr>
            <w:r w:rsidRPr="00E54166">
              <w:t>1,67</w:t>
            </w:r>
          </w:p>
        </w:tc>
      </w:tr>
      <w:tr w:rsidR="00644C8E" w:rsidRPr="00E54166" w14:paraId="001EDE3B" w14:textId="77777777" w:rsidTr="00B62960">
        <w:trPr>
          <w:trHeight w:val="19"/>
        </w:trPr>
        <w:tc>
          <w:tcPr>
            <w:tcW w:w="572" w:type="dxa"/>
          </w:tcPr>
          <w:p w14:paraId="7B00B3D7" w14:textId="77777777" w:rsidR="00644C8E" w:rsidRPr="00E54166" w:rsidRDefault="00644C8E" w:rsidP="00B62960">
            <w:pPr>
              <w:widowControl w:val="0"/>
              <w:tabs>
                <w:tab w:val="left" w:pos="1276"/>
              </w:tabs>
              <w:jc w:val="center"/>
            </w:pPr>
            <w:r w:rsidRPr="00E54166">
              <w:t>2024</w:t>
            </w:r>
          </w:p>
        </w:tc>
        <w:tc>
          <w:tcPr>
            <w:tcW w:w="1234" w:type="dxa"/>
          </w:tcPr>
          <w:p w14:paraId="65003B2F" w14:textId="77777777" w:rsidR="00644C8E" w:rsidRPr="00E54166" w:rsidRDefault="00644C8E" w:rsidP="00B62960">
            <w:pPr>
              <w:widowControl w:val="0"/>
              <w:tabs>
                <w:tab w:val="left" w:pos="1276"/>
              </w:tabs>
              <w:jc w:val="center"/>
            </w:pPr>
            <w:r w:rsidRPr="00E54166">
              <w:t>1,547</w:t>
            </w:r>
          </w:p>
        </w:tc>
        <w:tc>
          <w:tcPr>
            <w:tcW w:w="1286" w:type="dxa"/>
          </w:tcPr>
          <w:p w14:paraId="54EB727C" w14:textId="77777777" w:rsidR="00644C8E" w:rsidRPr="00E54166" w:rsidRDefault="00644C8E" w:rsidP="00B62960">
            <w:pPr>
              <w:widowControl w:val="0"/>
              <w:tabs>
                <w:tab w:val="left" w:pos="1276"/>
              </w:tabs>
              <w:jc w:val="center"/>
            </w:pPr>
            <w:r w:rsidRPr="00E54166">
              <w:t>1,667</w:t>
            </w:r>
          </w:p>
        </w:tc>
        <w:tc>
          <w:tcPr>
            <w:tcW w:w="1158" w:type="dxa"/>
          </w:tcPr>
          <w:p w14:paraId="6793D4EA" w14:textId="77777777" w:rsidR="00644C8E" w:rsidRPr="00E54166" w:rsidRDefault="00644C8E" w:rsidP="00B62960">
            <w:pPr>
              <w:widowControl w:val="0"/>
              <w:tabs>
                <w:tab w:val="left" w:pos="1276"/>
              </w:tabs>
              <w:jc w:val="center"/>
            </w:pPr>
            <w:r w:rsidRPr="00E54166">
              <w:t>1,842</w:t>
            </w:r>
          </w:p>
        </w:tc>
        <w:tc>
          <w:tcPr>
            <w:tcW w:w="1287" w:type="dxa"/>
          </w:tcPr>
          <w:p w14:paraId="2D5BF4FE" w14:textId="77777777" w:rsidR="00644C8E" w:rsidRPr="00E54166" w:rsidRDefault="00644C8E" w:rsidP="00B62960">
            <w:pPr>
              <w:widowControl w:val="0"/>
              <w:tabs>
                <w:tab w:val="left" w:pos="1276"/>
              </w:tabs>
              <w:jc w:val="center"/>
            </w:pPr>
            <w:r w:rsidRPr="00E54166">
              <w:t>2,218</w:t>
            </w:r>
          </w:p>
        </w:tc>
        <w:tc>
          <w:tcPr>
            <w:tcW w:w="1414" w:type="dxa"/>
          </w:tcPr>
          <w:p w14:paraId="3BD281E6" w14:textId="77777777" w:rsidR="00644C8E" w:rsidRPr="00E54166" w:rsidRDefault="00644C8E" w:rsidP="00B62960">
            <w:pPr>
              <w:widowControl w:val="0"/>
              <w:tabs>
                <w:tab w:val="left" w:pos="1276"/>
              </w:tabs>
              <w:jc w:val="center"/>
            </w:pPr>
            <w:r w:rsidRPr="00E54166">
              <w:t>2,011</w:t>
            </w:r>
          </w:p>
        </w:tc>
        <w:tc>
          <w:tcPr>
            <w:tcW w:w="851" w:type="dxa"/>
          </w:tcPr>
          <w:p w14:paraId="15CE354A" w14:textId="77777777" w:rsidR="00644C8E" w:rsidRPr="00E54166" w:rsidRDefault="00644C8E" w:rsidP="00B62960">
            <w:pPr>
              <w:widowControl w:val="0"/>
              <w:tabs>
                <w:tab w:val="left" w:pos="1276"/>
              </w:tabs>
              <w:jc w:val="center"/>
            </w:pPr>
            <w:r w:rsidRPr="00E54166">
              <w:t>1,659</w:t>
            </w:r>
          </w:p>
        </w:tc>
        <w:tc>
          <w:tcPr>
            <w:tcW w:w="850" w:type="dxa"/>
          </w:tcPr>
          <w:p w14:paraId="22DF1E78" w14:textId="77777777" w:rsidR="00644C8E" w:rsidRPr="00E54166" w:rsidRDefault="00644C8E" w:rsidP="00B62960">
            <w:pPr>
              <w:widowControl w:val="0"/>
              <w:jc w:val="center"/>
            </w:pPr>
            <w:r w:rsidRPr="00E54166">
              <w:t>1,343</w:t>
            </w:r>
          </w:p>
        </w:tc>
        <w:tc>
          <w:tcPr>
            <w:tcW w:w="709" w:type="dxa"/>
          </w:tcPr>
          <w:p w14:paraId="64A0991D" w14:textId="77777777" w:rsidR="00644C8E" w:rsidRPr="00E54166" w:rsidRDefault="00644C8E" w:rsidP="00B62960">
            <w:pPr>
              <w:widowControl w:val="0"/>
              <w:jc w:val="center"/>
            </w:pPr>
            <w:r w:rsidRPr="00E54166">
              <w:t>1,67</w:t>
            </w:r>
          </w:p>
        </w:tc>
      </w:tr>
      <w:tr w:rsidR="00644C8E" w:rsidRPr="00E54166" w14:paraId="280A8DBA" w14:textId="77777777" w:rsidTr="00B62960">
        <w:trPr>
          <w:trHeight w:val="19"/>
        </w:trPr>
        <w:tc>
          <w:tcPr>
            <w:tcW w:w="572" w:type="dxa"/>
          </w:tcPr>
          <w:p w14:paraId="3B40381A" w14:textId="77777777" w:rsidR="00644C8E" w:rsidRPr="00E54166" w:rsidRDefault="00644C8E" w:rsidP="00B62960">
            <w:pPr>
              <w:widowControl w:val="0"/>
              <w:tabs>
                <w:tab w:val="left" w:pos="1276"/>
              </w:tabs>
              <w:jc w:val="center"/>
            </w:pPr>
            <w:r w:rsidRPr="00E54166">
              <w:t>2025</w:t>
            </w:r>
          </w:p>
        </w:tc>
        <w:tc>
          <w:tcPr>
            <w:tcW w:w="1234" w:type="dxa"/>
          </w:tcPr>
          <w:p w14:paraId="29B51FE7" w14:textId="77777777" w:rsidR="00644C8E" w:rsidRPr="00E54166" w:rsidRDefault="00644C8E" w:rsidP="00B62960">
            <w:pPr>
              <w:widowControl w:val="0"/>
              <w:tabs>
                <w:tab w:val="left" w:pos="1276"/>
              </w:tabs>
              <w:jc w:val="center"/>
            </w:pPr>
            <w:r w:rsidRPr="00E54166">
              <w:t>1,547</w:t>
            </w:r>
          </w:p>
        </w:tc>
        <w:tc>
          <w:tcPr>
            <w:tcW w:w="1286" w:type="dxa"/>
          </w:tcPr>
          <w:p w14:paraId="2495BCB5" w14:textId="77777777" w:rsidR="00644C8E" w:rsidRPr="00E54166" w:rsidRDefault="00644C8E" w:rsidP="00B62960">
            <w:pPr>
              <w:widowControl w:val="0"/>
              <w:tabs>
                <w:tab w:val="left" w:pos="1276"/>
              </w:tabs>
              <w:jc w:val="center"/>
            </w:pPr>
            <w:r w:rsidRPr="00E54166">
              <w:t>1,667</w:t>
            </w:r>
          </w:p>
        </w:tc>
        <w:tc>
          <w:tcPr>
            <w:tcW w:w="1158" w:type="dxa"/>
          </w:tcPr>
          <w:p w14:paraId="1F7532CA" w14:textId="77777777" w:rsidR="00644C8E" w:rsidRPr="00E54166" w:rsidRDefault="00644C8E" w:rsidP="00B62960">
            <w:pPr>
              <w:widowControl w:val="0"/>
              <w:tabs>
                <w:tab w:val="left" w:pos="1276"/>
              </w:tabs>
              <w:jc w:val="center"/>
            </w:pPr>
            <w:r w:rsidRPr="00E54166">
              <w:t>1,842</w:t>
            </w:r>
          </w:p>
        </w:tc>
        <w:tc>
          <w:tcPr>
            <w:tcW w:w="1287" w:type="dxa"/>
          </w:tcPr>
          <w:p w14:paraId="6E2A2A59" w14:textId="77777777" w:rsidR="00644C8E" w:rsidRPr="00E54166" w:rsidRDefault="00644C8E" w:rsidP="00B62960">
            <w:pPr>
              <w:widowControl w:val="0"/>
              <w:tabs>
                <w:tab w:val="left" w:pos="1276"/>
              </w:tabs>
              <w:jc w:val="center"/>
            </w:pPr>
            <w:r w:rsidRPr="00E54166">
              <w:t>2,218</w:t>
            </w:r>
          </w:p>
        </w:tc>
        <w:tc>
          <w:tcPr>
            <w:tcW w:w="1414" w:type="dxa"/>
          </w:tcPr>
          <w:p w14:paraId="62A796A9" w14:textId="77777777" w:rsidR="00644C8E" w:rsidRPr="00E54166" w:rsidRDefault="00644C8E" w:rsidP="00B62960">
            <w:pPr>
              <w:widowControl w:val="0"/>
              <w:tabs>
                <w:tab w:val="left" w:pos="1276"/>
              </w:tabs>
              <w:jc w:val="center"/>
            </w:pPr>
            <w:r w:rsidRPr="00E54166">
              <w:t>2,011</w:t>
            </w:r>
          </w:p>
        </w:tc>
        <w:tc>
          <w:tcPr>
            <w:tcW w:w="851" w:type="dxa"/>
          </w:tcPr>
          <w:p w14:paraId="524BB4D3" w14:textId="77777777" w:rsidR="00644C8E" w:rsidRPr="00E54166" w:rsidRDefault="00644C8E" w:rsidP="00B62960">
            <w:pPr>
              <w:widowControl w:val="0"/>
              <w:tabs>
                <w:tab w:val="left" w:pos="1276"/>
              </w:tabs>
              <w:jc w:val="center"/>
            </w:pPr>
            <w:r w:rsidRPr="00E54166">
              <w:t>1,659</w:t>
            </w:r>
          </w:p>
        </w:tc>
        <w:tc>
          <w:tcPr>
            <w:tcW w:w="850" w:type="dxa"/>
          </w:tcPr>
          <w:p w14:paraId="3D64DDEA" w14:textId="77777777" w:rsidR="00644C8E" w:rsidRPr="00E54166" w:rsidRDefault="00644C8E" w:rsidP="00B62960">
            <w:pPr>
              <w:widowControl w:val="0"/>
              <w:jc w:val="center"/>
            </w:pPr>
            <w:r w:rsidRPr="00E54166">
              <w:t>1,343</w:t>
            </w:r>
          </w:p>
        </w:tc>
        <w:tc>
          <w:tcPr>
            <w:tcW w:w="709" w:type="dxa"/>
          </w:tcPr>
          <w:p w14:paraId="61A23CFD" w14:textId="77777777" w:rsidR="00644C8E" w:rsidRPr="00E54166" w:rsidRDefault="00644C8E" w:rsidP="00B62960">
            <w:pPr>
              <w:widowControl w:val="0"/>
              <w:jc w:val="center"/>
            </w:pPr>
            <w:r w:rsidRPr="00E54166">
              <w:t>1,67</w:t>
            </w:r>
          </w:p>
        </w:tc>
      </w:tr>
      <w:tr w:rsidR="00644C8E" w:rsidRPr="00E54166" w14:paraId="76A79176" w14:textId="77777777" w:rsidTr="00B62960">
        <w:trPr>
          <w:trHeight w:val="19"/>
        </w:trPr>
        <w:tc>
          <w:tcPr>
            <w:tcW w:w="572" w:type="dxa"/>
          </w:tcPr>
          <w:p w14:paraId="37EBEDEA" w14:textId="77777777" w:rsidR="00644C8E" w:rsidRPr="00E54166" w:rsidRDefault="00644C8E" w:rsidP="00B62960">
            <w:pPr>
              <w:widowControl w:val="0"/>
              <w:tabs>
                <w:tab w:val="left" w:pos="1276"/>
              </w:tabs>
              <w:jc w:val="center"/>
            </w:pPr>
            <w:r w:rsidRPr="00E54166">
              <w:t>2026</w:t>
            </w:r>
          </w:p>
        </w:tc>
        <w:tc>
          <w:tcPr>
            <w:tcW w:w="1234" w:type="dxa"/>
          </w:tcPr>
          <w:p w14:paraId="7112FF93" w14:textId="77777777" w:rsidR="00644C8E" w:rsidRPr="00E54166" w:rsidRDefault="00644C8E" w:rsidP="00B62960">
            <w:pPr>
              <w:widowControl w:val="0"/>
              <w:tabs>
                <w:tab w:val="left" w:pos="1276"/>
              </w:tabs>
              <w:jc w:val="center"/>
            </w:pPr>
            <w:r w:rsidRPr="00E54166">
              <w:t>1,547</w:t>
            </w:r>
          </w:p>
        </w:tc>
        <w:tc>
          <w:tcPr>
            <w:tcW w:w="1286" w:type="dxa"/>
          </w:tcPr>
          <w:p w14:paraId="00E394E1" w14:textId="77777777" w:rsidR="00644C8E" w:rsidRPr="00E54166" w:rsidRDefault="00644C8E" w:rsidP="00B62960">
            <w:pPr>
              <w:widowControl w:val="0"/>
              <w:tabs>
                <w:tab w:val="left" w:pos="1276"/>
              </w:tabs>
              <w:jc w:val="center"/>
            </w:pPr>
            <w:r w:rsidRPr="00E54166">
              <w:t>1,667</w:t>
            </w:r>
          </w:p>
        </w:tc>
        <w:tc>
          <w:tcPr>
            <w:tcW w:w="1158" w:type="dxa"/>
          </w:tcPr>
          <w:p w14:paraId="35D33390" w14:textId="77777777" w:rsidR="00644C8E" w:rsidRPr="00E54166" w:rsidRDefault="00644C8E" w:rsidP="00B62960">
            <w:pPr>
              <w:widowControl w:val="0"/>
              <w:tabs>
                <w:tab w:val="left" w:pos="1276"/>
              </w:tabs>
              <w:jc w:val="center"/>
            </w:pPr>
            <w:r w:rsidRPr="00E54166">
              <w:t>1,842</w:t>
            </w:r>
          </w:p>
        </w:tc>
        <w:tc>
          <w:tcPr>
            <w:tcW w:w="1287" w:type="dxa"/>
          </w:tcPr>
          <w:p w14:paraId="026DDB28" w14:textId="77777777" w:rsidR="00644C8E" w:rsidRPr="00E54166" w:rsidRDefault="00644C8E" w:rsidP="00B62960">
            <w:pPr>
              <w:widowControl w:val="0"/>
              <w:tabs>
                <w:tab w:val="left" w:pos="1276"/>
              </w:tabs>
              <w:jc w:val="center"/>
            </w:pPr>
            <w:r w:rsidRPr="00E54166">
              <w:t>2,218</w:t>
            </w:r>
          </w:p>
        </w:tc>
        <w:tc>
          <w:tcPr>
            <w:tcW w:w="1414" w:type="dxa"/>
          </w:tcPr>
          <w:p w14:paraId="4B7D432E" w14:textId="77777777" w:rsidR="00644C8E" w:rsidRPr="00E54166" w:rsidRDefault="00644C8E" w:rsidP="00B62960">
            <w:pPr>
              <w:widowControl w:val="0"/>
              <w:tabs>
                <w:tab w:val="left" w:pos="1276"/>
              </w:tabs>
              <w:jc w:val="center"/>
            </w:pPr>
            <w:r w:rsidRPr="00E54166">
              <w:t>2,011</w:t>
            </w:r>
          </w:p>
        </w:tc>
        <w:tc>
          <w:tcPr>
            <w:tcW w:w="851" w:type="dxa"/>
          </w:tcPr>
          <w:p w14:paraId="1F8717A7" w14:textId="77777777" w:rsidR="00644C8E" w:rsidRPr="00E54166" w:rsidRDefault="00644C8E" w:rsidP="00B62960">
            <w:pPr>
              <w:widowControl w:val="0"/>
              <w:tabs>
                <w:tab w:val="left" w:pos="1276"/>
              </w:tabs>
              <w:jc w:val="center"/>
            </w:pPr>
            <w:r w:rsidRPr="00E54166">
              <w:t>1,659</w:t>
            </w:r>
          </w:p>
        </w:tc>
        <w:tc>
          <w:tcPr>
            <w:tcW w:w="850" w:type="dxa"/>
          </w:tcPr>
          <w:p w14:paraId="1CA32747" w14:textId="77777777" w:rsidR="00644C8E" w:rsidRPr="00E54166" w:rsidRDefault="00644C8E" w:rsidP="00B62960">
            <w:pPr>
              <w:widowControl w:val="0"/>
              <w:jc w:val="center"/>
            </w:pPr>
            <w:r w:rsidRPr="00E54166">
              <w:t>1,343</w:t>
            </w:r>
          </w:p>
        </w:tc>
        <w:tc>
          <w:tcPr>
            <w:tcW w:w="709" w:type="dxa"/>
          </w:tcPr>
          <w:p w14:paraId="3A269ED1" w14:textId="77777777" w:rsidR="00644C8E" w:rsidRPr="00E54166" w:rsidRDefault="00644C8E" w:rsidP="00B62960">
            <w:pPr>
              <w:widowControl w:val="0"/>
              <w:jc w:val="center"/>
            </w:pPr>
            <w:r w:rsidRPr="00E54166">
              <w:t>1,67</w:t>
            </w:r>
          </w:p>
        </w:tc>
      </w:tr>
      <w:tr w:rsidR="00644C8E" w:rsidRPr="00E54166" w14:paraId="7FC1CE11" w14:textId="77777777" w:rsidTr="00B62960">
        <w:trPr>
          <w:trHeight w:val="19"/>
        </w:trPr>
        <w:tc>
          <w:tcPr>
            <w:tcW w:w="572" w:type="dxa"/>
          </w:tcPr>
          <w:p w14:paraId="15845E65" w14:textId="77777777" w:rsidR="00644C8E" w:rsidRPr="00E54166" w:rsidRDefault="00644C8E" w:rsidP="00B62960">
            <w:pPr>
              <w:widowControl w:val="0"/>
              <w:tabs>
                <w:tab w:val="left" w:pos="1276"/>
              </w:tabs>
              <w:jc w:val="center"/>
            </w:pPr>
            <w:r w:rsidRPr="00E54166">
              <w:t>2027</w:t>
            </w:r>
          </w:p>
        </w:tc>
        <w:tc>
          <w:tcPr>
            <w:tcW w:w="1234" w:type="dxa"/>
          </w:tcPr>
          <w:p w14:paraId="12260C5B" w14:textId="77777777" w:rsidR="00644C8E" w:rsidRPr="00E54166" w:rsidRDefault="00644C8E" w:rsidP="00B62960">
            <w:pPr>
              <w:widowControl w:val="0"/>
              <w:tabs>
                <w:tab w:val="left" w:pos="1276"/>
              </w:tabs>
              <w:jc w:val="center"/>
            </w:pPr>
            <w:r w:rsidRPr="00E54166">
              <w:t>1,547</w:t>
            </w:r>
          </w:p>
        </w:tc>
        <w:tc>
          <w:tcPr>
            <w:tcW w:w="1286" w:type="dxa"/>
          </w:tcPr>
          <w:p w14:paraId="58B4B35B" w14:textId="77777777" w:rsidR="00644C8E" w:rsidRPr="00E54166" w:rsidRDefault="00644C8E" w:rsidP="00B62960">
            <w:pPr>
              <w:widowControl w:val="0"/>
              <w:tabs>
                <w:tab w:val="left" w:pos="1276"/>
              </w:tabs>
              <w:jc w:val="center"/>
            </w:pPr>
            <w:r w:rsidRPr="00E54166">
              <w:t>1,667</w:t>
            </w:r>
          </w:p>
        </w:tc>
        <w:tc>
          <w:tcPr>
            <w:tcW w:w="1158" w:type="dxa"/>
          </w:tcPr>
          <w:p w14:paraId="2751A205" w14:textId="77777777" w:rsidR="00644C8E" w:rsidRPr="00E54166" w:rsidRDefault="00644C8E" w:rsidP="00B62960">
            <w:pPr>
              <w:widowControl w:val="0"/>
              <w:tabs>
                <w:tab w:val="left" w:pos="1276"/>
              </w:tabs>
              <w:jc w:val="center"/>
            </w:pPr>
            <w:r w:rsidRPr="00E54166">
              <w:t>1,842</w:t>
            </w:r>
          </w:p>
        </w:tc>
        <w:tc>
          <w:tcPr>
            <w:tcW w:w="1287" w:type="dxa"/>
          </w:tcPr>
          <w:p w14:paraId="01C16C3E" w14:textId="77777777" w:rsidR="00644C8E" w:rsidRPr="00E54166" w:rsidRDefault="00644C8E" w:rsidP="00B62960">
            <w:pPr>
              <w:widowControl w:val="0"/>
              <w:tabs>
                <w:tab w:val="left" w:pos="1276"/>
              </w:tabs>
              <w:jc w:val="center"/>
            </w:pPr>
            <w:r w:rsidRPr="00E54166">
              <w:t>2,218</w:t>
            </w:r>
          </w:p>
        </w:tc>
        <w:tc>
          <w:tcPr>
            <w:tcW w:w="1414" w:type="dxa"/>
          </w:tcPr>
          <w:p w14:paraId="74623281" w14:textId="77777777" w:rsidR="00644C8E" w:rsidRPr="00E54166" w:rsidRDefault="00644C8E" w:rsidP="00B62960">
            <w:pPr>
              <w:widowControl w:val="0"/>
              <w:tabs>
                <w:tab w:val="left" w:pos="1276"/>
              </w:tabs>
              <w:jc w:val="center"/>
            </w:pPr>
            <w:r w:rsidRPr="00E54166">
              <w:t>2,011</w:t>
            </w:r>
          </w:p>
        </w:tc>
        <w:tc>
          <w:tcPr>
            <w:tcW w:w="851" w:type="dxa"/>
          </w:tcPr>
          <w:p w14:paraId="7638709B" w14:textId="77777777" w:rsidR="00644C8E" w:rsidRPr="00E54166" w:rsidRDefault="00644C8E" w:rsidP="00B62960">
            <w:pPr>
              <w:widowControl w:val="0"/>
              <w:tabs>
                <w:tab w:val="left" w:pos="1276"/>
              </w:tabs>
              <w:jc w:val="center"/>
            </w:pPr>
            <w:r w:rsidRPr="00E54166">
              <w:t>1,659</w:t>
            </w:r>
          </w:p>
        </w:tc>
        <w:tc>
          <w:tcPr>
            <w:tcW w:w="850" w:type="dxa"/>
          </w:tcPr>
          <w:p w14:paraId="6E44D0E2" w14:textId="77777777" w:rsidR="00644C8E" w:rsidRPr="00E54166" w:rsidRDefault="00644C8E" w:rsidP="00B62960">
            <w:pPr>
              <w:widowControl w:val="0"/>
              <w:jc w:val="center"/>
            </w:pPr>
            <w:r w:rsidRPr="00E54166">
              <w:t>1,343</w:t>
            </w:r>
          </w:p>
        </w:tc>
        <w:tc>
          <w:tcPr>
            <w:tcW w:w="709" w:type="dxa"/>
          </w:tcPr>
          <w:p w14:paraId="610E6190" w14:textId="77777777" w:rsidR="00644C8E" w:rsidRPr="00E54166" w:rsidRDefault="00644C8E" w:rsidP="00B62960">
            <w:pPr>
              <w:widowControl w:val="0"/>
              <w:jc w:val="center"/>
            </w:pPr>
            <w:r w:rsidRPr="00E54166">
              <w:t>1,67</w:t>
            </w:r>
          </w:p>
        </w:tc>
      </w:tr>
      <w:tr w:rsidR="00644C8E" w:rsidRPr="00E54166" w14:paraId="742887B1" w14:textId="77777777" w:rsidTr="00B62960">
        <w:trPr>
          <w:trHeight w:val="19"/>
        </w:trPr>
        <w:tc>
          <w:tcPr>
            <w:tcW w:w="572" w:type="dxa"/>
          </w:tcPr>
          <w:p w14:paraId="490B4C93" w14:textId="77777777" w:rsidR="00644C8E" w:rsidRPr="00E54166" w:rsidRDefault="00644C8E" w:rsidP="00B62960">
            <w:pPr>
              <w:widowControl w:val="0"/>
              <w:tabs>
                <w:tab w:val="left" w:pos="1276"/>
              </w:tabs>
              <w:jc w:val="center"/>
            </w:pPr>
            <w:r w:rsidRPr="00E54166">
              <w:t>2028</w:t>
            </w:r>
          </w:p>
        </w:tc>
        <w:tc>
          <w:tcPr>
            <w:tcW w:w="1234" w:type="dxa"/>
          </w:tcPr>
          <w:p w14:paraId="51857A8B" w14:textId="77777777" w:rsidR="00644C8E" w:rsidRPr="00E54166" w:rsidRDefault="00644C8E" w:rsidP="00B62960">
            <w:pPr>
              <w:widowControl w:val="0"/>
              <w:tabs>
                <w:tab w:val="left" w:pos="1276"/>
              </w:tabs>
              <w:jc w:val="center"/>
            </w:pPr>
            <w:r w:rsidRPr="00E54166">
              <w:t>1,547</w:t>
            </w:r>
          </w:p>
        </w:tc>
        <w:tc>
          <w:tcPr>
            <w:tcW w:w="1286" w:type="dxa"/>
          </w:tcPr>
          <w:p w14:paraId="08BB09DB" w14:textId="77777777" w:rsidR="00644C8E" w:rsidRPr="00E54166" w:rsidRDefault="00644C8E" w:rsidP="00B62960">
            <w:pPr>
              <w:widowControl w:val="0"/>
              <w:tabs>
                <w:tab w:val="left" w:pos="1276"/>
              </w:tabs>
              <w:jc w:val="center"/>
            </w:pPr>
            <w:r w:rsidRPr="00E54166">
              <w:t>1,667</w:t>
            </w:r>
          </w:p>
        </w:tc>
        <w:tc>
          <w:tcPr>
            <w:tcW w:w="1158" w:type="dxa"/>
          </w:tcPr>
          <w:p w14:paraId="0A75C47E" w14:textId="77777777" w:rsidR="00644C8E" w:rsidRPr="00E54166" w:rsidRDefault="00644C8E" w:rsidP="00B62960">
            <w:pPr>
              <w:widowControl w:val="0"/>
              <w:tabs>
                <w:tab w:val="left" w:pos="1276"/>
              </w:tabs>
              <w:jc w:val="center"/>
            </w:pPr>
            <w:r w:rsidRPr="00E54166">
              <w:t>1,842</w:t>
            </w:r>
          </w:p>
        </w:tc>
        <w:tc>
          <w:tcPr>
            <w:tcW w:w="1287" w:type="dxa"/>
          </w:tcPr>
          <w:p w14:paraId="62FFD682" w14:textId="77777777" w:rsidR="00644C8E" w:rsidRPr="00E54166" w:rsidRDefault="00644C8E" w:rsidP="00B62960">
            <w:pPr>
              <w:widowControl w:val="0"/>
              <w:tabs>
                <w:tab w:val="left" w:pos="1276"/>
              </w:tabs>
              <w:jc w:val="center"/>
            </w:pPr>
            <w:r w:rsidRPr="00E54166">
              <w:t>2,218</w:t>
            </w:r>
          </w:p>
        </w:tc>
        <w:tc>
          <w:tcPr>
            <w:tcW w:w="1414" w:type="dxa"/>
          </w:tcPr>
          <w:p w14:paraId="0BD53709" w14:textId="77777777" w:rsidR="00644C8E" w:rsidRPr="00E54166" w:rsidRDefault="00644C8E" w:rsidP="00B62960">
            <w:pPr>
              <w:widowControl w:val="0"/>
              <w:tabs>
                <w:tab w:val="left" w:pos="1276"/>
              </w:tabs>
              <w:jc w:val="center"/>
            </w:pPr>
            <w:r w:rsidRPr="00E54166">
              <w:t>2,011</w:t>
            </w:r>
          </w:p>
        </w:tc>
        <w:tc>
          <w:tcPr>
            <w:tcW w:w="851" w:type="dxa"/>
          </w:tcPr>
          <w:p w14:paraId="0DAD06C6" w14:textId="77777777" w:rsidR="00644C8E" w:rsidRPr="00E54166" w:rsidRDefault="00644C8E" w:rsidP="00B62960">
            <w:pPr>
              <w:widowControl w:val="0"/>
              <w:tabs>
                <w:tab w:val="left" w:pos="1276"/>
              </w:tabs>
              <w:jc w:val="center"/>
            </w:pPr>
            <w:r w:rsidRPr="00E54166">
              <w:t>1,659</w:t>
            </w:r>
          </w:p>
        </w:tc>
        <w:tc>
          <w:tcPr>
            <w:tcW w:w="850" w:type="dxa"/>
          </w:tcPr>
          <w:p w14:paraId="41E99DBD" w14:textId="77777777" w:rsidR="00644C8E" w:rsidRPr="00E54166" w:rsidRDefault="00644C8E" w:rsidP="00B62960">
            <w:pPr>
              <w:widowControl w:val="0"/>
              <w:jc w:val="center"/>
            </w:pPr>
            <w:r w:rsidRPr="00E54166">
              <w:t>1,343</w:t>
            </w:r>
          </w:p>
        </w:tc>
        <w:tc>
          <w:tcPr>
            <w:tcW w:w="709" w:type="dxa"/>
          </w:tcPr>
          <w:p w14:paraId="3A554443" w14:textId="77777777" w:rsidR="00644C8E" w:rsidRPr="00E54166" w:rsidRDefault="00644C8E" w:rsidP="00B62960">
            <w:pPr>
              <w:widowControl w:val="0"/>
              <w:jc w:val="center"/>
            </w:pPr>
            <w:r w:rsidRPr="00E54166">
              <w:t>1,67</w:t>
            </w:r>
          </w:p>
        </w:tc>
      </w:tr>
      <w:tr w:rsidR="00644C8E" w:rsidRPr="00E54166" w14:paraId="2436619A" w14:textId="77777777" w:rsidTr="00B62960">
        <w:trPr>
          <w:trHeight w:val="19"/>
        </w:trPr>
        <w:tc>
          <w:tcPr>
            <w:tcW w:w="572" w:type="dxa"/>
          </w:tcPr>
          <w:p w14:paraId="51EA8AD5" w14:textId="77777777" w:rsidR="00644C8E" w:rsidRPr="00E54166" w:rsidRDefault="00644C8E" w:rsidP="00B62960">
            <w:pPr>
              <w:widowControl w:val="0"/>
              <w:tabs>
                <w:tab w:val="left" w:pos="1276"/>
              </w:tabs>
              <w:jc w:val="center"/>
            </w:pPr>
            <w:r w:rsidRPr="00E54166">
              <w:t>2029</w:t>
            </w:r>
          </w:p>
        </w:tc>
        <w:tc>
          <w:tcPr>
            <w:tcW w:w="1234" w:type="dxa"/>
          </w:tcPr>
          <w:p w14:paraId="2DDCFF32" w14:textId="77777777" w:rsidR="00644C8E" w:rsidRPr="00E54166" w:rsidRDefault="00644C8E" w:rsidP="00B62960">
            <w:pPr>
              <w:widowControl w:val="0"/>
              <w:tabs>
                <w:tab w:val="left" w:pos="1276"/>
              </w:tabs>
              <w:jc w:val="center"/>
            </w:pPr>
            <w:r w:rsidRPr="00E54166">
              <w:t>1,547</w:t>
            </w:r>
          </w:p>
        </w:tc>
        <w:tc>
          <w:tcPr>
            <w:tcW w:w="1286" w:type="dxa"/>
          </w:tcPr>
          <w:p w14:paraId="1236F7A2" w14:textId="77777777" w:rsidR="00644C8E" w:rsidRPr="00E54166" w:rsidRDefault="00644C8E" w:rsidP="00B62960">
            <w:pPr>
              <w:widowControl w:val="0"/>
              <w:tabs>
                <w:tab w:val="left" w:pos="1276"/>
              </w:tabs>
              <w:jc w:val="center"/>
            </w:pPr>
            <w:r w:rsidRPr="00E54166">
              <w:t>1,667</w:t>
            </w:r>
          </w:p>
        </w:tc>
        <w:tc>
          <w:tcPr>
            <w:tcW w:w="1158" w:type="dxa"/>
          </w:tcPr>
          <w:p w14:paraId="61C6CCDA" w14:textId="77777777" w:rsidR="00644C8E" w:rsidRPr="00E54166" w:rsidRDefault="00644C8E" w:rsidP="00B62960">
            <w:pPr>
              <w:widowControl w:val="0"/>
              <w:tabs>
                <w:tab w:val="left" w:pos="1276"/>
              </w:tabs>
              <w:jc w:val="center"/>
            </w:pPr>
            <w:r w:rsidRPr="00E54166">
              <w:t>1,842</w:t>
            </w:r>
          </w:p>
        </w:tc>
        <w:tc>
          <w:tcPr>
            <w:tcW w:w="1287" w:type="dxa"/>
          </w:tcPr>
          <w:p w14:paraId="22ADC095" w14:textId="77777777" w:rsidR="00644C8E" w:rsidRPr="00E54166" w:rsidRDefault="00644C8E" w:rsidP="00B62960">
            <w:pPr>
              <w:widowControl w:val="0"/>
              <w:tabs>
                <w:tab w:val="left" w:pos="1276"/>
              </w:tabs>
              <w:jc w:val="center"/>
            </w:pPr>
            <w:r w:rsidRPr="00E54166">
              <w:t>2,218</w:t>
            </w:r>
          </w:p>
        </w:tc>
        <w:tc>
          <w:tcPr>
            <w:tcW w:w="1414" w:type="dxa"/>
          </w:tcPr>
          <w:p w14:paraId="7EC1D17E" w14:textId="77777777" w:rsidR="00644C8E" w:rsidRPr="00E54166" w:rsidRDefault="00644C8E" w:rsidP="00B62960">
            <w:pPr>
              <w:widowControl w:val="0"/>
              <w:tabs>
                <w:tab w:val="left" w:pos="1276"/>
              </w:tabs>
              <w:jc w:val="center"/>
            </w:pPr>
            <w:r w:rsidRPr="00E54166">
              <w:t>2,011</w:t>
            </w:r>
          </w:p>
        </w:tc>
        <w:tc>
          <w:tcPr>
            <w:tcW w:w="851" w:type="dxa"/>
          </w:tcPr>
          <w:p w14:paraId="6C8EC5E8" w14:textId="77777777" w:rsidR="00644C8E" w:rsidRPr="00E54166" w:rsidRDefault="00644C8E" w:rsidP="00B62960">
            <w:pPr>
              <w:widowControl w:val="0"/>
              <w:tabs>
                <w:tab w:val="left" w:pos="1276"/>
              </w:tabs>
              <w:jc w:val="center"/>
            </w:pPr>
            <w:r w:rsidRPr="00E54166">
              <w:t>1,659</w:t>
            </w:r>
          </w:p>
        </w:tc>
        <w:tc>
          <w:tcPr>
            <w:tcW w:w="850" w:type="dxa"/>
          </w:tcPr>
          <w:p w14:paraId="3C4B4E4A" w14:textId="77777777" w:rsidR="00644C8E" w:rsidRPr="00E54166" w:rsidRDefault="00644C8E" w:rsidP="00B62960">
            <w:pPr>
              <w:widowControl w:val="0"/>
              <w:jc w:val="center"/>
            </w:pPr>
            <w:r w:rsidRPr="00E54166">
              <w:t>1,343</w:t>
            </w:r>
          </w:p>
        </w:tc>
        <w:tc>
          <w:tcPr>
            <w:tcW w:w="709" w:type="dxa"/>
          </w:tcPr>
          <w:p w14:paraId="30075436" w14:textId="77777777" w:rsidR="00644C8E" w:rsidRPr="00E54166" w:rsidRDefault="00644C8E" w:rsidP="00B62960">
            <w:pPr>
              <w:widowControl w:val="0"/>
              <w:jc w:val="center"/>
            </w:pPr>
            <w:r w:rsidRPr="00E54166">
              <w:t>1,67</w:t>
            </w:r>
          </w:p>
        </w:tc>
      </w:tr>
      <w:tr w:rsidR="00644C8E" w:rsidRPr="00E54166" w14:paraId="4C2D8A7D" w14:textId="77777777" w:rsidTr="00B62960">
        <w:trPr>
          <w:trHeight w:val="19"/>
        </w:trPr>
        <w:tc>
          <w:tcPr>
            <w:tcW w:w="572" w:type="dxa"/>
          </w:tcPr>
          <w:p w14:paraId="554B1D72" w14:textId="77777777" w:rsidR="00644C8E" w:rsidRPr="00E54166" w:rsidRDefault="00644C8E" w:rsidP="00B62960">
            <w:pPr>
              <w:widowControl w:val="0"/>
              <w:tabs>
                <w:tab w:val="left" w:pos="1276"/>
              </w:tabs>
              <w:jc w:val="center"/>
            </w:pPr>
            <w:r w:rsidRPr="00E54166">
              <w:t>2030</w:t>
            </w:r>
          </w:p>
        </w:tc>
        <w:tc>
          <w:tcPr>
            <w:tcW w:w="1234" w:type="dxa"/>
          </w:tcPr>
          <w:p w14:paraId="3DB589B6" w14:textId="77777777" w:rsidR="00644C8E" w:rsidRPr="00E54166" w:rsidRDefault="00644C8E" w:rsidP="00B62960">
            <w:pPr>
              <w:widowControl w:val="0"/>
              <w:tabs>
                <w:tab w:val="left" w:pos="1276"/>
              </w:tabs>
              <w:jc w:val="center"/>
            </w:pPr>
            <w:r w:rsidRPr="00E54166">
              <w:t>1,547</w:t>
            </w:r>
          </w:p>
        </w:tc>
        <w:tc>
          <w:tcPr>
            <w:tcW w:w="1286" w:type="dxa"/>
          </w:tcPr>
          <w:p w14:paraId="7870E926" w14:textId="77777777" w:rsidR="00644C8E" w:rsidRPr="00E54166" w:rsidRDefault="00644C8E" w:rsidP="00B62960">
            <w:pPr>
              <w:widowControl w:val="0"/>
              <w:tabs>
                <w:tab w:val="left" w:pos="1276"/>
              </w:tabs>
              <w:jc w:val="center"/>
            </w:pPr>
            <w:r w:rsidRPr="00E54166">
              <w:t>1,667</w:t>
            </w:r>
          </w:p>
        </w:tc>
        <w:tc>
          <w:tcPr>
            <w:tcW w:w="1158" w:type="dxa"/>
          </w:tcPr>
          <w:p w14:paraId="1EAD5570" w14:textId="77777777" w:rsidR="00644C8E" w:rsidRPr="00E54166" w:rsidRDefault="00644C8E" w:rsidP="00B62960">
            <w:pPr>
              <w:widowControl w:val="0"/>
              <w:tabs>
                <w:tab w:val="left" w:pos="1276"/>
              </w:tabs>
              <w:jc w:val="center"/>
            </w:pPr>
            <w:r w:rsidRPr="00E54166">
              <w:t>1,842</w:t>
            </w:r>
          </w:p>
        </w:tc>
        <w:tc>
          <w:tcPr>
            <w:tcW w:w="1287" w:type="dxa"/>
          </w:tcPr>
          <w:p w14:paraId="7AB35C43" w14:textId="77777777" w:rsidR="00644C8E" w:rsidRPr="00E54166" w:rsidRDefault="00644C8E" w:rsidP="00B62960">
            <w:pPr>
              <w:widowControl w:val="0"/>
              <w:tabs>
                <w:tab w:val="left" w:pos="1276"/>
              </w:tabs>
              <w:jc w:val="center"/>
            </w:pPr>
            <w:r w:rsidRPr="00E54166">
              <w:t>2,218</w:t>
            </w:r>
          </w:p>
        </w:tc>
        <w:tc>
          <w:tcPr>
            <w:tcW w:w="1414" w:type="dxa"/>
          </w:tcPr>
          <w:p w14:paraId="4DE7677B" w14:textId="77777777" w:rsidR="00644C8E" w:rsidRPr="00E54166" w:rsidRDefault="00644C8E" w:rsidP="00B62960">
            <w:pPr>
              <w:widowControl w:val="0"/>
              <w:tabs>
                <w:tab w:val="left" w:pos="1276"/>
              </w:tabs>
              <w:jc w:val="center"/>
            </w:pPr>
            <w:r w:rsidRPr="00E54166">
              <w:t>2,011</w:t>
            </w:r>
          </w:p>
        </w:tc>
        <w:tc>
          <w:tcPr>
            <w:tcW w:w="851" w:type="dxa"/>
          </w:tcPr>
          <w:p w14:paraId="4179BE50" w14:textId="77777777" w:rsidR="00644C8E" w:rsidRPr="00E54166" w:rsidRDefault="00644C8E" w:rsidP="00B62960">
            <w:pPr>
              <w:widowControl w:val="0"/>
              <w:tabs>
                <w:tab w:val="left" w:pos="1276"/>
              </w:tabs>
              <w:jc w:val="center"/>
            </w:pPr>
            <w:r w:rsidRPr="00E54166">
              <w:t>1,659</w:t>
            </w:r>
          </w:p>
        </w:tc>
        <w:tc>
          <w:tcPr>
            <w:tcW w:w="850" w:type="dxa"/>
          </w:tcPr>
          <w:p w14:paraId="7686DABA" w14:textId="77777777" w:rsidR="00644C8E" w:rsidRPr="00E54166" w:rsidRDefault="00644C8E" w:rsidP="00B62960">
            <w:pPr>
              <w:widowControl w:val="0"/>
              <w:jc w:val="center"/>
            </w:pPr>
            <w:r w:rsidRPr="00E54166">
              <w:t>1,343</w:t>
            </w:r>
          </w:p>
        </w:tc>
        <w:tc>
          <w:tcPr>
            <w:tcW w:w="709" w:type="dxa"/>
          </w:tcPr>
          <w:p w14:paraId="2E81FF57" w14:textId="77777777" w:rsidR="00644C8E" w:rsidRPr="00E54166" w:rsidRDefault="00644C8E" w:rsidP="00B62960">
            <w:pPr>
              <w:widowControl w:val="0"/>
              <w:jc w:val="center"/>
            </w:pPr>
            <w:r w:rsidRPr="00E54166">
              <w:t>1,67</w:t>
            </w:r>
          </w:p>
        </w:tc>
      </w:tr>
      <w:tr w:rsidR="00644C8E" w:rsidRPr="00E54166" w14:paraId="6BC47BF1" w14:textId="77777777" w:rsidTr="00B62960">
        <w:trPr>
          <w:trHeight w:val="19"/>
        </w:trPr>
        <w:tc>
          <w:tcPr>
            <w:tcW w:w="572" w:type="dxa"/>
          </w:tcPr>
          <w:p w14:paraId="0A26CE1B" w14:textId="77777777" w:rsidR="00644C8E" w:rsidRPr="00E54166" w:rsidRDefault="00644C8E" w:rsidP="00B62960">
            <w:pPr>
              <w:widowControl w:val="0"/>
              <w:tabs>
                <w:tab w:val="left" w:pos="1276"/>
              </w:tabs>
              <w:jc w:val="center"/>
            </w:pPr>
            <w:r w:rsidRPr="00E54166">
              <w:t>2031</w:t>
            </w:r>
          </w:p>
        </w:tc>
        <w:tc>
          <w:tcPr>
            <w:tcW w:w="1234" w:type="dxa"/>
          </w:tcPr>
          <w:p w14:paraId="0DBD9C7B" w14:textId="77777777" w:rsidR="00644C8E" w:rsidRPr="00E54166" w:rsidRDefault="00644C8E" w:rsidP="00B62960">
            <w:pPr>
              <w:widowControl w:val="0"/>
              <w:tabs>
                <w:tab w:val="left" w:pos="1276"/>
              </w:tabs>
              <w:jc w:val="center"/>
            </w:pPr>
            <w:r w:rsidRPr="00E54166">
              <w:t>1,547</w:t>
            </w:r>
          </w:p>
        </w:tc>
        <w:tc>
          <w:tcPr>
            <w:tcW w:w="1286" w:type="dxa"/>
          </w:tcPr>
          <w:p w14:paraId="3E28D6C7" w14:textId="77777777" w:rsidR="00644C8E" w:rsidRPr="00E54166" w:rsidRDefault="00644C8E" w:rsidP="00B62960">
            <w:pPr>
              <w:widowControl w:val="0"/>
              <w:tabs>
                <w:tab w:val="left" w:pos="1276"/>
              </w:tabs>
              <w:jc w:val="center"/>
            </w:pPr>
            <w:r w:rsidRPr="00E54166">
              <w:t>1,667</w:t>
            </w:r>
          </w:p>
        </w:tc>
        <w:tc>
          <w:tcPr>
            <w:tcW w:w="1158" w:type="dxa"/>
          </w:tcPr>
          <w:p w14:paraId="3FC45DB2" w14:textId="77777777" w:rsidR="00644C8E" w:rsidRPr="00E54166" w:rsidRDefault="00644C8E" w:rsidP="00B62960">
            <w:pPr>
              <w:widowControl w:val="0"/>
              <w:tabs>
                <w:tab w:val="left" w:pos="1276"/>
              </w:tabs>
              <w:jc w:val="center"/>
            </w:pPr>
            <w:r w:rsidRPr="00E54166">
              <w:t>1,842</w:t>
            </w:r>
          </w:p>
        </w:tc>
        <w:tc>
          <w:tcPr>
            <w:tcW w:w="1287" w:type="dxa"/>
          </w:tcPr>
          <w:p w14:paraId="6B4B417D" w14:textId="77777777" w:rsidR="00644C8E" w:rsidRPr="00E54166" w:rsidRDefault="00644C8E" w:rsidP="00B62960">
            <w:pPr>
              <w:widowControl w:val="0"/>
              <w:tabs>
                <w:tab w:val="left" w:pos="1276"/>
              </w:tabs>
              <w:jc w:val="center"/>
            </w:pPr>
            <w:r w:rsidRPr="00E54166">
              <w:t>2,218</w:t>
            </w:r>
          </w:p>
        </w:tc>
        <w:tc>
          <w:tcPr>
            <w:tcW w:w="1414" w:type="dxa"/>
          </w:tcPr>
          <w:p w14:paraId="411C51B8" w14:textId="77777777" w:rsidR="00644C8E" w:rsidRPr="00E54166" w:rsidRDefault="00644C8E" w:rsidP="00B62960">
            <w:pPr>
              <w:widowControl w:val="0"/>
              <w:tabs>
                <w:tab w:val="left" w:pos="1276"/>
              </w:tabs>
              <w:jc w:val="center"/>
            </w:pPr>
            <w:r w:rsidRPr="00E54166">
              <w:t>2,011</w:t>
            </w:r>
          </w:p>
        </w:tc>
        <w:tc>
          <w:tcPr>
            <w:tcW w:w="851" w:type="dxa"/>
          </w:tcPr>
          <w:p w14:paraId="7677DCAD" w14:textId="77777777" w:rsidR="00644C8E" w:rsidRPr="00E54166" w:rsidRDefault="00644C8E" w:rsidP="00B62960">
            <w:pPr>
              <w:widowControl w:val="0"/>
              <w:tabs>
                <w:tab w:val="left" w:pos="1276"/>
              </w:tabs>
              <w:jc w:val="center"/>
            </w:pPr>
            <w:r w:rsidRPr="00E54166">
              <w:t>1,659</w:t>
            </w:r>
          </w:p>
        </w:tc>
        <w:tc>
          <w:tcPr>
            <w:tcW w:w="850" w:type="dxa"/>
          </w:tcPr>
          <w:p w14:paraId="6F59DB12" w14:textId="77777777" w:rsidR="00644C8E" w:rsidRPr="00E54166" w:rsidRDefault="00644C8E" w:rsidP="00B62960">
            <w:pPr>
              <w:widowControl w:val="0"/>
              <w:jc w:val="center"/>
            </w:pPr>
            <w:r w:rsidRPr="00E54166">
              <w:t>1,343</w:t>
            </w:r>
          </w:p>
        </w:tc>
        <w:tc>
          <w:tcPr>
            <w:tcW w:w="709" w:type="dxa"/>
          </w:tcPr>
          <w:p w14:paraId="6536360D" w14:textId="77777777" w:rsidR="00644C8E" w:rsidRPr="00E54166" w:rsidRDefault="00644C8E" w:rsidP="00B62960">
            <w:pPr>
              <w:widowControl w:val="0"/>
              <w:jc w:val="center"/>
            </w:pPr>
            <w:r w:rsidRPr="00E54166">
              <w:t>1,67</w:t>
            </w:r>
          </w:p>
        </w:tc>
      </w:tr>
      <w:tr w:rsidR="00644C8E" w:rsidRPr="00E54166" w14:paraId="524A343F" w14:textId="77777777" w:rsidTr="00B62960">
        <w:trPr>
          <w:trHeight w:val="19"/>
        </w:trPr>
        <w:tc>
          <w:tcPr>
            <w:tcW w:w="572" w:type="dxa"/>
          </w:tcPr>
          <w:p w14:paraId="6BD3C9FA" w14:textId="77777777" w:rsidR="00644C8E" w:rsidRPr="00E54166" w:rsidRDefault="00644C8E" w:rsidP="00B62960">
            <w:pPr>
              <w:widowControl w:val="0"/>
              <w:tabs>
                <w:tab w:val="left" w:pos="1276"/>
              </w:tabs>
              <w:jc w:val="center"/>
            </w:pPr>
            <w:r w:rsidRPr="00E54166">
              <w:t>2032</w:t>
            </w:r>
          </w:p>
        </w:tc>
        <w:tc>
          <w:tcPr>
            <w:tcW w:w="1234" w:type="dxa"/>
          </w:tcPr>
          <w:p w14:paraId="36F87EB9" w14:textId="77777777" w:rsidR="00644C8E" w:rsidRPr="00E54166" w:rsidRDefault="00644C8E" w:rsidP="00B62960">
            <w:pPr>
              <w:widowControl w:val="0"/>
              <w:tabs>
                <w:tab w:val="left" w:pos="1276"/>
              </w:tabs>
              <w:jc w:val="center"/>
            </w:pPr>
            <w:r w:rsidRPr="00E54166">
              <w:t>1,547</w:t>
            </w:r>
          </w:p>
        </w:tc>
        <w:tc>
          <w:tcPr>
            <w:tcW w:w="1286" w:type="dxa"/>
          </w:tcPr>
          <w:p w14:paraId="76223F45" w14:textId="77777777" w:rsidR="00644C8E" w:rsidRPr="00E54166" w:rsidRDefault="00644C8E" w:rsidP="00B62960">
            <w:pPr>
              <w:widowControl w:val="0"/>
              <w:tabs>
                <w:tab w:val="left" w:pos="1276"/>
              </w:tabs>
              <w:jc w:val="center"/>
            </w:pPr>
            <w:r w:rsidRPr="00E54166">
              <w:t>1,667</w:t>
            </w:r>
          </w:p>
        </w:tc>
        <w:tc>
          <w:tcPr>
            <w:tcW w:w="1158" w:type="dxa"/>
          </w:tcPr>
          <w:p w14:paraId="1AE21F86" w14:textId="77777777" w:rsidR="00644C8E" w:rsidRPr="00E54166" w:rsidRDefault="00644C8E" w:rsidP="00B62960">
            <w:pPr>
              <w:widowControl w:val="0"/>
              <w:tabs>
                <w:tab w:val="left" w:pos="1276"/>
              </w:tabs>
              <w:jc w:val="center"/>
            </w:pPr>
            <w:r w:rsidRPr="00E54166">
              <w:t>1,842</w:t>
            </w:r>
          </w:p>
        </w:tc>
        <w:tc>
          <w:tcPr>
            <w:tcW w:w="1287" w:type="dxa"/>
          </w:tcPr>
          <w:p w14:paraId="6FE0090E" w14:textId="77777777" w:rsidR="00644C8E" w:rsidRPr="00E54166" w:rsidRDefault="00644C8E" w:rsidP="00B62960">
            <w:pPr>
              <w:widowControl w:val="0"/>
              <w:tabs>
                <w:tab w:val="left" w:pos="1276"/>
              </w:tabs>
              <w:jc w:val="center"/>
            </w:pPr>
            <w:r w:rsidRPr="00E54166">
              <w:t>2,218</w:t>
            </w:r>
          </w:p>
        </w:tc>
        <w:tc>
          <w:tcPr>
            <w:tcW w:w="1414" w:type="dxa"/>
          </w:tcPr>
          <w:p w14:paraId="00C852D4" w14:textId="77777777" w:rsidR="00644C8E" w:rsidRPr="00E54166" w:rsidRDefault="00644C8E" w:rsidP="00B62960">
            <w:pPr>
              <w:widowControl w:val="0"/>
              <w:tabs>
                <w:tab w:val="left" w:pos="1276"/>
              </w:tabs>
              <w:jc w:val="center"/>
            </w:pPr>
            <w:r w:rsidRPr="00E54166">
              <w:t>2,011</w:t>
            </w:r>
          </w:p>
        </w:tc>
        <w:tc>
          <w:tcPr>
            <w:tcW w:w="851" w:type="dxa"/>
          </w:tcPr>
          <w:p w14:paraId="201E427E" w14:textId="77777777" w:rsidR="00644C8E" w:rsidRPr="00E54166" w:rsidRDefault="00644C8E" w:rsidP="00B62960">
            <w:pPr>
              <w:widowControl w:val="0"/>
              <w:tabs>
                <w:tab w:val="left" w:pos="1276"/>
              </w:tabs>
              <w:jc w:val="center"/>
            </w:pPr>
            <w:r w:rsidRPr="00E54166">
              <w:t>1,659</w:t>
            </w:r>
          </w:p>
        </w:tc>
        <w:tc>
          <w:tcPr>
            <w:tcW w:w="850" w:type="dxa"/>
          </w:tcPr>
          <w:p w14:paraId="43E9AD72" w14:textId="77777777" w:rsidR="00644C8E" w:rsidRPr="00E54166" w:rsidRDefault="00644C8E" w:rsidP="00B62960">
            <w:pPr>
              <w:widowControl w:val="0"/>
              <w:jc w:val="center"/>
            </w:pPr>
            <w:r w:rsidRPr="00E54166">
              <w:t>1,343</w:t>
            </w:r>
          </w:p>
        </w:tc>
        <w:tc>
          <w:tcPr>
            <w:tcW w:w="709" w:type="dxa"/>
          </w:tcPr>
          <w:p w14:paraId="76AFD34D" w14:textId="77777777" w:rsidR="00644C8E" w:rsidRPr="00E54166" w:rsidRDefault="00644C8E" w:rsidP="00B62960">
            <w:pPr>
              <w:widowControl w:val="0"/>
              <w:jc w:val="center"/>
            </w:pPr>
            <w:r w:rsidRPr="00E54166">
              <w:t>1,67</w:t>
            </w:r>
          </w:p>
        </w:tc>
      </w:tr>
      <w:tr w:rsidR="00644C8E" w:rsidRPr="00E54166" w14:paraId="2D117EE7" w14:textId="77777777" w:rsidTr="00B62960">
        <w:trPr>
          <w:trHeight w:val="19"/>
        </w:trPr>
        <w:tc>
          <w:tcPr>
            <w:tcW w:w="572" w:type="dxa"/>
          </w:tcPr>
          <w:p w14:paraId="03C337B9" w14:textId="77777777" w:rsidR="00644C8E" w:rsidRPr="00E54166" w:rsidRDefault="00644C8E" w:rsidP="00B62960">
            <w:pPr>
              <w:widowControl w:val="0"/>
              <w:tabs>
                <w:tab w:val="left" w:pos="1276"/>
              </w:tabs>
              <w:jc w:val="center"/>
            </w:pPr>
            <w:r w:rsidRPr="00E54166">
              <w:t>2033</w:t>
            </w:r>
          </w:p>
        </w:tc>
        <w:tc>
          <w:tcPr>
            <w:tcW w:w="1234" w:type="dxa"/>
          </w:tcPr>
          <w:p w14:paraId="733D57B8" w14:textId="77777777" w:rsidR="00644C8E" w:rsidRPr="00E54166" w:rsidRDefault="00644C8E" w:rsidP="00B62960">
            <w:pPr>
              <w:widowControl w:val="0"/>
              <w:tabs>
                <w:tab w:val="left" w:pos="1276"/>
              </w:tabs>
              <w:jc w:val="center"/>
            </w:pPr>
            <w:r w:rsidRPr="00E54166">
              <w:t>1,547</w:t>
            </w:r>
          </w:p>
        </w:tc>
        <w:tc>
          <w:tcPr>
            <w:tcW w:w="1286" w:type="dxa"/>
          </w:tcPr>
          <w:p w14:paraId="135B31CC" w14:textId="77777777" w:rsidR="00644C8E" w:rsidRPr="00E54166" w:rsidRDefault="00644C8E" w:rsidP="00B62960">
            <w:pPr>
              <w:widowControl w:val="0"/>
              <w:tabs>
                <w:tab w:val="left" w:pos="1276"/>
              </w:tabs>
              <w:jc w:val="center"/>
            </w:pPr>
            <w:r w:rsidRPr="00E54166">
              <w:t>1,667</w:t>
            </w:r>
          </w:p>
        </w:tc>
        <w:tc>
          <w:tcPr>
            <w:tcW w:w="1158" w:type="dxa"/>
          </w:tcPr>
          <w:p w14:paraId="2C920DA4" w14:textId="77777777" w:rsidR="00644C8E" w:rsidRPr="00E54166" w:rsidRDefault="00644C8E" w:rsidP="00B62960">
            <w:pPr>
              <w:widowControl w:val="0"/>
              <w:tabs>
                <w:tab w:val="left" w:pos="1276"/>
              </w:tabs>
              <w:jc w:val="center"/>
            </w:pPr>
            <w:r w:rsidRPr="00E54166">
              <w:t>1,842</w:t>
            </w:r>
          </w:p>
        </w:tc>
        <w:tc>
          <w:tcPr>
            <w:tcW w:w="1287" w:type="dxa"/>
          </w:tcPr>
          <w:p w14:paraId="7A221EB2" w14:textId="77777777" w:rsidR="00644C8E" w:rsidRPr="00E54166" w:rsidRDefault="00644C8E" w:rsidP="00B62960">
            <w:pPr>
              <w:widowControl w:val="0"/>
              <w:tabs>
                <w:tab w:val="left" w:pos="1276"/>
              </w:tabs>
              <w:jc w:val="center"/>
            </w:pPr>
            <w:r w:rsidRPr="00E54166">
              <w:t>2,218</w:t>
            </w:r>
          </w:p>
        </w:tc>
        <w:tc>
          <w:tcPr>
            <w:tcW w:w="1414" w:type="dxa"/>
          </w:tcPr>
          <w:p w14:paraId="0A0095DE" w14:textId="77777777" w:rsidR="00644C8E" w:rsidRPr="00E54166" w:rsidRDefault="00644C8E" w:rsidP="00B62960">
            <w:pPr>
              <w:widowControl w:val="0"/>
              <w:tabs>
                <w:tab w:val="left" w:pos="1276"/>
              </w:tabs>
              <w:jc w:val="center"/>
            </w:pPr>
            <w:r w:rsidRPr="00E54166">
              <w:t>2,011</w:t>
            </w:r>
          </w:p>
        </w:tc>
        <w:tc>
          <w:tcPr>
            <w:tcW w:w="851" w:type="dxa"/>
          </w:tcPr>
          <w:p w14:paraId="53821B39" w14:textId="77777777" w:rsidR="00644C8E" w:rsidRPr="00E54166" w:rsidRDefault="00644C8E" w:rsidP="00B62960">
            <w:pPr>
              <w:widowControl w:val="0"/>
              <w:tabs>
                <w:tab w:val="left" w:pos="1276"/>
              </w:tabs>
              <w:jc w:val="center"/>
            </w:pPr>
            <w:r w:rsidRPr="00E54166">
              <w:t>1,659</w:t>
            </w:r>
          </w:p>
        </w:tc>
        <w:tc>
          <w:tcPr>
            <w:tcW w:w="850" w:type="dxa"/>
          </w:tcPr>
          <w:p w14:paraId="415B2EAD" w14:textId="77777777" w:rsidR="00644C8E" w:rsidRPr="00E54166" w:rsidRDefault="00644C8E" w:rsidP="00B62960">
            <w:pPr>
              <w:widowControl w:val="0"/>
              <w:jc w:val="center"/>
            </w:pPr>
            <w:r w:rsidRPr="00E54166">
              <w:t>1,343</w:t>
            </w:r>
          </w:p>
        </w:tc>
        <w:tc>
          <w:tcPr>
            <w:tcW w:w="709" w:type="dxa"/>
          </w:tcPr>
          <w:p w14:paraId="621A7BF0" w14:textId="77777777" w:rsidR="00644C8E" w:rsidRPr="00E54166" w:rsidRDefault="00644C8E" w:rsidP="00B62960">
            <w:pPr>
              <w:widowControl w:val="0"/>
              <w:jc w:val="center"/>
            </w:pPr>
            <w:r w:rsidRPr="00E54166">
              <w:t>1,67</w:t>
            </w:r>
          </w:p>
        </w:tc>
      </w:tr>
      <w:tr w:rsidR="00644C8E" w:rsidRPr="00E54166" w14:paraId="3515DC19" w14:textId="77777777" w:rsidTr="00B62960">
        <w:trPr>
          <w:trHeight w:val="19"/>
        </w:trPr>
        <w:tc>
          <w:tcPr>
            <w:tcW w:w="572" w:type="dxa"/>
          </w:tcPr>
          <w:p w14:paraId="133E4028" w14:textId="77777777" w:rsidR="00644C8E" w:rsidRPr="00E54166" w:rsidRDefault="00644C8E" w:rsidP="00B62960">
            <w:pPr>
              <w:widowControl w:val="0"/>
              <w:tabs>
                <w:tab w:val="left" w:pos="1276"/>
              </w:tabs>
              <w:jc w:val="center"/>
            </w:pPr>
            <w:r w:rsidRPr="00E54166">
              <w:t>2034</w:t>
            </w:r>
          </w:p>
        </w:tc>
        <w:tc>
          <w:tcPr>
            <w:tcW w:w="1234" w:type="dxa"/>
          </w:tcPr>
          <w:p w14:paraId="56300902" w14:textId="77777777" w:rsidR="00644C8E" w:rsidRPr="00E54166" w:rsidRDefault="00644C8E" w:rsidP="00B62960">
            <w:pPr>
              <w:widowControl w:val="0"/>
              <w:tabs>
                <w:tab w:val="left" w:pos="1276"/>
              </w:tabs>
              <w:jc w:val="center"/>
            </w:pPr>
            <w:r w:rsidRPr="00E54166">
              <w:t>1,547</w:t>
            </w:r>
          </w:p>
        </w:tc>
        <w:tc>
          <w:tcPr>
            <w:tcW w:w="1286" w:type="dxa"/>
          </w:tcPr>
          <w:p w14:paraId="0BD680B3" w14:textId="77777777" w:rsidR="00644C8E" w:rsidRPr="00E54166" w:rsidRDefault="00644C8E" w:rsidP="00B62960">
            <w:pPr>
              <w:widowControl w:val="0"/>
              <w:tabs>
                <w:tab w:val="left" w:pos="1276"/>
              </w:tabs>
              <w:jc w:val="center"/>
            </w:pPr>
            <w:r w:rsidRPr="00E54166">
              <w:t>1,667</w:t>
            </w:r>
          </w:p>
        </w:tc>
        <w:tc>
          <w:tcPr>
            <w:tcW w:w="1158" w:type="dxa"/>
          </w:tcPr>
          <w:p w14:paraId="3F1406E1" w14:textId="77777777" w:rsidR="00644C8E" w:rsidRPr="00E54166" w:rsidRDefault="00644C8E" w:rsidP="00B62960">
            <w:pPr>
              <w:widowControl w:val="0"/>
              <w:tabs>
                <w:tab w:val="left" w:pos="1276"/>
              </w:tabs>
              <w:jc w:val="center"/>
            </w:pPr>
            <w:r w:rsidRPr="00E54166">
              <w:t>1,842</w:t>
            </w:r>
          </w:p>
        </w:tc>
        <w:tc>
          <w:tcPr>
            <w:tcW w:w="1287" w:type="dxa"/>
          </w:tcPr>
          <w:p w14:paraId="7E58B3E3" w14:textId="77777777" w:rsidR="00644C8E" w:rsidRPr="00E54166" w:rsidRDefault="00644C8E" w:rsidP="00B62960">
            <w:pPr>
              <w:widowControl w:val="0"/>
              <w:tabs>
                <w:tab w:val="left" w:pos="1276"/>
              </w:tabs>
              <w:jc w:val="center"/>
            </w:pPr>
            <w:r w:rsidRPr="00E54166">
              <w:t>2,218</w:t>
            </w:r>
          </w:p>
        </w:tc>
        <w:tc>
          <w:tcPr>
            <w:tcW w:w="1414" w:type="dxa"/>
          </w:tcPr>
          <w:p w14:paraId="2BF9F69D" w14:textId="77777777" w:rsidR="00644C8E" w:rsidRPr="00E54166" w:rsidRDefault="00644C8E" w:rsidP="00B62960">
            <w:pPr>
              <w:widowControl w:val="0"/>
              <w:tabs>
                <w:tab w:val="left" w:pos="1276"/>
              </w:tabs>
              <w:jc w:val="center"/>
            </w:pPr>
            <w:r w:rsidRPr="00E54166">
              <w:t>2,011</w:t>
            </w:r>
          </w:p>
        </w:tc>
        <w:tc>
          <w:tcPr>
            <w:tcW w:w="851" w:type="dxa"/>
          </w:tcPr>
          <w:p w14:paraId="2F76B549" w14:textId="77777777" w:rsidR="00644C8E" w:rsidRPr="00E54166" w:rsidRDefault="00644C8E" w:rsidP="00B62960">
            <w:pPr>
              <w:widowControl w:val="0"/>
              <w:tabs>
                <w:tab w:val="left" w:pos="1276"/>
              </w:tabs>
              <w:jc w:val="center"/>
            </w:pPr>
            <w:r w:rsidRPr="00E54166">
              <w:t>1,659</w:t>
            </w:r>
          </w:p>
        </w:tc>
        <w:tc>
          <w:tcPr>
            <w:tcW w:w="850" w:type="dxa"/>
          </w:tcPr>
          <w:p w14:paraId="78157999" w14:textId="77777777" w:rsidR="00644C8E" w:rsidRPr="00E54166" w:rsidRDefault="00644C8E" w:rsidP="00B62960">
            <w:pPr>
              <w:widowControl w:val="0"/>
              <w:jc w:val="center"/>
            </w:pPr>
            <w:r w:rsidRPr="00E54166">
              <w:t>1,343</w:t>
            </w:r>
          </w:p>
        </w:tc>
        <w:tc>
          <w:tcPr>
            <w:tcW w:w="709" w:type="dxa"/>
          </w:tcPr>
          <w:p w14:paraId="6AE6D8BE" w14:textId="77777777" w:rsidR="00644C8E" w:rsidRPr="00E54166" w:rsidRDefault="00644C8E" w:rsidP="00B62960">
            <w:pPr>
              <w:widowControl w:val="0"/>
              <w:jc w:val="center"/>
            </w:pPr>
            <w:r w:rsidRPr="00E54166">
              <w:t>1,67</w:t>
            </w:r>
          </w:p>
        </w:tc>
      </w:tr>
      <w:tr w:rsidR="00644C8E" w:rsidRPr="00E54166" w14:paraId="0A9F7443" w14:textId="77777777" w:rsidTr="00B62960">
        <w:trPr>
          <w:trHeight w:val="19"/>
        </w:trPr>
        <w:tc>
          <w:tcPr>
            <w:tcW w:w="572" w:type="dxa"/>
          </w:tcPr>
          <w:p w14:paraId="22A9744A" w14:textId="77777777" w:rsidR="00644C8E" w:rsidRPr="00E54166" w:rsidRDefault="00644C8E" w:rsidP="00B62960">
            <w:pPr>
              <w:widowControl w:val="0"/>
              <w:tabs>
                <w:tab w:val="left" w:pos="1276"/>
              </w:tabs>
              <w:jc w:val="center"/>
            </w:pPr>
            <w:r w:rsidRPr="00E54166">
              <w:t>2035</w:t>
            </w:r>
          </w:p>
        </w:tc>
        <w:tc>
          <w:tcPr>
            <w:tcW w:w="1234" w:type="dxa"/>
          </w:tcPr>
          <w:p w14:paraId="59DF001E" w14:textId="77777777" w:rsidR="00644C8E" w:rsidRPr="00E54166" w:rsidRDefault="00644C8E" w:rsidP="00B62960">
            <w:pPr>
              <w:widowControl w:val="0"/>
              <w:tabs>
                <w:tab w:val="left" w:pos="1276"/>
              </w:tabs>
              <w:jc w:val="center"/>
            </w:pPr>
            <w:r w:rsidRPr="00E54166">
              <w:t>1,547</w:t>
            </w:r>
          </w:p>
        </w:tc>
        <w:tc>
          <w:tcPr>
            <w:tcW w:w="1286" w:type="dxa"/>
          </w:tcPr>
          <w:p w14:paraId="5B145271" w14:textId="77777777" w:rsidR="00644C8E" w:rsidRPr="00E54166" w:rsidRDefault="00644C8E" w:rsidP="00B62960">
            <w:pPr>
              <w:widowControl w:val="0"/>
              <w:tabs>
                <w:tab w:val="left" w:pos="1276"/>
              </w:tabs>
              <w:jc w:val="center"/>
            </w:pPr>
            <w:r w:rsidRPr="00E54166">
              <w:t>1,667</w:t>
            </w:r>
          </w:p>
        </w:tc>
        <w:tc>
          <w:tcPr>
            <w:tcW w:w="1158" w:type="dxa"/>
          </w:tcPr>
          <w:p w14:paraId="35ABA732" w14:textId="77777777" w:rsidR="00644C8E" w:rsidRPr="00E54166" w:rsidRDefault="00644C8E" w:rsidP="00B62960">
            <w:pPr>
              <w:widowControl w:val="0"/>
              <w:tabs>
                <w:tab w:val="left" w:pos="1276"/>
              </w:tabs>
              <w:jc w:val="center"/>
            </w:pPr>
            <w:r w:rsidRPr="00E54166">
              <w:t>1,842</w:t>
            </w:r>
          </w:p>
        </w:tc>
        <w:tc>
          <w:tcPr>
            <w:tcW w:w="1287" w:type="dxa"/>
          </w:tcPr>
          <w:p w14:paraId="153A0375" w14:textId="77777777" w:rsidR="00644C8E" w:rsidRPr="00E54166" w:rsidRDefault="00644C8E" w:rsidP="00B62960">
            <w:pPr>
              <w:widowControl w:val="0"/>
              <w:tabs>
                <w:tab w:val="left" w:pos="1276"/>
              </w:tabs>
              <w:jc w:val="center"/>
            </w:pPr>
            <w:r w:rsidRPr="00E54166">
              <w:t>2,218</w:t>
            </w:r>
          </w:p>
        </w:tc>
        <w:tc>
          <w:tcPr>
            <w:tcW w:w="1414" w:type="dxa"/>
          </w:tcPr>
          <w:p w14:paraId="6DA34E42" w14:textId="77777777" w:rsidR="00644C8E" w:rsidRPr="00E54166" w:rsidRDefault="00644C8E" w:rsidP="00B62960">
            <w:pPr>
              <w:widowControl w:val="0"/>
              <w:tabs>
                <w:tab w:val="left" w:pos="1276"/>
              </w:tabs>
              <w:jc w:val="center"/>
            </w:pPr>
            <w:r w:rsidRPr="00E54166">
              <w:t>2,011</w:t>
            </w:r>
          </w:p>
        </w:tc>
        <w:tc>
          <w:tcPr>
            <w:tcW w:w="851" w:type="dxa"/>
          </w:tcPr>
          <w:p w14:paraId="2CFE2101" w14:textId="77777777" w:rsidR="00644C8E" w:rsidRPr="00E54166" w:rsidRDefault="00644C8E" w:rsidP="00B62960">
            <w:pPr>
              <w:widowControl w:val="0"/>
              <w:tabs>
                <w:tab w:val="left" w:pos="1276"/>
              </w:tabs>
              <w:jc w:val="center"/>
            </w:pPr>
            <w:r w:rsidRPr="00E54166">
              <w:t>1,659</w:t>
            </w:r>
          </w:p>
        </w:tc>
        <w:tc>
          <w:tcPr>
            <w:tcW w:w="850" w:type="dxa"/>
          </w:tcPr>
          <w:p w14:paraId="2C44F3EA" w14:textId="77777777" w:rsidR="00644C8E" w:rsidRPr="00E54166" w:rsidRDefault="00644C8E" w:rsidP="00B62960">
            <w:pPr>
              <w:widowControl w:val="0"/>
              <w:jc w:val="center"/>
            </w:pPr>
            <w:r w:rsidRPr="00E54166">
              <w:t>1,343</w:t>
            </w:r>
          </w:p>
        </w:tc>
        <w:tc>
          <w:tcPr>
            <w:tcW w:w="709" w:type="dxa"/>
          </w:tcPr>
          <w:p w14:paraId="6C4E1599" w14:textId="77777777" w:rsidR="00644C8E" w:rsidRPr="00E54166" w:rsidRDefault="00644C8E" w:rsidP="00B62960">
            <w:pPr>
              <w:widowControl w:val="0"/>
              <w:jc w:val="center"/>
            </w:pPr>
            <w:r w:rsidRPr="00E54166">
              <w:t>1,67</w:t>
            </w:r>
          </w:p>
        </w:tc>
      </w:tr>
    </w:tbl>
    <w:p w14:paraId="72DAE0AF" w14:textId="77777777" w:rsidR="008D38BE" w:rsidRDefault="008D38BE" w:rsidP="00B41E2F">
      <w:pPr>
        <w:pStyle w:val="1"/>
        <w:rPr>
          <w:sz w:val="28"/>
          <w:szCs w:val="28"/>
        </w:rPr>
      </w:pPr>
    </w:p>
    <w:p w14:paraId="69E4C1A0" w14:textId="77777777" w:rsidR="009B7EC8" w:rsidRPr="00E54166" w:rsidRDefault="005D5196" w:rsidP="00B41E2F">
      <w:pPr>
        <w:pStyle w:val="1"/>
        <w:rPr>
          <w:sz w:val="28"/>
          <w:szCs w:val="28"/>
        </w:rPr>
      </w:pPr>
      <w:r w:rsidRPr="00E54166">
        <w:rPr>
          <w:sz w:val="28"/>
          <w:szCs w:val="28"/>
        </w:rPr>
        <w:t>з) Коэффициент использования установленной тепловой мощности</w:t>
      </w:r>
      <w:r w:rsidR="00B41E2F" w:rsidRPr="00E54166">
        <w:rPr>
          <w:sz w:val="28"/>
          <w:szCs w:val="28"/>
        </w:rPr>
        <w:t>.</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0"/>
        <w:gridCol w:w="1140"/>
        <w:gridCol w:w="1131"/>
        <w:gridCol w:w="1131"/>
        <w:gridCol w:w="1344"/>
        <w:gridCol w:w="1131"/>
        <w:gridCol w:w="1344"/>
        <w:gridCol w:w="772"/>
        <w:gridCol w:w="851"/>
      </w:tblGrid>
      <w:tr w:rsidR="00644C8E" w:rsidRPr="00E54166" w14:paraId="29C46E4C" w14:textId="77777777" w:rsidTr="00B62960">
        <w:trPr>
          <w:trHeight w:val="19"/>
        </w:trPr>
        <w:tc>
          <w:tcPr>
            <w:tcW w:w="540" w:type="dxa"/>
          </w:tcPr>
          <w:p w14:paraId="1CDD9950" w14:textId="77777777" w:rsidR="00644C8E" w:rsidRPr="00E54166" w:rsidRDefault="00644C8E" w:rsidP="00B62960">
            <w:pPr>
              <w:widowControl w:val="0"/>
              <w:tabs>
                <w:tab w:val="left" w:pos="1276"/>
              </w:tabs>
              <w:spacing w:line="240" w:lineRule="exact"/>
            </w:pPr>
            <w:bookmarkStart w:id="34" w:name="_Toc528247956"/>
            <w:r w:rsidRPr="00E54166">
              <w:t>Год</w:t>
            </w:r>
          </w:p>
        </w:tc>
        <w:tc>
          <w:tcPr>
            <w:tcW w:w="1140" w:type="dxa"/>
          </w:tcPr>
          <w:p w14:paraId="7C4F5558" w14:textId="77777777" w:rsidR="00644C8E" w:rsidRPr="00E54166" w:rsidRDefault="00644C8E" w:rsidP="00B62960">
            <w:pPr>
              <w:widowControl w:val="0"/>
              <w:spacing w:line="240" w:lineRule="exact"/>
            </w:pPr>
            <w:r w:rsidRPr="00E54166">
              <w:t xml:space="preserve">Котельная №11, д. </w:t>
            </w:r>
            <w:proofErr w:type="spellStart"/>
            <w:r w:rsidRPr="00E54166">
              <w:t>Шолохово</w:t>
            </w:r>
            <w:proofErr w:type="spellEnd"/>
          </w:p>
        </w:tc>
        <w:tc>
          <w:tcPr>
            <w:tcW w:w="1131" w:type="dxa"/>
          </w:tcPr>
          <w:p w14:paraId="0A8A1585" w14:textId="77777777" w:rsidR="00644C8E" w:rsidRPr="00E54166" w:rsidRDefault="00644C8E" w:rsidP="00B62960">
            <w:pPr>
              <w:widowControl w:val="0"/>
              <w:spacing w:line="240" w:lineRule="exact"/>
              <w:rPr>
                <w:bCs/>
                <w:color w:val="000000"/>
              </w:rPr>
            </w:pPr>
            <w:r w:rsidRPr="00E54166">
              <w:t xml:space="preserve">Котельная №23, п. </w:t>
            </w:r>
            <w:proofErr w:type="spellStart"/>
            <w:r w:rsidRPr="00E54166">
              <w:t>Волховец</w:t>
            </w:r>
            <w:proofErr w:type="spellEnd"/>
          </w:p>
        </w:tc>
        <w:tc>
          <w:tcPr>
            <w:tcW w:w="1131" w:type="dxa"/>
          </w:tcPr>
          <w:p w14:paraId="6E684F3A" w14:textId="77777777" w:rsidR="00644C8E" w:rsidRPr="00E54166" w:rsidRDefault="00644C8E" w:rsidP="00B62960">
            <w:pPr>
              <w:widowControl w:val="0"/>
              <w:spacing w:line="240" w:lineRule="exact"/>
              <w:rPr>
                <w:bCs/>
                <w:color w:val="000000"/>
              </w:rPr>
            </w:pPr>
            <w:r w:rsidRPr="00E54166">
              <w:t>Котельная №26,д. Савино</w:t>
            </w:r>
          </w:p>
        </w:tc>
        <w:tc>
          <w:tcPr>
            <w:tcW w:w="1344" w:type="dxa"/>
          </w:tcPr>
          <w:p w14:paraId="32B461F3" w14:textId="77777777" w:rsidR="00644C8E" w:rsidRPr="00E54166" w:rsidRDefault="00644C8E" w:rsidP="00B62960">
            <w:pPr>
              <w:widowControl w:val="0"/>
              <w:spacing w:line="240" w:lineRule="exact"/>
              <w:rPr>
                <w:bCs/>
                <w:color w:val="000000"/>
              </w:rPr>
            </w:pPr>
            <w:r w:rsidRPr="00E54166">
              <w:t>Котельная №44,д. Н</w:t>
            </w:r>
            <w:r w:rsidRPr="00E54166">
              <w:t>о</w:t>
            </w:r>
            <w:r w:rsidRPr="00E54166">
              <w:t>воселицы</w:t>
            </w:r>
          </w:p>
        </w:tc>
        <w:tc>
          <w:tcPr>
            <w:tcW w:w="1131" w:type="dxa"/>
          </w:tcPr>
          <w:p w14:paraId="4D1E871C" w14:textId="77777777" w:rsidR="00644C8E" w:rsidRPr="00E54166" w:rsidRDefault="00644C8E" w:rsidP="00B62960">
            <w:pPr>
              <w:widowControl w:val="0"/>
              <w:spacing w:line="240" w:lineRule="exact"/>
              <w:rPr>
                <w:bCs/>
                <w:color w:val="000000"/>
              </w:rPr>
            </w:pPr>
            <w:r w:rsidRPr="00E54166">
              <w:t xml:space="preserve">Котельная №47,д. </w:t>
            </w:r>
            <w:proofErr w:type="spellStart"/>
            <w:r w:rsidRPr="00E54166">
              <w:t>Божонка</w:t>
            </w:r>
            <w:proofErr w:type="spellEnd"/>
          </w:p>
        </w:tc>
        <w:tc>
          <w:tcPr>
            <w:tcW w:w="1344" w:type="dxa"/>
          </w:tcPr>
          <w:p w14:paraId="2732233A" w14:textId="77777777" w:rsidR="00644C8E" w:rsidRPr="00E54166" w:rsidRDefault="00644C8E" w:rsidP="00B62960">
            <w:pPr>
              <w:widowControl w:val="0"/>
              <w:spacing w:line="240" w:lineRule="exact"/>
              <w:rPr>
                <w:bCs/>
                <w:color w:val="000000"/>
              </w:rPr>
            </w:pPr>
            <w:r w:rsidRPr="00E54166">
              <w:t>Котельная №85, д. Н</w:t>
            </w:r>
            <w:r w:rsidRPr="00E54166">
              <w:t>о</w:t>
            </w:r>
            <w:r w:rsidRPr="00E54166">
              <w:t>воселицы</w:t>
            </w:r>
          </w:p>
        </w:tc>
        <w:tc>
          <w:tcPr>
            <w:tcW w:w="772" w:type="dxa"/>
          </w:tcPr>
          <w:p w14:paraId="497E2AAE" w14:textId="77777777" w:rsidR="00644C8E" w:rsidRPr="00E54166" w:rsidRDefault="00644C8E" w:rsidP="00B62960">
            <w:pPr>
              <w:widowControl w:val="0"/>
              <w:spacing w:line="240" w:lineRule="exact"/>
            </w:pPr>
            <w:proofErr w:type="spellStart"/>
            <w:proofErr w:type="gramStart"/>
            <w:r w:rsidRPr="00E54166">
              <w:t>К</w:t>
            </w:r>
            <w:r w:rsidRPr="00E54166">
              <w:t>о</w:t>
            </w:r>
            <w:r w:rsidRPr="00E54166">
              <w:t>тель-ная</w:t>
            </w:r>
            <w:proofErr w:type="spellEnd"/>
            <w:proofErr w:type="gramEnd"/>
            <w:r w:rsidRPr="00E54166">
              <w:t xml:space="preserve"> </w:t>
            </w:r>
          </w:p>
          <w:p w14:paraId="08384169" w14:textId="77777777" w:rsidR="00644C8E" w:rsidRPr="00E54166" w:rsidRDefault="00644C8E" w:rsidP="00B62960">
            <w:pPr>
              <w:widowControl w:val="0"/>
              <w:spacing w:line="240" w:lineRule="exact"/>
            </w:pPr>
            <w:r w:rsidRPr="00E54166">
              <w:t xml:space="preserve">№7,д. </w:t>
            </w:r>
            <w:proofErr w:type="spellStart"/>
            <w:r w:rsidRPr="00E54166">
              <w:t>Божонка</w:t>
            </w:r>
            <w:proofErr w:type="spellEnd"/>
          </w:p>
        </w:tc>
        <w:tc>
          <w:tcPr>
            <w:tcW w:w="851" w:type="dxa"/>
          </w:tcPr>
          <w:p w14:paraId="713217B5" w14:textId="77777777" w:rsidR="00644C8E" w:rsidRPr="00E54166" w:rsidRDefault="00644C8E" w:rsidP="00B62960">
            <w:pPr>
              <w:widowControl w:val="0"/>
              <w:spacing w:line="240" w:lineRule="exact"/>
            </w:pPr>
            <w:r w:rsidRPr="00E54166">
              <w:t xml:space="preserve">БМК 0,35 </w:t>
            </w:r>
            <w:proofErr w:type="spellStart"/>
            <w:r w:rsidRPr="00E54166">
              <w:t>МВт</w:t>
            </w:r>
            <w:proofErr w:type="gramStart"/>
            <w:r w:rsidRPr="00E54166">
              <w:t>,п</w:t>
            </w:r>
            <w:proofErr w:type="spellEnd"/>
            <w:proofErr w:type="gramEnd"/>
            <w:r w:rsidRPr="00E54166">
              <w:t xml:space="preserve">. </w:t>
            </w:r>
            <w:proofErr w:type="spellStart"/>
            <w:r w:rsidRPr="00E54166">
              <w:t>Волх</w:t>
            </w:r>
            <w:r w:rsidRPr="00E54166">
              <w:t>о</w:t>
            </w:r>
            <w:r w:rsidRPr="00E54166">
              <w:t>вец</w:t>
            </w:r>
            <w:proofErr w:type="spellEnd"/>
          </w:p>
        </w:tc>
      </w:tr>
      <w:tr w:rsidR="00644C8E" w:rsidRPr="00E54166" w14:paraId="20597929" w14:textId="77777777" w:rsidTr="00B62960">
        <w:trPr>
          <w:trHeight w:val="19"/>
        </w:trPr>
        <w:tc>
          <w:tcPr>
            <w:tcW w:w="540" w:type="dxa"/>
          </w:tcPr>
          <w:p w14:paraId="6FC810AE" w14:textId="77777777" w:rsidR="00644C8E" w:rsidRPr="00E54166" w:rsidRDefault="00644C8E" w:rsidP="00B62960">
            <w:pPr>
              <w:widowControl w:val="0"/>
              <w:tabs>
                <w:tab w:val="left" w:pos="1276"/>
              </w:tabs>
              <w:jc w:val="center"/>
            </w:pPr>
            <w:r w:rsidRPr="00E54166">
              <w:t>2018</w:t>
            </w:r>
          </w:p>
        </w:tc>
        <w:tc>
          <w:tcPr>
            <w:tcW w:w="1140" w:type="dxa"/>
          </w:tcPr>
          <w:p w14:paraId="6934D074" w14:textId="77777777" w:rsidR="00644C8E" w:rsidRPr="00E54166" w:rsidRDefault="00644C8E" w:rsidP="00B62960">
            <w:pPr>
              <w:tabs>
                <w:tab w:val="left" w:pos="1276"/>
              </w:tabs>
              <w:jc w:val="center"/>
              <w:rPr>
                <w:lang w:val="en-US"/>
              </w:rPr>
            </w:pPr>
            <w:r w:rsidRPr="00E54166">
              <w:t>0,</w:t>
            </w:r>
            <w:r w:rsidRPr="00E54166">
              <w:rPr>
                <w:lang w:val="en-US"/>
              </w:rPr>
              <w:t>394</w:t>
            </w:r>
          </w:p>
        </w:tc>
        <w:tc>
          <w:tcPr>
            <w:tcW w:w="1131" w:type="dxa"/>
          </w:tcPr>
          <w:p w14:paraId="2A2DEC0D" w14:textId="77777777" w:rsidR="00644C8E" w:rsidRPr="00E54166" w:rsidRDefault="00644C8E" w:rsidP="00B62960">
            <w:pPr>
              <w:tabs>
                <w:tab w:val="left" w:pos="1276"/>
              </w:tabs>
              <w:jc w:val="center"/>
              <w:rPr>
                <w:lang w:val="en-US"/>
              </w:rPr>
            </w:pPr>
            <w:r w:rsidRPr="00E54166">
              <w:t>0,</w:t>
            </w:r>
            <w:r w:rsidRPr="00E54166">
              <w:rPr>
                <w:lang w:val="en-US"/>
              </w:rPr>
              <w:t>7933</w:t>
            </w:r>
          </w:p>
        </w:tc>
        <w:tc>
          <w:tcPr>
            <w:tcW w:w="1131" w:type="dxa"/>
          </w:tcPr>
          <w:p w14:paraId="3EC57681" w14:textId="77777777" w:rsidR="00644C8E" w:rsidRPr="00E54166" w:rsidRDefault="00644C8E" w:rsidP="00B62960">
            <w:pPr>
              <w:tabs>
                <w:tab w:val="left" w:pos="1276"/>
              </w:tabs>
              <w:jc w:val="center"/>
              <w:rPr>
                <w:lang w:val="en-US"/>
              </w:rPr>
            </w:pPr>
            <w:r w:rsidRPr="00E54166">
              <w:rPr>
                <w:lang w:val="en-US"/>
              </w:rPr>
              <w:t>1</w:t>
            </w:r>
          </w:p>
        </w:tc>
        <w:tc>
          <w:tcPr>
            <w:tcW w:w="1344" w:type="dxa"/>
          </w:tcPr>
          <w:p w14:paraId="38600D27" w14:textId="77777777" w:rsidR="00644C8E" w:rsidRPr="00E54166" w:rsidRDefault="00644C8E" w:rsidP="00B62960">
            <w:pPr>
              <w:tabs>
                <w:tab w:val="left" w:pos="1276"/>
              </w:tabs>
              <w:jc w:val="center"/>
              <w:rPr>
                <w:lang w:val="en-US"/>
              </w:rPr>
            </w:pPr>
            <w:r w:rsidRPr="00E54166">
              <w:t>0,</w:t>
            </w:r>
            <w:r w:rsidRPr="00E54166">
              <w:rPr>
                <w:lang w:val="en-US"/>
              </w:rPr>
              <w:t>4075</w:t>
            </w:r>
          </w:p>
        </w:tc>
        <w:tc>
          <w:tcPr>
            <w:tcW w:w="1131" w:type="dxa"/>
          </w:tcPr>
          <w:p w14:paraId="57E56649" w14:textId="77777777" w:rsidR="00644C8E" w:rsidRPr="00E54166" w:rsidRDefault="00644C8E" w:rsidP="00B62960">
            <w:pPr>
              <w:tabs>
                <w:tab w:val="left" w:pos="1276"/>
              </w:tabs>
              <w:jc w:val="center"/>
              <w:rPr>
                <w:lang w:val="en-US"/>
              </w:rPr>
            </w:pPr>
            <w:r w:rsidRPr="00E54166">
              <w:t>0,</w:t>
            </w:r>
            <w:r w:rsidRPr="00E54166">
              <w:rPr>
                <w:lang w:val="en-US"/>
              </w:rPr>
              <w:t>7847</w:t>
            </w:r>
          </w:p>
        </w:tc>
        <w:tc>
          <w:tcPr>
            <w:tcW w:w="1344" w:type="dxa"/>
          </w:tcPr>
          <w:p w14:paraId="1691E58C" w14:textId="77777777" w:rsidR="00644C8E" w:rsidRPr="00E54166" w:rsidRDefault="00644C8E" w:rsidP="00B62960">
            <w:pPr>
              <w:tabs>
                <w:tab w:val="left" w:pos="1276"/>
              </w:tabs>
              <w:jc w:val="center"/>
              <w:rPr>
                <w:lang w:val="en-US"/>
              </w:rPr>
            </w:pPr>
            <w:r w:rsidRPr="00E54166">
              <w:t>0,</w:t>
            </w:r>
            <w:r w:rsidRPr="00E54166">
              <w:rPr>
                <w:lang w:val="en-US"/>
              </w:rPr>
              <w:t>5536</w:t>
            </w:r>
          </w:p>
        </w:tc>
        <w:tc>
          <w:tcPr>
            <w:tcW w:w="772" w:type="dxa"/>
          </w:tcPr>
          <w:p w14:paraId="761FFC54" w14:textId="77777777" w:rsidR="00644C8E" w:rsidRPr="00E54166" w:rsidRDefault="00644C8E" w:rsidP="00B62960">
            <w:pPr>
              <w:widowControl w:val="0"/>
              <w:jc w:val="center"/>
              <w:rPr>
                <w:bCs/>
                <w:color w:val="000000"/>
              </w:rPr>
            </w:pPr>
            <w:r w:rsidRPr="00E54166">
              <w:rPr>
                <w:bCs/>
                <w:color w:val="000000"/>
              </w:rPr>
              <w:t>0,113</w:t>
            </w:r>
          </w:p>
        </w:tc>
        <w:tc>
          <w:tcPr>
            <w:tcW w:w="851" w:type="dxa"/>
          </w:tcPr>
          <w:p w14:paraId="442025DD" w14:textId="77777777" w:rsidR="00644C8E" w:rsidRPr="00E54166" w:rsidRDefault="00644C8E" w:rsidP="00B62960">
            <w:pPr>
              <w:widowControl w:val="0"/>
              <w:jc w:val="center"/>
              <w:rPr>
                <w:bCs/>
                <w:color w:val="000000"/>
              </w:rPr>
            </w:pPr>
            <w:r w:rsidRPr="00E54166">
              <w:rPr>
                <w:bCs/>
                <w:color w:val="000000"/>
              </w:rPr>
              <w:t>-</w:t>
            </w:r>
          </w:p>
        </w:tc>
      </w:tr>
      <w:tr w:rsidR="00644C8E" w:rsidRPr="00E54166" w14:paraId="062EB097" w14:textId="77777777" w:rsidTr="00B62960">
        <w:trPr>
          <w:trHeight w:val="19"/>
        </w:trPr>
        <w:tc>
          <w:tcPr>
            <w:tcW w:w="540" w:type="dxa"/>
          </w:tcPr>
          <w:p w14:paraId="2389E6A0" w14:textId="77777777" w:rsidR="00644C8E" w:rsidRPr="00E54166" w:rsidRDefault="00644C8E" w:rsidP="00B62960">
            <w:pPr>
              <w:widowControl w:val="0"/>
              <w:tabs>
                <w:tab w:val="left" w:pos="1276"/>
              </w:tabs>
              <w:jc w:val="center"/>
            </w:pPr>
            <w:r w:rsidRPr="00E54166">
              <w:t>2019</w:t>
            </w:r>
          </w:p>
        </w:tc>
        <w:tc>
          <w:tcPr>
            <w:tcW w:w="1140" w:type="dxa"/>
          </w:tcPr>
          <w:p w14:paraId="7C613B99" w14:textId="77777777" w:rsidR="00644C8E" w:rsidRPr="00E54166" w:rsidRDefault="00644C8E" w:rsidP="00B62960">
            <w:pPr>
              <w:tabs>
                <w:tab w:val="left" w:pos="1276"/>
              </w:tabs>
              <w:jc w:val="center"/>
              <w:rPr>
                <w:lang w:val="en-US"/>
              </w:rPr>
            </w:pPr>
            <w:r w:rsidRPr="00E54166">
              <w:t>0,</w:t>
            </w:r>
            <w:r w:rsidRPr="00E54166">
              <w:rPr>
                <w:lang w:val="en-US"/>
              </w:rPr>
              <w:t>394</w:t>
            </w:r>
          </w:p>
        </w:tc>
        <w:tc>
          <w:tcPr>
            <w:tcW w:w="1131" w:type="dxa"/>
          </w:tcPr>
          <w:p w14:paraId="3938549E" w14:textId="77777777" w:rsidR="00644C8E" w:rsidRPr="00E54166" w:rsidRDefault="00644C8E" w:rsidP="00B62960">
            <w:pPr>
              <w:tabs>
                <w:tab w:val="left" w:pos="1276"/>
              </w:tabs>
              <w:jc w:val="center"/>
              <w:rPr>
                <w:lang w:val="en-US"/>
              </w:rPr>
            </w:pPr>
            <w:r w:rsidRPr="00E54166">
              <w:t>0,</w:t>
            </w:r>
            <w:r w:rsidRPr="00E54166">
              <w:rPr>
                <w:lang w:val="en-US"/>
              </w:rPr>
              <w:t>7933</w:t>
            </w:r>
          </w:p>
        </w:tc>
        <w:tc>
          <w:tcPr>
            <w:tcW w:w="1131" w:type="dxa"/>
          </w:tcPr>
          <w:p w14:paraId="41130AF0" w14:textId="77777777" w:rsidR="00644C8E" w:rsidRPr="00E54166" w:rsidRDefault="00644C8E" w:rsidP="00B62960">
            <w:pPr>
              <w:tabs>
                <w:tab w:val="left" w:pos="1276"/>
              </w:tabs>
              <w:jc w:val="center"/>
              <w:rPr>
                <w:lang w:val="en-US"/>
              </w:rPr>
            </w:pPr>
            <w:r w:rsidRPr="00E54166">
              <w:rPr>
                <w:lang w:val="en-US"/>
              </w:rPr>
              <w:t>1</w:t>
            </w:r>
          </w:p>
        </w:tc>
        <w:tc>
          <w:tcPr>
            <w:tcW w:w="1344" w:type="dxa"/>
          </w:tcPr>
          <w:p w14:paraId="1297755A" w14:textId="77777777" w:rsidR="00644C8E" w:rsidRPr="00E54166" w:rsidRDefault="00644C8E" w:rsidP="00B62960">
            <w:pPr>
              <w:tabs>
                <w:tab w:val="left" w:pos="1276"/>
              </w:tabs>
              <w:jc w:val="center"/>
              <w:rPr>
                <w:lang w:val="en-US"/>
              </w:rPr>
            </w:pPr>
            <w:r w:rsidRPr="00E54166">
              <w:t>0,</w:t>
            </w:r>
            <w:r w:rsidRPr="00E54166">
              <w:rPr>
                <w:lang w:val="en-US"/>
              </w:rPr>
              <w:t>4075</w:t>
            </w:r>
          </w:p>
        </w:tc>
        <w:tc>
          <w:tcPr>
            <w:tcW w:w="1131" w:type="dxa"/>
          </w:tcPr>
          <w:p w14:paraId="577DC134" w14:textId="77777777" w:rsidR="00644C8E" w:rsidRPr="00E54166" w:rsidRDefault="00644C8E" w:rsidP="00B62960">
            <w:pPr>
              <w:tabs>
                <w:tab w:val="left" w:pos="1276"/>
              </w:tabs>
              <w:jc w:val="center"/>
              <w:rPr>
                <w:lang w:val="en-US"/>
              </w:rPr>
            </w:pPr>
            <w:r w:rsidRPr="00E54166">
              <w:t>0,</w:t>
            </w:r>
            <w:r w:rsidRPr="00E54166">
              <w:rPr>
                <w:lang w:val="en-US"/>
              </w:rPr>
              <w:t>7847</w:t>
            </w:r>
          </w:p>
        </w:tc>
        <w:tc>
          <w:tcPr>
            <w:tcW w:w="1344" w:type="dxa"/>
          </w:tcPr>
          <w:p w14:paraId="0E69DAFC" w14:textId="77777777" w:rsidR="00644C8E" w:rsidRPr="00E54166" w:rsidRDefault="00644C8E" w:rsidP="00B62960">
            <w:pPr>
              <w:tabs>
                <w:tab w:val="left" w:pos="1276"/>
              </w:tabs>
              <w:jc w:val="center"/>
              <w:rPr>
                <w:lang w:val="en-US"/>
              </w:rPr>
            </w:pPr>
            <w:r w:rsidRPr="00E54166">
              <w:t>0,</w:t>
            </w:r>
            <w:r w:rsidRPr="00E54166">
              <w:rPr>
                <w:lang w:val="en-US"/>
              </w:rPr>
              <w:t>5536</w:t>
            </w:r>
          </w:p>
        </w:tc>
        <w:tc>
          <w:tcPr>
            <w:tcW w:w="772" w:type="dxa"/>
          </w:tcPr>
          <w:p w14:paraId="0E02A907" w14:textId="77777777" w:rsidR="00644C8E" w:rsidRPr="00E54166" w:rsidRDefault="00644C8E" w:rsidP="00B62960">
            <w:pPr>
              <w:widowControl w:val="0"/>
              <w:jc w:val="center"/>
              <w:rPr>
                <w:bCs/>
                <w:color w:val="000000"/>
              </w:rPr>
            </w:pPr>
            <w:r w:rsidRPr="00E54166">
              <w:rPr>
                <w:bCs/>
                <w:color w:val="000000"/>
              </w:rPr>
              <w:t>0,113</w:t>
            </w:r>
          </w:p>
        </w:tc>
        <w:tc>
          <w:tcPr>
            <w:tcW w:w="851" w:type="dxa"/>
          </w:tcPr>
          <w:p w14:paraId="171B1CDB" w14:textId="77777777" w:rsidR="00644C8E" w:rsidRPr="00E54166" w:rsidRDefault="00644C8E" w:rsidP="00B62960">
            <w:pPr>
              <w:widowControl w:val="0"/>
              <w:jc w:val="center"/>
              <w:rPr>
                <w:bCs/>
                <w:color w:val="000000"/>
              </w:rPr>
            </w:pPr>
            <w:r w:rsidRPr="00E54166">
              <w:rPr>
                <w:bCs/>
                <w:color w:val="000000"/>
              </w:rPr>
              <w:t>-</w:t>
            </w:r>
          </w:p>
        </w:tc>
      </w:tr>
      <w:tr w:rsidR="00644C8E" w:rsidRPr="00E54166" w14:paraId="35891025" w14:textId="77777777" w:rsidTr="00B62960">
        <w:trPr>
          <w:trHeight w:val="19"/>
        </w:trPr>
        <w:tc>
          <w:tcPr>
            <w:tcW w:w="540" w:type="dxa"/>
          </w:tcPr>
          <w:p w14:paraId="483938B8" w14:textId="77777777" w:rsidR="00644C8E" w:rsidRPr="00E54166" w:rsidRDefault="00644C8E" w:rsidP="00B62960">
            <w:pPr>
              <w:widowControl w:val="0"/>
              <w:tabs>
                <w:tab w:val="left" w:pos="1276"/>
              </w:tabs>
              <w:jc w:val="center"/>
            </w:pPr>
            <w:r w:rsidRPr="00E54166">
              <w:lastRenderedPageBreak/>
              <w:t>2020</w:t>
            </w:r>
          </w:p>
        </w:tc>
        <w:tc>
          <w:tcPr>
            <w:tcW w:w="1140" w:type="dxa"/>
          </w:tcPr>
          <w:p w14:paraId="5641B698" w14:textId="77777777" w:rsidR="00644C8E" w:rsidRPr="00E54166" w:rsidRDefault="00644C8E" w:rsidP="00B62960">
            <w:pPr>
              <w:tabs>
                <w:tab w:val="left" w:pos="1276"/>
              </w:tabs>
              <w:jc w:val="center"/>
              <w:rPr>
                <w:lang w:val="en-US"/>
              </w:rPr>
            </w:pPr>
            <w:r w:rsidRPr="00E54166">
              <w:t>0,</w:t>
            </w:r>
            <w:r w:rsidRPr="00E54166">
              <w:rPr>
                <w:lang w:val="en-US"/>
              </w:rPr>
              <w:t>394</w:t>
            </w:r>
          </w:p>
        </w:tc>
        <w:tc>
          <w:tcPr>
            <w:tcW w:w="1131" w:type="dxa"/>
          </w:tcPr>
          <w:p w14:paraId="3206D78F" w14:textId="77777777" w:rsidR="00644C8E" w:rsidRPr="00E54166" w:rsidRDefault="00644C8E" w:rsidP="00B62960">
            <w:pPr>
              <w:tabs>
                <w:tab w:val="left" w:pos="1276"/>
              </w:tabs>
              <w:jc w:val="center"/>
              <w:rPr>
                <w:lang w:val="en-US"/>
              </w:rPr>
            </w:pPr>
            <w:r w:rsidRPr="00E54166">
              <w:t>0,</w:t>
            </w:r>
            <w:r w:rsidRPr="00E54166">
              <w:rPr>
                <w:lang w:val="en-US"/>
              </w:rPr>
              <w:t>7933</w:t>
            </w:r>
          </w:p>
        </w:tc>
        <w:tc>
          <w:tcPr>
            <w:tcW w:w="1131" w:type="dxa"/>
          </w:tcPr>
          <w:p w14:paraId="4B8869D5" w14:textId="77777777" w:rsidR="00644C8E" w:rsidRPr="00E54166" w:rsidRDefault="00644C8E" w:rsidP="00B62960">
            <w:pPr>
              <w:tabs>
                <w:tab w:val="left" w:pos="1276"/>
              </w:tabs>
              <w:jc w:val="center"/>
              <w:rPr>
                <w:lang w:val="en-US"/>
              </w:rPr>
            </w:pPr>
            <w:r w:rsidRPr="00E54166">
              <w:rPr>
                <w:lang w:val="en-US"/>
              </w:rPr>
              <w:t>1</w:t>
            </w:r>
          </w:p>
        </w:tc>
        <w:tc>
          <w:tcPr>
            <w:tcW w:w="1344" w:type="dxa"/>
          </w:tcPr>
          <w:p w14:paraId="4B50E4E6" w14:textId="77777777" w:rsidR="00644C8E" w:rsidRPr="00E54166" w:rsidRDefault="00644C8E" w:rsidP="00B62960">
            <w:pPr>
              <w:tabs>
                <w:tab w:val="left" w:pos="1276"/>
              </w:tabs>
              <w:jc w:val="center"/>
              <w:rPr>
                <w:lang w:val="en-US"/>
              </w:rPr>
            </w:pPr>
            <w:r w:rsidRPr="00E54166">
              <w:t>0,</w:t>
            </w:r>
            <w:r w:rsidRPr="00E54166">
              <w:rPr>
                <w:lang w:val="en-US"/>
              </w:rPr>
              <w:t>4075</w:t>
            </w:r>
          </w:p>
        </w:tc>
        <w:tc>
          <w:tcPr>
            <w:tcW w:w="1131" w:type="dxa"/>
          </w:tcPr>
          <w:p w14:paraId="796A2132" w14:textId="77777777" w:rsidR="00644C8E" w:rsidRPr="00E54166" w:rsidRDefault="00644C8E" w:rsidP="00B62960">
            <w:pPr>
              <w:tabs>
                <w:tab w:val="left" w:pos="1276"/>
              </w:tabs>
              <w:jc w:val="center"/>
              <w:rPr>
                <w:lang w:val="en-US"/>
              </w:rPr>
            </w:pPr>
            <w:r w:rsidRPr="00E54166">
              <w:t>0,</w:t>
            </w:r>
            <w:r w:rsidRPr="00E54166">
              <w:rPr>
                <w:lang w:val="en-US"/>
              </w:rPr>
              <w:t>7847</w:t>
            </w:r>
          </w:p>
        </w:tc>
        <w:tc>
          <w:tcPr>
            <w:tcW w:w="1344" w:type="dxa"/>
          </w:tcPr>
          <w:p w14:paraId="77886C9A" w14:textId="77777777" w:rsidR="00644C8E" w:rsidRPr="00E54166" w:rsidRDefault="00644C8E" w:rsidP="00B62960">
            <w:pPr>
              <w:tabs>
                <w:tab w:val="left" w:pos="1276"/>
              </w:tabs>
              <w:jc w:val="center"/>
              <w:rPr>
                <w:lang w:val="en-US"/>
              </w:rPr>
            </w:pPr>
            <w:r w:rsidRPr="00E54166">
              <w:t>0,</w:t>
            </w:r>
            <w:r w:rsidRPr="00E54166">
              <w:rPr>
                <w:lang w:val="en-US"/>
              </w:rPr>
              <w:t>5536</w:t>
            </w:r>
          </w:p>
        </w:tc>
        <w:tc>
          <w:tcPr>
            <w:tcW w:w="772" w:type="dxa"/>
          </w:tcPr>
          <w:p w14:paraId="47BB5072" w14:textId="77777777" w:rsidR="00644C8E" w:rsidRPr="00E54166" w:rsidRDefault="00644C8E" w:rsidP="00B62960">
            <w:pPr>
              <w:widowControl w:val="0"/>
              <w:tabs>
                <w:tab w:val="left" w:pos="1276"/>
              </w:tabs>
              <w:jc w:val="center"/>
            </w:pPr>
            <w:r w:rsidRPr="00E54166">
              <w:t>0,113</w:t>
            </w:r>
          </w:p>
        </w:tc>
        <w:tc>
          <w:tcPr>
            <w:tcW w:w="851" w:type="dxa"/>
          </w:tcPr>
          <w:p w14:paraId="780A1308" w14:textId="77777777" w:rsidR="00644C8E" w:rsidRPr="00E54166" w:rsidRDefault="00644C8E" w:rsidP="00B62960">
            <w:pPr>
              <w:widowControl w:val="0"/>
              <w:tabs>
                <w:tab w:val="left" w:pos="1276"/>
              </w:tabs>
              <w:jc w:val="center"/>
            </w:pPr>
            <w:r w:rsidRPr="00E54166">
              <w:t>-</w:t>
            </w:r>
          </w:p>
        </w:tc>
      </w:tr>
      <w:tr w:rsidR="00644C8E" w:rsidRPr="00E54166" w14:paraId="6451EF74" w14:textId="77777777" w:rsidTr="00B62960">
        <w:trPr>
          <w:trHeight w:val="19"/>
        </w:trPr>
        <w:tc>
          <w:tcPr>
            <w:tcW w:w="540" w:type="dxa"/>
          </w:tcPr>
          <w:p w14:paraId="663D2731" w14:textId="77777777" w:rsidR="00644C8E" w:rsidRPr="00E54166" w:rsidRDefault="00644C8E" w:rsidP="00B62960">
            <w:pPr>
              <w:widowControl w:val="0"/>
              <w:tabs>
                <w:tab w:val="left" w:pos="1276"/>
              </w:tabs>
              <w:jc w:val="center"/>
            </w:pPr>
            <w:r w:rsidRPr="00E54166">
              <w:t>2021</w:t>
            </w:r>
          </w:p>
        </w:tc>
        <w:tc>
          <w:tcPr>
            <w:tcW w:w="1140" w:type="dxa"/>
          </w:tcPr>
          <w:p w14:paraId="53157524" w14:textId="77777777" w:rsidR="00644C8E" w:rsidRPr="00E54166" w:rsidRDefault="00644C8E" w:rsidP="00B62960">
            <w:pPr>
              <w:tabs>
                <w:tab w:val="left" w:pos="1276"/>
              </w:tabs>
              <w:jc w:val="center"/>
              <w:rPr>
                <w:lang w:val="en-US"/>
              </w:rPr>
            </w:pPr>
            <w:r w:rsidRPr="00E54166">
              <w:t>0,</w:t>
            </w:r>
            <w:r w:rsidRPr="00E54166">
              <w:rPr>
                <w:lang w:val="en-US"/>
              </w:rPr>
              <w:t>394</w:t>
            </w:r>
          </w:p>
        </w:tc>
        <w:tc>
          <w:tcPr>
            <w:tcW w:w="1131" w:type="dxa"/>
          </w:tcPr>
          <w:p w14:paraId="793BC6F5" w14:textId="77777777" w:rsidR="00644C8E" w:rsidRPr="00E54166" w:rsidRDefault="00644C8E" w:rsidP="00B62960">
            <w:pPr>
              <w:tabs>
                <w:tab w:val="left" w:pos="1276"/>
              </w:tabs>
              <w:jc w:val="center"/>
              <w:rPr>
                <w:lang w:val="en-US"/>
              </w:rPr>
            </w:pPr>
            <w:r w:rsidRPr="00E54166">
              <w:t>0,</w:t>
            </w:r>
            <w:r w:rsidRPr="00E54166">
              <w:rPr>
                <w:lang w:val="en-US"/>
              </w:rPr>
              <w:t>7933</w:t>
            </w:r>
          </w:p>
        </w:tc>
        <w:tc>
          <w:tcPr>
            <w:tcW w:w="1131" w:type="dxa"/>
          </w:tcPr>
          <w:p w14:paraId="054C9FE4" w14:textId="77777777" w:rsidR="00644C8E" w:rsidRPr="00E54166" w:rsidRDefault="00644C8E" w:rsidP="00B62960">
            <w:pPr>
              <w:tabs>
                <w:tab w:val="left" w:pos="1276"/>
              </w:tabs>
              <w:jc w:val="center"/>
              <w:rPr>
                <w:lang w:val="en-US"/>
              </w:rPr>
            </w:pPr>
            <w:r w:rsidRPr="00E54166">
              <w:rPr>
                <w:lang w:val="en-US"/>
              </w:rPr>
              <w:t>1</w:t>
            </w:r>
          </w:p>
        </w:tc>
        <w:tc>
          <w:tcPr>
            <w:tcW w:w="1344" w:type="dxa"/>
          </w:tcPr>
          <w:p w14:paraId="679E9D1B" w14:textId="77777777" w:rsidR="00644C8E" w:rsidRPr="00E54166" w:rsidRDefault="00644C8E" w:rsidP="00B62960">
            <w:pPr>
              <w:tabs>
                <w:tab w:val="left" w:pos="1276"/>
              </w:tabs>
              <w:jc w:val="center"/>
              <w:rPr>
                <w:lang w:val="en-US"/>
              </w:rPr>
            </w:pPr>
            <w:r w:rsidRPr="00E54166">
              <w:t>0,</w:t>
            </w:r>
            <w:r w:rsidRPr="00E54166">
              <w:rPr>
                <w:lang w:val="en-US"/>
              </w:rPr>
              <w:t>4075</w:t>
            </w:r>
          </w:p>
        </w:tc>
        <w:tc>
          <w:tcPr>
            <w:tcW w:w="1131" w:type="dxa"/>
          </w:tcPr>
          <w:p w14:paraId="4AFE0640" w14:textId="77777777" w:rsidR="00644C8E" w:rsidRPr="00E54166" w:rsidRDefault="00644C8E" w:rsidP="00B62960">
            <w:pPr>
              <w:tabs>
                <w:tab w:val="left" w:pos="1276"/>
              </w:tabs>
              <w:jc w:val="center"/>
              <w:rPr>
                <w:lang w:val="en-US"/>
              </w:rPr>
            </w:pPr>
            <w:r w:rsidRPr="00E54166">
              <w:t>0,</w:t>
            </w:r>
            <w:r w:rsidRPr="00E54166">
              <w:rPr>
                <w:lang w:val="en-US"/>
              </w:rPr>
              <w:t>7847</w:t>
            </w:r>
          </w:p>
        </w:tc>
        <w:tc>
          <w:tcPr>
            <w:tcW w:w="1344" w:type="dxa"/>
          </w:tcPr>
          <w:p w14:paraId="0E429F3E" w14:textId="77777777" w:rsidR="00644C8E" w:rsidRPr="00E54166" w:rsidRDefault="00644C8E" w:rsidP="00B62960">
            <w:pPr>
              <w:tabs>
                <w:tab w:val="left" w:pos="1276"/>
              </w:tabs>
              <w:jc w:val="center"/>
              <w:rPr>
                <w:lang w:val="en-US"/>
              </w:rPr>
            </w:pPr>
            <w:r w:rsidRPr="00E54166">
              <w:t>0,</w:t>
            </w:r>
            <w:r w:rsidRPr="00E54166">
              <w:rPr>
                <w:lang w:val="en-US"/>
              </w:rPr>
              <w:t>5536</w:t>
            </w:r>
          </w:p>
        </w:tc>
        <w:tc>
          <w:tcPr>
            <w:tcW w:w="772" w:type="dxa"/>
          </w:tcPr>
          <w:p w14:paraId="2CE3C6C5" w14:textId="77777777" w:rsidR="00644C8E" w:rsidRPr="00E54166" w:rsidRDefault="00644C8E" w:rsidP="00B62960">
            <w:pPr>
              <w:widowControl w:val="0"/>
              <w:tabs>
                <w:tab w:val="left" w:pos="1276"/>
              </w:tabs>
              <w:jc w:val="center"/>
            </w:pPr>
            <w:r w:rsidRPr="00E54166">
              <w:t>0,113</w:t>
            </w:r>
          </w:p>
        </w:tc>
        <w:tc>
          <w:tcPr>
            <w:tcW w:w="851" w:type="dxa"/>
          </w:tcPr>
          <w:p w14:paraId="394D44B7" w14:textId="77777777" w:rsidR="00644C8E" w:rsidRPr="00E54166" w:rsidRDefault="00644C8E" w:rsidP="00B62960">
            <w:pPr>
              <w:widowControl w:val="0"/>
              <w:tabs>
                <w:tab w:val="left" w:pos="1276"/>
              </w:tabs>
              <w:jc w:val="center"/>
            </w:pPr>
            <w:r w:rsidRPr="00E54166">
              <w:t>-</w:t>
            </w:r>
          </w:p>
        </w:tc>
      </w:tr>
      <w:tr w:rsidR="00644C8E" w:rsidRPr="00E54166" w14:paraId="5D796294" w14:textId="77777777" w:rsidTr="00B62960">
        <w:trPr>
          <w:trHeight w:val="19"/>
        </w:trPr>
        <w:tc>
          <w:tcPr>
            <w:tcW w:w="540" w:type="dxa"/>
          </w:tcPr>
          <w:p w14:paraId="365C2037" w14:textId="77777777" w:rsidR="00644C8E" w:rsidRPr="00E54166" w:rsidRDefault="00644C8E" w:rsidP="00B62960">
            <w:pPr>
              <w:widowControl w:val="0"/>
              <w:tabs>
                <w:tab w:val="left" w:pos="1276"/>
              </w:tabs>
              <w:jc w:val="center"/>
            </w:pPr>
            <w:r w:rsidRPr="00E54166">
              <w:t>2022</w:t>
            </w:r>
          </w:p>
        </w:tc>
        <w:tc>
          <w:tcPr>
            <w:tcW w:w="1140" w:type="dxa"/>
          </w:tcPr>
          <w:p w14:paraId="074CA71D" w14:textId="77777777" w:rsidR="00644C8E" w:rsidRPr="00E54166" w:rsidRDefault="00644C8E" w:rsidP="00B62960">
            <w:pPr>
              <w:tabs>
                <w:tab w:val="left" w:pos="1276"/>
              </w:tabs>
              <w:jc w:val="center"/>
              <w:rPr>
                <w:lang w:val="en-US"/>
              </w:rPr>
            </w:pPr>
            <w:r w:rsidRPr="00E54166">
              <w:t>0,</w:t>
            </w:r>
            <w:r w:rsidRPr="00E54166">
              <w:rPr>
                <w:lang w:val="en-US"/>
              </w:rPr>
              <w:t>394</w:t>
            </w:r>
          </w:p>
        </w:tc>
        <w:tc>
          <w:tcPr>
            <w:tcW w:w="1131" w:type="dxa"/>
          </w:tcPr>
          <w:p w14:paraId="22B3C1CD" w14:textId="77777777" w:rsidR="00644C8E" w:rsidRPr="00E54166" w:rsidRDefault="00644C8E" w:rsidP="00B62960">
            <w:pPr>
              <w:tabs>
                <w:tab w:val="left" w:pos="1276"/>
              </w:tabs>
              <w:jc w:val="center"/>
              <w:rPr>
                <w:lang w:val="en-US"/>
              </w:rPr>
            </w:pPr>
            <w:r w:rsidRPr="00E54166">
              <w:t>0,</w:t>
            </w:r>
            <w:r w:rsidRPr="00E54166">
              <w:rPr>
                <w:lang w:val="en-US"/>
              </w:rPr>
              <w:t>7933</w:t>
            </w:r>
          </w:p>
        </w:tc>
        <w:tc>
          <w:tcPr>
            <w:tcW w:w="1131" w:type="dxa"/>
          </w:tcPr>
          <w:p w14:paraId="651EAD23" w14:textId="77777777" w:rsidR="00644C8E" w:rsidRPr="00E54166" w:rsidRDefault="00644C8E" w:rsidP="00B62960">
            <w:pPr>
              <w:tabs>
                <w:tab w:val="left" w:pos="1276"/>
              </w:tabs>
              <w:jc w:val="center"/>
              <w:rPr>
                <w:lang w:val="en-US"/>
              </w:rPr>
            </w:pPr>
            <w:r w:rsidRPr="00E54166">
              <w:rPr>
                <w:lang w:val="en-US"/>
              </w:rPr>
              <w:t>1</w:t>
            </w:r>
          </w:p>
        </w:tc>
        <w:tc>
          <w:tcPr>
            <w:tcW w:w="1344" w:type="dxa"/>
          </w:tcPr>
          <w:p w14:paraId="64E5057C" w14:textId="77777777" w:rsidR="00644C8E" w:rsidRPr="00E54166" w:rsidRDefault="00644C8E" w:rsidP="00B62960">
            <w:pPr>
              <w:tabs>
                <w:tab w:val="left" w:pos="1276"/>
              </w:tabs>
              <w:jc w:val="center"/>
              <w:rPr>
                <w:lang w:val="en-US"/>
              </w:rPr>
            </w:pPr>
            <w:r w:rsidRPr="00E54166">
              <w:t>0,</w:t>
            </w:r>
            <w:r w:rsidRPr="00E54166">
              <w:rPr>
                <w:lang w:val="en-US"/>
              </w:rPr>
              <w:t>4075</w:t>
            </w:r>
          </w:p>
        </w:tc>
        <w:tc>
          <w:tcPr>
            <w:tcW w:w="1131" w:type="dxa"/>
          </w:tcPr>
          <w:p w14:paraId="411043DB" w14:textId="77777777" w:rsidR="00644C8E" w:rsidRPr="00E54166" w:rsidRDefault="00644C8E" w:rsidP="00B62960">
            <w:pPr>
              <w:tabs>
                <w:tab w:val="left" w:pos="1276"/>
              </w:tabs>
              <w:jc w:val="center"/>
              <w:rPr>
                <w:lang w:val="en-US"/>
              </w:rPr>
            </w:pPr>
            <w:r w:rsidRPr="00E54166">
              <w:t>0,</w:t>
            </w:r>
            <w:r w:rsidRPr="00E54166">
              <w:rPr>
                <w:lang w:val="en-US"/>
              </w:rPr>
              <w:t>7847</w:t>
            </w:r>
          </w:p>
        </w:tc>
        <w:tc>
          <w:tcPr>
            <w:tcW w:w="1344" w:type="dxa"/>
          </w:tcPr>
          <w:p w14:paraId="28081249" w14:textId="77777777" w:rsidR="00644C8E" w:rsidRPr="00E54166" w:rsidRDefault="00644C8E" w:rsidP="00B62960">
            <w:pPr>
              <w:tabs>
                <w:tab w:val="left" w:pos="1276"/>
              </w:tabs>
              <w:jc w:val="center"/>
              <w:rPr>
                <w:lang w:val="en-US"/>
              </w:rPr>
            </w:pPr>
            <w:r w:rsidRPr="00E54166">
              <w:t>0,</w:t>
            </w:r>
            <w:r w:rsidRPr="00E54166">
              <w:rPr>
                <w:lang w:val="en-US"/>
              </w:rPr>
              <w:t>5536</w:t>
            </w:r>
          </w:p>
        </w:tc>
        <w:tc>
          <w:tcPr>
            <w:tcW w:w="772" w:type="dxa"/>
          </w:tcPr>
          <w:p w14:paraId="58B2394F" w14:textId="77777777" w:rsidR="00644C8E" w:rsidRPr="00E54166" w:rsidRDefault="00644C8E" w:rsidP="00B62960">
            <w:pPr>
              <w:widowControl w:val="0"/>
              <w:tabs>
                <w:tab w:val="left" w:pos="1276"/>
              </w:tabs>
              <w:jc w:val="center"/>
            </w:pPr>
            <w:r w:rsidRPr="00E54166">
              <w:t>0,113</w:t>
            </w:r>
          </w:p>
        </w:tc>
        <w:tc>
          <w:tcPr>
            <w:tcW w:w="851" w:type="dxa"/>
          </w:tcPr>
          <w:p w14:paraId="484D6DC8" w14:textId="77777777" w:rsidR="00644C8E" w:rsidRPr="00E54166" w:rsidRDefault="00644C8E" w:rsidP="00B62960">
            <w:pPr>
              <w:jc w:val="center"/>
              <w:rPr>
                <w:bCs/>
                <w:color w:val="000000"/>
                <w:lang w:val="en-US"/>
              </w:rPr>
            </w:pPr>
            <w:r w:rsidRPr="00E54166">
              <w:rPr>
                <w:bCs/>
                <w:color w:val="000000"/>
                <w:lang w:val="en-US"/>
              </w:rPr>
              <w:t>0,7333</w:t>
            </w:r>
          </w:p>
        </w:tc>
      </w:tr>
      <w:tr w:rsidR="00644C8E" w:rsidRPr="00E54166" w14:paraId="58038F32" w14:textId="77777777" w:rsidTr="00B62960">
        <w:trPr>
          <w:trHeight w:val="19"/>
        </w:trPr>
        <w:tc>
          <w:tcPr>
            <w:tcW w:w="540" w:type="dxa"/>
          </w:tcPr>
          <w:p w14:paraId="14C7A834" w14:textId="77777777" w:rsidR="00644C8E" w:rsidRPr="00E54166" w:rsidRDefault="00644C8E" w:rsidP="00B62960">
            <w:pPr>
              <w:widowControl w:val="0"/>
              <w:tabs>
                <w:tab w:val="left" w:pos="1276"/>
              </w:tabs>
              <w:jc w:val="center"/>
            </w:pPr>
            <w:r w:rsidRPr="00E54166">
              <w:t>2023</w:t>
            </w:r>
          </w:p>
        </w:tc>
        <w:tc>
          <w:tcPr>
            <w:tcW w:w="1140" w:type="dxa"/>
          </w:tcPr>
          <w:p w14:paraId="4A8C7D99" w14:textId="77777777" w:rsidR="00644C8E" w:rsidRPr="00E54166" w:rsidRDefault="00644C8E" w:rsidP="00B62960">
            <w:pPr>
              <w:tabs>
                <w:tab w:val="left" w:pos="1276"/>
              </w:tabs>
              <w:jc w:val="center"/>
              <w:rPr>
                <w:lang w:val="en-US"/>
              </w:rPr>
            </w:pPr>
            <w:r w:rsidRPr="00E54166">
              <w:t>0,</w:t>
            </w:r>
            <w:r w:rsidRPr="00E54166">
              <w:rPr>
                <w:lang w:val="en-US"/>
              </w:rPr>
              <w:t>394</w:t>
            </w:r>
          </w:p>
        </w:tc>
        <w:tc>
          <w:tcPr>
            <w:tcW w:w="1131" w:type="dxa"/>
          </w:tcPr>
          <w:p w14:paraId="0ABB44F4" w14:textId="77777777" w:rsidR="00644C8E" w:rsidRPr="00E54166" w:rsidRDefault="00644C8E" w:rsidP="00B62960">
            <w:pPr>
              <w:tabs>
                <w:tab w:val="left" w:pos="1276"/>
              </w:tabs>
              <w:jc w:val="center"/>
              <w:rPr>
                <w:lang w:val="en-US"/>
              </w:rPr>
            </w:pPr>
            <w:r w:rsidRPr="00E54166">
              <w:t>0,</w:t>
            </w:r>
            <w:r w:rsidRPr="00E54166">
              <w:rPr>
                <w:lang w:val="en-US"/>
              </w:rPr>
              <w:t>7933</w:t>
            </w:r>
          </w:p>
        </w:tc>
        <w:tc>
          <w:tcPr>
            <w:tcW w:w="1131" w:type="dxa"/>
          </w:tcPr>
          <w:p w14:paraId="4D510D78" w14:textId="77777777" w:rsidR="00644C8E" w:rsidRPr="00E54166" w:rsidRDefault="00644C8E" w:rsidP="00B62960">
            <w:pPr>
              <w:tabs>
                <w:tab w:val="left" w:pos="1276"/>
              </w:tabs>
              <w:jc w:val="center"/>
              <w:rPr>
                <w:lang w:val="en-US"/>
              </w:rPr>
            </w:pPr>
            <w:r w:rsidRPr="00E54166">
              <w:rPr>
                <w:lang w:val="en-US"/>
              </w:rPr>
              <w:t>1</w:t>
            </w:r>
          </w:p>
        </w:tc>
        <w:tc>
          <w:tcPr>
            <w:tcW w:w="1344" w:type="dxa"/>
          </w:tcPr>
          <w:p w14:paraId="397EA3B7" w14:textId="77777777" w:rsidR="00644C8E" w:rsidRPr="00E54166" w:rsidRDefault="00644C8E" w:rsidP="00B62960">
            <w:pPr>
              <w:tabs>
                <w:tab w:val="left" w:pos="1276"/>
              </w:tabs>
              <w:jc w:val="center"/>
              <w:rPr>
                <w:lang w:val="en-US"/>
              </w:rPr>
            </w:pPr>
            <w:r w:rsidRPr="00E54166">
              <w:t>0,</w:t>
            </w:r>
            <w:r w:rsidRPr="00E54166">
              <w:rPr>
                <w:lang w:val="en-US"/>
              </w:rPr>
              <w:t>4075</w:t>
            </w:r>
          </w:p>
        </w:tc>
        <w:tc>
          <w:tcPr>
            <w:tcW w:w="1131" w:type="dxa"/>
          </w:tcPr>
          <w:p w14:paraId="4A5B6544" w14:textId="77777777" w:rsidR="00644C8E" w:rsidRPr="00E54166" w:rsidRDefault="00644C8E" w:rsidP="00B62960">
            <w:pPr>
              <w:tabs>
                <w:tab w:val="left" w:pos="1276"/>
              </w:tabs>
              <w:jc w:val="center"/>
              <w:rPr>
                <w:lang w:val="en-US"/>
              </w:rPr>
            </w:pPr>
            <w:r w:rsidRPr="00E54166">
              <w:t>0,</w:t>
            </w:r>
            <w:r w:rsidRPr="00E54166">
              <w:rPr>
                <w:lang w:val="en-US"/>
              </w:rPr>
              <w:t>7847</w:t>
            </w:r>
          </w:p>
        </w:tc>
        <w:tc>
          <w:tcPr>
            <w:tcW w:w="1344" w:type="dxa"/>
          </w:tcPr>
          <w:p w14:paraId="2F48CDFA" w14:textId="77777777" w:rsidR="00644C8E" w:rsidRPr="00E54166" w:rsidRDefault="00644C8E" w:rsidP="00B62960">
            <w:pPr>
              <w:tabs>
                <w:tab w:val="left" w:pos="1276"/>
              </w:tabs>
              <w:jc w:val="center"/>
              <w:rPr>
                <w:lang w:val="en-US"/>
              </w:rPr>
            </w:pPr>
            <w:r w:rsidRPr="00E54166">
              <w:t>0,</w:t>
            </w:r>
            <w:r w:rsidRPr="00E54166">
              <w:rPr>
                <w:lang w:val="en-US"/>
              </w:rPr>
              <w:t>5536</w:t>
            </w:r>
          </w:p>
        </w:tc>
        <w:tc>
          <w:tcPr>
            <w:tcW w:w="772" w:type="dxa"/>
          </w:tcPr>
          <w:p w14:paraId="1712B55B" w14:textId="77777777" w:rsidR="00644C8E" w:rsidRPr="00E54166" w:rsidRDefault="00644C8E" w:rsidP="00B62960">
            <w:pPr>
              <w:widowControl w:val="0"/>
              <w:tabs>
                <w:tab w:val="left" w:pos="1276"/>
              </w:tabs>
              <w:jc w:val="center"/>
            </w:pPr>
            <w:r w:rsidRPr="00E54166">
              <w:t>0,113</w:t>
            </w:r>
          </w:p>
        </w:tc>
        <w:tc>
          <w:tcPr>
            <w:tcW w:w="851" w:type="dxa"/>
          </w:tcPr>
          <w:p w14:paraId="43C42D1D" w14:textId="77777777" w:rsidR="00644C8E" w:rsidRPr="00E54166" w:rsidRDefault="00644C8E" w:rsidP="00B62960">
            <w:pPr>
              <w:jc w:val="center"/>
              <w:rPr>
                <w:bCs/>
                <w:color w:val="000000"/>
                <w:lang w:val="en-US"/>
              </w:rPr>
            </w:pPr>
            <w:r w:rsidRPr="00E54166">
              <w:rPr>
                <w:bCs/>
                <w:color w:val="000000"/>
                <w:lang w:val="en-US"/>
              </w:rPr>
              <w:t>0,7333</w:t>
            </w:r>
          </w:p>
        </w:tc>
      </w:tr>
      <w:tr w:rsidR="00644C8E" w:rsidRPr="00E54166" w14:paraId="039E5087" w14:textId="77777777" w:rsidTr="00B62960">
        <w:trPr>
          <w:trHeight w:val="19"/>
        </w:trPr>
        <w:tc>
          <w:tcPr>
            <w:tcW w:w="540" w:type="dxa"/>
          </w:tcPr>
          <w:p w14:paraId="1B994CF4" w14:textId="77777777" w:rsidR="00644C8E" w:rsidRPr="00E54166" w:rsidRDefault="00644C8E" w:rsidP="00B62960">
            <w:pPr>
              <w:widowControl w:val="0"/>
              <w:tabs>
                <w:tab w:val="left" w:pos="1276"/>
              </w:tabs>
              <w:jc w:val="center"/>
            </w:pPr>
            <w:r w:rsidRPr="00E54166">
              <w:t>2024</w:t>
            </w:r>
          </w:p>
        </w:tc>
        <w:tc>
          <w:tcPr>
            <w:tcW w:w="1140" w:type="dxa"/>
          </w:tcPr>
          <w:p w14:paraId="6329F3AC" w14:textId="77777777" w:rsidR="00644C8E" w:rsidRPr="00E54166" w:rsidRDefault="00644C8E" w:rsidP="00B62960">
            <w:pPr>
              <w:tabs>
                <w:tab w:val="left" w:pos="1276"/>
              </w:tabs>
              <w:jc w:val="center"/>
              <w:rPr>
                <w:lang w:val="en-US"/>
              </w:rPr>
            </w:pPr>
            <w:r w:rsidRPr="00E54166">
              <w:t>0,</w:t>
            </w:r>
            <w:r w:rsidRPr="00E54166">
              <w:rPr>
                <w:lang w:val="en-US"/>
              </w:rPr>
              <w:t>394</w:t>
            </w:r>
          </w:p>
        </w:tc>
        <w:tc>
          <w:tcPr>
            <w:tcW w:w="1131" w:type="dxa"/>
          </w:tcPr>
          <w:p w14:paraId="5B75EED1" w14:textId="77777777" w:rsidR="00644C8E" w:rsidRPr="00E54166" w:rsidRDefault="00644C8E" w:rsidP="00B62960">
            <w:pPr>
              <w:tabs>
                <w:tab w:val="left" w:pos="1276"/>
              </w:tabs>
              <w:jc w:val="center"/>
              <w:rPr>
                <w:lang w:val="en-US"/>
              </w:rPr>
            </w:pPr>
            <w:r w:rsidRPr="00E54166">
              <w:t>0,</w:t>
            </w:r>
            <w:r w:rsidRPr="00E54166">
              <w:rPr>
                <w:lang w:val="en-US"/>
              </w:rPr>
              <w:t>7933</w:t>
            </w:r>
          </w:p>
        </w:tc>
        <w:tc>
          <w:tcPr>
            <w:tcW w:w="1131" w:type="dxa"/>
          </w:tcPr>
          <w:p w14:paraId="56579FE4" w14:textId="77777777" w:rsidR="00644C8E" w:rsidRPr="00E54166" w:rsidRDefault="00644C8E" w:rsidP="00B62960">
            <w:pPr>
              <w:tabs>
                <w:tab w:val="left" w:pos="1276"/>
              </w:tabs>
              <w:jc w:val="center"/>
              <w:rPr>
                <w:lang w:val="en-US"/>
              </w:rPr>
            </w:pPr>
            <w:r w:rsidRPr="00E54166">
              <w:rPr>
                <w:lang w:val="en-US"/>
              </w:rPr>
              <w:t>1</w:t>
            </w:r>
          </w:p>
        </w:tc>
        <w:tc>
          <w:tcPr>
            <w:tcW w:w="1344" w:type="dxa"/>
          </w:tcPr>
          <w:p w14:paraId="7A9DD11B" w14:textId="77777777" w:rsidR="00644C8E" w:rsidRPr="00E54166" w:rsidRDefault="00644C8E" w:rsidP="00B62960">
            <w:pPr>
              <w:tabs>
                <w:tab w:val="left" w:pos="1276"/>
              </w:tabs>
              <w:jc w:val="center"/>
              <w:rPr>
                <w:lang w:val="en-US"/>
              </w:rPr>
            </w:pPr>
            <w:r w:rsidRPr="00E54166">
              <w:t>0,</w:t>
            </w:r>
            <w:r w:rsidRPr="00E54166">
              <w:rPr>
                <w:lang w:val="en-US"/>
              </w:rPr>
              <w:t>4075</w:t>
            </w:r>
          </w:p>
        </w:tc>
        <w:tc>
          <w:tcPr>
            <w:tcW w:w="1131" w:type="dxa"/>
          </w:tcPr>
          <w:p w14:paraId="136BEC80" w14:textId="77777777" w:rsidR="00644C8E" w:rsidRPr="00E54166" w:rsidRDefault="00644C8E" w:rsidP="00B62960">
            <w:pPr>
              <w:tabs>
                <w:tab w:val="left" w:pos="1276"/>
              </w:tabs>
              <w:jc w:val="center"/>
              <w:rPr>
                <w:lang w:val="en-US"/>
              </w:rPr>
            </w:pPr>
            <w:r w:rsidRPr="00E54166">
              <w:t>0,</w:t>
            </w:r>
            <w:r w:rsidRPr="00E54166">
              <w:rPr>
                <w:lang w:val="en-US"/>
              </w:rPr>
              <w:t>7847</w:t>
            </w:r>
          </w:p>
        </w:tc>
        <w:tc>
          <w:tcPr>
            <w:tcW w:w="1344" w:type="dxa"/>
          </w:tcPr>
          <w:p w14:paraId="2E5CAF5C" w14:textId="77777777" w:rsidR="00644C8E" w:rsidRPr="00E54166" w:rsidRDefault="00644C8E" w:rsidP="00B62960">
            <w:pPr>
              <w:tabs>
                <w:tab w:val="left" w:pos="1276"/>
              </w:tabs>
              <w:jc w:val="center"/>
              <w:rPr>
                <w:lang w:val="en-US"/>
              </w:rPr>
            </w:pPr>
            <w:r w:rsidRPr="00E54166">
              <w:t>0,</w:t>
            </w:r>
            <w:r w:rsidRPr="00E54166">
              <w:rPr>
                <w:lang w:val="en-US"/>
              </w:rPr>
              <w:t>5536</w:t>
            </w:r>
          </w:p>
        </w:tc>
        <w:tc>
          <w:tcPr>
            <w:tcW w:w="772" w:type="dxa"/>
          </w:tcPr>
          <w:p w14:paraId="34C0337D" w14:textId="77777777" w:rsidR="00644C8E" w:rsidRPr="00E54166" w:rsidRDefault="00644C8E" w:rsidP="00B62960">
            <w:pPr>
              <w:widowControl w:val="0"/>
              <w:tabs>
                <w:tab w:val="left" w:pos="1276"/>
              </w:tabs>
              <w:jc w:val="center"/>
            </w:pPr>
            <w:r w:rsidRPr="00E54166">
              <w:t>0,113</w:t>
            </w:r>
          </w:p>
        </w:tc>
        <w:tc>
          <w:tcPr>
            <w:tcW w:w="851" w:type="dxa"/>
          </w:tcPr>
          <w:p w14:paraId="4C841ECC" w14:textId="77777777" w:rsidR="00644C8E" w:rsidRPr="00E54166" w:rsidRDefault="00644C8E" w:rsidP="00B62960">
            <w:pPr>
              <w:jc w:val="center"/>
              <w:rPr>
                <w:bCs/>
                <w:color w:val="000000"/>
                <w:lang w:val="en-US"/>
              </w:rPr>
            </w:pPr>
            <w:r w:rsidRPr="00E54166">
              <w:rPr>
                <w:bCs/>
                <w:color w:val="000000"/>
                <w:lang w:val="en-US"/>
              </w:rPr>
              <w:t>0,7333</w:t>
            </w:r>
          </w:p>
        </w:tc>
      </w:tr>
      <w:tr w:rsidR="00644C8E" w:rsidRPr="00E54166" w14:paraId="2AF44F50" w14:textId="77777777" w:rsidTr="00B62960">
        <w:trPr>
          <w:trHeight w:val="19"/>
        </w:trPr>
        <w:tc>
          <w:tcPr>
            <w:tcW w:w="540" w:type="dxa"/>
          </w:tcPr>
          <w:p w14:paraId="6B840B67" w14:textId="77777777" w:rsidR="00644C8E" w:rsidRPr="00E54166" w:rsidRDefault="00644C8E" w:rsidP="00B62960">
            <w:pPr>
              <w:widowControl w:val="0"/>
              <w:tabs>
                <w:tab w:val="left" w:pos="1276"/>
              </w:tabs>
              <w:jc w:val="center"/>
            </w:pPr>
            <w:r w:rsidRPr="00E54166">
              <w:t>2025</w:t>
            </w:r>
          </w:p>
        </w:tc>
        <w:tc>
          <w:tcPr>
            <w:tcW w:w="1140" w:type="dxa"/>
          </w:tcPr>
          <w:p w14:paraId="43B66FBF" w14:textId="77777777" w:rsidR="00644C8E" w:rsidRPr="00E54166" w:rsidRDefault="00644C8E" w:rsidP="00B62960">
            <w:pPr>
              <w:tabs>
                <w:tab w:val="left" w:pos="1276"/>
              </w:tabs>
              <w:jc w:val="center"/>
              <w:rPr>
                <w:lang w:val="en-US"/>
              </w:rPr>
            </w:pPr>
            <w:r w:rsidRPr="00E54166">
              <w:t>0,</w:t>
            </w:r>
            <w:r w:rsidRPr="00E54166">
              <w:rPr>
                <w:lang w:val="en-US"/>
              </w:rPr>
              <w:t>394</w:t>
            </w:r>
          </w:p>
        </w:tc>
        <w:tc>
          <w:tcPr>
            <w:tcW w:w="1131" w:type="dxa"/>
          </w:tcPr>
          <w:p w14:paraId="48E9B9A5" w14:textId="77777777" w:rsidR="00644C8E" w:rsidRPr="00E54166" w:rsidRDefault="00644C8E" w:rsidP="00B62960">
            <w:pPr>
              <w:tabs>
                <w:tab w:val="left" w:pos="1276"/>
              </w:tabs>
              <w:jc w:val="center"/>
              <w:rPr>
                <w:lang w:val="en-US"/>
              </w:rPr>
            </w:pPr>
            <w:r w:rsidRPr="00E54166">
              <w:t>0,</w:t>
            </w:r>
            <w:r w:rsidRPr="00E54166">
              <w:rPr>
                <w:lang w:val="en-US"/>
              </w:rPr>
              <w:t>7933</w:t>
            </w:r>
          </w:p>
        </w:tc>
        <w:tc>
          <w:tcPr>
            <w:tcW w:w="1131" w:type="dxa"/>
          </w:tcPr>
          <w:p w14:paraId="4983BED1" w14:textId="77777777" w:rsidR="00644C8E" w:rsidRPr="00E54166" w:rsidRDefault="00644C8E" w:rsidP="00B62960">
            <w:pPr>
              <w:tabs>
                <w:tab w:val="left" w:pos="1276"/>
              </w:tabs>
              <w:jc w:val="center"/>
              <w:rPr>
                <w:lang w:val="en-US"/>
              </w:rPr>
            </w:pPr>
            <w:r w:rsidRPr="00E54166">
              <w:rPr>
                <w:lang w:val="en-US"/>
              </w:rPr>
              <w:t>1</w:t>
            </w:r>
          </w:p>
        </w:tc>
        <w:tc>
          <w:tcPr>
            <w:tcW w:w="1344" w:type="dxa"/>
          </w:tcPr>
          <w:p w14:paraId="5E3C2387" w14:textId="77777777" w:rsidR="00644C8E" w:rsidRPr="00E54166" w:rsidRDefault="00644C8E" w:rsidP="00B62960">
            <w:pPr>
              <w:tabs>
                <w:tab w:val="left" w:pos="1276"/>
              </w:tabs>
              <w:jc w:val="center"/>
              <w:rPr>
                <w:lang w:val="en-US"/>
              </w:rPr>
            </w:pPr>
            <w:r w:rsidRPr="00E54166">
              <w:t>0,</w:t>
            </w:r>
            <w:r w:rsidRPr="00E54166">
              <w:rPr>
                <w:lang w:val="en-US"/>
              </w:rPr>
              <w:t>4075</w:t>
            </w:r>
          </w:p>
        </w:tc>
        <w:tc>
          <w:tcPr>
            <w:tcW w:w="1131" w:type="dxa"/>
          </w:tcPr>
          <w:p w14:paraId="442BD672" w14:textId="77777777" w:rsidR="00644C8E" w:rsidRPr="00E54166" w:rsidRDefault="00644C8E" w:rsidP="00B62960">
            <w:pPr>
              <w:tabs>
                <w:tab w:val="left" w:pos="1276"/>
              </w:tabs>
              <w:jc w:val="center"/>
              <w:rPr>
                <w:lang w:val="en-US"/>
              </w:rPr>
            </w:pPr>
            <w:r w:rsidRPr="00E54166">
              <w:t>0,</w:t>
            </w:r>
            <w:r w:rsidRPr="00E54166">
              <w:rPr>
                <w:lang w:val="en-US"/>
              </w:rPr>
              <w:t>7847</w:t>
            </w:r>
          </w:p>
        </w:tc>
        <w:tc>
          <w:tcPr>
            <w:tcW w:w="1344" w:type="dxa"/>
          </w:tcPr>
          <w:p w14:paraId="60CEBC89" w14:textId="77777777" w:rsidR="00644C8E" w:rsidRPr="00E54166" w:rsidRDefault="00644C8E" w:rsidP="00B62960">
            <w:pPr>
              <w:tabs>
                <w:tab w:val="left" w:pos="1276"/>
              </w:tabs>
              <w:jc w:val="center"/>
              <w:rPr>
                <w:lang w:val="en-US"/>
              </w:rPr>
            </w:pPr>
            <w:r w:rsidRPr="00E54166">
              <w:t>0,</w:t>
            </w:r>
            <w:r w:rsidRPr="00E54166">
              <w:rPr>
                <w:lang w:val="en-US"/>
              </w:rPr>
              <w:t>5536</w:t>
            </w:r>
          </w:p>
        </w:tc>
        <w:tc>
          <w:tcPr>
            <w:tcW w:w="772" w:type="dxa"/>
          </w:tcPr>
          <w:p w14:paraId="7623CDE6" w14:textId="77777777" w:rsidR="00644C8E" w:rsidRPr="00E54166" w:rsidRDefault="00644C8E" w:rsidP="00B62960">
            <w:pPr>
              <w:widowControl w:val="0"/>
              <w:tabs>
                <w:tab w:val="left" w:pos="1276"/>
              </w:tabs>
              <w:jc w:val="center"/>
            </w:pPr>
            <w:r w:rsidRPr="00E54166">
              <w:t>0,113</w:t>
            </w:r>
          </w:p>
        </w:tc>
        <w:tc>
          <w:tcPr>
            <w:tcW w:w="851" w:type="dxa"/>
          </w:tcPr>
          <w:p w14:paraId="569EF39A" w14:textId="77777777" w:rsidR="00644C8E" w:rsidRPr="00E54166" w:rsidRDefault="00644C8E" w:rsidP="00B62960">
            <w:pPr>
              <w:jc w:val="center"/>
              <w:rPr>
                <w:bCs/>
                <w:color w:val="000000"/>
                <w:lang w:val="en-US"/>
              </w:rPr>
            </w:pPr>
            <w:r w:rsidRPr="00E54166">
              <w:rPr>
                <w:bCs/>
                <w:color w:val="000000"/>
                <w:lang w:val="en-US"/>
              </w:rPr>
              <w:t>0,7333</w:t>
            </w:r>
          </w:p>
        </w:tc>
      </w:tr>
      <w:tr w:rsidR="00644C8E" w:rsidRPr="00E54166" w14:paraId="6A0A3642" w14:textId="77777777" w:rsidTr="00B62960">
        <w:trPr>
          <w:trHeight w:val="19"/>
        </w:trPr>
        <w:tc>
          <w:tcPr>
            <w:tcW w:w="540" w:type="dxa"/>
          </w:tcPr>
          <w:p w14:paraId="799366E8" w14:textId="77777777" w:rsidR="00644C8E" w:rsidRPr="00E54166" w:rsidRDefault="00644C8E" w:rsidP="00B62960">
            <w:pPr>
              <w:widowControl w:val="0"/>
              <w:tabs>
                <w:tab w:val="left" w:pos="1276"/>
              </w:tabs>
              <w:jc w:val="center"/>
            </w:pPr>
            <w:r w:rsidRPr="00E54166">
              <w:t>2026</w:t>
            </w:r>
          </w:p>
        </w:tc>
        <w:tc>
          <w:tcPr>
            <w:tcW w:w="1140" w:type="dxa"/>
          </w:tcPr>
          <w:p w14:paraId="26DFD0FD" w14:textId="77777777" w:rsidR="00644C8E" w:rsidRPr="00E54166" w:rsidRDefault="00644C8E" w:rsidP="00B62960">
            <w:pPr>
              <w:tabs>
                <w:tab w:val="left" w:pos="1276"/>
              </w:tabs>
              <w:jc w:val="center"/>
              <w:rPr>
                <w:lang w:val="en-US"/>
              </w:rPr>
            </w:pPr>
            <w:r w:rsidRPr="00E54166">
              <w:t>0,</w:t>
            </w:r>
            <w:r w:rsidRPr="00E54166">
              <w:rPr>
                <w:lang w:val="en-US"/>
              </w:rPr>
              <w:t>394</w:t>
            </w:r>
          </w:p>
        </w:tc>
        <w:tc>
          <w:tcPr>
            <w:tcW w:w="1131" w:type="dxa"/>
          </w:tcPr>
          <w:p w14:paraId="73613361" w14:textId="77777777" w:rsidR="00644C8E" w:rsidRPr="00E54166" w:rsidRDefault="00644C8E" w:rsidP="00B62960">
            <w:pPr>
              <w:tabs>
                <w:tab w:val="left" w:pos="1276"/>
              </w:tabs>
              <w:jc w:val="center"/>
              <w:rPr>
                <w:lang w:val="en-US"/>
              </w:rPr>
            </w:pPr>
            <w:r w:rsidRPr="00E54166">
              <w:t>0,</w:t>
            </w:r>
            <w:r w:rsidRPr="00E54166">
              <w:rPr>
                <w:lang w:val="en-US"/>
              </w:rPr>
              <w:t>7933</w:t>
            </w:r>
          </w:p>
        </w:tc>
        <w:tc>
          <w:tcPr>
            <w:tcW w:w="1131" w:type="dxa"/>
          </w:tcPr>
          <w:p w14:paraId="72FCF64A" w14:textId="77777777" w:rsidR="00644C8E" w:rsidRPr="00E54166" w:rsidRDefault="00644C8E" w:rsidP="00B62960">
            <w:pPr>
              <w:tabs>
                <w:tab w:val="left" w:pos="1276"/>
              </w:tabs>
              <w:jc w:val="center"/>
              <w:rPr>
                <w:lang w:val="en-US"/>
              </w:rPr>
            </w:pPr>
            <w:r w:rsidRPr="00E54166">
              <w:rPr>
                <w:lang w:val="en-US"/>
              </w:rPr>
              <w:t>1</w:t>
            </w:r>
          </w:p>
        </w:tc>
        <w:tc>
          <w:tcPr>
            <w:tcW w:w="1344" w:type="dxa"/>
          </w:tcPr>
          <w:p w14:paraId="6D815E01" w14:textId="77777777" w:rsidR="00644C8E" w:rsidRPr="00E54166" w:rsidRDefault="00644C8E" w:rsidP="00B62960">
            <w:pPr>
              <w:tabs>
                <w:tab w:val="left" w:pos="1276"/>
              </w:tabs>
              <w:jc w:val="center"/>
              <w:rPr>
                <w:lang w:val="en-US"/>
              </w:rPr>
            </w:pPr>
            <w:r w:rsidRPr="00E54166">
              <w:t>0,</w:t>
            </w:r>
            <w:r w:rsidRPr="00E54166">
              <w:rPr>
                <w:lang w:val="en-US"/>
              </w:rPr>
              <w:t>4075</w:t>
            </w:r>
          </w:p>
        </w:tc>
        <w:tc>
          <w:tcPr>
            <w:tcW w:w="1131" w:type="dxa"/>
          </w:tcPr>
          <w:p w14:paraId="17004693" w14:textId="77777777" w:rsidR="00644C8E" w:rsidRPr="00E54166" w:rsidRDefault="00644C8E" w:rsidP="00B62960">
            <w:pPr>
              <w:tabs>
                <w:tab w:val="left" w:pos="1276"/>
              </w:tabs>
              <w:jc w:val="center"/>
              <w:rPr>
                <w:lang w:val="en-US"/>
              </w:rPr>
            </w:pPr>
            <w:r w:rsidRPr="00E54166">
              <w:t>0,</w:t>
            </w:r>
            <w:r w:rsidRPr="00E54166">
              <w:rPr>
                <w:lang w:val="en-US"/>
              </w:rPr>
              <w:t>7847</w:t>
            </w:r>
          </w:p>
        </w:tc>
        <w:tc>
          <w:tcPr>
            <w:tcW w:w="1344" w:type="dxa"/>
          </w:tcPr>
          <w:p w14:paraId="00A032C6" w14:textId="77777777" w:rsidR="00644C8E" w:rsidRPr="00E54166" w:rsidRDefault="00644C8E" w:rsidP="00B62960">
            <w:pPr>
              <w:tabs>
                <w:tab w:val="left" w:pos="1276"/>
              </w:tabs>
              <w:jc w:val="center"/>
              <w:rPr>
                <w:lang w:val="en-US"/>
              </w:rPr>
            </w:pPr>
            <w:r w:rsidRPr="00E54166">
              <w:t>0,</w:t>
            </w:r>
            <w:r w:rsidRPr="00E54166">
              <w:rPr>
                <w:lang w:val="en-US"/>
              </w:rPr>
              <w:t>5536</w:t>
            </w:r>
          </w:p>
        </w:tc>
        <w:tc>
          <w:tcPr>
            <w:tcW w:w="772" w:type="dxa"/>
          </w:tcPr>
          <w:p w14:paraId="1CC88057" w14:textId="77777777" w:rsidR="00644C8E" w:rsidRPr="00E54166" w:rsidRDefault="00644C8E" w:rsidP="00B62960">
            <w:pPr>
              <w:widowControl w:val="0"/>
              <w:tabs>
                <w:tab w:val="left" w:pos="1276"/>
              </w:tabs>
              <w:jc w:val="center"/>
            </w:pPr>
            <w:r w:rsidRPr="00E54166">
              <w:t>0,113</w:t>
            </w:r>
          </w:p>
        </w:tc>
        <w:tc>
          <w:tcPr>
            <w:tcW w:w="851" w:type="dxa"/>
          </w:tcPr>
          <w:p w14:paraId="52F05C1A" w14:textId="77777777" w:rsidR="00644C8E" w:rsidRPr="00E54166" w:rsidRDefault="00644C8E" w:rsidP="00B62960">
            <w:pPr>
              <w:jc w:val="center"/>
              <w:rPr>
                <w:bCs/>
                <w:color w:val="000000"/>
                <w:lang w:val="en-US"/>
              </w:rPr>
            </w:pPr>
            <w:r w:rsidRPr="00E54166">
              <w:rPr>
                <w:bCs/>
                <w:color w:val="000000"/>
                <w:lang w:val="en-US"/>
              </w:rPr>
              <w:t>0,7333</w:t>
            </w:r>
          </w:p>
        </w:tc>
      </w:tr>
      <w:tr w:rsidR="00644C8E" w:rsidRPr="00E54166" w14:paraId="0134BFD1" w14:textId="77777777" w:rsidTr="00B62960">
        <w:trPr>
          <w:trHeight w:val="19"/>
        </w:trPr>
        <w:tc>
          <w:tcPr>
            <w:tcW w:w="540" w:type="dxa"/>
          </w:tcPr>
          <w:p w14:paraId="24D07E36" w14:textId="77777777" w:rsidR="00644C8E" w:rsidRPr="00E54166" w:rsidRDefault="00644C8E" w:rsidP="00B62960">
            <w:pPr>
              <w:widowControl w:val="0"/>
              <w:tabs>
                <w:tab w:val="left" w:pos="1276"/>
              </w:tabs>
              <w:jc w:val="center"/>
            </w:pPr>
            <w:r w:rsidRPr="00E54166">
              <w:t>2027</w:t>
            </w:r>
          </w:p>
        </w:tc>
        <w:tc>
          <w:tcPr>
            <w:tcW w:w="1140" w:type="dxa"/>
          </w:tcPr>
          <w:p w14:paraId="6D86973C" w14:textId="77777777" w:rsidR="00644C8E" w:rsidRPr="00E54166" w:rsidRDefault="00644C8E" w:rsidP="00B62960">
            <w:pPr>
              <w:tabs>
                <w:tab w:val="left" w:pos="1276"/>
              </w:tabs>
              <w:jc w:val="center"/>
              <w:rPr>
                <w:lang w:val="en-US"/>
              </w:rPr>
            </w:pPr>
            <w:r w:rsidRPr="00E54166">
              <w:t>0,</w:t>
            </w:r>
            <w:r w:rsidRPr="00E54166">
              <w:rPr>
                <w:lang w:val="en-US"/>
              </w:rPr>
              <w:t>394</w:t>
            </w:r>
          </w:p>
        </w:tc>
        <w:tc>
          <w:tcPr>
            <w:tcW w:w="1131" w:type="dxa"/>
          </w:tcPr>
          <w:p w14:paraId="5F64CCC9" w14:textId="77777777" w:rsidR="00644C8E" w:rsidRPr="00E54166" w:rsidRDefault="00644C8E" w:rsidP="00B62960">
            <w:pPr>
              <w:tabs>
                <w:tab w:val="left" w:pos="1276"/>
              </w:tabs>
              <w:jc w:val="center"/>
              <w:rPr>
                <w:lang w:val="en-US"/>
              </w:rPr>
            </w:pPr>
            <w:r w:rsidRPr="00E54166">
              <w:t>0,</w:t>
            </w:r>
            <w:r w:rsidRPr="00E54166">
              <w:rPr>
                <w:lang w:val="en-US"/>
              </w:rPr>
              <w:t>7933</w:t>
            </w:r>
          </w:p>
        </w:tc>
        <w:tc>
          <w:tcPr>
            <w:tcW w:w="1131" w:type="dxa"/>
          </w:tcPr>
          <w:p w14:paraId="39111BC1" w14:textId="77777777" w:rsidR="00644C8E" w:rsidRPr="00E54166" w:rsidRDefault="00644C8E" w:rsidP="00B62960">
            <w:pPr>
              <w:tabs>
                <w:tab w:val="left" w:pos="1276"/>
              </w:tabs>
              <w:jc w:val="center"/>
              <w:rPr>
                <w:lang w:val="en-US"/>
              </w:rPr>
            </w:pPr>
            <w:r w:rsidRPr="00E54166">
              <w:rPr>
                <w:lang w:val="en-US"/>
              </w:rPr>
              <w:t>1</w:t>
            </w:r>
          </w:p>
        </w:tc>
        <w:tc>
          <w:tcPr>
            <w:tcW w:w="1344" w:type="dxa"/>
          </w:tcPr>
          <w:p w14:paraId="606281B2" w14:textId="77777777" w:rsidR="00644C8E" w:rsidRPr="00E54166" w:rsidRDefault="00644C8E" w:rsidP="00B62960">
            <w:pPr>
              <w:tabs>
                <w:tab w:val="left" w:pos="1276"/>
              </w:tabs>
              <w:jc w:val="center"/>
              <w:rPr>
                <w:lang w:val="en-US"/>
              </w:rPr>
            </w:pPr>
            <w:r w:rsidRPr="00E54166">
              <w:t>0,</w:t>
            </w:r>
            <w:r w:rsidRPr="00E54166">
              <w:rPr>
                <w:lang w:val="en-US"/>
              </w:rPr>
              <w:t>4075</w:t>
            </w:r>
          </w:p>
        </w:tc>
        <w:tc>
          <w:tcPr>
            <w:tcW w:w="1131" w:type="dxa"/>
          </w:tcPr>
          <w:p w14:paraId="3E16678D" w14:textId="77777777" w:rsidR="00644C8E" w:rsidRPr="00E54166" w:rsidRDefault="00644C8E" w:rsidP="00B62960">
            <w:pPr>
              <w:tabs>
                <w:tab w:val="left" w:pos="1276"/>
              </w:tabs>
              <w:jc w:val="center"/>
              <w:rPr>
                <w:lang w:val="en-US"/>
              </w:rPr>
            </w:pPr>
            <w:r w:rsidRPr="00E54166">
              <w:t>0,</w:t>
            </w:r>
            <w:r w:rsidRPr="00E54166">
              <w:rPr>
                <w:lang w:val="en-US"/>
              </w:rPr>
              <w:t>7847</w:t>
            </w:r>
          </w:p>
        </w:tc>
        <w:tc>
          <w:tcPr>
            <w:tcW w:w="1344" w:type="dxa"/>
          </w:tcPr>
          <w:p w14:paraId="7C8F568C" w14:textId="77777777" w:rsidR="00644C8E" w:rsidRPr="00E54166" w:rsidRDefault="00644C8E" w:rsidP="00B62960">
            <w:pPr>
              <w:tabs>
                <w:tab w:val="left" w:pos="1276"/>
              </w:tabs>
              <w:jc w:val="center"/>
              <w:rPr>
                <w:lang w:val="en-US"/>
              </w:rPr>
            </w:pPr>
            <w:r w:rsidRPr="00E54166">
              <w:t>0,</w:t>
            </w:r>
            <w:r w:rsidRPr="00E54166">
              <w:rPr>
                <w:lang w:val="en-US"/>
              </w:rPr>
              <w:t>5536</w:t>
            </w:r>
          </w:p>
        </w:tc>
        <w:tc>
          <w:tcPr>
            <w:tcW w:w="772" w:type="dxa"/>
          </w:tcPr>
          <w:p w14:paraId="21F84042" w14:textId="77777777" w:rsidR="00644C8E" w:rsidRPr="00E54166" w:rsidRDefault="00644C8E" w:rsidP="00B62960">
            <w:pPr>
              <w:widowControl w:val="0"/>
              <w:tabs>
                <w:tab w:val="left" w:pos="1276"/>
              </w:tabs>
              <w:jc w:val="center"/>
            </w:pPr>
            <w:r w:rsidRPr="00E54166">
              <w:t>0,113</w:t>
            </w:r>
          </w:p>
        </w:tc>
        <w:tc>
          <w:tcPr>
            <w:tcW w:w="851" w:type="dxa"/>
          </w:tcPr>
          <w:p w14:paraId="4BC5E025" w14:textId="77777777" w:rsidR="00644C8E" w:rsidRPr="00E54166" w:rsidRDefault="00644C8E" w:rsidP="00B62960">
            <w:pPr>
              <w:jc w:val="center"/>
              <w:rPr>
                <w:bCs/>
                <w:color w:val="000000"/>
                <w:lang w:val="en-US"/>
              </w:rPr>
            </w:pPr>
            <w:r w:rsidRPr="00E54166">
              <w:rPr>
                <w:bCs/>
                <w:color w:val="000000"/>
                <w:lang w:val="en-US"/>
              </w:rPr>
              <w:t>0,7333</w:t>
            </w:r>
          </w:p>
        </w:tc>
      </w:tr>
      <w:tr w:rsidR="00644C8E" w:rsidRPr="00E54166" w14:paraId="308F7325" w14:textId="77777777" w:rsidTr="00B62960">
        <w:trPr>
          <w:trHeight w:val="19"/>
        </w:trPr>
        <w:tc>
          <w:tcPr>
            <w:tcW w:w="540" w:type="dxa"/>
          </w:tcPr>
          <w:p w14:paraId="5FAF5644" w14:textId="77777777" w:rsidR="00644C8E" w:rsidRPr="00E54166" w:rsidRDefault="00644C8E" w:rsidP="00B62960">
            <w:pPr>
              <w:widowControl w:val="0"/>
              <w:tabs>
                <w:tab w:val="left" w:pos="1276"/>
              </w:tabs>
              <w:jc w:val="center"/>
            </w:pPr>
            <w:r w:rsidRPr="00E54166">
              <w:t>2028</w:t>
            </w:r>
          </w:p>
        </w:tc>
        <w:tc>
          <w:tcPr>
            <w:tcW w:w="1140" w:type="dxa"/>
          </w:tcPr>
          <w:p w14:paraId="648D6863" w14:textId="77777777" w:rsidR="00644C8E" w:rsidRPr="00E54166" w:rsidRDefault="00644C8E" w:rsidP="00B62960">
            <w:pPr>
              <w:tabs>
                <w:tab w:val="left" w:pos="1276"/>
              </w:tabs>
              <w:jc w:val="center"/>
              <w:rPr>
                <w:lang w:val="en-US"/>
              </w:rPr>
            </w:pPr>
            <w:r w:rsidRPr="00E54166">
              <w:t>0,</w:t>
            </w:r>
            <w:r w:rsidRPr="00E54166">
              <w:rPr>
                <w:lang w:val="en-US"/>
              </w:rPr>
              <w:t>394</w:t>
            </w:r>
          </w:p>
        </w:tc>
        <w:tc>
          <w:tcPr>
            <w:tcW w:w="1131" w:type="dxa"/>
          </w:tcPr>
          <w:p w14:paraId="1FEA82AC" w14:textId="77777777" w:rsidR="00644C8E" w:rsidRPr="00E54166" w:rsidRDefault="00644C8E" w:rsidP="00B62960">
            <w:pPr>
              <w:tabs>
                <w:tab w:val="left" w:pos="1276"/>
              </w:tabs>
              <w:jc w:val="center"/>
              <w:rPr>
                <w:lang w:val="en-US"/>
              </w:rPr>
            </w:pPr>
            <w:r w:rsidRPr="00E54166">
              <w:t>0,</w:t>
            </w:r>
            <w:r w:rsidRPr="00E54166">
              <w:rPr>
                <w:lang w:val="en-US"/>
              </w:rPr>
              <w:t>7933</w:t>
            </w:r>
          </w:p>
        </w:tc>
        <w:tc>
          <w:tcPr>
            <w:tcW w:w="1131" w:type="dxa"/>
          </w:tcPr>
          <w:p w14:paraId="02A3B8C2" w14:textId="77777777" w:rsidR="00644C8E" w:rsidRPr="00E54166" w:rsidRDefault="00644C8E" w:rsidP="00B62960">
            <w:pPr>
              <w:tabs>
                <w:tab w:val="left" w:pos="1276"/>
              </w:tabs>
              <w:jc w:val="center"/>
              <w:rPr>
                <w:lang w:val="en-US"/>
              </w:rPr>
            </w:pPr>
            <w:r w:rsidRPr="00E54166">
              <w:rPr>
                <w:lang w:val="en-US"/>
              </w:rPr>
              <w:t>1</w:t>
            </w:r>
          </w:p>
        </w:tc>
        <w:tc>
          <w:tcPr>
            <w:tcW w:w="1344" w:type="dxa"/>
          </w:tcPr>
          <w:p w14:paraId="5DF3ADC3" w14:textId="77777777" w:rsidR="00644C8E" w:rsidRPr="00E54166" w:rsidRDefault="00644C8E" w:rsidP="00B62960">
            <w:pPr>
              <w:tabs>
                <w:tab w:val="left" w:pos="1276"/>
              </w:tabs>
              <w:jc w:val="center"/>
              <w:rPr>
                <w:lang w:val="en-US"/>
              </w:rPr>
            </w:pPr>
            <w:r w:rsidRPr="00E54166">
              <w:t>0,</w:t>
            </w:r>
            <w:r w:rsidRPr="00E54166">
              <w:rPr>
                <w:lang w:val="en-US"/>
              </w:rPr>
              <w:t>4075</w:t>
            </w:r>
          </w:p>
        </w:tc>
        <w:tc>
          <w:tcPr>
            <w:tcW w:w="1131" w:type="dxa"/>
          </w:tcPr>
          <w:p w14:paraId="685DF006" w14:textId="77777777" w:rsidR="00644C8E" w:rsidRPr="00E54166" w:rsidRDefault="00644C8E" w:rsidP="00B62960">
            <w:pPr>
              <w:tabs>
                <w:tab w:val="left" w:pos="1276"/>
              </w:tabs>
              <w:jc w:val="center"/>
              <w:rPr>
                <w:lang w:val="en-US"/>
              </w:rPr>
            </w:pPr>
            <w:r w:rsidRPr="00E54166">
              <w:t>0,</w:t>
            </w:r>
            <w:r w:rsidRPr="00E54166">
              <w:rPr>
                <w:lang w:val="en-US"/>
              </w:rPr>
              <w:t>7847</w:t>
            </w:r>
          </w:p>
        </w:tc>
        <w:tc>
          <w:tcPr>
            <w:tcW w:w="1344" w:type="dxa"/>
          </w:tcPr>
          <w:p w14:paraId="76CE1362" w14:textId="77777777" w:rsidR="00644C8E" w:rsidRPr="00E54166" w:rsidRDefault="00644C8E" w:rsidP="00B62960">
            <w:pPr>
              <w:tabs>
                <w:tab w:val="left" w:pos="1276"/>
              </w:tabs>
              <w:jc w:val="center"/>
              <w:rPr>
                <w:lang w:val="en-US"/>
              </w:rPr>
            </w:pPr>
            <w:r w:rsidRPr="00E54166">
              <w:t>0,</w:t>
            </w:r>
            <w:r w:rsidRPr="00E54166">
              <w:rPr>
                <w:lang w:val="en-US"/>
              </w:rPr>
              <w:t>5536</w:t>
            </w:r>
          </w:p>
        </w:tc>
        <w:tc>
          <w:tcPr>
            <w:tcW w:w="772" w:type="dxa"/>
          </w:tcPr>
          <w:p w14:paraId="5ACA8472" w14:textId="77777777" w:rsidR="00644C8E" w:rsidRPr="00E54166" w:rsidRDefault="00644C8E" w:rsidP="00B62960">
            <w:pPr>
              <w:widowControl w:val="0"/>
              <w:tabs>
                <w:tab w:val="left" w:pos="1276"/>
              </w:tabs>
              <w:jc w:val="center"/>
            </w:pPr>
            <w:r w:rsidRPr="00E54166">
              <w:t>0,113</w:t>
            </w:r>
          </w:p>
        </w:tc>
        <w:tc>
          <w:tcPr>
            <w:tcW w:w="851" w:type="dxa"/>
          </w:tcPr>
          <w:p w14:paraId="2647EE58" w14:textId="77777777" w:rsidR="00644C8E" w:rsidRPr="00E54166" w:rsidRDefault="00644C8E" w:rsidP="00B62960">
            <w:pPr>
              <w:jc w:val="center"/>
              <w:rPr>
                <w:bCs/>
                <w:color w:val="000000"/>
                <w:lang w:val="en-US"/>
              </w:rPr>
            </w:pPr>
            <w:r w:rsidRPr="00E54166">
              <w:rPr>
                <w:bCs/>
                <w:color w:val="000000"/>
                <w:lang w:val="en-US"/>
              </w:rPr>
              <w:t>0,7333</w:t>
            </w:r>
          </w:p>
        </w:tc>
      </w:tr>
      <w:tr w:rsidR="00644C8E" w:rsidRPr="00E54166" w14:paraId="4B74ADFA" w14:textId="77777777" w:rsidTr="00B62960">
        <w:trPr>
          <w:trHeight w:val="19"/>
        </w:trPr>
        <w:tc>
          <w:tcPr>
            <w:tcW w:w="540" w:type="dxa"/>
          </w:tcPr>
          <w:p w14:paraId="0A412FBB" w14:textId="77777777" w:rsidR="00644C8E" w:rsidRPr="00E54166" w:rsidRDefault="00644C8E" w:rsidP="00B62960">
            <w:pPr>
              <w:widowControl w:val="0"/>
              <w:tabs>
                <w:tab w:val="left" w:pos="1276"/>
              </w:tabs>
              <w:jc w:val="center"/>
            </w:pPr>
            <w:r w:rsidRPr="00E54166">
              <w:t>2029</w:t>
            </w:r>
          </w:p>
        </w:tc>
        <w:tc>
          <w:tcPr>
            <w:tcW w:w="1140" w:type="dxa"/>
          </w:tcPr>
          <w:p w14:paraId="01D0D1E2" w14:textId="77777777" w:rsidR="00644C8E" w:rsidRPr="00E54166" w:rsidRDefault="00644C8E" w:rsidP="00B62960">
            <w:pPr>
              <w:tabs>
                <w:tab w:val="left" w:pos="1276"/>
              </w:tabs>
              <w:jc w:val="center"/>
              <w:rPr>
                <w:lang w:val="en-US"/>
              </w:rPr>
            </w:pPr>
            <w:r w:rsidRPr="00E54166">
              <w:t>0,</w:t>
            </w:r>
            <w:r w:rsidRPr="00E54166">
              <w:rPr>
                <w:lang w:val="en-US"/>
              </w:rPr>
              <w:t>394</w:t>
            </w:r>
          </w:p>
        </w:tc>
        <w:tc>
          <w:tcPr>
            <w:tcW w:w="1131" w:type="dxa"/>
          </w:tcPr>
          <w:p w14:paraId="43108060" w14:textId="77777777" w:rsidR="00644C8E" w:rsidRPr="00E54166" w:rsidRDefault="00644C8E" w:rsidP="00B62960">
            <w:pPr>
              <w:tabs>
                <w:tab w:val="left" w:pos="1276"/>
              </w:tabs>
              <w:jc w:val="center"/>
              <w:rPr>
                <w:lang w:val="en-US"/>
              </w:rPr>
            </w:pPr>
            <w:r w:rsidRPr="00E54166">
              <w:t>0,</w:t>
            </w:r>
            <w:r w:rsidRPr="00E54166">
              <w:rPr>
                <w:lang w:val="en-US"/>
              </w:rPr>
              <w:t>7933</w:t>
            </w:r>
          </w:p>
        </w:tc>
        <w:tc>
          <w:tcPr>
            <w:tcW w:w="1131" w:type="dxa"/>
          </w:tcPr>
          <w:p w14:paraId="6B19C255" w14:textId="77777777" w:rsidR="00644C8E" w:rsidRPr="00E54166" w:rsidRDefault="00644C8E" w:rsidP="00B62960">
            <w:pPr>
              <w:tabs>
                <w:tab w:val="left" w:pos="1276"/>
              </w:tabs>
              <w:jc w:val="center"/>
              <w:rPr>
                <w:lang w:val="en-US"/>
              </w:rPr>
            </w:pPr>
            <w:r w:rsidRPr="00E54166">
              <w:rPr>
                <w:lang w:val="en-US"/>
              </w:rPr>
              <w:t>1</w:t>
            </w:r>
          </w:p>
        </w:tc>
        <w:tc>
          <w:tcPr>
            <w:tcW w:w="1344" w:type="dxa"/>
          </w:tcPr>
          <w:p w14:paraId="56413774" w14:textId="77777777" w:rsidR="00644C8E" w:rsidRPr="00E54166" w:rsidRDefault="00644C8E" w:rsidP="00B62960">
            <w:pPr>
              <w:tabs>
                <w:tab w:val="left" w:pos="1276"/>
              </w:tabs>
              <w:jc w:val="center"/>
              <w:rPr>
                <w:lang w:val="en-US"/>
              </w:rPr>
            </w:pPr>
            <w:r w:rsidRPr="00E54166">
              <w:t>0,</w:t>
            </w:r>
            <w:r w:rsidRPr="00E54166">
              <w:rPr>
                <w:lang w:val="en-US"/>
              </w:rPr>
              <w:t>4075</w:t>
            </w:r>
          </w:p>
        </w:tc>
        <w:tc>
          <w:tcPr>
            <w:tcW w:w="1131" w:type="dxa"/>
          </w:tcPr>
          <w:p w14:paraId="1EF951A8" w14:textId="77777777" w:rsidR="00644C8E" w:rsidRPr="00E54166" w:rsidRDefault="00644C8E" w:rsidP="00B62960">
            <w:pPr>
              <w:tabs>
                <w:tab w:val="left" w:pos="1276"/>
              </w:tabs>
              <w:jc w:val="center"/>
              <w:rPr>
                <w:lang w:val="en-US"/>
              </w:rPr>
            </w:pPr>
            <w:r w:rsidRPr="00E54166">
              <w:t>0,</w:t>
            </w:r>
            <w:r w:rsidRPr="00E54166">
              <w:rPr>
                <w:lang w:val="en-US"/>
              </w:rPr>
              <w:t>7847</w:t>
            </w:r>
          </w:p>
        </w:tc>
        <w:tc>
          <w:tcPr>
            <w:tcW w:w="1344" w:type="dxa"/>
          </w:tcPr>
          <w:p w14:paraId="5DBE5ED0" w14:textId="77777777" w:rsidR="00644C8E" w:rsidRPr="00E54166" w:rsidRDefault="00644C8E" w:rsidP="00B62960">
            <w:pPr>
              <w:tabs>
                <w:tab w:val="left" w:pos="1276"/>
              </w:tabs>
              <w:jc w:val="center"/>
              <w:rPr>
                <w:lang w:val="en-US"/>
              </w:rPr>
            </w:pPr>
            <w:r w:rsidRPr="00E54166">
              <w:t>0,</w:t>
            </w:r>
            <w:r w:rsidRPr="00E54166">
              <w:rPr>
                <w:lang w:val="en-US"/>
              </w:rPr>
              <w:t>5536</w:t>
            </w:r>
          </w:p>
        </w:tc>
        <w:tc>
          <w:tcPr>
            <w:tcW w:w="772" w:type="dxa"/>
          </w:tcPr>
          <w:p w14:paraId="6B484806" w14:textId="77777777" w:rsidR="00644C8E" w:rsidRPr="00E54166" w:rsidRDefault="00644C8E" w:rsidP="00B62960">
            <w:pPr>
              <w:widowControl w:val="0"/>
              <w:tabs>
                <w:tab w:val="left" w:pos="1276"/>
              </w:tabs>
              <w:jc w:val="center"/>
            </w:pPr>
            <w:r w:rsidRPr="00E54166">
              <w:t>0,113</w:t>
            </w:r>
          </w:p>
        </w:tc>
        <w:tc>
          <w:tcPr>
            <w:tcW w:w="851" w:type="dxa"/>
          </w:tcPr>
          <w:p w14:paraId="4EFFEEB0" w14:textId="77777777" w:rsidR="00644C8E" w:rsidRPr="00E54166" w:rsidRDefault="00644C8E" w:rsidP="00B62960">
            <w:pPr>
              <w:jc w:val="center"/>
              <w:rPr>
                <w:bCs/>
                <w:color w:val="000000"/>
                <w:lang w:val="en-US"/>
              </w:rPr>
            </w:pPr>
            <w:r w:rsidRPr="00E54166">
              <w:rPr>
                <w:bCs/>
                <w:color w:val="000000"/>
                <w:lang w:val="en-US"/>
              </w:rPr>
              <w:t>0,7333</w:t>
            </w:r>
          </w:p>
        </w:tc>
      </w:tr>
      <w:tr w:rsidR="00644C8E" w:rsidRPr="00E54166" w14:paraId="04B0F050" w14:textId="77777777" w:rsidTr="00B62960">
        <w:trPr>
          <w:trHeight w:val="19"/>
        </w:trPr>
        <w:tc>
          <w:tcPr>
            <w:tcW w:w="540" w:type="dxa"/>
          </w:tcPr>
          <w:p w14:paraId="56433A11" w14:textId="77777777" w:rsidR="00644C8E" w:rsidRPr="00E54166" w:rsidRDefault="00644C8E" w:rsidP="00B62960">
            <w:pPr>
              <w:widowControl w:val="0"/>
              <w:tabs>
                <w:tab w:val="left" w:pos="1276"/>
              </w:tabs>
              <w:jc w:val="center"/>
            </w:pPr>
            <w:r w:rsidRPr="00E54166">
              <w:t>2030</w:t>
            </w:r>
          </w:p>
        </w:tc>
        <w:tc>
          <w:tcPr>
            <w:tcW w:w="1140" w:type="dxa"/>
          </w:tcPr>
          <w:p w14:paraId="6C178DBE" w14:textId="77777777" w:rsidR="00644C8E" w:rsidRPr="00E54166" w:rsidRDefault="00644C8E" w:rsidP="00B62960">
            <w:pPr>
              <w:tabs>
                <w:tab w:val="left" w:pos="1276"/>
              </w:tabs>
              <w:jc w:val="center"/>
              <w:rPr>
                <w:lang w:val="en-US"/>
              </w:rPr>
            </w:pPr>
            <w:r w:rsidRPr="00E54166">
              <w:t>0,</w:t>
            </w:r>
            <w:r w:rsidRPr="00E54166">
              <w:rPr>
                <w:lang w:val="en-US"/>
              </w:rPr>
              <w:t>394</w:t>
            </w:r>
          </w:p>
        </w:tc>
        <w:tc>
          <w:tcPr>
            <w:tcW w:w="1131" w:type="dxa"/>
          </w:tcPr>
          <w:p w14:paraId="5EA59D9E" w14:textId="77777777" w:rsidR="00644C8E" w:rsidRPr="00E54166" w:rsidRDefault="00644C8E" w:rsidP="00B62960">
            <w:pPr>
              <w:tabs>
                <w:tab w:val="left" w:pos="1276"/>
              </w:tabs>
              <w:jc w:val="center"/>
              <w:rPr>
                <w:lang w:val="en-US"/>
              </w:rPr>
            </w:pPr>
            <w:r w:rsidRPr="00E54166">
              <w:t>0,</w:t>
            </w:r>
            <w:r w:rsidRPr="00E54166">
              <w:rPr>
                <w:lang w:val="en-US"/>
              </w:rPr>
              <w:t>7933</w:t>
            </w:r>
          </w:p>
        </w:tc>
        <w:tc>
          <w:tcPr>
            <w:tcW w:w="1131" w:type="dxa"/>
          </w:tcPr>
          <w:p w14:paraId="129CB04F" w14:textId="77777777" w:rsidR="00644C8E" w:rsidRPr="00E54166" w:rsidRDefault="00644C8E" w:rsidP="00B62960">
            <w:pPr>
              <w:tabs>
                <w:tab w:val="left" w:pos="1276"/>
              </w:tabs>
              <w:jc w:val="center"/>
              <w:rPr>
                <w:lang w:val="en-US"/>
              </w:rPr>
            </w:pPr>
            <w:r w:rsidRPr="00E54166">
              <w:rPr>
                <w:lang w:val="en-US"/>
              </w:rPr>
              <w:t>1</w:t>
            </w:r>
          </w:p>
        </w:tc>
        <w:tc>
          <w:tcPr>
            <w:tcW w:w="1344" w:type="dxa"/>
          </w:tcPr>
          <w:p w14:paraId="20248E7C" w14:textId="77777777" w:rsidR="00644C8E" w:rsidRPr="00E54166" w:rsidRDefault="00644C8E" w:rsidP="00B62960">
            <w:pPr>
              <w:tabs>
                <w:tab w:val="left" w:pos="1276"/>
              </w:tabs>
              <w:jc w:val="center"/>
              <w:rPr>
                <w:lang w:val="en-US"/>
              </w:rPr>
            </w:pPr>
            <w:r w:rsidRPr="00E54166">
              <w:t>0,</w:t>
            </w:r>
            <w:r w:rsidRPr="00E54166">
              <w:rPr>
                <w:lang w:val="en-US"/>
              </w:rPr>
              <w:t>4075</w:t>
            </w:r>
          </w:p>
        </w:tc>
        <w:tc>
          <w:tcPr>
            <w:tcW w:w="1131" w:type="dxa"/>
          </w:tcPr>
          <w:p w14:paraId="357ADEF9" w14:textId="77777777" w:rsidR="00644C8E" w:rsidRPr="00E54166" w:rsidRDefault="00644C8E" w:rsidP="00B62960">
            <w:pPr>
              <w:tabs>
                <w:tab w:val="left" w:pos="1276"/>
              </w:tabs>
              <w:jc w:val="center"/>
              <w:rPr>
                <w:lang w:val="en-US"/>
              </w:rPr>
            </w:pPr>
            <w:r w:rsidRPr="00E54166">
              <w:t>0,</w:t>
            </w:r>
            <w:r w:rsidRPr="00E54166">
              <w:rPr>
                <w:lang w:val="en-US"/>
              </w:rPr>
              <w:t>7847</w:t>
            </w:r>
          </w:p>
        </w:tc>
        <w:tc>
          <w:tcPr>
            <w:tcW w:w="1344" w:type="dxa"/>
          </w:tcPr>
          <w:p w14:paraId="45C8CB93" w14:textId="77777777" w:rsidR="00644C8E" w:rsidRPr="00E54166" w:rsidRDefault="00644C8E" w:rsidP="00B62960">
            <w:pPr>
              <w:tabs>
                <w:tab w:val="left" w:pos="1276"/>
              </w:tabs>
              <w:jc w:val="center"/>
              <w:rPr>
                <w:lang w:val="en-US"/>
              </w:rPr>
            </w:pPr>
            <w:r w:rsidRPr="00E54166">
              <w:t>0,</w:t>
            </w:r>
            <w:r w:rsidRPr="00E54166">
              <w:rPr>
                <w:lang w:val="en-US"/>
              </w:rPr>
              <w:t>5536</w:t>
            </w:r>
          </w:p>
        </w:tc>
        <w:tc>
          <w:tcPr>
            <w:tcW w:w="772" w:type="dxa"/>
          </w:tcPr>
          <w:p w14:paraId="4336AD6E" w14:textId="77777777" w:rsidR="00644C8E" w:rsidRPr="00E54166" w:rsidRDefault="00644C8E" w:rsidP="00B62960">
            <w:pPr>
              <w:widowControl w:val="0"/>
              <w:tabs>
                <w:tab w:val="left" w:pos="1276"/>
              </w:tabs>
              <w:jc w:val="center"/>
            </w:pPr>
            <w:r w:rsidRPr="00E54166">
              <w:t>0,113</w:t>
            </w:r>
          </w:p>
        </w:tc>
        <w:tc>
          <w:tcPr>
            <w:tcW w:w="851" w:type="dxa"/>
          </w:tcPr>
          <w:p w14:paraId="23A82570" w14:textId="77777777" w:rsidR="00644C8E" w:rsidRPr="00E54166" w:rsidRDefault="00644C8E" w:rsidP="00B62960">
            <w:pPr>
              <w:jc w:val="center"/>
              <w:rPr>
                <w:bCs/>
                <w:color w:val="000000"/>
                <w:lang w:val="en-US"/>
              </w:rPr>
            </w:pPr>
            <w:r w:rsidRPr="00E54166">
              <w:rPr>
                <w:bCs/>
                <w:color w:val="000000"/>
                <w:lang w:val="en-US"/>
              </w:rPr>
              <w:t>0,7333</w:t>
            </w:r>
          </w:p>
        </w:tc>
      </w:tr>
      <w:tr w:rsidR="00644C8E" w:rsidRPr="00E54166" w14:paraId="75DC697F" w14:textId="77777777" w:rsidTr="00B62960">
        <w:trPr>
          <w:trHeight w:val="19"/>
        </w:trPr>
        <w:tc>
          <w:tcPr>
            <w:tcW w:w="540" w:type="dxa"/>
          </w:tcPr>
          <w:p w14:paraId="12FFF080" w14:textId="77777777" w:rsidR="00644C8E" w:rsidRPr="00E54166" w:rsidRDefault="00644C8E" w:rsidP="00B62960">
            <w:pPr>
              <w:widowControl w:val="0"/>
              <w:tabs>
                <w:tab w:val="left" w:pos="1276"/>
              </w:tabs>
              <w:jc w:val="center"/>
            </w:pPr>
            <w:r w:rsidRPr="00E54166">
              <w:t>2031</w:t>
            </w:r>
          </w:p>
        </w:tc>
        <w:tc>
          <w:tcPr>
            <w:tcW w:w="1140" w:type="dxa"/>
          </w:tcPr>
          <w:p w14:paraId="7FBA2441" w14:textId="77777777" w:rsidR="00644C8E" w:rsidRPr="00E54166" w:rsidRDefault="00644C8E" w:rsidP="00B62960">
            <w:pPr>
              <w:tabs>
                <w:tab w:val="left" w:pos="1276"/>
              </w:tabs>
              <w:jc w:val="center"/>
              <w:rPr>
                <w:lang w:val="en-US"/>
              </w:rPr>
            </w:pPr>
            <w:r w:rsidRPr="00E54166">
              <w:t>0,</w:t>
            </w:r>
            <w:r w:rsidRPr="00E54166">
              <w:rPr>
                <w:lang w:val="en-US"/>
              </w:rPr>
              <w:t>394</w:t>
            </w:r>
          </w:p>
        </w:tc>
        <w:tc>
          <w:tcPr>
            <w:tcW w:w="1131" w:type="dxa"/>
          </w:tcPr>
          <w:p w14:paraId="230DD5F0" w14:textId="77777777" w:rsidR="00644C8E" w:rsidRPr="00E54166" w:rsidRDefault="00644C8E" w:rsidP="00B62960">
            <w:pPr>
              <w:tabs>
                <w:tab w:val="left" w:pos="1276"/>
              </w:tabs>
              <w:jc w:val="center"/>
              <w:rPr>
                <w:lang w:val="en-US"/>
              </w:rPr>
            </w:pPr>
            <w:r w:rsidRPr="00E54166">
              <w:t>0,</w:t>
            </w:r>
            <w:r w:rsidRPr="00E54166">
              <w:rPr>
                <w:lang w:val="en-US"/>
              </w:rPr>
              <w:t>7933</w:t>
            </w:r>
          </w:p>
        </w:tc>
        <w:tc>
          <w:tcPr>
            <w:tcW w:w="1131" w:type="dxa"/>
          </w:tcPr>
          <w:p w14:paraId="64D529A2" w14:textId="77777777" w:rsidR="00644C8E" w:rsidRPr="00E54166" w:rsidRDefault="00644C8E" w:rsidP="00B62960">
            <w:pPr>
              <w:tabs>
                <w:tab w:val="left" w:pos="1276"/>
              </w:tabs>
              <w:jc w:val="center"/>
              <w:rPr>
                <w:lang w:val="en-US"/>
              </w:rPr>
            </w:pPr>
            <w:r w:rsidRPr="00E54166">
              <w:rPr>
                <w:lang w:val="en-US"/>
              </w:rPr>
              <w:t>1</w:t>
            </w:r>
          </w:p>
        </w:tc>
        <w:tc>
          <w:tcPr>
            <w:tcW w:w="1344" w:type="dxa"/>
          </w:tcPr>
          <w:p w14:paraId="60AB16B3" w14:textId="77777777" w:rsidR="00644C8E" w:rsidRPr="00E54166" w:rsidRDefault="00644C8E" w:rsidP="00B62960">
            <w:pPr>
              <w:tabs>
                <w:tab w:val="left" w:pos="1276"/>
              </w:tabs>
              <w:jc w:val="center"/>
              <w:rPr>
                <w:lang w:val="en-US"/>
              </w:rPr>
            </w:pPr>
            <w:r w:rsidRPr="00E54166">
              <w:t>0,</w:t>
            </w:r>
            <w:r w:rsidRPr="00E54166">
              <w:rPr>
                <w:lang w:val="en-US"/>
              </w:rPr>
              <w:t>4075</w:t>
            </w:r>
          </w:p>
        </w:tc>
        <w:tc>
          <w:tcPr>
            <w:tcW w:w="1131" w:type="dxa"/>
          </w:tcPr>
          <w:p w14:paraId="1E92AB9E" w14:textId="77777777" w:rsidR="00644C8E" w:rsidRPr="00E54166" w:rsidRDefault="00644C8E" w:rsidP="00B62960">
            <w:pPr>
              <w:tabs>
                <w:tab w:val="left" w:pos="1276"/>
              </w:tabs>
              <w:jc w:val="center"/>
              <w:rPr>
                <w:lang w:val="en-US"/>
              </w:rPr>
            </w:pPr>
            <w:r w:rsidRPr="00E54166">
              <w:t>0,</w:t>
            </w:r>
            <w:r w:rsidRPr="00E54166">
              <w:rPr>
                <w:lang w:val="en-US"/>
              </w:rPr>
              <w:t>7847</w:t>
            </w:r>
          </w:p>
        </w:tc>
        <w:tc>
          <w:tcPr>
            <w:tcW w:w="1344" w:type="dxa"/>
          </w:tcPr>
          <w:p w14:paraId="7BCE9706" w14:textId="77777777" w:rsidR="00644C8E" w:rsidRPr="00E54166" w:rsidRDefault="00644C8E" w:rsidP="00B62960">
            <w:pPr>
              <w:tabs>
                <w:tab w:val="left" w:pos="1276"/>
              </w:tabs>
              <w:jc w:val="center"/>
              <w:rPr>
                <w:lang w:val="en-US"/>
              </w:rPr>
            </w:pPr>
            <w:r w:rsidRPr="00E54166">
              <w:t>0,</w:t>
            </w:r>
            <w:r w:rsidRPr="00E54166">
              <w:rPr>
                <w:lang w:val="en-US"/>
              </w:rPr>
              <w:t>5536</w:t>
            </w:r>
          </w:p>
        </w:tc>
        <w:tc>
          <w:tcPr>
            <w:tcW w:w="772" w:type="dxa"/>
          </w:tcPr>
          <w:p w14:paraId="3F84BE16" w14:textId="77777777" w:rsidR="00644C8E" w:rsidRPr="00E54166" w:rsidRDefault="00644C8E" w:rsidP="00B62960">
            <w:pPr>
              <w:widowControl w:val="0"/>
              <w:tabs>
                <w:tab w:val="left" w:pos="1276"/>
              </w:tabs>
              <w:jc w:val="center"/>
            </w:pPr>
            <w:r w:rsidRPr="00E54166">
              <w:t>0,113</w:t>
            </w:r>
          </w:p>
        </w:tc>
        <w:tc>
          <w:tcPr>
            <w:tcW w:w="851" w:type="dxa"/>
          </w:tcPr>
          <w:p w14:paraId="627D2409" w14:textId="77777777" w:rsidR="00644C8E" w:rsidRPr="00E54166" w:rsidRDefault="00644C8E" w:rsidP="00B62960">
            <w:pPr>
              <w:jc w:val="center"/>
              <w:rPr>
                <w:bCs/>
                <w:color w:val="000000"/>
                <w:lang w:val="en-US"/>
              </w:rPr>
            </w:pPr>
            <w:r w:rsidRPr="00E54166">
              <w:rPr>
                <w:bCs/>
                <w:color w:val="000000"/>
                <w:lang w:val="en-US"/>
              </w:rPr>
              <w:t>0,7333</w:t>
            </w:r>
          </w:p>
        </w:tc>
      </w:tr>
      <w:tr w:rsidR="00644C8E" w:rsidRPr="00E54166" w14:paraId="27FA8160" w14:textId="77777777" w:rsidTr="00B62960">
        <w:trPr>
          <w:trHeight w:val="19"/>
        </w:trPr>
        <w:tc>
          <w:tcPr>
            <w:tcW w:w="540" w:type="dxa"/>
          </w:tcPr>
          <w:p w14:paraId="23C8337C" w14:textId="77777777" w:rsidR="00644C8E" w:rsidRPr="00E54166" w:rsidRDefault="00644C8E" w:rsidP="00B62960">
            <w:pPr>
              <w:widowControl w:val="0"/>
              <w:tabs>
                <w:tab w:val="left" w:pos="1276"/>
              </w:tabs>
              <w:jc w:val="center"/>
            </w:pPr>
            <w:r w:rsidRPr="00E54166">
              <w:t>2032</w:t>
            </w:r>
          </w:p>
        </w:tc>
        <w:tc>
          <w:tcPr>
            <w:tcW w:w="1140" w:type="dxa"/>
          </w:tcPr>
          <w:p w14:paraId="526BE9BF" w14:textId="77777777" w:rsidR="00644C8E" w:rsidRPr="00E54166" w:rsidRDefault="00644C8E" w:rsidP="00B62960">
            <w:pPr>
              <w:tabs>
                <w:tab w:val="left" w:pos="1276"/>
              </w:tabs>
              <w:jc w:val="center"/>
              <w:rPr>
                <w:lang w:val="en-US"/>
              </w:rPr>
            </w:pPr>
            <w:r w:rsidRPr="00E54166">
              <w:t>0,</w:t>
            </w:r>
            <w:r w:rsidRPr="00E54166">
              <w:rPr>
                <w:lang w:val="en-US"/>
              </w:rPr>
              <w:t>394</w:t>
            </w:r>
          </w:p>
        </w:tc>
        <w:tc>
          <w:tcPr>
            <w:tcW w:w="1131" w:type="dxa"/>
          </w:tcPr>
          <w:p w14:paraId="10F32C17" w14:textId="77777777" w:rsidR="00644C8E" w:rsidRPr="00E54166" w:rsidRDefault="00644C8E" w:rsidP="00B62960">
            <w:pPr>
              <w:tabs>
                <w:tab w:val="left" w:pos="1276"/>
              </w:tabs>
              <w:jc w:val="center"/>
              <w:rPr>
                <w:lang w:val="en-US"/>
              </w:rPr>
            </w:pPr>
            <w:r w:rsidRPr="00E54166">
              <w:t>0,</w:t>
            </w:r>
            <w:r w:rsidRPr="00E54166">
              <w:rPr>
                <w:lang w:val="en-US"/>
              </w:rPr>
              <w:t>7933</w:t>
            </w:r>
          </w:p>
        </w:tc>
        <w:tc>
          <w:tcPr>
            <w:tcW w:w="1131" w:type="dxa"/>
          </w:tcPr>
          <w:p w14:paraId="5BEF30D1" w14:textId="77777777" w:rsidR="00644C8E" w:rsidRPr="00E54166" w:rsidRDefault="00644C8E" w:rsidP="00B62960">
            <w:pPr>
              <w:tabs>
                <w:tab w:val="left" w:pos="1276"/>
              </w:tabs>
              <w:jc w:val="center"/>
              <w:rPr>
                <w:lang w:val="en-US"/>
              </w:rPr>
            </w:pPr>
            <w:r w:rsidRPr="00E54166">
              <w:rPr>
                <w:lang w:val="en-US"/>
              </w:rPr>
              <w:t>1</w:t>
            </w:r>
          </w:p>
        </w:tc>
        <w:tc>
          <w:tcPr>
            <w:tcW w:w="1344" w:type="dxa"/>
          </w:tcPr>
          <w:p w14:paraId="0230A031" w14:textId="77777777" w:rsidR="00644C8E" w:rsidRPr="00E54166" w:rsidRDefault="00644C8E" w:rsidP="00B62960">
            <w:pPr>
              <w:tabs>
                <w:tab w:val="left" w:pos="1276"/>
              </w:tabs>
              <w:jc w:val="center"/>
              <w:rPr>
                <w:lang w:val="en-US"/>
              </w:rPr>
            </w:pPr>
            <w:r w:rsidRPr="00E54166">
              <w:t>0,</w:t>
            </w:r>
            <w:r w:rsidRPr="00E54166">
              <w:rPr>
                <w:lang w:val="en-US"/>
              </w:rPr>
              <w:t>4075</w:t>
            </w:r>
          </w:p>
        </w:tc>
        <w:tc>
          <w:tcPr>
            <w:tcW w:w="1131" w:type="dxa"/>
          </w:tcPr>
          <w:p w14:paraId="1E7E183F" w14:textId="77777777" w:rsidR="00644C8E" w:rsidRPr="00E54166" w:rsidRDefault="00644C8E" w:rsidP="00B62960">
            <w:pPr>
              <w:tabs>
                <w:tab w:val="left" w:pos="1276"/>
              </w:tabs>
              <w:jc w:val="center"/>
              <w:rPr>
                <w:lang w:val="en-US"/>
              </w:rPr>
            </w:pPr>
            <w:r w:rsidRPr="00E54166">
              <w:t>0,</w:t>
            </w:r>
            <w:r w:rsidRPr="00E54166">
              <w:rPr>
                <w:lang w:val="en-US"/>
              </w:rPr>
              <w:t>7847</w:t>
            </w:r>
          </w:p>
        </w:tc>
        <w:tc>
          <w:tcPr>
            <w:tcW w:w="1344" w:type="dxa"/>
          </w:tcPr>
          <w:p w14:paraId="6674F550" w14:textId="77777777" w:rsidR="00644C8E" w:rsidRPr="00E54166" w:rsidRDefault="00644C8E" w:rsidP="00B62960">
            <w:pPr>
              <w:tabs>
                <w:tab w:val="left" w:pos="1276"/>
              </w:tabs>
              <w:jc w:val="center"/>
              <w:rPr>
                <w:lang w:val="en-US"/>
              </w:rPr>
            </w:pPr>
            <w:r w:rsidRPr="00E54166">
              <w:t>0,</w:t>
            </w:r>
            <w:r w:rsidRPr="00E54166">
              <w:rPr>
                <w:lang w:val="en-US"/>
              </w:rPr>
              <w:t>5536</w:t>
            </w:r>
          </w:p>
        </w:tc>
        <w:tc>
          <w:tcPr>
            <w:tcW w:w="772" w:type="dxa"/>
          </w:tcPr>
          <w:p w14:paraId="2FF3F965" w14:textId="77777777" w:rsidR="00644C8E" w:rsidRPr="00E54166" w:rsidRDefault="00644C8E" w:rsidP="00B62960">
            <w:pPr>
              <w:widowControl w:val="0"/>
              <w:tabs>
                <w:tab w:val="left" w:pos="1276"/>
              </w:tabs>
              <w:jc w:val="center"/>
            </w:pPr>
            <w:r w:rsidRPr="00E54166">
              <w:t>0,113</w:t>
            </w:r>
          </w:p>
        </w:tc>
        <w:tc>
          <w:tcPr>
            <w:tcW w:w="851" w:type="dxa"/>
          </w:tcPr>
          <w:p w14:paraId="3DB370C8" w14:textId="77777777" w:rsidR="00644C8E" w:rsidRPr="00E54166" w:rsidRDefault="00644C8E" w:rsidP="00B62960">
            <w:pPr>
              <w:jc w:val="center"/>
              <w:rPr>
                <w:bCs/>
                <w:color w:val="000000"/>
                <w:lang w:val="en-US"/>
              </w:rPr>
            </w:pPr>
            <w:r w:rsidRPr="00E54166">
              <w:rPr>
                <w:bCs/>
                <w:color w:val="000000"/>
                <w:lang w:val="en-US"/>
              </w:rPr>
              <w:t>0,7333</w:t>
            </w:r>
          </w:p>
        </w:tc>
      </w:tr>
      <w:tr w:rsidR="00644C8E" w:rsidRPr="00E54166" w14:paraId="04A726D7" w14:textId="77777777" w:rsidTr="00B62960">
        <w:trPr>
          <w:trHeight w:val="19"/>
        </w:trPr>
        <w:tc>
          <w:tcPr>
            <w:tcW w:w="540" w:type="dxa"/>
          </w:tcPr>
          <w:p w14:paraId="5041F5BF" w14:textId="77777777" w:rsidR="00644C8E" w:rsidRPr="00E54166" w:rsidRDefault="00644C8E" w:rsidP="00B62960">
            <w:pPr>
              <w:widowControl w:val="0"/>
              <w:tabs>
                <w:tab w:val="left" w:pos="1276"/>
              </w:tabs>
              <w:jc w:val="center"/>
            </w:pPr>
            <w:r w:rsidRPr="00E54166">
              <w:t>2033</w:t>
            </w:r>
          </w:p>
        </w:tc>
        <w:tc>
          <w:tcPr>
            <w:tcW w:w="1140" w:type="dxa"/>
          </w:tcPr>
          <w:p w14:paraId="0D7D913B" w14:textId="77777777" w:rsidR="00644C8E" w:rsidRPr="00E54166" w:rsidRDefault="00644C8E" w:rsidP="00B62960">
            <w:pPr>
              <w:tabs>
                <w:tab w:val="left" w:pos="1276"/>
              </w:tabs>
              <w:jc w:val="center"/>
              <w:rPr>
                <w:lang w:val="en-US"/>
              </w:rPr>
            </w:pPr>
            <w:r w:rsidRPr="00E54166">
              <w:t>0,</w:t>
            </w:r>
            <w:r w:rsidRPr="00E54166">
              <w:rPr>
                <w:lang w:val="en-US"/>
              </w:rPr>
              <w:t>394</w:t>
            </w:r>
          </w:p>
        </w:tc>
        <w:tc>
          <w:tcPr>
            <w:tcW w:w="1131" w:type="dxa"/>
          </w:tcPr>
          <w:p w14:paraId="25394D0B" w14:textId="77777777" w:rsidR="00644C8E" w:rsidRPr="00E54166" w:rsidRDefault="00644C8E" w:rsidP="00B62960">
            <w:pPr>
              <w:tabs>
                <w:tab w:val="left" w:pos="1276"/>
              </w:tabs>
              <w:jc w:val="center"/>
              <w:rPr>
                <w:lang w:val="en-US"/>
              </w:rPr>
            </w:pPr>
            <w:r w:rsidRPr="00E54166">
              <w:t>0,</w:t>
            </w:r>
            <w:r w:rsidRPr="00E54166">
              <w:rPr>
                <w:lang w:val="en-US"/>
              </w:rPr>
              <w:t>7933</w:t>
            </w:r>
          </w:p>
        </w:tc>
        <w:tc>
          <w:tcPr>
            <w:tcW w:w="1131" w:type="dxa"/>
          </w:tcPr>
          <w:p w14:paraId="224D52D9" w14:textId="77777777" w:rsidR="00644C8E" w:rsidRPr="00E54166" w:rsidRDefault="00644C8E" w:rsidP="00B62960">
            <w:pPr>
              <w:tabs>
                <w:tab w:val="left" w:pos="1276"/>
              </w:tabs>
              <w:jc w:val="center"/>
              <w:rPr>
                <w:lang w:val="en-US"/>
              </w:rPr>
            </w:pPr>
            <w:r w:rsidRPr="00E54166">
              <w:rPr>
                <w:lang w:val="en-US"/>
              </w:rPr>
              <w:t>1</w:t>
            </w:r>
          </w:p>
        </w:tc>
        <w:tc>
          <w:tcPr>
            <w:tcW w:w="1344" w:type="dxa"/>
          </w:tcPr>
          <w:p w14:paraId="0B701CFC" w14:textId="77777777" w:rsidR="00644C8E" w:rsidRPr="00E54166" w:rsidRDefault="00644C8E" w:rsidP="00B62960">
            <w:pPr>
              <w:tabs>
                <w:tab w:val="left" w:pos="1276"/>
              </w:tabs>
              <w:jc w:val="center"/>
              <w:rPr>
                <w:lang w:val="en-US"/>
              </w:rPr>
            </w:pPr>
            <w:r w:rsidRPr="00E54166">
              <w:t>0,</w:t>
            </w:r>
            <w:r w:rsidRPr="00E54166">
              <w:rPr>
                <w:lang w:val="en-US"/>
              </w:rPr>
              <w:t>4075</w:t>
            </w:r>
          </w:p>
        </w:tc>
        <w:tc>
          <w:tcPr>
            <w:tcW w:w="1131" w:type="dxa"/>
          </w:tcPr>
          <w:p w14:paraId="6714B454" w14:textId="77777777" w:rsidR="00644C8E" w:rsidRPr="00E54166" w:rsidRDefault="00644C8E" w:rsidP="00B62960">
            <w:pPr>
              <w:tabs>
                <w:tab w:val="left" w:pos="1276"/>
              </w:tabs>
              <w:jc w:val="center"/>
              <w:rPr>
                <w:lang w:val="en-US"/>
              </w:rPr>
            </w:pPr>
            <w:r w:rsidRPr="00E54166">
              <w:t>0,</w:t>
            </w:r>
            <w:r w:rsidRPr="00E54166">
              <w:rPr>
                <w:lang w:val="en-US"/>
              </w:rPr>
              <w:t>7847</w:t>
            </w:r>
          </w:p>
        </w:tc>
        <w:tc>
          <w:tcPr>
            <w:tcW w:w="1344" w:type="dxa"/>
          </w:tcPr>
          <w:p w14:paraId="2056F0FB" w14:textId="77777777" w:rsidR="00644C8E" w:rsidRPr="00E54166" w:rsidRDefault="00644C8E" w:rsidP="00B62960">
            <w:pPr>
              <w:tabs>
                <w:tab w:val="left" w:pos="1276"/>
              </w:tabs>
              <w:jc w:val="center"/>
              <w:rPr>
                <w:lang w:val="en-US"/>
              </w:rPr>
            </w:pPr>
            <w:r w:rsidRPr="00E54166">
              <w:t>0,</w:t>
            </w:r>
            <w:r w:rsidRPr="00E54166">
              <w:rPr>
                <w:lang w:val="en-US"/>
              </w:rPr>
              <w:t>5536</w:t>
            </w:r>
          </w:p>
        </w:tc>
        <w:tc>
          <w:tcPr>
            <w:tcW w:w="772" w:type="dxa"/>
          </w:tcPr>
          <w:p w14:paraId="42678754" w14:textId="77777777" w:rsidR="00644C8E" w:rsidRPr="00E54166" w:rsidRDefault="00644C8E" w:rsidP="00B62960">
            <w:pPr>
              <w:widowControl w:val="0"/>
              <w:tabs>
                <w:tab w:val="left" w:pos="1276"/>
              </w:tabs>
              <w:jc w:val="center"/>
            </w:pPr>
            <w:r w:rsidRPr="00E54166">
              <w:t>0,113</w:t>
            </w:r>
          </w:p>
        </w:tc>
        <w:tc>
          <w:tcPr>
            <w:tcW w:w="851" w:type="dxa"/>
          </w:tcPr>
          <w:p w14:paraId="18BF798F" w14:textId="77777777" w:rsidR="00644C8E" w:rsidRPr="00E54166" w:rsidRDefault="00644C8E" w:rsidP="00B62960">
            <w:pPr>
              <w:jc w:val="center"/>
              <w:rPr>
                <w:bCs/>
                <w:color w:val="000000"/>
                <w:lang w:val="en-US"/>
              </w:rPr>
            </w:pPr>
            <w:r w:rsidRPr="00E54166">
              <w:rPr>
                <w:bCs/>
                <w:color w:val="000000"/>
                <w:lang w:val="en-US"/>
              </w:rPr>
              <w:t>0,7333</w:t>
            </w:r>
          </w:p>
        </w:tc>
      </w:tr>
      <w:tr w:rsidR="00644C8E" w:rsidRPr="00E54166" w14:paraId="241A18E4" w14:textId="77777777" w:rsidTr="00B62960">
        <w:trPr>
          <w:trHeight w:val="19"/>
        </w:trPr>
        <w:tc>
          <w:tcPr>
            <w:tcW w:w="540" w:type="dxa"/>
          </w:tcPr>
          <w:p w14:paraId="1B89A8F3" w14:textId="77777777" w:rsidR="00644C8E" w:rsidRPr="00E54166" w:rsidRDefault="00644C8E" w:rsidP="00B62960">
            <w:pPr>
              <w:widowControl w:val="0"/>
              <w:tabs>
                <w:tab w:val="left" w:pos="1276"/>
              </w:tabs>
              <w:jc w:val="center"/>
            </w:pPr>
            <w:r w:rsidRPr="00E54166">
              <w:t>2034</w:t>
            </w:r>
          </w:p>
        </w:tc>
        <w:tc>
          <w:tcPr>
            <w:tcW w:w="1140" w:type="dxa"/>
          </w:tcPr>
          <w:p w14:paraId="0B233784" w14:textId="77777777" w:rsidR="00644C8E" w:rsidRPr="00E54166" w:rsidRDefault="00644C8E" w:rsidP="00B62960">
            <w:pPr>
              <w:tabs>
                <w:tab w:val="left" w:pos="1276"/>
              </w:tabs>
              <w:jc w:val="center"/>
              <w:rPr>
                <w:lang w:val="en-US"/>
              </w:rPr>
            </w:pPr>
            <w:r w:rsidRPr="00E54166">
              <w:t>0,</w:t>
            </w:r>
            <w:r w:rsidRPr="00E54166">
              <w:rPr>
                <w:lang w:val="en-US"/>
              </w:rPr>
              <w:t>394</w:t>
            </w:r>
          </w:p>
        </w:tc>
        <w:tc>
          <w:tcPr>
            <w:tcW w:w="1131" w:type="dxa"/>
          </w:tcPr>
          <w:p w14:paraId="61157022" w14:textId="77777777" w:rsidR="00644C8E" w:rsidRPr="00E54166" w:rsidRDefault="00644C8E" w:rsidP="00B62960">
            <w:pPr>
              <w:tabs>
                <w:tab w:val="left" w:pos="1276"/>
              </w:tabs>
              <w:jc w:val="center"/>
              <w:rPr>
                <w:lang w:val="en-US"/>
              </w:rPr>
            </w:pPr>
            <w:r w:rsidRPr="00E54166">
              <w:t>0,</w:t>
            </w:r>
            <w:r w:rsidRPr="00E54166">
              <w:rPr>
                <w:lang w:val="en-US"/>
              </w:rPr>
              <w:t>7933</w:t>
            </w:r>
          </w:p>
        </w:tc>
        <w:tc>
          <w:tcPr>
            <w:tcW w:w="1131" w:type="dxa"/>
          </w:tcPr>
          <w:p w14:paraId="0E7BB680" w14:textId="77777777" w:rsidR="00644C8E" w:rsidRPr="00E54166" w:rsidRDefault="00644C8E" w:rsidP="00B62960">
            <w:pPr>
              <w:tabs>
                <w:tab w:val="left" w:pos="1276"/>
              </w:tabs>
              <w:jc w:val="center"/>
              <w:rPr>
                <w:lang w:val="en-US"/>
              </w:rPr>
            </w:pPr>
            <w:r w:rsidRPr="00E54166">
              <w:rPr>
                <w:lang w:val="en-US"/>
              </w:rPr>
              <w:t>1</w:t>
            </w:r>
          </w:p>
        </w:tc>
        <w:tc>
          <w:tcPr>
            <w:tcW w:w="1344" w:type="dxa"/>
          </w:tcPr>
          <w:p w14:paraId="3B15006D" w14:textId="77777777" w:rsidR="00644C8E" w:rsidRPr="00E54166" w:rsidRDefault="00644C8E" w:rsidP="00B62960">
            <w:pPr>
              <w:tabs>
                <w:tab w:val="left" w:pos="1276"/>
              </w:tabs>
              <w:jc w:val="center"/>
              <w:rPr>
                <w:lang w:val="en-US"/>
              </w:rPr>
            </w:pPr>
            <w:r w:rsidRPr="00E54166">
              <w:t>0,</w:t>
            </w:r>
            <w:r w:rsidRPr="00E54166">
              <w:rPr>
                <w:lang w:val="en-US"/>
              </w:rPr>
              <w:t>4075</w:t>
            </w:r>
          </w:p>
        </w:tc>
        <w:tc>
          <w:tcPr>
            <w:tcW w:w="1131" w:type="dxa"/>
          </w:tcPr>
          <w:p w14:paraId="2FBE2AB8" w14:textId="77777777" w:rsidR="00644C8E" w:rsidRPr="00E54166" w:rsidRDefault="00644C8E" w:rsidP="00B62960">
            <w:pPr>
              <w:tabs>
                <w:tab w:val="left" w:pos="1276"/>
              </w:tabs>
              <w:jc w:val="center"/>
              <w:rPr>
                <w:lang w:val="en-US"/>
              </w:rPr>
            </w:pPr>
            <w:r w:rsidRPr="00E54166">
              <w:t>0,</w:t>
            </w:r>
            <w:r w:rsidRPr="00E54166">
              <w:rPr>
                <w:lang w:val="en-US"/>
              </w:rPr>
              <w:t>7847</w:t>
            </w:r>
          </w:p>
        </w:tc>
        <w:tc>
          <w:tcPr>
            <w:tcW w:w="1344" w:type="dxa"/>
          </w:tcPr>
          <w:p w14:paraId="2D799582" w14:textId="77777777" w:rsidR="00644C8E" w:rsidRPr="00E54166" w:rsidRDefault="00644C8E" w:rsidP="00B62960">
            <w:pPr>
              <w:tabs>
                <w:tab w:val="left" w:pos="1276"/>
              </w:tabs>
              <w:jc w:val="center"/>
              <w:rPr>
                <w:lang w:val="en-US"/>
              </w:rPr>
            </w:pPr>
            <w:r w:rsidRPr="00E54166">
              <w:t>0,</w:t>
            </w:r>
            <w:r w:rsidRPr="00E54166">
              <w:rPr>
                <w:lang w:val="en-US"/>
              </w:rPr>
              <w:t>5536</w:t>
            </w:r>
          </w:p>
        </w:tc>
        <w:tc>
          <w:tcPr>
            <w:tcW w:w="772" w:type="dxa"/>
          </w:tcPr>
          <w:p w14:paraId="2C696CB3" w14:textId="77777777" w:rsidR="00644C8E" w:rsidRPr="00E54166" w:rsidRDefault="00644C8E" w:rsidP="00B62960">
            <w:pPr>
              <w:widowControl w:val="0"/>
              <w:tabs>
                <w:tab w:val="left" w:pos="1276"/>
              </w:tabs>
              <w:jc w:val="center"/>
            </w:pPr>
            <w:r w:rsidRPr="00E54166">
              <w:t>0,113</w:t>
            </w:r>
          </w:p>
        </w:tc>
        <w:tc>
          <w:tcPr>
            <w:tcW w:w="851" w:type="dxa"/>
          </w:tcPr>
          <w:p w14:paraId="637BEC03" w14:textId="77777777" w:rsidR="00644C8E" w:rsidRPr="00E54166" w:rsidRDefault="00644C8E" w:rsidP="00B62960">
            <w:pPr>
              <w:jc w:val="center"/>
              <w:rPr>
                <w:bCs/>
                <w:color w:val="000000"/>
                <w:lang w:val="en-US"/>
              </w:rPr>
            </w:pPr>
            <w:r w:rsidRPr="00E54166">
              <w:rPr>
                <w:bCs/>
                <w:color w:val="000000"/>
                <w:lang w:val="en-US"/>
              </w:rPr>
              <w:t>0,7333</w:t>
            </w:r>
          </w:p>
        </w:tc>
      </w:tr>
      <w:tr w:rsidR="00644C8E" w:rsidRPr="00E54166" w14:paraId="467580B3" w14:textId="77777777" w:rsidTr="00B62960">
        <w:trPr>
          <w:trHeight w:val="19"/>
        </w:trPr>
        <w:tc>
          <w:tcPr>
            <w:tcW w:w="540" w:type="dxa"/>
          </w:tcPr>
          <w:p w14:paraId="1839A897" w14:textId="77777777" w:rsidR="00644C8E" w:rsidRPr="00E54166" w:rsidRDefault="00644C8E" w:rsidP="00B62960">
            <w:pPr>
              <w:widowControl w:val="0"/>
              <w:tabs>
                <w:tab w:val="left" w:pos="1276"/>
              </w:tabs>
              <w:jc w:val="center"/>
            </w:pPr>
            <w:r w:rsidRPr="00E54166">
              <w:t>2035</w:t>
            </w:r>
          </w:p>
        </w:tc>
        <w:tc>
          <w:tcPr>
            <w:tcW w:w="1140" w:type="dxa"/>
          </w:tcPr>
          <w:p w14:paraId="77056073" w14:textId="77777777" w:rsidR="00644C8E" w:rsidRPr="00E54166" w:rsidRDefault="00644C8E" w:rsidP="00B62960">
            <w:pPr>
              <w:tabs>
                <w:tab w:val="left" w:pos="1276"/>
              </w:tabs>
              <w:jc w:val="center"/>
              <w:rPr>
                <w:lang w:val="en-US"/>
              </w:rPr>
            </w:pPr>
            <w:r w:rsidRPr="00E54166">
              <w:t>0,</w:t>
            </w:r>
            <w:r w:rsidRPr="00E54166">
              <w:rPr>
                <w:lang w:val="en-US"/>
              </w:rPr>
              <w:t>394</w:t>
            </w:r>
          </w:p>
        </w:tc>
        <w:tc>
          <w:tcPr>
            <w:tcW w:w="1131" w:type="dxa"/>
          </w:tcPr>
          <w:p w14:paraId="24521371" w14:textId="77777777" w:rsidR="00644C8E" w:rsidRPr="00E54166" w:rsidRDefault="00644C8E" w:rsidP="00B62960">
            <w:pPr>
              <w:tabs>
                <w:tab w:val="left" w:pos="1276"/>
              </w:tabs>
              <w:jc w:val="center"/>
              <w:rPr>
                <w:lang w:val="en-US"/>
              </w:rPr>
            </w:pPr>
            <w:r w:rsidRPr="00E54166">
              <w:t>0,</w:t>
            </w:r>
            <w:r w:rsidRPr="00E54166">
              <w:rPr>
                <w:lang w:val="en-US"/>
              </w:rPr>
              <w:t>7933</w:t>
            </w:r>
          </w:p>
        </w:tc>
        <w:tc>
          <w:tcPr>
            <w:tcW w:w="1131" w:type="dxa"/>
          </w:tcPr>
          <w:p w14:paraId="7BC08CAC" w14:textId="77777777" w:rsidR="00644C8E" w:rsidRPr="00E54166" w:rsidRDefault="00644C8E" w:rsidP="00B62960">
            <w:pPr>
              <w:tabs>
                <w:tab w:val="left" w:pos="1276"/>
              </w:tabs>
              <w:jc w:val="center"/>
              <w:rPr>
                <w:lang w:val="en-US"/>
              </w:rPr>
            </w:pPr>
            <w:r w:rsidRPr="00E54166">
              <w:rPr>
                <w:lang w:val="en-US"/>
              </w:rPr>
              <w:t>1</w:t>
            </w:r>
          </w:p>
        </w:tc>
        <w:tc>
          <w:tcPr>
            <w:tcW w:w="1344" w:type="dxa"/>
          </w:tcPr>
          <w:p w14:paraId="24E18C49" w14:textId="77777777" w:rsidR="00644C8E" w:rsidRPr="00E54166" w:rsidRDefault="00644C8E" w:rsidP="00B62960">
            <w:pPr>
              <w:tabs>
                <w:tab w:val="left" w:pos="1276"/>
              </w:tabs>
              <w:jc w:val="center"/>
              <w:rPr>
                <w:lang w:val="en-US"/>
              </w:rPr>
            </w:pPr>
            <w:r w:rsidRPr="00E54166">
              <w:t>0,</w:t>
            </w:r>
            <w:r w:rsidRPr="00E54166">
              <w:rPr>
                <w:lang w:val="en-US"/>
              </w:rPr>
              <w:t>4075</w:t>
            </w:r>
          </w:p>
        </w:tc>
        <w:tc>
          <w:tcPr>
            <w:tcW w:w="1131" w:type="dxa"/>
          </w:tcPr>
          <w:p w14:paraId="7BCF9246" w14:textId="77777777" w:rsidR="00644C8E" w:rsidRPr="00E54166" w:rsidRDefault="00644C8E" w:rsidP="00B62960">
            <w:pPr>
              <w:tabs>
                <w:tab w:val="left" w:pos="1276"/>
              </w:tabs>
              <w:jc w:val="center"/>
              <w:rPr>
                <w:lang w:val="en-US"/>
              </w:rPr>
            </w:pPr>
            <w:r w:rsidRPr="00E54166">
              <w:t>0,</w:t>
            </w:r>
            <w:r w:rsidRPr="00E54166">
              <w:rPr>
                <w:lang w:val="en-US"/>
              </w:rPr>
              <w:t>7847</w:t>
            </w:r>
          </w:p>
        </w:tc>
        <w:tc>
          <w:tcPr>
            <w:tcW w:w="1344" w:type="dxa"/>
          </w:tcPr>
          <w:p w14:paraId="652B8BC0" w14:textId="77777777" w:rsidR="00644C8E" w:rsidRPr="00E54166" w:rsidRDefault="00644C8E" w:rsidP="00B62960">
            <w:pPr>
              <w:tabs>
                <w:tab w:val="left" w:pos="1276"/>
              </w:tabs>
              <w:jc w:val="center"/>
              <w:rPr>
                <w:lang w:val="en-US"/>
              </w:rPr>
            </w:pPr>
            <w:r w:rsidRPr="00E54166">
              <w:t>0,</w:t>
            </w:r>
            <w:r w:rsidRPr="00E54166">
              <w:rPr>
                <w:lang w:val="en-US"/>
              </w:rPr>
              <w:t>5536</w:t>
            </w:r>
          </w:p>
        </w:tc>
        <w:tc>
          <w:tcPr>
            <w:tcW w:w="772" w:type="dxa"/>
          </w:tcPr>
          <w:p w14:paraId="529D3C8F" w14:textId="77777777" w:rsidR="00644C8E" w:rsidRPr="00E54166" w:rsidRDefault="00644C8E" w:rsidP="00B62960">
            <w:pPr>
              <w:widowControl w:val="0"/>
              <w:tabs>
                <w:tab w:val="left" w:pos="1276"/>
              </w:tabs>
              <w:jc w:val="center"/>
            </w:pPr>
            <w:r w:rsidRPr="00E54166">
              <w:t>0,113</w:t>
            </w:r>
          </w:p>
        </w:tc>
        <w:tc>
          <w:tcPr>
            <w:tcW w:w="851" w:type="dxa"/>
          </w:tcPr>
          <w:p w14:paraId="752924CB" w14:textId="77777777" w:rsidR="00644C8E" w:rsidRPr="00E54166" w:rsidRDefault="00644C8E" w:rsidP="00B62960">
            <w:pPr>
              <w:jc w:val="center"/>
              <w:rPr>
                <w:bCs/>
                <w:color w:val="000000"/>
                <w:lang w:val="en-US"/>
              </w:rPr>
            </w:pPr>
            <w:r w:rsidRPr="00E54166">
              <w:rPr>
                <w:bCs/>
                <w:color w:val="000000"/>
                <w:lang w:val="en-US"/>
              </w:rPr>
              <w:t>0,7333</w:t>
            </w:r>
          </w:p>
        </w:tc>
      </w:tr>
    </w:tbl>
    <w:p w14:paraId="51EA894B" w14:textId="77777777" w:rsidR="008D38BE" w:rsidRDefault="008D38BE" w:rsidP="00B41E2F">
      <w:pPr>
        <w:pStyle w:val="1"/>
        <w:rPr>
          <w:sz w:val="28"/>
          <w:szCs w:val="28"/>
        </w:rPr>
      </w:pPr>
    </w:p>
    <w:p w14:paraId="27EAB595" w14:textId="77777777" w:rsidR="009B7EC8" w:rsidRPr="00E54166" w:rsidRDefault="005D5196" w:rsidP="00B41E2F">
      <w:pPr>
        <w:pStyle w:val="1"/>
        <w:rPr>
          <w:sz w:val="28"/>
          <w:szCs w:val="28"/>
        </w:rPr>
      </w:pPr>
      <w:r w:rsidRPr="00E54166">
        <w:rPr>
          <w:sz w:val="28"/>
          <w:szCs w:val="28"/>
        </w:rPr>
        <w:t>Глава 14. Ценовые (тарифные) последствия</w:t>
      </w:r>
      <w:bookmarkEnd w:id="34"/>
      <w:r w:rsidR="00B41E2F" w:rsidRPr="00E54166">
        <w:rPr>
          <w:sz w:val="28"/>
          <w:szCs w:val="28"/>
        </w:rPr>
        <w:t>.</w:t>
      </w:r>
    </w:p>
    <w:p w14:paraId="7244E4A0" w14:textId="77777777" w:rsidR="009B7EC8" w:rsidRPr="00E54166" w:rsidRDefault="005D5196" w:rsidP="00B41E2F">
      <w:pPr>
        <w:pStyle w:val="1"/>
        <w:rPr>
          <w:sz w:val="28"/>
          <w:szCs w:val="28"/>
        </w:rPr>
      </w:pPr>
      <w:r w:rsidRPr="00E54166">
        <w:rPr>
          <w:sz w:val="28"/>
          <w:szCs w:val="28"/>
        </w:rPr>
        <w:t>а) Тарифно-балансовые расчетные модели теплоснабжения потребителей по каждой системе теплоснабжения</w:t>
      </w:r>
      <w:r w:rsidR="00B41E2F" w:rsidRPr="00E54166">
        <w:rPr>
          <w:sz w:val="28"/>
          <w:szCs w:val="28"/>
        </w:rPr>
        <w:t>.</w:t>
      </w:r>
    </w:p>
    <w:p w14:paraId="5803C39D" w14:textId="77777777" w:rsidR="009B7EC8" w:rsidRPr="00E54166" w:rsidRDefault="005D5196">
      <w:pPr>
        <w:pStyle w:val="16"/>
        <w:autoSpaceDE w:val="0"/>
        <w:autoSpaceDN w:val="0"/>
        <w:adjustRightInd w:val="0"/>
        <w:ind w:left="0" w:firstLine="709"/>
        <w:rPr>
          <w:rFonts w:ascii="Times New Roman" w:hAnsi="Times New Roman"/>
          <w:sz w:val="28"/>
          <w:szCs w:val="28"/>
        </w:rPr>
      </w:pPr>
      <w:r w:rsidRPr="00E54166">
        <w:rPr>
          <w:rFonts w:ascii="Times New Roman" w:hAnsi="Times New Roman"/>
          <w:sz w:val="28"/>
          <w:szCs w:val="28"/>
        </w:rPr>
        <w:t xml:space="preserve">Для потребителей Савинского </w:t>
      </w:r>
      <w:r w:rsidR="00B41E2F" w:rsidRPr="00E54166">
        <w:rPr>
          <w:rFonts w:ascii="Times New Roman" w:hAnsi="Times New Roman"/>
          <w:sz w:val="28"/>
          <w:szCs w:val="28"/>
        </w:rPr>
        <w:t>поселения тариф</w:t>
      </w:r>
      <w:r w:rsidRPr="00E54166">
        <w:rPr>
          <w:rFonts w:ascii="Times New Roman" w:hAnsi="Times New Roman"/>
          <w:sz w:val="28"/>
          <w:szCs w:val="28"/>
        </w:rPr>
        <w:t xml:space="preserve"> на тепловую энергию устанавливается без дифференциации по системам теплоснабжения. В связи с этим тарифно-балансовая расчетная модель теплоснабжения потребителей С</w:t>
      </w:r>
      <w:r w:rsidRPr="00E54166">
        <w:rPr>
          <w:rFonts w:ascii="Times New Roman" w:hAnsi="Times New Roman"/>
          <w:sz w:val="28"/>
          <w:szCs w:val="28"/>
        </w:rPr>
        <w:t>а</w:t>
      </w:r>
      <w:r w:rsidRPr="00E54166">
        <w:rPr>
          <w:rFonts w:ascii="Times New Roman" w:hAnsi="Times New Roman"/>
          <w:sz w:val="28"/>
          <w:szCs w:val="28"/>
        </w:rPr>
        <w:t xml:space="preserve">винского сельского </w:t>
      </w:r>
      <w:r w:rsidR="00B41E2F" w:rsidRPr="00E54166">
        <w:rPr>
          <w:rFonts w:ascii="Times New Roman" w:hAnsi="Times New Roman"/>
          <w:sz w:val="28"/>
          <w:szCs w:val="28"/>
        </w:rPr>
        <w:t>поселения (</w:t>
      </w:r>
      <w:r w:rsidRPr="00E54166">
        <w:rPr>
          <w:rFonts w:ascii="Times New Roman" w:hAnsi="Times New Roman"/>
          <w:sz w:val="28"/>
          <w:szCs w:val="28"/>
        </w:rPr>
        <w:t>за исключением котельной №85) составлена единой в отношении всех систем теплоснабжения.</w:t>
      </w:r>
    </w:p>
    <w:p w14:paraId="237430AF" w14:textId="77777777" w:rsidR="009B7EC8" w:rsidRPr="00E54166" w:rsidRDefault="005D5196" w:rsidP="00B41E2F">
      <w:pPr>
        <w:pStyle w:val="1"/>
        <w:rPr>
          <w:sz w:val="28"/>
          <w:szCs w:val="28"/>
        </w:rPr>
      </w:pPr>
      <w:r w:rsidRPr="00E54166">
        <w:rPr>
          <w:sz w:val="28"/>
          <w:szCs w:val="28"/>
        </w:rPr>
        <w:t>б) Тарифно-балансовые расчетные модели теплоснабжения потребителей по каждой единой теплоснабжающей организации</w:t>
      </w:r>
      <w:r w:rsidR="00B41E2F" w:rsidRPr="00E54166">
        <w:rPr>
          <w:sz w:val="28"/>
          <w:szCs w:val="28"/>
        </w:rPr>
        <w:t>.</w:t>
      </w:r>
    </w:p>
    <w:p w14:paraId="3B7C6A76" w14:textId="77777777" w:rsidR="009B7EC8" w:rsidRPr="00E54166" w:rsidRDefault="005D5196">
      <w:pPr>
        <w:tabs>
          <w:tab w:val="left" w:pos="1276"/>
        </w:tabs>
        <w:ind w:firstLine="709"/>
        <w:rPr>
          <w:sz w:val="28"/>
          <w:szCs w:val="28"/>
        </w:rPr>
      </w:pPr>
      <w:r w:rsidRPr="00E54166">
        <w:rPr>
          <w:sz w:val="28"/>
          <w:szCs w:val="28"/>
        </w:rPr>
        <w:t>На территории Савинского сельского поселения определена одна единая теплоснабжающая организация – ООО «ТК Новгородская». Тарифно-балансовая расчетная модель теплоснабжения по ООО «ТК Новгородская» представлена в таблице 33.</w:t>
      </w:r>
    </w:p>
    <w:p w14:paraId="2F0D163F" w14:textId="77777777" w:rsidR="009B7EC8" w:rsidRPr="00E54166" w:rsidRDefault="005D5196" w:rsidP="00B41E2F">
      <w:pPr>
        <w:tabs>
          <w:tab w:val="left" w:pos="1276"/>
        </w:tabs>
        <w:rPr>
          <w:b/>
          <w:sz w:val="28"/>
          <w:szCs w:val="28"/>
        </w:rPr>
      </w:pPr>
      <w:r w:rsidRPr="00E54166">
        <w:rPr>
          <w:rStyle w:val="10"/>
          <w:sz w:val="28"/>
          <w:szCs w:val="28"/>
        </w:rPr>
        <w:t>в) Результаты оценки ценовых (тарифных) последствий реализации пр</w:t>
      </w:r>
      <w:r w:rsidRPr="00E54166">
        <w:rPr>
          <w:rStyle w:val="10"/>
          <w:sz w:val="28"/>
          <w:szCs w:val="28"/>
        </w:rPr>
        <w:t>о</w:t>
      </w:r>
      <w:r w:rsidRPr="00E54166">
        <w:rPr>
          <w:rStyle w:val="10"/>
          <w:sz w:val="28"/>
          <w:szCs w:val="28"/>
        </w:rPr>
        <w:t>ектов схемы теплоснабжения</w:t>
      </w:r>
      <w:r w:rsidRPr="00E54166">
        <w:rPr>
          <w:b/>
          <w:sz w:val="28"/>
          <w:szCs w:val="28"/>
        </w:rPr>
        <w:t xml:space="preserve"> на основании разработанных тарифно-балансовых моделей</w:t>
      </w:r>
      <w:r w:rsidR="00B41E2F" w:rsidRPr="00E54166">
        <w:rPr>
          <w:b/>
          <w:sz w:val="28"/>
          <w:szCs w:val="28"/>
        </w:rPr>
        <w:t>.</w:t>
      </w:r>
    </w:p>
    <w:p w14:paraId="241B3F83" w14:textId="6AF91F43" w:rsidR="009B7EC8" w:rsidRPr="00E54166" w:rsidRDefault="005D5196" w:rsidP="00B41E2F">
      <w:pPr>
        <w:tabs>
          <w:tab w:val="left" w:pos="1276"/>
        </w:tabs>
        <w:ind w:firstLine="709"/>
        <w:rPr>
          <w:sz w:val="28"/>
          <w:szCs w:val="28"/>
        </w:rPr>
      </w:pPr>
      <w:bookmarkStart w:id="35" w:name="_Toc528247957"/>
      <w:r w:rsidRPr="00E54166">
        <w:rPr>
          <w:sz w:val="28"/>
          <w:szCs w:val="28"/>
        </w:rPr>
        <w:t>В соответствии с «Инвестиционной программой теплоснабжения общ</w:t>
      </w:r>
      <w:r w:rsidRPr="00E54166">
        <w:rPr>
          <w:sz w:val="28"/>
          <w:szCs w:val="28"/>
        </w:rPr>
        <w:t>е</w:t>
      </w:r>
      <w:r w:rsidRPr="00E54166">
        <w:rPr>
          <w:sz w:val="28"/>
          <w:szCs w:val="28"/>
        </w:rPr>
        <w:t>ства с ограниченной ответ</w:t>
      </w:r>
      <w:r w:rsidR="00B41E2F" w:rsidRPr="00E54166">
        <w:rPr>
          <w:sz w:val="28"/>
          <w:szCs w:val="28"/>
        </w:rPr>
        <w:t xml:space="preserve">ственностью «Тепловая компания </w:t>
      </w:r>
      <w:r w:rsidRPr="00E54166">
        <w:rPr>
          <w:sz w:val="28"/>
          <w:szCs w:val="28"/>
        </w:rPr>
        <w:t xml:space="preserve">Новгородская» на 2017-2026 </w:t>
      </w:r>
      <w:proofErr w:type="spellStart"/>
      <w:r w:rsidRPr="00E54166">
        <w:rPr>
          <w:sz w:val="28"/>
          <w:szCs w:val="28"/>
        </w:rPr>
        <w:t>гг</w:t>
      </w:r>
      <w:proofErr w:type="spellEnd"/>
      <w:r w:rsidRPr="00E54166">
        <w:rPr>
          <w:sz w:val="28"/>
          <w:szCs w:val="28"/>
        </w:rPr>
        <w:t>», утвержденной постановлением комитета по ценовой и тарифной политике Новгородской области от 16.09.2016 №29 (</w:t>
      </w:r>
      <w:r w:rsidR="00644C8E" w:rsidRPr="00E54166">
        <w:rPr>
          <w:sz w:val="28"/>
          <w:szCs w:val="28"/>
        </w:rPr>
        <w:t>в ред. постановление к</w:t>
      </w:r>
      <w:r w:rsidR="00644C8E" w:rsidRPr="00E54166">
        <w:rPr>
          <w:sz w:val="28"/>
          <w:szCs w:val="28"/>
        </w:rPr>
        <w:t>о</w:t>
      </w:r>
      <w:r w:rsidR="00644C8E" w:rsidRPr="00E54166">
        <w:rPr>
          <w:sz w:val="28"/>
          <w:szCs w:val="28"/>
        </w:rPr>
        <w:t>митета по тарифной политике Новгородской области от 17.11.2022 №62/34</w:t>
      </w:r>
      <w:r w:rsidRPr="00E54166">
        <w:rPr>
          <w:sz w:val="28"/>
          <w:szCs w:val="28"/>
        </w:rPr>
        <w:t>) м</w:t>
      </w:r>
      <w:r w:rsidRPr="00E54166">
        <w:rPr>
          <w:sz w:val="28"/>
          <w:szCs w:val="28"/>
        </w:rPr>
        <w:t>е</w:t>
      </w:r>
      <w:r w:rsidRPr="00E54166">
        <w:rPr>
          <w:sz w:val="28"/>
          <w:szCs w:val="28"/>
        </w:rPr>
        <w:t>роприятия по модернизации и реконструкции котельных Савинского</w:t>
      </w:r>
      <w:r w:rsidRPr="00E54166">
        <w:rPr>
          <w:color w:val="FF0000"/>
          <w:sz w:val="28"/>
          <w:szCs w:val="28"/>
        </w:rPr>
        <w:t xml:space="preserve"> </w:t>
      </w:r>
      <w:r w:rsidRPr="00E54166">
        <w:rPr>
          <w:sz w:val="28"/>
          <w:szCs w:val="28"/>
        </w:rPr>
        <w:t>сельского поселения не предусмотрены, таким образом оценить ценовые (тарифные) п</w:t>
      </w:r>
      <w:r w:rsidRPr="00E54166">
        <w:rPr>
          <w:sz w:val="28"/>
          <w:szCs w:val="28"/>
        </w:rPr>
        <w:t>о</w:t>
      </w:r>
      <w:r w:rsidRPr="00E54166">
        <w:rPr>
          <w:sz w:val="28"/>
          <w:szCs w:val="28"/>
        </w:rPr>
        <w:t>следствия реализации схемы теплоснабжения возможности нет.</w:t>
      </w:r>
    </w:p>
    <w:p w14:paraId="1825B236" w14:textId="77777777" w:rsidR="00B41E2F" w:rsidRPr="00E54166" w:rsidRDefault="00B41E2F">
      <w:pPr>
        <w:tabs>
          <w:tab w:val="left" w:pos="1276"/>
        </w:tabs>
        <w:rPr>
          <w:sz w:val="28"/>
          <w:szCs w:val="28"/>
        </w:rPr>
      </w:pPr>
    </w:p>
    <w:p w14:paraId="79328D24" w14:textId="77777777" w:rsidR="00B41E2F" w:rsidRPr="00E54166" w:rsidRDefault="00B41E2F">
      <w:pPr>
        <w:tabs>
          <w:tab w:val="left" w:pos="1276"/>
        </w:tabs>
        <w:rPr>
          <w:sz w:val="28"/>
          <w:szCs w:val="28"/>
        </w:rPr>
      </w:pPr>
    </w:p>
    <w:p w14:paraId="235DA1E1" w14:textId="77777777" w:rsidR="00B41E2F" w:rsidRPr="00E54166" w:rsidRDefault="00B41E2F">
      <w:pPr>
        <w:tabs>
          <w:tab w:val="left" w:pos="1276"/>
        </w:tabs>
        <w:rPr>
          <w:sz w:val="28"/>
          <w:szCs w:val="28"/>
        </w:rPr>
      </w:pPr>
    </w:p>
    <w:p w14:paraId="5A17FBB2" w14:textId="77777777" w:rsidR="00B41E2F" w:rsidRPr="00E54166" w:rsidRDefault="00B41E2F">
      <w:pPr>
        <w:tabs>
          <w:tab w:val="left" w:pos="1276"/>
        </w:tabs>
        <w:rPr>
          <w:sz w:val="28"/>
          <w:szCs w:val="28"/>
        </w:rPr>
      </w:pPr>
    </w:p>
    <w:p w14:paraId="651FB607" w14:textId="77777777" w:rsidR="00B41E2F" w:rsidRPr="00E54166" w:rsidRDefault="00B41E2F">
      <w:pPr>
        <w:tabs>
          <w:tab w:val="left" w:pos="1276"/>
        </w:tabs>
        <w:rPr>
          <w:sz w:val="28"/>
          <w:szCs w:val="28"/>
        </w:rPr>
      </w:pPr>
    </w:p>
    <w:p w14:paraId="0C9706A2" w14:textId="77777777" w:rsidR="00B41E2F" w:rsidRPr="00E54166" w:rsidRDefault="00B41E2F">
      <w:pPr>
        <w:tabs>
          <w:tab w:val="left" w:pos="1276"/>
        </w:tabs>
        <w:rPr>
          <w:sz w:val="28"/>
          <w:szCs w:val="28"/>
        </w:rPr>
        <w:sectPr w:rsidR="00B41E2F" w:rsidRPr="00E54166" w:rsidSect="0079297C">
          <w:pgSz w:w="11906" w:h="16838" w:code="9"/>
          <w:pgMar w:top="1134" w:right="567" w:bottom="567" w:left="1701" w:header="567" w:footer="113" w:gutter="0"/>
          <w:cols w:space="708"/>
          <w:docGrid w:linePitch="360"/>
        </w:sectPr>
      </w:pPr>
    </w:p>
    <w:p w14:paraId="1B64EDB2" w14:textId="08FB51D2" w:rsidR="009B7EC8" w:rsidRDefault="00AB32DC" w:rsidP="00AB32DC">
      <w:pPr>
        <w:tabs>
          <w:tab w:val="left" w:pos="1276"/>
        </w:tabs>
        <w:ind w:firstLine="709"/>
        <w:jc w:val="right"/>
        <w:rPr>
          <w:sz w:val="28"/>
          <w:szCs w:val="28"/>
        </w:rPr>
      </w:pPr>
      <w:r>
        <w:rPr>
          <w:sz w:val="28"/>
          <w:szCs w:val="28"/>
        </w:rPr>
        <w:lastRenderedPageBreak/>
        <w:t>Таблица 33</w:t>
      </w:r>
    </w:p>
    <w:p w14:paraId="26DD0AFD" w14:textId="77777777" w:rsidR="00AB32DC" w:rsidRDefault="00AB32DC" w:rsidP="00B41E2F">
      <w:pPr>
        <w:tabs>
          <w:tab w:val="left" w:pos="1276"/>
        </w:tabs>
        <w:ind w:firstLine="709"/>
        <w:rPr>
          <w:sz w:val="28"/>
          <w:szCs w:val="28"/>
        </w:rPr>
      </w:pP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6422"/>
        <w:gridCol w:w="1842"/>
        <w:gridCol w:w="1559"/>
        <w:gridCol w:w="1418"/>
        <w:gridCol w:w="1843"/>
        <w:gridCol w:w="1985"/>
      </w:tblGrid>
      <w:tr w:rsidR="00AB32DC" w:rsidRPr="000C0208" w14:paraId="2263732F" w14:textId="77777777" w:rsidTr="000C0208">
        <w:trPr>
          <w:trHeight w:val="705"/>
        </w:trPr>
        <w:tc>
          <w:tcPr>
            <w:tcW w:w="15735" w:type="dxa"/>
            <w:gridSpan w:val="7"/>
            <w:tcBorders>
              <w:top w:val="single" w:sz="4" w:space="0" w:color="auto"/>
              <w:left w:val="single" w:sz="4" w:space="0" w:color="auto"/>
              <w:bottom w:val="single" w:sz="4" w:space="0" w:color="auto"/>
              <w:right w:val="single" w:sz="4" w:space="0" w:color="auto"/>
            </w:tcBorders>
            <w:vAlign w:val="center"/>
            <w:hideMark/>
          </w:tcPr>
          <w:p w14:paraId="7ED3E775" w14:textId="558A3B29" w:rsidR="00AB32DC" w:rsidRPr="000C0208" w:rsidRDefault="00AB32DC" w:rsidP="00B60FE6">
            <w:pPr>
              <w:jc w:val="center"/>
              <w:rPr>
                <w:b/>
                <w:bCs/>
                <w:sz w:val="18"/>
                <w:szCs w:val="28"/>
              </w:rPr>
            </w:pPr>
            <w:r w:rsidRPr="000C0208">
              <w:rPr>
                <w:b/>
                <w:bCs/>
                <w:sz w:val="28"/>
                <w:szCs w:val="28"/>
              </w:rPr>
              <w:t>Информация об утвержденных тарифах на услуги коммунального комплекса Новгородской области на 2024  год</w:t>
            </w:r>
          </w:p>
        </w:tc>
      </w:tr>
      <w:tr w:rsidR="00AB32DC" w:rsidRPr="000C0208" w14:paraId="510423D7" w14:textId="77777777" w:rsidTr="000C0208">
        <w:trPr>
          <w:trHeight w:val="338"/>
        </w:trPr>
        <w:tc>
          <w:tcPr>
            <w:tcW w:w="66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C469954" w14:textId="77777777" w:rsidR="00AB32DC" w:rsidRPr="000C0208" w:rsidRDefault="00AB32DC" w:rsidP="00B60FE6">
            <w:pPr>
              <w:jc w:val="center"/>
              <w:rPr>
                <w:b/>
                <w:bCs/>
                <w:sz w:val="18"/>
                <w:szCs w:val="16"/>
              </w:rPr>
            </w:pPr>
            <w:r w:rsidRPr="000C0208">
              <w:rPr>
                <w:b/>
                <w:bCs/>
                <w:sz w:val="18"/>
                <w:szCs w:val="16"/>
              </w:rPr>
              <w:t>№</w:t>
            </w:r>
            <w:proofErr w:type="gramStart"/>
            <w:r w:rsidRPr="000C0208">
              <w:rPr>
                <w:b/>
                <w:bCs/>
                <w:sz w:val="18"/>
                <w:szCs w:val="16"/>
              </w:rPr>
              <w:t>п</w:t>
            </w:r>
            <w:proofErr w:type="gramEnd"/>
            <w:r w:rsidRPr="000C0208">
              <w:rPr>
                <w:b/>
                <w:bCs/>
                <w:sz w:val="18"/>
                <w:szCs w:val="16"/>
              </w:rPr>
              <w:t>/п</w:t>
            </w:r>
          </w:p>
        </w:tc>
        <w:tc>
          <w:tcPr>
            <w:tcW w:w="642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B7521C1" w14:textId="77777777" w:rsidR="00AB32DC" w:rsidRPr="000C0208" w:rsidRDefault="00AB32DC" w:rsidP="00B60FE6">
            <w:pPr>
              <w:jc w:val="center"/>
              <w:rPr>
                <w:b/>
                <w:bCs/>
                <w:sz w:val="18"/>
              </w:rPr>
            </w:pPr>
            <w:r w:rsidRPr="000C0208">
              <w:rPr>
                <w:b/>
                <w:bCs/>
                <w:sz w:val="18"/>
              </w:rPr>
              <w:t>Наименование района/организации</w:t>
            </w:r>
          </w:p>
        </w:tc>
        <w:tc>
          <w:tcPr>
            <w:tcW w:w="6662" w:type="dxa"/>
            <w:gridSpan w:val="4"/>
            <w:tcBorders>
              <w:top w:val="single" w:sz="4" w:space="0" w:color="auto"/>
              <w:left w:val="single" w:sz="4" w:space="0" w:color="auto"/>
              <w:bottom w:val="single" w:sz="4" w:space="0" w:color="auto"/>
              <w:right w:val="single" w:sz="4" w:space="0" w:color="auto"/>
            </w:tcBorders>
            <w:shd w:val="clear" w:color="auto" w:fill="F2F2F2"/>
          </w:tcPr>
          <w:p w14:paraId="779CB4B6" w14:textId="77777777" w:rsidR="00AB32DC" w:rsidRPr="000C0208" w:rsidRDefault="00AB32DC" w:rsidP="00B60FE6">
            <w:pPr>
              <w:jc w:val="center"/>
              <w:rPr>
                <w:b/>
                <w:bCs/>
                <w:sz w:val="18"/>
              </w:rPr>
            </w:pPr>
          </w:p>
          <w:p w14:paraId="51CDB4E2" w14:textId="77777777" w:rsidR="00AB32DC" w:rsidRPr="000C0208" w:rsidRDefault="00AB32DC" w:rsidP="00B60FE6">
            <w:pPr>
              <w:jc w:val="center"/>
              <w:rPr>
                <w:b/>
                <w:bCs/>
                <w:sz w:val="18"/>
              </w:rPr>
            </w:pPr>
            <w:r w:rsidRPr="000C0208">
              <w:rPr>
                <w:b/>
                <w:bCs/>
                <w:sz w:val="18"/>
              </w:rPr>
              <w:t>2024 год</w:t>
            </w:r>
          </w:p>
        </w:tc>
        <w:tc>
          <w:tcPr>
            <w:tcW w:w="1985" w:type="dxa"/>
            <w:vMerge w:val="restart"/>
            <w:tcBorders>
              <w:top w:val="single" w:sz="4" w:space="0" w:color="auto"/>
              <w:left w:val="single" w:sz="4" w:space="0" w:color="auto"/>
              <w:right w:val="single" w:sz="4" w:space="0" w:color="auto"/>
            </w:tcBorders>
            <w:shd w:val="clear" w:color="auto" w:fill="F2F2F2"/>
            <w:vAlign w:val="center"/>
            <w:hideMark/>
          </w:tcPr>
          <w:p w14:paraId="5BA12B39" w14:textId="77777777" w:rsidR="00AB32DC" w:rsidRPr="000C0208" w:rsidRDefault="00AB32DC" w:rsidP="00B60FE6">
            <w:pPr>
              <w:jc w:val="center"/>
              <w:rPr>
                <w:b/>
                <w:bCs/>
                <w:sz w:val="18"/>
              </w:rPr>
            </w:pPr>
            <w:r w:rsidRPr="000C0208">
              <w:rPr>
                <w:b/>
                <w:bCs/>
                <w:sz w:val="18"/>
              </w:rPr>
              <w:t>Постановления к</w:t>
            </w:r>
            <w:r w:rsidRPr="000C0208">
              <w:rPr>
                <w:b/>
                <w:bCs/>
                <w:sz w:val="18"/>
              </w:rPr>
              <w:t>о</w:t>
            </w:r>
            <w:r w:rsidRPr="000C0208">
              <w:rPr>
                <w:b/>
                <w:bCs/>
                <w:sz w:val="18"/>
              </w:rPr>
              <w:t>митета по тарифной политике Новгоро</w:t>
            </w:r>
            <w:r w:rsidRPr="000C0208">
              <w:rPr>
                <w:b/>
                <w:bCs/>
                <w:sz w:val="18"/>
              </w:rPr>
              <w:t>д</w:t>
            </w:r>
            <w:r w:rsidRPr="000C0208">
              <w:rPr>
                <w:b/>
                <w:bCs/>
                <w:sz w:val="18"/>
              </w:rPr>
              <w:t>ской области</w:t>
            </w:r>
          </w:p>
        </w:tc>
      </w:tr>
      <w:tr w:rsidR="00AB32DC" w:rsidRPr="000C0208" w14:paraId="510D1DF3" w14:textId="77777777" w:rsidTr="000C0208">
        <w:trPr>
          <w:trHeight w:val="564"/>
        </w:trPr>
        <w:tc>
          <w:tcPr>
            <w:tcW w:w="666" w:type="dxa"/>
            <w:vMerge/>
            <w:tcBorders>
              <w:top w:val="single" w:sz="4" w:space="0" w:color="auto"/>
              <w:left w:val="single" w:sz="4" w:space="0" w:color="auto"/>
              <w:bottom w:val="single" w:sz="4" w:space="0" w:color="auto"/>
              <w:right w:val="single" w:sz="4" w:space="0" w:color="auto"/>
            </w:tcBorders>
            <w:vAlign w:val="center"/>
            <w:hideMark/>
          </w:tcPr>
          <w:p w14:paraId="26DFCBCB" w14:textId="77777777" w:rsidR="00AB32DC" w:rsidRPr="000C0208" w:rsidRDefault="00AB32DC" w:rsidP="00B60FE6">
            <w:pPr>
              <w:rPr>
                <w:b/>
                <w:bCs/>
                <w:sz w:val="18"/>
                <w:szCs w:val="16"/>
              </w:rPr>
            </w:pPr>
          </w:p>
        </w:tc>
        <w:tc>
          <w:tcPr>
            <w:tcW w:w="6422" w:type="dxa"/>
            <w:vMerge/>
            <w:tcBorders>
              <w:top w:val="single" w:sz="4" w:space="0" w:color="auto"/>
              <w:left w:val="single" w:sz="4" w:space="0" w:color="auto"/>
              <w:bottom w:val="single" w:sz="4" w:space="0" w:color="auto"/>
              <w:right w:val="single" w:sz="4" w:space="0" w:color="auto"/>
            </w:tcBorders>
            <w:vAlign w:val="center"/>
            <w:hideMark/>
          </w:tcPr>
          <w:p w14:paraId="7299F8AB" w14:textId="77777777" w:rsidR="00AB32DC" w:rsidRPr="000C0208" w:rsidRDefault="00AB32DC" w:rsidP="00B60FE6">
            <w:pPr>
              <w:rPr>
                <w:b/>
                <w:bCs/>
                <w:sz w:val="18"/>
              </w:rPr>
            </w:pPr>
          </w:p>
        </w:tc>
        <w:tc>
          <w:tcPr>
            <w:tcW w:w="340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17E5B4BB" w14:textId="77777777" w:rsidR="00AB32DC" w:rsidRPr="000C0208" w:rsidRDefault="00AB32DC" w:rsidP="00B60FE6">
            <w:pPr>
              <w:jc w:val="center"/>
              <w:rPr>
                <w:b/>
                <w:bCs/>
                <w:sz w:val="18"/>
              </w:rPr>
            </w:pPr>
            <w:r w:rsidRPr="000C0208">
              <w:rPr>
                <w:b/>
                <w:bCs/>
                <w:sz w:val="18"/>
              </w:rPr>
              <w:t>Тариф для потребителей, кроме нас</w:t>
            </w:r>
            <w:r w:rsidRPr="000C0208">
              <w:rPr>
                <w:b/>
                <w:bCs/>
                <w:sz w:val="18"/>
              </w:rPr>
              <w:t>е</w:t>
            </w:r>
            <w:r w:rsidRPr="000C0208">
              <w:rPr>
                <w:b/>
                <w:bCs/>
                <w:sz w:val="18"/>
              </w:rPr>
              <w:t xml:space="preserve">ления, </w:t>
            </w:r>
            <w:proofErr w:type="spellStart"/>
            <w:r w:rsidRPr="000C0208">
              <w:rPr>
                <w:b/>
                <w:bCs/>
                <w:sz w:val="18"/>
              </w:rPr>
              <w:t>руб</w:t>
            </w:r>
            <w:proofErr w:type="spellEnd"/>
            <w:r w:rsidRPr="000C0208">
              <w:rPr>
                <w:b/>
                <w:bCs/>
                <w:sz w:val="18"/>
              </w:rPr>
              <w:t>/</w:t>
            </w:r>
            <w:proofErr w:type="spellStart"/>
            <w:r w:rsidRPr="000C0208">
              <w:rPr>
                <w:b/>
                <w:bCs/>
                <w:sz w:val="18"/>
              </w:rPr>
              <w:t>Гкал</w:t>
            </w:r>
            <w:proofErr w:type="gramStart"/>
            <w:r w:rsidRPr="000C0208">
              <w:rPr>
                <w:b/>
                <w:bCs/>
                <w:sz w:val="18"/>
              </w:rPr>
              <w:t>,р</w:t>
            </w:r>
            <w:proofErr w:type="gramEnd"/>
            <w:r w:rsidRPr="000C0208">
              <w:rPr>
                <w:b/>
                <w:bCs/>
                <w:sz w:val="18"/>
              </w:rPr>
              <w:t>уб</w:t>
            </w:r>
            <w:proofErr w:type="spellEnd"/>
            <w:r w:rsidRPr="000C0208">
              <w:rPr>
                <w:b/>
                <w:bCs/>
                <w:sz w:val="18"/>
              </w:rPr>
              <w:t>/м3, без НДС</w:t>
            </w:r>
          </w:p>
        </w:tc>
        <w:tc>
          <w:tcPr>
            <w:tcW w:w="3261" w:type="dxa"/>
            <w:gridSpan w:val="2"/>
            <w:tcBorders>
              <w:top w:val="single" w:sz="4" w:space="0" w:color="auto"/>
              <w:left w:val="single" w:sz="4" w:space="0" w:color="auto"/>
              <w:bottom w:val="single" w:sz="4" w:space="0" w:color="auto"/>
              <w:right w:val="single" w:sz="4" w:space="0" w:color="auto"/>
            </w:tcBorders>
            <w:shd w:val="clear" w:color="auto" w:fill="F2F2F2"/>
          </w:tcPr>
          <w:p w14:paraId="6253201B" w14:textId="77777777" w:rsidR="00AB32DC" w:rsidRPr="000C0208" w:rsidRDefault="00AB32DC" w:rsidP="00B60FE6">
            <w:pPr>
              <w:jc w:val="center"/>
              <w:rPr>
                <w:b/>
                <w:bCs/>
                <w:sz w:val="18"/>
              </w:rPr>
            </w:pPr>
          </w:p>
          <w:p w14:paraId="2A03922A" w14:textId="77777777" w:rsidR="00AB32DC" w:rsidRPr="000C0208" w:rsidRDefault="00AB32DC" w:rsidP="00B60FE6">
            <w:pPr>
              <w:jc w:val="center"/>
              <w:rPr>
                <w:b/>
                <w:bCs/>
                <w:sz w:val="18"/>
              </w:rPr>
            </w:pPr>
            <w:r w:rsidRPr="000C0208">
              <w:rPr>
                <w:b/>
                <w:bCs/>
                <w:sz w:val="18"/>
              </w:rPr>
              <w:t xml:space="preserve">Тариф для населения, </w:t>
            </w:r>
            <w:proofErr w:type="spellStart"/>
            <w:r w:rsidRPr="000C0208">
              <w:rPr>
                <w:b/>
                <w:bCs/>
                <w:sz w:val="18"/>
              </w:rPr>
              <w:t>руб</w:t>
            </w:r>
            <w:proofErr w:type="spellEnd"/>
            <w:r w:rsidRPr="000C0208">
              <w:rPr>
                <w:b/>
                <w:bCs/>
                <w:sz w:val="18"/>
              </w:rPr>
              <w:t>/Гкал</w:t>
            </w:r>
            <w:proofErr w:type="gramStart"/>
            <w:r w:rsidRPr="000C0208">
              <w:rPr>
                <w:b/>
                <w:bCs/>
                <w:sz w:val="18"/>
              </w:rPr>
              <w:t xml:space="preserve"> ,</w:t>
            </w:r>
            <w:proofErr w:type="spellStart"/>
            <w:proofErr w:type="gramEnd"/>
            <w:r w:rsidRPr="000C0208">
              <w:rPr>
                <w:b/>
                <w:bCs/>
                <w:sz w:val="18"/>
              </w:rPr>
              <w:t>руб</w:t>
            </w:r>
            <w:proofErr w:type="spellEnd"/>
            <w:r w:rsidRPr="000C0208">
              <w:rPr>
                <w:b/>
                <w:bCs/>
                <w:sz w:val="18"/>
              </w:rPr>
              <w:t>/м3 с НДС</w:t>
            </w:r>
          </w:p>
        </w:tc>
        <w:tc>
          <w:tcPr>
            <w:tcW w:w="1985" w:type="dxa"/>
            <w:vMerge/>
            <w:tcBorders>
              <w:left w:val="single" w:sz="4" w:space="0" w:color="auto"/>
              <w:right w:val="single" w:sz="4" w:space="0" w:color="auto"/>
            </w:tcBorders>
            <w:vAlign w:val="center"/>
            <w:hideMark/>
          </w:tcPr>
          <w:p w14:paraId="660B0D61" w14:textId="77777777" w:rsidR="00AB32DC" w:rsidRPr="000C0208" w:rsidRDefault="00AB32DC" w:rsidP="00B60FE6">
            <w:pPr>
              <w:rPr>
                <w:b/>
                <w:bCs/>
                <w:sz w:val="18"/>
              </w:rPr>
            </w:pPr>
          </w:p>
        </w:tc>
      </w:tr>
      <w:tr w:rsidR="00AB32DC" w:rsidRPr="000C0208" w14:paraId="0700BDF4" w14:textId="77777777" w:rsidTr="000C0208">
        <w:trPr>
          <w:trHeight w:val="556"/>
        </w:trPr>
        <w:tc>
          <w:tcPr>
            <w:tcW w:w="666" w:type="dxa"/>
            <w:vMerge/>
            <w:tcBorders>
              <w:top w:val="single" w:sz="4" w:space="0" w:color="auto"/>
              <w:left w:val="single" w:sz="4" w:space="0" w:color="auto"/>
              <w:bottom w:val="single" w:sz="4" w:space="0" w:color="auto"/>
              <w:right w:val="single" w:sz="4" w:space="0" w:color="auto"/>
            </w:tcBorders>
            <w:vAlign w:val="center"/>
            <w:hideMark/>
          </w:tcPr>
          <w:p w14:paraId="7F42D9B3" w14:textId="77777777" w:rsidR="00AB32DC" w:rsidRPr="000C0208" w:rsidRDefault="00AB32DC" w:rsidP="00B60FE6">
            <w:pPr>
              <w:rPr>
                <w:b/>
                <w:bCs/>
                <w:sz w:val="18"/>
                <w:szCs w:val="16"/>
              </w:rPr>
            </w:pPr>
          </w:p>
        </w:tc>
        <w:tc>
          <w:tcPr>
            <w:tcW w:w="6422" w:type="dxa"/>
            <w:vMerge/>
            <w:tcBorders>
              <w:top w:val="single" w:sz="4" w:space="0" w:color="auto"/>
              <w:left w:val="single" w:sz="4" w:space="0" w:color="auto"/>
              <w:bottom w:val="single" w:sz="4" w:space="0" w:color="auto"/>
              <w:right w:val="single" w:sz="4" w:space="0" w:color="auto"/>
            </w:tcBorders>
            <w:vAlign w:val="center"/>
            <w:hideMark/>
          </w:tcPr>
          <w:p w14:paraId="42A6B3D8" w14:textId="77777777" w:rsidR="00AB32DC" w:rsidRPr="000C0208" w:rsidRDefault="00AB32DC" w:rsidP="00B60FE6">
            <w:pPr>
              <w:rPr>
                <w:b/>
                <w:bCs/>
                <w:sz w:val="18"/>
              </w:rPr>
            </w:pPr>
          </w:p>
        </w:tc>
        <w:tc>
          <w:tcPr>
            <w:tcW w:w="1842" w:type="dxa"/>
            <w:tcBorders>
              <w:top w:val="nil"/>
              <w:left w:val="nil"/>
              <w:bottom w:val="single" w:sz="4" w:space="0" w:color="auto"/>
              <w:right w:val="single" w:sz="4" w:space="0" w:color="auto"/>
            </w:tcBorders>
            <w:shd w:val="clear" w:color="000000" w:fill="F2F2F2"/>
            <w:vAlign w:val="center"/>
            <w:hideMark/>
          </w:tcPr>
          <w:p w14:paraId="104E3D10" w14:textId="77777777" w:rsidR="00AB32DC" w:rsidRPr="000C0208" w:rsidRDefault="00AB32DC" w:rsidP="00B60FE6">
            <w:pPr>
              <w:jc w:val="center"/>
              <w:rPr>
                <w:b/>
                <w:bCs/>
              </w:rPr>
            </w:pPr>
            <w:r w:rsidRPr="000C0208">
              <w:rPr>
                <w:b/>
                <w:bCs/>
              </w:rPr>
              <w:t>01.01.2024-30.06.2024</w:t>
            </w:r>
          </w:p>
        </w:tc>
        <w:tc>
          <w:tcPr>
            <w:tcW w:w="1559" w:type="dxa"/>
            <w:tcBorders>
              <w:top w:val="nil"/>
              <w:left w:val="nil"/>
              <w:bottom w:val="single" w:sz="4" w:space="0" w:color="auto"/>
              <w:right w:val="single" w:sz="4" w:space="0" w:color="auto"/>
            </w:tcBorders>
            <w:shd w:val="clear" w:color="000000" w:fill="F2F2F2"/>
            <w:vAlign w:val="center"/>
          </w:tcPr>
          <w:p w14:paraId="24894F41" w14:textId="77777777" w:rsidR="00AB32DC" w:rsidRPr="000C0208" w:rsidRDefault="00AB32DC" w:rsidP="00B60FE6">
            <w:pPr>
              <w:jc w:val="center"/>
              <w:rPr>
                <w:b/>
                <w:bCs/>
              </w:rPr>
            </w:pPr>
            <w:r w:rsidRPr="000C0208">
              <w:rPr>
                <w:b/>
                <w:bCs/>
              </w:rPr>
              <w:t>01.07.2024-31.12.2024</w:t>
            </w:r>
          </w:p>
        </w:tc>
        <w:tc>
          <w:tcPr>
            <w:tcW w:w="1418" w:type="dxa"/>
            <w:tcBorders>
              <w:top w:val="nil"/>
              <w:left w:val="nil"/>
              <w:bottom w:val="single" w:sz="4" w:space="0" w:color="auto"/>
              <w:right w:val="single" w:sz="4" w:space="0" w:color="auto"/>
            </w:tcBorders>
            <w:shd w:val="clear" w:color="000000" w:fill="F2F2F2"/>
            <w:vAlign w:val="center"/>
          </w:tcPr>
          <w:p w14:paraId="42B22C2E" w14:textId="77777777" w:rsidR="00AB32DC" w:rsidRPr="000C0208" w:rsidRDefault="00AB32DC" w:rsidP="00B60FE6">
            <w:pPr>
              <w:jc w:val="center"/>
              <w:rPr>
                <w:b/>
                <w:bCs/>
              </w:rPr>
            </w:pPr>
            <w:r w:rsidRPr="000C0208">
              <w:rPr>
                <w:b/>
                <w:bCs/>
              </w:rPr>
              <w:t>01.01.2024-30.06.2024</w:t>
            </w:r>
          </w:p>
        </w:tc>
        <w:tc>
          <w:tcPr>
            <w:tcW w:w="1843" w:type="dxa"/>
            <w:tcBorders>
              <w:top w:val="nil"/>
              <w:left w:val="nil"/>
              <w:bottom w:val="single" w:sz="4" w:space="0" w:color="auto"/>
              <w:right w:val="single" w:sz="4" w:space="0" w:color="auto"/>
            </w:tcBorders>
            <w:shd w:val="clear" w:color="000000" w:fill="F2F2F2"/>
            <w:vAlign w:val="center"/>
            <w:hideMark/>
          </w:tcPr>
          <w:p w14:paraId="4855CA0F" w14:textId="77777777" w:rsidR="00AB32DC" w:rsidRPr="000C0208" w:rsidRDefault="00AB32DC" w:rsidP="00B60FE6">
            <w:pPr>
              <w:jc w:val="center"/>
              <w:rPr>
                <w:b/>
                <w:bCs/>
              </w:rPr>
            </w:pPr>
            <w:r w:rsidRPr="000C0208">
              <w:rPr>
                <w:b/>
                <w:bCs/>
              </w:rPr>
              <w:t>01.07.2024-31.12.2024</w:t>
            </w:r>
          </w:p>
        </w:tc>
        <w:tc>
          <w:tcPr>
            <w:tcW w:w="1985" w:type="dxa"/>
            <w:vMerge/>
            <w:tcBorders>
              <w:left w:val="single" w:sz="4" w:space="0" w:color="auto"/>
              <w:bottom w:val="single" w:sz="4" w:space="0" w:color="auto"/>
              <w:right w:val="single" w:sz="4" w:space="0" w:color="auto"/>
            </w:tcBorders>
            <w:vAlign w:val="center"/>
            <w:hideMark/>
          </w:tcPr>
          <w:p w14:paraId="1E358A20" w14:textId="77777777" w:rsidR="00AB32DC" w:rsidRPr="000C0208" w:rsidRDefault="00AB32DC" w:rsidP="00B60FE6">
            <w:pPr>
              <w:spacing w:line="276" w:lineRule="auto"/>
              <w:rPr>
                <w:rFonts w:ascii="Calibri" w:hAnsi="Calibri"/>
                <w:sz w:val="22"/>
                <w:szCs w:val="22"/>
                <w:lang w:eastAsia="en-US"/>
              </w:rPr>
            </w:pPr>
          </w:p>
        </w:tc>
      </w:tr>
      <w:tr w:rsidR="00AB32DC" w:rsidRPr="000C0208" w14:paraId="291D9DF1"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vAlign w:val="center"/>
            <w:hideMark/>
          </w:tcPr>
          <w:p w14:paraId="4283E254" w14:textId="77777777" w:rsidR="00AB32DC" w:rsidRPr="000C0208" w:rsidRDefault="00AB32DC" w:rsidP="00B60FE6">
            <w:pPr>
              <w:jc w:val="center"/>
              <w:rPr>
                <w:b/>
                <w:bCs/>
                <w:sz w:val="18"/>
                <w:szCs w:val="16"/>
              </w:rPr>
            </w:pPr>
            <w:r w:rsidRPr="000C0208">
              <w:rPr>
                <w:b/>
                <w:bCs/>
                <w:sz w:val="18"/>
                <w:szCs w:val="16"/>
              </w:rPr>
              <w:t>1</w:t>
            </w:r>
          </w:p>
        </w:tc>
        <w:tc>
          <w:tcPr>
            <w:tcW w:w="6422" w:type="dxa"/>
            <w:tcBorders>
              <w:top w:val="single" w:sz="4" w:space="0" w:color="auto"/>
              <w:left w:val="single" w:sz="4" w:space="0" w:color="auto"/>
              <w:bottom w:val="single" w:sz="4" w:space="0" w:color="auto"/>
              <w:right w:val="single" w:sz="4" w:space="0" w:color="auto"/>
            </w:tcBorders>
            <w:vAlign w:val="center"/>
            <w:hideMark/>
          </w:tcPr>
          <w:p w14:paraId="588E7C31" w14:textId="77777777" w:rsidR="00AB32DC" w:rsidRPr="000C0208" w:rsidRDefault="00AB32DC" w:rsidP="00B60FE6">
            <w:pPr>
              <w:jc w:val="center"/>
              <w:rPr>
                <w:b/>
                <w:bCs/>
                <w:sz w:val="18"/>
                <w:szCs w:val="16"/>
              </w:rPr>
            </w:pPr>
            <w:r w:rsidRPr="000C0208">
              <w:rPr>
                <w:b/>
                <w:bCs/>
                <w:sz w:val="18"/>
                <w:szCs w:val="16"/>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D3F4F2C" w14:textId="77777777" w:rsidR="00AB32DC" w:rsidRPr="000C0208" w:rsidRDefault="00AB32DC" w:rsidP="00B60FE6">
            <w:pPr>
              <w:jc w:val="center"/>
              <w:rPr>
                <w:b/>
                <w:sz w:val="18"/>
                <w:szCs w:val="16"/>
              </w:rPr>
            </w:pPr>
            <w:r w:rsidRPr="000C0208">
              <w:rPr>
                <w:b/>
                <w:sz w:val="18"/>
                <w:szCs w:val="16"/>
              </w:rPr>
              <w:t>3</w:t>
            </w:r>
          </w:p>
        </w:tc>
        <w:tc>
          <w:tcPr>
            <w:tcW w:w="1559" w:type="dxa"/>
            <w:tcBorders>
              <w:top w:val="single" w:sz="4" w:space="0" w:color="auto"/>
              <w:left w:val="single" w:sz="4" w:space="0" w:color="auto"/>
              <w:bottom w:val="single" w:sz="4" w:space="0" w:color="auto"/>
              <w:right w:val="single" w:sz="4" w:space="0" w:color="auto"/>
            </w:tcBorders>
          </w:tcPr>
          <w:p w14:paraId="30CD2FFD" w14:textId="77777777" w:rsidR="00AB32DC" w:rsidRPr="000C0208" w:rsidRDefault="00AB32DC" w:rsidP="00B60FE6">
            <w:pPr>
              <w:jc w:val="center"/>
              <w:rPr>
                <w:b/>
                <w:bCs/>
                <w:sz w:val="18"/>
                <w:szCs w:val="16"/>
              </w:rPr>
            </w:pPr>
            <w:r w:rsidRPr="000C0208">
              <w:rPr>
                <w:b/>
                <w:bCs/>
                <w:sz w:val="18"/>
                <w:szCs w:val="16"/>
              </w:rPr>
              <w:t>4</w:t>
            </w:r>
          </w:p>
        </w:tc>
        <w:tc>
          <w:tcPr>
            <w:tcW w:w="1418" w:type="dxa"/>
            <w:tcBorders>
              <w:top w:val="single" w:sz="4" w:space="0" w:color="auto"/>
              <w:left w:val="single" w:sz="4" w:space="0" w:color="auto"/>
              <w:bottom w:val="single" w:sz="4" w:space="0" w:color="auto"/>
              <w:right w:val="single" w:sz="4" w:space="0" w:color="auto"/>
            </w:tcBorders>
          </w:tcPr>
          <w:p w14:paraId="4AB6D10E" w14:textId="77777777" w:rsidR="00AB32DC" w:rsidRPr="000C0208" w:rsidRDefault="00AB32DC" w:rsidP="00B60FE6">
            <w:pPr>
              <w:jc w:val="center"/>
              <w:rPr>
                <w:b/>
                <w:bCs/>
                <w:sz w:val="18"/>
                <w:szCs w:val="16"/>
              </w:rPr>
            </w:pPr>
            <w:r w:rsidRPr="000C0208">
              <w:rPr>
                <w:b/>
                <w:bCs/>
                <w:sz w:val="18"/>
                <w:szCs w:val="16"/>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27EDF40" w14:textId="77777777" w:rsidR="00AB32DC" w:rsidRPr="000C0208" w:rsidRDefault="00AB32DC" w:rsidP="00B60FE6">
            <w:pPr>
              <w:jc w:val="center"/>
              <w:rPr>
                <w:b/>
                <w:bCs/>
                <w:sz w:val="18"/>
                <w:szCs w:val="16"/>
              </w:rPr>
            </w:pPr>
            <w:r w:rsidRPr="000C0208">
              <w:rPr>
                <w:b/>
                <w:bCs/>
                <w:sz w:val="18"/>
                <w:szCs w:val="16"/>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84779EF" w14:textId="77777777" w:rsidR="00AB32DC" w:rsidRPr="000C0208" w:rsidRDefault="00AB32DC" w:rsidP="00B60FE6">
            <w:pPr>
              <w:jc w:val="center"/>
              <w:rPr>
                <w:b/>
                <w:bCs/>
                <w:sz w:val="18"/>
                <w:szCs w:val="16"/>
              </w:rPr>
            </w:pPr>
            <w:r w:rsidRPr="000C0208">
              <w:rPr>
                <w:b/>
                <w:bCs/>
                <w:sz w:val="18"/>
                <w:szCs w:val="16"/>
              </w:rPr>
              <w:t>7</w:t>
            </w:r>
          </w:p>
        </w:tc>
      </w:tr>
      <w:tr w:rsidR="00AB32DC" w:rsidRPr="000C0208" w14:paraId="3024F8FD"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7040F167" w14:textId="77777777" w:rsidR="00AB32DC" w:rsidRPr="000C0208" w:rsidRDefault="00AB32DC" w:rsidP="00B60FE6">
            <w:pPr>
              <w:jc w:val="center"/>
              <w:rPr>
                <w:b/>
                <w:bCs/>
                <w:sz w:val="18"/>
                <w:szCs w:val="16"/>
              </w:rPr>
            </w:pPr>
            <w:r w:rsidRPr="000C0208">
              <w:rPr>
                <w:b/>
                <w:bCs/>
                <w:sz w:val="18"/>
                <w:szCs w:val="16"/>
              </w:rPr>
              <w:t>1</w:t>
            </w:r>
          </w:p>
        </w:tc>
        <w:tc>
          <w:tcPr>
            <w:tcW w:w="6422"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0679E7DE" w14:textId="77777777" w:rsidR="00AB32DC" w:rsidRPr="000C0208" w:rsidRDefault="00AB32DC" w:rsidP="00B60FE6">
            <w:pPr>
              <w:jc w:val="center"/>
              <w:rPr>
                <w:b/>
                <w:bCs/>
                <w:sz w:val="18"/>
              </w:rPr>
            </w:pPr>
            <w:r w:rsidRPr="000C0208">
              <w:rPr>
                <w:b/>
                <w:bCs/>
                <w:sz w:val="18"/>
              </w:rPr>
              <w:t>Новгородский район</w:t>
            </w:r>
          </w:p>
        </w:tc>
        <w:tc>
          <w:tcPr>
            <w:tcW w:w="1842"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0DC0F543" w14:textId="77777777" w:rsidR="00AB32DC" w:rsidRPr="000C0208" w:rsidRDefault="00AB32DC" w:rsidP="00B60FE6">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6A6A6"/>
          </w:tcPr>
          <w:p w14:paraId="3E8DB500" w14:textId="77777777" w:rsidR="00AB32DC" w:rsidRPr="000C0208" w:rsidRDefault="00AB32DC" w:rsidP="00B60FE6">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6A6A6"/>
          </w:tcPr>
          <w:p w14:paraId="5D659A8A" w14:textId="77777777" w:rsidR="00AB32DC" w:rsidRPr="000C0208" w:rsidRDefault="00AB32DC" w:rsidP="00B60FE6">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1DE67C4C" w14:textId="77777777" w:rsidR="00AB32DC" w:rsidRPr="000C0208" w:rsidRDefault="00AB32DC" w:rsidP="00B60FE6">
            <w:pPr>
              <w:spacing w:line="276" w:lineRule="auto"/>
              <w:rPr>
                <w:rFonts w:ascii="Calibri" w:hAnsi="Calibri"/>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2E3B331F" w14:textId="77777777" w:rsidR="00AB32DC" w:rsidRPr="000C0208" w:rsidRDefault="00AB32DC" w:rsidP="00B60FE6">
            <w:pPr>
              <w:spacing w:line="276" w:lineRule="auto"/>
              <w:rPr>
                <w:rFonts w:ascii="Calibri" w:hAnsi="Calibri"/>
                <w:sz w:val="22"/>
                <w:szCs w:val="22"/>
                <w:lang w:eastAsia="en-US"/>
              </w:rPr>
            </w:pPr>
          </w:p>
        </w:tc>
      </w:tr>
      <w:tr w:rsidR="00AB32DC" w:rsidRPr="000C0208" w14:paraId="10027429"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1570DBC1" w14:textId="77777777" w:rsidR="00AB32DC" w:rsidRPr="000C0208" w:rsidRDefault="00AB32DC" w:rsidP="00B60FE6">
            <w:pPr>
              <w:jc w:val="center"/>
              <w:rPr>
                <w:b/>
                <w:bCs/>
                <w:sz w:val="18"/>
                <w:szCs w:val="16"/>
              </w:rPr>
            </w:pPr>
            <w:r w:rsidRPr="000C0208">
              <w:rPr>
                <w:b/>
                <w:bCs/>
                <w:sz w:val="18"/>
                <w:szCs w:val="16"/>
              </w:rPr>
              <w:t>1.1.</w:t>
            </w:r>
          </w:p>
        </w:tc>
        <w:tc>
          <w:tcPr>
            <w:tcW w:w="6422" w:type="dxa"/>
            <w:tcBorders>
              <w:top w:val="single" w:sz="4" w:space="0" w:color="auto"/>
              <w:left w:val="single" w:sz="4" w:space="0" w:color="auto"/>
              <w:bottom w:val="single" w:sz="4" w:space="0" w:color="auto"/>
              <w:right w:val="single" w:sz="4" w:space="0" w:color="auto"/>
            </w:tcBorders>
            <w:vAlign w:val="center"/>
            <w:hideMark/>
          </w:tcPr>
          <w:p w14:paraId="25AB266C" w14:textId="77777777" w:rsidR="00AB32DC" w:rsidRPr="000C0208" w:rsidRDefault="00AB32DC" w:rsidP="00B60FE6">
            <w:pPr>
              <w:jc w:val="center"/>
              <w:rPr>
                <w:b/>
                <w:bCs/>
                <w:sz w:val="18"/>
              </w:rPr>
            </w:pPr>
            <w:r w:rsidRPr="000C0208">
              <w:rPr>
                <w:b/>
                <w:bCs/>
                <w:sz w:val="18"/>
              </w:rPr>
              <w:t>ООО "Тепловая Компания Новгородская"</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1EDD6A0" w14:textId="77777777" w:rsidR="00AB32DC" w:rsidRPr="000C0208" w:rsidRDefault="00AB32DC" w:rsidP="00B60FE6">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0C4F865B" w14:textId="77777777" w:rsidR="00AB32DC" w:rsidRPr="000C0208" w:rsidRDefault="00AB32DC" w:rsidP="00B60FE6">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61E1F672" w14:textId="77777777" w:rsidR="00AB32DC" w:rsidRPr="000C0208" w:rsidRDefault="00AB32DC" w:rsidP="00B60FE6">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34B865C1" w14:textId="77777777" w:rsidR="00AB32DC" w:rsidRPr="000C0208" w:rsidRDefault="00AB32DC" w:rsidP="00B60FE6">
            <w:pPr>
              <w:spacing w:line="276" w:lineRule="auto"/>
              <w:rPr>
                <w:rFonts w:ascii="Calibri" w:hAnsi="Calibri"/>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1247DFF" w14:textId="77777777" w:rsidR="00AB32DC" w:rsidRPr="000C0208" w:rsidRDefault="00AB32DC" w:rsidP="00B60FE6">
            <w:pPr>
              <w:spacing w:line="276" w:lineRule="auto"/>
              <w:rPr>
                <w:rFonts w:ascii="Calibri" w:hAnsi="Calibri"/>
                <w:sz w:val="22"/>
                <w:szCs w:val="22"/>
                <w:lang w:eastAsia="en-US"/>
              </w:rPr>
            </w:pPr>
          </w:p>
        </w:tc>
      </w:tr>
      <w:tr w:rsidR="00AB32DC" w:rsidRPr="000C0208" w14:paraId="229D3CD1" w14:textId="77777777" w:rsidTr="000C0208">
        <w:trPr>
          <w:trHeight w:val="6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92EF82D"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29F3A16D" w14:textId="77777777" w:rsidR="00AB32DC" w:rsidRPr="000C0208" w:rsidRDefault="00AB32DC" w:rsidP="00B60FE6">
            <w:pPr>
              <w:jc w:val="center"/>
              <w:rPr>
                <w:i/>
                <w:iCs/>
                <w:sz w:val="18"/>
              </w:rPr>
            </w:pPr>
            <w:r w:rsidRPr="000C0208">
              <w:rPr>
                <w:i/>
                <w:iCs/>
                <w:sz w:val="18"/>
              </w:rPr>
              <w:t xml:space="preserve">тепловая энергия, кроме Панковского г/п и </w:t>
            </w:r>
            <w:proofErr w:type="spellStart"/>
            <w:r w:rsidRPr="000C0208">
              <w:rPr>
                <w:i/>
                <w:iCs/>
                <w:sz w:val="18"/>
              </w:rPr>
              <w:t>д</w:t>
            </w:r>
            <w:proofErr w:type="gramStart"/>
            <w:r w:rsidRPr="000C0208">
              <w:rPr>
                <w:i/>
                <w:iCs/>
                <w:sz w:val="18"/>
              </w:rPr>
              <w:t>.Г</w:t>
            </w:r>
            <w:proofErr w:type="gramEnd"/>
            <w:r w:rsidRPr="000C0208">
              <w:rPr>
                <w:i/>
                <w:iCs/>
                <w:sz w:val="18"/>
              </w:rPr>
              <w:t>ригорово</w:t>
            </w:r>
            <w:proofErr w:type="spellEnd"/>
            <w:r w:rsidRPr="000C0208">
              <w:rPr>
                <w:i/>
                <w:iCs/>
                <w:sz w:val="18"/>
              </w:rPr>
              <w:t xml:space="preserve"> кот.№16</w:t>
            </w:r>
          </w:p>
        </w:tc>
        <w:tc>
          <w:tcPr>
            <w:tcW w:w="1842" w:type="dxa"/>
            <w:tcBorders>
              <w:top w:val="single" w:sz="4" w:space="0" w:color="auto"/>
              <w:left w:val="single" w:sz="4" w:space="0" w:color="auto"/>
              <w:bottom w:val="single" w:sz="4" w:space="0" w:color="auto"/>
              <w:right w:val="single" w:sz="4" w:space="0" w:color="auto"/>
            </w:tcBorders>
            <w:noWrap/>
            <w:hideMark/>
          </w:tcPr>
          <w:p w14:paraId="0284AC97" w14:textId="77777777" w:rsidR="00AB32DC" w:rsidRPr="000C0208" w:rsidRDefault="00AB32DC" w:rsidP="00B60FE6">
            <w:pPr>
              <w:jc w:val="center"/>
              <w:rPr>
                <w:b/>
                <w:bCs/>
                <w:sz w:val="18"/>
                <w:szCs w:val="22"/>
              </w:rPr>
            </w:pPr>
            <w:r w:rsidRPr="000C0208">
              <w:rPr>
                <w:b/>
                <w:bCs/>
                <w:sz w:val="18"/>
              </w:rPr>
              <w:t>3292,77</w:t>
            </w:r>
          </w:p>
        </w:tc>
        <w:tc>
          <w:tcPr>
            <w:tcW w:w="1559" w:type="dxa"/>
            <w:tcBorders>
              <w:top w:val="single" w:sz="4" w:space="0" w:color="auto"/>
              <w:left w:val="single" w:sz="4" w:space="0" w:color="auto"/>
              <w:bottom w:val="single" w:sz="4" w:space="0" w:color="auto"/>
              <w:right w:val="single" w:sz="4" w:space="0" w:color="auto"/>
            </w:tcBorders>
          </w:tcPr>
          <w:p w14:paraId="36DDD61A" w14:textId="77777777" w:rsidR="00AB32DC" w:rsidRPr="000C0208" w:rsidRDefault="00AB32DC" w:rsidP="00B60FE6">
            <w:pPr>
              <w:jc w:val="center"/>
              <w:rPr>
                <w:b/>
                <w:bCs/>
                <w:sz w:val="18"/>
              </w:rPr>
            </w:pPr>
            <w:r w:rsidRPr="000C0208">
              <w:rPr>
                <w:b/>
                <w:bCs/>
                <w:sz w:val="18"/>
              </w:rPr>
              <w:t>3745,31</w:t>
            </w:r>
          </w:p>
        </w:tc>
        <w:tc>
          <w:tcPr>
            <w:tcW w:w="1418" w:type="dxa"/>
            <w:tcBorders>
              <w:top w:val="single" w:sz="4" w:space="0" w:color="auto"/>
              <w:left w:val="single" w:sz="4" w:space="0" w:color="auto"/>
              <w:bottom w:val="single" w:sz="4" w:space="0" w:color="auto"/>
              <w:right w:val="single" w:sz="4" w:space="0" w:color="auto"/>
            </w:tcBorders>
          </w:tcPr>
          <w:p w14:paraId="776B7498" w14:textId="77777777" w:rsidR="00AB32DC" w:rsidRPr="000C0208" w:rsidRDefault="00AB32DC" w:rsidP="00B60FE6">
            <w:pPr>
              <w:jc w:val="center"/>
              <w:rPr>
                <w:b/>
                <w:bCs/>
                <w:sz w:val="18"/>
              </w:rPr>
            </w:pPr>
            <w:r w:rsidRPr="000C0208">
              <w:rPr>
                <w:b/>
                <w:bCs/>
                <w:sz w:val="18"/>
              </w:rPr>
              <w:t>3069,56</w:t>
            </w:r>
          </w:p>
        </w:tc>
        <w:tc>
          <w:tcPr>
            <w:tcW w:w="1843" w:type="dxa"/>
            <w:tcBorders>
              <w:top w:val="single" w:sz="4" w:space="0" w:color="auto"/>
              <w:left w:val="single" w:sz="4" w:space="0" w:color="auto"/>
              <w:bottom w:val="single" w:sz="4" w:space="0" w:color="auto"/>
              <w:right w:val="single" w:sz="4" w:space="0" w:color="auto"/>
            </w:tcBorders>
            <w:noWrap/>
            <w:hideMark/>
          </w:tcPr>
          <w:p w14:paraId="7064D132" w14:textId="77777777" w:rsidR="00AB32DC" w:rsidRPr="000C0208" w:rsidRDefault="00AB32DC" w:rsidP="00B60FE6">
            <w:pPr>
              <w:jc w:val="center"/>
              <w:rPr>
                <w:b/>
                <w:bCs/>
                <w:sz w:val="18"/>
                <w:szCs w:val="22"/>
              </w:rPr>
            </w:pPr>
            <w:r w:rsidRPr="000C0208">
              <w:rPr>
                <w:b/>
                <w:bCs/>
                <w:sz w:val="18"/>
              </w:rPr>
              <w:t>3284,43</w:t>
            </w:r>
          </w:p>
        </w:tc>
        <w:tc>
          <w:tcPr>
            <w:tcW w:w="1985" w:type="dxa"/>
            <w:vMerge w:val="restart"/>
            <w:tcBorders>
              <w:top w:val="single" w:sz="4" w:space="0" w:color="auto"/>
              <w:left w:val="single" w:sz="4" w:space="0" w:color="auto"/>
              <w:right w:val="single" w:sz="4" w:space="0" w:color="auto"/>
            </w:tcBorders>
            <w:noWrap/>
            <w:hideMark/>
          </w:tcPr>
          <w:p w14:paraId="66BA4D3E" w14:textId="77777777" w:rsidR="00AB32DC" w:rsidRPr="000C0208" w:rsidRDefault="00AB32DC" w:rsidP="00B60FE6">
            <w:pPr>
              <w:jc w:val="center"/>
            </w:pPr>
          </w:p>
          <w:p w14:paraId="14323AE3" w14:textId="77777777" w:rsidR="00AB32DC" w:rsidRPr="000C0208" w:rsidRDefault="00AB32DC" w:rsidP="00B60FE6">
            <w:pPr>
              <w:jc w:val="center"/>
            </w:pPr>
          </w:p>
          <w:p w14:paraId="6609D780" w14:textId="77777777" w:rsidR="00AB32DC" w:rsidRPr="000C0208" w:rsidRDefault="00AB32DC" w:rsidP="00B60FE6">
            <w:pPr>
              <w:jc w:val="center"/>
              <w:rPr>
                <w:sz w:val="18"/>
                <w:szCs w:val="22"/>
              </w:rPr>
            </w:pPr>
            <w:r w:rsidRPr="000C0208">
              <w:t>от 20.12.2023 №81/9</w:t>
            </w:r>
          </w:p>
        </w:tc>
      </w:tr>
      <w:tr w:rsidR="00AB32DC" w:rsidRPr="000C0208" w14:paraId="764F9966"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0532E64F"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0CBA2A03" w14:textId="77777777" w:rsidR="00AB32DC" w:rsidRPr="000C0208" w:rsidRDefault="00AB32DC" w:rsidP="00B60FE6">
            <w:pPr>
              <w:jc w:val="center"/>
              <w:rPr>
                <w:i/>
                <w:iCs/>
                <w:sz w:val="18"/>
              </w:rPr>
            </w:pPr>
            <w:r w:rsidRPr="000C0208">
              <w:rPr>
                <w:i/>
                <w:iCs/>
                <w:sz w:val="18"/>
              </w:rPr>
              <w:t>тепловая энергия, Панковское г/</w:t>
            </w:r>
            <w:proofErr w:type="gramStart"/>
            <w:r w:rsidRPr="000C0208">
              <w:rPr>
                <w:i/>
                <w:iCs/>
                <w:sz w:val="18"/>
              </w:rPr>
              <w:t>п</w:t>
            </w:r>
            <w:proofErr w:type="gramEnd"/>
            <w:r w:rsidRPr="000C0208">
              <w:rPr>
                <w:i/>
                <w:iCs/>
                <w:sz w:val="18"/>
              </w:rPr>
              <w:t>, г. Великий Новгород</w:t>
            </w:r>
          </w:p>
        </w:tc>
        <w:tc>
          <w:tcPr>
            <w:tcW w:w="1842" w:type="dxa"/>
            <w:tcBorders>
              <w:top w:val="single" w:sz="4" w:space="0" w:color="auto"/>
              <w:left w:val="single" w:sz="4" w:space="0" w:color="auto"/>
              <w:bottom w:val="single" w:sz="4" w:space="0" w:color="auto"/>
              <w:right w:val="single" w:sz="4" w:space="0" w:color="auto"/>
            </w:tcBorders>
            <w:noWrap/>
            <w:hideMark/>
          </w:tcPr>
          <w:p w14:paraId="5CEA693D" w14:textId="77777777" w:rsidR="00AB32DC" w:rsidRPr="000C0208" w:rsidRDefault="00AB32DC" w:rsidP="00B60FE6">
            <w:pPr>
              <w:jc w:val="center"/>
              <w:rPr>
                <w:b/>
                <w:bCs/>
                <w:sz w:val="18"/>
                <w:szCs w:val="22"/>
              </w:rPr>
            </w:pPr>
            <w:r w:rsidRPr="000C0208">
              <w:rPr>
                <w:b/>
                <w:bCs/>
                <w:sz w:val="18"/>
              </w:rPr>
              <w:t>3292,77</w:t>
            </w:r>
          </w:p>
        </w:tc>
        <w:tc>
          <w:tcPr>
            <w:tcW w:w="1559" w:type="dxa"/>
            <w:tcBorders>
              <w:top w:val="single" w:sz="4" w:space="0" w:color="auto"/>
              <w:left w:val="single" w:sz="4" w:space="0" w:color="auto"/>
              <w:bottom w:val="single" w:sz="4" w:space="0" w:color="auto"/>
              <w:right w:val="single" w:sz="4" w:space="0" w:color="auto"/>
            </w:tcBorders>
          </w:tcPr>
          <w:p w14:paraId="27D4332F" w14:textId="77777777" w:rsidR="00AB32DC" w:rsidRPr="000C0208" w:rsidRDefault="00AB32DC" w:rsidP="00B60FE6">
            <w:pPr>
              <w:jc w:val="center"/>
              <w:rPr>
                <w:b/>
                <w:bCs/>
                <w:sz w:val="18"/>
              </w:rPr>
            </w:pPr>
            <w:r w:rsidRPr="000C0208">
              <w:rPr>
                <w:b/>
                <w:bCs/>
                <w:sz w:val="18"/>
              </w:rPr>
              <w:t>3745,31</w:t>
            </w:r>
          </w:p>
        </w:tc>
        <w:tc>
          <w:tcPr>
            <w:tcW w:w="1418" w:type="dxa"/>
            <w:tcBorders>
              <w:top w:val="single" w:sz="4" w:space="0" w:color="auto"/>
              <w:left w:val="single" w:sz="4" w:space="0" w:color="auto"/>
              <w:bottom w:val="single" w:sz="4" w:space="0" w:color="auto"/>
              <w:right w:val="single" w:sz="4" w:space="0" w:color="auto"/>
            </w:tcBorders>
          </w:tcPr>
          <w:p w14:paraId="12BC6CBE" w14:textId="77777777" w:rsidR="00AB32DC" w:rsidRPr="000C0208" w:rsidRDefault="00AB32DC" w:rsidP="00B60FE6">
            <w:pPr>
              <w:jc w:val="center"/>
              <w:rPr>
                <w:b/>
                <w:bCs/>
                <w:sz w:val="18"/>
              </w:rPr>
            </w:pPr>
            <w:r w:rsidRPr="000C0208">
              <w:rPr>
                <w:b/>
                <w:bCs/>
                <w:sz w:val="18"/>
              </w:rPr>
              <w:t>2927,59</w:t>
            </w:r>
          </w:p>
        </w:tc>
        <w:tc>
          <w:tcPr>
            <w:tcW w:w="1843" w:type="dxa"/>
            <w:tcBorders>
              <w:top w:val="single" w:sz="4" w:space="0" w:color="auto"/>
              <w:left w:val="single" w:sz="4" w:space="0" w:color="auto"/>
              <w:bottom w:val="single" w:sz="4" w:space="0" w:color="auto"/>
              <w:right w:val="single" w:sz="4" w:space="0" w:color="auto"/>
            </w:tcBorders>
            <w:noWrap/>
            <w:hideMark/>
          </w:tcPr>
          <w:p w14:paraId="61A46041" w14:textId="77777777" w:rsidR="00AB32DC" w:rsidRPr="000C0208" w:rsidRDefault="00AB32DC" w:rsidP="00B60FE6">
            <w:pPr>
              <w:jc w:val="center"/>
              <w:rPr>
                <w:b/>
                <w:bCs/>
                <w:sz w:val="18"/>
                <w:szCs w:val="22"/>
              </w:rPr>
            </w:pPr>
            <w:r w:rsidRPr="000C0208">
              <w:rPr>
                <w:b/>
                <w:bCs/>
                <w:sz w:val="18"/>
              </w:rPr>
              <w:t>3220,35</w:t>
            </w:r>
          </w:p>
        </w:tc>
        <w:tc>
          <w:tcPr>
            <w:tcW w:w="1985" w:type="dxa"/>
            <w:vMerge/>
            <w:tcBorders>
              <w:left w:val="single" w:sz="4" w:space="0" w:color="auto"/>
              <w:right w:val="single" w:sz="4" w:space="0" w:color="auto"/>
            </w:tcBorders>
            <w:noWrap/>
            <w:hideMark/>
          </w:tcPr>
          <w:p w14:paraId="7A0D9665" w14:textId="77777777" w:rsidR="00AB32DC" w:rsidRPr="000C0208" w:rsidRDefault="00AB32DC" w:rsidP="00B60FE6">
            <w:pPr>
              <w:jc w:val="center"/>
              <w:rPr>
                <w:sz w:val="18"/>
                <w:szCs w:val="22"/>
              </w:rPr>
            </w:pPr>
          </w:p>
        </w:tc>
      </w:tr>
      <w:tr w:rsidR="00AB32DC" w:rsidRPr="000C0208" w14:paraId="7257D5BC" w14:textId="77777777" w:rsidTr="000C0208">
        <w:trPr>
          <w:trHeight w:val="323"/>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6BCCFDE"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747F748D" w14:textId="77777777" w:rsidR="00AB32DC" w:rsidRPr="000C0208" w:rsidRDefault="00AB32DC" w:rsidP="00B60FE6">
            <w:pPr>
              <w:jc w:val="center"/>
              <w:rPr>
                <w:i/>
                <w:iCs/>
                <w:sz w:val="18"/>
              </w:rPr>
            </w:pPr>
            <w:r w:rsidRPr="000C0208">
              <w:rPr>
                <w:i/>
                <w:iCs/>
                <w:sz w:val="18"/>
              </w:rPr>
              <w:t xml:space="preserve">тепловая энергия, д. </w:t>
            </w:r>
            <w:proofErr w:type="spellStart"/>
            <w:r w:rsidRPr="000C0208">
              <w:rPr>
                <w:i/>
                <w:iCs/>
                <w:sz w:val="18"/>
              </w:rPr>
              <w:t>Григорово</w:t>
            </w:r>
            <w:proofErr w:type="spellEnd"/>
            <w:r w:rsidRPr="000C0208">
              <w:rPr>
                <w:i/>
                <w:iCs/>
                <w:sz w:val="18"/>
              </w:rPr>
              <w:t xml:space="preserve"> кот.№16</w:t>
            </w:r>
          </w:p>
        </w:tc>
        <w:tc>
          <w:tcPr>
            <w:tcW w:w="1842" w:type="dxa"/>
            <w:tcBorders>
              <w:top w:val="single" w:sz="4" w:space="0" w:color="auto"/>
              <w:left w:val="single" w:sz="4" w:space="0" w:color="auto"/>
              <w:bottom w:val="single" w:sz="4" w:space="0" w:color="auto"/>
              <w:right w:val="single" w:sz="4" w:space="0" w:color="auto"/>
            </w:tcBorders>
            <w:noWrap/>
            <w:hideMark/>
          </w:tcPr>
          <w:p w14:paraId="58A73D8E" w14:textId="77777777" w:rsidR="00AB32DC" w:rsidRPr="000C0208" w:rsidRDefault="00AB32DC" w:rsidP="00B60FE6">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22F165DA" w14:textId="77777777" w:rsidR="00AB32DC" w:rsidRPr="000C0208" w:rsidRDefault="00AB32DC" w:rsidP="00B60FE6">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21DD19F0" w14:textId="77777777" w:rsidR="00AB32DC" w:rsidRPr="000C0208" w:rsidRDefault="00AB32DC" w:rsidP="00B60FE6">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hideMark/>
          </w:tcPr>
          <w:p w14:paraId="3A38D970" w14:textId="77777777" w:rsidR="00AB32DC" w:rsidRPr="000C0208" w:rsidRDefault="00AB32DC" w:rsidP="00B60FE6">
            <w:pPr>
              <w:spacing w:line="276" w:lineRule="auto"/>
              <w:rPr>
                <w:rFonts w:ascii="Calibri" w:hAnsi="Calibri"/>
                <w:sz w:val="22"/>
                <w:szCs w:val="22"/>
                <w:lang w:eastAsia="en-US"/>
              </w:rPr>
            </w:pPr>
          </w:p>
        </w:tc>
        <w:tc>
          <w:tcPr>
            <w:tcW w:w="1985" w:type="dxa"/>
            <w:vMerge/>
            <w:tcBorders>
              <w:left w:val="single" w:sz="4" w:space="0" w:color="auto"/>
              <w:right w:val="single" w:sz="4" w:space="0" w:color="auto"/>
            </w:tcBorders>
            <w:noWrap/>
            <w:hideMark/>
          </w:tcPr>
          <w:p w14:paraId="31FA81F1" w14:textId="77777777" w:rsidR="00AB32DC" w:rsidRPr="000C0208" w:rsidRDefault="00AB32DC" w:rsidP="00B60FE6">
            <w:pPr>
              <w:spacing w:line="276" w:lineRule="auto"/>
              <w:rPr>
                <w:rFonts w:ascii="Calibri" w:hAnsi="Calibri"/>
                <w:sz w:val="22"/>
                <w:szCs w:val="22"/>
                <w:lang w:eastAsia="en-US"/>
              </w:rPr>
            </w:pPr>
          </w:p>
        </w:tc>
      </w:tr>
      <w:tr w:rsidR="00AB32DC" w:rsidRPr="000C0208" w14:paraId="1BC7DFAE"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2EAF8FAC"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2027956C" w14:textId="77777777" w:rsidR="00AB32DC" w:rsidRPr="000C0208" w:rsidRDefault="00AB32DC" w:rsidP="00B60FE6">
            <w:pPr>
              <w:jc w:val="center"/>
              <w:rPr>
                <w:i/>
                <w:iCs/>
                <w:sz w:val="18"/>
              </w:rPr>
            </w:pPr>
            <w:r w:rsidRPr="000C0208">
              <w:rPr>
                <w:i/>
                <w:iCs/>
                <w:sz w:val="18"/>
              </w:rPr>
              <w:t>тепловая энергия (кот.№85 д. Новоселицы)</w:t>
            </w:r>
          </w:p>
        </w:tc>
        <w:tc>
          <w:tcPr>
            <w:tcW w:w="1842" w:type="dxa"/>
            <w:tcBorders>
              <w:top w:val="single" w:sz="4" w:space="0" w:color="auto"/>
              <w:left w:val="single" w:sz="4" w:space="0" w:color="auto"/>
              <w:bottom w:val="single" w:sz="4" w:space="0" w:color="auto"/>
              <w:right w:val="single" w:sz="4" w:space="0" w:color="auto"/>
            </w:tcBorders>
            <w:noWrap/>
            <w:hideMark/>
          </w:tcPr>
          <w:p w14:paraId="299C2534" w14:textId="77777777" w:rsidR="00AB32DC" w:rsidRPr="000C0208" w:rsidRDefault="00AB32DC" w:rsidP="00B60FE6">
            <w:pPr>
              <w:jc w:val="center"/>
              <w:rPr>
                <w:b/>
                <w:bCs/>
                <w:sz w:val="18"/>
                <w:szCs w:val="22"/>
              </w:rPr>
            </w:pPr>
            <w:r w:rsidRPr="000C0208">
              <w:rPr>
                <w:b/>
                <w:bCs/>
                <w:sz w:val="18"/>
              </w:rPr>
              <w:t>3292,77</w:t>
            </w:r>
          </w:p>
        </w:tc>
        <w:tc>
          <w:tcPr>
            <w:tcW w:w="1559" w:type="dxa"/>
            <w:tcBorders>
              <w:top w:val="single" w:sz="4" w:space="0" w:color="auto"/>
              <w:left w:val="single" w:sz="4" w:space="0" w:color="auto"/>
              <w:bottom w:val="single" w:sz="4" w:space="0" w:color="auto"/>
              <w:right w:val="single" w:sz="4" w:space="0" w:color="auto"/>
            </w:tcBorders>
          </w:tcPr>
          <w:p w14:paraId="664C14FA" w14:textId="77777777" w:rsidR="00AB32DC" w:rsidRPr="000C0208" w:rsidRDefault="00AB32DC" w:rsidP="00B60FE6">
            <w:pPr>
              <w:jc w:val="center"/>
              <w:rPr>
                <w:b/>
                <w:bCs/>
                <w:sz w:val="18"/>
              </w:rPr>
            </w:pPr>
            <w:r w:rsidRPr="000C0208">
              <w:rPr>
                <w:b/>
                <w:bCs/>
                <w:sz w:val="18"/>
              </w:rPr>
              <w:t>3745,31</w:t>
            </w:r>
          </w:p>
        </w:tc>
        <w:tc>
          <w:tcPr>
            <w:tcW w:w="1418" w:type="dxa"/>
            <w:tcBorders>
              <w:top w:val="single" w:sz="4" w:space="0" w:color="auto"/>
              <w:left w:val="single" w:sz="4" w:space="0" w:color="auto"/>
              <w:bottom w:val="single" w:sz="4" w:space="0" w:color="auto"/>
              <w:right w:val="single" w:sz="4" w:space="0" w:color="auto"/>
            </w:tcBorders>
          </w:tcPr>
          <w:p w14:paraId="0FCDB9E7" w14:textId="77777777" w:rsidR="00AB32DC" w:rsidRPr="000C0208" w:rsidRDefault="00AB32DC" w:rsidP="00B60FE6">
            <w:pPr>
              <w:jc w:val="center"/>
              <w:rPr>
                <w:b/>
                <w:bCs/>
                <w:sz w:val="18"/>
              </w:rPr>
            </w:pPr>
            <w:r w:rsidRPr="000C0208">
              <w:rPr>
                <w:b/>
                <w:bCs/>
                <w:sz w:val="18"/>
              </w:rPr>
              <w:t>2748,34</w:t>
            </w:r>
          </w:p>
        </w:tc>
        <w:tc>
          <w:tcPr>
            <w:tcW w:w="1843" w:type="dxa"/>
            <w:tcBorders>
              <w:top w:val="single" w:sz="4" w:space="0" w:color="auto"/>
              <w:left w:val="single" w:sz="4" w:space="0" w:color="auto"/>
              <w:bottom w:val="single" w:sz="4" w:space="0" w:color="auto"/>
              <w:right w:val="single" w:sz="4" w:space="0" w:color="auto"/>
            </w:tcBorders>
            <w:noWrap/>
            <w:hideMark/>
          </w:tcPr>
          <w:p w14:paraId="626188CA" w14:textId="77777777" w:rsidR="00AB32DC" w:rsidRPr="000C0208" w:rsidRDefault="00AB32DC" w:rsidP="00B60FE6">
            <w:pPr>
              <w:jc w:val="center"/>
              <w:rPr>
                <w:b/>
                <w:bCs/>
                <w:sz w:val="18"/>
                <w:szCs w:val="22"/>
              </w:rPr>
            </w:pPr>
            <w:r w:rsidRPr="000C0208">
              <w:rPr>
                <w:b/>
                <w:bCs/>
                <w:sz w:val="18"/>
              </w:rPr>
              <w:t>3105,62</w:t>
            </w:r>
          </w:p>
        </w:tc>
        <w:tc>
          <w:tcPr>
            <w:tcW w:w="1985" w:type="dxa"/>
            <w:vMerge/>
            <w:tcBorders>
              <w:left w:val="single" w:sz="4" w:space="0" w:color="auto"/>
              <w:bottom w:val="single" w:sz="4" w:space="0" w:color="auto"/>
              <w:right w:val="single" w:sz="4" w:space="0" w:color="auto"/>
            </w:tcBorders>
            <w:noWrap/>
            <w:hideMark/>
          </w:tcPr>
          <w:p w14:paraId="52C99E39" w14:textId="77777777" w:rsidR="00AB32DC" w:rsidRPr="000C0208" w:rsidRDefault="00AB32DC" w:rsidP="00B60FE6">
            <w:pPr>
              <w:jc w:val="center"/>
              <w:rPr>
                <w:sz w:val="18"/>
                <w:szCs w:val="22"/>
              </w:rPr>
            </w:pPr>
          </w:p>
        </w:tc>
      </w:tr>
      <w:tr w:rsidR="00AB32DC" w:rsidRPr="000C0208" w14:paraId="2E986976"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5DDCCA0F"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7A4095F6" w14:textId="77777777" w:rsidR="00AB32DC" w:rsidRPr="000C0208" w:rsidRDefault="00AB32DC" w:rsidP="00B60FE6">
            <w:pPr>
              <w:jc w:val="center"/>
              <w:rPr>
                <w:i/>
                <w:iCs/>
                <w:sz w:val="18"/>
              </w:rPr>
            </w:pPr>
            <w:r w:rsidRPr="000C0208">
              <w:rPr>
                <w:i/>
                <w:iCs/>
                <w:sz w:val="18"/>
              </w:rPr>
              <w:t>тепловая энергия Трубичино (концессия)</w:t>
            </w:r>
          </w:p>
        </w:tc>
        <w:tc>
          <w:tcPr>
            <w:tcW w:w="1842" w:type="dxa"/>
            <w:tcBorders>
              <w:top w:val="single" w:sz="4" w:space="0" w:color="auto"/>
              <w:left w:val="single" w:sz="4" w:space="0" w:color="auto"/>
              <w:bottom w:val="single" w:sz="4" w:space="0" w:color="auto"/>
              <w:right w:val="single" w:sz="4" w:space="0" w:color="auto"/>
            </w:tcBorders>
            <w:noWrap/>
            <w:hideMark/>
          </w:tcPr>
          <w:p w14:paraId="1AC5E984" w14:textId="77777777" w:rsidR="00AB32DC" w:rsidRPr="000C0208" w:rsidRDefault="00AB32DC" w:rsidP="00B60FE6">
            <w:pPr>
              <w:jc w:val="center"/>
              <w:rPr>
                <w:b/>
                <w:bCs/>
                <w:sz w:val="18"/>
                <w:szCs w:val="22"/>
              </w:rPr>
            </w:pPr>
            <w:r w:rsidRPr="000C0208">
              <w:rPr>
                <w:b/>
                <w:bCs/>
                <w:sz w:val="18"/>
              </w:rPr>
              <w:t>2141,32</w:t>
            </w:r>
          </w:p>
        </w:tc>
        <w:tc>
          <w:tcPr>
            <w:tcW w:w="1559" w:type="dxa"/>
            <w:tcBorders>
              <w:top w:val="single" w:sz="4" w:space="0" w:color="auto"/>
              <w:left w:val="single" w:sz="4" w:space="0" w:color="auto"/>
              <w:bottom w:val="single" w:sz="4" w:space="0" w:color="auto"/>
              <w:right w:val="single" w:sz="4" w:space="0" w:color="auto"/>
            </w:tcBorders>
          </w:tcPr>
          <w:p w14:paraId="359C3D0D" w14:textId="77777777" w:rsidR="00AB32DC" w:rsidRPr="000C0208" w:rsidRDefault="00AB32DC" w:rsidP="00B60FE6">
            <w:pPr>
              <w:jc w:val="center"/>
              <w:rPr>
                <w:b/>
                <w:bCs/>
                <w:sz w:val="18"/>
              </w:rPr>
            </w:pPr>
            <w:r w:rsidRPr="000C0208">
              <w:rPr>
                <w:b/>
                <w:bCs/>
                <w:sz w:val="18"/>
              </w:rPr>
              <w:t>2438,97</w:t>
            </w:r>
          </w:p>
        </w:tc>
        <w:tc>
          <w:tcPr>
            <w:tcW w:w="1418" w:type="dxa"/>
            <w:tcBorders>
              <w:top w:val="single" w:sz="4" w:space="0" w:color="auto"/>
              <w:left w:val="single" w:sz="4" w:space="0" w:color="auto"/>
              <w:bottom w:val="single" w:sz="4" w:space="0" w:color="auto"/>
              <w:right w:val="single" w:sz="4" w:space="0" w:color="auto"/>
            </w:tcBorders>
          </w:tcPr>
          <w:p w14:paraId="45DEFC3B" w14:textId="77777777" w:rsidR="00AB32DC" w:rsidRPr="000C0208" w:rsidRDefault="00AB32DC" w:rsidP="00B60FE6">
            <w:pPr>
              <w:jc w:val="center"/>
              <w:rPr>
                <w:b/>
                <w:bCs/>
                <w:sz w:val="18"/>
              </w:rPr>
            </w:pPr>
            <w:r w:rsidRPr="000C0208">
              <w:rPr>
                <w:b/>
                <w:bCs/>
                <w:sz w:val="18"/>
              </w:rPr>
              <w:t>2569,58</w:t>
            </w:r>
          </w:p>
        </w:tc>
        <w:tc>
          <w:tcPr>
            <w:tcW w:w="1843" w:type="dxa"/>
            <w:tcBorders>
              <w:top w:val="single" w:sz="4" w:space="0" w:color="auto"/>
              <w:left w:val="single" w:sz="4" w:space="0" w:color="auto"/>
              <w:bottom w:val="single" w:sz="4" w:space="0" w:color="auto"/>
              <w:right w:val="single" w:sz="4" w:space="0" w:color="auto"/>
            </w:tcBorders>
            <w:noWrap/>
            <w:hideMark/>
          </w:tcPr>
          <w:p w14:paraId="167F3B7A" w14:textId="77777777" w:rsidR="00AB32DC" w:rsidRPr="000C0208" w:rsidRDefault="00AB32DC" w:rsidP="00B60FE6">
            <w:pPr>
              <w:jc w:val="center"/>
              <w:rPr>
                <w:b/>
                <w:bCs/>
                <w:sz w:val="18"/>
                <w:szCs w:val="22"/>
              </w:rPr>
            </w:pPr>
            <w:r w:rsidRPr="000C0208">
              <w:rPr>
                <w:b/>
                <w:bCs/>
                <w:sz w:val="18"/>
              </w:rPr>
              <w:t>2926,76</w:t>
            </w:r>
          </w:p>
        </w:tc>
        <w:tc>
          <w:tcPr>
            <w:tcW w:w="1985" w:type="dxa"/>
            <w:tcBorders>
              <w:top w:val="single" w:sz="4" w:space="0" w:color="auto"/>
              <w:left w:val="single" w:sz="4" w:space="0" w:color="auto"/>
              <w:bottom w:val="single" w:sz="4" w:space="0" w:color="auto"/>
              <w:right w:val="single" w:sz="4" w:space="0" w:color="auto"/>
            </w:tcBorders>
            <w:noWrap/>
            <w:hideMark/>
          </w:tcPr>
          <w:p w14:paraId="2A197B35" w14:textId="77777777" w:rsidR="00AB32DC" w:rsidRPr="000C0208" w:rsidRDefault="00AB32DC" w:rsidP="00B60FE6">
            <w:pPr>
              <w:jc w:val="center"/>
              <w:rPr>
                <w:sz w:val="18"/>
                <w:szCs w:val="22"/>
              </w:rPr>
            </w:pPr>
            <w:r w:rsidRPr="000C0208">
              <w:rPr>
                <w:sz w:val="18"/>
              </w:rPr>
              <w:t>от 17.12.2019 № 81/5</w:t>
            </w:r>
          </w:p>
        </w:tc>
      </w:tr>
      <w:tr w:rsidR="00AB32DC" w:rsidRPr="000C0208" w14:paraId="127B3A67" w14:textId="77777777" w:rsidTr="000C0208">
        <w:trPr>
          <w:trHeight w:val="1287"/>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2812991A"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6C884DFD" w14:textId="77777777" w:rsidR="00AB32DC" w:rsidRPr="000C0208" w:rsidRDefault="00AB32DC" w:rsidP="00B60FE6">
            <w:pPr>
              <w:jc w:val="center"/>
              <w:rPr>
                <w:i/>
                <w:iCs/>
                <w:sz w:val="18"/>
              </w:rPr>
            </w:pPr>
            <w:proofErr w:type="gramStart"/>
            <w:r w:rsidRPr="000C0208">
              <w:rPr>
                <w:i/>
                <w:iCs/>
                <w:sz w:val="18"/>
              </w:rPr>
              <w:t xml:space="preserve">ГВС, кроме  котельной N 47 п. </w:t>
            </w:r>
            <w:proofErr w:type="spellStart"/>
            <w:r w:rsidRPr="000C0208">
              <w:rPr>
                <w:i/>
                <w:iCs/>
                <w:sz w:val="18"/>
              </w:rPr>
              <w:t>Божонка</w:t>
            </w:r>
            <w:proofErr w:type="spellEnd"/>
            <w:r w:rsidRPr="000C0208">
              <w:rPr>
                <w:i/>
                <w:iCs/>
                <w:sz w:val="18"/>
              </w:rPr>
              <w:t xml:space="preserve"> Савинского сельского поселения, к</w:t>
            </w:r>
            <w:r w:rsidRPr="000C0208">
              <w:rPr>
                <w:i/>
                <w:iCs/>
                <w:sz w:val="18"/>
              </w:rPr>
              <w:t>о</w:t>
            </w:r>
            <w:r w:rsidRPr="000C0208">
              <w:rPr>
                <w:i/>
                <w:iCs/>
                <w:sz w:val="18"/>
              </w:rPr>
              <w:t xml:space="preserve">тельной N 4 д. Лешино </w:t>
            </w:r>
            <w:proofErr w:type="spellStart"/>
            <w:r w:rsidRPr="000C0208">
              <w:rPr>
                <w:i/>
                <w:iCs/>
                <w:sz w:val="18"/>
              </w:rPr>
              <w:t>Ермолинского</w:t>
            </w:r>
            <w:proofErr w:type="spellEnd"/>
            <w:r w:rsidRPr="000C0208">
              <w:rPr>
                <w:i/>
                <w:iCs/>
                <w:sz w:val="18"/>
              </w:rPr>
              <w:t xml:space="preserve"> сельского поселения, котельной N 6 д. </w:t>
            </w:r>
            <w:proofErr w:type="spellStart"/>
            <w:r w:rsidRPr="000C0208">
              <w:rPr>
                <w:i/>
                <w:iCs/>
                <w:sz w:val="18"/>
              </w:rPr>
              <w:t>Сырково</w:t>
            </w:r>
            <w:proofErr w:type="spellEnd"/>
            <w:r w:rsidRPr="000C0208">
              <w:rPr>
                <w:i/>
                <w:iCs/>
                <w:sz w:val="18"/>
              </w:rPr>
              <w:t xml:space="preserve"> </w:t>
            </w:r>
            <w:proofErr w:type="spellStart"/>
            <w:r w:rsidRPr="000C0208">
              <w:rPr>
                <w:i/>
                <w:iCs/>
                <w:sz w:val="18"/>
              </w:rPr>
              <w:t>Ермолинского</w:t>
            </w:r>
            <w:proofErr w:type="spellEnd"/>
            <w:r w:rsidRPr="000C0208">
              <w:rPr>
                <w:i/>
                <w:iCs/>
                <w:sz w:val="18"/>
              </w:rPr>
              <w:t xml:space="preserve"> сельского поселения, котельной N 16 д. </w:t>
            </w:r>
            <w:proofErr w:type="spellStart"/>
            <w:r w:rsidRPr="000C0208">
              <w:rPr>
                <w:i/>
                <w:iCs/>
                <w:sz w:val="18"/>
              </w:rPr>
              <w:t>Григорово</w:t>
            </w:r>
            <w:proofErr w:type="spellEnd"/>
            <w:r w:rsidRPr="000C0208">
              <w:rPr>
                <w:i/>
                <w:iCs/>
                <w:sz w:val="18"/>
              </w:rPr>
              <w:t xml:space="preserve"> </w:t>
            </w:r>
            <w:proofErr w:type="spellStart"/>
            <w:r w:rsidRPr="000C0208">
              <w:rPr>
                <w:i/>
                <w:iCs/>
                <w:sz w:val="18"/>
              </w:rPr>
              <w:t>Е</w:t>
            </w:r>
            <w:r w:rsidRPr="000C0208">
              <w:rPr>
                <w:i/>
                <w:iCs/>
                <w:sz w:val="18"/>
              </w:rPr>
              <w:t>р</w:t>
            </w:r>
            <w:r w:rsidRPr="000C0208">
              <w:rPr>
                <w:i/>
                <w:iCs/>
                <w:sz w:val="18"/>
              </w:rPr>
              <w:t>молинского</w:t>
            </w:r>
            <w:proofErr w:type="spellEnd"/>
            <w:r w:rsidRPr="000C0208">
              <w:rPr>
                <w:i/>
                <w:iCs/>
                <w:sz w:val="18"/>
              </w:rPr>
              <w:t xml:space="preserve"> сельского поселения, блок-модульных котельных 8 МВт 12,5 МВт, 15 МВт и котельной N 12 п. </w:t>
            </w:r>
            <w:proofErr w:type="spellStart"/>
            <w:r w:rsidRPr="000C0208">
              <w:rPr>
                <w:i/>
                <w:iCs/>
                <w:sz w:val="18"/>
              </w:rPr>
              <w:t>Панковка</w:t>
            </w:r>
            <w:proofErr w:type="spellEnd"/>
            <w:r w:rsidRPr="000C0208">
              <w:rPr>
                <w:i/>
                <w:iCs/>
                <w:sz w:val="18"/>
              </w:rPr>
              <w:t xml:space="preserve"> Панковского городского поселения, к</w:t>
            </w:r>
            <w:r w:rsidRPr="000C0208">
              <w:rPr>
                <w:i/>
                <w:iCs/>
                <w:sz w:val="18"/>
              </w:rPr>
              <w:t>о</w:t>
            </w:r>
            <w:r w:rsidRPr="000C0208">
              <w:rPr>
                <w:i/>
                <w:iCs/>
                <w:sz w:val="18"/>
              </w:rPr>
              <w:t xml:space="preserve">тельной N 23 д. </w:t>
            </w:r>
            <w:proofErr w:type="spellStart"/>
            <w:r w:rsidRPr="000C0208">
              <w:rPr>
                <w:i/>
                <w:iCs/>
                <w:sz w:val="18"/>
              </w:rPr>
              <w:t>Волховец</w:t>
            </w:r>
            <w:proofErr w:type="spellEnd"/>
            <w:r w:rsidRPr="000C0208">
              <w:rPr>
                <w:i/>
                <w:iCs/>
                <w:sz w:val="18"/>
              </w:rPr>
              <w:t xml:space="preserve"> Савинского сельского поселения, котельных</w:t>
            </w:r>
            <w:proofErr w:type="gramEnd"/>
            <w:r w:rsidRPr="000C0208">
              <w:rPr>
                <w:i/>
                <w:iCs/>
                <w:sz w:val="18"/>
              </w:rPr>
              <w:t xml:space="preserve"> NN 14 и 18 д. Трубичино </w:t>
            </w:r>
            <w:proofErr w:type="spellStart"/>
            <w:r w:rsidRPr="000C0208">
              <w:rPr>
                <w:i/>
                <w:iCs/>
                <w:sz w:val="18"/>
              </w:rPr>
              <w:t>Трубичинского</w:t>
            </w:r>
            <w:proofErr w:type="spellEnd"/>
            <w:r w:rsidRPr="000C0208">
              <w:rPr>
                <w:i/>
                <w:iCs/>
                <w:sz w:val="18"/>
              </w:rPr>
              <w:t xml:space="preserve"> сельского поселения, котельных NN 5, 15 и 27 г. Великий Новгород</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424D10E" w14:textId="77777777" w:rsidR="00AB32DC" w:rsidRPr="000C0208" w:rsidRDefault="00AB32DC" w:rsidP="00B60FE6">
            <w:pPr>
              <w:jc w:val="center"/>
              <w:rPr>
                <w:b/>
                <w:bCs/>
                <w:sz w:val="18"/>
                <w:szCs w:val="22"/>
              </w:rPr>
            </w:pPr>
            <w:r w:rsidRPr="000C0208">
              <w:rPr>
                <w:b/>
                <w:bCs/>
                <w:sz w:val="18"/>
              </w:rPr>
              <w:t>266,41</w:t>
            </w:r>
          </w:p>
        </w:tc>
        <w:tc>
          <w:tcPr>
            <w:tcW w:w="1559" w:type="dxa"/>
            <w:tcBorders>
              <w:top w:val="single" w:sz="4" w:space="0" w:color="auto"/>
              <w:left w:val="single" w:sz="4" w:space="0" w:color="auto"/>
              <w:bottom w:val="single" w:sz="4" w:space="0" w:color="auto"/>
              <w:right w:val="single" w:sz="4" w:space="0" w:color="auto"/>
            </w:tcBorders>
          </w:tcPr>
          <w:p w14:paraId="5374E060" w14:textId="77777777" w:rsidR="00AB32DC" w:rsidRPr="000C0208" w:rsidRDefault="00AB32DC" w:rsidP="00B60FE6">
            <w:pPr>
              <w:jc w:val="center"/>
              <w:rPr>
                <w:b/>
                <w:bCs/>
                <w:sz w:val="18"/>
              </w:rPr>
            </w:pPr>
          </w:p>
          <w:p w14:paraId="45D097FE" w14:textId="77777777" w:rsidR="00AB32DC" w:rsidRPr="000C0208" w:rsidRDefault="00AB32DC" w:rsidP="00B60FE6">
            <w:pPr>
              <w:jc w:val="center"/>
              <w:rPr>
                <w:b/>
                <w:bCs/>
                <w:sz w:val="18"/>
              </w:rPr>
            </w:pPr>
          </w:p>
          <w:p w14:paraId="6E63D24C" w14:textId="77777777" w:rsidR="00AB32DC" w:rsidRPr="000C0208" w:rsidRDefault="00AB32DC" w:rsidP="00B60FE6">
            <w:pPr>
              <w:jc w:val="center"/>
              <w:rPr>
                <w:b/>
                <w:bCs/>
                <w:sz w:val="18"/>
              </w:rPr>
            </w:pPr>
          </w:p>
          <w:p w14:paraId="0687A473" w14:textId="77777777" w:rsidR="00AB32DC" w:rsidRPr="000C0208" w:rsidRDefault="00AB32DC" w:rsidP="00B60FE6">
            <w:pPr>
              <w:jc w:val="center"/>
              <w:rPr>
                <w:b/>
                <w:bCs/>
                <w:sz w:val="18"/>
              </w:rPr>
            </w:pPr>
          </w:p>
          <w:p w14:paraId="1CBC8667" w14:textId="77777777" w:rsidR="00AB32DC" w:rsidRPr="000C0208" w:rsidRDefault="00AB32DC" w:rsidP="00B60FE6">
            <w:pPr>
              <w:jc w:val="center"/>
              <w:rPr>
                <w:b/>
                <w:bCs/>
                <w:sz w:val="18"/>
              </w:rPr>
            </w:pPr>
            <w:r w:rsidRPr="000C0208">
              <w:rPr>
                <w:b/>
                <w:bCs/>
                <w:sz w:val="18"/>
              </w:rPr>
              <w:t>295,05</w:t>
            </w:r>
          </w:p>
        </w:tc>
        <w:tc>
          <w:tcPr>
            <w:tcW w:w="1418" w:type="dxa"/>
            <w:tcBorders>
              <w:top w:val="single" w:sz="4" w:space="0" w:color="auto"/>
              <w:left w:val="single" w:sz="4" w:space="0" w:color="auto"/>
              <w:bottom w:val="single" w:sz="4" w:space="0" w:color="auto"/>
              <w:right w:val="single" w:sz="4" w:space="0" w:color="auto"/>
            </w:tcBorders>
          </w:tcPr>
          <w:p w14:paraId="077CE0DB" w14:textId="77777777" w:rsidR="00AB32DC" w:rsidRPr="000C0208" w:rsidRDefault="00AB32DC" w:rsidP="00B60FE6">
            <w:pPr>
              <w:jc w:val="center"/>
              <w:rPr>
                <w:b/>
                <w:bCs/>
                <w:sz w:val="18"/>
              </w:rPr>
            </w:pPr>
          </w:p>
          <w:p w14:paraId="5CCAF751" w14:textId="77777777" w:rsidR="00AB32DC" w:rsidRPr="000C0208" w:rsidRDefault="00AB32DC" w:rsidP="00B60FE6">
            <w:pPr>
              <w:jc w:val="center"/>
              <w:rPr>
                <w:b/>
                <w:bCs/>
                <w:sz w:val="18"/>
              </w:rPr>
            </w:pPr>
          </w:p>
          <w:p w14:paraId="717EBC62" w14:textId="77777777" w:rsidR="00AB32DC" w:rsidRPr="000C0208" w:rsidRDefault="00AB32DC" w:rsidP="00B60FE6">
            <w:pPr>
              <w:jc w:val="center"/>
              <w:rPr>
                <w:b/>
                <w:bCs/>
                <w:sz w:val="18"/>
              </w:rPr>
            </w:pPr>
          </w:p>
          <w:p w14:paraId="260DF344" w14:textId="77777777" w:rsidR="00AB32DC" w:rsidRPr="000C0208" w:rsidRDefault="00AB32DC" w:rsidP="00B60FE6">
            <w:pPr>
              <w:jc w:val="center"/>
              <w:rPr>
                <w:b/>
                <w:bCs/>
                <w:sz w:val="18"/>
              </w:rPr>
            </w:pPr>
          </w:p>
          <w:p w14:paraId="003A2E54" w14:textId="77777777" w:rsidR="00AB32DC" w:rsidRPr="000C0208" w:rsidRDefault="00AB32DC" w:rsidP="00B60FE6">
            <w:pPr>
              <w:jc w:val="center"/>
              <w:rPr>
                <w:b/>
                <w:bCs/>
                <w:sz w:val="18"/>
              </w:rPr>
            </w:pPr>
            <w:r w:rsidRPr="000C0208">
              <w:rPr>
                <w:b/>
                <w:bCs/>
                <w:sz w:val="18"/>
              </w:rPr>
              <w:t>293,45</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53100FF3" w14:textId="77777777" w:rsidR="00AB32DC" w:rsidRPr="000C0208" w:rsidRDefault="00AB32DC" w:rsidP="00B60FE6">
            <w:pPr>
              <w:jc w:val="center"/>
              <w:rPr>
                <w:b/>
                <w:bCs/>
                <w:sz w:val="18"/>
                <w:szCs w:val="22"/>
              </w:rPr>
            </w:pPr>
            <w:r w:rsidRPr="000C0208">
              <w:rPr>
                <w:b/>
                <w:bCs/>
                <w:sz w:val="18"/>
              </w:rPr>
              <w:t>322,50</w:t>
            </w:r>
          </w:p>
        </w:tc>
        <w:tc>
          <w:tcPr>
            <w:tcW w:w="1985" w:type="dxa"/>
            <w:vMerge w:val="restart"/>
            <w:tcBorders>
              <w:top w:val="single" w:sz="4" w:space="0" w:color="auto"/>
              <w:left w:val="single" w:sz="4" w:space="0" w:color="auto"/>
              <w:right w:val="single" w:sz="4" w:space="0" w:color="auto"/>
            </w:tcBorders>
            <w:noWrap/>
            <w:vAlign w:val="center"/>
            <w:hideMark/>
          </w:tcPr>
          <w:p w14:paraId="2A40C967" w14:textId="77777777" w:rsidR="00AB32DC" w:rsidRPr="000C0208" w:rsidRDefault="00AB32DC" w:rsidP="00B60FE6">
            <w:pPr>
              <w:jc w:val="center"/>
              <w:rPr>
                <w:bCs/>
                <w:sz w:val="18"/>
                <w:szCs w:val="22"/>
              </w:rPr>
            </w:pPr>
            <w:r w:rsidRPr="000C0208">
              <w:rPr>
                <w:bCs/>
                <w:sz w:val="18"/>
              </w:rPr>
              <w:t>от 20.12.2023 №81/10</w:t>
            </w:r>
          </w:p>
        </w:tc>
      </w:tr>
      <w:tr w:rsidR="00AB32DC" w:rsidRPr="000C0208" w14:paraId="1266CB83" w14:textId="77777777" w:rsidTr="000C0208">
        <w:trPr>
          <w:trHeight w:val="349"/>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1C7C4DEC"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67C61BAB" w14:textId="77777777" w:rsidR="00AB32DC" w:rsidRPr="000C0208" w:rsidRDefault="00AB32DC" w:rsidP="00B60FE6">
            <w:pPr>
              <w:jc w:val="center"/>
              <w:rPr>
                <w:i/>
                <w:iCs/>
                <w:sz w:val="18"/>
              </w:rPr>
            </w:pPr>
            <w:r w:rsidRPr="000C0208">
              <w:rPr>
                <w:i/>
                <w:iCs/>
                <w:sz w:val="18"/>
              </w:rPr>
              <w:t xml:space="preserve">ГВС, котельная N 47 п. </w:t>
            </w:r>
            <w:proofErr w:type="spellStart"/>
            <w:r w:rsidRPr="000C0208">
              <w:rPr>
                <w:i/>
                <w:iCs/>
                <w:sz w:val="18"/>
              </w:rPr>
              <w:t>Божонка</w:t>
            </w:r>
            <w:proofErr w:type="spellEnd"/>
            <w:r w:rsidRPr="000C0208">
              <w:rPr>
                <w:i/>
                <w:iCs/>
                <w:sz w:val="18"/>
              </w:rPr>
              <w:t xml:space="preserve"> Савинского с/</w:t>
            </w:r>
            <w:proofErr w:type="gramStart"/>
            <w:r w:rsidRPr="000C0208">
              <w:rPr>
                <w:i/>
                <w:iCs/>
                <w:sz w:val="18"/>
              </w:rPr>
              <w:t>п</w:t>
            </w:r>
            <w:proofErr w:type="gramEnd"/>
          </w:p>
        </w:tc>
        <w:tc>
          <w:tcPr>
            <w:tcW w:w="1842" w:type="dxa"/>
            <w:tcBorders>
              <w:top w:val="single" w:sz="4" w:space="0" w:color="auto"/>
              <w:left w:val="single" w:sz="4" w:space="0" w:color="auto"/>
              <w:bottom w:val="single" w:sz="4" w:space="0" w:color="auto"/>
              <w:right w:val="single" w:sz="4" w:space="0" w:color="auto"/>
            </w:tcBorders>
            <w:noWrap/>
            <w:hideMark/>
          </w:tcPr>
          <w:p w14:paraId="36204D28" w14:textId="77777777" w:rsidR="00AB32DC" w:rsidRPr="000C0208" w:rsidRDefault="00AB32DC" w:rsidP="00B60FE6">
            <w:pPr>
              <w:jc w:val="center"/>
              <w:rPr>
                <w:b/>
                <w:bCs/>
                <w:sz w:val="18"/>
                <w:szCs w:val="22"/>
              </w:rPr>
            </w:pPr>
            <w:r w:rsidRPr="000C0208">
              <w:rPr>
                <w:b/>
                <w:bCs/>
                <w:sz w:val="18"/>
              </w:rPr>
              <w:t>251,01</w:t>
            </w:r>
          </w:p>
        </w:tc>
        <w:tc>
          <w:tcPr>
            <w:tcW w:w="1559" w:type="dxa"/>
            <w:tcBorders>
              <w:top w:val="single" w:sz="4" w:space="0" w:color="auto"/>
              <w:left w:val="single" w:sz="4" w:space="0" w:color="auto"/>
              <w:bottom w:val="single" w:sz="4" w:space="0" w:color="auto"/>
              <w:right w:val="single" w:sz="4" w:space="0" w:color="auto"/>
            </w:tcBorders>
          </w:tcPr>
          <w:p w14:paraId="103CCFCD" w14:textId="77777777" w:rsidR="00AB32DC" w:rsidRPr="000C0208" w:rsidRDefault="00AB32DC" w:rsidP="00B60FE6">
            <w:pPr>
              <w:jc w:val="center"/>
              <w:rPr>
                <w:b/>
                <w:bCs/>
                <w:sz w:val="18"/>
              </w:rPr>
            </w:pPr>
            <w:r w:rsidRPr="000C0208">
              <w:rPr>
                <w:b/>
                <w:bCs/>
                <w:sz w:val="18"/>
              </w:rPr>
              <w:t>284,01</w:t>
            </w:r>
          </w:p>
        </w:tc>
        <w:tc>
          <w:tcPr>
            <w:tcW w:w="1418" w:type="dxa"/>
            <w:tcBorders>
              <w:top w:val="single" w:sz="4" w:space="0" w:color="auto"/>
              <w:left w:val="single" w:sz="4" w:space="0" w:color="auto"/>
              <w:bottom w:val="single" w:sz="4" w:space="0" w:color="auto"/>
              <w:right w:val="single" w:sz="4" w:space="0" w:color="auto"/>
            </w:tcBorders>
          </w:tcPr>
          <w:p w14:paraId="07FC9DE7" w14:textId="77777777" w:rsidR="00AB32DC" w:rsidRPr="000C0208" w:rsidRDefault="00AB32DC" w:rsidP="00B60FE6">
            <w:pPr>
              <w:jc w:val="center"/>
              <w:rPr>
                <w:b/>
                <w:bCs/>
                <w:sz w:val="18"/>
              </w:rPr>
            </w:pPr>
            <w:r w:rsidRPr="000C0208">
              <w:rPr>
                <w:b/>
                <w:bCs/>
                <w:sz w:val="18"/>
              </w:rPr>
              <w:t>285,30</w:t>
            </w:r>
          </w:p>
        </w:tc>
        <w:tc>
          <w:tcPr>
            <w:tcW w:w="1843" w:type="dxa"/>
            <w:tcBorders>
              <w:top w:val="single" w:sz="4" w:space="0" w:color="auto"/>
              <w:left w:val="single" w:sz="4" w:space="0" w:color="auto"/>
              <w:bottom w:val="single" w:sz="4" w:space="0" w:color="auto"/>
              <w:right w:val="single" w:sz="4" w:space="0" w:color="auto"/>
            </w:tcBorders>
            <w:noWrap/>
            <w:hideMark/>
          </w:tcPr>
          <w:p w14:paraId="014263C4" w14:textId="77777777" w:rsidR="00AB32DC" w:rsidRPr="000C0208" w:rsidRDefault="00AB32DC" w:rsidP="00B60FE6">
            <w:pPr>
              <w:jc w:val="center"/>
              <w:rPr>
                <w:b/>
                <w:bCs/>
                <w:sz w:val="18"/>
                <w:szCs w:val="22"/>
              </w:rPr>
            </w:pPr>
            <w:r w:rsidRPr="000C0208">
              <w:rPr>
                <w:b/>
                <w:bCs/>
                <w:sz w:val="18"/>
              </w:rPr>
              <w:t>313,54</w:t>
            </w:r>
          </w:p>
        </w:tc>
        <w:tc>
          <w:tcPr>
            <w:tcW w:w="1985" w:type="dxa"/>
            <w:vMerge/>
            <w:tcBorders>
              <w:left w:val="single" w:sz="4" w:space="0" w:color="auto"/>
              <w:right w:val="single" w:sz="4" w:space="0" w:color="auto"/>
            </w:tcBorders>
            <w:noWrap/>
            <w:hideMark/>
          </w:tcPr>
          <w:p w14:paraId="6AF9F632" w14:textId="77777777" w:rsidR="00AB32DC" w:rsidRPr="000C0208" w:rsidRDefault="00AB32DC" w:rsidP="00B60FE6">
            <w:pPr>
              <w:jc w:val="center"/>
              <w:rPr>
                <w:bCs/>
                <w:sz w:val="18"/>
                <w:szCs w:val="22"/>
              </w:rPr>
            </w:pPr>
          </w:p>
        </w:tc>
      </w:tr>
      <w:tr w:rsidR="00AB32DC" w:rsidRPr="000C0208" w14:paraId="0720B931" w14:textId="77777777" w:rsidTr="000C0208">
        <w:trPr>
          <w:trHeight w:val="1126"/>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0C9A1C76"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0F42935E" w14:textId="77777777" w:rsidR="00AB32DC" w:rsidRPr="000C0208" w:rsidRDefault="00AB32DC" w:rsidP="00B60FE6">
            <w:pPr>
              <w:jc w:val="center"/>
              <w:rPr>
                <w:i/>
                <w:iCs/>
                <w:sz w:val="18"/>
              </w:rPr>
            </w:pPr>
            <w:proofErr w:type="gramStart"/>
            <w:r w:rsidRPr="000C0208">
              <w:rPr>
                <w:i/>
                <w:iCs/>
                <w:sz w:val="18"/>
              </w:rPr>
              <w:t xml:space="preserve">ГВС, котельная N 4 д. Лешино </w:t>
            </w:r>
            <w:proofErr w:type="spellStart"/>
            <w:r w:rsidRPr="000C0208">
              <w:rPr>
                <w:i/>
                <w:iCs/>
                <w:sz w:val="18"/>
              </w:rPr>
              <w:t>Ермолинского</w:t>
            </w:r>
            <w:proofErr w:type="spellEnd"/>
            <w:r w:rsidRPr="000C0208">
              <w:rPr>
                <w:i/>
                <w:iCs/>
                <w:sz w:val="18"/>
              </w:rPr>
              <w:t xml:space="preserve"> сельского поселения, котельная N 6 д. </w:t>
            </w:r>
            <w:proofErr w:type="spellStart"/>
            <w:r w:rsidRPr="000C0208">
              <w:rPr>
                <w:i/>
                <w:iCs/>
                <w:sz w:val="18"/>
              </w:rPr>
              <w:t>Сырково</w:t>
            </w:r>
            <w:proofErr w:type="spellEnd"/>
            <w:r w:rsidRPr="000C0208">
              <w:rPr>
                <w:i/>
                <w:iCs/>
                <w:sz w:val="18"/>
              </w:rPr>
              <w:t xml:space="preserve"> </w:t>
            </w:r>
            <w:proofErr w:type="spellStart"/>
            <w:r w:rsidRPr="000C0208">
              <w:rPr>
                <w:i/>
                <w:iCs/>
                <w:sz w:val="18"/>
              </w:rPr>
              <w:t>Ермолинского</w:t>
            </w:r>
            <w:proofErr w:type="spellEnd"/>
            <w:r w:rsidRPr="000C0208">
              <w:rPr>
                <w:i/>
                <w:iCs/>
                <w:sz w:val="18"/>
              </w:rPr>
              <w:t xml:space="preserve"> сельского поселения, блок-модульные котельные 8 МВт, 12,5 МВт, 15 МВт и котельная N 12 п. </w:t>
            </w:r>
            <w:proofErr w:type="spellStart"/>
            <w:r w:rsidRPr="000C0208">
              <w:rPr>
                <w:i/>
                <w:iCs/>
                <w:sz w:val="18"/>
              </w:rPr>
              <w:t>Панковка</w:t>
            </w:r>
            <w:proofErr w:type="spellEnd"/>
            <w:r w:rsidRPr="000C0208">
              <w:rPr>
                <w:i/>
                <w:iCs/>
                <w:sz w:val="18"/>
              </w:rPr>
              <w:t xml:space="preserve"> Панковского городского поселения, котельная N 23 д. </w:t>
            </w:r>
            <w:proofErr w:type="spellStart"/>
            <w:r w:rsidRPr="000C0208">
              <w:rPr>
                <w:i/>
                <w:iCs/>
                <w:sz w:val="18"/>
              </w:rPr>
              <w:t>Волховец</w:t>
            </w:r>
            <w:proofErr w:type="spellEnd"/>
            <w:r w:rsidRPr="000C0208">
              <w:rPr>
                <w:i/>
                <w:iCs/>
                <w:sz w:val="18"/>
              </w:rPr>
              <w:t xml:space="preserve"> Савинского сельского поселения, к</w:t>
            </w:r>
            <w:r w:rsidRPr="000C0208">
              <w:rPr>
                <w:i/>
                <w:iCs/>
                <w:sz w:val="18"/>
              </w:rPr>
              <w:t>о</w:t>
            </w:r>
            <w:r w:rsidRPr="000C0208">
              <w:rPr>
                <w:i/>
                <w:iCs/>
                <w:sz w:val="18"/>
              </w:rPr>
              <w:t xml:space="preserve">тельные NN 14 и 18 д. Трубичино </w:t>
            </w:r>
            <w:proofErr w:type="spellStart"/>
            <w:r w:rsidRPr="000C0208">
              <w:rPr>
                <w:i/>
                <w:iCs/>
                <w:sz w:val="18"/>
              </w:rPr>
              <w:t>Трубичинского</w:t>
            </w:r>
            <w:proofErr w:type="spellEnd"/>
            <w:r w:rsidRPr="000C0208">
              <w:rPr>
                <w:i/>
                <w:iCs/>
                <w:sz w:val="18"/>
              </w:rPr>
              <w:t xml:space="preserve"> сельского поселения</w:t>
            </w:r>
            <w:proofErr w:type="gramEnd"/>
          </w:p>
        </w:tc>
        <w:tc>
          <w:tcPr>
            <w:tcW w:w="1842" w:type="dxa"/>
            <w:tcBorders>
              <w:top w:val="single" w:sz="4" w:space="0" w:color="auto"/>
              <w:left w:val="single" w:sz="4" w:space="0" w:color="auto"/>
              <w:bottom w:val="single" w:sz="4" w:space="0" w:color="auto"/>
              <w:right w:val="single" w:sz="4" w:space="0" w:color="auto"/>
            </w:tcBorders>
            <w:noWrap/>
            <w:hideMark/>
          </w:tcPr>
          <w:p w14:paraId="081C2EFB" w14:textId="77777777" w:rsidR="00AB32DC" w:rsidRPr="000C0208" w:rsidRDefault="00AB32DC" w:rsidP="00B60FE6">
            <w:pPr>
              <w:jc w:val="center"/>
              <w:rPr>
                <w:b/>
                <w:bCs/>
                <w:sz w:val="18"/>
                <w:szCs w:val="22"/>
              </w:rPr>
            </w:pPr>
            <w:r w:rsidRPr="000C0208">
              <w:rPr>
                <w:b/>
                <w:bCs/>
                <w:sz w:val="18"/>
              </w:rPr>
              <w:t>240,08</w:t>
            </w:r>
          </w:p>
        </w:tc>
        <w:tc>
          <w:tcPr>
            <w:tcW w:w="1559" w:type="dxa"/>
            <w:tcBorders>
              <w:top w:val="single" w:sz="4" w:space="0" w:color="auto"/>
              <w:left w:val="single" w:sz="4" w:space="0" w:color="auto"/>
              <w:bottom w:val="single" w:sz="4" w:space="0" w:color="auto"/>
              <w:right w:val="single" w:sz="4" w:space="0" w:color="auto"/>
            </w:tcBorders>
          </w:tcPr>
          <w:p w14:paraId="3C42FEA4" w14:textId="77777777" w:rsidR="00AB32DC" w:rsidRPr="000C0208" w:rsidRDefault="00AB32DC" w:rsidP="00B60FE6">
            <w:pPr>
              <w:jc w:val="center"/>
              <w:rPr>
                <w:b/>
                <w:bCs/>
                <w:sz w:val="18"/>
              </w:rPr>
            </w:pPr>
            <w:r w:rsidRPr="000C0208">
              <w:rPr>
                <w:b/>
                <w:bCs/>
                <w:sz w:val="18"/>
              </w:rPr>
              <w:t>269,10</w:t>
            </w:r>
          </w:p>
        </w:tc>
        <w:tc>
          <w:tcPr>
            <w:tcW w:w="1418" w:type="dxa"/>
            <w:tcBorders>
              <w:top w:val="single" w:sz="4" w:space="0" w:color="auto"/>
              <w:left w:val="single" w:sz="4" w:space="0" w:color="auto"/>
              <w:bottom w:val="single" w:sz="4" w:space="0" w:color="auto"/>
              <w:right w:val="single" w:sz="4" w:space="0" w:color="auto"/>
            </w:tcBorders>
          </w:tcPr>
          <w:p w14:paraId="712FC0E7" w14:textId="77777777" w:rsidR="00AB32DC" w:rsidRPr="000C0208" w:rsidRDefault="00AB32DC" w:rsidP="00B60FE6">
            <w:pPr>
              <w:jc w:val="center"/>
              <w:rPr>
                <w:b/>
                <w:bCs/>
                <w:sz w:val="18"/>
              </w:rPr>
            </w:pPr>
            <w:r w:rsidRPr="000C0208">
              <w:rPr>
                <w:b/>
                <w:bCs/>
                <w:sz w:val="18"/>
              </w:rPr>
              <w:t>241,99</w:t>
            </w:r>
          </w:p>
        </w:tc>
        <w:tc>
          <w:tcPr>
            <w:tcW w:w="1843" w:type="dxa"/>
            <w:tcBorders>
              <w:top w:val="single" w:sz="4" w:space="0" w:color="auto"/>
              <w:left w:val="single" w:sz="4" w:space="0" w:color="auto"/>
              <w:bottom w:val="single" w:sz="4" w:space="0" w:color="auto"/>
              <w:right w:val="single" w:sz="4" w:space="0" w:color="auto"/>
            </w:tcBorders>
            <w:noWrap/>
            <w:hideMark/>
          </w:tcPr>
          <w:p w14:paraId="50084A43" w14:textId="77777777" w:rsidR="00AB32DC" w:rsidRPr="000C0208" w:rsidRDefault="00AB32DC" w:rsidP="00B60FE6">
            <w:pPr>
              <w:jc w:val="center"/>
              <w:rPr>
                <w:b/>
                <w:bCs/>
                <w:sz w:val="18"/>
                <w:szCs w:val="22"/>
              </w:rPr>
            </w:pPr>
            <w:r w:rsidRPr="000C0208">
              <w:rPr>
                <w:b/>
                <w:bCs/>
                <w:sz w:val="18"/>
              </w:rPr>
              <w:t>265,95</w:t>
            </w:r>
          </w:p>
        </w:tc>
        <w:tc>
          <w:tcPr>
            <w:tcW w:w="1985" w:type="dxa"/>
            <w:vMerge/>
            <w:tcBorders>
              <w:left w:val="single" w:sz="4" w:space="0" w:color="auto"/>
              <w:right w:val="single" w:sz="4" w:space="0" w:color="auto"/>
            </w:tcBorders>
            <w:noWrap/>
            <w:hideMark/>
          </w:tcPr>
          <w:p w14:paraId="6915DF34" w14:textId="77777777" w:rsidR="00AB32DC" w:rsidRPr="000C0208" w:rsidRDefault="00AB32DC" w:rsidP="00B60FE6">
            <w:pPr>
              <w:jc w:val="center"/>
              <w:rPr>
                <w:bCs/>
                <w:sz w:val="18"/>
                <w:szCs w:val="22"/>
              </w:rPr>
            </w:pPr>
          </w:p>
        </w:tc>
      </w:tr>
      <w:tr w:rsidR="00AB32DC" w:rsidRPr="000C0208" w14:paraId="00BF7933"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0D6D447A"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33E8AE39" w14:textId="77777777" w:rsidR="00AB32DC" w:rsidRPr="000C0208" w:rsidRDefault="00AB32DC" w:rsidP="00B60FE6">
            <w:pPr>
              <w:jc w:val="center"/>
              <w:rPr>
                <w:i/>
                <w:iCs/>
                <w:sz w:val="18"/>
              </w:rPr>
            </w:pPr>
            <w:r w:rsidRPr="000C0208">
              <w:rPr>
                <w:i/>
                <w:iCs/>
                <w:sz w:val="18"/>
              </w:rPr>
              <w:t xml:space="preserve">ГВС, д. </w:t>
            </w:r>
            <w:proofErr w:type="spellStart"/>
            <w:r w:rsidRPr="000C0208">
              <w:rPr>
                <w:i/>
                <w:iCs/>
                <w:sz w:val="18"/>
              </w:rPr>
              <w:t>Григорово</w:t>
            </w:r>
            <w:proofErr w:type="spellEnd"/>
            <w:r w:rsidRPr="000C0208">
              <w:rPr>
                <w:i/>
                <w:iCs/>
                <w:sz w:val="18"/>
              </w:rPr>
              <w:t xml:space="preserve"> </w:t>
            </w:r>
            <w:proofErr w:type="spellStart"/>
            <w:r w:rsidRPr="000C0208">
              <w:rPr>
                <w:i/>
                <w:iCs/>
                <w:sz w:val="18"/>
              </w:rPr>
              <w:t>Ермолинского</w:t>
            </w:r>
            <w:proofErr w:type="spellEnd"/>
            <w:r w:rsidRPr="000C0208">
              <w:rPr>
                <w:i/>
                <w:iCs/>
                <w:sz w:val="18"/>
              </w:rPr>
              <w:t xml:space="preserve"> с/</w:t>
            </w:r>
            <w:proofErr w:type="gramStart"/>
            <w:r w:rsidRPr="000C0208">
              <w:rPr>
                <w:i/>
                <w:iCs/>
                <w:sz w:val="18"/>
              </w:rPr>
              <w:t>п</w:t>
            </w:r>
            <w:proofErr w:type="gramEnd"/>
            <w:r w:rsidRPr="000C0208">
              <w:rPr>
                <w:i/>
                <w:iCs/>
                <w:sz w:val="18"/>
              </w:rPr>
              <w:t xml:space="preserve"> (котельная № 16)</w:t>
            </w:r>
          </w:p>
        </w:tc>
        <w:tc>
          <w:tcPr>
            <w:tcW w:w="1842" w:type="dxa"/>
            <w:tcBorders>
              <w:top w:val="single" w:sz="4" w:space="0" w:color="auto"/>
              <w:left w:val="single" w:sz="4" w:space="0" w:color="auto"/>
              <w:bottom w:val="single" w:sz="4" w:space="0" w:color="auto"/>
              <w:right w:val="single" w:sz="4" w:space="0" w:color="auto"/>
            </w:tcBorders>
            <w:noWrap/>
            <w:hideMark/>
          </w:tcPr>
          <w:p w14:paraId="00709980" w14:textId="77777777" w:rsidR="00AB32DC" w:rsidRPr="000C0208" w:rsidRDefault="00AB32DC" w:rsidP="00B60FE6">
            <w:pPr>
              <w:jc w:val="center"/>
              <w:rPr>
                <w:b/>
                <w:bCs/>
                <w:sz w:val="18"/>
                <w:szCs w:val="22"/>
              </w:rPr>
            </w:pPr>
            <w:r w:rsidRPr="000C0208">
              <w:rPr>
                <w:b/>
                <w:bCs/>
                <w:sz w:val="18"/>
              </w:rPr>
              <w:t>240,08</w:t>
            </w:r>
          </w:p>
        </w:tc>
        <w:tc>
          <w:tcPr>
            <w:tcW w:w="1559" w:type="dxa"/>
            <w:tcBorders>
              <w:top w:val="single" w:sz="4" w:space="0" w:color="auto"/>
              <w:left w:val="single" w:sz="4" w:space="0" w:color="auto"/>
              <w:bottom w:val="single" w:sz="4" w:space="0" w:color="auto"/>
              <w:right w:val="single" w:sz="4" w:space="0" w:color="auto"/>
            </w:tcBorders>
          </w:tcPr>
          <w:p w14:paraId="7ABD8057" w14:textId="77777777" w:rsidR="00AB32DC" w:rsidRPr="000C0208" w:rsidRDefault="00AB32DC" w:rsidP="00B60FE6">
            <w:pPr>
              <w:jc w:val="center"/>
              <w:rPr>
                <w:b/>
                <w:bCs/>
                <w:sz w:val="18"/>
              </w:rPr>
            </w:pPr>
            <w:r w:rsidRPr="000C0208">
              <w:rPr>
                <w:b/>
                <w:bCs/>
                <w:sz w:val="18"/>
              </w:rPr>
              <w:t>269,10</w:t>
            </w:r>
          </w:p>
        </w:tc>
        <w:tc>
          <w:tcPr>
            <w:tcW w:w="1418" w:type="dxa"/>
            <w:tcBorders>
              <w:top w:val="single" w:sz="4" w:space="0" w:color="auto"/>
              <w:left w:val="single" w:sz="4" w:space="0" w:color="auto"/>
              <w:bottom w:val="single" w:sz="4" w:space="0" w:color="auto"/>
              <w:right w:val="single" w:sz="4" w:space="0" w:color="auto"/>
            </w:tcBorders>
          </w:tcPr>
          <w:p w14:paraId="52F17654" w14:textId="77777777" w:rsidR="00AB32DC" w:rsidRPr="000C0208" w:rsidRDefault="00AB32DC" w:rsidP="00B60FE6">
            <w:pPr>
              <w:jc w:val="center"/>
              <w:rPr>
                <w:b/>
                <w:bCs/>
                <w:sz w:val="18"/>
              </w:rPr>
            </w:pPr>
            <w:r w:rsidRPr="000C0208">
              <w:rPr>
                <w:b/>
                <w:bCs/>
                <w:sz w:val="18"/>
              </w:rPr>
              <w:t>191,92</w:t>
            </w:r>
          </w:p>
        </w:tc>
        <w:tc>
          <w:tcPr>
            <w:tcW w:w="1843" w:type="dxa"/>
            <w:tcBorders>
              <w:top w:val="single" w:sz="4" w:space="0" w:color="auto"/>
              <w:left w:val="single" w:sz="4" w:space="0" w:color="auto"/>
              <w:bottom w:val="single" w:sz="4" w:space="0" w:color="auto"/>
              <w:right w:val="single" w:sz="4" w:space="0" w:color="auto"/>
            </w:tcBorders>
            <w:noWrap/>
            <w:hideMark/>
          </w:tcPr>
          <w:p w14:paraId="145548F6" w14:textId="77777777" w:rsidR="00AB32DC" w:rsidRPr="000C0208" w:rsidRDefault="00AB32DC" w:rsidP="00B60FE6">
            <w:pPr>
              <w:jc w:val="center"/>
              <w:rPr>
                <w:b/>
                <w:bCs/>
                <w:sz w:val="18"/>
                <w:szCs w:val="22"/>
              </w:rPr>
            </w:pPr>
            <w:r w:rsidRPr="000C0208">
              <w:rPr>
                <w:b/>
                <w:bCs/>
                <w:sz w:val="18"/>
              </w:rPr>
              <w:t>210,92</w:t>
            </w:r>
          </w:p>
        </w:tc>
        <w:tc>
          <w:tcPr>
            <w:tcW w:w="1985" w:type="dxa"/>
            <w:vMerge/>
            <w:tcBorders>
              <w:left w:val="single" w:sz="4" w:space="0" w:color="auto"/>
              <w:right w:val="single" w:sz="4" w:space="0" w:color="auto"/>
            </w:tcBorders>
            <w:noWrap/>
            <w:hideMark/>
          </w:tcPr>
          <w:p w14:paraId="26DCD40B" w14:textId="77777777" w:rsidR="00AB32DC" w:rsidRPr="000C0208" w:rsidRDefault="00AB32DC" w:rsidP="00B60FE6">
            <w:pPr>
              <w:jc w:val="center"/>
              <w:rPr>
                <w:bCs/>
                <w:sz w:val="18"/>
                <w:szCs w:val="22"/>
              </w:rPr>
            </w:pPr>
          </w:p>
        </w:tc>
      </w:tr>
      <w:tr w:rsidR="00AB32DC" w:rsidRPr="000C0208" w14:paraId="7EB5C367"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C994CC7"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3023516D" w14:textId="77777777" w:rsidR="00AB32DC" w:rsidRPr="000C0208" w:rsidRDefault="00AB32DC" w:rsidP="00B60FE6">
            <w:pPr>
              <w:jc w:val="center"/>
              <w:rPr>
                <w:i/>
                <w:iCs/>
                <w:sz w:val="18"/>
              </w:rPr>
            </w:pPr>
            <w:r w:rsidRPr="000C0208">
              <w:rPr>
                <w:i/>
                <w:iCs/>
                <w:sz w:val="18"/>
              </w:rPr>
              <w:t xml:space="preserve">ГВС (кот.№85 </w:t>
            </w:r>
            <w:proofErr w:type="spellStart"/>
            <w:r w:rsidRPr="000C0208">
              <w:rPr>
                <w:i/>
                <w:iCs/>
                <w:sz w:val="18"/>
              </w:rPr>
              <w:t>д</w:t>
            </w:r>
            <w:proofErr w:type="gramStart"/>
            <w:r w:rsidRPr="000C0208">
              <w:rPr>
                <w:i/>
                <w:iCs/>
                <w:sz w:val="18"/>
              </w:rPr>
              <w:t>.Н</w:t>
            </w:r>
            <w:proofErr w:type="gramEnd"/>
            <w:r w:rsidRPr="000C0208">
              <w:rPr>
                <w:i/>
                <w:iCs/>
                <w:sz w:val="18"/>
              </w:rPr>
              <w:t>овоселицы</w:t>
            </w:r>
            <w:proofErr w:type="spellEnd"/>
            <w:r w:rsidRPr="000C0208">
              <w:rPr>
                <w:i/>
                <w:iCs/>
                <w:sz w:val="18"/>
              </w:rPr>
              <w:t>)</w:t>
            </w:r>
          </w:p>
        </w:tc>
        <w:tc>
          <w:tcPr>
            <w:tcW w:w="1842" w:type="dxa"/>
            <w:tcBorders>
              <w:top w:val="single" w:sz="4" w:space="0" w:color="auto"/>
              <w:left w:val="single" w:sz="4" w:space="0" w:color="auto"/>
              <w:bottom w:val="single" w:sz="4" w:space="0" w:color="auto"/>
              <w:right w:val="single" w:sz="4" w:space="0" w:color="auto"/>
            </w:tcBorders>
            <w:noWrap/>
            <w:hideMark/>
          </w:tcPr>
          <w:p w14:paraId="55F78D73" w14:textId="77777777" w:rsidR="00AB32DC" w:rsidRPr="000C0208" w:rsidRDefault="00AB32DC" w:rsidP="00B60FE6">
            <w:pPr>
              <w:jc w:val="center"/>
              <w:rPr>
                <w:b/>
                <w:bCs/>
                <w:sz w:val="18"/>
                <w:szCs w:val="22"/>
              </w:rPr>
            </w:pPr>
            <w:r w:rsidRPr="000C0208">
              <w:rPr>
                <w:b/>
                <w:bCs/>
                <w:sz w:val="18"/>
              </w:rPr>
              <w:t>287,73</w:t>
            </w:r>
          </w:p>
        </w:tc>
        <w:tc>
          <w:tcPr>
            <w:tcW w:w="1559" w:type="dxa"/>
            <w:tcBorders>
              <w:top w:val="single" w:sz="4" w:space="0" w:color="auto"/>
              <w:left w:val="single" w:sz="4" w:space="0" w:color="auto"/>
              <w:bottom w:val="single" w:sz="4" w:space="0" w:color="auto"/>
              <w:right w:val="single" w:sz="4" w:space="0" w:color="auto"/>
            </w:tcBorders>
          </w:tcPr>
          <w:p w14:paraId="14FA603A" w14:textId="77777777" w:rsidR="00AB32DC" w:rsidRPr="000C0208" w:rsidRDefault="00AB32DC" w:rsidP="00B60FE6">
            <w:pPr>
              <w:jc w:val="center"/>
              <w:rPr>
                <w:b/>
                <w:bCs/>
                <w:sz w:val="18"/>
              </w:rPr>
            </w:pPr>
            <w:r w:rsidRPr="000C0208">
              <w:rPr>
                <w:b/>
                <w:bCs/>
                <w:sz w:val="18"/>
              </w:rPr>
              <w:t>307,67</w:t>
            </w:r>
          </w:p>
        </w:tc>
        <w:tc>
          <w:tcPr>
            <w:tcW w:w="1418" w:type="dxa"/>
            <w:tcBorders>
              <w:top w:val="single" w:sz="4" w:space="0" w:color="auto"/>
              <w:left w:val="single" w:sz="4" w:space="0" w:color="auto"/>
              <w:bottom w:val="single" w:sz="4" w:space="0" w:color="auto"/>
              <w:right w:val="single" w:sz="4" w:space="0" w:color="auto"/>
            </w:tcBorders>
          </w:tcPr>
          <w:p w14:paraId="644A56AD" w14:textId="77777777" w:rsidR="00AB32DC" w:rsidRPr="000C0208" w:rsidRDefault="00AB32DC" w:rsidP="00B60FE6">
            <w:pPr>
              <w:jc w:val="center"/>
              <w:rPr>
                <w:b/>
                <w:bCs/>
                <w:sz w:val="18"/>
              </w:rPr>
            </w:pPr>
            <w:r w:rsidRPr="000C0208">
              <w:rPr>
                <w:b/>
                <w:bCs/>
                <w:sz w:val="18"/>
              </w:rPr>
              <w:t>239,36</w:t>
            </w:r>
          </w:p>
        </w:tc>
        <w:tc>
          <w:tcPr>
            <w:tcW w:w="1843" w:type="dxa"/>
            <w:tcBorders>
              <w:top w:val="single" w:sz="4" w:space="0" w:color="auto"/>
              <w:left w:val="single" w:sz="4" w:space="0" w:color="auto"/>
              <w:bottom w:val="single" w:sz="4" w:space="0" w:color="auto"/>
              <w:right w:val="single" w:sz="4" w:space="0" w:color="auto"/>
            </w:tcBorders>
            <w:noWrap/>
            <w:hideMark/>
          </w:tcPr>
          <w:p w14:paraId="12EC213D" w14:textId="77777777" w:rsidR="00AB32DC" w:rsidRPr="000C0208" w:rsidRDefault="00AB32DC" w:rsidP="00B60FE6">
            <w:pPr>
              <w:jc w:val="center"/>
              <w:rPr>
                <w:b/>
                <w:bCs/>
                <w:sz w:val="18"/>
                <w:szCs w:val="22"/>
              </w:rPr>
            </w:pPr>
            <w:r w:rsidRPr="000C0208">
              <w:rPr>
                <w:b/>
                <w:bCs/>
                <w:sz w:val="18"/>
              </w:rPr>
              <w:t>263,06</w:t>
            </w:r>
          </w:p>
        </w:tc>
        <w:tc>
          <w:tcPr>
            <w:tcW w:w="1985" w:type="dxa"/>
            <w:vMerge/>
            <w:tcBorders>
              <w:left w:val="single" w:sz="4" w:space="0" w:color="auto"/>
              <w:bottom w:val="single" w:sz="4" w:space="0" w:color="auto"/>
              <w:right w:val="single" w:sz="4" w:space="0" w:color="auto"/>
            </w:tcBorders>
            <w:noWrap/>
            <w:hideMark/>
          </w:tcPr>
          <w:p w14:paraId="07C3D457" w14:textId="77777777" w:rsidR="00AB32DC" w:rsidRPr="000C0208" w:rsidRDefault="00AB32DC" w:rsidP="00B60FE6">
            <w:pPr>
              <w:jc w:val="center"/>
              <w:rPr>
                <w:bCs/>
                <w:sz w:val="18"/>
                <w:szCs w:val="22"/>
              </w:rPr>
            </w:pPr>
          </w:p>
        </w:tc>
      </w:tr>
      <w:tr w:rsidR="00AB32DC" w:rsidRPr="000C0208" w14:paraId="12E75E64"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1E16304B" w14:textId="77777777" w:rsidR="00AB32DC" w:rsidRPr="000C0208" w:rsidRDefault="00AB32DC" w:rsidP="00B60FE6">
            <w:pPr>
              <w:jc w:val="center"/>
              <w:rPr>
                <w:b/>
                <w:bCs/>
                <w:sz w:val="18"/>
                <w:szCs w:val="16"/>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54477A0C" w14:textId="77777777" w:rsidR="00AB32DC" w:rsidRPr="000C0208" w:rsidRDefault="00AB32DC" w:rsidP="00B60FE6">
            <w:pPr>
              <w:jc w:val="center"/>
              <w:rPr>
                <w:b/>
                <w:iCs/>
                <w:sz w:val="18"/>
                <w:szCs w:val="22"/>
              </w:rPr>
            </w:pPr>
            <w:r w:rsidRPr="000C0208">
              <w:rPr>
                <w:b/>
                <w:iCs/>
                <w:sz w:val="18"/>
              </w:rPr>
              <w:t>ООО "Тепловая Компания Новгородская" (концессионное соглашение 31.10.2022)</w:t>
            </w:r>
          </w:p>
        </w:tc>
        <w:tc>
          <w:tcPr>
            <w:tcW w:w="1842" w:type="dxa"/>
            <w:tcBorders>
              <w:top w:val="single" w:sz="4" w:space="0" w:color="auto"/>
              <w:left w:val="single" w:sz="4" w:space="0" w:color="auto"/>
              <w:bottom w:val="single" w:sz="4" w:space="0" w:color="auto"/>
              <w:right w:val="single" w:sz="4" w:space="0" w:color="auto"/>
            </w:tcBorders>
            <w:noWrap/>
          </w:tcPr>
          <w:p w14:paraId="5521FF2A" w14:textId="77777777" w:rsidR="00AB32DC" w:rsidRPr="000C0208" w:rsidRDefault="00AB32DC" w:rsidP="00B60FE6">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1446E22D" w14:textId="77777777" w:rsidR="00AB32DC" w:rsidRPr="000C0208" w:rsidRDefault="00AB32DC" w:rsidP="00B60FE6">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14:paraId="7E5F8BBF" w14:textId="77777777" w:rsidR="00AB32DC" w:rsidRPr="000C0208" w:rsidRDefault="00AB32DC" w:rsidP="00B60FE6">
            <w:pPr>
              <w:jc w:val="center"/>
              <w:rPr>
                <w:b/>
                <w:bCs/>
                <w:sz w:val="18"/>
                <w:szCs w:val="22"/>
              </w:rPr>
            </w:pPr>
          </w:p>
        </w:tc>
        <w:tc>
          <w:tcPr>
            <w:tcW w:w="1843" w:type="dxa"/>
            <w:tcBorders>
              <w:top w:val="single" w:sz="4" w:space="0" w:color="auto"/>
              <w:left w:val="single" w:sz="4" w:space="0" w:color="auto"/>
              <w:bottom w:val="single" w:sz="4" w:space="0" w:color="auto"/>
              <w:right w:val="single" w:sz="4" w:space="0" w:color="auto"/>
            </w:tcBorders>
            <w:noWrap/>
          </w:tcPr>
          <w:p w14:paraId="32810F74" w14:textId="77777777" w:rsidR="00AB32DC" w:rsidRPr="000C0208" w:rsidRDefault="00AB32DC" w:rsidP="00B60FE6">
            <w:pPr>
              <w:jc w:val="center"/>
              <w:rPr>
                <w:b/>
                <w:bCs/>
                <w:sz w:val="18"/>
                <w:szCs w:val="22"/>
              </w:rPr>
            </w:pPr>
          </w:p>
        </w:tc>
        <w:tc>
          <w:tcPr>
            <w:tcW w:w="1985" w:type="dxa"/>
            <w:tcBorders>
              <w:top w:val="single" w:sz="4" w:space="0" w:color="auto"/>
              <w:left w:val="single" w:sz="4" w:space="0" w:color="auto"/>
              <w:bottom w:val="single" w:sz="4" w:space="0" w:color="auto"/>
              <w:right w:val="single" w:sz="4" w:space="0" w:color="auto"/>
            </w:tcBorders>
            <w:noWrap/>
          </w:tcPr>
          <w:p w14:paraId="1C3AB2BB" w14:textId="77777777" w:rsidR="00AB32DC" w:rsidRPr="000C0208" w:rsidRDefault="00AB32DC" w:rsidP="00B60FE6">
            <w:pPr>
              <w:jc w:val="center"/>
              <w:rPr>
                <w:bCs/>
                <w:sz w:val="18"/>
                <w:szCs w:val="22"/>
              </w:rPr>
            </w:pPr>
          </w:p>
        </w:tc>
      </w:tr>
      <w:tr w:rsidR="00AB32DC" w:rsidRPr="000C0208" w14:paraId="1EDCB318"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511CED7B" w14:textId="77777777" w:rsidR="00AB32DC" w:rsidRPr="000C0208" w:rsidRDefault="00AB32DC" w:rsidP="00B60FE6">
            <w:pPr>
              <w:jc w:val="center"/>
              <w:rPr>
                <w:b/>
                <w:bCs/>
                <w:sz w:val="18"/>
                <w:szCs w:val="16"/>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5DCF68A4" w14:textId="77777777" w:rsidR="00AB32DC" w:rsidRPr="000C0208" w:rsidRDefault="00AB32DC" w:rsidP="00B60FE6">
            <w:pPr>
              <w:jc w:val="center"/>
              <w:rPr>
                <w:i/>
                <w:iCs/>
                <w:sz w:val="18"/>
              </w:rPr>
            </w:pPr>
            <w:r w:rsidRPr="000C0208">
              <w:rPr>
                <w:i/>
                <w:iCs/>
                <w:sz w:val="18"/>
              </w:rPr>
              <w:t xml:space="preserve">тепловая энергия, кроме Панковского г/п и </w:t>
            </w:r>
            <w:proofErr w:type="spellStart"/>
            <w:r w:rsidRPr="000C0208">
              <w:rPr>
                <w:i/>
                <w:iCs/>
                <w:sz w:val="18"/>
              </w:rPr>
              <w:t>д</w:t>
            </w:r>
            <w:proofErr w:type="gramStart"/>
            <w:r w:rsidRPr="000C0208">
              <w:rPr>
                <w:i/>
                <w:iCs/>
                <w:sz w:val="18"/>
              </w:rPr>
              <w:t>.Г</w:t>
            </w:r>
            <w:proofErr w:type="gramEnd"/>
            <w:r w:rsidRPr="000C0208">
              <w:rPr>
                <w:i/>
                <w:iCs/>
                <w:sz w:val="18"/>
              </w:rPr>
              <w:t>ригорово</w:t>
            </w:r>
            <w:proofErr w:type="spellEnd"/>
            <w:r w:rsidRPr="000C0208">
              <w:rPr>
                <w:i/>
                <w:iCs/>
                <w:sz w:val="18"/>
              </w:rPr>
              <w:t xml:space="preserve"> кот.№16</w:t>
            </w:r>
          </w:p>
        </w:tc>
        <w:tc>
          <w:tcPr>
            <w:tcW w:w="1842" w:type="dxa"/>
            <w:tcBorders>
              <w:top w:val="single" w:sz="4" w:space="0" w:color="auto"/>
              <w:left w:val="single" w:sz="4" w:space="0" w:color="auto"/>
              <w:bottom w:val="single" w:sz="4" w:space="0" w:color="auto"/>
              <w:right w:val="single" w:sz="4" w:space="0" w:color="auto"/>
            </w:tcBorders>
            <w:noWrap/>
            <w:hideMark/>
          </w:tcPr>
          <w:p w14:paraId="78EE3710" w14:textId="77777777" w:rsidR="00AB32DC" w:rsidRPr="000C0208" w:rsidRDefault="00AB32DC" w:rsidP="00B60FE6">
            <w:pPr>
              <w:jc w:val="center"/>
              <w:rPr>
                <w:b/>
                <w:bCs/>
                <w:sz w:val="18"/>
                <w:szCs w:val="22"/>
              </w:rPr>
            </w:pPr>
            <w:r w:rsidRPr="000C0208">
              <w:rPr>
                <w:b/>
                <w:bCs/>
                <w:sz w:val="18"/>
              </w:rPr>
              <w:t>4212,08</w:t>
            </w:r>
          </w:p>
        </w:tc>
        <w:tc>
          <w:tcPr>
            <w:tcW w:w="1559" w:type="dxa"/>
            <w:tcBorders>
              <w:top w:val="single" w:sz="4" w:space="0" w:color="auto"/>
              <w:left w:val="single" w:sz="4" w:space="0" w:color="auto"/>
              <w:bottom w:val="single" w:sz="4" w:space="0" w:color="auto"/>
              <w:right w:val="single" w:sz="4" w:space="0" w:color="auto"/>
            </w:tcBorders>
          </w:tcPr>
          <w:p w14:paraId="65C358B2" w14:textId="77777777" w:rsidR="00AB32DC" w:rsidRPr="000C0208" w:rsidRDefault="00AB32DC" w:rsidP="00B60FE6">
            <w:pPr>
              <w:jc w:val="center"/>
              <w:rPr>
                <w:b/>
                <w:bCs/>
                <w:sz w:val="18"/>
              </w:rPr>
            </w:pPr>
            <w:r w:rsidRPr="000C0208">
              <w:rPr>
                <w:b/>
                <w:bCs/>
                <w:sz w:val="18"/>
              </w:rPr>
              <w:t>4797,55</w:t>
            </w:r>
          </w:p>
        </w:tc>
        <w:tc>
          <w:tcPr>
            <w:tcW w:w="1418" w:type="dxa"/>
            <w:tcBorders>
              <w:top w:val="single" w:sz="4" w:space="0" w:color="auto"/>
              <w:left w:val="single" w:sz="4" w:space="0" w:color="auto"/>
              <w:bottom w:val="single" w:sz="4" w:space="0" w:color="auto"/>
              <w:right w:val="single" w:sz="4" w:space="0" w:color="auto"/>
            </w:tcBorders>
          </w:tcPr>
          <w:p w14:paraId="122E967C" w14:textId="77777777" w:rsidR="00AB32DC" w:rsidRPr="000C0208" w:rsidRDefault="00AB32DC" w:rsidP="00B60FE6">
            <w:pPr>
              <w:jc w:val="center"/>
              <w:rPr>
                <w:b/>
                <w:bCs/>
                <w:sz w:val="18"/>
              </w:rPr>
            </w:pPr>
            <w:r w:rsidRPr="000C0208">
              <w:rPr>
                <w:b/>
                <w:bCs/>
                <w:sz w:val="18"/>
              </w:rPr>
              <w:t>3069,56</w:t>
            </w:r>
          </w:p>
        </w:tc>
        <w:tc>
          <w:tcPr>
            <w:tcW w:w="1843" w:type="dxa"/>
            <w:tcBorders>
              <w:top w:val="single" w:sz="4" w:space="0" w:color="auto"/>
              <w:left w:val="single" w:sz="4" w:space="0" w:color="auto"/>
              <w:bottom w:val="single" w:sz="4" w:space="0" w:color="auto"/>
              <w:right w:val="single" w:sz="4" w:space="0" w:color="auto"/>
            </w:tcBorders>
            <w:noWrap/>
            <w:hideMark/>
          </w:tcPr>
          <w:p w14:paraId="204FC327" w14:textId="77777777" w:rsidR="00AB32DC" w:rsidRPr="000C0208" w:rsidRDefault="00AB32DC" w:rsidP="00B60FE6">
            <w:pPr>
              <w:jc w:val="center"/>
              <w:rPr>
                <w:b/>
                <w:bCs/>
                <w:sz w:val="18"/>
                <w:szCs w:val="22"/>
              </w:rPr>
            </w:pPr>
            <w:r w:rsidRPr="000C0208">
              <w:rPr>
                <w:b/>
                <w:bCs/>
                <w:sz w:val="18"/>
              </w:rPr>
              <w:t>3284,43</w:t>
            </w:r>
          </w:p>
        </w:tc>
        <w:tc>
          <w:tcPr>
            <w:tcW w:w="1985" w:type="dxa"/>
            <w:vMerge w:val="restart"/>
            <w:tcBorders>
              <w:top w:val="nil"/>
              <w:left w:val="nil"/>
              <w:bottom w:val="single" w:sz="4" w:space="0" w:color="auto"/>
              <w:right w:val="single" w:sz="4" w:space="0" w:color="auto"/>
            </w:tcBorders>
            <w:shd w:val="clear" w:color="auto" w:fill="auto"/>
            <w:noWrap/>
            <w:vAlign w:val="center"/>
            <w:hideMark/>
          </w:tcPr>
          <w:p w14:paraId="2EFE7A2C" w14:textId="77777777" w:rsidR="00AB32DC" w:rsidRPr="000C0208" w:rsidRDefault="00AB32DC" w:rsidP="00B60FE6">
            <w:pPr>
              <w:jc w:val="center"/>
              <w:rPr>
                <w:color w:val="000000"/>
                <w:sz w:val="16"/>
                <w:szCs w:val="16"/>
              </w:rPr>
            </w:pPr>
            <w:r w:rsidRPr="000C0208">
              <w:rPr>
                <w:color w:val="000000"/>
                <w:sz w:val="16"/>
                <w:szCs w:val="16"/>
              </w:rPr>
              <w:t>от 17.11.2022 № 62/39; от 15.12.2023 №78/1</w:t>
            </w:r>
          </w:p>
          <w:p w14:paraId="73A1BD01" w14:textId="77777777" w:rsidR="00AB32DC" w:rsidRPr="000C0208" w:rsidRDefault="00AB32DC" w:rsidP="00B60FE6">
            <w:pPr>
              <w:jc w:val="center"/>
              <w:rPr>
                <w:color w:val="000000"/>
                <w:sz w:val="16"/>
                <w:szCs w:val="16"/>
              </w:rPr>
            </w:pPr>
          </w:p>
        </w:tc>
      </w:tr>
      <w:tr w:rsidR="00AB32DC" w:rsidRPr="000C0208" w14:paraId="7F9F385C"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13CF7092" w14:textId="77777777" w:rsidR="00AB32DC" w:rsidRPr="000C0208" w:rsidRDefault="00AB32DC" w:rsidP="00B60FE6">
            <w:pPr>
              <w:jc w:val="center"/>
              <w:rPr>
                <w:b/>
                <w:bCs/>
                <w:sz w:val="18"/>
                <w:szCs w:val="16"/>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181E4425" w14:textId="77777777" w:rsidR="00AB32DC" w:rsidRPr="000C0208" w:rsidRDefault="00AB32DC" w:rsidP="00B60FE6">
            <w:pPr>
              <w:jc w:val="center"/>
              <w:rPr>
                <w:i/>
                <w:iCs/>
                <w:sz w:val="18"/>
              </w:rPr>
            </w:pPr>
            <w:r w:rsidRPr="000C0208">
              <w:rPr>
                <w:i/>
                <w:iCs/>
                <w:sz w:val="18"/>
              </w:rPr>
              <w:t xml:space="preserve">тепловая энергия, Панковское г/п, </w:t>
            </w:r>
            <w:proofErr w:type="spellStart"/>
            <w:r w:rsidRPr="000C0208">
              <w:rPr>
                <w:i/>
                <w:iCs/>
                <w:sz w:val="18"/>
              </w:rPr>
              <w:t>г</w:t>
            </w:r>
            <w:proofErr w:type="gramStart"/>
            <w:r w:rsidRPr="000C0208">
              <w:rPr>
                <w:i/>
                <w:iCs/>
                <w:sz w:val="18"/>
              </w:rPr>
              <w:t>.В</w:t>
            </w:r>
            <w:proofErr w:type="gramEnd"/>
            <w:r w:rsidRPr="000C0208">
              <w:rPr>
                <w:i/>
                <w:iCs/>
                <w:sz w:val="18"/>
              </w:rPr>
              <w:t>еликий</w:t>
            </w:r>
            <w:proofErr w:type="spellEnd"/>
            <w:r w:rsidRPr="000C0208">
              <w:rPr>
                <w:i/>
                <w:iCs/>
                <w:sz w:val="18"/>
              </w:rPr>
              <w:t xml:space="preserve"> Новгород</w:t>
            </w:r>
          </w:p>
        </w:tc>
        <w:tc>
          <w:tcPr>
            <w:tcW w:w="1842" w:type="dxa"/>
            <w:tcBorders>
              <w:top w:val="single" w:sz="4" w:space="0" w:color="auto"/>
              <w:left w:val="single" w:sz="4" w:space="0" w:color="auto"/>
              <w:bottom w:val="single" w:sz="4" w:space="0" w:color="auto"/>
              <w:right w:val="single" w:sz="4" w:space="0" w:color="auto"/>
            </w:tcBorders>
            <w:noWrap/>
            <w:hideMark/>
          </w:tcPr>
          <w:p w14:paraId="5C28EE45" w14:textId="77777777" w:rsidR="00AB32DC" w:rsidRPr="000C0208" w:rsidRDefault="00AB32DC" w:rsidP="00B60FE6">
            <w:pPr>
              <w:jc w:val="center"/>
              <w:rPr>
                <w:b/>
                <w:bCs/>
                <w:sz w:val="18"/>
                <w:szCs w:val="22"/>
              </w:rPr>
            </w:pPr>
            <w:r w:rsidRPr="000C0208">
              <w:rPr>
                <w:b/>
                <w:bCs/>
                <w:sz w:val="18"/>
              </w:rPr>
              <w:t>4212,08</w:t>
            </w:r>
          </w:p>
        </w:tc>
        <w:tc>
          <w:tcPr>
            <w:tcW w:w="1559" w:type="dxa"/>
            <w:tcBorders>
              <w:top w:val="single" w:sz="4" w:space="0" w:color="auto"/>
              <w:left w:val="single" w:sz="4" w:space="0" w:color="auto"/>
              <w:bottom w:val="single" w:sz="4" w:space="0" w:color="auto"/>
              <w:right w:val="single" w:sz="4" w:space="0" w:color="auto"/>
            </w:tcBorders>
          </w:tcPr>
          <w:p w14:paraId="2949BB10" w14:textId="77777777" w:rsidR="00AB32DC" w:rsidRPr="000C0208" w:rsidRDefault="00AB32DC" w:rsidP="00B60FE6">
            <w:pPr>
              <w:jc w:val="center"/>
              <w:rPr>
                <w:b/>
                <w:bCs/>
                <w:sz w:val="18"/>
              </w:rPr>
            </w:pPr>
            <w:r w:rsidRPr="000C0208">
              <w:rPr>
                <w:b/>
                <w:bCs/>
                <w:sz w:val="18"/>
              </w:rPr>
              <w:t>4797,55</w:t>
            </w:r>
          </w:p>
        </w:tc>
        <w:tc>
          <w:tcPr>
            <w:tcW w:w="1418" w:type="dxa"/>
            <w:tcBorders>
              <w:top w:val="single" w:sz="4" w:space="0" w:color="auto"/>
              <w:left w:val="single" w:sz="4" w:space="0" w:color="auto"/>
              <w:bottom w:val="single" w:sz="4" w:space="0" w:color="auto"/>
              <w:right w:val="single" w:sz="4" w:space="0" w:color="auto"/>
            </w:tcBorders>
          </w:tcPr>
          <w:p w14:paraId="0C9A212B" w14:textId="77777777" w:rsidR="00AB32DC" w:rsidRPr="000C0208" w:rsidRDefault="00AB32DC" w:rsidP="00B60FE6">
            <w:pPr>
              <w:jc w:val="center"/>
              <w:rPr>
                <w:b/>
                <w:bCs/>
                <w:sz w:val="18"/>
              </w:rPr>
            </w:pPr>
            <w:r w:rsidRPr="000C0208">
              <w:rPr>
                <w:b/>
                <w:bCs/>
                <w:sz w:val="18"/>
              </w:rPr>
              <w:t>2927,59</w:t>
            </w:r>
          </w:p>
        </w:tc>
        <w:tc>
          <w:tcPr>
            <w:tcW w:w="1843" w:type="dxa"/>
            <w:tcBorders>
              <w:top w:val="single" w:sz="4" w:space="0" w:color="auto"/>
              <w:left w:val="single" w:sz="4" w:space="0" w:color="auto"/>
              <w:bottom w:val="single" w:sz="4" w:space="0" w:color="auto"/>
              <w:right w:val="single" w:sz="4" w:space="0" w:color="auto"/>
            </w:tcBorders>
            <w:noWrap/>
            <w:hideMark/>
          </w:tcPr>
          <w:p w14:paraId="0FF7259F" w14:textId="77777777" w:rsidR="00AB32DC" w:rsidRPr="000C0208" w:rsidRDefault="00AB32DC" w:rsidP="00B60FE6">
            <w:pPr>
              <w:jc w:val="center"/>
              <w:rPr>
                <w:b/>
                <w:bCs/>
                <w:sz w:val="18"/>
                <w:szCs w:val="22"/>
              </w:rPr>
            </w:pPr>
            <w:r w:rsidRPr="000C0208">
              <w:rPr>
                <w:b/>
                <w:bCs/>
                <w:sz w:val="18"/>
              </w:rPr>
              <w:t>3220,35</w:t>
            </w:r>
          </w:p>
        </w:tc>
        <w:tc>
          <w:tcPr>
            <w:tcW w:w="1985" w:type="dxa"/>
            <w:vMerge/>
            <w:tcBorders>
              <w:top w:val="nil"/>
              <w:left w:val="nil"/>
              <w:bottom w:val="single" w:sz="4" w:space="0" w:color="auto"/>
              <w:right w:val="single" w:sz="4" w:space="0" w:color="auto"/>
            </w:tcBorders>
            <w:shd w:val="clear" w:color="auto" w:fill="auto"/>
            <w:vAlign w:val="center"/>
            <w:hideMark/>
          </w:tcPr>
          <w:p w14:paraId="176B04AE" w14:textId="77777777" w:rsidR="00AB32DC" w:rsidRPr="000C0208" w:rsidRDefault="00AB32DC" w:rsidP="00B60FE6">
            <w:pPr>
              <w:rPr>
                <w:bCs/>
                <w:sz w:val="18"/>
                <w:szCs w:val="22"/>
              </w:rPr>
            </w:pPr>
          </w:p>
        </w:tc>
      </w:tr>
      <w:tr w:rsidR="00AB32DC" w:rsidRPr="000C0208" w14:paraId="4D0469BC"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1A42279F" w14:textId="77777777" w:rsidR="00AB32DC" w:rsidRPr="000C0208" w:rsidRDefault="00AB32DC" w:rsidP="00B60FE6">
            <w:pPr>
              <w:jc w:val="center"/>
              <w:rPr>
                <w:b/>
                <w:bCs/>
                <w:sz w:val="18"/>
                <w:szCs w:val="16"/>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76F6BE86" w14:textId="77777777" w:rsidR="00AB32DC" w:rsidRPr="000C0208" w:rsidRDefault="00AB32DC" w:rsidP="00B60FE6">
            <w:pPr>
              <w:jc w:val="center"/>
              <w:rPr>
                <w:i/>
                <w:iCs/>
                <w:sz w:val="18"/>
              </w:rPr>
            </w:pPr>
            <w:r w:rsidRPr="000C0208">
              <w:rPr>
                <w:i/>
                <w:iCs/>
                <w:sz w:val="18"/>
              </w:rPr>
              <w:t xml:space="preserve">тепловая энергия, </w:t>
            </w:r>
            <w:proofErr w:type="spellStart"/>
            <w:r w:rsidRPr="000C0208">
              <w:rPr>
                <w:i/>
                <w:iCs/>
                <w:sz w:val="18"/>
              </w:rPr>
              <w:t>д</w:t>
            </w:r>
            <w:proofErr w:type="gramStart"/>
            <w:r w:rsidRPr="000C0208">
              <w:rPr>
                <w:i/>
                <w:iCs/>
                <w:sz w:val="18"/>
              </w:rPr>
              <w:t>.Г</w:t>
            </w:r>
            <w:proofErr w:type="gramEnd"/>
            <w:r w:rsidRPr="000C0208">
              <w:rPr>
                <w:i/>
                <w:iCs/>
                <w:sz w:val="18"/>
              </w:rPr>
              <w:t>ригорово</w:t>
            </w:r>
            <w:proofErr w:type="spellEnd"/>
            <w:r w:rsidRPr="000C0208">
              <w:rPr>
                <w:i/>
                <w:iCs/>
                <w:sz w:val="18"/>
              </w:rPr>
              <w:t xml:space="preserve"> кот.№16</w:t>
            </w:r>
          </w:p>
        </w:tc>
        <w:tc>
          <w:tcPr>
            <w:tcW w:w="1842" w:type="dxa"/>
            <w:tcBorders>
              <w:top w:val="single" w:sz="4" w:space="0" w:color="auto"/>
              <w:left w:val="single" w:sz="4" w:space="0" w:color="auto"/>
              <w:bottom w:val="single" w:sz="4" w:space="0" w:color="auto"/>
              <w:right w:val="single" w:sz="4" w:space="0" w:color="auto"/>
            </w:tcBorders>
            <w:noWrap/>
            <w:hideMark/>
          </w:tcPr>
          <w:p w14:paraId="72F80A9F" w14:textId="77777777" w:rsidR="00AB32DC" w:rsidRPr="000C0208" w:rsidRDefault="00AB32DC" w:rsidP="00B60FE6">
            <w:pPr>
              <w:jc w:val="center"/>
              <w:rPr>
                <w:b/>
                <w:bCs/>
                <w:sz w:val="18"/>
                <w:szCs w:val="22"/>
              </w:rPr>
            </w:pPr>
            <w:r w:rsidRPr="000C0208">
              <w:rPr>
                <w:b/>
                <w:bCs/>
                <w:sz w:val="18"/>
              </w:rPr>
              <w:t>4212,08</w:t>
            </w:r>
          </w:p>
        </w:tc>
        <w:tc>
          <w:tcPr>
            <w:tcW w:w="1559" w:type="dxa"/>
            <w:tcBorders>
              <w:top w:val="single" w:sz="4" w:space="0" w:color="auto"/>
              <w:left w:val="single" w:sz="4" w:space="0" w:color="auto"/>
              <w:bottom w:val="single" w:sz="4" w:space="0" w:color="auto"/>
              <w:right w:val="single" w:sz="4" w:space="0" w:color="auto"/>
            </w:tcBorders>
          </w:tcPr>
          <w:p w14:paraId="30BC5DD7" w14:textId="77777777" w:rsidR="00AB32DC" w:rsidRPr="000C0208" w:rsidRDefault="00AB32DC" w:rsidP="00B60FE6">
            <w:pPr>
              <w:jc w:val="center"/>
              <w:rPr>
                <w:b/>
                <w:bCs/>
                <w:sz w:val="18"/>
              </w:rPr>
            </w:pPr>
            <w:r w:rsidRPr="000C0208">
              <w:rPr>
                <w:b/>
                <w:bCs/>
                <w:sz w:val="18"/>
              </w:rPr>
              <w:t>4797,55</w:t>
            </w:r>
          </w:p>
        </w:tc>
        <w:tc>
          <w:tcPr>
            <w:tcW w:w="1418" w:type="dxa"/>
            <w:tcBorders>
              <w:top w:val="single" w:sz="4" w:space="0" w:color="auto"/>
              <w:left w:val="single" w:sz="4" w:space="0" w:color="auto"/>
              <w:bottom w:val="single" w:sz="4" w:space="0" w:color="auto"/>
              <w:right w:val="single" w:sz="4" w:space="0" w:color="auto"/>
            </w:tcBorders>
          </w:tcPr>
          <w:p w14:paraId="4568C01F" w14:textId="77777777" w:rsidR="00AB32DC" w:rsidRPr="000C0208" w:rsidRDefault="00AB32DC" w:rsidP="00B60FE6">
            <w:pPr>
              <w:jc w:val="center"/>
              <w:rPr>
                <w:b/>
                <w:bCs/>
                <w:sz w:val="18"/>
              </w:rPr>
            </w:pPr>
            <w:r w:rsidRPr="000C0208">
              <w:rPr>
                <w:b/>
                <w:bCs/>
                <w:sz w:val="18"/>
              </w:rPr>
              <w:t>2837,60</w:t>
            </w:r>
          </w:p>
        </w:tc>
        <w:tc>
          <w:tcPr>
            <w:tcW w:w="1843" w:type="dxa"/>
            <w:tcBorders>
              <w:top w:val="single" w:sz="4" w:space="0" w:color="auto"/>
              <w:left w:val="single" w:sz="4" w:space="0" w:color="auto"/>
              <w:bottom w:val="single" w:sz="4" w:space="0" w:color="auto"/>
              <w:right w:val="single" w:sz="4" w:space="0" w:color="auto"/>
            </w:tcBorders>
            <w:noWrap/>
            <w:hideMark/>
          </w:tcPr>
          <w:p w14:paraId="5E9F35E2" w14:textId="77777777" w:rsidR="00AB32DC" w:rsidRPr="000C0208" w:rsidRDefault="00AB32DC" w:rsidP="00B60FE6">
            <w:pPr>
              <w:jc w:val="center"/>
              <w:rPr>
                <w:b/>
                <w:bCs/>
                <w:sz w:val="18"/>
                <w:szCs w:val="22"/>
              </w:rPr>
            </w:pPr>
            <w:r w:rsidRPr="000C0208">
              <w:rPr>
                <w:b/>
                <w:bCs/>
                <w:sz w:val="18"/>
              </w:rPr>
              <w:t>3118,52</w:t>
            </w:r>
          </w:p>
        </w:tc>
        <w:tc>
          <w:tcPr>
            <w:tcW w:w="1985" w:type="dxa"/>
            <w:vMerge/>
            <w:tcBorders>
              <w:top w:val="nil"/>
              <w:left w:val="nil"/>
              <w:bottom w:val="single" w:sz="4" w:space="0" w:color="auto"/>
              <w:right w:val="single" w:sz="4" w:space="0" w:color="auto"/>
            </w:tcBorders>
            <w:shd w:val="clear" w:color="auto" w:fill="auto"/>
            <w:vAlign w:val="center"/>
            <w:hideMark/>
          </w:tcPr>
          <w:p w14:paraId="1CE30A07" w14:textId="77777777" w:rsidR="00AB32DC" w:rsidRPr="000C0208" w:rsidRDefault="00AB32DC" w:rsidP="00B60FE6">
            <w:pPr>
              <w:rPr>
                <w:bCs/>
                <w:sz w:val="18"/>
                <w:szCs w:val="22"/>
              </w:rPr>
            </w:pPr>
          </w:p>
        </w:tc>
      </w:tr>
      <w:tr w:rsidR="00AB32DC" w:rsidRPr="000C0208" w14:paraId="0C9E16C0"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3D593E2B" w14:textId="77777777" w:rsidR="00AB32DC" w:rsidRPr="000C0208" w:rsidRDefault="00AB32DC" w:rsidP="00B60FE6">
            <w:pPr>
              <w:jc w:val="center"/>
              <w:rPr>
                <w:b/>
                <w:bCs/>
                <w:sz w:val="18"/>
                <w:szCs w:val="16"/>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23B2CE8A" w14:textId="77777777" w:rsidR="00AB32DC" w:rsidRPr="000C0208" w:rsidRDefault="00AB32DC" w:rsidP="00B60FE6">
            <w:pPr>
              <w:jc w:val="center"/>
              <w:rPr>
                <w:i/>
                <w:iCs/>
                <w:sz w:val="18"/>
                <w:szCs w:val="22"/>
              </w:rPr>
            </w:pPr>
            <w:proofErr w:type="gramStart"/>
            <w:r w:rsidRPr="000C0208">
              <w:rPr>
                <w:i/>
                <w:iCs/>
                <w:sz w:val="18"/>
              </w:rPr>
              <w:t xml:space="preserve">ГВС, кроме  котельной N 47 п. </w:t>
            </w:r>
            <w:proofErr w:type="spellStart"/>
            <w:r w:rsidRPr="000C0208">
              <w:rPr>
                <w:i/>
                <w:iCs/>
                <w:sz w:val="18"/>
              </w:rPr>
              <w:t>Божонка</w:t>
            </w:r>
            <w:proofErr w:type="spellEnd"/>
            <w:r w:rsidRPr="000C0208">
              <w:rPr>
                <w:i/>
                <w:iCs/>
                <w:sz w:val="18"/>
              </w:rPr>
              <w:t xml:space="preserve"> Савинского сельского </w:t>
            </w:r>
            <w:proofErr w:type="spellStart"/>
            <w:r w:rsidRPr="000C0208">
              <w:rPr>
                <w:i/>
                <w:iCs/>
                <w:sz w:val="18"/>
              </w:rPr>
              <w:t>поселе-ния</w:t>
            </w:r>
            <w:proofErr w:type="spellEnd"/>
            <w:r w:rsidRPr="000C0208">
              <w:rPr>
                <w:i/>
                <w:iCs/>
                <w:sz w:val="18"/>
              </w:rPr>
              <w:t>, к</w:t>
            </w:r>
            <w:r w:rsidRPr="000C0208">
              <w:rPr>
                <w:i/>
                <w:iCs/>
                <w:sz w:val="18"/>
              </w:rPr>
              <w:t>о</w:t>
            </w:r>
            <w:r w:rsidRPr="000C0208">
              <w:rPr>
                <w:i/>
                <w:iCs/>
                <w:sz w:val="18"/>
              </w:rPr>
              <w:t xml:space="preserve">тельной N 4 д. Лешино </w:t>
            </w:r>
            <w:proofErr w:type="spellStart"/>
            <w:r w:rsidRPr="000C0208">
              <w:rPr>
                <w:i/>
                <w:iCs/>
                <w:sz w:val="18"/>
              </w:rPr>
              <w:t>Ермолинского</w:t>
            </w:r>
            <w:proofErr w:type="spellEnd"/>
            <w:r w:rsidRPr="000C0208">
              <w:rPr>
                <w:i/>
                <w:iCs/>
                <w:sz w:val="18"/>
              </w:rPr>
              <w:t xml:space="preserve"> сельского поселения, ко-тельной N 6 д. </w:t>
            </w:r>
            <w:proofErr w:type="spellStart"/>
            <w:r w:rsidRPr="000C0208">
              <w:rPr>
                <w:i/>
                <w:iCs/>
                <w:sz w:val="18"/>
              </w:rPr>
              <w:t>Сырково</w:t>
            </w:r>
            <w:proofErr w:type="spellEnd"/>
            <w:r w:rsidRPr="000C0208">
              <w:rPr>
                <w:i/>
                <w:iCs/>
                <w:sz w:val="18"/>
              </w:rPr>
              <w:t xml:space="preserve"> </w:t>
            </w:r>
            <w:proofErr w:type="spellStart"/>
            <w:r w:rsidRPr="000C0208">
              <w:rPr>
                <w:i/>
                <w:iCs/>
                <w:sz w:val="18"/>
              </w:rPr>
              <w:t>Ермолинского</w:t>
            </w:r>
            <w:proofErr w:type="spellEnd"/>
            <w:r w:rsidRPr="000C0208">
              <w:rPr>
                <w:i/>
                <w:iCs/>
                <w:sz w:val="18"/>
              </w:rPr>
              <w:t xml:space="preserve"> сельского поселения, котельной N 16 д. </w:t>
            </w:r>
            <w:proofErr w:type="spellStart"/>
            <w:r w:rsidRPr="000C0208">
              <w:rPr>
                <w:i/>
                <w:iCs/>
                <w:sz w:val="18"/>
              </w:rPr>
              <w:t>Григорово</w:t>
            </w:r>
            <w:proofErr w:type="spellEnd"/>
            <w:r w:rsidRPr="000C0208">
              <w:rPr>
                <w:i/>
                <w:iCs/>
                <w:sz w:val="18"/>
              </w:rPr>
              <w:t xml:space="preserve"> </w:t>
            </w:r>
            <w:proofErr w:type="spellStart"/>
            <w:r w:rsidRPr="000C0208">
              <w:rPr>
                <w:i/>
                <w:iCs/>
                <w:sz w:val="18"/>
              </w:rPr>
              <w:t>Е</w:t>
            </w:r>
            <w:r w:rsidRPr="000C0208">
              <w:rPr>
                <w:i/>
                <w:iCs/>
                <w:sz w:val="18"/>
              </w:rPr>
              <w:t>р</w:t>
            </w:r>
            <w:r w:rsidRPr="000C0208">
              <w:rPr>
                <w:i/>
                <w:iCs/>
                <w:sz w:val="18"/>
              </w:rPr>
              <w:t>молинского</w:t>
            </w:r>
            <w:proofErr w:type="spellEnd"/>
            <w:r w:rsidRPr="000C0208">
              <w:rPr>
                <w:i/>
                <w:iCs/>
                <w:sz w:val="18"/>
              </w:rPr>
              <w:t xml:space="preserve"> сельского поселения, блок-модульных котельных 8 МВт 12,5 МВт, 15 МВт и котельной N 12 п. </w:t>
            </w:r>
            <w:proofErr w:type="spellStart"/>
            <w:r w:rsidRPr="000C0208">
              <w:rPr>
                <w:i/>
                <w:iCs/>
                <w:sz w:val="18"/>
              </w:rPr>
              <w:t>Панковка</w:t>
            </w:r>
            <w:proofErr w:type="spellEnd"/>
            <w:r w:rsidRPr="000C0208">
              <w:rPr>
                <w:i/>
                <w:iCs/>
                <w:sz w:val="18"/>
              </w:rPr>
              <w:t xml:space="preserve"> Панковского городского поселения, к</w:t>
            </w:r>
            <w:r w:rsidRPr="000C0208">
              <w:rPr>
                <w:i/>
                <w:iCs/>
                <w:sz w:val="18"/>
              </w:rPr>
              <w:t>о</w:t>
            </w:r>
            <w:r w:rsidRPr="000C0208">
              <w:rPr>
                <w:i/>
                <w:iCs/>
                <w:sz w:val="18"/>
              </w:rPr>
              <w:t xml:space="preserve">тельной N 23 д. </w:t>
            </w:r>
            <w:proofErr w:type="spellStart"/>
            <w:r w:rsidRPr="000C0208">
              <w:rPr>
                <w:i/>
                <w:iCs/>
                <w:sz w:val="18"/>
              </w:rPr>
              <w:t>Волховец</w:t>
            </w:r>
            <w:proofErr w:type="spellEnd"/>
            <w:r w:rsidRPr="000C0208">
              <w:rPr>
                <w:i/>
                <w:iCs/>
                <w:sz w:val="18"/>
              </w:rPr>
              <w:t xml:space="preserve"> Савин-</w:t>
            </w:r>
            <w:proofErr w:type="spellStart"/>
            <w:r w:rsidRPr="000C0208">
              <w:rPr>
                <w:i/>
                <w:iCs/>
                <w:sz w:val="18"/>
              </w:rPr>
              <w:t>ского</w:t>
            </w:r>
            <w:proofErr w:type="spellEnd"/>
            <w:r w:rsidRPr="000C0208">
              <w:rPr>
                <w:i/>
                <w:iCs/>
                <w:sz w:val="18"/>
              </w:rPr>
              <w:t xml:space="preserve"> сельского поселения, котельных</w:t>
            </w:r>
            <w:proofErr w:type="gramEnd"/>
            <w:r w:rsidRPr="000C0208">
              <w:rPr>
                <w:i/>
                <w:iCs/>
                <w:sz w:val="18"/>
              </w:rPr>
              <w:t xml:space="preserve"> NN 14 и 18 д. Трубичино Труби-</w:t>
            </w:r>
            <w:proofErr w:type="spellStart"/>
            <w:r w:rsidRPr="000C0208">
              <w:rPr>
                <w:i/>
                <w:iCs/>
                <w:sz w:val="18"/>
              </w:rPr>
              <w:t>чинского</w:t>
            </w:r>
            <w:proofErr w:type="spellEnd"/>
            <w:r w:rsidRPr="000C0208">
              <w:rPr>
                <w:i/>
                <w:iCs/>
                <w:sz w:val="18"/>
              </w:rPr>
              <w:t xml:space="preserve"> сельского поселения, котельных NN 5, 15 и 27 г. Великий </w:t>
            </w:r>
            <w:proofErr w:type="gramStart"/>
            <w:r w:rsidRPr="000C0208">
              <w:rPr>
                <w:i/>
                <w:iCs/>
                <w:sz w:val="18"/>
              </w:rPr>
              <w:t>Нов-город</w:t>
            </w:r>
            <w:proofErr w:type="gramEnd"/>
          </w:p>
        </w:tc>
        <w:tc>
          <w:tcPr>
            <w:tcW w:w="1842" w:type="dxa"/>
            <w:tcBorders>
              <w:top w:val="single" w:sz="4" w:space="0" w:color="auto"/>
              <w:left w:val="single" w:sz="4" w:space="0" w:color="auto"/>
              <w:bottom w:val="single" w:sz="4" w:space="0" w:color="auto"/>
              <w:right w:val="single" w:sz="4" w:space="0" w:color="auto"/>
            </w:tcBorders>
            <w:noWrap/>
            <w:hideMark/>
          </w:tcPr>
          <w:p w14:paraId="1DAA5296" w14:textId="77777777" w:rsidR="00AB32DC" w:rsidRPr="000C0208" w:rsidRDefault="00AB32DC" w:rsidP="00B60FE6">
            <w:pPr>
              <w:jc w:val="center"/>
              <w:rPr>
                <w:b/>
                <w:bCs/>
                <w:sz w:val="18"/>
                <w:szCs w:val="22"/>
              </w:rPr>
            </w:pPr>
            <w:r w:rsidRPr="000C0208">
              <w:rPr>
                <w:b/>
                <w:bCs/>
                <w:sz w:val="18"/>
              </w:rPr>
              <w:t>299,90</w:t>
            </w:r>
          </w:p>
        </w:tc>
        <w:tc>
          <w:tcPr>
            <w:tcW w:w="1559" w:type="dxa"/>
            <w:tcBorders>
              <w:top w:val="single" w:sz="4" w:space="0" w:color="auto"/>
              <w:left w:val="single" w:sz="4" w:space="0" w:color="auto"/>
              <w:bottom w:val="single" w:sz="4" w:space="0" w:color="auto"/>
              <w:right w:val="single" w:sz="4" w:space="0" w:color="auto"/>
            </w:tcBorders>
          </w:tcPr>
          <w:p w14:paraId="2A2EFECA" w14:textId="77777777" w:rsidR="00AB32DC" w:rsidRPr="000C0208" w:rsidRDefault="00AB32DC" w:rsidP="00B60FE6">
            <w:pPr>
              <w:jc w:val="center"/>
              <w:rPr>
                <w:b/>
                <w:bCs/>
                <w:sz w:val="18"/>
              </w:rPr>
            </w:pPr>
            <w:r w:rsidRPr="000C0208">
              <w:rPr>
                <w:b/>
                <w:bCs/>
                <w:sz w:val="18"/>
              </w:rPr>
              <w:t>333,38</w:t>
            </w:r>
          </w:p>
        </w:tc>
        <w:tc>
          <w:tcPr>
            <w:tcW w:w="1418" w:type="dxa"/>
            <w:tcBorders>
              <w:top w:val="single" w:sz="4" w:space="0" w:color="auto"/>
              <w:left w:val="single" w:sz="4" w:space="0" w:color="auto"/>
              <w:bottom w:val="single" w:sz="4" w:space="0" w:color="auto"/>
              <w:right w:val="single" w:sz="4" w:space="0" w:color="auto"/>
            </w:tcBorders>
          </w:tcPr>
          <w:p w14:paraId="67F14AFF" w14:textId="77777777" w:rsidR="00AB32DC" w:rsidRPr="000C0208" w:rsidRDefault="00AB32DC" w:rsidP="00B60FE6">
            <w:pPr>
              <w:jc w:val="center"/>
              <w:rPr>
                <w:b/>
                <w:bCs/>
                <w:sz w:val="18"/>
              </w:rPr>
            </w:pPr>
            <w:r w:rsidRPr="000C0208">
              <w:rPr>
                <w:b/>
                <w:bCs/>
                <w:sz w:val="18"/>
              </w:rPr>
              <w:t>293,45</w:t>
            </w:r>
          </w:p>
        </w:tc>
        <w:tc>
          <w:tcPr>
            <w:tcW w:w="1843" w:type="dxa"/>
            <w:tcBorders>
              <w:top w:val="single" w:sz="4" w:space="0" w:color="auto"/>
              <w:left w:val="single" w:sz="4" w:space="0" w:color="auto"/>
              <w:bottom w:val="single" w:sz="4" w:space="0" w:color="auto"/>
              <w:right w:val="single" w:sz="4" w:space="0" w:color="auto"/>
            </w:tcBorders>
            <w:noWrap/>
            <w:hideMark/>
          </w:tcPr>
          <w:p w14:paraId="2ED6FAA5" w14:textId="77777777" w:rsidR="00AB32DC" w:rsidRPr="000C0208" w:rsidRDefault="00AB32DC" w:rsidP="00B60FE6">
            <w:pPr>
              <w:jc w:val="center"/>
              <w:rPr>
                <w:b/>
                <w:bCs/>
                <w:sz w:val="18"/>
                <w:szCs w:val="22"/>
              </w:rPr>
            </w:pPr>
            <w:r w:rsidRPr="000C0208">
              <w:rPr>
                <w:b/>
                <w:bCs/>
                <w:sz w:val="18"/>
              </w:rPr>
              <w:t>322,50</w:t>
            </w:r>
          </w:p>
        </w:tc>
        <w:tc>
          <w:tcPr>
            <w:tcW w:w="1985" w:type="dxa"/>
            <w:vMerge w:val="restart"/>
            <w:tcBorders>
              <w:top w:val="nil"/>
              <w:left w:val="nil"/>
              <w:bottom w:val="single" w:sz="4" w:space="0" w:color="auto"/>
              <w:right w:val="single" w:sz="4" w:space="0" w:color="auto"/>
            </w:tcBorders>
            <w:shd w:val="clear" w:color="auto" w:fill="auto"/>
            <w:noWrap/>
            <w:vAlign w:val="center"/>
            <w:hideMark/>
          </w:tcPr>
          <w:p w14:paraId="085A55E6" w14:textId="77777777" w:rsidR="00AB32DC" w:rsidRPr="000C0208" w:rsidRDefault="00AB32DC" w:rsidP="00B60FE6">
            <w:pPr>
              <w:jc w:val="center"/>
              <w:rPr>
                <w:color w:val="000000"/>
                <w:sz w:val="16"/>
                <w:szCs w:val="16"/>
              </w:rPr>
            </w:pPr>
            <w:r w:rsidRPr="000C0208">
              <w:rPr>
                <w:color w:val="000000"/>
                <w:sz w:val="16"/>
                <w:szCs w:val="16"/>
              </w:rPr>
              <w:t>от 17.11.2022 № 62/41; от 15.12.2023 №78/2</w:t>
            </w:r>
          </w:p>
        </w:tc>
      </w:tr>
      <w:tr w:rsidR="00AB32DC" w:rsidRPr="000C0208" w14:paraId="6889DC6F"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27DB6E16" w14:textId="77777777" w:rsidR="00AB32DC" w:rsidRPr="000C0208" w:rsidRDefault="00AB32DC" w:rsidP="00B60FE6">
            <w:pPr>
              <w:jc w:val="center"/>
              <w:rPr>
                <w:b/>
                <w:bCs/>
                <w:sz w:val="18"/>
                <w:szCs w:val="16"/>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281B0D86" w14:textId="77777777" w:rsidR="00AB32DC" w:rsidRPr="000C0208" w:rsidRDefault="00AB32DC" w:rsidP="00B60FE6">
            <w:pPr>
              <w:jc w:val="center"/>
              <w:rPr>
                <w:i/>
                <w:iCs/>
                <w:sz w:val="18"/>
                <w:szCs w:val="22"/>
              </w:rPr>
            </w:pPr>
            <w:r w:rsidRPr="000C0208">
              <w:rPr>
                <w:i/>
                <w:iCs/>
                <w:sz w:val="18"/>
              </w:rPr>
              <w:t xml:space="preserve">ГВС, котельная N 47 п. </w:t>
            </w:r>
            <w:proofErr w:type="spellStart"/>
            <w:r w:rsidRPr="000C0208">
              <w:rPr>
                <w:i/>
                <w:iCs/>
                <w:sz w:val="18"/>
              </w:rPr>
              <w:t>Божонка</w:t>
            </w:r>
            <w:proofErr w:type="spellEnd"/>
            <w:r w:rsidRPr="000C0208">
              <w:rPr>
                <w:i/>
                <w:iCs/>
                <w:sz w:val="18"/>
              </w:rPr>
              <w:t xml:space="preserve"> Савинского с/</w:t>
            </w:r>
            <w:proofErr w:type="gramStart"/>
            <w:r w:rsidRPr="000C0208">
              <w:rPr>
                <w:i/>
                <w:iCs/>
                <w:sz w:val="18"/>
              </w:rPr>
              <w:t>п</w:t>
            </w:r>
            <w:proofErr w:type="gramEnd"/>
          </w:p>
        </w:tc>
        <w:tc>
          <w:tcPr>
            <w:tcW w:w="1842" w:type="dxa"/>
            <w:tcBorders>
              <w:top w:val="single" w:sz="4" w:space="0" w:color="auto"/>
              <w:left w:val="single" w:sz="4" w:space="0" w:color="auto"/>
              <w:bottom w:val="single" w:sz="4" w:space="0" w:color="auto"/>
              <w:right w:val="single" w:sz="4" w:space="0" w:color="auto"/>
            </w:tcBorders>
            <w:noWrap/>
            <w:hideMark/>
          </w:tcPr>
          <w:p w14:paraId="30E284C1" w14:textId="77777777" w:rsidR="00AB32DC" w:rsidRPr="000C0208" w:rsidRDefault="00AB32DC" w:rsidP="00B60FE6">
            <w:pPr>
              <w:jc w:val="center"/>
              <w:rPr>
                <w:b/>
                <w:bCs/>
                <w:sz w:val="18"/>
                <w:szCs w:val="22"/>
              </w:rPr>
            </w:pPr>
            <w:r w:rsidRPr="000C0208">
              <w:rPr>
                <w:b/>
                <w:bCs/>
                <w:sz w:val="18"/>
              </w:rPr>
              <w:t>308,34</w:t>
            </w:r>
          </w:p>
        </w:tc>
        <w:tc>
          <w:tcPr>
            <w:tcW w:w="1559" w:type="dxa"/>
            <w:tcBorders>
              <w:top w:val="single" w:sz="4" w:space="0" w:color="auto"/>
              <w:left w:val="single" w:sz="4" w:space="0" w:color="auto"/>
              <w:bottom w:val="single" w:sz="4" w:space="0" w:color="auto"/>
              <w:right w:val="single" w:sz="4" w:space="0" w:color="auto"/>
            </w:tcBorders>
          </w:tcPr>
          <w:p w14:paraId="7D0BA6FE" w14:textId="77777777" w:rsidR="00AB32DC" w:rsidRPr="000C0208" w:rsidRDefault="00AB32DC" w:rsidP="00B60FE6">
            <w:pPr>
              <w:jc w:val="center"/>
              <w:rPr>
                <w:b/>
                <w:bCs/>
                <w:sz w:val="18"/>
              </w:rPr>
            </w:pPr>
            <w:r w:rsidRPr="000C0208">
              <w:rPr>
                <w:b/>
                <w:bCs/>
                <w:sz w:val="18"/>
              </w:rPr>
              <w:t>349,64</w:t>
            </w:r>
          </w:p>
        </w:tc>
        <w:tc>
          <w:tcPr>
            <w:tcW w:w="1418" w:type="dxa"/>
            <w:tcBorders>
              <w:top w:val="single" w:sz="4" w:space="0" w:color="auto"/>
              <w:left w:val="single" w:sz="4" w:space="0" w:color="auto"/>
              <w:bottom w:val="single" w:sz="4" w:space="0" w:color="auto"/>
              <w:right w:val="single" w:sz="4" w:space="0" w:color="auto"/>
            </w:tcBorders>
          </w:tcPr>
          <w:p w14:paraId="43125808" w14:textId="77777777" w:rsidR="00AB32DC" w:rsidRPr="000C0208" w:rsidRDefault="00AB32DC" w:rsidP="00B60FE6">
            <w:pPr>
              <w:jc w:val="center"/>
              <w:rPr>
                <w:b/>
                <w:bCs/>
                <w:sz w:val="18"/>
              </w:rPr>
            </w:pPr>
            <w:r w:rsidRPr="000C0208">
              <w:rPr>
                <w:b/>
                <w:bCs/>
                <w:sz w:val="18"/>
              </w:rPr>
              <w:t>285,30</w:t>
            </w:r>
          </w:p>
        </w:tc>
        <w:tc>
          <w:tcPr>
            <w:tcW w:w="1843" w:type="dxa"/>
            <w:tcBorders>
              <w:top w:val="single" w:sz="4" w:space="0" w:color="auto"/>
              <w:left w:val="single" w:sz="4" w:space="0" w:color="auto"/>
              <w:bottom w:val="single" w:sz="4" w:space="0" w:color="auto"/>
              <w:right w:val="single" w:sz="4" w:space="0" w:color="auto"/>
            </w:tcBorders>
            <w:noWrap/>
            <w:hideMark/>
          </w:tcPr>
          <w:p w14:paraId="31C80B31" w14:textId="77777777" w:rsidR="00AB32DC" w:rsidRPr="000C0208" w:rsidRDefault="00AB32DC" w:rsidP="00B60FE6">
            <w:pPr>
              <w:jc w:val="center"/>
              <w:rPr>
                <w:b/>
                <w:bCs/>
                <w:sz w:val="18"/>
                <w:szCs w:val="22"/>
              </w:rPr>
            </w:pPr>
            <w:r w:rsidRPr="000C0208">
              <w:rPr>
                <w:b/>
                <w:bCs/>
                <w:sz w:val="18"/>
              </w:rPr>
              <w:t>313,54</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26219EF" w14:textId="77777777" w:rsidR="00AB32DC" w:rsidRPr="000C0208" w:rsidRDefault="00AB32DC" w:rsidP="00B60FE6">
            <w:pPr>
              <w:rPr>
                <w:bCs/>
                <w:sz w:val="18"/>
                <w:szCs w:val="22"/>
              </w:rPr>
            </w:pPr>
          </w:p>
        </w:tc>
      </w:tr>
      <w:tr w:rsidR="00AB32DC" w:rsidRPr="000C0208" w14:paraId="29D670B5"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0BDA7CC6" w14:textId="77777777" w:rsidR="00AB32DC" w:rsidRPr="000C0208" w:rsidRDefault="00AB32DC" w:rsidP="00B60FE6">
            <w:pPr>
              <w:jc w:val="center"/>
              <w:rPr>
                <w:b/>
                <w:bCs/>
                <w:sz w:val="18"/>
                <w:szCs w:val="16"/>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57F1615D" w14:textId="77777777" w:rsidR="00AB32DC" w:rsidRPr="000C0208" w:rsidRDefault="00AB32DC" w:rsidP="00B60FE6">
            <w:pPr>
              <w:jc w:val="center"/>
              <w:rPr>
                <w:i/>
                <w:iCs/>
                <w:sz w:val="18"/>
              </w:rPr>
            </w:pPr>
            <w:proofErr w:type="gramStart"/>
            <w:r w:rsidRPr="000C0208">
              <w:rPr>
                <w:i/>
                <w:iCs/>
                <w:sz w:val="18"/>
              </w:rPr>
              <w:t xml:space="preserve">ГВС, котельная N 4 д. Лешино </w:t>
            </w:r>
            <w:proofErr w:type="spellStart"/>
            <w:r w:rsidRPr="000C0208">
              <w:rPr>
                <w:i/>
                <w:iCs/>
                <w:sz w:val="18"/>
              </w:rPr>
              <w:t>Ермолинского</w:t>
            </w:r>
            <w:proofErr w:type="spellEnd"/>
            <w:r w:rsidRPr="000C0208">
              <w:rPr>
                <w:i/>
                <w:iCs/>
                <w:sz w:val="18"/>
              </w:rPr>
              <w:t xml:space="preserve"> сельского поселения, котельная N 6 д. </w:t>
            </w:r>
            <w:proofErr w:type="spellStart"/>
            <w:r w:rsidRPr="000C0208">
              <w:rPr>
                <w:i/>
                <w:iCs/>
                <w:sz w:val="18"/>
              </w:rPr>
              <w:t>Сырково</w:t>
            </w:r>
            <w:proofErr w:type="spellEnd"/>
            <w:r w:rsidRPr="000C0208">
              <w:rPr>
                <w:i/>
                <w:iCs/>
                <w:sz w:val="18"/>
              </w:rPr>
              <w:t xml:space="preserve"> </w:t>
            </w:r>
            <w:proofErr w:type="spellStart"/>
            <w:r w:rsidRPr="000C0208">
              <w:rPr>
                <w:i/>
                <w:iCs/>
                <w:sz w:val="18"/>
              </w:rPr>
              <w:t>Ермолинского</w:t>
            </w:r>
            <w:proofErr w:type="spellEnd"/>
            <w:r w:rsidRPr="000C0208">
              <w:rPr>
                <w:i/>
                <w:iCs/>
                <w:sz w:val="18"/>
              </w:rPr>
              <w:t xml:space="preserve"> сельского поселения, блок-модульные котельные 8 МВт, 12,5 МВт, 15 МВт и котельная N 12 п. </w:t>
            </w:r>
            <w:proofErr w:type="spellStart"/>
            <w:r w:rsidRPr="000C0208">
              <w:rPr>
                <w:i/>
                <w:iCs/>
                <w:sz w:val="18"/>
              </w:rPr>
              <w:t>Панковка</w:t>
            </w:r>
            <w:proofErr w:type="spellEnd"/>
            <w:r w:rsidRPr="000C0208">
              <w:rPr>
                <w:i/>
                <w:iCs/>
                <w:sz w:val="18"/>
              </w:rPr>
              <w:t xml:space="preserve"> Панковского городского поселения, котельная N 23 д. </w:t>
            </w:r>
            <w:proofErr w:type="spellStart"/>
            <w:r w:rsidRPr="000C0208">
              <w:rPr>
                <w:i/>
                <w:iCs/>
                <w:sz w:val="18"/>
              </w:rPr>
              <w:t>Волховец</w:t>
            </w:r>
            <w:proofErr w:type="spellEnd"/>
            <w:r w:rsidRPr="000C0208">
              <w:rPr>
                <w:i/>
                <w:iCs/>
                <w:sz w:val="18"/>
              </w:rPr>
              <w:t xml:space="preserve"> Савинского сельского поселения, к</w:t>
            </w:r>
            <w:r w:rsidRPr="000C0208">
              <w:rPr>
                <w:i/>
                <w:iCs/>
                <w:sz w:val="18"/>
              </w:rPr>
              <w:t>о</w:t>
            </w:r>
            <w:r w:rsidRPr="000C0208">
              <w:rPr>
                <w:i/>
                <w:iCs/>
                <w:sz w:val="18"/>
              </w:rPr>
              <w:t xml:space="preserve">тельные NN 14 и 18 д. Трубичино </w:t>
            </w:r>
            <w:proofErr w:type="spellStart"/>
            <w:r w:rsidRPr="000C0208">
              <w:rPr>
                <w:i/>
                <w:iCs/>
                <w:sz w:val="18"/>
              </w:rPr>
              <w:t>Трубичинского</w:t>
            </w:r>
            <w:proofErr w:type="spellEnd"/>
            <w:r w:rsidRPr="000C0208">
              <w:rPr>
                <w:i/>
                <w:iCs/>
                <w:sz w:val="18"/>
              </w:rPr>
              <w:t xml:space="preserve"> сельского поселения</w:t>
            </w:r>
            <w:proofErr w:type="gramEnd"/>
          </w:p>
        </w:tc>
        <w:tc>
          <w:tcPr>
            <w:tcW w:w="1842" w:type="dxa"/>
            <w:tcBorders>
              <w:top w:val="single" w:sz="4" w:space="0" w:color="auto"/>
              <w:left w:val="single" w:sz="4" w:space="0" w:color="auto"/>
              <w:bottom w:val="single" w:sz="4" w:space="0" w:color="auto"/>
              <w:right w:val="single" w:sz="4" w:space="0" w:color="auto"/>
            </w:tcBorders>
            <w:noWrap/>
            <w:hideMark/>
          </w:tcPr>
          <w:p w14:paraId="623117C8" w14:textId="77777777" w:rsidR="00AB32DC" w:rsidRPr="000C0208" w:rsidRDefault="00AB32DC" w:rsidP="00B60FE6">
            <w:pPr>
              <w:jc w:val="center"/>
              <w:rPr>
                <w:b/>
                <w:bCs/>
                <w:sz w:val="18"/>
                <w:szCs w:val="22"/>
              </w:rPr>
            </w:pPr>
            <w:r w:rsidRPr="000C0208">
              <w:rPr>
                <w:b/>
                <w:bCs/>
                <w:sz w:val="18"/>
              </w:rPr>
              <w:t>297,23</w:t>
            </w:r>
          </w:p>
        </w:tc>
        <w:tc>
          <w:tcPr>
            <w:tcW w:w="1559" w:type="dxa"/>
            <w:tcBorders>
              <w:top w:val="single" w:sz="4" w:space="0" w:color="auto"/>
              <w:left w:val="single" w:sz="4" w:space="0" w:color="auto"/>
              <w:bottom w:val="single" w:sz="4" w:space="0" w:color="auto"/>
              <w:right w:val="single" w:sz="4" w:space="0" w:color="auto"/>
            </w:tcBorders>
          </w:tcPr>
          <w:p w14:paraId="106A3C2F" w14:textId="77777777" w:rsidR="00AB32DC" w:rsidRPr="000C0208" w:rsidRDefault="00AB32DC" w:rsidP="00B60FE6">
            <w:pPr>
              <w:jc w:val="center"/>
              <w:rPr>
                <w:b/>
                <w:bCs/>
                <w:sz w:val="18"/>
              </w:rPr>
            </w:pPr>
            <w:r w:rsidRPr="000C0208">
              <w:rPr>
                <w:b/>
                <w:bCs/>
                <w:sz w:val="18"/>
              </w:rPr>
              <w:t>334,53</w:t>
            </w:r>
          </w:p>
        </w:tc>
        <w:tc>
          <w:tcPr>
            <w:tcW w:w="1418" w:type="dxa"/>
            <w:tcBorders>
              <w:top w:val="single" w:sz="4" w:space="0" w:color="auto"/>
              <w:left w:val="single" w:sz="4" w:space="0" w:color="auto"/>
              <w:bottom w:val="single" w:sz="4" w:space="0" w:color="auto"/>
              <w:right w:val="single" w:sz="4" w:space="0" w:color="auto"/>
            </w:tcBorders>
          </w:tcPr>
          <w:p w14:paraId="56939976" w14:textId="77777777" w:rsidR="00AB32DC" w:rsidRPr="000C0208" w:rsidRDefault="00AB32DC" w:rsidP="00B60FE6">
            <w:pPr>
              <w:jc w:val="center"/>
              <w:rPr>
                <w:b/>
                <w:bCs/>
                <w:sz w:val="18"/>
              </w:rPr>
            </w:pPr>
            <w:r w:rsidRPr="000C0208">
              <w:rPr>
                <w:b/>
                <w:bCs/>
                <w:sz w:val="18"/>
              </w:rPr>
              <w:t>241,99</w:t>
            </w:r>
          </w:p>
        </w:tc>
        <w:tc>
          <w:tcPr>
            <w:tcW w:w="1843" w:type="dxa"/>
            <w:tcBorders>
              <w:top w:val="single" w:sz="4" w:space="0" w:color="auto"/>
              <w:left w:val="single" w:sz="4" w:space="0" w:color="auto"/>
              <w:bottom w:val="single" w:sz="4" w:space="0" w:color="auto"/>
              <w:right w:val="single" w:sz="4" w:space="0" w:color="auto"/>
            </w:tcBorders>
            <w:noWrap/>
            <w:hideMark/>
          </w:tcPr>
          <w:p w14:paraId="77731B28" w14:textId="77777777" w:rsidR="00AB32DC" w:rsidRPr="000C0208" w:rsidRDefault="00AB32DC" w:rsidP="00B60FE6">
            <w:pPr>
              <w:jc w:val="center"/>
              <w:rPr>
                <w:b/>
                <w:bCs/>
                <w:sz w:val="18"/>
                <w:szCs w:val="22"/>
              </w:rPr>
            </w:pPr>
            <w:r w:rsidRPr="000C0208">
              <w:rPr>
                <w:b/>
                <w:bCs/>
                <w:sz w:val="18"/>
              </w:rPr>
              <w:t>265,95</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5E5BED3" w14:textId="77777777" w:rsidR="00AB32DC" w:rsidRPr="000C0208" w:rsidRDefault="00AB32DC" w:rsidP="00B60FE6">
            <w:pPr>
              <w:rPr>
                <w:bCs/>
                <w:sz w:val="18"/>
                <w:szCs w:val="22"/>
              </w:rPr>
            </w:pPr>
          </w:p>
        </w:tc>
      </w:tr>
      <w:tr w:rsidR="00AB32DC" w:rsidRPr="000C0208" w14:paraId="71B376DD"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22AE913E" w14:textId="77777777" w:rsidR="00AB32DC" w:rsidRPr="000C0208" w:rsidRDefault="00AB32DC" w:rsidP="00B60FE6">
            <w:pPr>
              <w:jc w:val="center"/>
              <w:rPr>
                <w:b/>
                <w:bCs/>
                <w:sz w:val="18"/>
                <w:szCs w:val="16"/>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1E06C7ED" w14:textId="77777777" w:rsidR="00AB32DC" w:rsidRPr="000C0208" w:rsidRDefault="00AB32DC" w:rsidP="00B60FE6">
            <w:pPr>
              <w:jc w:val="center"/>
              <w:rPr>
                <w:i/>
                <w:iCs/>
                <w:sz w:val="18"/>
              </w:rPr>
            </w:pPr>
            <w:r w:rsidRPr="000C0208">
              <w:rPr>
                <w:i/>
                <w:iCs/>
                <w:sz w:val="18"/>
              </w:rPr>
              <w:t xml:space="preserve">ГВС, д. </w:t>
            </w:r>
            <w:proofErr w:type="spellStart"/>
            <w:r w:rsidRPr="000C0208">
              <w:rPr>
                <w:i/>
                <w:iCs/>
                <w:sz w:val="18"/>
              </w:rPr>
              <w:t>Григорово</w:t>
            </w:r>
            <w:proofErr w:type="spellEnd"/>
            <w:r w:rsidRPr="000C0208">
              <w:rPr>
                <w:i/>
                <w:iCs/>
                <w:sz w:val="18"/>
              </w:rPr>
              <w:t xml:space="preserve"> </w:t>
            </w:r>
            <w:proofErr w:type="spellStart"/>
            <w:r w:rsidRPr="000C0208">
              <w:rPr>
                <w:i/>
                <w:iCs/>
                <w:sz w:val="18"/>
              </w:rPr>
              <w:t>Ермолинского</w:t>
            </w:r>
            <w:proofErr w:type="spellEnd"/>
            <w:r w:rsidRPr="000C0208">
              <w:rPr>
                <w:i/>
                <w:iCs/>
                <w:sz w:val="18"/>
              </w:rPr>
              <w:t xml:space="preserve"> с/</w:t>
            </w:r>
            <w:proofErr w:type="gramStart"/>
            <w:r w:rsidRPr="000C0208">
              <w:rPr>
                <w:i/>
                <w:iCs/>
                <w:sz w:val="18"/>
              </w:rPr>
              <w:t>п</w:t>
            </w:r>
            <w:proofErr w:type="gramEnd"/>
            <w:r w:rsidRPr="000C0208">
              <w:rPr>
                <w:i/>
                <w:iCs/>
                <w:sz w:val="18"/>
              </w:rPr>
              <w:t xml:space="preserve"> (котельная № 16)</w:t>
            </w:r>
          </w:p>
        </w:tc>
        <w:tc>
          <w:tcPr>
            <w:tcW w:w="1842" w:type="dxa"/>
            <w:tcBorders>
              <w:top w:val="single" w:sz="4" w:space="0" w:color="auto"/>
              <w:left w:val="single" w:sz="4" w:space="0" w:color="auto"/>
              <w:bottom w:val="single" w:sz="4" w:space="0" w:color="auto"/>
              <w:right w:val="single" w:sz="4" w:space="0" w:color="auto"/>
            </w:tcBorders>
            <w:noWrap/>
            <w:hideMark/>
          </w:tcPr>
          <w:p w14:paraId="05307EC2" w14:textId="77777777" w:rsidR="00AB32DC" w:rsidRPr="000C0208" w:rsidRDefault="00AB32DC" w:rsidP="00B60FE6">
            <w:pPr>
              <w:jc w:val="center"/>
              <w:rPr>
                <w:b/>
                <w:bCs/>
                <w:sz w:val="18"/>
                <w:szCs w:val="22"/>
              </w:rPr>
            </w:pPr>
            <w:r w:rsidRPr="000C0208">
              <w:rPr>
                <w:b/>
                <w:bCs/>
                <w:sz w:val="18"/>
              </w:rPr>
              <w:t>297,23</w:t>
            </w:r>
          </w:p>
        </w:tc>
        <w:tc>
          <w:tcPr>
            <w:tcW w:w="1559" w:type="dxa"/>
            <w:tcBorders>
              <w:top w:val="single" w:sz="4" w:space="0" w:color="auto"/>
              <w:left w:val="single" w:sz="4" w:space="0" w:color="auto"/>
              <w:bottom w:val="single" w:sz="4" w:space="0" w:color="auto"/>
              <w:right w:val="single" w:sz="4" w:space="0" w:color="auto"/>
            </w:tcBorders>
          </w:tcPr>
          <w:p w14:paraId="307B79AC" w14:textId="77777777" w:rsidR="00AB32DC" w:rsidRPr="000C0208" w:rsidRDefault="00AB32DC" w:rsidP="00B60FE6">
            <w:pPr>
              <w:jc w:val="center"/>
              <w:rPr>
                <w:b/>
                <w:bCs/>
                <w:sz w:val="18"/>
              </w:rPr>
            </w:pPr>
            <w:r w:rsidRPr="000C0208">
              <w:rPr>
                <w:b/>
                <w:bCs/>
                <w:sz w:val="18"/>
              </w:rPr>
              <w:t>334,53</w:t>
            </w:r>
          </w:p>
        </w:tc>
        <w:tc>
          <w:tcPr>
            <w:tcW w:w="1418" w:type="dxa"/>
            <w:tcBorders>
              <w:top w:val="single" w:sz="4" w:space="0" w:color="auto"/>
              <w:left w:val="single" w:sz="4" w:space="0" w:color="auto"/>
              <w:bottom w:val="single" w:sz="4" w:space="0" w:color="auto"/>
              <w:right w:val="single" w:sz="4" w:space="0" w:color="auto"/>
            </w:tcBorders>
          </w:tcPr>
          <w:p w14:paraId="0BF780DF" w14:textId="77777777" w:rsidR="00AB32DC" w:rsidRPr="000C0208" w:rsidRDefault="00AB32DC" w:rsidP="00B60FE6">
            <w:pPr>
              <w:jc w:val="center"/>
              <w:rPr>
                <w:b/>
                <w:bCs/>
                <w:sz w:val="18"/>
              </w:rPr>
            </w:pPr>
            <w:r w:rsidRPr="000C0208">
              <w:rPr>
                <w:b/>
                <w:bCs/>
                <w:sz w:val="18"/>
              </w:rPr>
              <w:t>191,92</w:t>
            </w:r>
          </w:p>
        </w:tc>
        <w:tc>
          <w:tcPr>
            <w:tcW w:w="1843" w:type="dxa"/>
            <w:tcBorders>
              <w:top w:val="single" w:sz="4" w:space="0" w:color="auto"/>
              <w:left w:val="single" w:sz="4" w:space="0" w:color="auto"/>
              <w:bottom w:val="single" w:sz="4" w:space="0" w:color="auto"/>
              <w:right w:val="single" w:sz="4" w:space="0" w:color="auto"/>
            </w:tcBorders>
            <w:noWrap/>
            <w:hideMark/>
          </w:tcPr>
          <w:p w14:paraId="3117A622" w14:textId="77777777" w:rsidR="00AB32DC" w:rsidRPr="000C0208" w:rsidRDefault="00AB32DC" w:rsidP="00B60FE6">
            <w:pPr>
              <w:jc w:val="center"/>
              <w:rPr>
                <w:b/>
                <w:bCs/>
                <w:sz w:val="18"/>
                <w:szCs w:val="22"/>
              </w:rPr>
            </w:pPr>
            <w:r w:rsidRPr="000C0208">
              <w:rPr>
                <w:b/>
                <w:bCs/>
                <w:sz w:val="18"/>
              </w:rPr>
              <w:t>210,92</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34D25E3" w14:textId="77777777" w:rsidR="00AB32DC" w:rsidRPr="000C0208" w:rsidRDefault="00AB32DC" w:rsidP="00B60FE6">
            <w:pPr>
              <w:rPr>
                <w:bCs/>
                <w:sz w:val="18"/>
                <w:szCs w:val="22"/>
              </w:rPr>
            </w:pPr>
          </w:p>
        </w:tc>
      </w:tr>
      <w:tr w:rsidR="00AB32DC" w:rsidRPr="000C0208" w14:paraId="4495D6CF"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0CE3F0CD" w14:textId="77777777" w:rsidR="00AB32DC" w:rsidRPr="000C0208" w:rsidRDefault="00AB32DC" w:rsidP="00B60FE6">
            <w:pPr>
              <w:jc w:val="center"/>
              <w:rPr>
                <w:b/>
                <w:bCs/>
                <w:sz w:val="18"/>
                <w:szCs w:val="16"/>
              </w:rPr>
            </w:pPr>
            <w:r w:rsidRPr="000C0208">
              <w:rPr>
                <w:b/>
                <w:bCs/>
                <w:sz w:val="18"/>
                <w:szCs w:val="16"/>
              </w:rPr>
              <w:t>1.2.</w:t>
            </w:r>
          </w:p>
        </w:tc>
        <w:tc>
          <w:tcPr>
            <w:tcW w:w="6422" w:type="dxa"/>
            <w:tcBorders>
              <w:top w:val="single" w:sz="4" w:space="0" w:color="auto"/>
              <w:left w:val="single" w:sz="4" w:space="0" w:color="auto"/>
              <w:bottom w:val="single" w:sz="4" w:space="0" w:color="auto"/>
              <w:right w:val="single" w:sz="4" w:space="0" w:color="auto"/>
            </w:tcBorders>
            <w:vAlign w:val="center"/>
            <w:hideMark/>
          </w:tcPr>
          <w:p w14:paraId="1F99AD56" w14:textId="77777777" w:rsidR="00AB32DC" w:rsidRPr="000C0208" w:rsidRDefault="00AB32DC" w:rsidP="00B60FE6">
            <w:pPr>
              <w:jc w:val="center"/>
              <w:rPr>
                <w:b/>
                <w:bCs/>
                <w:sz w:val="18"/>
              </w:rPr>
            </w:pPr>
            <w:r w:rsidRPr="000C0208">
              <w:rPr>
                <w:b/>
                <w:bCs/>
                <w:sz w:val="18"/>
              </w:rPr>
              <w:t>МУП КХНР</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659B6CF2" w14:textId="77777777" w:rsidR="00AB32DC" w:rsidRPr="000C0208" w:rsidRDefault="00AB32DC" w:rsidP="00B60FE6">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16AF5C4E" w14:textId="77777777" w:rsidR="00AB32DC" w:rsidRPr="000C0208" w:rsidRDefault="00AB32DC" w:rsidP="00B60FE6">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6074CE63" w14:textId="77777777" w:rsidR="00AB32DC" w:rsidRPr="000C0208" w:rsidRDefault="00AB32DC" w:rsidP="00B60FE6">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C1E92B0" w14:textId="77777777" w:rsidR="00AB32DC" w:rsidRPr="000C0208" w:rsidRDefault="00AB32DC" w:rsidP="00B60FE6">
            <w:pPr>
              <w:spacing w:line="276" w:lineRule="auto"/>
              <w:rPr>
                <w:rFonts w:ascii="Calibri" w:hAnsi="Calibri"/>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BEE6B44" w14:textId="77777777" w:rsidR="00AB32DC" w:rsidRPr="000C0208" w:rsidRDefault="00AB32DC" w:rsidP="00B60FE6">
            <w:pPr>
              <w:spacing w:line="276" w:lineRule="auto"/>
              <w:rPr>
                <w:rFonts w:ascii="Calibri" w:hAnsi="Calibri"/>
                <w:sz w:val="22"/>
                <w:szCs w:val="22"/>
                <w:lang w:eastAsia="en-US"/>
              </w:rPr>
            </w:pPr>
          </w:p>
        </w:tc>
      </w:tr>
      <w:tr w:rsidR="00AB32DC" w:rsidRPr="000C0208" w14:paraId="48FA8363"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35EAB80"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21E62159" w14:textId="77777777" w:rsidR="00AB32DC" w:rsidRPr="000C0208" w:rsidRDefault="00AB32DC" w:rsidP="00B60FE6">
            <w:pPr>
              <w:jc w:val="center"/>
              <w:rPr>
                <w:i/>
                <w:iCs/>
                <w:sz w:val="18"/>
              </w:rPr>
            </w:pPr>
            <w:r w:rsidRPr="000C0208">
              <w:rPr>
                <w:i/>
                <w:iCs/>
                <w:sz w:val="18"/>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149A10A0" w14:textId="77777777" w:rsidR="00AB32DC" w:rsidRPr="000C0208" w:rsidRDefault="00AB32DC" w:rsidP="00B60FE6">
            <w:pPr>
              <w:jc w:val="center"/>
              <w:rPr>
                <w:b/>
                <w:bCs/>
                <w:sz w:val="18"/>
                <w:szCs w:val="22"/>
              </w:rPr>
            </w:pPr>
            <w:r w:rsidRPr="000C0208">
              <w:rPr>
                <w:b/>
                <w:bCs/>
                <w:sz w:val="18"/>
              </w:rPr>
              <w:t>142,66</w:t>
            </w:r>
          </w:p>
        </w:tc>
        <w:tc>
          <w:tcPr>
            <w:tcW w:w="1559" w:type="dxa"/>
            <w:tcBorders>
              <w:top w:val="single" w:sz="4" w:space="0" w:color="auto"/>
              <w:left w:val="single" w:sz="4" w:space="0" w:color="auto"/>
              <w:bottom w:val="single" w:sz="4" w:space="0" w:color="auto"/>
              <w:right w:val="single" w:sz="4" w:space="0" w:color="auto"/>
            </w:tcBorders>
          </w:tcPr>
          <w:p w14:paraId="757C93ED" w14:textId="77777777" w:rsidR="00AB32DC" w:rsidRPr="000C0208" w:rsidRDefault="00AB32DC" w:rsidP="00B60FE6">
            <w:pPr>
              <w:jc w:val="center"/>
              <w:rPr>
                <w:b/>
                <w:bCs/>
                <w:sz w:val="18"/>
              </w:rPr>
            </w:pPr>
            <w:r w:rsidRPr="000C0208">
              <w:rPr>
                <w:b/>
                <w:bCs/>
                <w:sz w:val="18"/>
              </w:rPr>
              <w:t>154,29</w:t>
            </w:r>
          </w:p>
        </w:tc>
        <w:tc>
          <w:tcPr>
            <w:tcW w:w="1418" w:type="dxa"/>
            <w:tcBorders>
              <w:top w:val="single" w:sz="4" w:space="0" w:color="auto"/>
              <w:left w:val="single" w:sz="4" w:space="0" w:color="auto"/>
              <w:bottom w:val="single" w:sz="4" w:space="0" w:color="auto"/>
              <w:right w:val="single" w:sz="4" w:space="0" w:color="auto"/>
            </w:tcBorders>
          </w:tcPr>
          <w:p w14:paraId="4743E814" w14:textId="77777777" w:rsidR="00AB32DC" w:rsidRPr="000C0208" w:rsidRDefault="00AB32DC" w:rsidP="00B60FE6">
            <w:pPr>
              <w:jc w:val="center"/>
              <w:rPr>
                <w:b/>
                <w:bCs/>
                <w:sz w:val="18"/>
              </w:rPr>
            </w:pPr>
            <w:r w:rsidRPr="000C0208">
              <w:rPr>
                <w:b/>
                <w:bCs/>
                <w:sz w:val="18"/>
              </w:rPr>
              <w:t>71,87</w:t>
            </w:r>
          </w:p>
        </w:tc>
        <w:tc>
          <w:tcPr>
            <w:tcW w:w="1843" w:type="dxa"/>
            <w:tcBorders>
              <w:top w:val="single" w:sz="4" w:space="0" w:color="auto"/>
              <w:left w:val="single" w:sz="4" w:space="0" w:color="auto"/>
              <w:bottom w:val="single" w:sz="4" w:space="0" w:color="auto"/>
              <w:right w:val="single" w:sz="4" w:space="0" w:color="auto"/>
            </w:tcBorders>
            <w:noWrap/>
            <w:hideMark/>
          </w:tcPr>
          <w:p w14:paraId="132B2035" w14:textId="77777777" w:rsidR="00AB32DC" w:rsidRPr="000C0208" w:rsidRDefault="00AB32DC" w:rsidP="00B60FE6">
            <w:pPr>
              <w:jc w:val="center"/>
              <w:rPr>
                <w:b/>
                <w:bCs/>
                <w:sz w:val="18"/>
                <w:szCs w:val="22"/>
              </w:rPr>
            </w:pPr>
            <w:r w:rsidRPr="000C0208">
              <w:rPr>
                <w:b/>
                <w:bCs/>
                <w:sz w:val="18"/>
              </w:rPr>
              <w:t>78,91</w:t>
            </w:r>
          </w:p>
        </w:tc>
        <w:tc>
          <w:tcPr>
            <w:tcW w:w="1985" w:type="dxa"/>
            <w:tcBorders>
              <w:top w:val="single" w:sz="4" w:space="0" w:color="auto"/>
              <w:left w:val="single" w:sz="4" w:space="0" w:color="auto"/>
              <w:bottom w:val="single" w:sz="4" w:space="0" w:color="auto"/>
              <w:right w:val="single" w:sz="4" w:space="0" w:color="auto"/>
            </w:tcBorders>
            <w:noWrap/>
            <w:hideMark/>
          </w:tcPr>
          <w:p w14:paraId="787F5C07" w14:textId="77777777" w:rsidR="00AB32DC" w:rsidRPr="000C0208" w:rsidRDefault="00AB32DC" w:rsidP="00B60FE6">
            <w:pPr>
              <w:jc w:val="center"/>
              <w:rPr>
                <w:bCs/>
                <w:sz w:val="18"/>
                <w:szCs w:val="22"/>
              </w:rPr>
            </w:pPr>
            <w:r w:rsidRPr="000C0208">
              <w:rPr>
                <w:bCs/>
                <w:sz w:val="18"/>
              </w:rPr>
              <w:t>от 14.12.2020 № 73/1</w:t>
            </w:r>
          </w:p>
        </w:tc>
      </w:tr>
      <w:tr w:rsidR="00AB32DC" w:rsidRPr="000C0208" w14:paraId="137000C3"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D8F36C5"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0A34FA30" w14:textId="77777777" w:rsidR="00AB32DC" w:rsidRPr="000C0208" w:rsidRDefault="00AB32DC" w:rsidP="00B60FE6">
            <w:pPr>
              <w:jc w:val="center"/>
              <w:rPr>
                <w:i/>
                <w:iCs/>
                <w:sz w:val="18"/>
              </w:rPr>
            </w:pPr>
            <w:r w:rsidRPr="000C0208">
              <w:rPr>
                <w:i/>
                <w:iCs/>
                <w:sz w:val="18"/>
              </w:rPr>
              <w:t>водоотведение (полный цикл)</w:t>
            </w:r>
          </w:p>
        </w:tc>
        <w:tc>
          <w:tcPr>
            <w:tcW w:w="1842" w:type="dxa"/>
            <w:tcBorders>
              <w:top w:val="single" w:sz="4" w:space="0" w:color="auto"/>
              <w:left w:val="single" w:sz="4" w:space="0" w:color="auto"/>
              <w:bottom w:val="single" w:sz="4" w:space="0" w:color="auto"/>
              <w:right w:val="single" w:sz="4" w:space="0" w:color="auto"/>
            </w:tcBorders>
            <w:noWrap/>
            <w:hideMark/>
          </w:tcPr>
          <w:p w14:paraId="2D6EB604" w14:textId="77777777" w:rsidR="00AB32DC" w:rsidRPr="000C0208" w:rsidRDefault="00AB32DC" w:rsidP="00B60FE6">
            <w:pPr>
              <w:jc w:val="center"/>
              <w:rPr>
                <w:b/>
                <w:bCs/>
                <w:sz w:val="18"/>
                <w:szCs w:val="22"/>
              </w:rPr>
            </w:pPr>
            <w:r w:rsidRPr="000C0208">
              <w:rPr>
                <w:b/>
                <w:bCs/>
                <w:sz w:val="18"/>
              </w:rPr>
              <w:t>114,37</w:t>
            </w:r>
          </w:p>
        </w:tc>
        <w:tc>
          <w:tcPr>
            <w:tcW w:w="1559" w:type="dxa"/>
            <w:tcBorders>
              <w:top w:val="single" w:sz="4" w:space="0" w:color="auto"/>
              <w:left w:val="single" w:sz="4" w:space="0" w:color="auto"/>
              <w:bottom w:val="single" w:sz="4" w:space="0" w:color="auto"/>
              <w:right w:val="single" w:sz="4" w:space="0" w:color="auto"/>
            </w:tcBorders>
          </w:tcPr>
          <w:p w14:paraId="0B49823C" w14:textId="77777777" w:rsidR="00AB32DC" w:rsidRPr="000C0208" w:rsidRDefault="00AB32DC" w:rsidP="00B60FE6">
            <w:pPr>
              <w:jc w:val="center"/>
              <w:rPr>
                <w:b/>
                <w:bCs/>
                <w:sz w:val="18"/>
              </w:rPr>
            </w:pPr>
            <w:r w:rsidRPr="000C0208">
              <w:rPr>
                <w:b/>
                <w:bCs/>
                <w:sz w:val="18"/>
              </w:rPr>
              <w:t>122,98</w:t>
            </w:r>
          </w:p>
        </w:tc>
        <w:tc>
          <w:tcPr>
            <w:tcW w:w="1418" w:type="dxa"/>
            <w:tcBorders>
              <w:top w:val="single" w:sz="4" w:space="0" w:color="auto"/>
              <w:left w:val="single" w:sz="4" w:space="0" w:color="auto"/>
              <w:bottom w:val="single" w:sz="4" w:space="0" w:color="auto"/>
              <w:right w:val="single" w:sz="4" w:space="0" w:color="auto"/>
            </w:tcBorders>
          </w:tcPr>
          <w:p w14:paraId="1E15F5EA" w14:textId="77777777" w:rsidR="00AB32DC" w:rsidRPr="000C0208" w:rsidRDefault="00AB32DC" w:rsidP="00B60FE6">
            <w:pPr>
              <w:jc w:val="center"/>
              <w:rPr>
                <w:b/>
                <w:bCs/>
                <w:sz w:val="18"/>
              </w:rPr>
            </w:pPr>
            <w:r w:rsidRPr="000C0208">
              <w:rPr>
                <w:b/>
                <w:bCs/>
                <w:sz w:val="18"/>
              </w:rPr>
              <w:t>45,61</w:t>
            </w:r>
          </w:p>
        </w:tc>
        <w:tc>
          <w:tcPr>
            <w:tcW w:w="1843" w:type="dxa"/>
            <w:tcBorders>
              <w:top w:val="single" w:sz="4" w:space="0" w:color="auto"/>
              <w:left w:val="single" w:sz="4" w:space="0" w:color="auto"/>
              <w:bottom w:val="single" w:sz="4" w:space="0" w:color="auto"/>
              <w:right w:val="single" w:sz="4" w:space="0" w:color="auto"/>
            </w:tcBorders>
            <w:noWrap/>
            <w:hideMark/>
          </w:tcPr>
          <w:p w14:paraId="4B87DBBD" w14:textId="77777777" w:rsidR="00AB32DC" w:rsidRPr="000C0208" w:rsidRDefault="00AB32DC" w:rsidP="00B60FE6">
            <w:pPr>
              <w:jc w:val="center"/>
              <w:rPr>
                <w:b/>
                <w:bCs/>
                <w:sz w:val="18"/>
                <w:szCs w:val="22"/>
              </w:rPr>
            </w:pPr>
            <w:r w:rsidRPr="000C0208">
              <w:rPr>
                <w:b/>
                <w:bCs/>
                <w:sz w:val="18"/>
              </w:rPr>
              <w:t>50,08</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3605B14F" w14:textId="77777777" w:rsidR="00AB32DC" w:rsidRPr="000C0208" w:rsidRDefault="00AB32DC" w:rsidP="00B60FE6">
            <w:pPr>
              <w:spacing w:line="276" w:lineRule="auto"/>
              <w:rPr>
                <w:rFonts w:ascii="Calibri" w:hAnsi="Calibri"/>
                <w:sz w:val="22"/>
                <w:szCs w:val="22"/>
                <w:lang w:eastAsia="en-US"/>
              </w:rPr>
            </w:pPr>
          </w:p>
        </w:tc>
      </w:tr>
      <w:tr w:rsidR="00AB32DC" w:rsidRPr="000C0208" w14:paraId="17FA4199"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ADA033E"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28BB4987" w14:textId="77777777" w:rsidR="00AB32DC" w:rsidRPr="000C0208" w:rsidRDefault="00AB32DC" w:rsidP="00B60FE6">
            <w:pPr>
              <w:jc w:val="center"/>
              <w:rPr>
                <w:i/>
                <w:iCs/>
                <w:sz w:val="18"/>
              </w:rPr>
            </w:pPr>
            <w:r w:rsidRPr="000C0208">
              <w:rPr>
                <w:i/>
                <w:iCs/>
                <w:sz w:val="18"/>
              </w:rPr>
              <w:t>водоотведение (без очистки)</w:t>
            </w:r>
          </w:p>
        </w:tc>
        <w:tc>
          <w:tcPr>
            <w:tcW w:w="1842" w:type="dxa"/>
            <w:tcBorders>
              <w:top w:val="single" w:sz="4" w:space="0" w:color="auto"/>
              <w:left w:val="single" w:sz="4" w:space="0" w:color="auto"/>
              <w:bottom w:val="single" w:sz="4" w:space="0" w:color="auto"/>
              <w:right w:val="single" w:sz="4" w:space="0" w:color="auto"/>
            </w:tcBorders>
            <w:noWrap/>
            <w:hideMark/>
          </w:tcPr>
          <w:p w14:paraId="34007804" w14:textId="77777777" w:rsidR="00AB32DC" w:rsidRPr="000C0208" w:rsidRDefault="00AB32DC" w:rsidP="00B60FE6">
            <w:pPr>
              <w:jc w:val="center"/>
              <w:rPr>
                <w:b/>
                <w:bCs/>
                <w:sz w:val="18"/>
                <w:szCs w:val="22"/>
              </w:rPr>
            </w:pPr>
            <w:r w:rsidRPr="000C0208">
              <w:rPr>
                <w:b/>
                <w:bCs/>
                <w:sz w:val="18"/>
              </w:rPr>
              <w:t>41,46</w:t>
            </w:r>
          </w:p>
        </w:tc>
        <w:tc>
          <w:tcPr>
            <w:tcW w:w="1559" w:type="dxa"/>
            <w:tcBorders>
              <w:top w:val="single" w:sz="4" w:space="0" w:color="auto"/>
              <w:left w:val="single" w:sz="4" w:space="0" w:color="auto"/>
              <w:bottom w:val="single" w:sz="4" w:space="0" w:color="auto"/>
              <w:right w:val="single" w:sz="4" w:space="0" w:color="auto"/>
            </w:tcBorders>
          </w:tcPr>
          <w:p w14:paraId="1108FF3B" w14:textId="77777777" w:rsidR="00AB32DC" w:rsidRPr="000C0208" w:rsidRDefault="00AB32DC" w:rsidP="00B60FE6">
            <w:pPr>
              <w:jc w:val="center"/>
              <w:rPr>
                <w:b/>
                <w:bCs/>
                <w:sz w:val="18"/>
              </w:rPr>
            </w:pPr>
            <w:r w:rsidRPr="000C0208">
              <w:rPr>
                <w:b/>
                <w:bCs/>
                <w:sz w:val="18"/>
              </w:rPr>
              <w:t>44,58</w:t>
            </w:r>
          </w:p>
        </w:tc>
        <w:tc>
          <w:tcPr>
            <w:tcW w:w="1418" w:type="dxa"/>
            <w:tcBorders>
              <w:top w:val="single" w:sz="4" w:space="0" w:color="auto"/>
              <w:left w:val="single" w:sz="4" w:space="0" w:color="auto"/>
              <w:bottom w:val="single" w:sz="4" w:space="0" w:color="auto"/>
              <w:right w:val="single" w:sz="4" w:space="0" w:color="auto"/>
            </w:tcBorders>
          </w:tcPr>
          <w:p w14:paraId="213442BE" w14:textId="77777777" w:rsidR="00AB32DC" w:rsidRPr="000C0208" w:rsidRDefault="00AB32DC" w:rsidP="00B60FE6">
            <w:pPr>
              <w:jc w:val="center"/>
              <w:rPr>
                <w:b/>
                <w:bCs/>
                <w:sz w:val="18"/>
              </w:rPr>
            </w:pPr>
            <w:r w:rsidRPr="000C0208">
              <w:rPr>
                <w:b/>
                <w:bCs/>
                <w:sz w:val="18"/>
              </w:rPr>
              <w:t>24,02</w:t>
            </w:r>
          </w:p>
        </w:tc>
        <w:tc>
          <w:tcPr>
            <w:tcW w:w="1843" w:type="dxa"/>
            <w:tcBorders>
              <w:top w:val="single" w:sz="4" w:space="0" w:color="auto"/>
              <w:left w:val="single" w:sz="4" w:space="0" w:color="auto"/>
              <w:bottom w:val="single" w:sz="4" w:space="0" w:color="auto"/>
              <w:right w:val="single" w:sz="4" w:space="0" w:color="auto"/>
            </w:tcBorders>
            <w:noWrap/>
            <w:hideMark/>
          </w:tcPr>
          <w:p w14:paraId="6CF1315D" w14:textId="77777777" w:rsidR="00AB32DC" w:rsidRPr="000C0208" w:rsidRDefault="00AB32DC" w:rsidP="00B60FE6">
            <w:pPr>
              <w:jc w:val="center"/>
              <w:rPr>
                <w:b/>
                <w:bCs/>
                <w:sz w:val="18"/>
                <w:szCs w:val="22"/>
              </w:rPr>
            </w:pPr>
            <w:r w:rsidRPr="000C0208">
              <w:rPr>
                <w:b/>
                <w:bCs/>
                <w:sz w:val="18"/>
              </w:rPr>
              <w:t>26,37</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BFF9B6B" w14:textId="77777777" w:rsidR="00AB32DC" w:rsidRPr="000C0208" w:rsidRDefault="00AB32DC" w:rsidP="00B60FE6">
            <w:pPr>
              <w:rPr>
                <w:rFonts w:ascii="Calibri" w:hAnsi="Calibri"/>
                <w:sz w:val="22"/>
                <w:szCs w:val="22"/>
                <w:lang w:eastAsia="en-US"/>
              </w:rPr>
            </w:pPr>
          </w:p>
        </w:tc>
      </w:tr>
      <w:tr w:rsidR="00AB32DC" w:rsidRPr="000C0208" w14:paraId="54DFFBD6"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76B34972"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57158376" w14:textId="77777777" w:rsidR="00AB32DC" w:rsidRPr="000C0208" w:rsidRDefault="00AB32DC" w:rsidP="00B60FE6">
            <w:pPr>
              <w:jc w:val="center"/>
              <w:rPr>
                <w:i/>
                <w:iCs/>
                <w:sz w:val="18"/>
              </w:rPr>
            </w:pPr>
            <w:proofErr w:type="spellStart"/>
            <w:r w:rsidRPr="000C0208">
              <w:rPr>
                <w:i/>
                <w:iCs/>
                <w:sz w:val="18"/>
              </w:rPr>
              <w:t>тех</w:t>
            </w:r>
            <w:proofErr w:type="gramStart"/>
            <w:r w:rsidRPr="000C0208">
              <w:rPr>
                <w:i/>
                <w:iCs/>
                <w:sz w:val="18"/>
              </w:rPr>
              <w:t>.в</w:t>
            </w:r>
            <w:proofErr w:type="gramEnd"/>
            <w:r w:rsidRPr="000C0208">
              <w:rPr>
                <w:i/>
                <w:iCs/>
                <w:sz w:val="18"/>
              </w:rPr>
              <w:t>ода</w:t>
            </w:r>
            <w:proofErr w:type="spellEnd"/>
          </w:p>
        </w:tc>
        <w:tc>
          <w:tcPr>
            <w:tcW w:w="1842" w:type="dxa"/>
            <w:tcBorders>
              <w:top w:val="single" w:sz="4" w:space="0" w:color="auto"/>
              <w:left w:val="single" w:sz="4" w:space="0" w:color="auto"/>
              <w:bottom w:val="single" w:sz="4" w:space="0" w:color="auto"/>
              <w:right w:val="single" w:sz="4" w:space="0" w:color="auto"/>
            </w:tcBorders>
            <w:noWrap/>
            <w:hideMark/>
          </w:tcPr>
          <w:p w14:paraId="6F613908" w14:textId="77777777" w:rsidR="00AB32DC" w:rsidRPr="000C0208" w:rsidRDefault="00AB32DC" w:rsidP="00B60FE6">
            <w:pPr>
              <w:jc w:val="center"/>
              <w:rPr>
                <w:b/>
                <w:bCs/>
                <w:sz w:val="18"/>
                <w:szCs w:val="22"/>
              </w:rPr>
            </w:pPr>
            <w:r w:rsidRPr="000C0208">
              <w:rPr>
                <w:b/>
                <w:bCs/>
                <w:sz w:val="18"/>
              </w:rPr>
              <w:t>8,32</w:t>
            </w:r>
          </w:p>
        </w:tc>
        <w:tc>
          <w:tcPr>
            <w:tcW w:w="1559" w:type="dxa"/>
            <w:tcBorders>
              <w:top w:val="single" w:sz="4" w:space="0" w:color="auto"/>
              <w:left w:val="single" w:sz="4" w:space="0" w:color="auto"/>
              <w:bottom w:val="single" w:sz="4" w:space="0" w:color="auto"/>
              <w:right w:val="single" w:sz="4" w:space="0" w:color="auto"/>
            </w:tcBorders>
          </w:tcPr>
          <w:p w14:paraId="7FD5C8B6" w14:textId="77777777" w:rsidR="00AB32DC" w:rsidRPr="000C0208" w:rsidRDefault="00AB32DC" w:rsidP="00B60FE6">
            <w:pPr>
              <w:jc w:val="center"/>
              <w:rPr>
                <w:b/>
                <w:bCs/>
                <w:sz w:val="18"/>
              </w:rPr>
            </w:pPr>
            <w:r w:rsidRPr="000C0208">
              <w:rPr>
                <w:b/>
                <w:bCs/>
                <w:sz w:val="18"/>
              </w:rPr>
              <w:t>9,15</w:t>
            </w:r>
          </w:p>
        </w:tc>
        <w:tc>
          <w:tcPr>
            <w:tcW w:w="1418" w:type="dxa"/>
            <w:tcBorders>
              <w:top w:val="single" w:sz="4" w:space="0" w:color="auto"/>
              <w:left w:val="single" w:sz="4" w:space="0" w:color="auto"/>
              <w:bottom w:val="single" w:sz="4" w:space="0" w:color="auto"/>
              <w:right w:val="single" w:sz="4" w:space="0" w:color="auto"/>
            </w:tcBorders>
          </w:tcPr>
          <w:p w14:paraId="4781E208" w14:textId="77777777" w:rsidR="00AB32DC" w:rsidRPr="000C0208" w:rsidRDefault="00AB32DC" w:rsidP="00B60FE6">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5CC926BE" w14:textId="77777777" w:rsidR="00AB32DC" w:rsidRPr="000C0208" w:rsidRDefault="00AB32DC" w:rsidP="00B60FE6">
            <w:pPr>
              <w:jc w:val="center"/>
              <w:rPr>
                <w:b/>
                <w:bCs/>
                <w:sz w:val="18"/>
                <w:szCs w:val="22"/>
              </w:rPr>
            </w:pPr>
            <w:r w:rsidRPr="000C0208">
              <w:rPr>
                <w:b/>
                <w:bCs/>
                <w:sz w:val="18"/>
              </w:rPr>
              <w:t>-</w:t>
            </w:r>
          </w:p>
        </w:tc>
        <w:tc>
          <w:tcPr>
            <w:tcW w:w="1985" w:type="dxa"/>
            <w:tcBorders>
              <w:top w:val="single" w:sz="4" w:space="0" w:color="auto"/>
              <w:left w:val="single" w:sz="4" w:space="0" w:color="auto"/>
              <w:bottom w:val="single" w:sz="4" w:space="0" w:color="auto"/>
              <w:right w:val="single" w:sz="4" w:space="0" w:color="auto"/>
            </w:tcBorders>
            <w:noWrap/>
            <w:hideMark/>
          </w:tcPr>
          <w:p w14:paraId="2BE03F0F" w14:textId="77777777" w:rsidR="00AB32DC" w:rsidRPr="000C0208" w:rsidRDefault="00AB32DC" w:rsidP="00B60FE6">
            <w:pPr>
              <w:spacing w:line="276" w:lineRule="auto"/>
              <w:jc w:val="center"/>
              <w:rPr>
                <w:rFonts w:ascii="Calibri" w:hAnsi="Calibri"/>
                <w:sz w:val="22"/>
                <w:szCs w:val="22"/>
                <w:lang w:eastAsia="en-US"/>
              </w:rPr>
            </w:pPr>
            <w:r w:rsidRPr="000C0208">
              <w:rPr>
                <w:bCs/>
                <w:sz w:val="18"/>
              </w:rPr>
              <w:t>от 02.11.2023 №63/1</w:t>
            </w:r>
          </w:p>
        </w:tc>
      </w:tr>
      <w:tr w:rsidR="00AB32DC" w:rsidRPr="000C0208" w14:paraId="67788379"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2FCD3555" w14:textId="77777777" w:rsidR="00AB32DC" w:rsidRPr="000C0208" w:rsidRDefault="00AB32DC" w:rsidP="00B60FE6">
            <w:pPr>
              <w:jc w:val="center"/>
              <w:rPr>
                <w:b/>
                <w:bCs/>
                <w:sz w:val="18"/>
                <w:szCs w:val="16"/>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6E83C9A1" w14:textId="77777777" w:rsidR="00AB32DC" w:rsidRPr="000C0208" w:rsidRDefault="00AB32DC" w:rsidP="00B60FE6">
            <w:pPr>
              <w:jc w:val="center"/>
              <w:rPr>
                <w:i/>
                <w:iCs/>
                <w:sz w:val="18"/>
                <w:szCs w:val="22"/>
              </w:rPr>
            </w:pPr>
            <w:r w:rsidRPr="000C0208">
              <w:rPr>
                <w:i/>
                <w:iCs/>
                <w:sz w:val="18"/>
              </w:rPr>
              <w:t>транспортировка воды</w:t>
            </w:r>
          </w:p>
        </w:tc>
        <w:tc>
          <w:tcPr>
            <w:tcW w:w="1842" w:type="dxa"/>
            <w:tcBorders>
              <w:top w:val="single" w:sz="4" w:space="0" w:color="auto"/>
              <w:left w:val="single" w:sz="4" w:space="0" w:color="auto"/>
              <w:bottom w:val="single" w:sz="4" w:space="0" w:color="auto"/>
              <w:right w:val="single" w:sz="4" w:space="0" w:color="auto"/>
            </w:tcBorders>
            <w:noWrap/>
            <w:hideMark/>
          </w:tcPr>
          <w:p w14:paraId="50DB17D4" w14:textId="77777777" w:rsidR="00AB32DC" w:rsidRPr="000C0208" w:rsidRDefault="00AB32DC" w:rsidP="00B60FE6">
            <w:pPr>
              <w:jc w:val="center"/>
              <w:rPr>
                <w:b/>
                <w:bCs/>
                <w:sz w:val="18"/>
                <w:szCs w:val="22"/>
              </w:rPr>
            </w:pPr>
            <w:r w:rsidRPr="000C0208">
              <w:rPr>
                <w:b/>
                <w:bCs/>
                <w:sz w:val="18"/>
              </w:rPr>
              <w:t>13,02</w:t>
            </w:r>
          </w:p>
        </w:tc>
        <w:tc>
          <w:tcPr>
            <w:tcW w:w="1559" w:type="dxa"/>
            <w:tcBorders>
              <w:top w:val="single" w:sz="4" w:space="0" w:color="auto"/>
              <w:left w:val="single" w:sz="4" w:space="0" w:color="auto"/>
              <w:bottom w:val="single" w:sz="4" w:space="0" w:color="auto"/>
              <w:right w:val="single" w:sz="4" w:space="0" w:color="auto"/>
            </w:tcBorders>
          </w:tcPr>
          <w:p w14:paraId="002E00E7" w14:textId="77777777" w:rsidR="00AB32DC" w:rsidRPr="000C0208" w:rsidRDefault="00AB32DC" w:rsidP="00B60FE6">
            <w:pPr>
              <w:jc w:val="center"/>
              <w:rPr>
                <w:b/>
                <w:bCs/>
                <w:sz w:val="18"/>
              </w:rPr>
            </w:pPr>
            <w:r w:rsidRPr="000C0208">
              <w:rPr>
                <w:b/>
                <w:bCs/>
                <w:sz w:val="18"/>
              </w:rPr>
              <w:t>14,16</w:t>
            </w:r>
          </w:p>
        </w:tc>
        <w:tc>
          <w:tcPr>
            <w:tcW w:w="1418" w:type="dxa"/>
            <w:tcBorders>
              <w:top w:val="single" w:sz="4" w:space="0" w:color="auto"/>
              <w:left w:val="single" w:sz="4" w:space="0" w:color="auto"/>
              <w:bottom w:val="single" w:sz="4" w:space="0" w:color="auto"/>
              <w:right w:val="single" w:sz="4" w:space="0" w:color="auto"/>
            </w:tcBorders>
          </w:tcPr>
          <w:p w14:paraId="7FE54C12" w14:textId="77777777" w:rsidR="00AB32DC" w:rsidRPr="000C0208" w:rsidRDefault="00AB32DC" w:rsidP="00B60FE6">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1AA44A8D" w14:textId="77777777" w:rsidR="00AB32DC" w:rsidRPr="000C0208" w:rsidRDefault="00AB32DC" w:rsidP="00B60FE6">
            <w:pPr>
              <w:jc w:val="center"/>
              <w:rPr>
                <w:b/>
                <w:bCs/>
                <w:sz w:val="18"/>
                <w:szCs w:val="22"/>
              </w:rPr>
            </w:pPr>
            <w:r w:rsidRPr="000C0208">
              <w:rPr>
                <w:b/>
                <w:bCs/>
                <w:sz w:val="18"/>
              </w:rPr>
              <w:t>-</w:t>
            </w:r>
          </w:p>
        </w:tc>
        <w:tc>
          <w:tcPr>
            <w:tcW w:w="1985" w:type="dxa"/>
            <w:tcBorders>
              <w:top w:val="single" w:sz="4" w:space="0" w:color="auto"/>
              <w:left w:val="single" w:sz="4" w:space="0" w:color="auto"/>
              <w:bottom w:val="single" w:sz="4" w:space="0" w:color="auto"/>
              <w:right w:val="single" w:sz="4" w:space="0" w:color="auto"/>
            </w:tcBorders>
            <w:noWrap/>
          </w:tcPr>
          <w:p w14:paraId="2BCCB640" w14:textId="77777777" w:rsidR="00AB32DC" w:rsidRPr="000C0208" w:rsidRDefault="00AB32DC" w:rsidP="00B60FE6">
            <w:pPr>
              <w:jc w:val="center"/>
              <w:rPr>
                <w:bCs/>
                <w:sz w:val="18"/>
                <w:szCs w:val="22"/>
              </w:rPr>
            </w:pPr>
            <w:r w:rsidRPr="000C0208">
              <w:rPr>
                <w:bCs/>
                <w:sz w:val="18"/>
                <w:szCs w:val="22"/>
              </w:rPr>
              <w:t>от 31.10.2023 №62/4</w:t>
            </w:r>
          </w:p>
        </w:tc>
      </w:tr>
      <w:tr w:rsidR="00AB32DC" w:rsidRPr="000C0208" w14:paraId="0158073B"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1558AB13" w14:textId="77777777" w:rsidR="00AB32DC" w:rsidRPr="000C0208" w:rsidRDefault="00AB32DC" w:rsidP="00B60FE6">
            <w:pPr>
              <w:jc w:val="center"/>
              <w:rPr>
                <w:b/>
                <w:bCs/>
                <w:sz w:val="18"/>
                <w:szCs w:val="16"/>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05A7C3E2" w14:textId="77777777" w:rsidR="00AB32DC" w:rsidRPr="000C0208" w:rsidRDefault="00AB32DC" w:rsidP="00B60FE6">
            <w:pPr>
              <w:jc w:val="center"/>
              <w:rPr>
                <w:i/>
                <w:iCs/>
                <w:sz w:val="18"/>
                <w:szCs w:val="22"/>
              </w:rPr>
            </w:pPr>
            <w:r w:rsidRPr="000C0208">
              <w:rPr>
                <w:i/>
                <w:iCs/>
                <w:sz w:val="18"/>
              </w:rPr>
              <w:t>тепловая энергия</w:t>
            </w:r>
          </w:p>
        </w:tc>
        <w:tc>
          <w:tcPr>
            <w:tcW w:w="1842" w:type="dxa"/>
            <w:tcBorders>
              <w:top w:val="single" w:sz="4" w:space="0" w:color="auto"/>
              <w:left w:val="single" w:sz="4" w:space="0" w:color="auto"/>
              <w:bottom w:val="single" w:sz="4" w:space="0" w:color="auto"/>
              <w:right w:val="single" w:sz="4" w:space="0" w:color="auto"/>
            </w:tcBorders>
            <w:noWrap/>
            <w:hideMark/>
          </w:tcPr>
          <w:p w14:paraId="10126FA0" w14:textId="77777777" w:rsidR="00AB32DC" w:rsidRPr="000C0208" w:rsidRDefault="00AB32DC" w:rsidP="00B60FE6">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2E50FB48" w14:textId="77777777" w:rsidR="00AB32DC" w:rsidRPr="000C0208" w:rsidRDefault="00AB32DC" w:rsidP="00B60FE6">
            <w:pPr>
              <w:jc w:val="center"/>
              <w:rPr>
                <w:b/>
                <w:bCs/>
                <w:sz w:val="18"/>
              </w:rPr>
            </w:pPr>
          </w:p>
        </w:tc>
        <w:tc>
          <w:tcPr>
            <w:tcW w:w="1418" w:type="dxa"/>
            <w:tcBorders>
              <w:top w:val="single" w:sz="4" w:space="0" w:color="auto"/>
              <w:left w:val="single" w:sz="4" w:space="0" w:color="auto"/>
              <w:bottom w:val="single" w:sz="4" w:space="0" w:color="auto"/>
              <w:right w:val="single" w:sz="4" w:space="0" w:color="auto"/>
            </w:tcBorders>
          </w:tcPr>
          <w:p w14:paraId="73C4CECC" w14:textId="77777777" w:rsidR="00AB32DC" w:rsidRPr="000C0208" w:rsidRDefault="00AB32DC" w:rsidP="00B60FE6">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03E598D" w14:textId="77777777" w:rsidR="00AB32DC" w:rsidRPr="000C0208" w:rsidRDefault="00AB32DC" w:rsidP="00B60FE6">
            <w:pPr>
              <w:jc w:val="center"/>
              <w:rPr>
                <w:b/>
                <w:bCs/>
                <w:sz w:val="18"/>
                <w:szCs w:val="22"/>
              </w:rPr>
            </w:pPr>
          </w:p>
        </w:tc>
        <w:tc>
          <w:tcPr>
            <w:tcW w:w="1985" w:type="dxa"/>
            <w:tcBorders>
              <w:top w:val="single" w:sz="4" w:space="0" w:color="auto"/>
              <w:left w:val="single" w:sz="4" w:space="0" w:color="auto"/>
              <w:bottom w:val="single" w:sz="4" w:space="0" w:color="auto"/>
              <w:right w:val="single" w:sz="4" w:space="0" w:color="auto"/>
            </w:tcBorders>
            <w:noWrap/>
          </w:tcPr>
          <w:p w14:paraId="52FE5036" w14:textId="77777777" w:rsidR="00AB32DC" w:rsidRPr="000C0208" w:rsidRDefault="00AB32DC" w:rsidP="00B60FE6">
            <w:pPr>
              <w:jc w:val="center"/>
              <w:rPr>
                <w:bCs/>
                <w:sz w:val="18"/>
                <w:szCs w:val="22"/>
              </w:rPr>
            </w:pPr>
          </w:p>
        </w:tc>
      </w:tr>
      <w:tr w:rsidR="00AB32DC" w:rsidRPr="000C0208" w14:paraId="7850878E"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291A0D38" w14:textId="77777777" w:rsidR="00AB32DC" w:rsidRPr="000C0208" w:rsidRDefault="00AB32DC" w:rsidP="00B60FE6">
            <w:pPr>
              <w:jc w:val="center"/>
              <w:rPr>
                <w:b/>
                <w:bCs/>
                <w:sz w:val="18"/>
                <w:szCs w:val="16"/>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6779EC51" w14:textId="77777777" w:rsidR="00AB32DC" w:rsidRPr="000C0208" w:rsidRDefault="00AB32DC" w:rsidP="00B60FE6">
            <w:pPr>
              <w:jc w:val="center"/>
              <w:rPr>
                <w:i/>
                <w:iCs/>
                <w:sz w:val="18"/>
                <w:szCs w:val="22"/>
              </w:rPr>
            </w:pPr>
            <w:r w:rsidRPr="000C0208">
              <w:rPr>
                <w:i/>
                <w:iCs/>
                <w:sz w:val="18"/>
              </w:rPr>
              <w:t>ГВС</w:t>
            </w:r>
          </w:p>
        </w:tc>
        <w:tc>
          <w:tcPr>
            <w:tcW w:w="1842" w:type="dxa"/>
            <w:tcBorders>
              <w:top w:val="single" w:sz="4" w:space="0" w:color="auto"/>
              <w:left w:val="single" w:sz="4" w:space="0" w:color="auto"/>
              <w:bottom w:val="single" w:sz="4" w:space="0" w:color="auto"/>
              <w:right w:val="single" w:sz="4" w:space="0" w:color="auto"/>
            </w:tcBorders>
            <w:noWrap/>
            <w:hideMark/>
          </w:tcPr>
          <w:p w14:paraId="4B6BD600" w14:textId="77777777" w:rsidR="00AB32DC" w:rsidRPr="000C0208" w:rsidRDefault="00AB32DC" w:rsidP="00B60FE6">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02FD95D2" w14:textId="77777777" w:rsidR="00AB32DC" w:rsidRPr="000C0208" w:rsidRDefault="00AB32DC" w:rsidP="00B60FE6">
            <w:pPr>
              <w:jc w:val="center"/>
              <w:rPr>
                <w:b/>
                <w:bCs/>
                <w:sz w:val="18"/>
              </w:rPr>
            </w:pPr>
          </w:p>
        </w:tc>
        <w:tc>
          <w:tcPr>
            <w:tcW w:w="1418" w:type="dxa"/>
            <w:tcBorders>
              <w:top w:val="single" w:sz="4" w:space="0" w:color="auto"/>
              <w:left w:val="single" w:sz="4" w:space="0" w:color="auto"/>
              <w:bottom w:val="single" w:sz="4" w:space="0" w:color="auto"/>
              <w:right w:val="single" w:sz="4" w:space="0" w:color="auto"/>
            </w:tcBorders>
          </w:tcPr>
          <w:p w14:paraId="55694845" w14:textId="77777777" w:rsidR="00AB32DC" w:rsidRPr="000C0208" w:rsidRDefault="00AB32DC" w:rsidP="00B60FE6">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430654A3" w14:textId="77777777" w:rsidR="00AB32DC" w:rsidRPr="000C0208" w:rsidRDefault="00AB32DC" w:rsidP="00B60FE6">
            <w:pPr>
              <w:jc w:val="center"/>
              <w:rPr>
                <w:b/>
                <w:bCs/>
                <w:sz w:val="18"/>
                <w:szCs w:val="22"/>
              </w:rPr>
            </w:pPr>
          </w:p>
        </w:tc>
        <w:tc>
          <w:tcPr>
            <w:tcW w:w="1985" w:type="dxa"/>
            <w:tcBorders>
              <w:top w:val="single" w:sz="4" w:space="0" w:color="auto"/>
              <w:left w:val="single" w:sz="4" w:space="0" w:color="auto"/>
              <w:bottom w:val="single" w:sz="4" w:space="0" w:color="auto"/>
              <w:right w:val="single" w:sz="4" w:space="0" w:color="auto"/>
            </w:tcBorders>
            <w:noWrap/>
            <w:hideMark/>
          </w:tcPr>
          <w:p w14:paraId="64E9CC53" w14:textId="77777777" w:rsidR="00AB32DC" w:rsidRPr="000C0208" w:rsidRDefault="00AB32DC" w:rsidP="00B60FE6">
            <w:pPr>
              <w:jc w:val="center"/>
              <w:rPr>
                <w:bCs/>
                <w:sz w:val="18"/>
                <w:szCs w:val="22"/>
              </w:rPr>
            </w:pPr>
          </w:p>
        </w:tc>
      </w:tr>
      <w:tr w:rsidR="00AB32DC" w:rsidRPr="000C0208" w14:paraId="48895E98"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46D5902" w14:textId="77777777" w:rsidR="00AB32DC" w:rsidRPr="000C0208" w:rsidRDefault="00AB32DC" w:rsidP="00B60FE6">
            <w:pPr>
              <w:jc w:val="center"/>
              <w:rPr>
                <w:b/>
                <w:bCs/>
                <w:sz w:val="18"/>
                <w:szCs w:val="16"/>
              </w:rPr>
            </w:pPr>
            <w:r w:rsidRPr="000C0208">
              <w:rPr>
                <w:b/>
                <w:bCs/>
                <w:sz w:val="18"/>
                <w:szCs w:val="16"/>
              </w:rPr>
              <w:t>1.3.</w:t>
            </w:r>
          </w:p>
        </w:tc>
        <w:tc>
          <w:tcPr>
            <w:tcW w:w="6422" w:type="dxa"/>
            <w:tcBorders>
              <w:top w:val="single" w:sz="4" w:space="0" w:color="auto"/>
              <w:left w:val="single" w:sz="4" w:space="0" w:color="auto"/>
              <w:bottom w:val="single" w:sz="4" w:space="0" w:color="auto"/>
              <w:right w:val="single" w:sz="4" w:space="0" w:color="auto"/>
            </w:tcBorders>
            <w:vAlign w:val="center"/>
            <w:hideMark/>
          </w:tcPr>
          <w:p w14:paraId="31FC7652" w14:textId="77777777" w:rsidR="00AB32DC" w:rsidRPr="000C0208" w:rsidRDefault="00AB32DC" w:rsidP="00B60FE6">
            <w:pPr>
              <w:jc w:val="center"/>
              <w:rPr>
                <w:b/>
                <w:bCs/>
                <w:sz w:val="18"/>
              </w:rPr>
            </w:pPr>
            <w:r w:rsidRPr="000C0208">
              <w:rPr>
                <w:b/>
                <w:bCs/>
                <w:sz w:val="18"/>
              </w:rPr>
              <w:t>МУП "Новгородский водоканал"</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D540467" w14:textId="77777777" w:rsidR="00AB32DC" w:rsidRPr="000C0208" w:rsidRDefault="00AB32DC" w:rsidP="00B60FE6">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5B39AA60" w14:textId="77777777" w:rsidR="00AB32DC" w:rsidRPr="000C0208" w:rsidRDefault="00AB32DC" w:rsidP="00B60FE6">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4E49FF3D" w14:textId="77777777" w:rsidR="00AB32DC" w:rsidRPr="000C0208" w:rsidRDefault="00AB32DC" w:rsidP="00B60FE6">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7D1A340" w14:textId="77777777" w:rsidR="00AB32DC" w:rsidRPr="000C0208" w:rsidRDefault="00AB32DC" w:rsidP="00B60FE6">
            <w:pPr>
              <w:spacing w:line="276" w:lineRule="auto"/>
              <w:rPr>
                <w:rFonts w:ascii="Calibri" w:hAnsi="Calibri"/>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0708ACC" w14:textId="77777777" w:rsidR="00AB32DC" w:rsidRPr="000C0208" w:rsidRDefault="00AB32DC" w:rsidP="00B60FE6">
            <w:pPr>
              <w:spacing w:line="276" w:lineRule="auto"/>
              <w:rPr>
                <w:rFonts w:ascii="Calibri" w:hAnsi="Calibri"/>
                <w:sz w:val="22"/>
                <w:szCs w:val="22"/>
                <w:lang w:eastAsia="en-US"/>
              </w:rPr>
            </w:pPr>
          </w:p>
        </w:tc>
      </w:tr>
      <w:tr w:rsidR="00AB32DC" w:rsidRPr="000C0208" w14:paraId="40C21239"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58FEC6AF"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4118FCC5" w14:textId="77777777" w:rsidR="00AB32DC" w:rsidRPr="000C0208" w:rsidRDefault="00AB32DC" w:rsidP="00B60FE6">
            <w:pPr>
              <w:jc w:val="center"/>
              <w:rPr>
                <w:i/>
                <w:iCs/>
                <w:sz w:val="18"/>
              </w:rPr>
            </w:pPr>
            <w:r w:rsidRPr="000C0208">
              <w:rPr>
                <w:i/>
                <w:iCs/>
                <w:sz w:val="18"/>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76A5D932" w14:textId="77777777" w:rsidR="00AB32DC" w:rsidRPr="000C0208" w:rsidRDefault="00AB32DC" w:rsidP="00B60FE6">
            <w:pPr>
              <w:jc w:val="center"/>
              <w:rPr>
                <w:b/>
                <w:bCs/>
                <w:sz w:val="18"/>
                <w:szCs w:val="22"/>
              </w:rPr>
            </w:pPr>
            <w:r w:rsidRPr="000C0208">
              <w:rPr>
                <w:b/>
                <w:bCs/>
                <w:sz w:val="18"/>
              </w:rPr>
              <w:t>28,89</w:t>
            </w:r>
          </w:p>
        </w:tc>
        <w:tc>
          <w:tcPr>
            <w:tcW w:w="1559" w:type="dxa"/>
            <w:tcBorders>
              <w:top w:val="single" w:sz="4" w:space="0" w:color="auto"/>
              <w:left w:val="single" w:sz="4" w:space="0" w:color="auto"/>
              <w:bottom w:val="single" w:sz="4" w:space="0" w:color="auto"/>
              <w:right w:val="single" w:sz="4" w:space="0" w:color="auto"/>
            </w:tcBorders>
          </w:tcPr>
          <w:p w14:paraId="538A45E1" w14:textId="77777777" w:rsidR="00AB32DC" w:rsidRPr="000C0208" w:rsidRDefault="00AB32DC" w:rsidP="00B60FE6">
            <w:pPr>
              <w:jc w:val="center"/>
              <w:rPr>
                <w:b/>
                <w:bCs/>
                <w:sz w:val="18"/>
              </w:rPr>
            </w:pPr>
            <w:r w:rsidRPr="000C0208">
              <w:rPr>
                <w:b/>
                <w:bCs/>
                <w:sz w:val="18"/>
              </w:rPr>
              <w:t>28,89</w:t>
            </w:r>
          </w:p>
        </w:tc>
        <w:tc>
          <w:tcPr>
            <w:tcW w:w="1418" w:type="dxa"/>
            <w:tcBorders>
              <w:top w:val="single" w:sz="4" w:space="0" w:color="auto"/>
              <w:left w:val="single" w:sz="4" w:space="0" w:color="auto"/>
              <w:bottom w:val="single" w:sz="4" w:space="0" w:color="auto"/>
              <w:right w:val="single" w:sz="4" w:space="0" w:color="auto"/>
            </w:tcBorders>
          </w:tcPr>
          <w:p w14:paraId="7AA7A62C" w14:textId="77777777" w:rsidR="00AB32DC" w:rsidRPr="000C0208" w:rsidRDefault="00AB32DC" w:rsidP="00B60FE6">
            <w:pPr>
              <w:jc w:val="center"/>
              <w:rPr>
                <w:b/>
                <w:bCs/>
                <w:sz w:val="18"/>
              </w:rPr>
            </w:pPr>
            <w:r w:rsidRPr="000C0208">
              <w:rPr>
                <w:b/>
                <w:bCs/>
                <w:sz w:val="18"/>
              </w:rPr>
              <w:t>34,67</w:t>
            </w:r>
          </w:p>
        </w:tc>
        <w:tc>
          <w:tcPr>
            <w:tcW w:w="1843" w:type="dxa"/>
            <w:tcBorders>
              <w:top w:val="single" w:sz="4" w:space="0" w:color="auto"/>
              <w:left w:val="single" w:sz="4" w:space="0" w:color="auto"/>
              <w:bottom w:val="single" w:sz="4" w:space="0" w:color="auto"/>
              <w:right w:val="single" w:sz="4" w:space="0" w:color="auto"/>
            </w:tcBorders>
            <w:noWrap/>
            <w:hideMark/>
          </w:tcPr>
          <w:p w14:paraId="0C9ED33C" w14:textId="77777777" w:rsidR="00AB32DC" w:rsidRPr="000C0208" w:rsidRDefault="00AB32DC" w:rsidP="00B60FE6">
            <w:pPr>
              <w:jc w:val="center"/>
              <w:rPr>
                <w:b/>
                <w:bCs/>
                <w:sz w:val="18"/>
                <w:szCs w:val="22"/>
              </w:rPr>
            </w:pPr>
            <w:r w:rsidRPr="000C0208">
              <w:rPr>
                <w:b/>
                <w:bCs/>
                <w:sz w:val="18"/>
              </w:rPr>
              <w:t>34,67</w:t>
            </w:r>
          </w:p>
        </w:tc>
        <w:tc>
          <w:tcPr>
            <w:tcW w:w="1985" w:type="dxa"/>
            <w:vMerge w:val="restart"/>
            <w:tcBorders>
              <w:top w:val="single" w:sz="4" w:space="0" w:color="auto"/>
              <w:left w:val="single" w:sz="4" w:space="0" w:color="auto"/>
              <w:bottom w:val="single" w:sz="4" w:space="0" w:color="auto"/>
              <w:right w:val="single" w:sz="4" w:space="0" w:color="auto"/>
            </w:tcBorders>
            <w:noWrap/>
            <w:vAlign w:val="center"/>
            <w:hideMark/>
          </w:tcPr>
          <w:p w14:paraId="441A51D4" w14:textId="77777777" w:rsidR="00AB32DC" w:rsidRPr="000C0208" w:rsidRDefault="00AB32DC" w:rsidP="00B60FE6">
            <w:pPr>
              <w:jc w:val="center"/>
              <w:rPr>
                <w:bCs/>
                <w:sz w:val="18"/>
                <w:szCs w:val="22"/>
              </w:rPr>
            </w:pPr>
            <w:r w:rsidRPr="000C0208">
              <w:rPr>
                <w:bCs/>
                <w:sz w:val="18"/>
              </w:rPr>
              <w:t>от 18.12.2023 №79/6</w:t>
            </w:r>
          </w:p>
        </w:tc>
      </w:tr>
      <w:tr w:rsidR="00AB32DC" w:rsidRPr="000C0208" w14:paraId="1D104DF9"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7041F73C"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2DB6B388" w14:textId="77777777" w:rsidR="00AB32DC" w:rsidRPr="000C0208" w:rsidRDefault="00AB32DC" w:rsidP="00B60FE6">
            <w:pPr>
              <w:jc w:val="center"/>
              <w:rPr>
                <w:i/>
                <w:iCs/>
                <w:sz w:val="18"/>
              </w:rPr>
            </w:pPr>
            <w:r w:rsidRPr="000C0208">
              <w:rPr>
                <w:i/>
                <w:iCs/>
                <w:sz w:val="18"/>
              </w:rPr>
              <w:t xml:space="preserve">водоотведение </w:t>
            </w:r>
            <w:proofErr w:type="spellStart"/>
            <w:r w:rsidRPr="000C0208">
              <w:rPr>
                <w:i/>
                <w:iCs/>
                <w:sz w:val="18"/>
              </w:rPr>
              <w:t>пц</w:t>
            </w:r>
            <w:proofErr w:type="spellEnd"/>
          </w:p>
        </w:tc>
        <w:tc>
          <w:tcPr>
            <w:tcW w:w="1842" w:type="dxa"/>
            <w:tcBorders>
              <w:top w:val="single" w:sz="4" w:space="0" w:color="auto"/>
              <w:left w:val="single" w:sz="4" w:space="0" w:color="auto"/>
              <w:bottom w:val="single" w:sz="4" w:space="0" w:color="auto"/>
              <w:right w:val="single" w:sz="4" w:space="0" w:color="auto"/>
            </w:tcBorders>
            <w:noWrap/>
            <w:hideMark/>
          </w:tcPr>
          <w:p w14:paraId="5512301D" w14:textId="77777777" w:rsidR="00AB32DC" w:rsidRPr="000C0208" w:rsidRDefault="00AB32DC" w:rsidP="00B60FE6">
            <w:pPr>
              <w:jc w:val="center"/>
              <w:rPr>
                <w:b/>
                <w:bCs/>
                <w:sz w:val="18"/>
                <w:szCs w:val="22"/>
              </w:rPr>
            </w:pPr>
            <w:r w:rsidRPr="000C0208">
              <w:rPr>
                <w:b/>
                <w:bCs/>
                <w:sz w:val="18"/>
              </w:rPr>
              <w:t>30,31</w:t>
            </w:r>
          </w:p>
        </w:tc>
        <w:tc>
          <w:tcPr>
            <w:tcW w:w="1559" w:type="dxa"/>
            <w:tcBorders>
              <w:top w:val="single" w:sz="4" w:space="0" w:color="auto"/>
              <w:left w:val="single" w:sz="4" w:space="0" w:color="auto"/>
              <w:bottom w:val="single" w:sz="4" w:space="0" w:color="auto"/>
              <w:right w:val="single" w:sz="4" w:space="0" w:color="auto"/>
            </w:tcBorders>
          </w:tcPr>
          <w:p w14:paraId="35CC9BDB" w14:textId="77777777" w:rsidR="00AB32DC" w:rsidRPr="000C0208" w:rsidRDefault="00AB32DC" w:rsidP="00B60FE6">
            <w:pPr>
              <w:jc w:val="center"/>
              <w:rPr>
                <w:b/>
                <w:bCs/>
                <w:sz w:val="18"/>
              </w:rPr>
            </w:pPr>
            <w:r w:rsidRPr="000C0208">
              <w:rPr>
                <w:b/>
                <w:bCs/>
                <w:sz w:val="18"/>
              </w:rPr>
              <w:t>30,31</w:t>
            </w:r>
          </w:p>
        </w:tc>
        <w:tc>
          <w:tcPr>
            <w:tcW w:w="1418" w:type="dxa"/>
            <w:tcBorders>
              <w:top w:val="single" w:sz="4" w:space="0" w:color="auto"/>
              <w:left w:val="single" w:sz="4" w:space="0" w:color="auto"/>
              <w:bottom w:val="single" w:sz="4" w:space="0" w:color="auto"/>
              <w:right w:val="single" w:sz="4" w:space="0" w:color="auto"/>
            </w:tcBorders>
          </w:tcPr>
          <w:p w14:paraId="0583F9CD" w14:textId="77777777" w:rsidR="00AB32DC" w:rsidRPr="000C0208" w:rsidRDefault="00AB32DC" w:rsidP="00B60FE6">
            <w:pPr>
              <w:jc w:val="center"/>
              <w:rPr>
                <w:b/>
                <w:bCs/>
                <w:sz w:val="18"/>
              </w:rPr>
            </w:pPr>
            <w:r w:rsidRPr="000C0208">
              <w:rPr>
                <w:b/>
                <w:bCs/>
                <w:sz w:val="18"/>
              </w:rPr>
              <w:t>36,37</w:t>
            </w:r>
          </w:p>
        </w:tc>
        <w:tc>
          <w:tcPr>
            <w:tcW w:w="1843" w:type="dxa"/>
            <w:tcBorders>
              <w:top w:val="single" w:sz="4" w:space="0" w:color="auto"/>
              <w:left w:val="single" w:sz="4" w:space="0" w:color="auto"/>
              <w:bottom w:val="single" w:sz="4" w:space="0" w:color="auto"/>
              <w:right w:val="single" w:sz="4" w:space="0" w:color="auto"/>
            </w:tcBorders>
            <w:noWrap/>
            <w:hideMark/>
          </w:tcPr>
          <w:p w14:paraId="3312EDC3" w14:textId="77777777" w:rsidR="00AB32DC" w:rsidRPr="000C0208" w:rsidRDefault="00AB32DC" w:rsidP="00B60FE6">
            <w:pPr>
              <w:jc w:val="center"/>
              <w:rPr>
                <w:b/>
                <w:bCs/>
                <w:sz w:val="18"/>
                <w:szCs w:val="22"/>
              </w:rPr>
            </w:pPr>
            <w:r w:rsidRPr="000C0208">
              <w:rPr>
                <w:b/>
                <w:bCs/>
                <w:sz w:val="18"/>
              </w:rPr>
              <w:t>36,37</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83825D5" w14:textId="77777777" w:rsidR="00AB32DC" w:rsidRPr="000C0208" w:rsidRDefault="00AB32DC" w:rsidP="00B60FE6">
            <w:pPr>
              <w:rPr>
                <w:bCs/>
                <w:sz w:val="18"/>
                <w:szCs w:val="22"/>
              </w:rPr>
            </w:pPr>
          </w:p>
        </w:tc>
      </w:tr>
      <w:tr w:rsidR="00AB32DC" w:rsidRPr="000C0208" w14:paraId="2F7CAB8E"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158C0B06" w14:textId="77777777" w:rsidR="00AB32DC" w:rsidRPr="000C0208" w:rsidRDefault="00AB32DC" w:rsidP="00B60FE6">
            <w:pPr>
              <w:jc w:val="center"/>
              <w:rPr>
                <w:b/>
                <w:bCs/>
                <w:sz w:val="18"/>
                <w:szCs w:val="16"/>
              </w:rPr>
            </w:pPr>
            <w:r w:rsidRPr="000C0208">
              <w:rPr>
                <w:b/>
                <w:bCs/>
                <w:sz w:val="18"/>
                <w:szCs w:val="16"/>
              </w:rPr>
              <w:t>1.4.</w:t>
            </w:r>
          </w:p>
        </w:tc>
        <w:tc>
          <w:tcPr>
            <w:tcW w:w="6422" w:type="dxa"/>
            <w:tcBorders>
              <w:top w:val="single" w:sz="4" w:space="0" w:color="auto"/>
              <w:left w:val="single" w:sz="4" w:space="0" w:color="auto"/>
              <w:bottom w:val="single" w:sz="4" w:space="0" w:color="auto"/>
              <w:right w:val="single" w:sz="4" w:space="0" w:color="auto"/>
            </w:tcBorders>
            <w:noWrap/>
            <w:vAlign w:val="center"/>
            <w:hideMark/>
          </w:tcPr>
          <w:p w14:paraId="388F962F" w14:textId="77777777" w:rsidR="00AB32DC" w:rsidRPr="000C0208" w:rsidRDefault="00AB32DC" w:rsidP="00B60FE6">
            <w:pPr>
              <w:jc w:val="center"/>
              <w:rPr>
                <w:b/>
                <w:bCs/>
                <w:sz w:val="18"/>
              </w:rPr>
            </w:pPr>
            <w:r w:rsidRPr="000C0208">
              <w:rPr>
                <w:b/>
                <w:bCs/>
                <w:sz w:val="18"/>
              </w:rPr>
              <w:t>ООО "Новгородский Бекон"</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7815AF8" w14:textId="77777777" w:rsidR="00AB32DC" w:rsidRPr="000C0208" w:rsidRDefault="00AB32DC" w:rsidP="00B60FE6">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388BCA64" w14:textId="77777777" w:rsidR="00AB32DC" w:rsidRPr="000C0208" w:rsidRDefault="00AB32DC" w:rsidP="00B60FE6">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65E02030" w14:textId="77777777" w:rsidR="00AB32DC" w:rsidRPr="000C0208" w:rsidRDefault="00AB32DC" w:rsidP="00B60FE6">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23FC4AD" w14:textId="77777777" w:rsidR="00AB32DC" w:rsidRPr="000C0208" w:rsidRDefault="00AB32DC" w:rsidP="00B60FE6">
            <w:pPr>
              <w:spacing w:line="276" w:lineRule="auto"/>
              <w:rPr>
                <w:rFonts w:ascii="Calibri" w:hAnsi="Calibri"/>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36908A0" w14:textId="77777777" w:rsidR="00AB32DC" w:rsidRPr="000C0208" w:rsidRDefault="00AB32DC" w:rsidP="00B60FE6">
            <w:pPr>
              <w:spacing w:line="276" w:lineRule="auto"/>
              <w:rPr>
                <w:rFonts w:ascii="Calibri" w:hAnsi="Calibri"/>
                <w:sz w:val="22"/>
                <w:szCs w:val="22"/>
                <w:lang w:eastAsia="en-US"/>
              </w:rPr>
            </w:pPr>
          </w:p>
        </w:tc>
      </w:tr>
      <w:tr w:rsidR="00AB32DC" w:rsidRPr="000C0208" w14:paraId="7B1F8447"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5CCE40B9"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6F95E6C0" w14:textId="77777777" w:rsidR="00AB32DC" w:rsidRPr="000C0208" w:rsidRDefault="00AB32DC" w:rsidP="00B60FE6">
            <w:pPr>
              <w:jc w:val="center"/>
              <w:rPr>
                <w:i/>
                <w:iCs/>
                <w:sz w:val="18"/>
              </w:rPr>
            </w:pPr>
            <w:r w:rsidRPr="000C0208">
              <w:rPr>
                <w:i/>
                <w:iCs/>
                <w:sz w:val="18"/>
              </w:rPr>
              <w:t>водоснабжение (</w:t>
            </w:r>
            <w:proofErr w:type="spellStart"/>
            <w:r w:rsidRPr="000C0208">
              <w:rPr>
                <w:i/>
                <w:iCs/>
                <w:sz w:val="18"/>
              </w:rPr>
              <w:t>д</w:t>
            </w:r>
            <w:proofErr w:type="gramStart"/>
            <w:r w:rsidRPr="000C0208">
              <w:rPr>
                <w:i/>
                <w:iCs/>
                <w:sz w:val="18"/>
              </w:rPr>
              <w:t>.Б</w:t>
            </w:r>
            <w:proofErr w:type="gramEnd"/>
            <w:r w:rsidRPr="000C0208">
              <w:rPr>
                <w:i/>
                <w:iCs/>
                <w:sz w:val="18"/>
              </w:rPr>
              <w:t>ожонка,д.Новоселицы</w:t>
            </w:r>
            <w:proofErr w:type="spellEnd"/>
            <w:r w:rsidRPr="000C0208">
              <w:rPr>
                <w:i/>
                <w:iCs/>
                <w:sz w:val="18"/>
              </w:rPr>
              <w:t>)</w:t>
            </w:r>
          </w:p>
        </w:tc>
        <w:tc>
          <w:tcPr>
            <w:tcW w:w="1842" w:type="dxa"/>
            <w:tcBorders>
              <w:top w:val="single" w:sz="4" w:space="0" w:color="auto"/>
              <w:left w:val="single" w:sz="4" w:space="0" w:color="auto"/>
              <w:bottom w:val="single" w:sz="4" w:space="0" w:color="auto"/>
              <w:right w:val="single" w:sz="4" w:space="0" w:color="auto"/>
            </w:tcBorders>
            <w:noWrap/>
            <w:hideMark/>
          </w:tcPr>
          <w:p w14:paraId="64C24304" w14:textId="77777777" w:rsidR="00AB32DC" w:rsidRPr="000C0208" w:rsidRDefault="00AB32DC" w:rsidP="00B60FE6">
            <w:pPr>
              <w:jc w:val="center"/>
              <w:rPr>
                <w:b/>
                <w:bCs/>
                <w:sz w:val="18"/>
                <w:szCs w:val="22"/>
              </w:rPr>
            </w:pPr>
            <w:r w:rsidRPr="000C0208">
              <w:rPr>
                <w:b/>
                <w:bCs/>
                <w:sz w:val="18"/>
              </w:rPr>
              <w:t>39,13</w:t>
            </w:r>
          </w:p>
        </w:tc>
        <w:tc>
          <w:tcPr>
            <w:tcW w:w="1559" w:type="dxa"/>
            <w:tcBorders>
              <w:top w:val="single" w:sz="4" w:space="0" w:color="auto"/>
              <w:left w:val="single" w:sz="4" w:space="0" w:color="auto"/>
              <w:bottom w:val="single" w:sz="4" w:space="0" w:color="auto"/>
              <w:right w:val="single" w:sz="4" w:space="0" w:color="auto"/>
            </w:tcBorders>
          </w:tcPr>
          <w:p w14:paraId="0B91E69E" w14:textId="77777777" w:rsidR="00AB32DC" w:rsidRPr="000C0208" w:rsidRDefault="00AB32DC" w:rsidP="00B60FE6">
            <w:pPr>
              <w:jc w:val="center"/>
              <w:rPr>
                <w:b/>
                <w:bCs/>
                <w:sz w:val="18"/>
              </w:rPr>
            </w:pPr>
            <w:r w:rsidRPr="000C0208">
              <w:rPr>
                <w:b/>
                <w:bCs/>
                <w:sz w:val="18"/>
              </w:rPr>
              <w:t>41,81</w:t>
            </w:r>
          </w:p>
        </w:tc>
        <w:tc>
          <w:tcPr>
            <w:tcW w:w="1418" w:type="dxa"/>
            <w:tcBorders>
              <w:top w:val="single" w:sz="4" w:space="0" w:color="auto"/>
              <w:left w:val="single" w:sz="4" w:space="0" w:color="auto"/>
              <w:bottom w:val="single" w:sz="4" w:space="0" w:color="auto"/>
              <w:right w:val="single" w:sz="4" w:space="0" w:color="auto"/>
            </w:tcBorders>
          </w:tcPr>
          <w:p w14:paraId="77490008" w14:textId="77777777" w:rsidR="00AB32DC" w:rsidRPr="000C0208" w:rsidRDefault="00AB32DC" w:rsidP="00B60FE6">
            <w:pPr>
              <w:jc w:val="center"/>
              <w:rPr>
                <w:b/>
                <w:bCs/>
                <w:sz w:val="18"/>
              </w:rPr>
            </w:pPr>
            <w:r w:rsidRPr="000C0208">
              <w:rPr>
                <w:b/>
                <w:bCs/>
                <w:sz w:val="18"/>
              </w:rPr>
              <w:t>46,96</w:t>
            </w:r>
          </w:p>
        </w:tc>
        <w:tc>
          <w:tcPr>
            <w:tcW w:w="1843" w:type="dxa"/>
            <w:tcBorders>
              <w:top w:val="single" w:sz="4" w:space="0" w:color="auto"/>
              <w:left w:val="single" w:sz="4" w:space="0" w:color="auto"/>
              <w:bottom w:val="single" w:sz="4" w:space="0" w:color="auto"/>
              <w:right w:val="single" w:sz="4" w:space="0" w:color="auto"/>
            </w:tcBorders>
            <w:noWrap/>
            <w:hideMark/>
          </w:tcPr>
          <w:p w14:paraId="46931B6E" w14:textId="77777777" w:rsidR="00AB32DC" w:rsidRPr="000C0208" w:rsidRDefault="00AB32DC" w:rsidP="00B60FE6">
            <w:pPr>
              <w:jc w:val="center"/>
              <w:rPr>
                <w:b/>
                <w:bCs/>
                <w:sz w:val="18"/>
                <w:szCs w:val="22"/>
              </w:rPr>
            </w:pPr>
            <w:r w:rsidRPr="000C0208">
              <w:rPr>
                <w:b/>
                <w:bCs/>
                <w:sz w:val="18"/>
              </w:rPr>
              <w:t>51,61</w:t>
            </w:r>
          </w:p>
        </w:tc>
        <w:tc>
          <w:tcPr>
            <w:tcW w:w="1985" w:type="dxa"/>
            <w:vMerge w:val="restart"/>
            <w:tcBorders>
              <w:top w:val="single" w:sz="4" w:space="0" w:color="auto"/>
              <w:left w:val="single" w:sz="4" w:space="0" w:color="auto"/>
              <w:bottom w:val="single" w:sz="4" w:space="0" w:color="auto"/>
              <w:right w:val="single" w:sz="4" w:space="0" w:color="auto"/>
            </w:tcBorders>
            <w:noWrap/>
            <w:hideMark/>
          </w:tcPr>
          <w:p w14:paraId="149033CA" w14:textId="77777777" w:rsidR="00AB32DC" w:rsidRPr="000C0208" w:rsidRDefault="00AB32DC" w:rsidP="00B60FE6">
            <w:pPr>
              <w:jc w:val="center"/>
              <w:rPr>
                <w:bCs/>
                <w:sz w:val="18"/>
                <w:szCs w:val="22"/>
              </w:rPr>
            </w:pPr>
            <w:r w:rsidRPr="000C0208">
              <w:rPr>
                <w:bCs/>
                <w:sz w:val="18"/>
              </w:rPr>
              <w:t>от 17.11.2022 № 62/21</w:t>
            </w:r>
          </w:p>
        </w:tc>
      </w:tr>
      <w:tr w:rsidR="00AB32DC" w:rsidRPr="000C0208" w14:paraId="1397CA4B"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032284F8"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5E53C43B" w14:textId="77777777" w:rsidR="00AB32DC" w:rsidRPr="000C0208" w:rsidRDefault="00AB32DC" w:rsidP="00B60FE6">
            <w:pPr>
              <w:jc w:val="center"/>
              <w:rPr>
                <w:i/>
                <w:iCs/>
                <w:sz w:val="18"/>
              </w:rPr>
            </w:pPr>
            <w:r w:rsidRPr="000C0208">
              <w:rPr>
                <w:i/>
                <w:iCs/>
                <w:sz w:val="18"/>
              </w:rPr>
              <w:t>водоотведение (</w:t>
            </w:r>
            <w:proofErr w:type="spellStart"/>
            <w:r w:rsidRPr="000C0208">
              <w:rPr>
                <w:i/>
                <w:iCs/>
                <w:sz w:val="18"/>
              </w:rPr>
              <w:t>д</w:t>
            </w:r>
            <w:proofErr w:type="gramStart"/>
            <w:r w:rsidRPr="000C0208">
              <w:rPr>
                <w:i/>
                <w:iCs/>
                <w:sz w:val="18"/>
              </w:rPr>
              <w:t>.Б</w:t>
            </w:r>
            <w:proofErr w:type="gramEnd"/>
            <w:r w:rsidRPr="000C0208">
              <w:rPr>
                <w:i/>
                <w:iCs/>
                <w:sz w:val="18"/>
              </w:rPr>
              <w:t>ожонка,д.Новоселицы</w:t>
            </w:r>
            <w:proofErr w:type="spellEnd"/>
            <w:r w:rsidRPr="000C0208">
              <w:rPr>
                <w:i/>
                <w:iCs/>
                <w:sz w:val="18"/>
              </w:rPr>
              <w:t>)</w:t>
            </w:r>
          </w:p>
        </w:tc>
        <w:tc>
          <w:tcPr>
            <w:tcW w:w="1842" w:type="dxa"/>
            <w:tcBorders>
              <w:top w:val="single" w:sz="4" w:space="0" w:color="auto"/>
              <w:left w:val="single" w:sz="4" w:space="0" w:color="auto"/>
              <w:bottom w:val="single" w:sz="4" w:space="0" w:color="auto"/>
              <w:right w:val="single" w:sz="4" w:space="0" w:color="auto"/>
            </w:tcBorders>
            <w:noWrap/>
            <w:hideMark/>
          </w:tcPr>
          <w:p w14:paraId="4E9BF6BC" w14:textId="77777777" w:rsidR="00AB32DC" w:rsidRPr="000C0208" w:rsidRDefault="00AB32DC" w:rsidP="00B60FE6">
            <w:pPr>
              <w:jc w:val="center"/>
              <w:rPr>
                <w:b/>
                <w:bCs/>
                <w:sz w:val="18"/>
                <w:szCs w:val="22"/>
              </w:rPr>
            </w:pPr>
            <w:r w:rsidRPr="000C0208">
              <w:rPr>
                <w:b/>
                <w:bCs/>
                <w:sz w:val="18"/>
              </w:rPr>
              <w:t>51,19</w:t>
            </w:r>
          </w:p>
        </w:tc>
        <w:tc>
          <w:tcPr>
            <w:tcW w:w="1559" w:type="dxa"/>
            <w:tcBorders>
              <w:top w:val="single" w:sz="4" w:space="0" w:color="auto"/>
              <w:left w:val="single" w:sz="4" w:space="0" w:color="auto"/>
              <w:bottom w:val="single" w:sz="4" w:space="0" w:color="auto"/>
              <w:right w:val="single" w:sz="4" w:space="0" w:color="auto"/>
            </w:tcBorders>
          </w:tcPr>
          <w:p w14:paraId="505558F9" w14:textId="77777777" w:rsidR="00AB32DC" w:rsidRPr="000C0208" w:rsidRDefault="00AB32DC" w:rsidP="00B60FE6">
            <w:pPr>
              <w:jc w:val="center"/>
              <w:rPr>
                <w:b/>
                <w:bCs/>
                <w:sz w:val="18"/>
              </w:rPr>
            </w:pPr>
            <w:r w:rsidRPr="000C0208">
              <w:rPr>
                <w:b/>
                <w:bCs/>
                <w:sz w:val="18"/>
              </w:rPr>
              <w:t>54,95</w:t>
            </w:r>
          </w:p>
        </w:tc>
        <w:tc>
          <w:tcPr>
            <w:tcW w:w="1418" w:type="dxa"/>
            <w:tcBorders>
              <w:top w:val="single" w:sz="4" w:space="0" w:color="auto"/>
              <w:left w:val="single" w:sz="4" w:space="0" w:color="auto"/>
              <w:bottom w:val="single" w:sz="4" w:space="0" w:color="auto"/>
              <w:right w:val="single" w:sz="4" w:space="0" w:color="auto"/>
            </w:tcBorders>
          </w:tcPr>
          <w:p w14:paraId="754317A7" w14:textId="77777777" w:rsidR="00AB32DC" w:rsidRPr="000C0208" w:rsidRDefault="00AB32DC" w:rsidP="00B60FE6">
            <w:pPr>
              <w:jc w:val="center"/>
              <w:rPr>
                <w:b/>
                <w:bCs/>
                <w:sz w:val="18"/>
              </w:rPr>
            </w:pPr>
            <w:r w:rsidRPr="000C0208">
              <w:rPr>
                <w:b/>
                <w:bCs/>
                <w:sz w:val="18"/>
              </w:rPr>
              <w:t>49,59</w:t>
            </w:r>
          </w:p>
        </w:tc>
        <w:tc>
          <w:tcPr>
            <w:tcW w:w="1843" w:type="dxa"/>
            <w:tcBorders>
              <w:top w:val="single" w:sz="4" w:space="0" w:color="auto"/>
              <w:left w:val="single" w:sz="4" w:space="0" w:color="auto"/>
              <w:bottom w:val="single" w:sz="4" w:space="0" w:color="auto"/>
              <w:right w:val="single" w:sz="4" w:space="0" w:color="auto"/>
            </w:tcBorders>
            <w:noWrap/>
            <w:hideMark/>
          </w:tcPr>
          <w:p w14:paraId="29EF61A6" w14:textId="77777777" w:rsidR="00AB32DC" w:rsidRPr="000C0208" w:rsidRDefault="00AB32DC" w:rsidP="00B60FE6">
            <w:pPr>
              <w:jc w:val="center"/>
              <w:rPr>
                <w:b/>
                <w:bCs/>
                <w:sz w:val="18"/>
                <w:szCs w:val="22"/>
              </w:rPr>
            </w:pPr>
            <w:r w:rsidRPr="000C0208">
              <w:rPr>
                <w:b/>
                <w:bCs/>
                <w:sz w:val="18"/>
              </w:rPr>
              <w:t>54,50</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F81DA12" w14:textId="77777777" w:rsidR="00AB32DC" w:rsidRPr="000C0208" w:rsidRDefault="00AB32DC" w:rsidP="00B60FE6">
            <w:pPr>
              <w:rPr>
                <w:bCs/>
                <w:sz w:val="18"/>
                <w:szCs w:val="22"/>
              </w:rPr>
            </w:pPr>
          </w:p>
        </w:tc>
      </w:tr>
      <w:tr w:rsidR="00AB32DC" w:rsidRPr="000C0208" w14:paraId="59871148"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1386C59"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2CA168A7" w14:textId="77777777" w:rsidR="00AB32DC" w:rsidRPr="000C0208" w:rsidRDefault="00AB32DC" w:rsidP="00B60FE6">
            <w:pPr>
              <w:jc w:val="center"/>
              <w:rPr>
                <w:i/>
                <w:iCs/>
                <w:sz w:val="18"/>
              </w:rPr>
            </w:pPr>
            <w:r w:rsidRPr="000C0208">
              <w:rPr>
                <w:i/>
                <w:iCs/>
                <w:sz w:val="18"/>
              </w:rPr>
              <w:t>водоснабжение (</w:t>
            </w:r>
            <w:proofErr w:type="spellStart"/>
            <w:r w:rsidRPr="000C0208">
              <w:rPr>
                <w:i/>
                <w:iCs/>
                <w:sz w:val="18"/>
              </w:rPr>
              <w:t>д</w:t>
            </w:r>
            <w:proofErr w:type="gramStart"/>
            <w:r w:rsidRPr="000C0208">
              <w:rPr>
                <w:i/>
                <w:iCs/>
                <w:sz w:val="18"/>
              </w:rPr>
              <w:t>.П</w:t>
            </w:r>
            <w:proofErr w:type="gramEnd"/>
            <w:r w:rsidRPr="000C0208">
              <w:rPr>
                <w:i/>
                <w:iCs/>
                <w:sz w:val="18"/>
              </w:rPr>
              <w:t>одберезье</w:t>
            </w:r>
            <w:proofErr w:type="spellEnd"/>
            <w:r w:rsidRPr="000C0208">
              <w:rPr>
                <w:i/>
                <w:iCs/>
                <w:sz w:val="18"/>
              </w:rPr>
              <w:t>)</w:t>
            </w:r>
          </w:p>
        </w:tc>
        <w:tc>
          <w:tcPr>
            <w:tcW w:w="1842" w:type="dxa"/>
            <w:tcBorders>
              <w:top w:val="single" w:sz="4" w:space="0" w:color="auto"/>
              <w:left w:val="single" w:sz="4" w:space="0" w:color="auto"/>
              <w:bottom w:val="single" w:sz="4" w:space="0" w:color="auto"/>
              <w:right w:val="single" w:sz="4" w:space="0" w:color="auto"/>
            </w:tcBorders>
            <w:noWrap/>
            <w:hideMark/>
          </w:tcPr>
          <w:p w14:paraId="47388BBC" w14:textId="77777777" w:rsidR="00AB32DC" w:rsidRPr="000C0208" w:rsidRDefault="00AB32DC" w:rsidP="00B60FE6">
            <w:pPr>
              <w:jc w:val="center"/>
              <w:rPr>
                <w:b/>
                <w:bCs/>
                <w:sz w:val="18"/>
                <w:szCs w:val="22"/>
              </w:rPr>
            </w:pPr>
            <w:r w:rsidRPr="000C0208">
              <w:rPr>
                <w:b/>
                <w:bCs/>
                <w:sz w:val="18"/>
              </w:rPr>
              <w:t>56,34</w:t>
            </w:r>
          </w:p>
        </w:tc>
        <w:tc>
          <w:tcPr>
            <w:tcW w:w="1559" w:type="dxa"/>
            <w:tcBorders>
              <w:top w:val="single" w:sz="4" w:space="0" w:color="auto"/>
              <w:left w:val="single" w:sz="4" w:space="0" w:color="auto"/>
              <w:bottom w:val="single" w:sz="4" w:space="0" w:color="auto"/>
              <w:right w:val="single" w:sz="4" w:space="0" w:color="auto"/>
            </w:tcBorders>
          </w:tcPr>
          <w:p w14:paraId="5F55868F" w14:textId="77777777" w:rsidR="00AB32DC" w:rsidRPr="000C0208" w:rsidRDefault="00AB32DC" w:rsidP="00B60FE6">
            <w:pPr>
              <w:jc w:val="center"/>
              <w:rPr>
                <w:b/>
                <w:bCs/>
                <w:sz w:val="18"/>
              </w:rPr>
            </w:pPr>
            <w:r w:rsidRPr="000C0208">
              <w:rPr>
                <w:b/>
                <w:bCs/>
                <w:sz w:val="18"/>
              </w:rPr>
              <w:t>61,98</w:t>
            </w:r>
          </w:p>
        </w:tc>
        <w:tc>
          <w:tcPr>
            <w:tcW w:w="1418" w:type="dxa"/>
            <w:tcBorders>
              <w:top w:val="single" w:sz="4" w:space="0" w:color="auto"/>
              <w:left w:val="single" w:sz="4" w:space="0" w:color="auto"/>
              <w:bottom w:val="single" w:sz="4" w:space="0" w:color="auto"/>
              <w:right w:val="single" w:sz="4" w:space="0" w:color="auto"/>
            </w:tcBorders>
          </w:tcPr>
          <w:p w14:paraId="6F17FEED" w14:textId="77777777" w:rsidR="00AB32DC" w:rsidRPr="000C0208" w:rsidRDefault="00AB32DC" w:rsidP="00B60FE6">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hideMark/>
          </w:tcPr>
          <w:p w14:paraId="069BC848" w14:textId="77777777" w:rsidR="00AB32DC" w:rsidRPr="000C0208" w:rsidRDefault="00AB32DC" w:rsidP="00B60FE6">
            <w:pPr>
              <w:jc w:val="center"/>
              <w:rPr>
                <w:b/>
                <w:bCs/>
                <w:sz w:val="18"/>
                <w:szCs w:val="22"/>
              </w:rPr>
            </w:pPr>
            <w:r w:rsidRPr="000C0208">
              <w:rPr>
                <w:b/>
                <w:bCs/>
                <w:sz w:val="18"/>
              </w:rPr>
              <w:t>-</w:t>
            </w:r>
          </w:p>
        </w:tc>
        <w:tc>
          <w:tcPr>
            <w:tcW w:w="1985" w:type="dxa"/>
            <w:vMerge w:val="restart"/>
            <w:tcBorders>
              <w:top w:val="single" w:sz="4" w:space="0" w:color="auto"/>
              <w:left w:val="single" w:sz="4" w:space="0" w:color="auto"/>
              <w:bottom w:val="single" w:sz="4" w:space="0" w:color="auto"/>
              <w:right w:val="single" w:sz="4" w:space="0" w:color="auto"/>
            </w:tcBorders>
            <w:noWrap/>
            <w:hideMark/>
          </w:tcPr>
          <w:p w14:paraId="215F2123" w14:textId="77777777" w:rsidR="00AB32DC" w:rsidRPr="000C0208" w:rsidRDefault="00AB32DC" w:rsidP="00B60FE6">
            <w:pPr>
              <w:jc w:val="center"/>
              <w:rPr>
                <w:bCs/>
                <w:sz w:val="18"/>
                <w:szCs w:val="22"/>
              </w:rPr>
            </w:pPr>
            <w:r w:rsidRPr="000C0208">
              <w:rPr>
                <w:bCs/>
                <w:sz w:val="18"/>
              </w:rPr>
              <w:t>от 23.11.2023 №70/1</w:t>
            </w:r>
          </w:p>
        </w:tc>
      </w:tr>
      <w:tr w:rsidR="00AB32DC" w:rsidRPr="000C0208" w14:paraId="79DDF840"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2DAEE1A1"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2912BB9A" w14:textId="77777777" w:rsidR="00AB32DC" w:rsidRPr="000C0208" w:rsidRDefault="00AB32DC" w:rsidP="00B60FE6">
            <w:pPr>
              <w:jc w:val="center"/>
              <w:rPr>
                <w:i/>
                <w:iCs/>
                <w:sz w:val="18"/>
              </w:rPr>
            </w:pPr>
            <w:r w:rsidRPr="000C0208">
              <w:rPr>
                <w:i/>
                <w:iCs/>
                <w:sz w:val="18"/>
              </w:rPr>
              <w:t>техническая вода</w:t>
            </w:r>
          </w:p>
        </w:tc>
        <w:tc>
          <w:tcPr>
            <w:tcW w:w="1842" w:type="dxa"/>
            <w:tcBorders>
              <w:top w:val="single" w:sz="4" w:space="0" w:color="auto"/>
              <w:left w:val="single" w:sz="4" w:space="0" w:color="auto"/>
              <w:bottom w:val="single" w:sz="4" w:space="0" w:color="auto"/>
              <w:right w:val="single" w:sz="4" w:space="0" w:color="auto"/>
            </w:tcBorders>
            <w:noWrap/>
            <w:hideMark/>
          </w:tcPr>
          <w:p w14:paraId="4EB3BBD1" w14:textId="77777777" w:rsidR="00AB32DC" w:rsidRPr="000C0208" w:rsidRDefault="00AB32DC" w:rsidP="00B60FE6">
            <w:pPr>
              <w:jc w:val="center"/>
              <w:rPr>
                <w:b/>
                <w:bCs/>
                <w:sz w:val="18"/>
                <w:szCs w:val="22"/>
              </w:rPr>
            </w:pPr>
            <w:r w:rsidRPr="000C0208">
              <w:rPr>
                <w:b/>
                <w:bCs/>
                <w:sz w:val="18"/>
              </w:rPr>
              <w:t>7,45</w:t>
            </w:r>
          </w:p>
        </w:tc>
        <w:tc>
          <w:tcPr>
            <w:tcW w:w="1559" w:type="dxa"/>
            <w:tcBorders>
              <w:top w:val="single" w:sz="4" w:space="0" w:color="auto"/>
              <w:left w:val="single" w:sz="4" w:space="0" w:color="auto"/>
              <w:bottom w:val="single" w:sz="4" w:space="0" w:color="auto"/>
              <w:right w:val="single" w:sz="4" w:space="0" w:color="auto"/>
            </w:tcBorders>
          </w:tcPr>
          <w:p w14:paraId="60391598" w14:textId="77777777" w:rsidR="00AB32DC" w:rsidRPr="000C0208" w:rsidRDefault="00AB32DC" w:rsidP="00B60FE6">
            <w:pPr>
              <w:jc w:val="center"/>
              <w:rPr>
                <w:b/>
                <w:bCs/>
                <w:sz w:val="18"/>
              </w:rPr>
            </w:pPr>
            <w:r w:rsidRPr="000C0208">
              <w:rPr>
                <w:b/>
                <w:bCs/>
                <w:sz w:val="18"/>
              </w:rPr>
              <w:t>8,19</w:t>
            </w:r>
          </w:p>
        </w:tc>
        <w:tc>
          <w:tcPr>
            <w:tcW w:w="1418" w:type="dxa"/>
            <w:tcBorders>
              <w:top w:val="single" w:sz="4" w:space="0" w:color="auto"/>
              <w:left w:val="single" w:sz="4" w:space="0" w:color="auto"/>
              <w:bottom w:val="single" w:sz="4" w:space="0" w:color="auto"/>
              <w:right w:val="single" w:sz="4" w:space="0" w:color="auto"/>
            </w:tcBorders>
          </w:tcPr>
          <w:p w14:paraId="08FE4BCD" w14:textId="77777777" w:rsidR="00AB32DC" w:rsidRPr="000C0208" w:rsidRDefault="00AB32DC" w:rsidP="00B60FE6">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hideMark/>
          </w:tcPr>
          <w:p w14:paraId="1EAEBA50" w14:textId="77777777" w:rsidR="00AB32DC" w:rsidRPr="000C0208" w:rsidRDefault="00AB32DC" w:rsidP="00B60FE6">
            <w:pPr>
              <w:jc w:val="center"/>
              <w:rPr>
                <w:b/>
                <w:bCs/>
                <w:sz w:val="18"/>
                <w:szCs w:val="22"/>
              </w:rPr>
            </w:pPr>
            <w:r w:rsidRPr="000C0208">
              <w:rPr>
                <w:b/>
                <w:bCs/>
                <w:sz w:val="18"/>
              </w:rPr>
              <w:t>-</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02E4370" w14:textId="77777777" w:rsidR="00AB32DC" w:rsidRPr="000C0208" w:rsidRDefault="00AB32DC" w:rsidP="00B60FE6">
            <w:pPr>
              <w:rPr>
                <w:bCs/>
                <w:sz w:val="18"/>
                <w:szCs w:val="22"/>
              </w:rPr>
            </w:pPr>
          </w:p>
        </w:tc>
      </w:tr>
      <w:tr w:rsidR="00AB32DC" w:rsidRPr="000C0208" w14:paraId="530717EB"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5389A3EA" w14:textId="77777777" w:rsidR="00AB32DC" w:rsidRPr="000C0208" w:rsidRDefault="00AB32DC" w:rsidP="00B60FE6">
            <w:pPr>
              <w:jc w:val="center"/>
              <w:rPr>
                <w:b/>
                <w:bCs/>
                <w:sz w:val="18"/>
                <w:szCs w:val="16"/>
              </w:rPr>
            </w:pPr>
            <w:r w:rsidRPr="000C0208">
              <w:rPr>
                <w:b/>
                <w:bCs/>
                <w:sz w:val="18"/>
                <w:szCs w:val="16"/>
              </w:rPr>
              <w:t>1.5.</w:t>
            </w:r>
          </w:p>
        </w:tc>
        <w:tc>
          <w:tcPr>
            <w:tcW w:w="6422" w:type="dxa"/>
            <w:tcBorders>
              <w:top w:val="single" w:sz="4" w:space="0" w:color="auto"/>
              <w:left w:val="single" w:sz="4" w:space="0" w:color="auto"/>
              <w:bottom w:val="single" w:sz="4" w:space="0" w:color="auto"/>
              <w:right w:val="single" w:sz="4" w:space="0" w:color="auto"/>
            </w:tcBorders>
            <w:noWrap/>
            <w:vAlign w:val="center"/>
            <w:hideMark/>
          </w:tcPr>
          <w:p w14:paraId="62621ACD" w14:textId="77777777" w:rsidR="00AB32DC" w:rsidRPr="000C0208" w:rsidRDefault="00AB32DC" w:rsidP="00B60FE6">
            <w:pPr>
              <w:jc w:val="center"/>
              <w:rPr>
                <w:b/>
                <w:bCs/>
                <w:sz w:val="18"/>
              </w:rPr>
            </w:pPr>
            <w:r w:rsidRPr="000C0208">
              <w:rPr>
                <w:b/>
                <w:bCs/>
                <w:sz w:val="18"/>
              </w:rPr>
              <w:t>ООО "Мста"</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68AB1FA9" w14:textId="77777777" w:rsidR="00AB32DC" w:rsidRPr="000C0208" w:rsidRDefault="00AB32DC" w:rsidP="00B60FE6">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07EA7389" w14:textId="77777777" w:rsidR="00AB32DC" w:rsidRPr="000C0208" w:rsidRDefault="00AB32DC" w:rsidP="00B60FE6">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485EF9C7" w14:textId="77777777" w:rsidR="00AB32DC" w:rsidRPr="000C0208" w:rsidRDefault="00AB32DC" w:rsidP="00B60FE6">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EA12B2B" w14:textId="77777777" w:rsidR="00AB32DC" w:rsidRPr="000C0208" w:rsidRDefault="00AB32DC" w:rsidP="00B60FE6">
            <w:pPr>
              <w:spacing w:line="276" w:lineRule="auto"/>
              <w:rPr>
                <w:rFonts w:ascii="Calibri" w:hAnsi="Calibri"/>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080215B3" w14:textId="77777777" w:rsidR="00AB32DC" w:rsidRPr="000C0208" w:rsidRDefault="00AB32DC" w:rsidP="00B60FE6">
            <w:pPr>
              <w:spacing w:line="276" w:lineRule="auto"/>
              <w:rPr>
                <w:rFonts w:ascii="Calibri" w:hAnsi="Calibri"/>
                <w:sz w:val="22"/>
                <w:szCs w:val="22"/>
                <w:lang w:eastAsia="en-US"/>
              </w:rPr>
            </w:pPr>
          </w:p>
        </w:tc>
      </w:tr>
      <w:tr w:rsidR="00AB32DC" w:rsidRPr="000C0208" w14:paraId="418A0ECF"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522D6C6F"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33A5C4E7" w14:textId="77777777" w:rsidR="00AB32DC" w:rsidRPr="000C0208" w:rsidRDefault="00AB32DC" w:rsidP="00B60FE6">
            <w:pPr>
              <w:jc w:val="center"/>
              <w:rPr>
                <w:i/>
                <w:iCs/>
                <w:sz w:val="18"/>
              </w:rPr>
            </w:pPr>
            <w:r w:rsidRPr="000C0208">
              <w:rPr>
                <w:i/>
                <w:iCs/>
                <w:sz w:val="18"/>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797F9EF1" w14:textId="77777777" w:rsidR="00AB32DC" w:rsidRPr="000C0208" w:rsidRDefault="00AB32DC" w:rsidP="00B60FE6">
            <w:pPr>
              <w:jc w:val="center"/>
              <w:rPr>
                <w:b/>
                <w:bCs/>
                <w:sz w:val="18"/>
                <w:szCs w:val="22"/>
              </w:rPr>
            </w:pPr>
            <w:r w:rsidRPr="000C0208">
              <w:rPr>
                <w:b/>
                <w:bCs/>
                <w:sz w:val="18"/>
              </w:rPr>
              <w:t>39,74</w:t>
            </w:r>
          </w:p>
        </w:tc>
        <w:tc>
          <w:tcPr>
            <w:tcW w:w="1559" w:type="dxa"/>
            <w:tcBorders>
              <w:top w:val="single" w:sz="4" w:space="0" w:color="auto"/>
              <w:left w:val="single" w:sz="4" w:space="0" w:color="auto"/>
              <w:bottom w:val="single" w:sz="4" w:space="0" w:color="auto"/>
              <w:right w:val="single" w:sz="4" w:space="0" w:color="auto"/>
            </w:tcBorders>
          </w:tcPr>
          <w:p w14:paraId="30017944" w14:textId="77777777" w:rsidR="00AB32DC" w:rsidRPr="000C0208" w:rsidRDefault="00AB32DC" w:rsidP="00B60FE6">
            <w:pPr>
              <w:jc w:val="center"/>
              <w:rPr>
                <w:b/>
                <w:bCs/>
                <w:sz w:val="18"/>
              </w:rPr>
            </w:pPr>
            <w:r w:rsidRPr="000C0208">
              <w:rPr>
                <w:b/>
                <w:bCs/>
                <w:sz w:val="18"/>
              </w:rPr>
              <w:t>43,63</w:t>
            </w:r>
          </w:p>
        </w:tc>
        <w:tc>
          <w:tcPr>
            <w:tcW w:w="1418" w:type="dxa"/>
            <w:tcBorders>
              <w:top w:val="single" w:sz="4" w:space="0" w:color="auto"/>
              <w:left w:val="single" w:sz="4" w:space="0" w:color="auto"/>
              <w:bottom w:val="single" w:sz="4" w:space="0" w:color="auto"/>
              <w:right w:val="single" w:sz="4" w:space="0" w:color="auto"/>
            </w:tcBorders>
          </w:tcPr>
          <w:p w14:paraId="4395E6F7" w14:textId="77777777" w:rsidR="00AB32DC" w:rsidRPr="000C0208" w:rsidRDefault="00AB32DC" w:rsidP="00B60FE6">
            <w:pPr>
              <w:jc w:val="center"/>
              <w:rPr>
                <w:b/>
                <w:bCs/>
                <w:sz w:val="18"/>
              </w:rPr>
            </w:pPr>
            <w:r w:rsidRPr="000C0208">
              <w:rPr>
                <w:b/>
                <w:bCs/>
                <w:sz w:val="18"/>
              </w:rPr>
              <w:t>39,74</w:t>
            </w:r>
          </w:p>
        </w:tc>
        <w:tc>
          <w:tcPr>
            <w:tcW w:w="1843" w:type="dxa"/>
            <w:tcBorders>
              <w:top w:val="single" w:sz="4" w:space="0" w:color="auto"/>
              <w:left w:val="single" w:sz="4" w:space="0" w:color="auto"/>
              <w:bottom w:val="single" w:sz="4" w:space="0" w:color="auto"/>
              <w:right w:val="single" w:sz="4" w:space="0" w:color="auto"/>
            </w:tcBorders>
            <w:noWrap/>
            <w:hideMark/>
          </w:tcPr>
          <w:p w14:paraId="68CA7396" w14:textId="77777777" w:rsidR="00AB32DC" w:rsidRPr="000C0208" w:rsidRDefault="00AB32DC" w:rsidP="00B60FE6">
            <w:pPr>
              <w:jc w:val="center"/>
              <w:rPr>
                <w:b/>
                <w:bCs/>
                <w:sz w:val="18"/>
                <w:szCs w:val="22"/>
              </w:rPr>
            </w:pPr>
            <w:r w:rsidRPr="000C0208">
              <w:rPr>
                <w:b/>
                <w:bCs/>
                <w:sz w:val="18"/>
              </w:rPr>
              <w:t>43,63</w:t>
            </w:r>
          </w:p>
        </w:tc>
        <w:tc>
          <w:tcPr>
            <w:tcW w:w="1985" w:type="dxa"/>
            <w:tcBorders>
              <w:top w:val="single" w:sz="4" w:space="0" w:color="auto"/>
              <w:left w:val="single" w:sz="4" w:space="0" w:color="auto"/>
              <w:bottom w:val="single" w:sz="4" w:space="0" w:color="auto"/>
              <w:right w:val="single" w:sz="4" w:space="0" w:color="auto"/>
            </w:tcBorders>
            <w:noWrap/>
            <w:hideMark/>
          </w:tcPr>
          <w:p w14:paraId="39C123E0" w14:textId="77777777" w:rsidR="00AB32DC" w:rsidRPr="000C0208" w:rsidRDefault="00AB32DC" w:rsidP="00B60FE6">
            <w:pPr>
              <w:jc w:val="center"/>
              <w:rPr>
                <w:bCs/>
                <w:sz w:val="18"/>
                <w:szCs w:val="22"/>
              </w:rPr>
            </w:pPr>
            <w:r w:rsidRPr="000C0208">
              <w:rPr>
                <w:bCs/>
                <w:sz w:val="18"/>
              </w:rPr>
              <w:t>от 26.10.2023 №61/1</w:t>
            </w:r>
          </w:p>
        </w:tc>
      </w:tr>
      <w:tr w:rsidR="00AB32DC" w:rsidRPr="000C0208" w14:paraId="1AEB3361"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866EB25" w14:textId="77777777" w:rsidR="00AB32DC" w:rsidRPr="000C0208" w:rsidRDefault="00AB32DC" w:rsidP="00B60FE6">
            <w:pPr>
              <w:jc w:val="center"/>
              <w:rPr>
                <w:b/>
                <w:bCs/>
                <w:sz w:val="18"/>
                <w:szCs w:val="16"/>
              </w:rPr>
            </w:pPr>
            <w:r w:rsidRPr="000C0208">
              <w:rPr>
                <w:b/>
                <w:bCs/>
                <w:sz w:val="18"/>
                <w:szCs w:val="16"/>
              </w:rPr>
              <w:lastRenderedPageBreak/>
              <w:t>1.6.</w:t>
            </w:r>
          </w:p>
        </w:tc>
        <w:tc>
          <w:tcPr>
            <w:tcW w:w="6422" w:type="dxa"/>
            <w:tcBorders>
              <w:top w:val="single" w:sz="4" w:space="0" w:color="auto"/>
              <w:left w:val="single" w:sz="4" w:space="0" w:color="auto"/>
              <w:bottom w:val="single" w:sz="4" w:space="0" w:color="auto"/>
              <w:right w:val="single" w:sz="4" w:space="0" w:color="auto"/>
            </w:tcBorders>
            <w:vAlign w:val="center"/>
            <w:hideMark/>
          </w:tcPr>
          <w:p w14:paraId="4F57E360" w14:textId="77777777" w:rsidR="00AB32DC" w:rsidRPr="000C0208" w:rsidRDefault="00AB32DC" w:rsidP="00B60FE6">
            <w:pPr>
              <w:jc w:val="center"/>
              <w:rPr>
                <w:b/>
                <w:bCs/>
                <w:sz w:val="18"/>
              </w:rPr>
            </w:pPr>
            <w:r w:rsidRPr="000C0208">
              <w:rPr>
                <w:b/>
                <w:bCs/>
                <w:sz w:val="18"/>
              </w:rPr>
              <w:t>ФГБУ ЦЖКУ МО РФ</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9BABA28" w14:textId="77777777" w:rsidR="00AB32DC" w:rsidRPr="000C0208" w:rsidRDefault="00AB32DC" w:rsidP="00B60FE6">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0B847A09" w14:textId="77777777" w:rsidR="00AB32DC" w:rsidRPr="000C0208" w:rsidRDefault="00AB32DC" w:rsidP="00B60FE6">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744A5527" w14:textId="77777777" w:rsidR="00AB32DC" w:rsidRPr="000C0208" w:rsidRDefault="00AB32DC" w:rsidP="00B60FE6">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2B1A79C" w14:textId="77777777" w:rsidR="00AB32DC" w:rsidRPr="000C0208" w:rsidRDefault="00AB32DC" w:rsidP="00B60FE6">
            <w:pPr>
              <w:spacing w:line="276" w:lineRule="auto"/>
              <w:rPr>
                <w:rFonts w:ascii="Calibri" w:hAnsi="Calibri"/>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47801D5" w14:textId="77777777" w:rsidR="00AB32DC" w:rsidRPr="000C0208" w:rsidRDefault="00AB32DC" w:rsidP="00B60FE6">
            <w:pPr>
              <w:spacing w:line="276" w:lineRule="auto"/>
              <w:rPr>
                <w:rFonts w:ascii="Calibri" w:hAnsi="Calibri"/>
                <w:sz w:val="22"/>
                <w:szCs w:val="22"/>
                <w:lang w:eastAsia="en-US"/>
              </w:rPr>
            </w:pPr>
          </w:p>
        </w:tc>
      </w:tr>
      <w:tr w:rsidR="00AB32DC" w:rsidRPr="000C0208" w14:paraId="395C1959"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C1ED266"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557A7BCE" w14:textId="77777777" w:rsidR="00AB32DC" w:rsidRPr="000C0208" w:rsidRDefault="00AB32DC" w:rsidP="00B60FE6">
            <w:pPr>
              <w:jc w:val="center"/>
              <w:rPr>
                <w:i/>
                <w:iCs/>
                <w:sz w:val="18"/>
              </w:rPr>
            </w:pPr>
            <w:r w:rsidRPr="000C0208">
              <w:rPr>
                <w:i/>
                <w:iCs/>
                <w:sz w:val="18"/>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56EC6520" w14:textId="77777777" w:rsidR="00AB32DC" w:rsidRPr="000C0208" w:rsidRDefault="00AB32DC" w:rsidP="00B60FE6">
            <w:pPr>
              <w:jc w:val="center"/>
              <w:rPr>
                <w:b/>
                <w:bCs/>
                <w:sz w:val="18"/>
                <w:szCs w:val="22"/>
              </w:rPr>
            </w:pPr>
            <w:r w:rsidRPr="000C0208">
              <w:rPr>
                <w:b/>
                <w:bCs/>
                <w:sz w:val="18"/>
              </w:rPr>
              <w:t>29,72</w:t>
            </w:r>
          </w:p>
        </w:tc>
        <w:tc>
          <w:tcPr>
            <w:tcW w:w="1559" w:type="dxa"/>
            <w:tcBorders>
              <w:top w:val="single" w:sz="4" w:space="0" w:color="auto"/>
              <w:left w:val="single" w:sz="4" w:space="0" w:color="auto"/>
              <w:bottom w:val="single" w:sz="4" w:space="0" w:color="auto"/>
              <w:right w:val="single" w:sz="4" w:space="0" w:color="auto"/>
            </w:tcBorders>
          </w:tcPr>
          <w:p w14:paraId="45F06DEB" w14:textId="77777777" w:rsidR="00AB32DC" w:rsidRPr="000C0208" w:rsidRDefault="00AB32DC" w:rsidP="00B60FE6">
            <w:pPr>
              <w:jc w:val="center"/>
              <w:rPr>
                <w:b/>
                <w:bCs/>
                <w:sz w:val="18"/>
              </w:rPr>
            </w:pPr>
            <w:r w:rsidRPr="000C0208">
              <w:rPr>
                <w:b/>
                <w:bCs/>
                <w:sz w:val="18"/>
              </w:rPr>
              <w:t>34,18</w:t>
            </w:r>
          </w:p>
        </w:tc>
        <w:tc>
          <w:tcPr>
            <w:tcW w:w="1418" w:type="dxa"/>
            <w:tcBorders>
              <w:top w:val="single" w:sz="4" w:space="0" w:color="auto"/>
              <w:left w:val="single" w:sz="4" w:space="0" w:color="auto"/>
              <w:bottom w:val="single" w:sz="4" w:space="0" w:color="auto"/>
              <w:right w:val="single" w:sz="4" w:space="0" w:color="auto"/>
            </w:tcBorders>
          </w:tcPr>
          <w:p w14:paraId="33B59C6D" w14:textId="77777777" w:rsidR="00AB32DC" w:rsidRPr="000C0208" w:rsidRDefault="00AB32DC" w:rsidP="00B60FE6">
            <w:pPr>
              <w:jc w:val="center"/>
              <w:rPr>
                <w:b/>
                <w:bCs/>
                <w:sz w:val="18"/>
              </w:rPr>
            </w:pPr>
            <w:r w:rsidRPr="000C0208">
              <w:rPr>
                <w:b/>
                <w:bCs/>
                <w:sz w:val="18"/>
              </w:rPr>
              <w:t>35,66</w:t>
            </w:r>
          </w:p>
        </w:tc>
        <w:tc>
          <w:tcPr>
            <w:tcW w:w="1843" w:type="dxa"/>
            <w:tcBorders>
              <w:top w:val="single" w:sz="4" w:space="0" w:color="auto"/>
              <w:left w:val="single" w:sz="4" w:space="0" w:color="auto"/>
              <w:bottom w:val="single" w:sz="4" w:space="0" w:color="auto"/>
              <w:right w:val="single" w:sz="4" w:space="0" w:color="auto"/>
            </w:tcBorders>
            <w:noWrap/>
            <w:hideMark/>
          </w:tcPr>
          <w:p w14:paraId="593EC315" w14:textId="77777777" w:rsidR="00AB32DC" w:rsidRPr="000C0208" w:rsidRDefault="00AB32DC" w:rsidP="00B60FE6">
            <w:pPr>
              <w:jc w:val="center"/>
              <w:rPr>
                <w:b/>
                <w:bCs/>
                <w:sz w:val="18"/>
                <w:szCs w:val="22"/>
              </w:rPr>
            </w:pPr>
            <w:r w:rsidRPr="000C0208">
              <w:rPr>
                <w:b/>
                <w:bCs/>
                <w:sz w:val="18"/>
              </w:rPr>
              <w:t>41,02</w:t>
            </w:r>
          </w:p>
        </w:tc>
        <w:tc>
          <w:tcPr>
            <w:tcW w:w="1985" w:type="dxa"/>
            <w:vMerge w:val="restart"/>
            <w:tcBorders>
              <w:top w:val="single" w:sz="4" w:space="0" w:color="auto"/>
              <w:left w:val="single" w:sz="4" w:space="0" w:color="auto"/>
              <w:bottom w:val="single" w:sz="4" w:space="0" w:color="auto"/>
              <w:right w:val="single" w:sz="4" w:space="0" w:color="auto"/>
            </w:tcBorders>
            <w:noWrap/>
            <w:hideMark/>
          </w:tcPr>
          <w:p w14:paraId="57CEF364" w14:textId="77777777" w:rsidR="00AB32DC" w:rsidRPr="000C0208" w:rsidRDefault="00AB32DC" w:rsidP="00B60FE6">
            <w:pPr>
              <w:jc w:val="center"/>
              <w:rPr>
                <w:bCs/>
                <w:sz w:val="18"/>
                <w:szCs w:val="22"/>
              </w:rPr>
            </w:pPr>
            <w:r w:rsidRPr="000C0208">
              <w:rPr>
                <w:bCs/>
                <w:sz w:val="18"/>
              </w:rPr>
              <w:t>от 23.10.2020 №49/2</w:t>
            </w:r>
          </w:p>
        </w:tc>
      </w:tr>
      <w:tr w:rsidR="00AB32DC" w:rsidRPr="000C0208" w14:paraId="2C8DAAE6"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1D4532E4"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02BE1A37" w14:textId="77777777" w:rsidR="00AB32DC" w:rsidRPr="000C0208" w:rsidRDefault="00AB32DC" w:rsidP="00B60FE6">
            <w:pPr>
              <w:jc w:val="center"/>
              <w:rPr>
                <w:i/>
                <w:iCs/>
                <w:sz w:val="18"/>
              </w:rPr>
            </w:pPr>
            <w:r w:rsidRPr="000C0208">
              <w:rPr>
                <w:i/>
                <w:iCs/>
                <w:sz w:val="18"/>
              </w:rPr>
              <w:t xml:space="preserve">водоотведение </w:t>
            </w:r>
            <w:proofErr w:type="gramStart"/>
            <w:r w:rsidRPr="000C0208">
              <w:rPr>
                <w:i/>
                <w:iCs/>
                <w:sz w:val="18"/>
              </w:rPr>
              <w:t xml:space="preserve">( </w:t>
            </w:r>
            <w:proofErr w:type="gramEnd"/>
            <w:r w:rsidRPr="000C0208">
              <w:rPr>
                <w:i/>
                <w:iCs/>
                <w:sz w:val="18"/>
              </w:rPr>
              <w:t>полный цикл)</w:t>
            </w:r>
          </w:p>
        </w:tc>
        <w:tc>
          <w:tcPr>
            <w:tcW w:w="1842" w:type="dxa"/>
            <w:tcBorders>
              <w:top w:val="single" w:sz="4" w:space="0" w:color="auto"/>
              <w:left w:val="single" w:sz="4" w:space="0" w:color="auto"/>
              <w:bottom w:val="single" w:sz="4" w:space="0" w:color="auto"/>
              <w:right w:val="single" w:sz="4" w:space="0" w:color="auto"/>
            </w:tcBorders>
            <w:noWrap/>
            <w:hideMark/>
          </w:tcPr>
          <w:p w14:paraId="52006B19" w14:textId="77777777" w:rsidR="00AB32DC" w:rsidRPr="000C0208" w:rsidRDefault="00AB32DC" w:rsidP="00B60FE6">
            <w:pPr>
              <w:jc w:val="center"/>
              <w:rPr>
                <w:b/>
                <w:bCs/>
                <w:sz w:val="18"/>
                <w:szCs w:val="22"/>
              </w:rPr>
            </w:pPr>
            <w:r w:rsidRPr="000C0208">
              <w:rPr>
                <w:b/>
                <w:bCs/>
                <w:sz w:val="18"/>
              </w:rPr>
              <w:t>9,65</w:t>
            </w:r>
          </w:p>
        </w:tc>
        <w:tc>
          <w:tcPr>
            <w:tcW w:w="1559" w:type="dxa"/>
            <w:tcBorders>
              <w:top w:val="single" w:sz="4" w:space="0" w:color="auto"/>
              <w:left w:val="single" w:sz="4" w:space="0" w:color="auto"/>
              <w:bottom w:val="single" w:sz="4" w:space="0" w:color="auto"/>
              <w:right w:val="single" w:sz="4" w:space="0" w:color="auto"/>
            </w:tcBorders>
          </w:tcPr>
          <w:p w14:paraId="751983FC" w14:textId="77777777" w:rsidR="00AB32DC" w:rsidRPr="000C0208" w:rsidRDefault="00AB32DC" w:rsidP="00B60FE6">
            <w:pPr>
              <w:jc w:val="center"/>
              <w:rPr>
                <w:b/>
                <w:bCs/>
                <w:sz w:val="18"/>
              </w:rPr>
            </w:pPr>
            <w:r w:rsidRPr="000C0208">
              <w:rPr>
                <w:b/>
                <w:bCs/>
                <w:sz w:val="18"/>
              </w:rPr>
              <w:t>11,10</w:t>
            </w:r>
          </w:p>
        </w:tc>
        <w:tc>
          <w:tcPr>
            <w:tcW w:w="1418" w:type="dxa"/>
            <w:tcBorders>
              <w:top w:val="single" w:sz="4" w:space="0" w:color="auto"/>
              <w:left w:val="single" w:sz="4" w:space="0" w:color="auto"/>
              <w:bottom w:val="single" w:sz="4" w:space="0" w:color="auto"/>
              <w:right w:val="single" w:sz="4" w:space="0" w:color="auto"/>
            </w:tcBorders>
          </w:tcPr>
          <w:p w14:paraId="6EE94C96" w14:textId="77777777" w:rsidR="00AB32DC" w:rsidRPr="000C0208" w:rsidRDefault="00AB32DC" w:rsidP="00B60FE6">
            <w:pPr>
              <w:jc w:val="center"/>
              <w:rPr>
                <w:b/>
                <w:bCs/>
                <w:sz w:val="18"/>
              </w:rPr>
            </w:pPr>
            <w:r w:rsidRPr="000C0208">
              <w:rPr>
                <w:b/>
                <w:bCs/>
                <w:sz w:val="18"/>
              </w:rPr>
              <w:t>11,58</w:t>
            </w:r>
          </w:p>
        </w:tc>
        <w:tc>
          <w:tcPr>
            <w:tcW w:w="1843" w:type="dxa"/>
            <w:tcBorders>
              <w:top w:val="single" w:sz="4" w:space="0" w:color="auto"/>
              <w:left w:val="single" w:sz="4" w:space="0" w:color="auto"/>
              <w:bottom w:val="single" w:sz="4" w:space="0" w:color="auto"/>
              <w:right w:val="single" w:sz="4" w:space="0" w:color="auto"/>
            </w:tcBorders>
            <w:noWrap/>
            <w:hideMark/>
          </w:tcPr>
          <w:p w14:paraId="072C01DE" w14:textId="77777777" w:rsidR="00AB32DC" w:rsidRPr="000C0208" w:rsidRDefault="00AB32DC" w:rsidP="00B60FE6">
            <w:pPr>
              <w:jc w:val="center"/>
              <w:rPr>
                <w:b/>
                <w:bCs/>
                <w:sz w:val="18"/>
                <w:szCs w:val="22"/>
              </w:rPr>
            </w:pPr>
            <w:r w:rsidRPr="000C0208">
              <w:rPr>
                <w:b/>
                <w:bCs/>
                <w:sz w:val="18"/>
              </w:rPr>
              <w:t>13,32</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E50605D" w14:textId="77777777" w:rsidR="00AB32DC" w:rsidRPr="000C0208" w:rsidRDefault="00AB32DC" w:rsidP="00B60FE6">
            <w:pPr>
              <w:rPr>
                <w:bCs/>
                <w:sz w:val="18"/>
                <w:szCs w:val="22"/>
              </w:rPr>
            </w:pPr>
          </w:p>
        </w:tc>
      </w:tr>
      <w:tr w:rsidR="00AB32DC" w:rsidRPr="000C0208" w14:paraId="5F531E80"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51E20E99"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6856E3A3" w14:textId="77777777" w:rsidR="00AB32DC" w:rsidRPr="000C0208" w:rsidRDefault="00AB32DC" w:rsidP="00B60FE6">
            <w:pPr>
              <w:jc w:val="center"/>
              <w:rPr>
                <w:i/>
                <w:iCs/>
                <w:sz w:val="18"/>
              </w:rPr>
            </w:pPr>
            <w:r w:rsidRPr="000C0208">
              <w:rPr>
                <w:i/>
                <w:iCs/>
                <w:sz w:val="18"/>
              </w:rPr>
              <w:t>тепловая энергия</w:t>
            </w:r>
          </w:p>
        </w:tc>
        <w:tc>
          <w:tcPr>
            <w:tcW w:w="1842" w:type="dxa"/>
            <w:tcBorders>
              <w:top w:val="single" w:sz="4" w:space="0" w:color="auto"/>
              <w:left w:val="single" w:sz="4" w:space="0" w:color="auto"/>
              <w:bottom w:val="single" w:sz="4" w:space="0" w:color="auto"/>
              <w:right w:val="single" w:sz="4" w:space="0" w:color="auto"/>
            </w:tcBorders>
            <w:noWrap/>
            <w:hideMark/>
          </w:tcPr>
          <w:p w14:paraId="6867DF2C" w14:textId="77777777" w:rsidR="00AB32DC" w:rsidRPr="000C0208" w:rsidRDefault="00AB32DC" w:rsidP="00B60FE6">
            <w:pPr>
              <w:jc w:val="center"/>
              <w:rPr>
                <w:b/>
                <w:bCs/>
                <w:sz w:val="18"/>
                <w:szCs w:val="22"/>
              </w:rPr>
            </w:pPr>
            <w:r w:rsidRPr="000C0208">
              <w:rPr>
                <w:b/>
                <w:bCs/>
                <w:sz w:val="18"/>
              </w:rPr>
              <w:t>3536,37</w:t>
            </w:r>
          </w:p>
        </w:tc>
        <w:tc>
          <w:tcPr>
            <w:tcW w:w="1559" w:type="dxa"/>
            <w:tcBorders>
              <w:top w:val="single" w:sz="4" w:space="0" w:color="auto"/>
              <w:left w:val="single" w:sz="4" w:space="0" w:color="auto"/>
              <w:bottom w:val="single" w:sz="4" w:space="0" w:color="auto"/>
              <w:right w:val="single" w:sz="4" w:space="0" w:color="auto"/>
            </w:tcBorders>
          </w:tcPr>
          <w:p w14:paraId="73E97798" w14:textId="77777777" w:rsidR="00AB32DC" w:rsidRPr="000C0208" w:rsidRDefault="00AB32DC" w:rsidP="00B60FE6">
            <w:pPr>
              <w:jc w:val="center"/>
              <w:rPr>
                <w:b/>
                <w:bCs/>
                <w:sz w:val="18"/>
              </w:rPr>
            </w:pPr>
            <w:r w:rsidRPr="000C0208">
              <w:rPr>
                <w:b/>
                <w:bCs/>
                <w:sz w:val="18"/>
              </w:rPr>
              <w:t>4066,83</w:t>
            </w:r>
          </w:p>
        </w:tc>
        <w:tc>
          <w:tcPr>
            <w:tcW w:w="1418" w:type="dxa"/>
            <w:tcBorders>
              <w:top w:val="single" w:sz="4" w:space="0" w:color="auto"/>
              <w:left w:val="single" w:sz="4" w:space="0" w:color="auto"/>
              <w:bottom w:val="single" w:sz="4" w:space="0" w:color="auto"/>
              <w:right w:val="single" w:sz="4" w:space="0" w:color="auto"/>
            </w:tcBorders>
          </w:tcPr>
          <w:p w14:paraId="5E9DEF8A" w14:textId="77777777" w:rsidR="00AB32DC" w:rsidRPr="000C0208" w:rsidRDefault="00AB32DC" w:rsidP="00B60FE6">
            <w:pPr>
              <w:jc w:val="center"/>
              <w:rPr>
                <w:b/>
                <w:bCs/>
                <w:sz w:val="18"/>
              </w:rPr>
            </w:pPr>
            <w:r w:rsidRPr="000C0208">
              <w:rPr>
                <w:b/>
                <w:bCs/>
                <w:sz w:val="18"/>
              </w:rPr>
              <w:t>2527,85</w:t>
            </w:r>
          </w:p>
        </w:tc>
        <w:tc>
          <w:tcPr>
            <w:tcW w:w="1843" w:type="dxa"/>
            <w:tcBorders>
              <w:top w:val="single" w:sz="4" w:space="0" w:color="auto"/>
              <w:left w:val="single" w:sz="4" w:space="0" w:color="auto"/>
              <w:bottom w:val="single" w:sz="4" w:space="0" w:color="auto"/>
              <w:right w:val="single" w:sz="4" w:space="0" w:color="auto"/>
            </w:tcBorders>
            <w:noWrap/>
            <w:hideMark/>
          </w:tcPr>
          <w:p w14:paraId="6BFB5B92" w14:textId="77777777" w:rsidR="00AB32DC" w:rsidRPr="000C0208" w:rsidRDefault="00AB32DC" w:rsidP="00B60FE6">
            <w:pPr>
              <w:jc w:val="center"/>
              <w:rPr>
                <w:b/>
                <w:bCs/>
                <w:sz w:val="18"/>
                <w:szCs w:val="22"/>
              </w:rPr>
            </w:pPr>
            <w:r w:rsidRPr="000C0208">
              <w:rPr>
                <w:b/>
                <w:bCs/>
                <w:sz w:val="18"/>
              </w:rPr>
              <w:t>2778,11</w:t>
            </w:r>
          </w:p>
        </w:tc>
        <w:tc>
          <w:tcPr>
            <w:tcW w:w="1985" w:type="dxa"/>
            <w:tcBorders>
              <w:top w:val="single" w:sz="4" w:space="0" w:color="auto"/>
              <w:left w:val="single" w:sz="4" w:space="0" w:color="auto"/>
              <w:bottom w:val="single" w:sz="4" w:space="0" w:color="auto"/>
              <w:right w:val="single" w:sz="4" w:space="0" w:color="auto"/>
            </w:tcBorders>
            <w:noWrap/>
            <w:hideMark/>
          </w:tcPr>
          <w:p w14:paraId="24F4D319" w14:textId="77777777" w:rsidR="00AB32DC" w:rsidRPr="000C0208" w:rsidRDefault="00AB32DC" w:rsidP="00B60FE6">
            <w:pPr>
              <w:jc w:val="center"/>
              <w:rPr>
                <w:bCs/>
                <w:sz w:val="18"/>
                <w:szCs w:val="22"/>
              </w:rPr>
            </w:pPr>
            <w:r w:rsidRPr="000C0208">
              <w:rPr>
                <w:bCs/>
                <w:sz w:val="18"/>
              </w:rPr>
              <w:t>от 10.12.2020 №72/5</w:t>
            </w:r>
          </w:p>
        </w:tc>
      </w:tr>
      <w:tr w:rsidR="00AB32DC" w:rsidRPr="000C0208" w14:paraId="7A8B9DF5"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12C60C17" w14:textId="77777777" w:rsidR="00AB32DC" w:rsidRPr="000C0208" w:rsidRDefault="00AB32DC" w:rsidP="00B60FE6">
            <w:pPr>
              <w:jc w:val="center"/>
              <w:rPr>
                <w:b/>
                <w:bCs/>
                <w:sz w:val="18"/>
                <w:szCs w:val="16"/>
              </w:rPr>
            </w:pPr>
            <w:r w:rsidRPr="000C0208">
              <w:rPr>
                <w:b/>
                <w:bCs/>
                <w:sz w:val="18"/>
                <w:szCs w:val="16"/>
              </w:rPr>
              <w:t>1.7.</w:t>
            </w:r>
          </w:p>
        </w:tc>
        <w:tc>
          <w:tcPr>
            <w:tcW w:w="6422" w:type="dxa"/>
            <w:tcBorders>
              <w:top w:val="single" w:sz="4" w:space="0" w:color="auto"/>
              <w:left w:val="single" w:sz="4" w:space="0" w:color="auto"/>
              <w:bottom w:val="single" w:sz="4" w:space="0" w:color="auto"/>
              <w:right w:val="single" w:sz="4" w:space="0" w:color="auto"/>
            </w:tcBorders>
            <w:vAlign w:val="center"/>
            <w:hideMark/>
          </w:tcPr>
          <w:p w14:paraId="52CA7DEF" w14:textId="77777777" w:rsidR="00AB32DC" w:rsidRPr="000C0208" w:rsidRDefault="00AB32DC" w:rsidP="00B60FE6">
            <w:pPr>
              <w:jc w:val="center"/>
              <w:rPr>
                <w:b/>
                <w:bCs/>
                <w:sz w:val="18"/>
              </w:rPr>
            </w:pPr>
            <w:r w:rsidRPr="000C0208">
              <w:rPr>
                <w:b/>
                <w:bCs/>
                <w:sz w:val="18"/>
              </w:rPr>
              <w:t>ИП Селенин А.В.</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D4E20C7" w14:textId="77777777" w:rsidR="00AB32DC" w:rsidRPr="000C0208" w:rsidRDefault="00AB32DC" w:rsidP="00B60FE6">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794C3BCB" w14:textId="77777777" w:rsidR="00AB32DC" w:rsidRPr="000C0208" w:rsidRDefault="00AB32DC" w:rsidP="00B60FE6">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7C9EE237" w14:textId="77777777" w:rsidR="00AB32DC" w:rsidRPr="000C0208" w:rsidRDefault="00AB32DC" w:rsidP="00B60FE6">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6594167" w14:textId="77777777" w:rsidR="00AB32DC" w:rsidRPr="000C0208" w:rsidRDefault="00AB32DC" w:rsidP="00B60FE6">
            <w:pPr>
              <w:spacing w:line="276" w:lineRule="auto"/>
              <w:rPr>
                <w:rFonts w:ascii="Calibri" w:hAnsi="Calibri"/>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92EFC23" w14:textId="77777777" w:rsidR="00AB32DC" w:rsidRPr="000C0208" w:rsidRDefault="00AB32DC" w:rsidP="00B60FE6">
            <w:pPr>
              <w:spacing w:line="276" w:lineRule="auto"/>
              <w:rPr>
                <w:rFonts w:ascii="Calibri" w:hAnsi="Calibri"/>
                <w:sz w:val="22"/>
                <w:szCs w:val="22"/>
                <w:lang w:eastAsia="en-US"/>
              </w:rPr>
            </w:pPr>
          </w:p>
        </w:tc>
      </w:tr>
      <w:tr w:rsidR="00AB32DC" w:rsidRPr="000C0208" w14:paraId="5D7063CC" w14:textId="77777777" w:rsidTr="000C0208">
        <w:trPr>
          <w:trHeight w:val="312"/>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5937B8A3"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49B32FFD" w14:textId="77777777" w:rsidR="00AB32DC" w:rsidRPr="000C0208" w:rsidRDefault="00AB32DC" w:rsidP="00B60FE6">
            <w:pPr>
              <w:jc w:val="center"/>
              <w:rPr>
                <w:i/>
                <w:iCs/>
                <w:sz w:val="18"/>
              </w:rPr>
            </w:pPr>
            <w:r w:rsidRPr="000C0208">
              <w:rPr>
                <w:i/>
                <w:iCs/>
                <w:sz w:val="18"/>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7A44D087" w14:textId="77777777" w:rsidR="00AB32DC" w:rsidRPr="000C0208" w:rsidRDefault="00AB32DC" w:rsidP="00B60FE6">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3D00C028" w14:textId="77777777" w:rsidR="00AB32DC" w:rsidRPr="000C0208" w:rsidRDefault="00AB32DC" w:rsidP="00B60FE6">
            <w:pPr>
              <w:jc w:val="center"/>
              <w:rPr>
                <w:b/>
                <w:bCs/>
                <w:sz w:val="18"/>
              </w:rPr>
            </w:pPr>
          </w:p>
        </w:tc>
        <w:tc>
          <w:tcPr>
            <w:tcW w:w="1418" w:type="dxa"/>
            <w:tcBorders>
              <w:top w:val="single" w:sz="4" w:space="0" w:color="auto"/>
              <w:left w:val="single" w:sz="4" w:space="0" w:color="auto"/>
              <w:bottom w:val="single" w:sz="4" w:space="0" w:color="auto"/>
              <w:right w:val="single" w:sz="4" w:space="0" w:color="auto"/>
            </w:tcBorders>
          </w:tcPr>
          <w:p w14:paraId="60D894C6" w14:textId="77777777" w:rsidR="00AB32DC" w:rsidRPr="000C0208" w:rsidRDefault="00AB32DC" w:rsidP="00B60FE6">
            <w:pPr>
              <w:jc w:val="center"/>
              <w:rPr>
                <w:b/>
                <w:bCs/>
                <w:sz w:val="18"/>
              </w:rPr>
            </w:pPr>
          </w:p>
        </w:tc>
        <w:tc>
          <w:tcPr>
            <w:tcW w:w="1843" w:type="dxa"/>
            <w:tcBorders>
              <w:top w:val="single" w:sz="4" w:space="0" w:color="auto"/>
              <w:left w:val="single" w:sz="4" w:space="0" w:color="auto"/>
              <w:bottom w:val="single" w:sz="4" w:space="0" w:color="auto"/>
              <w:right w:val="single" w:sz="4" w:space="0" w:color="auto"/>
            </w:tcBorders>
            <w:noWrap/>
            <w:hideMark/>
          </w:tcPr>
          <w:p w14:paraId="6FD04C63" w14:textId="77777777" w:rsidR="00AB32DC" w:rsidRPr="000C0208" w:rsidRDefault="00AB32DC" w:rsidP="00B60FE6">
            <w:pPr>
              <w:jc w:val="center"/>
              <w:rPr>
                <w:b/>
                <w:bCs/>
                <w:sz w:val="18"/>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250F77B7" w14:textId="77777777" w:rsidR="00AB32DC" w:rsidRPr="000C0208" w:rsidRDefault="00AB32DC" w:rsidP="00B60FE6">
            <w:pPr>
              <w:jc w:val="center"/>
              <w:rPr>
                <w:bCs/>
                <w:sz w:val="18"/>
                <w:szCs w:val="22"/>
              </w:rPr>
            </w:pPr>
          </w:p>
        </w:tc>
      </w:tr>
      <w:tr w:rsidR="00AB32DC" w:rsidRPr="000C0208" w14:paraId="03719CA7"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3BB16B6A" w14:textId="77777777" w:rsidR="00AB32DC" w:rsidRPr="000C0208" w:rsidRDefault="00AB32DC" w:rsidP="00B60FE6">
            <w:pPr>
              <w:jc w:val="center"/>
              <w:rPr>
                <w:b/>
                <w:bCs/>
                <w:sz w:val="18"/>
                <w:szCs w:val="16"/>
              </w:rPr>
            </w:pPr>
            <w:r w:rsidRPr="000C0208">
              <w:rPr>
                <w:b/>
                <w:bCs/>
                <w:sz w:val="18"/>
                <w:szCs w:val="16"/>
              </w:rPr>
              <w:t>1.8.</w:t>
            </w:r>
          </w:p>
        </w:tc>
        <w:tc>
          <w:tcPr>
            <w:tcW w:w="6422" w:type="dxa"/>
            <w:tcBorders>
              <w:top w:val="single" w:sz="4" w:space="0" w:color="auto"/>
              <w:left w:val="single" w:sz="4" w:space="0" w:color="auto"/>
              <w:bottom w:val="single" w:sz="4" w:space="0" w:color="auto"/>
              <w:right w:val="single" w:sz="4" w:space="0" w:color="auto"/>
            </w:tcBorders>
            <w:vAlign w:val="center"/>
            <w:hideMark/>
          </w:tcPr>
          <w:p w14:paraId="2072A756" w14:textId="77777777" w:rsidR="00AB32DC" w:rsidRPr="000C0208" w:rsidRDefault="00AB32DC" w:rsidP="00B60FE6">
            <w:pPr>
              <w:jc w:val="center"/>
              <w:rPr>
                <w:b/>
                <w:bCs/>
                <w:sz w:val="18"/>
              </w:rPr>
            </w:pPr>
            <w:r w:rsidRPr="000C0208">
              <w:rPr>
                <w:b/>
                <w:bCs/>
                <w:sz w:val="18"/>
              </w:rPr>
              <w:t>ООО "</w:t>
            </w:r>
            <w:proofErr w:type="spellStart"/>
            <w:r w:rsidRPr="000C0208">
              <w:rPr>
                <w:b/>
                <w:bCs/>
                <w:sz w:val="18"/>
              </w:rPr>
              <w:t>Экосити</w:t>
            </w:r>
            <w:proofErr w:type="spellEnd"/>
            <w:r w:rsidRPr="000C0208">
              <w:rPr>
                <w:b/>
                <w:bCs/>
                <w:sz w:val="18"/>
              </w:rPr>
              <w:t>"</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698A624F" w14:textId="77777777" w:rsidR="00AB32DC" w:rsidRPr="000C0208" w:rsidRDefault="00AB32DC" w:rsidP="00B60FE6">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7CEA6941" w14:textId="77777777" w:rsidR="00AB32DC" w:rsidRPr="000C0208" w:rsidRDefault="00AB32DC" w:rsidP="00B60FE6">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47D4ECC8" w14:textId="77777777" w:rsidR="00AB32DC" w:rsidRPr="000C0208" w:rsidRDefault="00AB32DC" w:rsidP="00B60FE6">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4E8C8C66" w14:textId="77777777" w:rsidR="00AB32DC" w:rsidRPr="000C0208" w:rsidRDefault="00AB32DC" w:rsidP="00B60FE6">
            <w:pPr>
              <w:spacing w:line="276" w:lineRule="auto"/>
              <w:rPr>
                <w:rFonts w:ascii="Calibri" w:hAnsi="Calibri"/>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00F2F36F" w14:textId="77777777" w:rsidR="00AB32DC" w:rsidRPr="000C0208" w:rsidRDefault="00AB32DC" w:rsidP="00B60FE6">
            <w:pPr>
              <w:spacing w:line="276" w:lineRule="auto"/>
              <w:rPr>
                <w:rFonts w:ascii="Calibri" w:hAnsi="Calibri"/>
                <w:sz w:val="22"/>
                <w:szCs w:val="22"/>
                <w:lang w:eastAsia="en-US"/>
              </w:rPr>
            </w:pPr>
          </w:p>
        </w:tc>
      </w:tr>
      <w:tr w:rsidR="00AB32DC" w:rsidRPr="000C0208" w14:paraId="7D1080E1" w14:textId="77777777" w:rsidTr="000C0208">
        <w:trPr>
          <w:trHeight w:val="323"/>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38937668"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vAlign w:val="center"/>
            <w:hideMark/>
          </w:tcPr>
          <w:p w14:paraId="0C323A8E" w14:textId="77777777" w:rsidR="00AB32DC" w:rsidRPr="000C0208" w:rsidRDefault="00AB32DC" w:rsidP="00B60FE6">
            <w:pPr>
              <w:jc w:val="center"/>
              <w:rPr>
                <w:i/>
                <w:iCs/>
                <w:sz w:val="18"/>
              </w:rPr>
            </w:pPr>
            <w:r w:rsidRPr="000C0208">
              <w:rPr>
                <w:i/>
                <w:iCs/>
                <w:sz w:val="18"/>
              </w:rPr>
              <w:t>обращение с ТКО 4 зона</w:t>
            </w:r>
          </w:p>
        </w:tc>
        <w:tc>
          <w:tcPr>
            <w:tcW w:w="1842" w:type="dxa"/>
            <w:tcBorders>
              <w:top w:val="single" w:sz="4" w:space="0" w:color="auto"/>
              <w:left w:val="single" w:sz="4" w:space="0" w:color="auto"/>
              <w:bottom w:val="single" w:sz="4" w:space="0" w:color="auto"/>
              <w:right w:val="single" w:sz="4" w:space="0" w:color="auto"/>
            </w:tcBorders>
            <w:noWrap/>
            <w:hideMark/>
          </w:tcPr>
          <w:p w14:paraId="7DFD0F62" w14:textId="77777777" w:rsidR="00AB32DC" w:rsidRPr="000C0208" w:rsidRDefault="00AB32DC" w:rsidP="00B60FE6">
            <w:pPr>
              <w:jc w:val="center"/>
              <w:rPr>
                <w:b/>
                <w:bCs/>
                <w:sz w:val="18"/>
                <w:szCs w:val="22"/>
              </w:rPr>
            </w:pPr>
            <w:r w:rsidRPr="000C0208">
              <w:rPr>
                <w:b/>
                <w:bCs/>
                <w:sz w:val="18"/>
              </w:rPr>
              <w:t>549,49</w:t>
            </w:r>
          </w:p>
        </w:tc>
        <w:tc>
          <w:tcPr>
            <w:tcW w:w="1559" w:type="dxa"/>
            <w:tcBorders>
              <w:top w:val="single" w:sz="4" w:space="0" w:color="auto"/>
              <w:left w:val="single" w:sz="4" w:space="0" w:color="auto"/>
              <w:bottom w:val="single" w:sz="4" w:space="0" w:color="auto"/>
              <w:right w:val="single" w:sz="4" w:space="0" w:color="auto"/>
            </w:tcBorders>
          </w:tcPr>
          <w:p w14:paraId="70440C79" w14:textId="77777777" w:rsidR="00AB32DC" w:rsidRPr="000C0208" w:rsidRDefault="00AB32DC" w:rsidP="00B60FE6">
            <w:pPr>
              <w:jc w:val="center"/>
              <w:rPr>
                <w:b/>
                <w:bCs/>
                <w:sz w:val="18"/>
              </w:rPr>
            </w:pPr>
            <w:r w:rsidRPr="000C0208">
              <w:rPr>
                <w:b/>
                <w:bCs/>
                <w:sz w:val="18"/>
              </w:rPr>
              <w:t>661,33</w:t>
            </w:r>
          </w:p>
        </w:tc>
        <w:tc>
          <w:tcPr>
            <w:tcW w:w="1418" w:type="dxa"/>
            <w:tcBorders>
              <w:top w:val="single" w:sz="4" w:space="0" w:color="auto"/>
              <w:left w:val="single" w:sz="4" w:space="0" w:color="auto"/>
              <w:bottom w:val="single" w:sz="4" w:space="0" w:color="auto"/>
              <w:right w:val="single" w:sz="4" w:space="0" w:color="auto"/>
            </w:tcBorders>
          </w:tcPr>
          <w:p w14:paraId="7D9F711E" w14:textId="77777777" w:rsidR="00AB32DC" w:rsidRPr="000C0208" w:rsidRDefault="00AB32DC" w:rsidP="00B60FE6">
            <w:pPr>
              <w:jc w:val="center"/>
              <w:rPr>
                <w:b/>
                <w:bCs/>
                <w:sz w:val="18"/>
              </w:rPr>
            </w:pPr>
            <w:r w:rsidRPr="000C0208">
              <w:rPr>
                <w:b/>
                <w:bCs/>
                <w:sz w:val="18"/>
              </w:rPr>
              <w:t>538,86</w:t>
            </w:r>
          </w:p>
        </w:tc>
        <w:tc>
          <w:tcPr>
            <w:tcW w:w="1843" w:type="dxa"/>
            <w:tcBorders>
              <w:top w:val="single" w:sz="4" w:space="0" w:color="auto"/>
              <w:left w:val="single" w:sz="4" w:space="0" w:color="auto"/>
              <w:bottom w:val="single" w:sz="4" w:space="0" w:color="auto"/>
              <w:right w:val="single" w:sz="4" w:space="0" w:color="auto"/>
            </w:tcBorders>
            <w:noWrap/>
            <w:hideMark/>
          </w:tcPr>
          <w:p w14:paraId="68C39324" w14:textId="77777777" w:rsidR="00AB32DC" w:rsidRPr="000C0208" w:rsidRDefault="00AB32DC" w:rsidP="00B60FE6">
            <w:pPr>
              <w:jc w:val="center"/>
              <w:rPr>
                <w:b/>
                <w:bCs/>
                <w:sz w:val="18"/>
                <w:szCs w:val="22"/>
              </w:rPr>
            </w:pPr>
            <w:r w:rsidRPr="000C0208">
              <w:rPr>
                <w:b/>
                <w:bCs/>
                <w:sz w:val="18"/>
              </w:rPr>
              <w:t>635,85</w:t>
            </w:r>
          </w:p>
        </w:tc>
        <w:tc>
          <w:tcPr>
            <w:tcW w:w="1985" w:type="dxa"/>
            <w:tcBorders>
              <w:top w:val="single" w:sz="4" w:space="0" w:color="auto"/>
              <w:left w:val="single" w:sz="4" w:space="0" w:color="auto"/>
              <w:bottom w:val="single" w:sz="4" w:space="0" w:color="auto"/>
              <w:right w:val="single" w:sz="4" w:space="0" w:color="auto"/>
            </w:tcBorders>
            <w:hideMark/>
          </w:tcPr>
          <w:p w14:paraId="31F0C709" w14:textId="77777777" w:rsidR="00AB32DC" w:rsidRPr="000C0208" w:rsidRDefault="00AB32DC" w:rsidP="00B60FE6">
            <w:pPr>
              <w:jc w:val="center"/>
              <w:rPr>
                <w:bCs/>
                <w:sz w:val="18"/>
                <w:szCs w:val="22"/>
              </w:rPr>
            </w:pPr>
            <w:r w:rsidRPr="000C0208">
              <w:rPr>
                <w:bCs/>
                <w:sz w:val="18"/>
              </w:rPr>
              <w:t>от 14.12.2018 №63/3</w:t>
            </w:r>
          </w:p>
        </w:tc>
      </w:tr>
      <w:tr w:rsidR="00AB32DC" w:rsidRPr="000C0208" w14:paraId="0475EDB1" w14:textId="77777777" w:rsidTr="000C0208">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7D2D250E" w14:textId="77777777" w:rsidR="00AB32DC" w:rsidRPr="000C0208" w:rsidRDefault="00AB32DC" w:rsidP="00B60FE6">
            <w:pPr>
              <w:jc w:val="center"/>
              <w:rPr>
                <w:b/>
                <w:bCs/>
                <w:sz w:val="18"/>
                <w:szCs w:val="16"/>
              </w:rPr>
            </w:pPr>
            <w:r w:rsidRPr="000C0208">
              <w:rPr>
                <w:b/>
                <w:bCs/>
                <w:sz w:val="18"/>
                <w:szCs w:val="16"/>
              </w:rPr>
              <w:t>1.9.</w:t>
            </w:r>
          </w:p>
        </w:tc>
        <w:tc>
          <w:tcPr>
            <w:tcW w:w="6422" w:type="dxa"/>
            <w:tcBorders>
              <w:top w:val="single" w:sz="4" w:space="0" w:color="auto"/>
              <w:left w:val="single" w:sz="4" w:space="0" w:color="auto"/>
              <w:bottom w:val="single" w:sz="4" w:space="0" w:color="auto"/>
              <w:right w:val="single" w:sz="4" w:space="0" w:color="auto"/>
            </w:tcBorders>
            <w:hideMark/>
          </w:tcPr>
          <w:p w14:paraId="47F38AE3" w14:textId="77777777" w:rsidR="00AB32DC" w:rsidRPr="000C0208" w:rsidRDefault="00AB32DC" w:rsidP="00B60FE6">
            <w:pPr>
              <w:jc w:val="center"/>
              <w:rPr>
                <w:b/>
                <w:bCs/>
                <w:sz w:val="18"/>
                <w:szCs w:val="22"/>
              </w:rPr>
            </w:pPr>
            <w:r w:rsidRPr="000C0208">
              <w:rPr>
                <w:b/>
                <w:bCs/>
                <w:sz w:val="18"/>
              </w:rPr>
              <w:t>ООО "</w:t>
            </w:r>
            <w:proofErr w:type="spellStart"/>
            <w:r w:rsidRPr="000C0208">
              <w:rPr>
                <w:b/>
                <w:bCs/>
                <w:sz w:val="18"/>
              </w:rPr>
              <w:t>Вяжищи</w:t>
            </w:r>
            <w:proofErr w:type="spellEnd"/>
            <w:r w:rsidRPr="000C0208">
              <w:rPr>
                <w:b/>
                <w:bCs/>
                <w:sz w:val="18"/>
              </w:rPr>
              <w:t>"</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65240998" w14:textId="77777777" w:rsidR="00AB32DC" w:rsidRPr="000C0208" w:rsidRDefault="00AB32DC" w:rsidP="00B60FE6">
            <w:pPr>
              <w:spacing w:line="276" w:lineRule="auto"/>
              <w:rPr>
                <w:rFonts w:ascii="Calibri" w:hAnsi="Calibr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3290F1F9" w14:textId="77777777" w:rsidR="00AB32DC" w:rsidRPr="000C0208" w:rsidRDefault="00AB32DC" w:rsidP="00B60FE6">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7D9FAA8E" w14:textId="77777777" w:rsidR="00AB32DC" w:rsidRPr="000C0208" w:rsidRDefault="00AB32DC" w:rsidP="00B60FE6">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15F0644" w14:textId="77777777" w:rsidR="00AB32DC" w:rsidRPr="000C0208" w:rsidRDefault="00AB32DC" w:rsidP="00B60FE6">
            <w:pPr>
              <w:spacing w:line="276" w:lineRule="auto"/>
              <w:rPr>
                <w:rFonts w:ascii="Calibri" w:hAnsi="Calibri"/>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5804222" w14:textId="77777777" w:rsidR="00AB32DC" w:rsidRPr="000C0208" w:rsidRDefault="00AB32DC" w:rsidP="00B60FE6">
            <w:pPr>
              <w:spacing w:line="276" w:lineRule="auto"/>
              <w:rPr>
                <w:rFonts w:ascii="Calibri" w:hAnsi="Calibri"/>
                <w:sz w:val="22"/>
                <w:szCs w:val="22"/>
                <w:lang w:eastAsia="en-US"/>
              </w:rPr>
            </w:pPr>
          </w:p>
        </w:tc>
      </w:tr>
      <w:tr w:rsidR="00AB32DC" w:rsidRPr="000C0208" w14:paraId="2EC89B33" w14:textId="77777777" w:rsidTr="000C0208">
        <w:trPr>
          <w:trHeight w:val="323"/>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3B2C62E3" w14:textId="77777777" w:rsidR="00AB32DC" w:rsidRPr="000C0208" w:rsidRDefault="00AB32DC" w:rsidP="00B60FE6">
            <w:pPr>
              <w:spacing w:line="276" w:lineRule="auto"/>
              <w:rPr>
                <w:rFonts w:ascii="Calibri" w:hAnsi="Calibri"/>
                <w:sz w:val="22"/>
                <w:szCs w:val="22"/>
                <w:lang w:eastAsia="en-US"/>
              </w:rPr>
            </w:pPr>
          </w:p>
        </w:tc>
        <w:tc>
          <w:tcPr>
            <w:tcW w:w="6422" w:type="dxa"/>
            <w:tcBorders>
              <w:top w:val="single" w:sz="4" w:space="0" w:color="auto"/>
              <w:left w:val="single" w:sz="4" w:space="0" w:color="auto"/>
              <w:bottom w:val="single" w:sz="4" w:space="0" w:color="auto"/>
              <w:right w:val="single" w:sz="4" w:space="0" w:color="auto"/>
            </w:tcBorders>
            <w:hideMark/>
          </w:tcPr>
          <w:p w14:paraId="30DA7229" w14:textId="77777777" w:rsidR="00AB32DC" w:rsidRPr="000C0208" w:rsidRDefault="00AB32DC" w:rsidP="00B60FE6">
            <w:pPr>
              <w:jc w:val="center"/>
              <w:rPr>
                <w:b/>
                <w:bCs/>
                <w:sz w:val="18"/>
                <w:szCs w:val="22"/>
              </w:rPr>
            </w:pPr>
            <w:r w:rsidRPr="000C0208">
              <w:rPr>
                <w:i/>
                <w:iCs/>
                <w:sz w:val="18"/>
              </w:rPr>
              <w:t>техническая вода*</w:t>
            </w:r>
          </w:p>
        </w:tc>
        <w:tc>
          <w:tcPr>
            <w:tcW w:w="1842" w:type="dxa"/>
            <w:tcBorders>
              <w:top w:val="single" w:sz="4" w:space="0" w:color="auto"/>
              <w:left w:val="single" w:sz="4" w:space="0" w:color="auto"/>
              <w:bottom w:val="single" w:sz="4" w:space="0" w:color="auto"/>
              <w:right w:val="single" w:sz="4" w:space="0" w:color="auto"/>
            </w:tcBorders>
            <w:noWrap/>
            <w:hideMark/>
          </w:tcPr>
          <w:p w14:paraId="475A649D" w14:textId="77777777" w:rsidR="00AB32DC" w:rsidRPr="000C0208" w:rsidRDefault="00AB32DC" w:rsidP="00B60FE6">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71D2AD14" w14:textId="77777777" w:rsidR="00AB32DC" w:rsidRPr="000C0208" w:rsidRDefault="00AB32DC" w:rsidP="00B60FE6">
            <w:pPr>
              <w:spacing w:line="276" w:lineRule="auto"/>
              <w:rPr>
                <w:rFonts w:ascii="Calibri" w:hAnsi="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3A46D47F" w14:textId="77777777" w:rsidR="00AB32DC" w:rsidRPr="000C0208" w:rsidRDefault="00AB32DC" w:rsidP="00B60FE6">
            <w:pPr>
              <w:spacing w:line="276" w:lineRule="auto"/>
              <w:rPr>
                <w:rFonts w:ascii="Calibri" w:hAnsi="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noWrap/>
            <w:hideMark/>
          </w:tcPr>
          <w:p w14:paraId="4A52EC1F" w14:textId="77777777" w:rsidR="00AB32DC" w:rsidRPr="000C0208" w:rsidRDefault="00AB32DC" w:rsidP="00B60FE6">
            <w:pPr>
              <w:spacing w:line="276" w:lineRule="auto"/>
              <w:rPr>
                <w:rFonts w:ascii="Calibri" w:hAnsi="Calibri"/>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14:paraId="6A392EE3" w14:textId="77777777" w:rsidR="00AB32DC" w:rsidRPr="000C0208" w:rsidRDefault="00AB32DC" w:rsidP="00B60FE6">
            <w:pPr>
              <w:jc w:val="center"/>
              <w:rPr>
                <w:bCs/>
                <w:sz w:val="18"/>
                <w:szCs w:val="22"/>
              </w:rPr>
            </w:pPr>
          </w:p>
        </w:tc>
      </w:tr>
      <w:tr w:rsidR="00AB32DC" w:rsidRPr="000C0208" w14:paraId="59D26EE1" w14:textId="77777777" w:rsidTr="000C0208">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60F6BA1C" w14:textId="77777777" w:rsidR="00AB32DC" w:rsidRPr="000C0208" w:rsidRDefault="00AB32DC" w:rsidP="00B60FE6">
            <w:pPr>
              <w:jc w:val="center"/>
              <w:rPr>
                <w:b/>
                <w:bCs/>
                <w:sz w:val="18"/>
                <w:szCs w:val="16"/>
              </w:rPr>
            </w:pPr>
            <w:r w:rsidRPr="000C0208">
              <w:rPr>
                <w:b/>
                <w:bCs/>
                <w:sz w:val="18"/>
                <w:szCs w:val="16"/>
              </w:rPr>
              <w:t>1.10.</w:t>
            </w:r>
          </w:p>
        </w:tc>
        <w:tc>
          <w:tcPr>
            <w:tcW w:w="6422" w:type="dxa"/>
            <w:tcBorders>
              <w:top w:val="single" w:sz="4" w:space="0" w:color="auto"/>
              <w:left w:val="single" w:sz="4" w:space="0" w:color="auto"/>
              <w:bottom w:val="single" w:sz="4" w:space="0" w:color="auto"/>
              <w:right w:val="single" w:sz="4" w:space="0" w:color="auto"/>
            </w:tcBorders>
            <w:hideMark/>
          </w:tcPr>
          <w:p w14:paraId="744EA20E" w14:textId="77777777" w:rsidR="00AB32DC" w:rsidRPr="000C0208" w:rsidRDefault="00AB32DC" w:rsidP="00B60FE6">
            <w:pPr>
              <w:jc w:val="center"/>
              <w:rPr>
                <w:b/>
                <w:iCs/>
                <w:sz w:val="18"/>
                <w:szCs w:val="22"/>
              </w:rPr>
            </w:pPr>
            <w:r w:rsidRPr="000C0208">
              <w:rPr>
                <w:b/>
                <w:iCs/>
                <w:sz w:val="18"/>
              </w:rPr>
              <w:t>ООО «</w:t>
            </w:r>
            <w:proofErr w:type="spellStart"/>
            <w:r w:rsidRPr="000C0208">
              <w:rPr>
                <w:b/>
                <w:iCs/>
                <w:sz w:val="18"/>
              </w:rPr>
              <w:t>Тепломакс</w:t>
            </w:r>
            <w:proofErr w:type="spellEnd"/>
            <w:r w:rsidRPr="000C0208">
              <w:rPr>
                <w:b/>
                <w:iCs/>
                <w:sz w:val="18"/>
              </w:rPr>
              <w:t>»</w:t>
            </w:r>
          </w:p>
        </w:tc>
        <w:tc>
          <w:tcPr>
            <w:tcW w:w="1842" w:type="dxa"/>
            <w:tcBorders>
              <w:top w:val="single" w:sz="4" w:space="0" w:color="auto"/>
              <w:left w:val="single" w:sz="4" w:space="0" w:color="auto"/>
              <w:bottom w:val="single" w:sz="4" w:space="0" w:color="auto"/>
              <w:right w:val="single" w:sz="4" w:space="0" w:color="auto"/>
            </w:tcBorders>
            <w:noWrap/>
          </w:tcPr>
          <w:p w14:paraId="07ABE3C8" w14:textId="77777777" w:rsidR="00AB32DC" w:rsidRPr="000C0208" w:rsidRDefault="00AB32DC" w:rsidP="00B60FE6">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684E2A53" w14:textId="77777777" w:rsidR="00AB32DC" w:rsidRPr="000C0208" w:rsidRDefault="00AB32DC" w:rsidP="00B60FE6">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14:paraId="19BA949C" w14:textId="77777777" w:rsidR="00AB32DC" w:rsidRPr="000C0208" w:rsidRDefault="00AB32DC" w:rsidP="00B60FE6">
            <w:pPr>
              <w:jc w:val="center"/>
              <w:rPr>
                <w:b/>
                <w:bCs/>
                <w:sz w:val="18"/>
                <w:szCs w:val="22"/>
              </w:rPr>
            </w:pPr>
          </w:p>
        </w:tc>
        <w:tc>
          <w:tcPr>
            <w:tcW w:w="1843" w:type="dxa"/>
            <w:tcBorders>
              <w:top w:val="single" w:sz="4" w:space="0" w:color="auto"/>
              <w:left w:val="single" w:sz="4" w:space="0" w:color="auto"/>
              <w:bottom w:val="single" w:sz="4" w:space="0" w:color="auto"/>
              <w:right w:val="single" w:sz="4" w:space="0" w:color="auto"/>
            </w:tcBorders>
            <w:noWrap/>
          </w:tcPr>
          <w:p w14:paraId="25E3F213" w14:textId="77777777" w:rsidR="00AB32DC" w:rsidRPr="000C0208" w:rsidRDefault="00AB32DC" w:rsidP="00B60FE6">
            <w:pPr>
              <w:jc w:val="center"/>
              <w:rPr>
                <w:b/>
                <w:bCs/>
                <w:sz w:val="18"/>
                <w:szCs w:val="22"/>
              </w:rPr>
            </w:pPr>
          </w:p>
        </w:tc>
        <w:tc>
          <w:tcPr>
            <w:tcW w:w="1985" w:type="dxa"/>
            <w:tcBorders>
              <w:top w:val="single" w:sz="4" w:space="0" w:color="auto"/>
              <w:left w:val="single" w:sz="4" w:space="0" w:color="auto"/>
              <w:bottom w:val="single" w:sz="4" w:space="0" w:color="auto"/>
              <w:right w:val="single" w:sz="4" w:space="0" w:color="auto"/>
            </w:tcBorders>
          </w:tcPr>
          <w:p w14:paraId="34CA8EBB" w14:textId="77777777" w:rsidR="00AB32DC" w:rsidRPr="000C0208" w:rsidRDefault="00AB32DC" w:rsidP="00B60FE6">
            <w:pPr>
              <w:jc w:val="center"/>
              <w:rPr>
                <w:bCs/>
                <w:sz w:val="18"/>
                <w:szCs w:val="22"/>
              </w:rPr>
            </w:pPr>
          </w:p>
        </w:tc>
      </w:tr>
      <w:tr w:rsidR="00AB32DC" w:rsidRPr="000C0208" w14:paraId="5FE5FD58" w14:textId="77777777" w:rsidTr="000C0208">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78F48A7F" w14:textId="77777777" w:rsidR="00AB32DC" w:rsidRPr="000C0208" w:rsidRDefault="00AB32DC" w:rsidP="00B60FE6">
            <w:pPr>
              <w:rPr>
                <w:b/>
                <w:bCs/>
                <w:sz w:val="18"/>
                <w:szCs w:val="16"/>
              </w:rPr>
            </w:pPr>
          </w:p>
        </w:tc>
        <w:tc>
          <w:tcPr>
            <w:tcW w:w="6422" w:type="dxa"/>
            <w:tcBorders>
              <w:top w:val="single" w:sz="4" w:space="0" w:color="auto"/>
              <w:left w:val="single" w:sz="4" w:space="0" w:color="auto"/>
              <w:bottom w:val="single" w:sz="4" w:space="0" w:color="auto"/>
              <w:right w:val="single" w:sz="4" w:space="0" w:color="auto"/>
            </w:tcBorders>
            <w:hideMark/>
          </w:tcPr>
          <w:p w14:paraId="58722565" w14:textId="77777777" w:rsidR="00AB32DC" w:rsidRPr="000C0208" w:rsidRDefault="00AB32DC" w:rsidP="00B60FE6">
            <w:pPr>
              <w:jc w:val="center"/>
              <w:rPr>
                <w:i/>
                <w:iCs/>
                <w:sz w:val="18"/>
                <w:szCs w:val="22"/>
              </w:rPr>
            </w:pPr>
            <w:r w:rsidRPr="000C0208">
              <w:rPr>
                <w:i/>
                <w:iCs/>
                <w:sz w:val="18"/>
              </w:rPr>
              <w:t>тепловая энергия</w:t>
            </w:r>
          </w:p>
        </w:tc>
        <w:tc>
          <w:tcPr>
            <w:tcW w:w="1842" w:type="dxa"/>
            <w:tcBorders>
              <w:top w:val="single" w:sz="4" w:space="0" w:color="auto"/>
              <w:left w:val="single" w:sz="4" w:space="0" w:color="auto"/>
              <w:bottom w:val="single" w:sz="4" w:space="0" w:color="auto"/>
              <w:right w:val="single" w:sz="4" w:space="0" w:color="auto"/>
            </w:tcBorders>
            <w:noWrap/>
            <w:hideMark/>
          </w:tcPr>
          <w:p w14:paraId="2E1165E4" w14:textId="77777777" w:rsidR="00AB32DC" w:rsidRPr="000C0208" w:rsidRDefault="00AB32DC" w:rsidP="00B60FE6">
            <w:pPr>
              <w:jc w:val="center"/>
              <w:rPr>
                <w:b/>
                <w:bCs/>
                <w:sz w:val="18"/>
                <w:szCs w:val="22"/>
              </w:rPr>
            </w:pPr>
            <w:r w:rsidRPr="000C0208">
              <w:rPr>
                <w:b/>
                <w:bCs/>
                <w:sz w:val="18"/>
              </w:rPr>
              <w:t>1693,08</w:t>
            </w:r>
          </w:p>
        </w:tc>
        <w:tc>
          <w:tcPr>
            <w:tcW w:w="1559" w:type="dxa"/>
            <w:tcBorders>
              <w:top w:val="single" w:sz="4" w:space="0" w:color="auto"/>
              <w:left w:val="single" w:sz="4" w:space="0" w:color="auto"/>
              <w:bottom w:val="single" w:sz="4" w:space="0" w:color="auto"/>
              <w:right w:val="single" w:sz="4" w:space="0" w:color="auto"/>
            </w:tcBorders>
          </w:tcPr>
          <w:p w14:paraId="6C7E9944" w14:textId="77777777" w:rsidR="00AB32DC" w:rsidRPr="000C0208" w:rsidRDefault="00AB32DC" w:rsidP="00B60FE6">
            <w:pPr>
              <w:jc w:val="center"/>
              <w:rPr>
                <w:b/>
                <w:bCs/>
                <w:sz w:val="18"/>
              </w:rPr>
            </w:pPr>
            <w:r w:rsidRPr="000C0208">
              <w:rPr>
                <w:b/>
                <w:bCs/>
                <w:sz w:val="18"/>
              </w:rPr>
              <w:t>1860,69</w:t>
            </w:r>
          </w:p>
        </w:tc>
        <w:tc>
          <w:tcPr>
            <w:tcW w:w="1418" w:type="dxa"/>
            <w:tcBorders>
              <w:top w:val="single" w:sz="4" w:space="0" w:color="auto"/>
              <w:left w:val="single" w:sz="4" w:space="0" w:color="auto"/>
              <w:bottom w:val="single" w:sz="4" w:space="0" w:color="auto"/>
              <w:right w:val="single" w:sz="4" w:space="0" w:color="auto"/>
            </w:tcBorders>
          </w:tcPr>
          <w:p w14:paraId="4FCAC3CF" w14:textId="77777777" w:rsidR="00AB32DC" w:rsidRPr="000C0208" w:rsidRDefault="00AB32DC" w:rsidP="00B60FE6">
            <w:pPr>
              <w:jc w:val="center"/>
              <w:rPr>
                <w:b/>
                <w:bCs/>
                <w:sz w:val="18"/>
              </w:rPr>
            </w:pPr>
            <w:r w:rsidRPr="000C0208">
              <w:rPr>
                <w:b/>
                <w:bCs/>
                <w:sz w:val="18"/>
              </w:rPr>
              <w:t>2031,69</w:t>
            </w:r>
          </w:p>
        </w:tc>
        <w:tc>
          <w:tcPr>
            <w:tcW w:w="1843" w:type="dxa"/>
            <w:tcBorders>
              <w:top w:val="single" w:sz="4" w:space="0" w:color="auto"/>
              <w:left w:val="single" w:sz="4" w:space="0" w:color="auto"/>
              <w:bottom w:val="single" w:sz="4" w:space="0" w:color="auto"/>
              <w:right w:val="single" w:sz="4" w:space="0" w:color="auto"/>
            </w:tcBorders>
            <w:noWrap/>
            <w:hideMark/>
          </w:tcPr>
          <w:p w14:paraId="30C6AAA7" w14:textId="77777777" w:rsidR="00AB32DC" w:rsidRPr="000C0208" w:rsidRDefault="00AB32DC" w:rsidP="00B60FE6">
            <w:pPr>
              <w:jc w:val="center"/>
              <w:rPr>
                <w:b/>
                <w:bCs/>
                <w:sz w:val="18"/>
                <w:szCs w:val="22"/>
              </w:rPr>
            </w:pPr>
            <w:r w:rsidRPr="000C0208">
              <w:rPr>
                <w:b/>
                <w:bCs/>
                <w:sz w:val="18"/>
              </w:rPr>
              <w:t>2232,83</w:t>
            </w:r>
          </w:p>
        </w:tc>
        <w:tc>
          <w:tcPr>
            <w:tcW w:w="1985" w:type="dxa"/>
            <w:tcBorders>
              <w:top w:val="single" w:sz="4" w:space="0" w:color="auto"/>
              <w:left w:val="single" w:sz="4" w:space="0" w:color="auto"/>
              <w:bottom w:val="single" w:sz="4" w:space="0" w:color="auto"/>
              <w:right w:val="single" w:sz="4" w:space="0" w:color="auto"/>
            </w:tcBorders>
            <w:hideMark/>
          </w:tcPr>
          <w:p w14:paraId="508D82F6" w14:textId="77777777" w:rsidR="00AB32DC" w:rsidRPr="000C0208" w:rsidRDefault="00AB32DC" w:rsidP="00B60FE6">
            <w:pPr>
              <w:jc w:val="center"/>
              <w:rPr>
                <w:bCs/>
                <w:sz w:val="18"/>
                <w:szCs w:val="22"/>
              </w:rPr>
            </w:pPr>
            <w:r w:rsidRPr="000C0208">
              <w:rPr>
                <w:bCs/>
                <w:sz w:val="18"/>
              </w:rPr>
              <w:t>от 17.11.2022 N 62/7</w:t>
            </w:r>
          </w:p>
        </w:tc>
      </w:tr>
      <w:tr w:rsidR="00AB32DC" w:rsidRPr="000C0208" w14:paraId="72629A00" w14:textId="77777777" w:rsidTr="000C0208">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1534FAFA" w14:textId="77777777" w:rsidR="00AB32DC" w:rsidRPr="000C0208" w:rsidRDefault="00AB32DC" w:rsidP="00B60FE6">
            <w:pPr>
              <w:rPr>
                <w:b/>
                <w:bCs/>
                <w:sz w:val="18"/>
                <w:szCs w:val="16"/>
              </w:rPr>
            </w:pPr>
          </w:p>
        </w:tc>
        <w:tc>
          <w:tcPr>
            <w:tcW w:w="6422" w:type="dxa"/>
            <w:tcBorders>
              <w:top w:val="single" w:sz="4" w:space="0" w:color="auto"/>
              <w:left w:val="single" w:sz="4" w:space="0" w:color="auto"/>
              <w:bottom w:val="single" w:sz="4" w:space="0" w:color="auto"/>
              <w:right w:val="single" w:sz="4" w:space="0" w:color="auto"/>
            </w:tcBorders>
            <w:hideMark/>
          </w:tcPr>
          <w:p w14:paraId="2C8D12C7" w14:textId="77777777" w:rsidR="00AB32DC" w:rsidRPr="000C0208" w:rsidRDefault="00AB32DC" w:rsidP="00B60FE6">
            <w:pPr>
              <w:jc w:val="center"/>
              <w:rPr>
                <w:i/>
                <w:iCs/>
                <w:sz w:val="18"/>
                <w:szCs w:val="22"/>
              </w:rPr>
            </w:pPr>
            <w:r w:rsidRPr="000C0208">
              <w:rPr>
                <w:i/>
                <w:iCs/>
                <w:sz w:val="18"/>
              </w:rPr>
              <w:t>ГВС</w:t>
            </w:r>
          </w:p>
        </w:tc>
        <w:tc>
          <w:tcPr>
            <w:tcW w:w="1842" w:type="dxa"/>
            <w:tcBorders>
              <w:top w:val="single" w:sz="4" w:space="0" w:color="auto"/>
              <w:left w:val="single" w:sz="4" w:space="0" w:color="auto"/>
              <w:bottom w:val="single" w:sz="4" w:space="0" w:color="auto"/>
              <w:right w:val="single" w:sz="4" w:space="0" w:color="auto"/>
            </w:tcBorders>
            <w:noWrap/>
            <w:hideMark/>
          </w:tcPr>
          <w:p w14:paraId="3B161A7C" w14:textId="77777777" w:rsidR="00AB32DC" w:rsidRPr="000C0208" w:rsidRDefault="00AB32DC" w:rsidP="00B60FE6">
            <w:pPr>
              <w:jc w:val="center"/>
              <w:rPr>
                <w:b/>
                <w:bCs/>
                <w:sz w:val="18"/>
                <w:szCs w:val="22"/>
              </w:rPr>
            </w:pPr>
            <w:r w:rsidRPr="000C0208">
              <w:rPr>
                <w:b/>
                <w:bCs/>
                <w:sz w:val="18"/>
              </w:rPr>
              <w:t>138,43</w:t>
            </w:r>
          </w:p>
        </w:tc>
        <w:tc>
          <w:tcPr>
            <w:tcW w:w="1559" w:type="dxa"/>
            <w:tcBorders>
              <w:top w:val="single" w:sz="4" w:space="0" w:color="auto"/>
              <w:left w:val="single" w:sz="4" w:space="0" w:color="auto"/>
              <w:bottom w:val="single" w:sz="4" w:space="0" w:color="auto"/>
              <w:right w:val="single" w:sz="4" w:space="0" w:color="auto"/>
            </w:tcBorders>
          </w:tcPr>
          <w:p w14:paraId="5A02D7BE" w14:textId="77777777" w:rsidR="00AB32DC" w:rsidRPr="000C0208" w:rsidRDefault="00AB32DC" w:rsidP="00B60FE6">
            <w:pPr>
              <w:jc w:val="center"/>
              <w:rPr>
                <w:b/>
                <w:bCs/>
                <w:sz w:val="18"/>
              </w:rPr>
            </w:pPr>
            <w:r w:rsidRPr="000C0208">
              <w:rPr>
                <w:b/>
                <w:bCs/>
                <w:sz w:val="18"/>
              </w:rPr>
              <w:t>149,28</w:t>
            </w:r>
          </w:p>
        </w:tc>
        <w:tc>
          <w:tcPr>
            <w:tcW w:w="1418" w:type="dxa"/>
            <w:tcBorders>
              <w:top w:val="single" w:sz="4" w:space="0" w:color="auto"/>
              <w:left w:val="single" w:sz="4" w:space="0" w:color="auto"/>
              <w:bottom w:val="single" w:sz="4" w:space="0" w:color="auto"/>
              <w:right w:val="single" w:sz="4" w:space="0" w:color="auto"/>
            </w:tcBorders>
          </w:tcPr>
          <w:p w14:paraId="3A1B85EA" w14:textId="77777777" w:rsidR="00AB32DC" w:rsidRPr="000C0208" w:rsidRDefault="00AB32DC" w:rsidP="00B60FE6">
            <w:pPr>
              <w:jc w:val="center"/>
              <w:rPr>
                <w:b/>
                <w:bCs/>
                <w:sz w:val="18"/>
              </w:rPr>
            </w:pPr>
            <w:r w:rsidRPr="000C0208">
              <w:rPr>
                <w:b/>
                <w:bCs/>
                <w:sz w:val="18"/>
              </w:rPr>
              <w:t>166,12</w:t>
            </w:r>
          </w:p>
        </w:tc>
        <w:tc>
          <w:tcPr>
            <w:tcW w:w="1843" w:type="dxa"/>
            <w:tcBorders>
              <w:top w:val="single" w:sz="4" w:space="0" w:color="auto"/>
              <w:left w:val="single" w:sz="4" w:space="0" w:color="auto"/>
              <w:bottom w:val="single" w:sz="4" w:space="0" w:color="auto"/>
              <w:right w:val="single" w:sz="4" w:space="0" w:color="auto"/>
            </w:tcBorders>
            <w:noWrap/>
            <w:hideMark/>
          </w:tcPr>
          <w:p w14:paraId="4CED3F71" w14:textId="77777777" w:rsidR="00AB32DC" w:rsidRPr="000C0208" w:rsidRDefault="00AB32DC" w:rsidP="00B60FE6">
            <w:pPr>
              <w:jc w:val="center"/>
              <w:rPr>
                <w:b/>
                <w:bCs/>
                <w:sz w:val="18"/>
                <w:szCs w:val="22"/>
              </w:rPr>
            </w:pPr>
            <w:r w:rsidRPr="000C0208">
              <w:rPr>
                <w:b/>
                <w:bCs/>
                <w:sz w:val="18"/>
              </w:rPr>
              <w:t>179,14</w:t>
            </w:r>
          </w:p>
        </w:tc>
        <w:tc>
          <w:tcPr>
            <w:tcW w:w="1985" w:type="dxa"/>
            <w:tcBorders>
              <w:top w:val="single" w:sz="4" w:space="0" w:color="auto"/>
              <w:left w:val="single" w:sz="4" w:space="0" w:color="auto"/>
              <w:bottom w:val="single" w:sz="4" w:space="0" w:color="auto"/>
              <w:right w:val="single" w:sz="4" w:space="0" w:color="auto"/>
            </w:tcBorders>
            <w:hideMark/>
          </w:tcPr>
          <w:p w14:paraId="44A7BF4C" w14:textId="77777777" w:rsidR="00AB32DC" w:rsidRPr="000C0208" w:rsidRDefault="00AB32DC" w:rsidP="00B60FE6">
            <w:pPr>
              <w:jc w:val="center"/>
              <w:rPr>
                <w:bCs/>
                <w:sz w:val="18"/>
                <w:szCs w:val="22"/>
              </w:rPr>
            </w:pPr>
            <w:r w:rsidRPr="000C0208">
              <w:rPr>
                <w:bCs/>
                <w:sz w:val="18"/>
              </w:rPr>
              <w:t>от 17.11.2022 N 62/6</w:t>
            </w:r>
          </w:p>
        </w:tc>
      </w:tr>
      <w:tr w:rsidR="00AB32DC" w:rsidRPr="000C0208" w14:paraId="336C5C7A" w14:textId="77777777" w:rsidTr="000C0208">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4BBAF892" w14:textId="77777777" w:rsidR="00AB32DC" w:rsidRPr="000C0208" w:rsidRDefault="00AB32DC" w:rsidP="00B60FE6">
            <w:pPr>
              <w:jc w:val="center"/>
              <w:rPr>
                <w:b/>
                <w:bCs/>
                <w:sz w:val="18"/>
                <w:szCs w:val="16"/>
              </w:rPr>
            </w:pPr>
          </w:p>
          <w:p w14:paraId="5EDEDB91" w14:textId="77777777" w:rsidR="00AB32DC" w:rsidRPr="000C0208" w:rsidRDefault="00AB32DC" w:rsidP="00B60FE6">
            <w:pPr>
              <w:jc w:val="center"/>
              <w:rPr>
                <w:b/>
                <w:bCs/>
                <w:sz w:val="18"/>
                <w:szCs w:val="16"/>
              </w:rPr>
            </w:pPr>
            <w:r w:rsidRPr="000C0208">
              <w:rPr>
                <w:b/>
                <w:bCs/>
                <w:sz w:val="18"/>
                <w:szCs w:val="16"/>
              </w:rPr>
              <w:t>1.11.</w:t>
            </w:r>
          </w:p>
        </w:tc>
        <w:tc>
          <w:tcPr>
            <w:tcW w:w="6422" w:type="dxa"/>
            <w:tcBorders>
              <w:top w:val="single" w:sz="4" w:space="0" w:color="auto"/>
              <w:left w:val="single" w:sz="4" w:space="0" w:color="auto"/>
              <w:bottom w:val="single" w:sz="4" w:space="0" w:color="auto"/>
              <w:right w:val="single" w:sz="4" w:space="0" w:color="auto"/>
            </w:tcBorders>
          </w:tcPr>
          <w:p w14:paraId="269A4469" w14:textId="77777777" w:rsidR="00AB32DC" w:rsidRPr="000C0208" w:rsidRDefault="00AB32DC" w:rsidP="00B60FE6">
            <w:pPr>
              <w:jc w:val="center"/>
              <w:rPr>
                <w:b/>
                <w:bCs/>
                <w:sz w:val="18"/>
              </w:rPr>
            </w:pPr>
            <w:r w:rsidRPr="000C0208">
              <w:rPr>
                <w:b/>
                <w:bCs/>
                <w:sz w:val="18"/>
              </w:rPr>
              <w:t xml:space="preserve">ООО "Компаньон </w:t>
            </w:r>
            <w:proofErr w:type="gramStart"/>
            <w:r w:rsidRPr="000C0208">
              <w:rPr>
                <w:b/>
                <w:bCs/>
                <w:sz w:val="18"/>
              </w:rPr>
              <w:t>-Н</w:t>
            </w:r>
            <w:proofErr w:type="gramEnd"/>
            <w:r w:rsidRPr="000C0208">
              <w:rPr>
                <w:b/>
                <w:bCs/>
                <w:sz w:val="18"/>
              </w:rPr>
              <w:t>"</w:t>
            </w:r>
          </w:p>
          <w:p w14:paraId="073F37DB" w14:textId="77777777" w:rsidR="00AB32DC" w:rsidRPr="000C0208" w:rsidRDefault="00AB32DC" w:rsidP="00B60FE6">
            <w:pPr>
              <w:jc w:val="center"/>
              <w:rPr>
                <w:i/>
                <w:iCs/>
                <w:sz w:val="18"/>
                <w:szCs w:val="22"/>
              </w:rPr>
            </w:pPr>
          </w:p>
        </w:tc>
        <w:tc>
          <w:tcPr>
            <w:tcW w:w="1842" w:type="dxa"/>
            <w:tcBorders>
              <w:top w:val="single" w:sz="4" w:space="0" w:color="auto"/>
              <w:left w:val="single" w:sz="4" w:space="0" w:color="auto"/>
              <w:bottom w:val="single" w:sz="4" w:space="0" w:color="auto"/>
              <w:right w:val="single" w:sz="4" w:space="0" w:color="auto"/>
            </w:tcBorders>
            <w:noWrap/>
          </w:tcPr>
          <w:p w14:paraId="1F4E7985" w14:textId="77777777" w:rsidR="00AB32DC" w:rsidRPr="000C0208" w:rsidRDefault="00AB32DC" w:rsidP="00B60FE6">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14:paraId="20989632" w14:textId="77777777" w:rsidR="00AB32DC" w:rsidRPr="000C0208" w:rsidRDefault="00AB32DC" w:rsidP="00B60FE6">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14:paraId="18C6BC75" w14:textId="77777777" w:rsidR="00AB32DC" w:rsidRPr="000C0208" w:rsidRDefault="00AB32DC" w:rsidP="00B60FE6">
            <w:pPr>
              <w:jc w:val="center"/>
              <w:rPr>
                <w:b/>
                <w:bCs/>
                <w:sz w:val="18"/>
                <w:szCs w:val="22"/>
              </w:rPr>
            </w:pPr>
          </w:p>
        </w:tc>
        <w:tc>
          <w:tcPr>
            <w:tcW w:w="1843" w:type="dxa"/>
            <w:tcBorders>
              <w:top w:val="single" w:sz="4" w:space="0" w:color="auto"/>
              <w:left w:val="single" w:sz="4" w:space="0" w:color="auto"/>
              <w:bottom w:val="single" w:sz="4" w:space="0" w:color="auto"/>
              <w:right w:val="single" w:sz="4" w:space="0" w:color="auto"/>
            </w:tcBorders>
            <w:noWrap/>
          </w:tcPr>
          <w:p w14:paraId="1B388223" w14:textId="77777777" w:rsidR="00AB32DC" w:rsidRPr="000C0208" w:rsidRDefault="00AB32DC" w:rsidP="00B60FE6">
            <w:pPr>
              <w:jc w:val="center"/>
              <w:rPr>
                <w:b/>
                <w:bCs/>
                <w:sz w:val="18"/>
                <w:szCs w:val="22"/>
              </w:rPr>
            </w:pPr>
          </w:p>
        </w:tc>
        <w:tc>
          <w:tcPr>
            <w:tcW w:w="1985" w:type="dxa"/>
            <w:tcBorders>
              <w:top w:val="single" w:sz="4" w:space="0" w:color="auto"/>
              <w:left w:val="single" w:sz="4" w:space="0" w:color="auto"/>
              <w:bottom w:val="single" w:sz="4" w:space="0" w:color="auto"/>
              <w:right w:val="single" w:sz="4" w:space="0" w:color="auto"/>
            </w:tcBorders>
          </w:tcPr>
          <w:p w14:paraId="61E543F1" w14:textId="77777777" w:rsidR="00AB32DC" w:rsidRPr="000C0208" w:rsidRDefault="00AB32DC" w:rsidP="00B60FE6">
            <w:pPr>
              <w:jc w:val="center"/>
              <w:rPr>
                <w:bCs/>
                <w:sz w:val="18"/>
                <w:szCs w:val="22"/>
              </w:rPr>
            </w:pPr>
          </w:p>
        </w:tc>
      </w:tr>
      <w:tr w:rsidR="00AB32DC" w:rsidRPr="000C0208" w14:paraId="6849334E" w14:textId="77777777" w:rsidTr="000C0208">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5F248BAF" w14:textId="77777777" w:rsidR="00AB32DC" w:rsidRPr="000C0208" w:rsidRDefault="00AB32DC" w:rsidP="00B60FE6">
            <w:pPr>
              <w:jc w:val="center"/>
              <w:rPr>
                <w:b/>
                <w:bCs/>
                <w:sz w:val="18"/>
                <w:szCs w:val="16"/>
              </w:rPr>
            </w:pPr>
          </w:p>
        </w:tc>
        <w:tc>
          <w:tcPr>
            <w:tcW w:w="6422" w:type="dxa"/>
            <w:tcBorders>
              <w:top w:val="single" w:sz="4" w:space="0" w:color="auto"/>
              <w:left w:val="single" w:sz="4" w:space="0" w:color="auto"/>
              <w:bottom w:val="single" w:sz="4" w:space="0" w:color="auto"/>
              <w:right w:val="single" w:sz="4" w:space="0" w:color="auto"/>
            </w:tcBorders>
            <w:hideMark/>
          </w:tcPr>
          <w:p w14:paraId="180FB0D6" w14:textId="77777777" w:rsidR="00AB32DC" w:rsidRPr="000C0208" w:rsidRDefault="00AB32DC" w:rsidP="00B60FE6">
            <w:pPr>
              <w:jc w:val="center"/>
              <w:rPr>
                <w:i/>
                <w:iCs/>
                <w:sz w:val="18"/>
                <w:szCs w:val="22"/>
              </w:rPr>
            </w:pPr>
            <w:r w:rsidRPr="000C0208">
              <w:rPr>
                <w:i/>
                <w:iCs/>
                <w:sz w:val="18"/>
              </w:rPr>
              <w:t xml:space="preserve">тепловая энергия </w:t>
            </w:r>
          </w:p>
        </w:tc>
        <w:tc>
          <w:tcPr>
            <w:tcW w:w="1842" w:type="dxa"/>
            <w:tcBorders>
              <w:top w:val="single" w:sz="4" w:space="0" w:color="auto"/>
              <w:left w:val="single" w:sz="4" w:space="0" w:color="auto"/>
              <w:bottom w:val="single" w:sz="4" w:space="0" w:color="auto"/>
              <w:right w:val="single" w:sz="4" w:space="0" w:color="auto"/>
            </w:tcBorders>
            <w:noWrap/>
            <w:hideMark/>
          </w:tcPr>
          <w:p w14:paraId="2CFFC9AD" w14:textId="77777777" w:rsidR="00AB32DC" w:rsidRPr="000C0208" w:rsidRDefault="00AB32DC" w:rsidP="00B60FE6">
            <w:pPr>
              <w:jc w:val="center"/>
              <w:rPr>
                <w:b/>
                <w:bCs/>
                <w:sz w:val="18"/>
                <w:szCs w:val="22"/>
              </w:rPr>
            </w:pPr>
            <w:r w:rsidRPr="000C0208">
              <w:rPr>
                <w:b/>
                <w:bCs/>
                <w:sz w:val="18"/>
              </w:rPr>
              <w:t>1694,91</w:t>
            </w:r>
          </w:p>
        </w:tc>
        <w:tc>
          <w:tcPr>
            <w:tcW w:w="1559" w:type="dxa"/>
            <w:tcBorders>
              <w:top w:val="single" w:sz="4" w:space="0" w:color="auto"/>
              <w:left w:val="single" w:sz="4" w:space="0" w:color="auto"/>
              <w:bottom w:val="single" w:sz="4" w:space="0" w:color="auto"/>
              <w:right w:val="single" w:sz="4" w:space="0" w:color="auto"/>
            </w:tcBorders>
          </w:tcPr>
          <w:p w14:paraId="6BE8B3B5" w14:textId="77777777" w:rsidR="00AB32DC" w:rsidRPr="000C0208" w:rsidRDefault="00AB32DC" w:rsidP="00B60FE6">
            <w:pPr>
              <w:jc w:val="center"/>
              <w:rPr>
                <w:b/>
                <w:bCs/>
                <w:sz w:val="18"/>
              </w:rPr>
            </w:pPr>
            <w:r w:rsidRPr="000C0208">
              <w:rPr>
                <w:b/>
                <w:bCs/>
                <w:sz w:val="18"/>
              </w:rPr>
              <w:t>1770,61</w:t>
            </w:r>
          </w:p>
        </w:tc>
        <w:tc>
          <w:tcPr>
            <w:tcW w:w="1418" w:type="dxa"/>
            <w:tcBorders>
              <w:top w:val="single" w:sz="4" w:space="0" w:color="auto"/>
              <w:left w:val="single" w:sz="4" w:space="0" w:color="auto"/>
              <w:bottom w:val="single" w:sz="4" w:space="0" w:color="auto"/>
              <w:right w:val="single" w:sz="4" w:space="0" w:color="auto"/>
            </w:tcBorders>
          </w:tcPr>
          <w:p w14:paraId="594319FE" w14:textId="77777777" w:rsidR="00AB32DC" w:rsidRPr="000C0208" w:rsidRDefault="00AB32DC" w:rsidP="00B60FE6">
            <w:pPr>
              <w:jc w:val="center"/>
              <w:rPr>
                <w:b/>
                <w:bCs/>
                <w:sz w:val="18"/>
              </w:rPr>
            </w:pPr>
            <w:r w:rsidRPr="000C0208">
              <w:rPr>
                <w:b/>
                <w:bCs/>
                <w:sz w:val="18"/>
              </w:rPr>
              <w:t>2033,89</w:t>
            </w:r>
          </w:p>
        </w:tc>
        <w:tc>
          <w:tcPr>
            <w:tcW w:w="1843" w:type="dxa"/>
            <w:tcBorders>
              <w:top w:val="single" w:sz="4" w:space="0" w:color="auto"/>
              <w:left w:val="single" w:sz="4" w:space="0" w:color="auto"/>
              <w:bottom w:val="single" w:sz="4" w:space="0" w:color="auto"/>
              <w:right w:val="single" w:sz="4" w:space="0" w:color="auto"/>
            </w:tcBorders>
            <w:noWrap/>
            <w:hideMark/>
          </w:tcPr>
          <w:p w14:paraId="7E490D0C" w14:textId="77777777" w:rsidR="00AB32DC" w:rsidRPr="000C0208" w:rsidRDefault="00AB32DC" w:rsidP="00B60FE6">
            <w:pPr>
              <w:jc w:val="center"/>
              <w:rPr>
                <w:b/>
                <w:bCs/>
                <w:sz w:val="18"/>
                <w:szCs w:val="22"/>
              </w:rPr>
            </w:pPr>
            <w:r w:rsidRPr="000C0208">
              <w:rPr>
                <w:b/>
                <w:bCs/>
                <w:sz w:val="18"/>
              </w:rPr>
              <w:t>2124,73</w:t>
            </w:r>
          </w:p>
        </w:tc>
        <w:tc>
          <w:tcPr>
            <w:tcW w:w="1985" w:type="dxa"/>
            <w:tcBorders>
              <w:top w:val="single" w:sz="4" w:space="0" w:color="auto"/>
              <w:left w:val="single" w:sz="4" w:space="0" w:color="auto"/>
              <w:bottom w:val="single" w:sz="4" w:space="0" w:color="auto"/>
              <w:right w:val="single" w:sz="4" w:space="0" w:color="auto"/>
            </w:tcBorders>
            <w:hideMark/>
          </w:tcPr>
          <w:p w14:paraId="53867527" w14:textId="77777777" w:rsidR="00AB32DC" w:rsidRPr="000C0208" w:rsidRDefault="00AB32DC" w:rsidP="00B60FE6">
            <w:pPr>
              <w:jc w:val="center"/>
              <w:rPr>
                <w:bCs/>
                <w:sz w:val="18"/>
                <w:szCs w:val="22"/>
              </w:rPr>
            </w:pPr>
            <w:r w:rsidRPr="000C0208">
              <w:rPr>
                <w:bCs/>
                <w:sz w:val="18"/>
              </w:rPr>
              <w:t>от 17.11.2022 N 62/33</w:t>
            </w:r>
          </w:p>
        </w:tc>
      </w:tr>
      <w:tr w:rsidR="00AB32DC" w:rsidRPr="00A2287C" w14:paraId="2245FFBF" w14:textId="77777777" w:rsidTr="000C0208">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5B4224E1" w14:textId="77777777" w:rsidR="00AB32DC" w:rsidRPr="000C0208" w:rsidRDefault="00AB32DC" w:rsidP="00B60FE6">
            <w:pPr>
              <w:jc w:val="center"/>
              <w:rPr>
                <w:b/>
                <w:bCs/>
                <w:sz w:val="18"/>
                <w:szCs w:val="16"/>
              </w:rPr>
            </w:pPr>
          </w:p>
        </w:tc>
        <w:tc>
          <w:tcPr>
            <w:tcW w:w="6422" w:type="dxa"/>
            <w:tcBorders>
              <w:top w:val="single" w:sz="4" w:space="0" w:color="auto"/>
              <w:left w:val="single" w:sz="4" w:space="0" w:color="auto"/>
              <w:bottom w:val="single" w:sz="4" w:space="0" w:color="auto"/>
              <w:right w:val="single" w:sz="4" w:space="0" w:color="auto"/>
            </w:tcBorders>
            <w:hideMark/>
          </w:tcPr>
          <w:p w14:paraId="138DBB03" w14:textId="77777777" w:rsidR="00AB32DC" w:rsidRPr="000C0208" w:rsidRDefault="00AB32DC" w:rsidP="00B60FE6">
            <w:pPr>
              <w:jc w:val="center"/>
              <w:rPr>
                <w:i/>
                <w:iCs/>
                <w:sz w:val="18"/>
                <w:szCs w:val="22"/>
              </w:rPr>
            </w:pPr>
            <w:r w:rsidRPr="000C0208">
              <w:rPr>
                <w:i/>
                <w:iCs/>
                <w:sz w:val="18"/>
              </w:rPr>
              <w:t>ГВС</w:t>
            </w:r>
          </w:p>
        </w:tc>
        <w:tc>
          <w:tcPr>
            <w:tcW w:w="1842" w:type="dxa"/>
            <w:tcBorders>
              <w:top w:val="single" w:sz="4" w:space="0" w:color="auto"/>
              <w:left w:val="single" w:sz="4" w:space="0" w:color="auto"/>
              <w:bottom w:val="single" w:sz="4" w:space="0" w:color="auto"/>
              <w:right w:val="single" w:sz="4" w:space="0" w:color="auto"/>
            </w:tcBorders>
            <w:noWrap/>
            <w:hideMark/>
          </w:tcPr>
          <w:p w14:paraId="3F4C0B73" w14:textId="77777777" w:rsidR="00AB32DC" w:rsidRPr="000C0208" w:rsidRDefault="00AB32DC" w:rsidP="00B60FE6">
            <w:pPr>
              <w:jc w:val="center"/>
              <w:rPr>
                <w:b/>
                <w:bCs/>
                <w:sz w:val="18"/>
                <w:szCs w:val="22"/>
              </w:rPr>
            </w:pPr>
            <w:r w:rsidRPr="000C0208">
              <w:rPr>
                <w:b/>
                <w:bCs/>
                <w:sz w:val="18"/>
              </w:rPr>
              <w:t>138,55</w:t>
            </w:r>
          </w:p>
        </w:tc>
        <w:tc>
          <w:tcPr>
            <w:tcW w:w="1559" w:type="dxa"/>
            <w:tcBorders>
              <w:top w:val="single" w:sz="4" w:space="0" w:color="auto"/>
              <w:left w:val="single" w:sz="4" w:space="0" w:color="auto"/>
              <w:bottom w:val="single" w:sz="4" w:space="0" w:color="auto"/>
              <w:right w:val="single" w:sz="4" w:space="0" w:color="auto"/>
            </w:tcBorders>
          </w:tcPr>
          <w:p w14:paraId="63601ECE" w14:textId="77777777" w:rsidR="00AB32DC" w:rsidRPr="000C0208" w:rsidRDefault="00AB32DC" w:rsidP="00B60FE6">
            <w:pPr>
              <w:jc w:val="center"/>
              <w:rPr>
                <w:b/>
                <w:bCs/>
                <w:sz w:val="18"/>
              </w:rPr>
            </w:pPr>
            <w:r w:rsidRPr="000C0208">
              <w:rPr>
                <w:b/>
                <w:bCs/>
                <w:sz w:val="18"/>
              </w:rPr>
              <w:t>143,45</w:t>
            </w:r>
          </w:p>
        </w:tc>
        <w:tc>
          <w:tcPr>
            <w:tcW w:w="1418" w:type="dxa"/>
            <w:tcBorders>
              <w:top w:val="single" w:sz="4" w:space="0" w:color="auto"/>
              <w:left w:val="single" w:sz="4" w:space="0" w:color="auto"/>
              <w:bottom w:val="single" w:sz="4" w:space="0" w:color="auto"/>
              <w:right w:val="single" w:sz="4" w:space="0" w:color="auto"/>
            </w:tcBorders>
          </w:tcPr>
          <w:p w14:paraId="798AB17B" w14:textId="77777777" w:rsidR="00AB32DC" w:rsidRPr="000C0208" w:rsidRDefault="00AB32DC" w:rsidP="00B60FE6">
            <w:pPr>
              <w:jc w:val="center"/>
              <w:rPr>
                <w:b/>
                <w:bCs/>
                <w:sz w:val="18"/>
              </w:rPr>
            </w:pPr>
            <w:r w:rsidRPr="000C0208">
              <w:rPr>
                <w:b/>
                <w:bCs/>
                <w:sz w:val="18"/>
              </w:rPr>
              <w:t>166,26</w:t>
            </w:r>
          </w:p>
        </w:tc>
        <w:tc>
          <w:tcPr>
            <w:tcW w:w="1843" w:type="dxa"/>
            <w:tcBorders>
              <w:top w:val="single" w:sz="4" w:space="0" w:color="auto"/>
              <w:left w:val="single" w:sz="4" w:space="0" w:color="auto"/>
              <w:bottom w:val="single" w:sz="4" w:space="0" w:color="auto"/>
              <w:right w:val="single" w:sz="4" w:space="0" w:color="auto"/>
            </w:tcBorders>
            <w:noWrap/>
            <w:hideMark/>
          </w:tcPr>
          <w:p w14:paraId="58C7A40F" w14:textId="77777777" w:rsidR="00AB32DC" w:rsidRPr="000C0208" w:rsidRDefault="00AB32DC" w:rsidP="00B60FE6">
            <w:pPr>
              <w:jc w:val="center"/>
              <w:rPr>
                <w:b/>
                <w:bCs/>
                <w:sz w:val="18"/>
                <w:szCs w:val="22"/>
              </w:rPr>
            </w:pPr>
            <w:r w:rsidRPr="000C0208">
              <w:rPr>
                <w:b/>
                <w:bCs/>
                <w:sz w:val="18"/>
              </w:rPr>
              <w:t>172,14</w:t>
            </w:r>
          </w:p>
        </w:tc>
        <w:tc>
          <w:tcPr>
            <w:tcW w:w="1985" w:type="dxa"/>
            <w:tcBorders>
              <w:top w:val="single" w:sz="4" w:space="0" w:color="auto"/>
              <w:left w:val="single" w:sz="4" w:space="0" w:color="auto"/>
              <w:bottom w:val="single" w:sz="4" w:space="0" w:color="auto"/>
              <w:right w:val="single" w:sz="4" w:space="0" w:color="auto"/>
            </w:tcBorders>
            <w:hideMark/>
          </w:tcPr>
          <w:p w14:paraId="7DEDAE55" w14:textId="77777777" w:rsidR="00AB32DC" w:rsidRPr="000C0208" w:rsidRDefault="00AB32DC" w:rsidP="00B60FE6">
            <w:pPr>
              <w:jc w:val="center"/>
              <w:rPr>
                <w:bCs/>
                <w:sz w:val="18"/>
                <w:szCs w:val="22"/>
              </w:rPr>
            </w:pPr>
            <w:r w:rsidRPr="000C0208">
              <w:rPr>
                <w:bCs/>
                <w:sz w:val="18"/>
              </w:rPr>
              <w:t>от 17.11.2022 N 62/35</w:t>
            </w:r>
          </w:p>
        </w:tc>
      </w:tr>
    </w:tbl>
    <w:p w14:paraId="126C29B6" w14:textId="77777777" w:rsidR="00AB32DC" w:rsidRPr="00E54166" w:rsidRDefault="00AB32DC" w:rsidP="00B41E2F">
      <w:pPr>
        <w:tabs>
          <w:tab w:val="left" w:pos="1276"/>
        </w:tabs>
        <w:ind w:firstLine="709"/>
        <w:rPr>
          <w:sz w:val="28"/>
          <w:szCs w:val="28"/>
        </w:rPr>
        <w:sectPr w:rsidR="00AB32DC" w:rsidRPr="00E54166" w:rsidSect="0079297C">
          <w:pgSz w:w="16838" w:h="11906" w:orient="landscape" w:code="9"/>
          <w:pgMar w:top="567" w:right="567" w:bottom="1276" w:left="1134" w:header="567" w:footer="113" w:gutter="0"/>
          <w:cols w:space="708"/>
          <w:docGrid w:linePitch="360"/>
        </w:sectPr>
      </w:pPr>
    </w:p>
    <w:p w14:paraId="09FF83EF" w14:textId="77777777" w:rsidR="009B7EC8" w:rsidRPr="00E54166" w:rsidRDefault="005D5196" w:rsidP="008F5028">
      <w:pPr>
        <w:pStyle w:val="1"/>
        <w:rPr>
          <w:sz w:val="28"/>
          <w:szCs w:val="28"/>
        </w:rPr>
      </w:pPr>
      <w:r w:rsidRPr="00E54166">
        <w:rPr>
          <w:sz w:val="28"/>
          <w:szCs w:val="28"/>
        </w:rPr>
        <w:lastRenderedPageBreak/>
        <w:t>Глава 15. Реестр единых теплоснабжающих организаций</w:t>
      </w:r>
      <w:bookmarkEnd w:id="35"/>
      <w:r w:rsidR="008F5028" w:rsidRPr="00E54166">
        <w:rPr>
          <w:sz w:val="28"/>
          <w:szCs w:val="28"/>
        </w:rPr>
        <w:t>.</w:t>
      </w:r>
    </w:p>
    <w:p w14:paraId="2A751921" w14:textId="77777777" w:rsidR="009B7EC8" w:rsidRPr="00E54166" w:rsidRDefault="005D5196" w:rsidP="008F5028">
      <w:pPr>
        <w:pStyle w:val="1"/>
        <w:rPr>
          <w:sz w:val="28"/>
          <w:szCs w:val="28"/>
        </w:rPr>
      </w:pPr>
      <w:r w:rsidRPr="00E54166">
        <w:rPr>
          <w:sz w:val="28"/>
          <w:szCs w:val="28"/>
        </w:rPr>
        <w:t>а) Реестр систем теплоснабжения, содержащий перечень теплоснабжающих организаций, действующих в каждой системе теплоснабжения, распол</w:t>
      </w:r>
      <w:r w:rsidRPr="00E54166">
        <w:rPr>
          <w:sz w:val="28"/>
          <w:szCs w:val="28"/>
        </w:rPr>
        <w:t>о</w:t>
      </w:r>
      <w:r w:rsidRPr="00E54166">
        <w:rPr>
          <w:sz w:val="28"/>
          <w:szCs w:val="28"/>
        </w:rPr>
        <w:t>женных в границах поселения</w:t>
      </w:r>
      <w:r w:rsidR="008F5028" w:rsidRPr="00E54166">
        <w:rPr>
          <w:sz w:val="28"/>
          <w:szCs w:val="28"/>
        </w:rPr>
        <w:t>.</w:t>
      </w:r>
    </w:p>
    <w:p w14:paraId="6951CE65" w14:textId="77777777" w:rsidR="009B7EC8" w:rsidRPr="00E54166" w:rsidRDefault="005D5196" w:rsidP="008F5028">
      <w:pPr>
        <w:pStyle w:val="1"/>
        <w:jc w:val="right"/>
        <w:rPr>
          <w:b w:val="0"/>
          <w:sz w:val="28"/>
          <w:szCs w:val="28"/>
        </w:rPr>
      </w:pPr>
      <w:r w:rsidRPr="00E54166">
        <w:rPr>
          <w:b w:val="0"/>
          <w:sz w:val="28"/>
          <w:szCs w:val="28"/>
        </w:rPr>
        <w:t>Таблица 34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40"/>
        <w:gridCol w:w="3855"/>
      </w:tblGrid>
      <w:tr w:rsidR="001779D8" w:rsidRPr="00E54166" w14:paraId="6FD32DDC" w14:textId="77777777" w:rsidTr="0078661A">
        <w:trPr>
          <w:trHeight w:val="20"/>
        </w:trPr>
        <w:tc>
          <w:tcPr>
            <w:tcW w:w="3012" w:type="pct"/>
          </w:tcPr>
          <w:p w14:paraId="0267D681" w14:textId="77777777" w:rsidR="001779D8" w:rsidRPr="00E54166" w:rsidRDefault="001779D8" w:rsidP="0078661A">
            <w:pPr>
              <w:jc w:val="center"/>
              <w:rPr>
                <w:b/>
                <w:bCs/>
              </w:rPr>
            </w:pPr>
            <w:r w:rsidRPr="00E54166">
              <w:rPr>
                <w:b/>
                <w:bCs/>
              </w:rPr>
              <w:t xml:space="preserve">Зона деятельности </w:t>
            </w:r>
            <w:r w:rsidRPr="00E54166">
              <w:rPr>
                <w:b/>
              </w:rPr>
              <w:t>единой теплоснабжающей орг</w:t>
            </w:r>
            <w:r w:rsidRPr="00E54166">
              <w:rPr>
                <w:b/>
              </w:rPr>
              <w:t>а</w:t>
            </w:r>
            <w:r w:rsidRPr="00E54166">
              <w:rPr>
                <w:b/>
              </w:rPr>
              <w:t>низации</w:t>
            </w:r>
          </w:p>
        </w:tc>
        <w:tc>
          <w:tcPr>
            <w:tcW w:w="1988" w:type="pct"/>
          </w:tcPr>
          <w:p w14:paraId="649CD639" w14:textId="77777777" w:rsidR="001779D8" w:rsidRPr="00E54166" w:rsidRDefault="001779D8" w:rsidP="0078661A">
            <w:pPr>
              <w:jc w:val="center"/>
              <w:rPr>
                <w:b/>
                <w:bCs/>
              </w:rPr>
            </w:pPr>
            <w:r w:rsidRPr="00E54166">
              <w:rPr>
                <w:b/>
                <w:bCs/>
              </w:rPr>
              <w:t>Единая теплоснабжающая орг</w:t>
            </w:r>
            <w:r w:rsidRPr="00E54166">
              <w:rPr>
                <w:b/>
                <w:bCs/>
              </w:rPr>
              <w:t>а</w:t>
            </w:r>
            <w:r w:rsidRPr="00E54166">
              <w:rPr>
                <w:b/>
                <w:bCs/>
              </w:rPr>
              <w:t>низация</w:t>
            </w:r>
          </w:p>
        </w:tc>
      </w:tr>
      <w:tr w:rsidR="001779D8" w:rsidRPr="00E54166" w14:paraId="737D0DF6" w14:textId="77777777" w:rsidTr="0078661A">
        <w:trPr>
          <w:trHeight w:val="20"/>
        </w:trPr>
        <w:tc>
          <w:tcPr>
            <w:tcW w:w="3012" w:type="pct"/>
          </w:tcPr>
          <w:p w14:paraId="13934A02" w14:textId="77777777" w:rsidR="001779D8" w:rsidRPr="00E54166" w:rsidRDefault="001779D8" w:rsidP="0078661A">
            <w:r w:rsidRPr="00E54166">
              <w:t xml:space="preserve">Зона действия котельной №11, д. </w:t>
            </w:r>
            <w:proofErr w:type="spellStart"/>
            <w:r w:rsidRPr="00E54166">
              <w:t>Шолохово</w:t>
            </w:r>
            <w:proofErr w:type="spellEnd"/>
          </w:p>
        </w:tc>
        <w:tc>
          <w:tcPr>
            <w:tcW w:w="1988" w:type="pct"/>
            <w:vMerge w:val="restart"/>
            <w:noWrap/>
          </w:tcPr>
          <w:p w14:paraId="148AF696" w14:textId="77777777" w:rsidR="001779D8" w:rsidRPr="00E54166" w:rsidRDefault="001779D8" w:rsidP="0078661A">
            <w:pPr>
              <w:jc w:val="center"/>
            </w:pPr>
            <w:r w:rsidRPr="00E54166">
              <w:t>ООО «ТК Новгородская»</w:t>
            </w:r>
          </w:p>
          <w:p w14:paraId="32229363" w14:textId="77777777" w:rsidR="001779D8" w:rsidRPr="00E54166" w:rsidRDefault="001779D8" w:rsidP="0078661A">
            <w:pPr>
              <w:jc w:val="center"/>
            </w:pPr>
          </w:p>
        </w:tc>
      </w:tr>
      <w:tr w:rsidR="001779D8" w:rsidRPr="00E54166" w14:paraId="400CA5B3" w14:textId="77777777" w:rsidTr="0078661A">
        <w:trPr>
          <w:trHeight w:val="20"/>
        </w:trPr>
        <w:tc>
          <w:tcPr>
            <w:tcW w:w="3012" w:type="pct"/>
          </w:tcPr>
          <w:p w14:paraId="1F8D7DC5" w14:textId="77777777" w:rsidR="001779D8" w:rsidRPr="00E54166" w:rsidRDefault="001779D8" w:rsidP="0078661A">
            <w:r w:rsidRPr="00E54166">
              <w:t xml:space="preserve">Зона действия котельной №23, п. </w:t>
            </w:r>
            <w:proofErr w:type="spellStart"/>
            <w:r w:rsidRPr="00E54166">
              <w:t>Волховец</w:t>
            </w:r>
            <w:proofErr w:type="spellEnd"/>
          </w:p>
        </w:tc>
        <w:tc>
          <w:tcPr>
            <w:tcW w:w="1988" w:type="pct"/>
            <w:vMerge/>
            <w:noWrap/>
          </w:tcPr>
          <w:p w14:paraId="121EBB85" w14:textId="77777777" w:rsidR="001779D8" w:rsidRPr="00E54166" w:rsidRDefault="001779D8" w:rsidP="0078661A">
            <w:pPr>
              <w:jc w:val="center"/>
            </w:pPr>
          </w:p>
        </w:tc>
      </w:tr>
      <w:tr w:rsidR="001779D8" w:rsidRPr="00E54166" w14:paraId="5B071023" w14:textId="77777777" w:rsidTr="0078661A">
        <w:trPr>
          <w:trHeight w:val="20"/>
        </w:trPr>
        <w:tc>
          <w:tcPr>
            <w:tcW w:w="3012" w:type="pct"/>
          </w:tcPr>
          <w:p w14:paraId="403D8956" w14:textId="77777777" w:rsidR="001779D8" w:rsidRPr="00E54166" w:rsidRDefault="001779D8" w:rsidP="0078661A">
            <w:r w:rsidRPr="00E54166">
              <w:t>Зона действия котельной №26, д. Савино</w:t>
            </w:r>
          </w:p>
        </w:tc>
        <w:tc>
          <w:tcPr>
            <w:tcW w:w="1988" w:type="pct"/>
            <w:vMerge/>
            <w:noWrap/>
          </w:tcPr>
          <w:p w14:paraId="13CA82C2" w14:textId="77777777" w:rsidR="001779D8" w:rsidRPr="00E54166" w:rsidRDefault="001779D8" w:rsidP="0078661A">
            <w:pPr>
              <w:jc w:val="center"/>
            </w:pPr>
          </w:p>
        </w:tc>
      </w:tr>
      <w:tr w:rsidR="001779D8" w:rsidRPr="00E54166" w14:paraId="43C6872A" w14:textId="77777777" w:rsidTr="0078661A">
        <w:trPr>
          <w:trHeight w:val="20"/>
        </w:trPr>
        <w:tc>
          <w:tcPr>
            <w:tcW w:w="3012" w:type="pct"/>
          </w:tcPr>
          <w:p w14:paraId="3902E961" w14:textId="77777777" w:rsidR="001779D8" w:rsidRPr="00E54166" w:rsidRDefault="001779D8" w:rsidP="0078661A">
            <w:r w:rsidRPr="00E54166">
              <w:t>Зона действия котельной №44, д. Новоселицы</w:t>
            </w:r>
          </w:p>
        </w:tc>
        <w:tc>
          <w:tcPr>
            <w:tcW w:w="1988" w:type="pct"/>
            <w:vMerge/>
            <w:noWrap/>
          </w:tcPr>
          <w:p w14:paraId="3FBFFFD6" w14:textId="77777777" w:rsidR="001779D8" w:rsidRPr="00E54166" w:rsidRDefault="001779D8" w:rsidP="0078661A">
            <w:pPr>
              <w:jc w:val="center"/>
            </w:pPr>
          </w:p>
        </w:tc>
      </w:tr>
      <w:tr w:rsidR="001779D8" w:rsidRPr="00E54166" w14:paraId="02BE6871" w14:textId="77777777" w:rsidTr="0078661A">
        <w:trPr>
          <w:trHeight w:val="20"/>
        </w:trPr>
        <w:tc>
          <w:tcPr>
            <w:tcW w:w="3012" w:type="pct"/>
          </w:tcPr>
          <w:p w14:paraId="323C289B" w14:textId="77777777" w:rsidR="001779D8" w:rsidRPr="00E54166" w:rsidRDefault="001779D8" w:rsidP="0078661A">
            <w:r w:rsidRPr="00E54166">
              <w:t xml:space="preserve">Зона действия котельной №47, д. </w:t>
            </w:r>
            <w:proofErr w:type="spellStart"/>
            <w:r w:rsidRPr="00E54166">
              <w:t>Божонка</w:t>
            </w:r>
            <w:proofErr w:type="spellEnd"/>
          </w:p>
        </w:tc>
        <w:tc>
          <w:tcPr>
            <w:tcW w:w="1988" w:type="pct"/>
            <w:vMerge/>
            <w:noWrap/>
          </w:tcPr>
          <w:p w14:paraId="48EE8DB0" w14:textId="77777777" w:rsidR="001779D8" w:rsidRPr="00E54166" w:rsidRDefault="001779D8" w:rsidP="0078661A">
            <w:pPr>
              <w:jc w:val="center"/>
            </w:pPr>
          </w:p>
        </w:tc>
      </w:tr>
      <w:tr w:rsidR="001779D8" w:rsidRPr="00E54166" w14:paraId="5472CC82" w14:textId="77777777" w:rsidTr="0078661A">
        <w:trPr>
          <w:trHeight w:val="20"/>
        </w:trPr>
        <w:tc>
          <w:tcPr>
            <w:tcW w:w="3012" w:type="pct"/>
          </w:tcPr>
          <w:p w14:paraId="5DB95FCF" w14:textId="77777777" w:rsidR="001779D8" w:rsidRPr="00E54166" w:rsidRDefault="001779D8" w:rsidP="0078661A">
            <w:r w:rsidRPr="00E54166">
              <w:t>Зона действия котельной №85, Новоселицы</w:t>
            </w:r>
          </w:p>
        </w:tc>
        <w:tc>
          <w:tcPr>
            <w:tcW w:w="1988" w:type="pct"/>
            <w:vMerge/>
            <w:noWrap/>
          </w:tcPr>
          <w:p w14:paraId="2B9D8136" w14:textId="77777777" w:rsidR="001779D8" w:rsidRPr="00E54166" w:rsidRDefault="001779D8" w:rsidP="0078661A">
            <w:pPr>
              <w:jc w:val="center"/>
            </w:pPr>
          </w:p>
        </w:tc>
      </w:tr>
      <w:tr w:rsidR="001779D8" w:rsidRPr="00E54166" w14:paraId="7E65869C" w14:textId="77777777" w:rsidTr="0078661A">
        <w:trPr>
          <w:trHeight w:val="20"/>
        </w:trPr>
        <w:tc>
          <w:tcPr>
            <w:tcW w:w="3012" w:type="pct"/>
          </w:tcPr>
          <w:p w14:paraId="531C738A" w14:textId="77777777" w:rsidR="001779D8" w:rsidRPr="00E54166" w:rsidRDefault="001779D8" w:rsidP="0078661A">
            <w:r w:rsidRPr="00E54166">
              <w:t xml:space="preserve">Зона действия БМК 0,35 МВт, п. </w:t>
            </w:r>
            <w:proofErr w:type="spellStart"/>
            <w:r w:rsidRPr="00E54166">
              <w:t>Волховец</w:t>
            </w:r>
            <w:proofErr w:type="spellEnd"/>
          </w:p>
        </w:tc>
        <w:tc>
          <w:tcPr>
            <w:tcW w:w="1988" w:type="pct"/>
            <w:vMerge/>
            <w:noWrap/>
          </w:tcPr>
          <w:p w14:paraId="05894695" w14:textId="77777777" w:rsidR="001779D8" w:rsidRPr="00E54166" w:rsidRDefault="001779D8" w:rsidP="0078661A">
            <w:pPr>
              <w:jc w:val="center"/>
            </w:pPr>
          </w:p>
        </w:tc>
      </w:tr>
      <w:tr w:rsidR="001779D8" w:rsidRPr="00E54166" w14:paraId="31789D87" w14:textId="77777777" w:rsidTr="0078661A">
        <w:trPr>
          <w:trHeight w:val="20"/>
        </w:trPr>
        <w:tc>
          <w:tcPr>
            <w:tcW w:w="3012" w:type="pct"/>
          </w:tcPr>
          <w:p w14:paraId="17EA0FA0" w14:textId="77777777" w:rsidR="001779D8" w:rsidRPr="00E54166" w:rsidRDefault="001779D8" w:rsidP="0078661A">
            <w:r w:rsidRPr="00E54166">
              <w:t xml:space="preserve">Зона действия котельной №7, д. </w:t>
            </w:r>
            <w:proofErr w:type="spellStart"/>
            <w:r w:rsidRPr="00E54166">
              <w:t>Божонка</w:t>
            </w:r>
            <w:proofErr w:type="spellEnd"/>
          </w:p>
        </w:tc>
        <w:tc>
          <w:tcPr>
            <w:tcW w:w="1988" w:type="pct"/>
            <w:noWrap/>
          </w:tcPr>
          <w:p w14:paraId="096637D5" w14:textId="77777777" w:rsidR="001779D8" w:rsidRPr="00E54166" w:rsidRDefault="001779D8" w:rsidP="0078661A">
            <w:pPr>
              <w:jc w:val="center"/>
            </w:pPr>
            <w:r w:rsidRPr="00E54166">
              <w:t>ФГБУ ЦЖКУ МО РФ</w:t>
            </w:r>
          </w:p>
        </w:tc>
      </w:tr>
    </w:tbl>
    <w:p w14:paraId="43A1DDAE" w14:textId="77777777" w:rsidR="008D38BE" w:rsidRDefault="008D38BE">
      <w:pPr>
        <w:tabs>
          <w:tab w:val="left" w:pos="1276"/>
        </w:tabs>
        <w:ind w:firstLine="709"/>
        <w:rPr>
          <w:sz w:val="28"/>
          <w:szCs w:val="28"/>
        </w:rPr>
      </w:pPr>
    </w:p>
    <w:p w14:paraId="7B4011E4" w14:textId="77777777" w:rsidR="009B7EC8" w:rsidRPr="00E54166" w:rsidRDefault="005D5196">
      <w:pPr>
        <w:tabs>
          <w:tab w:val="left" w:pos="1276"/>
        </w:tabs>
        <w:ind w:firstLine="709"/>
        <w:rPr>
          <w:sz w:val="28"/>
          <w:szCs w:val="28"/>
        </w:rPr>
      </w:pPr>
      <w:r w:rsidRPr="00E54166">
        <w:rPr>
          <w:sz w:val="28"/>
          <w:szCs w:val="28"/>
        </w:rPr>
        <w:t>В статусе единой теплоснабжающей организации на территории Сави</w:t>
      </w:r>
      <w:r w:rsidRPr="00E54166">
        <w:rPr>
          <w:sz w:val="28"/>
          <w:szCs w:val="28"/>
        </w:rPr>
        <w:t>н</w:t>
      </w:r>
      <w:r w:rsidRPr="00E54166">
        <w:rPr>
          <w:sz w:val="28"/>
          <w:szCs w:val="28"/>
        </w:rPr>
        <w:t xml:space="preserve">ского сельского поселения ООО «ТК </w:t>
      </w:r>
      <w:proofErr w:type="gramStart"/>
      <w:r w:rsidRPr="00E54166">
        <w:rPr>
          <w:sz w:val="28"/>
          <w:szCs w:val="28"/>
        </w:rPr>
        <w:t>Новгородская</w:t>
      </w:r>
      <w:proofErr w:type="gramEnd"/>
      <w:r w:rsidRPr="00E54166">
        <w:rPr>
          <w:sz w:val="28"/>
          <w:szCs w:val="28"/>
        </w:rPr>
        <w:t>» сменила ООО «МП ЖКХ НЖС» «Новгородский филиал».</w:t>
      </w:r>
    </w:p>
    <w:p w14:paraId="63FB4D77" w14:textId="77777777" w:rsidR="009B7EC8" w:rsidRPr="00E54166" w:rsidRDefault="005D5196" w:rsidP="00DA5158">
      <w:pPr>
        <w:pStyle w:val="1"/>
        <w:rPr>
          <w:sz w:val="28"/>
          <w:szCs w:val="28"/>
        </w:rPr>
      </w:pPr>
      <w:r w:rsidRPr="00E54166">
        <w:rPr>
          <w:sz w:val="28"/>
          <w:szCs w:val="28"/>
        </w:rPr>
        <w:t>б) Реестр единых теплоснабжающих организаций, содержащий перечень систем теплоснабжения, входящих в состав единой теплоснабжающей о</w:t>
      </w:r>
      <w:r w:rsidRPr="00E54166">
        <w:rPr>
          <w:sz w:val="28"/>
          <w:szCs w:val="28"/>
        </w:rPr>
        <w:t>р</w:t>
      </w:r>
      <w:r w:rsidRPr="00E54166">
        <w:rPr>
          <w:sz w:val="28"/>
          <w:szCs w:val="28"/>
        </w:rPr>
        <w:t>ганизации</w:t>
      </w:r>
      <w:r w:rsidR="00DA5158" w:rsidRPr="00E54166">
        <w:rPr>
          <w:sz w:val="28"/>
          <w:szCs w:val="28"/>
        </w:rPr>
        <w:t>.</w:t>
      </w:r>
    </w:p>
    <w:p w14:paraId="3AD7AEF7" w14:textId="77777777" w:rsidR="009B7EC8" w:rsidRPr="00E54166" w:rsidRDefault="005D5196" w:rsidP="00DA5158">
      <w:pPr>
        <w:pStyle w:val="1"/>
        <w:jc w:val="right"/>
        <w:rPr>
          <w:b w:val="0"/>
          <w:sz w:val="28"/>
          <w:szCs w:val="28"/>
        </w:rPr>
      </w:pPr>
      <w:r w:rsidRPr="00E54166">
        <w:rPr>
          <w:b w:val="0"/>
          <w:sz w:val="28"/>
          <w:szCs w:val="28"/>
        </w:rPr>
        <w:t>Таблица 35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40"/>
        <w:gridCol w:w="3855"/>
      </w:tblGrid>
      <w:tr w:rsidR="001779D8" w:rsidRPr="00E54166" w14:paraId="05F466AF" w14:textId="77777777" w:rsidTr="0078661A">
        <w:trPr>
          <w:trHeight w:val="20"/>
        </w:trPr>
        <w:tc>
          <w:tcPr>
            <w:tcW w:w="3012" w:type="pct"/>
          </w:tcPr>
          <w:p w14:paraId="7F60004F" w14:textId="77777777" w:rsidR="001779D8" w:rsidRPr="00E54166" w:rsidRDefault="001779D8" w:rsidP="0078661A">
            <w:pPr>
              <w:jc w:val="center"/>
              <w:rPr>
                <w:b/>
                <w:bCs/>
              </w:rPr>
            </w:pPr>
            <w:r w:rsidRPr="00E54166">
              <w:rPr>
                <w:b/>
                <w:bCs/>
              </w:rPr>
              <w:t xml:space="preserve">Зона деятельности </w:t>
            </w:r>
            <w:r w:rsidRPr="00E54166">
              <w:rPr>
                <w:b/>
              </w:rPr>
              <w:t>единой теплоснабжающей орг</w:t>
            </w:r>
            <w:r w:rsidRPr="00E54166">
              <w:rPr>
                <w:b/>
              </w:rPr>
              <w:t>а</w:t>
            </w:r>
            <w:r w:rsidRPr="00E54166">
              <w:rPr>
                <w:b/>
              </w:rPr>
              <w:t>низации</w:t>
            </w:r>
          </w:p>
        </w:tc>
        <w:tc>
          <w:tcPr>
            <w:tcW w:w="1988" w:type="pct"/>
          </w:tcPr>
          <w:p w14:paraId="20F8DAF3" w14:textId="77777777" w:rsidR="001779D8" w:rsidRPr="00E54166" w:rsidRDefault="001779D8" w:rsidP="0078661A">
            <w:pPr>
              <w:jc w:val="center"/>
              <w:rPr>
                <w:b/>
                <w:bCs/>
              </w:rPr>
            </w:pPr>
            <w:r w:rsidRPr="00E54166">
              <w:rPr>
                <w:b/>
                <w:bCs/>
              </w:rPr>
              <w:t>Единая теплоснабжающая орг</w:t>
            </w:r>
            <w:r w:rsidRPr="00E54166">
              <w:rPr>
                <w:b/>
                <w:bCs/>
              </w:rPr>
              <w:t>а</w:t>
            </w:r>
            <w:r w:rsidRPr="00E54166">
              <w:rPr>
                <w:b/>
                <w:bCs/>
              </w:rPr>
              <w:t>низация</w:t>
            </w:r>
          </w:p>
        </w:tc>
      </w:tr>
      <w:tr w:rsidR="001779D8" w:rsidRPr="00E54166" w14:paraId="25C18154" w14:textId="77777777" w:rsidTr="0078661A">
        <w:trPr>
          <w:trHeight w:val="20"/>
        </w:trPr>
        <w:tc>
          <w:tcPr>
            <w:tcW w:w="3012" w:type="pct"/>
          </w:tcPr>
          <w:p w14:paraId="0C140937" w14:textId="77777777" w:rsidR="001779D8" w:rsidRPr="00E54166" w:rsidRDefault="001779D8" w:rsidP="0078661A">
            <w:r w:rsidRPr="00E54166">
              <w:t xml:space="preserve">Зона действия котельной №11, д. </w:t>
            </w:r>
            <w:proofErr w:type="spellStart"/>
            <w:r w:rsidRPr="00E54166">
              <w:t>Шолохово</w:t>
            </w:r>
            <w:proofErr w:type="spellEnd"/>
          </w:p>
        </w:tc>
        <w:tc>
          <w:tcPr>
            <w:tcW w:w="1988" w:type="pct"/>
            <w:vMerge w:val="restart"/>
            <w:noWrap/>
          </w:tcPr>
          <w:p w14:paraId="77B23AF3" w14:textId="77777777" w:rsidR="001779D8" w:rsidRPr="00E54166" w:rsidRDefault="001779D8" w:rsidP="0078661A">
            <w:pPr>
              <w:jc w:val="center"/>
            </w:pPr>
            <w:r w:rsidRPr="00E54166">
              <w:t>ООО «ТК Новгородская»</w:t>
            </w:r>
          </w:p>
          <w:p w14:paraId="0B8C706B" w14:textId="77777777" w:rsidR="001779D8" w:rsidRPr="00E54166" w:rsidRDefault="001779D8" w:rsidP="0078661A">
            <w:pPr>
              <w:jc w:val="center"/>
            </w:pPr>
          </w:p>
        </w:tc>
      </w:tr>
      <w:tr w:rsidR="001779D8" w:rsidRPr="00E54166" w14:paraId="446C9A1D" w14:textId="77777777" w:rsidTr="0078661A">
        <w:trPr>
          <w:trHeight w:val="20"/>
        </w:trPr>
        <w:tc>
          <w:tcPr>
            <w:tcW w:w="3012" w:type="pct"/>
          </w:tcPr>
          <w:p w14:paraId="0B8B3FCC" w14:textId="77777777" w:rsidR="001779D8" w:rsidRPr="00E54166" w:rsidRDefault="001779D8" w:rsidP="0078661A">
            <w:r w:rsidRPr="00E54166">
              <w:t xml:space="preserve">Зона действия котельной №23, п. </w:t>
            </w:r>
            <w:proofErr w:type="spellStart"/>
            <w:r w:rsidRPr="00E54166">
              <w:t>Волховец</w:t>
            </w:r>
            <w:proofErr w:type="spellEnd"/>
          </w:p>
        </w:tc>
        <w:tc>
          <w:tcPr>
            <w:tcW w:w="1988" w:type="pct"/>
            <w:vMerge/>
            <w:noWrap/>
          </w:tcPr>
          <w:p w14:paraId="781B2523" w14:textId="77777777" w:rsidR="001779D8" w:rsidRPr="00E54166" w:rsidRDefault="001779D8" w:rsidP="0078661A">
            <w:pPr>
              <w:jc w:val="center"/>
            </w:pPr>
          </w:p>
        </w:tc>
      </w:tr>
      <w:tr w:rsidR="001779D8" w:rsidRPr="00E54166" w14:paraId="58AE182F" w14:textId="77777777" w:rsidTr="0078661A">
        <w:trPr>
          <w:trHeight w:val="20"/>
        </w:trPr>
        <w:tc>
          <w:tcPr>
            <w:tcW w:w="3012" w:type="pct"/>
          </w:tcPr>
          <w:p w14:paraId="156121AE" w14:textId="77777777" w:rsidR="001779D8" w:rsidRPr="00E54166" w:rsidRDefault="001779D8" w:rsidP="0078661A">
            <w:r w:rsidRPr="00E54166">
              <w:t>Зона действия котельной №26, д. Савино</w:t>
            </w:r>
          </w:p>
        </w:tc>
        <w:tc>
          <w:tcPr>
            <w:tcW w:w="1988" w:type="pct"/>
            <w:vMerge/>
            <w:noWrap/>
          </w:tcPr>
          <w:p w14:paraId="4A55CD34" w14:textId="77777777" w:rsidR="001779D8" w:rsidRPr="00E54166" w:rsidRDefault="001779D8" w:rsidP="0078661A">
            <w:pPr>
              <w:jc w:val="center"/>
            </w:pPr>
          </w:p>
        </w:tc>
      </w:tr>
      <w:tr w:rsidR="001779D8" w:rsidRPr="00E54166" w14:paraId="69DFB93F" w14:textId="77777777" w:rsidTr="0078661A">
        <w:trPr>
          <w:trHeight w:val="20"/>
        </w:trPr>
        <w:tc>
          <w:tcPr>
            <w:tcW w:w="3012" w:type="pct"/>
          </w:tcPr>
          <w:p w14:paraId="29E2AA2D" w14:textId="77777777" w:rsidR="001779D8" w:rsidRPr="00E54166" w:rsidRDefault="001779D8" w:rsidP="0078661A">
            <w:r w:rsidRPr="00E54166">
              <w:t>Зона действия котельной №44, д. Новоселицы</w:t>
            </w:r>
          </w:p>
        </w:tc>
        <w:tc>
          <w:tcPr>
            <w:tcW w:w="1988" w:type="pct"/>
            <w:vMerge/>
            <w:noWrap/>
          </w:tcPr>
          <w:p w14:paraId="77A757C9" w14:textId="77777777" w:rsidR="001779D8" w:rsidRPr="00E54166" w:rsidRDefault="001779D8" w:rsidP="0078661A">
            <w:pPr>
              <w:jc w:val="center"/>
            </w:pPr>
          </w:p>
        </w:tc>
      </w:tr>
      <w:tr w:rsidR="001779D8" w:rsidRPr="00E54166" w14:paraId="0BB027DD" w14:textId="77777777" w:rsidTr="0078661A">
        <w:trPr>
          <w:trHeight w:val="20"/>
        </w:trPr>
        <w:tc>
          <w:tcPr>
            <w:tcW w:w="3012" w:type="pct"/>
          </w:tcPr>
          <w:p w14:paraId="46D29036" w14:textId="77777777" w:rsidR="001779D8" w:rsidRPr="00E54166" w:rsidRDefault="001779D8" w:rsidP="0078661A">
            <w:r w:rsidRPr="00E54166">
              <w:t xml:space="preserve">Зона действия котельной №47, д. </w:t>
            </w:r>
            <w:proofErr w:type="spellStart"/>
            <w:r w:rsidRPr="00E54166">
              <w:t>Божонка</w:t>
            </w:r>
            <w:proofErr w:type="spellEnd"/>
          </w:p>
        </w:tc>
        <w:tc>
          <w:tcPr>
            <w:tcW w:w="1988" w:type="pct"/>
            <w:vMerge/>
            <w:noWrap/>
          </w:tcPr>
          <w:p w14:paraId="16F337CB" w14:textId="77777777" w:rsidR="001779D8" w:rsidRPr="00E54166" w:rsidRDefault="001779D8" w:rsidP="0078661A">
            <w:pPr>
              <w:jc w:val="center"/>
            </w:pPr>
          </w:p>
        </w:tc>
      </w:tr>
      <w:tr w:rsidR="001779D8" w:rsidRPr="00E54166" w14:paraId="46564BB1" w14:textId="77777777" w:rsidTr="0078661A">
        <w:trPr>
          <w:trHeight w:val="20"/>
        </w:trPr>
        <w:tc>
          <w:tcPr>
            <w:tcW w:w="3012" w:type="pct"/>
          </w:tcPr>
          <w:p w14:paraId="7FF5F6D7" w14:textId="77777777" w:rsidR="001779D8" w:rsidRPr="00E54166" w:rsidRDefault="001779D8" w:rsidP="0078661A">
            <w:r w:rsidRPr="00E54166">
              <w:t>Зона действия котельной №85, Новоселицы</w:t>
            </w:r>
          </w:p>
        </w:tc>
        <w:tc>
          <w:tcPr>
            <w:tcW w:w="1988" w:type="pct"/>
            <w:vMerge/>
            <w:noWrap/>
          </w:tcPr>
          <w:p w14:paraId="1A0B80BB" w14:textId="77777777" w:rsidR="001779D8" w:rsidRPr="00E54166" w:rsidRDefault="001779D8" w:rsidP="0078661A">
            <w:pPr>
              <w:jc w:val="center"/>
            </w:pPr>
          </w:p>
        </w:tc>
      </w:tr>
      <w:tr w:rsidR="001779D8" w:rsidRPr="00E54166" w14:paraId="74FDD433" w14:textId="77777777" w:rsidTr="0078661A">
        <w:trPr>
          <w:trHeight w:val="20"/>
        </w:trPr>
        <w:tc>
          <w:tcPr>
            <w:tcW w:w="3012" w:type="pct"/>
          </w:tcPr>
          <w:p w14:paraId="77A2A342" w14:textId="77777777" w:rsidR="001779D8" w:rsidRPr="00E54166" w:rsidRDefault="001779D8" w:rsidP="0078661A">
            <w:r w:rsidRPr="00E54166">
              <w:t xml:space="preserve">Зона действия БМК 0,35 МВт, п. </w:t>
            </w:r>
            <w:proofErr w:type="spellStart"/>
            <w:r w:rsidRPr="00E54166">
              <w:t>Волховец</w:t>
            </w:r>
            <w:proofErr w:type="spellEnd"/>
          </w:p>
        </w:tc>
        <w:tc>
          <w:tcPr>
            <w:tcW w:w="1988" w:type="pct"/>
            <w:vMerge/>
            <w:noWrap/>
          </w:tcPr>
          <w:p w14:paraId="355E12A3" w14:textId="77777777" w:rsidR="001779D8" w:rsidRPr="00E54166" w:rsidRDefault="001779D8" w:rsidP="0078661A">
            <w:pPr>
              <w:jc w:val="center"/>
            </w:pPr>
          </w:p>
        </w:tc>
      </w:tr>
      <w:tr w:rsidR="001779D8" w:rsidRPr="00E54166" w14:paraId="6B846963" w14:textId="77777777" w:rsidTr="0078661A">
        <w:trPr>
          <w:trHeight w:val="20"/>
        </w:trPr>
        <w:tc>
          <w:tcPr>
            <w:tcW w:w="3012" w:type="pct"/>
          </w:tcPr>
          <w:p w14:paraId="48C29253" w14:textId="77777777" w:rsidR="001779D8" w:rsidRPr="00E54166" w:rsidRDefault="001779D8" w:rsidP="0078661A">
            <w:r w:rsidRPr="00E54166">
              <w:t xml:space="preserve">Зона действия котельной №7, д. </w:t>
            </w:r>
            <w:proofErr w:type="spellStart"/>
            <w:r w:rsidRPr="00E54166">
              <w:t>Божонка</w:t>
            </w:r>
            <w:proofErr w:type="spellEnd"/>
          </w:p>
        </w:tc>
        <w:tc>
          <w:tcPr>
            <w:tcW w:w="1988" w:type="pct"/>
            <w:noWrap/>
          </w:tcPr>
          <w:p w14:paraId="6B746646" w14:textId="77777777" w:rsidR="001779D8" w:rsidRPr="00E54166" w:rsidRDefault="001779D8" w:rsidP="0078661A">
            <w:pPr>
              <w:jc w:val="center"/>
            </w:pPr>
            <w:r w:rsidRPr="00E54166">
              <w:t>ФГБУ ЦЖКУ МО РФ</w:t>
            </w:r>
          </w:p>
        </w:tc>
      </w:tr>
    </w:tbl>
    <w:p w14:paraId="33C238AC" w14:textId="77777777" w:rsidR="008D38BE" w:rsidRDefault="008D38BE" w:rsidP="00DA5158">
      <w:pPr>
        <w:pStyle w:val="1"/>
        <w:rPr>
          <w:sz w:val="28"/>
          <w:szCs w:val="28"/>
        </w:rPr>
      </w:pPr>
    </w:p>
    <w:p w14:paraId="51CBF2C6" w14:textId="77777777" w:rsidR="009B7EC8" w:rsidRPr="00E54166" w:rsidRDefault="005D5196" w:rsidP="00DA5158">
      <w:pPr>
        <w:pStyle w:val="1"/>
        <w:rPr>
          <w:sz w:val="28"/>
          <w:szCs w:val="28"/>
        </w:rPr>
      </w:pPr>
      <w:r w:rsidRPr="00E54166">
        <w:rPr>
          <w:sz w:val="28"/>
          <w:szCs w:val="28"/>
        </w:rPr>
        <w:t>в) Основания, в том числе критерии, в соответствии с которыми тепл</w:t>
      </w:r>
      <w:r w:rsidRPr="00E54166">
        <w:rPr>
          <w:sz w:val="28"/>
          <w:szCs w:val="28"/>
        </w:rPr>
        <w:t>о</w:t>
      </w:r>
      <w:r w:rsidRPr="00E54166">
        <w:rPr>
          <w:sz w:val="28"/>
          <w:szCs w:val="28"/>
        </w:rPr>
        <w:t>снабжающая организация определена единой теплоснабжающей организ</w:t>
      </w:r>
      <w:r w:rsidRPr="00E54166">
        <w:rPr>
          <w:sz w:val="28"/>
          <w:szCs w:val="28"/>
        </w:rPr>
        <w:t>а</w:t>
      </w:r>
      <w:r w:rsidRPr="00E54166">
        <w:rPr>
          <w:sz w:val="28"/>
          <w:szCs w:val="28"/>
        </w:rPr>
        <w:t>цие</w:t>
      </w:r>
      <w:r w:rsidR="00DA5158" w:rsidRPr="00E54166">
        <w:rPr>
          <w:sz w:val="28"/>
          <w:szCs w:val="28"/>
        </w:rPr>
        <w:t>й.</w:t>
      </w:r>
    </w:p>
    <w:p w14:paraId="182D80DB" w14:textId="77777777" w:rsidR="009B7EC8" w:rsidRPr="00E54166" w:rsidRDefault="005D5196">
      <w:pPr>
        <w:tabs>
          <w:tab w:val="left" w:pos="1276"/>
        </w:tabs>
        <w:ind w:firstLine="709"/>
        <w:rPr>
          <w:sz w:val="28"/>
          <w:szCs w:val="28"/>
        </w:rPr>
      </w:pPr>
      <w:r w:rsidRPr="00E54166">
        <w:rPr>
          <w:sz w:val="28"/>
          <w:szCs w:val="28"/>
        </w:rPr>
        <w:t>Решение об определении единой теплоснабжающей организации прин</w:t>
      </w:r>
      <w:r w:rsidRPr="00E54166">
        <w:rPr>
          <w:sz w:val="28"/>
          <w:szCs w:val="28"/>
        </w:rPr>
        <w:t>и</w:t>
      </w:r>
      <w:r w:rsidRPr="00E54166">
        <w:rPr>
          <w:sz w:val="28"/>
          <w:szCs w:val="28"/>
        </w:rPr>
        <w:t>мается на основании критериев определения единой теплоснабжающей орган</w:t>
      </w:r>
      <w:r w:rsidRPr="00E54166">
        <w:rPr>
          <w:sz w:val="28"/>
          <w:szCs w:val="28"/>
        </w:rPr>
        <w:t>и</w:t>
      </w:r>
      <w:r w:rsidRPr="00E54166">
        <w:rPr>
          <w:sz w:val="28"/>
          <w:szCs w:val="28"/>
        </w:rPr>
        <w:t>зации, установленных в Правилах организации теплоснабжения в Р</w:t>
      </w:r>
      <w:r w:rsidR="00DA5158" w:rsidRPr="00E54166">
        <w:rPr>
          <w:sz w:val="28"/>
          <w:szCs w:val="28"/>
        </w:rPr>
        <w:t xml:space="preserve">оссийской </w:t>
      </w:r>
      <w:r w:rsidRPr="00E54166">
        <w:rPr>
          <w:sz w:val="28"/>
          <w:szCs w:val="28"/>
        </w:rPr>
        <w:t>Ф</w:t>
      </w:r>
      <w:r w:rsidR="00DA5158" w:rsidRPr="00E54166">
        <w:rPr>
          <w:sz w:val="28"/>
          <w:szCs w:val="28"/>
        </w:rPr>
        <w:t>едерации</w:t>
      </w:r>
      <w:r w:rsidRPr="00E54166">
        <w:rPr>
          <w:sz w:val="28"/>
          <w:szCs w:val="28"/>
        </w:rPr>
        <w:t xml:space="preserve"> (Критерии и порядок определения единой те</w:t>
      </w:r>
      <w:r w:rsidR="00DA5158" w:rsidRPr="00E54166">
        <w:rPr>
          <w:sz w:val="28"/>
          <w:szCs w:val="28"/>
        </w:rPr>
        <w:t>плоснабжающей орг</w:t>
      </w:r>
      <w:r w:rsidR="00DA5158" w:rsidRPr="00E54166">
        <w:rPr>
          <w:sz w:val="28"/>
          <w:szCs w:val="28"/>
        </w:rPr>
        <w:t>а</w:t>
      </w:r>
      <w:r w:rsidR="00DA5158" w:rsidRPr="00E54166">
        <w:rPr>
          <w:sz w:val="28"/>
          <w:szCs w:val="28"/>
        </w:rPr>
        <w:t>низации), утвержденных</w:t>
      </w:r>
      <w:r w:rsidRPr="00E54166">
        <w:rPr>
          <w:sz w:val="28"/>
          <w:szCs w:val="28"/>
        </w:rPr>
        <w:t xml:space="preserve"> Постановлением П</w:t>
      </w:r>
      <w:r w:rsidR="00DA5158" w:rsidRPr="00E54166">
        <w:rPr>
          <w:sz w:val="28"/>
          <w:szCs w:val="28"/>
        </w:rPr>
        <w:t>равительства РФ от 08.08.2012 №</w:t>
      </w:r>
      <w:r w:rsidRPr="00E54166">
        <w:rPr>
          <w:sz w:val="28"/>
          <w:szCs w:val="28"/>
        </w:rPr>
        <w:t>808 «Об организации теплоснабжения в Р</w:t>
      </w:r>
      <w:r w:rsidR="00DA5158" w:rsidRPr="00E54166">
        <w:rPr>
          <w:sz w:val="28"/>
          <w:szCs w:val="28"/>
        </w:rPr>
        <w:t xml:space="preserve">оссийской </w:t>
      </w:r>
      <w:r w:rsidRPr="00E54166">
        <w:rPr>
          <w:sz w:val="28"/>
          <w:szCs w:val="28"/>
        </w:rPr>
        <w:t>Ф</w:t>
      </w:r>
      <w:r w:rsidR="00DA5158" w:rsidRPr="00E54166">
        <w:rPr>
          <w:sz w:val="28"/>
          <w:szCs w:val="28"/>
        </w:rPr>
        <w:t>едерации</w:t>
      </w:r>
      <w:r w:rsidRPr="00E54166">
        <w:rPr>
          <w:sz w:val="28"/>
          <w:szCs w:val="28"/>
        </w:rPr>
        <w:t xml:space="preserve"> и о внесении изменений в некоторые акты Правительства Р</w:t>
      </w:r>
      <w:r w:rsidR="00DA5158" w:rsidRPr="00E54166">
        <w:rPr>
          <w:sz w:val="28"/>
          <w:szCs w:val="28"/>
        </w:rPr>
        <w:t xml:space="preserve">оссийской </w:t>
      </w:r>
      <w:r w:rsidRPr="00E54166">
        <w:rPr>
          <w:sz w:val="28"/>
          <w:szCs w:val="28"/>
        </w:rPr>
        <w:t>Ф</w:t>
      </w:r>
      <w:r w:rsidR="00DA5158" w:rsidRPr="00E54166">
        <w:rPr>
          <w:sz w:val="28"/>
          <w:szCs w:val="28"/>
        </w:rPr>
        <w:t>едерации</w:t>
      </w:r>
      <w:r w:rsidRPr="00E54166">
        <w:rPr>
          <w:sz w:val="28"/>
          <w:szCs w:val="28"/>
        </w:rPr>
        <w:t>».</w:t>
      </w:r>
    </w:p>
    <w:p w14:paraId="24B50CC1" w14:textId="77777777" w:rsidR="009B7EC8" w:rsidRPr="00E54166" w:rsidRDefault="005D5196">
      <w:pPr>
        <w:tabs>
          <w:tab w:val="left" w:pos="1276"/>
        </w:tabs>
        <w:ind w:firstLine="709"/>
        <w:rPr>
          <w:sz w:val="28"/>
          <w:szCs w:val="28"/>
        </w:rPr>
      </w:pPr>
      <w:r w:rsidRPr="00E54166">
        <w:rPr>
          <w:sz w:val="28"/>
          <w:szCs w:val="28"/>
        </w:rPr>
        <w:t>В соответствии с п. 7 Правил организации теплоснабжения в Р</w:t>
      </w:r>
      <w:r w:rsidR="00DA5158" w:rsidRPr="00E54166">
        <w:rPr>
          <w:sz w:val="28"/>
          <w:szCs w:val="28"/>
        </w:rPr>
        <w:t xml:space="preserve">оссийской </w:t>
      </w:r>
      <w:r w:rsidRPr="00E54166">
        <w:rPr>
          <w:sz w:val="28"/>
          <w:szCs w:val="28"/>
        </w:rPr>
        <w:t>Ф</w:t>
      </w:r>
      <w:r w:rsidR="00DA5158" w:rsidRPr="00E54166">
        <w:rPr>
          <w:sz w:val="28"/>
          <w:szCs w:val="28"/>
        </w:rPr>
        <w:t>едерации</w:t>
      </w:r>
      <w:r w:rsidRPr="00E54166">
        <w:rPr>
          <w:sz w:val="28"/>
          <w:szCs w:val="28"/>
        </w:rPr>
        <w:t xml:space="preserve"> критериями определения единой теплоснабжающей организации являются:</w:t>
      </w:r>
    </w:p>
    <w:p w14:paraId="50B70E9F" w14:textId="77777777" w:rsidR="009B7EC8" w:rsidRPr="00E54166" w:rsidRDefault="005D5196" w:rsidP="00DA5158">
      <w:pPr>
        <w:tabs>
          <w:tab w:val="left" w:pos="1276"/>
        </w:tabs>
        <w:rPr>
          <w:sz w:val="28"/>
          <w:szCs w:val="28"/>
        </w:rPr>
      </w:pPr>
      <w:r w:rsidRPr="00E54166">
        <w:rPr>
          <w:sz w:val="28"/>
          <w:szCs w:val="28"/>
        </w:rPr>
        <w:lastRenderedPageBreak/>
        <w:t>- владение на праве собственности или ином законном основании источниками тепловой энергии с наибольшей рабочей тепловой мощностью и (или) тепл</w:t>
      </w:r>
      <w:r w:rsidRPr="00E54166">
        <w:rPr>
          <w:sz w:val="28"/>
          <w:szCs w:val="28"/>
        </w:rPr>
        <w:t>о</w:t>
      </w:r>
      <w:r w:rsidRPr="00E54166">
        <w:rPr>
          <w:sz w:val="28"/>
          <w:szCs w:val="28"/>
        </w:rPr>
        <w:t>выми сетями с наибольшей емкостью в границах зоны деятельности единой теплоснабжающей организации;</w:t>
      </w:r>
    </w:p>
    <w:p w14:paraId="19B8C0AE" w14:textId="77777777" w:rsidR="009B7EC8" w:rsidRPr="00E54166" w:rsidRDefault="005D5196" w:rsidP="00DA5158">
      <w:pPr>
        <w:tabs>
          <w:tab w:val="left" w:pos="1276"/>
        </w:tabs>
        <w:rPr>
          <w:sz w:val="28"/>
          <w:szCs w:val="28"/>
        </w:rPr>
      </w:pPr>
      <w:r w:rsidRPr="00E54166">
        <w:rPr>
          <w:sz w:val="28"/>
          <w:szCs w:val="28"/>
        </w:rPr>
        <w:t>- размер собственного капитала;</w:t>
      </w:r>
    </w:p>
    <w:p w14:paraId="5FC4A1A9" w14:textId="77777777" w:rsidR="009B7EC8" w:rsidRPr="00E54166" w:rsidRDefault="005D5196" w:rsidP="00DA5158">
      <w:pPr>
        <w:tabs>
          <w:tab w:val="left" w:pos="1276"/>
        </w:tabs>
        <w:rPr>
          <w:sz w:val="28"/>
          <w:szCs w:val="28"/>
        </w:rPr>
      </w:pPr>
      <w:r w:rsidRPr="00E54166">
        <w:rPr>
          <w:sz w:val="28"/>
          <w:szCs w:val="28"/>
        </w:rPr>
        <w:t>- способность в лучшей мере обеспечить надежность теплоснабжения в соо</w:t>
      </w:r>
      <w:r w:rsidRPr="00E54166">
        <w:rPr>
          <w:sz w:val="28"/>
          <w:szCs w:val="28"/>
        </w:rPr>
        <w:t>т</w:t>
      </w:r>
      <w:r w:rsidRPr="00E54166">
        <w:rPr>
          <w:sz w:val="28"/>
          <w:szCs w:val="28"/>
        </w:rPr>
        <w:t>ветствующей системе теплоснабжения.</w:t>
      </w:r>
    </w:p>
    <w:p w14:paraId="157AB10E" w14:textId="77777777" w:rsidR="009B7EC8" w:rsidRPr="00E54166" w:rsidRDefault="005D5196">
      <w:pPr>
        <w:tabs>
          <w:tab w:val="left" w:pos="1276"/>
        </w:tabs>
        <w:ind w:firstLine="709"/>
        <w:rPr>
          <w:sz w:val="28"/>
          <w:szCs w:val="28"/>
        </w:rPr>
      </w:pPr>
      <w:bookmarkStart w:id="36" w:name="Par59"/>
      <w:bookmarkEnd w:id="36"/>
      <w:r w:rsidRPr="00E54166">
        <w:rPr>
          <w:sz w:val="28"/>
          <w:szCs w:val="28"/>
        </w:rPr>
        <w:t>В соответствии с п. 4 Правил организации теплоснабжения в Р</w:t>
      </w:r>
      <w:r w:rsidR="00DA5158" w:rsidRPr="00E54166">
        <w:rPr>
          <w:sz w:val="28"/>
          <w:szCs w:val="28"/>
        </w:rPr>
        <w:t xml:space="preserve">оссийской </w:t>
      </w:r>
      <w:r w:rsidRPr="00E54166">
        <w:rPr>
          <w:sz w:val="28"/>
          <w:szCs w:val="28"/>
        </w:rPr>
        <w:t>Ф</w:t>
      </w:r>
      <w:r w:rsidR="00DA5158" w:rsidRPr="00E54166">
        <w:rPr>
          <w:sz w:val="28"/>
          <w:szCs w:val="28"/>
        </w:rPr>
        <w:t>едерации</w:t>
      </w:r>
      <w:r w:rsidRPr="00E54166">
        <w:rPr>
          <w:sz w:val="28"/>
          <w:szCs w:val="28"/>
        </w:rPr>
        <w:t xml:space="preserve"> в проекте Схемы теплоснабжения должны быть определены гран</w:t>
      </w:r>
      <w:r w:rsidRPr="00E54166">
        <w:rPr>
          <w:sz w:val="28"/>
          <w:szCs w:val="28"/>
        </w:rPr>
        <w:t>и</w:t>
      </w:r>
      <w:r w:rsidRPr="00E54166">
        <w:rPr>
          <w:sz w:val="28"/>
          <w:szCs w:val="28"/>
        </w:rPr>
        <w:t>цы зон деятельности единой теплоснабжающей организации (организаций). Границы зоны (зон) деятельности единой теплоснабжающей организации (о</w:t>
      </w:r>
      <w:r w:rsidRPr="00E54166">
        <w:rPr>
          <w:sz w:val="28"/>
          <w:szCs w:val="28"/>
        </w:rPr>
        <w:t>р</w:t>
      </w:r>
      <w:r w:rsidRPr="00E54166">
        <w:rPr>
          <w:sz w:val="28"/>
          <w:szCs w:val="28"/>
        </w:rPr>
        <w:t>ганизаций) определяются границами системы теплоснабжения. В случае если на территории поселения, существуют несколько систем теплоснабжения, уполномоченные органы вправе:</w:t>
      </w:r>
    </w:p>
    <w:p w14:paraId="1EE725B4" w14:textId="77777777" w:rsidR="009B7EC8" w:rsidRPr="00E54166" w:rsidRDefault="005D5196" w:rsidP="00DA5158">
      <w:pPr>
        <w:tabs>
          <w:tab w:val="left" w:pos="1276"/>
        </w:tabs>
        <w:rPr>
          <w:sz w:val="28"/>
          <w:szCs w:val="28"/>
        </w:rPr>
      </w:pPr>
      <w:r w:rsidRPr="00E54166">
        <w:rPr>
          <w:sz w:val="28"/>
          <w:szCs w:val="28"/>
        </w:rPr>
        <w:t>- определить единую теплоснабжающую организацию (организации) в каждой из систем теплоснабжения, расположенных в границах поселения;</w:t>
      </w:r>
    </w:p>
    <w:p w14:paraId="249E2609" w14:textId="77777777" w:rsidR="009B7EC8" w:rsidRPr="00E54166" w:rsidRDefault="005D5196" w:rsidP="00DA5158">
      <w:pPr>
        <w:tabs>
          <w:tab w:val="left" w:pos="1276"/>
        </w:tabs>
        <w:rPr>
          <w:sz w:val="28"/>
          <w:szCs w:val="28"/>
        </w:rPr>
      </w:pPr>
      <w:r w:rsidRPr="00E54166">
        <w:rPr>
          <w:sz w:val="28"/>
          <w:szCs w:val="28"/>
        </w:rPr>
        <w:t>- определить на несколько систем теплоснабжения единую теплоснабжающую организацию.</w:t>
      </w:r>
    </w:p>
    <w:p w14:paraId="6225F139" w14:textId="77777777" w:rsidR="009B7EC8" w:rsidRPr="00E54166" w:rsidRDefault="005D5196" w:rsidP="001779D8">
      <w:pPr>
        <w:pStyle w:val="1"/>
        <w:rPr>
          <w:sz w:val="28"/>
          <w:szCs w:val="28"/>
        </w:rPr>
      </w:pPr>
      <w:r w:rsidRPr="00E54166">
        <w:rPr>
          <w:sz w:val="28"/>
          <w:szCs w:val="28"/>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DA5158" w:rsidRPr="00E54166">
        <w:rPr>
          <w:sz w:val="28"/>
          <w:szCs w:val="28"/>
        </w:rPr>
        <w:t>.</w:t>
      </w:r>
    </w:p>
    <w:p w14:paraId="64A3FC42" w14:textId="77777777" w:rsidR="009B7EC8" w:rsidRPr="00E54166" w:rsidRDefault="005D5196" w:rsidP="00977659">
      <w:pPr>
        <w:ind w:firstLine="708"/>
        <w:rPr>
          <w:sz w:val="28"/>
          <w:szCs w:val="28"/>
        </w:rPr>
      </w:pPr>
      <w:r w:rsidRPr="00E54166">
        <w:rPr>
          <w:sz w:val="28"/>
          <w:szCs w:val="28"/>
        </w:rPr>
        <w:t xml:space="preserve">Заявки теплоснабжающих организаций на присвоение статуса единой теплоснабжающей организации в период актуализации схемы теплоснабжения </w:t>
      </w:r>
      <w:r w:rsidR="001779D8" w:rsidRPr="00E54166">
        <w:rPr>
          <w:sz w:val="28"/>
          <w:szCs w:val="28"/>
        </w:rPr>
        <w:t>подала ФГБУ</w:t>
      </w:r>
      <w:r w:rsidRPr="00E54166">
        <w:rPr>
          <w:sz w:val="28"/>
          <w:szCs w:val="28"/>
        </w:rPr>
        <w:t xml:space="preserve"> ЦЖКУ МО РФ</w:t>
      </w:r>
      <w:r w:rsidR="001779D8" w:rsidRPr="00E54166">
        <w:rPr>
          <w:sz w:val="28"/>
          <w:szCs w:val="28"/>
        </w:rPr>
        <w:t>.</w:t>
      </w:r>
    </w:p>
    <w:p w14:paraId="0211670B" w14:textId="77777777" w:rsidR="009B7EC8" w:rsidRPr="00E54166" w:rsidRDefault="005D5196" w:rsidP="001779D8">
      <w:pPr>
        <w:pStyle w:val="1"/>
        <w:rPr>
          <w:sz w:val="28"/>
          <w:szCs w:val="28"/>
        </w:rPr>
      </w:pPr>
      <w:r w:rsidRPr="00E54166">
        <w:rPr>
          <w:sz w:val="28"/>
          <w:szCs w:val="28"/>
        </w:rPr>
        <w:t>д) Описание границ зон деятельности единой теплоснабжающей организ</w:t>
      </w:r>
      <w:r w:rsidRPr="00E54166">
        <w:rPr>
          <w:sz w:val="28"/>
          <w:szCs w:val="28"/>
        </w:rPr>
        <w:t>а</w:t>
      </w:r>
      <w:r w:rsidRPr="00E54166">
        <w:rPr>
          <w:sz w:val="28"/>
          <w:szCs w:val="28"/>
        </w:rPr>
        <w:t>ции (организаций)</w:t>
      </w:r>
      <w:r w:rsidR="00DA5158" w:rsidRPr="00E54166">
        <w:rPr>
          <w:sz w:val="28"/>
          <w:szCs w:val="28"/>
        </w:rPr>
        <w:t>.</w:t>
      </w:r>
    </w:p>
    <w:p w14:paraId="70AAB628" w14:textId="77777777" w:rsidR="009B7EC8" w:rsidRPr="00E54166" w:rsidRDefault="005D5196" w:rsidP="001779D8">
      <w:pPr>
        <w:tabs>
          <w:tab w:val="left" w:pos="1276"/>
        </w:tabs>
        <w:ind w:firstLine="709"/>
        <w:rPr>
          <w:sz w:val="28"/>
          <w:szCs w:val="28"/>
        </w:rPr>
      </w:pPr>
      <w:r w:rsidRPr="00E54166">
        <w:rPr>
          <w:sz w:val="28"/>
          <w:szCs w:val="28"/>
        </w:rPr>
        <w:t>Описание границ зон деятельности единой теплоснабжающей организ</w:t>
      </w:r>
      <w:r w:rsidRPr="00E54166">
        <w:rPr>
          <w:sz w:val="28"/>
          <w:szCs w:val="28"/>
        </w:rPr>
        <w:t>а</w:t>
      </w:r>
      <w:r w:rsidRPr="00E54166">
        <w:rPr>
          <w:sz w:val="28"/>
          <w:szCs w:val="28"/>
        </w:rPr>
        <w:t>ции (ООО «ТК Новгородская») на территории Савинского сельского поселения приведено на рис. 1-6.</w:t>
      </w:r>
    </w:p>
    <w:p w14:paraId="0BB43AC4" w14:textId="454306D8" w:rsidR="00DA5158" w:rsidRPr="00E54166" w:rsidRDefault="005D5196" w:rsidP="00977659">
      <w:pPr>
        <w:tabs>
          <w:tab w:val="left" w:pos="1276"/>
        </w:tabs>
        <w:ind w:firstLine="709"/>
        <w:rPr>
          <w:sz w:val="28"/>
          <w:szCs w:val="28"/>
        </w:rPr>
      </w:pPr>
      <w:r w:rsidRPr="00E54166">
        <w:rPr>
          <w:sz w:val="28"/>
          <w:szCs w:val="28"/>
        </w:rPr>
        <w:t>Описание границ зон деятельности единой теплоснабжающей организ</w:t>
      </w:r>
      <w:r w:rsidRPr="00E54166">
        <w:rPr>
          <w:sz w:val="28"/>
          <w:szCs w:val="28"/>
        </w:rPr>
        <w:t>а</w:t>
      </w:r>
      <w:r w:rsidRPr="00E54166">
        <w:rPr>
          <w:sz w:val="28"/>
          <w:szCs w:val="28"/>
        </w:rPr>
        <w:t>ции (ФГБУ ЦЖКУ МО РФ) на территории Савинского сельского поселения приведено на рис. 7.</w:t>
      </w:r>
      <w:bookmarkStart w:id="37" w:name="_Toc528247958"/>
    </w:p>
    <w:p w14:paraId="1C3F3B89" w14:textId="77777777" w:rsidR="009B7EC8" w:rsidRPr="00E54166" w:rsidRDefault="005D5196" w:rsidP="00DA5158">
      <w:pPr>
        <w:pStyle w:val="1"/>
        <w:rPr>
          <w:sz w:val="28"/>
          <w:szCs w:val="28"/>
        </w:rPr>
      </w:pPr>
      <w:r w:rsidRPr="00E54166">
        <w:rPr>
          <w:sz w:val="28"/>
          <w:szCs w:val="28"/>
        </w:rPr>
        <w:t>Глава 16. Реестр проектов схемы теплоснабжения</w:t>
      </w:r>
      <w:bookmarkEnd w:id="37"/>
    </w:p>
    <w:p w14:paraId="40DBB170" w14:textId="77777777" w:rsidR="009B7EC8" w:rsidRPr="00E54166" w:rsidRDefault="005D5196" w:rsidP="00DA5158">
      <w:pPr>
        <w:pStyle w:val="1"/>
        <w:rPr>
          <w:sz w:val="28"/>
          <w:szCs w:val="28"/>
        </w:rPr>
      </w:pPr>
      <w:r w:rsidRPr="00E54166">
        <w:rPr>
          <w:sz w:val="28"/>
          <w:szCs w:val="28"/>
        </w:rPr>
        <w:t>а) Перечень мероприятий по строительству, реконструкции или технич</w:t>
      </w:r>
      <w:r w:rsidRPr="00E54166">
        <w:rPr>
          <w:sz w:val="28"/>
          <w:szCs w:val="28"/>
        </w:rPr>
        <w:t>е</w:t>
      </w:r>
      <w:r w:rsidRPr="00E54166">
        <w:rPr>
          <w:sz w:val="28"/>
          <w:szCs w:val="28"/>
        </w:rPr>
        <w:t>скому перевооружению источников тепловой энергии</w:t>
      </w:r>
      <w:r w:rsidR="00DA5158" w:rsidRPr="00E54166">
        <w:rPr>
          <w:sz w:val="28"/>
          <w:szCs w:val="28"/>
        </w:rPr>
        <w:t>.</w:t>
      </w:r>
    </w:p>
    <w:p w14:paraId="4732F825" w14:textId="77777777" w:rsidR="009B7EC8" w:rsidRPr="00E54166" w:rsidRDefault="005D5196">
      <w:pPr>
        <w:tabs>
          <w:tab w:val="left" w:pos="1276"/>
        </w:tabs>
        <w:ind w:firstLine="709"/>
        <w:rPr>
          <w:sz w:val="28"/>
          <w:szCs w:val="28"/>
        </w:rPr>
      </w:pPr>
      <w:r w:rsidRPr="00E54166">
        <w:rPr>
          <w:sz w:val="28"/>
          <w:szCs w:val="28"/>
        </w:rPr>
        <w:t>Мероприятия по строительству, реконструкции или техническому пер</w:t>
      </w:r>
      <w:r w:rsidRPr="00E54166">
        <w:rPr>
          <w:sz w:val="28"/>
          <w:szCs w:val="28"/>
        </w:rPr>
        <w:t>е</w:t>
      </w:r>
      <w:r w:rsidRPr="00E54166">
        <w:rPr>
          <w:sz w:val="28"/>
          <w:szCs w:val="28"/>
        </w:rPr>
        <w:t>вооружению источников тепловой энергии не предусмотрены инв</w:t>
      </w:r>
      <w:r w:rsidR="00DA5158" w:rsidRPr="00E54166">
        <w:rPr>
          <w:sz w:val="28"/>
          <w:szCs w:val="28"/>
        </w:rPr>
        <w:t xml:space="preserve">естиционной программой ООО «ТК </w:t>
      </w:r>
      <w:r w:rsidRPr="00E54166">
        <w:rPr>
          <w:sz w:val="28"/>
          <w:szCs w:val="28"/>
        </w:rPr>
        <w:t>Новгородская»</w:t>
      </w:r>
    </w:p>
    <w:p w14:paraId="096670D9" w14:textId="77777777" w:rsidR="009B7EC8" w:rsidRPr="00E54166" w:rsidRDefault="005D5196" w:rsidP="00DA5158">
      <w:pPr>
        <w:pStyle w:val="1"/>
        <w:rPr>
          <w:sz w:val="28"/>
          <w:szCs w:val="28"/>
        </w:rPr>
      </w:pPr>
      <w:r w:rsidRPr="00E54166">
        <w:rPr>
          <w:sz w:val="28"/>
          <w:szCs w:val="28"/>
        </w:rPr>
        <w:t>б) Перечень мероприятий по строительству, реконструкции и техническ</w:t>
      </w:r>
      <w:r w:rsidRPr="00E54166">
        <w:rPr>
          <w:sz w:val="28"/>
          <w:szCs w:val="28"/>
        </w:rPr>
        <w:t>о</w:t>
      </w:r>
      <w:r w:rsidRPr="00E54166">
        <w:rPr>
          <w:sz w:val="28"/>
          <w:szCs w:val="28"/>
        </w:rPr>
        <w:t>му перевооружению тепловых сетей и сооружений на них</w:t>
      </w:r>
      <w:r w:rsidR="00DA5158" w:rsidRPr="00E54166">
        <w:rPr>
          <w:sz w:val="28"/>
          <w:szCs w:val="28"/>
        </w:rPr>
        <w:t>.</w:t>
      </w:r>
    </w:p>
    <w:p w14:paraId="3A03DA4C" w14:textId="77777777" w:rsidR="009B7EC8" w:rsidRPr="00E54166" w:rsidRDefault="005D5196">
      <w:pPr>
        <w:tabs>
          <w:tab w:val="left" w:pos="1276"/>
        </w:tabs>
        <w:ind w:firstLine="709"/>
        <w:rPr>
          <w:sz w:val="28"/>
          <w:szCs w:val="28"/>
        </w:rPr>
      </w:pPr>
      <w:r w:rsidRPr="00E54166">
        <w:rPr>
          <w:sz w:val="28"/>
          <w:szCs w:val="28"/>
        </w:rPr>
        <w:t>Мероприятия по строительству, реконструкции или техническому пер</w:t>
      </w:r>
      <w:r w:rsidRPr="00E54166">
        <w:rPr>
          <w:sz w:val="28"/>
          <w:szCs w:val="28"/>
        </w:rPr>
        <w:t>е</w:t>
      </w:r>
      <w:r w:rsidRPr="00E54166">
        <w:rPr>
          <w:sz w:val="28"/>
          <w:szCs w:val="28"/>
        </w:rPr>
        <w:t>вооружению тепловых сетей и сооружений на них не предусмотрены инв</w:t>
      </w:r>
      <w:r w:rsidR="00DA5158" w:rsidRPr="00E54166">
        <w:rPr>
          <w:sz w:val="28"/>
          <w:szCs w:val="28"/>
        </w:rPr>
        <w:t>ест</w:t>
      </w:r>
      <w:r w:rsidR="00DA5158" w:rsidRPr="00E54166">
        <w:rPr>
          <w:sz w:val="28"/>
          <w:szCs w:val="28"/>
        </w:rPr>
        <w:t>и</w:t>
      </w:r>
      <w:r w:rsidR="00DA5158" w:rsidRPr="00E54166">
        <w:rPr>
          <w:sz w:val="28"/>
          <w:szCs w:val="28"/>
        </w:rPr>
        <w:t xml:space="preserve">ционной программой ООО «ТК </w:t>
      </w:r>
      <w:r w:rsidRPr="00E54166">
        <w:rPr>
          <w:sz w:val="28"/>
          <w:szCs w:val="28"/>
        </w:rPr>
        <w:t>Новгородская»</w:t>
      </w:r>
      <w:r w:rsidR="00DA5158" w:rsidRPr="00E54166">
        <w:rPr>
          <w:sz w:val="28"/>
          <w:szCs w:val="28"/>
        </w:rPr>
        <w:t>.</w:t>
      </w:r>
    </w:p>
    <w:p w14:paraId="40DA688E" w14:textId="77777777" w:rsidR="009B7EC8" w:rsidRPr="00E54166" w:rsidRDefault="005D5196" w:rsidP="00DA5158">
      <w:pPr>
        <w:pStyle w:val="1"/>
        <w:rPr>
          <w:sz w:val="28"/>
          <w:szCs w:val="28"/>
        </w:rPr>
      </w:pPr>
      <w:bookmarkStart w:id="38" w:name="Par425"/>
      <w:bookmarkEnd w:id="38"/>
      <w:r w:rsidRPr="00E54166">
        <w:rPr>
          <w:sz w:val="28"/>
          <w:szCs w:val="28"/>
        </w:rPr>
        <w:lastRenderedPageBreak/>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DA5158" w:rsidRPr="00E54166">
        <w:rPr>
          <w:sz w:val="28"/>
          <w:szCs w:val="28"/>
        </w:rPr>
        <w:t>.</w:t>
      </w:r>
    </w:p>
    <w:p w14:paraId="15E9EC5A" w14:textId="77777777" w:rsidR="009B7EC8" w:rsidRPr="00E54166" w:rsidRDefault="005D5196">
      <w:pPr>
        <w:tabs>
          <w:tab w:val="left" w:pos="1276"/>
        </w:tabs>
        <w:ind w:firstLine="709"/>
        <w:rPr>
          <w:sz w:val="28"/>
          <w:szCs w:val="28"/>
        </w:rPr>
      </w:pPr>
      <w:r w:rsidRPr="00E54166">
        <w:rPr>
          <w:sz w:val="28"/>
          <w:szCs w:val="28"/>
        </w:rPr>
        <w:t>Открытые системы теплоснабжения (горячего водоснабжения) на терр</w:t>
      </w:r>
      <w:r w:rsidRPr="00E54166">
        <w:rPr>
          <w:sz w:val="28"/>
          <w:szCs w:val="28"/>
        </w:rPr>
        <w:t>и</w:t>
      </w:r>
      <w:r w:rsidRPr="00E54166">
        <w:rPr>
          <w:sz w:val="28"/>
          <w:szCs w:val="28"/>
        </w:rPr>
        <w:t>тории Савинского сельского поселения отсутствуют.</w:t>
      </w:r>
    </w:p>
    <w:p w14:paraId="4A1CE73A" w14:textId="77777777" w:rsidR="009B7EC8" w:rsidRPr="00E54166" w:rsidRDefault="005D5196" w:rsidP="00DA5158">
      <w:pPr>
        <w:pStyle w:val="1"/>
        <w:rPr>
          <w:sz w:val="28"/>
          <w:szCs w:val="28"/>
        </w:rPr>
      </w:pPr>
      <w:bookmarkStart w:id="39" w:name="_Toc528247959"/>
      <w:r w:rsidRPr="00E54166">
        <w:rPr>
          <w:sz w:val="28"/>
          <w:szCs w:val="28"/>
        </w:rPr>
        <w:t>Глава 17. Замечания и предложения к проекту схемы теплоснабжения</w:t>
      </w:r>
      <w:bookmarkEnd w:id="39"/>
      <w:r w:rsidR="00DA5158" w:rsidRPr="00E54166">
        <w:rPr>
          <w:sz w:val="28"/>
          <w:szCs w:val="28"/>
        </w:rPr>
        <w:t>.</w:t>
      </w:r>
    </w:p>
    <w:p w14:paraId="51DF6E31" w14:textId="2ACDCD0B" w:rsidR="009B7EC8" w:rsidRDefault="001779D8" w:rsidP="001779D8">
      <w:pPr>
        <w:tabs>
          <w:tab w:val="left" w:pos="1276"/>
        </w:tabs>
        <w:rPr>
          <w:sz w:val="28"/>
          <w:szCs w:val="28"/>
        </w:rPr>
      </w:pPr>
      <w:r w:rsidRPr="00E54166">
        <w:rPr>
          <w:sz w:val="28"/>
          <w:szCs w:val="28"/>
        </w:rPr>
        <w:tab/>
      </w:r>
      <w:r w:rsidR="005D5196" w:rsidRPr="00E54166">
        <w:rPr>
          <w:sz w:val="28"/>
          <w:szCs w:val="28"/>
        </w:rPr>
        <w:t>При актуализации схемы теплоснабжения Савинского сельского п</w:t>
      </w:r>
      <w:r w:rsidR="005D5196" w:rsidRPr="00E54166">
        <w:rPr>
          <w:sz w:val="28"/>
          <w:szCs w:val="28"/>
        </w:rPr>
        <w:t>о</w:t>
      </w:r>
      <w:r w:rsidR="005D5196" w:rsidRPr="00E54166">
        <w:rPr>
          <w:sz w:val="28"/>
          <w:szCs w:val="28"/>
        </w:rPr>
        <w:t xml:space="preserve">селения Новгородского муниципального района учтены предложения </w:t>
      </w:r>
      <w:r w:rsidRPr="00E54166">
        <w:rPr>
          <w:sz w:val="28"/>
          <w:szCs w:val="28"/>
        </w:rPr>
        <w:t xml:space="preserve">                    </w:t>
      </w:r>
      <w:r w:rsidR="005D5196" w:rsidRPr="00E54166">
        <w:rPr>
          <w:sz w:val="28"/>
          <w:szCs w:val="28"/>
        </w:rPr>
        <w:t xml:space="preserve">ООО </w:t>
      </w:r>
      <w:r w:rsidR="00DA5158" w:rsidRPr="00E54166">
        <w:rPr>
          <w:sz w:val="28"/>
          <w:szCs w:val="28"/>
        </w:rPr>
        <w:t>«</w:t>
      </w:r>
      <w:r w:rsidR="00977659" w:rsidRPr="00E54166">
        <w:rPr>
          <w:sz w:val="28"/>
          <w:szCs w:val="28"/>
        </w:rPr>
        <w:t>ТК</w:t>
      </w:r>
      <w:r w:rsidR="00DA5158" w:rsidRPr="00E54166">
        <w:rPr>
          <w:sz w:val="28"/>
          <w:szCs w:val="28"/>
        </w:rPr>
        <w:t xml:space="preserve"> Новгородская». </w:t>
      </w:r>
      <w:r w:rsidR="005D5196" w:rsidRPr="00E54166">
        <w:rPr>
          <w:sz w:val="28"/>
          <w:szCs w:val="28"/>
        </w:rPr>
        <w:t>Предложения и замечания от других организаций не поступали.</w:t>
      </w:r>
    </w:p>
    <w:p w14:paraId="3D04FDDE" w14:textId="77777777" w:rsidR="008D38BE" w:rsidRDefault="008D38BE" w:rsidP="001779D8">
      <w:pPr>
        <w:tabs>
          <w:tab w:val="left" w:pos="1276"/>
        </w:tabs>
        <w:rPr>
          <w:sz w:val="28"/>
          <w:szCs w:val="28"/>
        </w:rPr>
      </w:pPr>
    </w:p>
    <w:p w14:paraId="4AFF4C44" w14:textId="10F79E4A" w:rsidR="009B7EC8" w:rsidRPr="00E54166" w:rsidRDefault="005D5196" w:rsidP="00111260">
      <w:pPr>
        <w:pStyle w:val="1"/>
        <w:pageBreakBefore/>
        <w:suppressAutoHyphens/>
        <w:spacing w:after="120"/>
        <w:ind w:left="448" w:right="-2" w:hanging="448"/>
        <w:rPr>
          <w:caps/>
          <w:color w:val="auto"/>
          <w:spacing w:val="20"/>
          <w:sz w:val="28"/>
          <w:szCs w:val="28"/>
        </w:rPr>
      </w:pPr>
      <w:bookmarkStart w:id="40" w:name="_Toc528247960"/>
      <w:r w:rsidRPr="00E54166">
        <w:rPr>
          <w:caps/>
          <w:color w:val="auto"/>
          <w:spacing w:val="20"/>
          <w:sz w:val="28"/>
          <w:szCs w:val="28"/>
        </w:rPr>
        <w:lastRenderedPageBreak/>
        <w:t>Глава 18. Сводный том изменений, выполненных в актуализированной схеме теплоснабжения</w:t>
      </w:r>
      <w:bookmarkEnd w:id="40"/>
    </w:p>
    <w:p w14:paraId="3F1DA9EA" w14:textId="77777777" w:rsidR="009B7EC8" w:rsidRPr="00E54166" w:rsidRDefault="005D5196" w:rsidP="00111260">
      <w:pPr>
        <w:ind w:firstLine="708"/>
        <w:rPr>
          <w:bCs/>
          <w:sz w:val="28"/>
          <w:szCs w:val="28"/>
        </w:rPr>
      </w:pPr>
      <w:r w:rsidRPr="00E54166">
        <w:rPr>
          <w:sz w:val="28"/>
        </w:rPr>
        <w:t xml:space="preserve">Глава 18 </w:t>
      </w:r>
      <w:r w:rsidRPr="00E54166">
        <w:rPr>
          <w:sz w:val="32"/>
        </w:rPr>
        <w:t>«</w:t>
      </w:r>
      <w:r w:rsidRPr="00E54166">
        <w:rPr>
          <w:sz w:val="28"/>
          <w:szCs w:val="20"/>
        </w:rPr>
        <w:t>Сводный том изменений, выполненных в доработанной и (или) актуализированной схеме теплоснабжения</w:t>
      </w:r>
      <w:r w:rsidRPr="00E54166">
        <w:rPr>
          <w:sz w:val="32"/>
        </w:rPr>
        <w:t xml:space="preserve">» </w:t>
      </w:r>
      <w:r w:rsidRPr="00E54166">
        <w:rPr>
          <w:sz w:val="28"/>
          <w:szCs w:val="20"/>
        </w:rPr>
        <w:t>содержит реестр изменений, вн</w:t>
      </w:r>
      <w:r w:rsidRPr="00E54166">
        <w:rPr>
          <w:sz w:val="28"/>
          <w:szCs w:val="20"/>
        </w:rPr>
        <w:t>е</w:t>
      </w:r>
      <w:r w:rsidRPr="00E54166">
        <w:rPr>
          <w:sz w:val="28"/>
          <w:szCs w:val="20"/>
        </w:rPr>
        <w:t>сенных в доработанную и (или) актуализированную схему теплоснабжения, а также сведения о том, какие мероприятия из утвержденной схемы теплосна</w:t>
      </w:r>
      <w:r w:rsidRPr="00E54166">
        <w:rPr>
          <w:sz w:val="28"/>
          <w:szCs w:val="20"/>
        </w:rPr>
        <w:t>б</w:t>
      </w:r>
      <w:r w:rsidRPr="00E54166">
        <w:rPr>
          <w:sz w:val="28"/>
          <w:szCs w:val="20"/>
        </w:rPr>
        <w:t>жения были выполнены за период, прошедший с даты утверждения схемы те</w:t>
      </w:r>
      <w:r w:rsidRPr="00E54166">
        <w:rPr>
          <w:sz w:val="28"/>
          <w:szCs w:val="20"/>
        </w:rPr>
        <w:t>п</w:t>
      </w:r>
      <w:r w:rsidRPr="00E54166">
        <w:rPr>
          <w:sz w:val="28"/>
          <w:szCs w:val="20"/>
        </w:rPr>
        <w:t xml:space="preserve">лоснабжения. </w:t>
      </w:r>
      <w:r w:rsidRPr="00E54166">
        <w:rPr>
          <w:bCs/>
          <w:sz w:val="28"/>
          <w:szCs w:val="28"/>
        </w:rPr>
        <w:t>Изменения, выполненные в доработанной и актуализированной схеме теплоснабжения указаны в таблице 36.</w:t>
      </w:r>
    </w:p>
    <w:p w14:paraId="18D92D98" w14:textId="068033A9" w:rsidR="009B7EC8" w:rsidRPr="00E54166" w:rsidRDefault="005D5196" w:rsidP="00111260">
      <w:pPr>
        <w:jc w:val="right"/>
      </w:pPr>
      <w:r w:rsidRPr="00E54166">
        <w:rPr>
          <w:bCs/>
          <w:sz w:val="28"/>
          <w:szCs w:val="28"/>
        </w:rPr>
        <w:t>Таблица 36</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5"/>
        <w:gridCol w:w="6200"/>
      </w:tblGrid>
      <w:tr w:rsidR="009B7EC8" w:rsidRPr="00E54166" w14:paraId="607EA32D" w14:textId="77777777" w:rsidTr="0022420D">
        <w:tc>
          <w:tcPr>
            <w:tcW w:w="3865" w:type="dxa"/>
          </w:tcPr>
          <w:p w14:paraId="5EB6CE86" w14:textId="77777777" w:rsidR="009B7EC8" w:rsidRPr="00E54166" w:rsidRDefault="005D5196" w:rsidP="00111260">
            <w:pPr>
              <w:jc w:val="center"/>
              <w:rPr>
                <w:b/>
                <w:sz w:val="28"/>
                <w:szCs w:val="28"/>
              </w:rPr>
            </w:pPr>
            <w:r w:rsidRPr="00E54166">
              <w:rPr>
                <w:b/>
                <w:sz w:val="28"/>
                <w:szCs w:val="28"/>
              </w:rPr>
              <w:t>Ссылка на изменения</w:t>
            </w:r>
          </w:p>
        </w:tc>
        <w:tc>
          <w:tcPr>
            <w:tcW w:w="6200" w:type="dxa"/>
          </w:tcPr>
          <w:p w14:paraId="261DCE43" w14:textId="77777777" w:rsidR="009B7EC8" w:rsidRPr="00E54166" w:rsidRDefault="005D5196" w:rsidP="00111260">
            <w:pPr>
              <w:jc w:val="center"/>
              <w:rPr>
                <w:b/>
                <w:sz w:val="28"/>
                <w:szCs w:val="28"/>
              </w:rPr>
            </w:pPr>
            <w:r w:rsidRPr="00E54166">
              <w:rPr>
                <w:b/>
                <w:sz w:val="28"/>
                <w:szCs w:val="28"/>
              </w:rPr>
              <w:t>Вносимые изменения</w:t>
            </w:r>
          </w:p>
        </w:tc>
      </w:tr>
      <w:tr w:rsidR="009B7EC8" w:rsidRPr="00E54166" w14:paraId="38A9B48F" w14:textId="77777777" w:rsidTr="0022420D">
        <w:tc>
          <w:tcPr>
            <w:tcW w:w="10065" w:type="dxa"/>
            <w:gridSpan w:val="2"/>
          </w:tcPr>
          <w:p w14:paraId="7546D015" w14:textId="0AF6F890" w:rsidR="009B7EC8" w:rsidRPr="00E54166" w:rsidRDefault="005D5196" w:rsidP="00D46448">
            <w:pPr>
              <w:jc w:val="center"/>
              <w:rPr>
                <w:b/>
                <w:sz w:val="28"/>
                <w:szCs w:val="28"/>
              </w:rPr>
            </w:pPr>
            <w:r w:rsidRPr="00E54166">
              <w:rPr>
                <w:b/>
                <w:sz w:val="28"/>
                <w:szCs w:val="28"/>
              </w:rPr>
              <w:t xml:space="preserve">Актуализированная </w:t>
            </w:r>
            <w:r w:rsidR="00775F1B" w:rsidRPr="00E54166">
              <w:rPr>
                <w:b/>
                <w:sz w:val="28"/>
                <w:szCs w:val="28"/>
              </w:rPr>
              <w:t>на 202</w:t>
            </w:r>
            <w:r w:rsidR="00D46448">
              <w:rPr>
                <w:b/>
                <w:sz w:val="28"/>
                <w:szCs w:val="28"/>
              </w:rPr>
              <w:t>5</w:t>
            </w:r>
            <w:r w:rsidR="00D640C0" w:rsidRPr="00E54166">
              <w:rPr>
                <w:b/>
                <w:sz w:val="28"/>
                <w:szCs w:val="28"/>
              </w:rPr>
              <w:t xml:space="preserve"> год </w:t>
            </w:r>
            <w:r w:rsidRPr="00E54166">
              <w:rPr>
                <w:b/>
                <w:sz w:val="28"/>
                <w:szCs w:val="28"/>
              </w:rPr>
              <w:t>схема теплоснабжения Савинского сельск</w:t>
            </w:r>
            <w:r w:rsidRPr="00E54166">
              <w:rPr>
                <w:b/>
                <w:sz w:val="28"/>
                <w:szCs w:val="28"/>
              </w:rPr>
              <w:t>о</w:t>
            </w:r>
            <w:r w:rsidRPr="00E54166">
              <w:rPr>
                <w:b/>
                <w:sz w:val="28"/>
                <w:szCs w:val="28"/>
              </w:rPr>
              <w:t>го поселения</w:t>
            </w:r>
            <w:r w:rsidR="00D640C0" w:rsidRPr="00E54166">
              <w:rPr>
                <w:b/>
                <w:sz w:val="28"/>
                <w:szCs w:val="28"/>
              </w:rPr>
              <w:t xml:space="preserve"> Новгородского муниципального района</w:t>
            </w:r>
          </w:p>
        </w:tc>
      </w:tr>
      <w:tr w:rsidR="009B7EC8" w:rsidRPr="00E54166" w14:paraId="1E9649B7" w14:textId="77777777" w:rsidTr="0022420D">
        <w:tc>
          <w:tcPr>
            <w:tcW w:w="10065" w:type="dxa"/>
            <w:gridSpan w:val="2"/>
          </w:tcPr>
          <w:p w14:paraId="6180A066" w14:textId="1CBFB61A" w:rsidR="009B7EC8" w:rsidRPr="00E54166" w:rsidRDefault="005D5196" w:rsidP="00D640C0">
            <w:pPr>
              <w:rPr>
                <w:b/>
                <w:sz w:val="28"/>
                <w:szCs w:val="28"/>
              </w:rPr>
            </w:pPr>
            <w:r w:rsidRPr="00E54166">
              <w:rPr>
                <w:b/>
                <w:sz w:val="28"/>
                <w:szCs w:val="28"/>
              </w:rPr>
              <w:t xml:space="preserve">Раздел 1: </w:t>
            </w:r>
            <w:r w:rsidRPr="00E54166">
              <w:rPr>
                <w:bCs/>
                <w:spacing w:val="2"/>
                <w:sz w:val="28"/>
                <w:szCs w:val="28"/>
              </w:rPr>
              <w:t>Показатели существующего и перспективного спроса на тепловую энергию (мощность) и теплоноситель в установленных границах территории Савинского сельского поселения</w:t>
            </w:r>
            <w:r w:rsidR="00111260" w:rsidRPr="00E54166">
              <w:rPr>
                <w:bCs/>
                <w:spacing w:val="2"/>
                <w:sz w:val="28"/>
                <w:szCs w:val="28"/>
              </w:rPr>
              <w:t xml:space="preserve"> Новгородского муниципального района.</w:t>
            </w:r>
          </w:p>
        </w:tc>
      </w:tr>
      <w:tr w:rsidR="009B7EC8" w:rsidRPr="00E54166" w14:paraId="08FACD32" w14:textId="77777777" w:rsidTr="0022420D">
        <w:tc>
          <w:tcPr>
            <w:tcW w:w="3865" w:type="dxa"/>
          </w:tcPr>
          <w:p w14:paraId="6097D77E" w14:textId="0830A1AF" w:rsidR="009B7EC8" w:rsidRPr="00E54166" w:rsidRDefault="00775F1B" w:rsidP="00111260">
            <w:pPr>
              <w:rPr>
                <w:bCs/>
                <w:spacing w:val="2"/>
                <w:sz w:val="28"/>
                <w:szCs w:val="28"/>
              </w:rPr>
            </w:pPr>
            <w:r w:rsidRPr="00E54166">
              <w:rPr>
                <w:bCs/>
                <w:spacing w:val="2"/>
                <w:sz w:val="28"/>
                <w:szCs w:val="28"/>
              </w:rPr>
              <w:t>пункт «б» и таблица 2</w:t>
            </w:r>
          </w:p>
        </w:tc>
        <w:tc>
          <w:tcPr>
            <w:tcW w:w="6200" w:type="dxa"/>
          </w:tcPr>
          <w:p w14:paraId="3C32EEAA" w14:textId="738D754F" w:rsidR="009B7EC8" w:rsidRPr="00E54166" w:rsidRDefault="00301D4B" w:rsidP="00AB32DC">
            <w:pPr>
              <w:rPr>
                <w:bCs/>
                <w:spacing w:val="2"/>
                <w:sz w:val="28"/>
                <w:szCs w:val="28"/>
              </w:rPr>
            </w:pPr>
            <w:r>
              <w:rPr>
                <w:bCs/>
                <w:spacing w:val="2"/>
                <w:sz w:val="28"/>
                <w:szCs w:val="28"/>
              </w:rPr>
              <w:t>у</w:t>
            </w:r>
            <w:r w:rsidR="00775F1B" w:rsidRPr="00E54166">
              <w:rPr>
                <w:bCs/>
                <w:spacing w:val="2"/>
                <w:sz w:val="28"/>
                <w:szCs w:val="28"/>
              </w:rPr>
              <w:t>точнены объемы потребления тепловой эне</w:t>
            </w:r>
            <w:r w:rsidR="00775F1B" w:rsidRPr="00E54166">
              <w:rPr>
                <w:bCs/>
                <w:spacing w:val="2"/>
                <w:sz w:val="28"/>
                <w:szCs w:val="28"/>
              </w:rPr>
              <w:t>р</w:t>
            </w:r>
            <w:r w:rsidR="00775F1B" w:rsidRPr="00E54166">
              <w:rPr>
                <w:bCs/>
                <w:spacing w:val="2"/>
                <w:sz w:val="28"/>
                <w:szCs w:val="28"/>
              </w:rPr>
              <w:t>гии на 202</w:t>
            </w:r>
            <w:r w:rsidR="00AB32DC">
              <w:rPr>
                <w:bCs/>
                <w:spacing w:val="2"/>
                <w:sz w:val="28"/>
                <w:szCs w:val="28"/>
              </w:rPr>
              <w:t>5</w:t>
            </w:r>
            <w:r w:rsidR="00775F1B" w:rsidRPr="00E54166">
              <w:rPr>
                <w:bCs/>
                <w:spacing w:val="2"/>
                <w:sz w:val="28"/>
                <w:szCs w:val="28"/>
              </w:rPr>
              <w:t xml:space="preserve"> год</w:t>
            </w:r>
          </w:p>
        </w:tc>
      </w:tr>
      <w:tr w:rsidR="009B7EC8" w:rsidRPr="00E54166" w14:paraId="1CEDA5C2" w14:textId="77777777" w:rsidTr="0022420D">
        <w:tc>
          <w:tcPr>
            <w:tcW w:w="10065" w:type="dxa"/>
            <w:gridSpan w:val="2"/>
          </w:tcPr>
          <w:p w14:paraId="189EBE0D" w14:textId="77777777" w:rsidR="009B7EC8" w:rsidRPr="00E54166" w:rsidRDefault="005D5196" w:rsidP="00D640C0">
            <w:pPr>
              <w:rPr>
                <w:bCs/>
                <w:spacing w:val="2"/>
                <w:sz w:val="28"/>
                <w:szCs w:val="28"/>
              </w:rPr>
            </w:pPr>
            <w:r w:rsidRPr="00E54166">
              <w:rPr>
                <w:b/>
                <w:bCs/>
                <w:spacing w:val="2"/>
                <w:sz w:val="28"/>
                <w:szCs w:val="28"/>
              </w:rPr>
              <w:t xml:space="preserve">Раздел </w:t>
            </w:r>
            <w:r w:rsidRPr="00E54166">
              <w:rPr>
                <w:b/>
                <w:sz w:val="28"/>
                <w:szCs w:val="28"/>
              </w:rPr>
              <w:t xml:space="preserve">2: </w:t>
            </w:r>
            <w:r w:rsidRPr="00E54166">
              <w:rPr>
                <w:bCs/>
                <w:spacing w:val="2"/>
                <w:sz w:val="28"/>
                <w:szCs w:val="28"/>
              </w:rPr>
              <w:t>Существующие и перспективные балансы тепловой мощности исто</w:t>
            </w:r>
            <w:r w:rsidRPr="00E54166">
              <w:rPr>
                <w:bCs/>
                <w:spacing w:val="2"/>
                <w:sz w:val="28"/>
                <w:szCs w:val="28"/>
              </w:rPr>
              <w:t>ч</w:t>
            </w:r>
            <w:r w:rsidRPr="00E54166">
              <w:rPr>
                <w:bCs/>
                <w:spacing w:val="2"/>
                <w:sz w:val="28"/>
                <w:szCs w:val="28"/>
              </w:rPr>
              <w:t>ников тепловой энергии и тепловой нагрузки потребителей</w:t>
            </w:r>
          </w:p>
        </w:tc>
      </w:tr>
      <w:tr w:rsidR="00D46448" w:rsidRPr="00E54166" w14:paraId="7D9ACD96" w14:textId="77777777" w:rsidTr="0022420D">
        <w:trPr>
          <w:trHeight w:val="654"/>
        </w:trPr>
        <w:tc>
          <w:tcPr>
            <w:tcW w:w="3865" w:type="dxa"/>
          </w:tcPr>
          <w:p w14:paraId="631E4500" w14:textId="66444BE0" w:rsidR="00D46448" w:rsidRPr="00E54166" w:rsidRDefault="00D46448" w:rsidP="00D46448">
            <w:pPr>
              <w:rPr>
                <w:bCs/>
                <w:spacing w:val="2"/>
                <w:sz w:val="28"/>
                <w:szCs w:val="28"/>
              </w:rPr>
            </w:pPr>
            <w:r w:rsidRPr="00E54166">
              <w:rPr>
                <w:bCs/>
                <w:spacing w:val="2"/>
                <w:sz w:val="28"/>
                <w:szCs w:val="28"/>
              </w:rPr>
              <w:t xml:space="preserve">таблица </w:t>
            </w:r>
            <w:r>
              <w:rPr>
                <w:bCs/>
                <w:spacing w:val="2"/>
                <w:sz w:val="28"/>
                <w:szCs w:val="28"/>
              </w:rPr>
              <w:t>4</w:t>
            </w:r>
            <w:r w:rsidRPr="00E54166">
              <w:rPr>
                <w:bCs/>
                <w:spacing w:val="2"/>
                <w:sz w:val="28"/>
                <w:szCs w:val="28"/>
              </w:rPr>
              <w:t xml:space="preserve"> пункта «</w:t>
            </w:r>
            <w:r>
              <w:rPr>
                <w:bCs/>
                <w:spacing w:val="2"/>
                <w:sz w:val="28"/>
                <w:szCs w:val="28"/>
              </w:rPr>
              <w:t>а</w:t>
            </w:r>
            <w:r w:rsidRPr="00E54166">
              <w:rPr>
                <w:bCs/>
                <w:spacing w:val="2"/>
                <w:sz w:val="28"/>
                <w:szCs w:val="28"/>
              </w:rPr>
              <w:t>»:</w:t>
            </w:r>
          </w:p>
        </w:tc>
        <w:tc>
          <w:tcPr>
            <w:tcW w:w="6200" w:type="dxa"/>
          </w:tcPr>
          <w:p w14:paraId="1B49E9CB" w14:textId="5D22348D" w:rsidR="00D46448" w:rsidRPr="00E54166" w:rsidRDefault="00D46448" w:rsidP="00D46448">
            <w:pPr>
              <w:rPr>
                <w:bCs/>
                <w:spacing w:val="2"/>
                <w:sz w:val="28"/>
                <w:szCs w:val="28"/>
              </w:rPr>
            </w:pPr>
            <w:r w:rsidRPr="00E54166">
              <w:rPr>
                <w:bCs/>
                <w:spacing w:val="2"/>
                <w:sz w:val="28"/>
                <w:szCs w:val="28"/>
              </w:rPr>
              <w:t>уточнены</w:t>
            </w:r>
            <w:r w:rsidRPr="00E54166">
              <w:rPr>
                <w:sz w:val="28"/>
                <w:szCs w:val="28"/>
              </w:rPr>
              <w:t xml:space="preserve"> </w:t>
            </w:r>
            <w:r>
              <w:rPr>
                <w:bCs/>
                <w:spacing w:val="2"/>
                <w:sz w:val="28"/>
                <w:szCs w:val="28"/>
              </w:rPr>
              <w:t>зоны действия систем теплоснабжения и  источников тепловой энергии</w:t>
            </w:r>
          </w:p>
        </w:tc>
      </w:tr>
      <w:tr w:rsidR="009B7EC8" w:rsidRPr="00E54166" w14:paraId="119694A0" w14:textId="77777777" w:rsidTr="0022420D">
        <w:trPr>
          <w:trHeight w:val="654"/>
        </w:trPr>
        <w:tc>
          <w:tcPr>
            <w:tcW w:w="3865" w:type="dxa"/>
          </w:tcPr>
          <w:p w14:paraId="0C7E0FC1" w14:textId="77777777" w:rsidR="009B7EC8" w:rsidRPr="00E54166" w:rsidRDefault="005D5196" w:rsidP="00111260">
            <w:pPr>
              <w:rPr>
                <w:sz w:val="28"/>
                <w:szCs w:val="28"/>
              </w:rPr>
            </w:pPr>
            <w:r w:rsidRPr="00E54166">
              <w:rPr>
                <w:bCs/>
                <w:spacing w:val="2"/>
                <w:sz w:val="28"/>
                <w:szCs w:val="28"/>
              </w:rPr>
              <w:t>таблица 5 пункта «в»:</w:t>
            </w:r>
          </w:p>
        </w:tc>
        <w:tc>
          <w:tcPr>
            <w:tcW w:w="6200" w:type="dxa"/>
          </w:tcPr>
          <w:p w14:paraId="2567939C" w14:textId="61873EB7" w:rsidR="009B7EC8" w:rsidRPr="00E54166" w:rsidRDefault="005D5196" w:rsidP="00AE4F92">
            <w:pPr>
              <w:rPr>
                <w:bCs/>
                <w:spacing w:val="2"/>
                <w:sz w:val="28"/>
                <w:szCs w:val="28"/>
              </w:rPr>
            </w:pPr>
            <w:r w:rsidRPr="00E54166">
              <w:rPr>
                <w:bCs/>
                <w:spacing w:val="2"/>
                <w:sz w:val="28"/>
                <w:szCs w:val="28"/>
              </w:rPr>
              <w:t>уточнены</w:t>
            </w:r>
            <w:r w:rsidRPr="00E54166">
              <w:rPr>
                <w:sz w:val="28"/>
                <w:szCs w:val="28"/>
              </w:rPr>
              <w:t xml:space="preserve"> </w:t>
            </w:r>
            <w:r w:rsidRPr="00E54166">
              <w:rPr>
                <w:bCs/>
                <w:spacing w:val="2"/>
                <w:sz w:val="28"/>
                <w:szCs w:val="28"/>
              </w:rPr>
              <w:t>балансы тепловой мощности и пе</w:t>
            </w:r>
            <w:r w:rsidRPr="00E54166">
              <w:rPr>
                <w:bCs/>
                <w:spacing w:val="2"/>
                <w:sz w:val="28"/>
                <w:szCs w:val="28"/>
              </w:rPr>
              <w:t>р</w:t>
            </w:r>
            <w:r w:rsidRPr="00E54166">
              <w:rPr>
                <w:bCs/>
                <w:spacing w:val="2"/>
                <w:sz w:val="28"/>
                <w:szCs w:val="28"/>
              </w:rPr>
              <w:t>спективной тепловой нагрузки</w:t>
            </w:r>
          </w:p>
        </w:tc>
      </w:tr>
      <w:tr w:rsidR="009B7EC8" w:rsidRPr="00E54166" w14:paraId="5AC497DE" w14:textId="77777777" w:rsidTr="0022420D">
        <w:trPr>
          <w:trHeight w:val="654"/>
        </w:trPr>
        <w:tc>
          <w:tcPr>
            <w:tcW w:w="3865" w:type="dxa"/>
          </w:tcPr>
          <w:p w14:paraId="151AAB62" w14:textId="77777777" w:rsidR="009B7EC8" w:rsidRPr="00E54166" w:rsidRDefault="005D5196" w:rsidP="00111260">
            <w:pPr>
              <w:rPr>
                <w:bCs/>
                <w:spacing w:val="2"/>
                <w:sz w:val="28"/>
                <w:szCs w:val="28"/>
              </w:rPr>
            </w:pPr>
            <w:r w:rsidRPr="00E54166">
              <w:rPr>
                <w:bCs/>
                <w:spacing w:val="2"/>
                <w:sz w:val="28"/>
                <w:szCs w:val="28"/>
              </w:rPr>
              <w:t>таблица 8 пункта «в3»</w:t>
            </w:r>
          </w:p>
        </w:tc>
        <w:tc>
          <w:tcPr>
            <w:tcW w:w="6200" w:type="dxa"/>
          </w:tcPr>
          <w:p w14:paraId="3B2D7A96" w14:textId="690D719C" w:rsidR="009B7EC8" w:rsidRPr="00E54166" w:rsidRDefault="005D5196" w:rsidP="00AE4F92">
            <w:pPr>
              <w:rPr>
                <w:sz w:val="28"/>
                <w:szCs w:val="28"/>
              </w:rPr>
            </w:pPr>
            <w:r w:rsidRPr="00E54166">
              <w:rPr>
                <w:sz w:val="28"/>
                <w:szCs w:val="28"/>
              </w:rPr>
              <w:t>Затраты тепловой мощности на собственные и хозяйственные нужды источников тепловой энергии</w:t>
            </w:r>
          </w:p>
        </w:tc>
      </w:tr>
      <w:tr w:rsidR="009B7EC8" w:rsidRPr="00E54166" w14:paraId="557D6C20" w14:textId="77777777" w:rsidTr="0022420D">
        <w:trPr>
          <w:trHeight w:val="654"/>
        </w:trPr>
        <w:tc>
          <w:tcPr>
            <w:tcW w:w="3865" w:type="dxa"/>
          </w:tcPr>
          <w:p w14:paraId="43031583" w14:textId="77777777" w:rsidR="009B7EC8" w:rsidRPr="00E54166" w:rsidRDefault="005D5196" w:rsidP="00111260">
            <w:pPr>
              <w:rPr>
                <w:bCs/>
                <w:spacing w:val="2"/>
                <w:sz w:val="28"/>
                <w:szCs w:val="28"/>
              </w:rPr>
            </w:pPr>
            <w:r w:rsidRPr="00E54166">
              <w:rPr>
                <w:bCs/>
                <w:spacing w:val="2"/>
                <w:sz w:val="28"/>
                <w:szCs w:val="28"/>
              </w:rPr>
              <w:t>таблица 9 пункта «в5»</w:t>
            </w:r>
          </w:p>
        </w:tc>
        <w:tc>
          <w:tcPr>
            <w:tcW w:w="6200" w:type="dxa"/>
          </w:tcPr>
          <w:p w14:paraId="685D11B6" w14:textId="17626AFB" w:rsidR="009B7EC8" w:rsidRPr="00E54166" w:rsidRDefault="00301D4B" w:rsidP="00111260">
            <w:pPr>
              <w:rPr>
                <w:bCs/>
                <w:sz w:val="28"/>
                <w:szCs w:val="28"/>
              </w:rPr>
            </w:pPr>
            <w:r>
              <w:rPr>
                <w:bCs/>
                <w:sz w:val="28"/>
                <w:szCs w:val="28"/>
              </w:rPr>
              <w:t>у</w:t>
            </w:r>
            <w:r w:rsidR="00AE4F92" w:rsidRPr="00E54166">
              <w:rPr>
                <w:bCs/>
                <w:sz w:val="28"/>
                <w:szCs w:val="28"/>
              </w:rPr>
              <w:t>точнены значения существующих и перспе</w:t>
            </w:r>
            <w:r w:rsidR="00AE4F92" w:rsidRPr="00E54166">
              <w:rPr>
                <w:bCs/>
                <w:sz w:val="28"/>
                <w:szCs w:val="28"/>
              </w:rPr>
              <w:t>к</w:t>
            </w:r>
            <w:r w:rsidR="00AE4F92" w:rsidRPr="00E54166">
              <w:rPr>
                <w:bCs/>
                <w:sz w:val="28"/>
                <w:szCs w:val="28"/>
              </w:rPr>
              <w:t>тивных потерь тепловой энергии при ее передаче по тепловым сетям</w:t>
            </w:r>
          </w:p>
        </w:tc>
      </w:tr>
      <w:tr w:rsidR="009B7EC8" w:rsidRPr="00E54166" w14:paraId="28BBD55D" w14:textId="77777777" w:rsidTr="0022420D">
        <w:trPr>
          <w:trHeight w:val="263"/>
        </w:trPr>
        <w:tc>
          <w:tcPr>
            <w:tcW w:w="10065" w:type="dxa"/>
            <w:gridSpan w:val="2"/>
          </w:tcPr>
          <w:p w14:paraId="2D8A2BB7" w14:textId="77777777" w:rsidR="009B7EC8" w:rsidRPr="00E54166" w:rsidRDefault="005D5196" w:rsidP="00D640C0">
            <w:pPr>
              <w:rPr>
                <w:bCs/>
                <w:spacing w:val="2"/>
                <w:sz w:val="28"/>
                <w:szCs w:val="28"/>
              </w:rPr>
            </w:pPr>
            <w:r w:rsidRPr="00E54166">
              <w:rPr>
                <w:b/>
                <w:bCs/>
                <w:spacing w:val="2"/>
                <w:sz w:val="28"/>
                <w:szCs w:val="28"/>
              </w:rPr>
              <w:t xml:space="preserve">Раздел 14: </w:t>
            </w:r>
            <w:r w:rsidRPr="00E54166">
              <w:rPr>
                <w:bCs/>
                <w:spacing w:val="2"/>
                <w:sz w:val="28"/>
                <w:szCs w:val="28"/>
              </w:rPr>
              <w:t>Индикаторы систем теплоснабжения</w:t>
            </w:r>
          </w:p>
        </w:tc>
      </w:tr>
      <w:tr w:rsidR="009B7EC8" w:rsidRPr="00E54166" w14:paraId="0260AEB9" w14:textId="77777777" w:rsidTr="0022420D">
        <w:tc>
          <w:tcPr>
            <w:tcW w:w="3865" w:type="dxa"/>
          </w:tcPr>
          <w:p w14:paraId="48F50802" w14:textId="77777777" w:rsidR="009B7EC8" w:rsidRPr="00E54166" w:rsidRDefault="005D5196" w:rsidP="00111260">
            <w:pPr>
              <w:rPr>
                <w:bCs/>
                <w:spacing w:val="2"/>
                <w:sz w:val="28"/>
                <w:szCs w:val="28"/>
              </w:rPr>
            </w:pPr>
            <w:r w:rsidRPr="00E54166">
              <w:rPr>
                <w:bCs/>
                <w:spacing w:val="2"/>
                <w:sz w:val="28"/>
                <w:szCs w:val="28"/>
              </w:rPr>
              <w:t>пункт «е»</w:t>
            </w:r>
          </w:p>
        </w:tc>
        <w:tc>
          <w:tcPr>
            <w:tcW w:w="6200" w:type="dxa"/>
          </w:tcPr>
          <w:p w14:paraId="7A6B531E" w14:textId="77777777" w:rsidR="009B7EC8" w:rsidRPr="00E54166" w:rsidRDefault="005D5196" w:rsidP="00111260">
            <w:pPr>
              <w:rPr>
                <w:b/>
                <w:bCs/>
                <w:spacing w:val="2"/>
                <w:sz w:val="28"/>
                <w:szCs w:val="28"/>
              </w:rPr>
            </w:pPr>
            <w:r w:rsidRPr="00E54166">
              <w:rPr>
                <w:bCs/>
                <w:sz w:val="28"/>
                <w:szCs w:val="28"/>
              </w:rPr>
              <w:t>уточнен удельный расход условного топлива на срок до 2035 года</w:t>
            </w:r>
          </w:p>
        </w:tc>
      </w:tr>
      <w:tr w:rsidR="00AE4F92" w:rsidRPr="00E54166" w14:paraId="516DCA99" w14:textId="77777777" w:rsidTr="0022420D">
        <w:tc>
          <w:tcPr>
            <w:tcW w:w="3865" w:type="dxa"/>
          </w:tcPr>
          <w:p w14:paraId="7E49665A" w14:textId="127F1D05" w:rsidR="00AE4F92" w:rsidRPr="00E54166" w:rsidRDefault="00AE4F92" w:rsidP="00111260">
            <w:pPr>
              <w:rPr>
                <w:bCs/>
                <w:spacing w:val="2"/>
                <w:sz w:val="28"/>
                <w:szCs w:val="28"/>
              </w:rPr>
            </w:pPr>
            <w:r w:rsidRPr="00E54166">
              <w:rPr>
                <w:bCs/>
                <w:spacing w:val="2"/>
                <w:sz w:val="28"/>
                <w:szCs w:val="28"/>
              </w:rPr>
              <w:t>пункт «ж»</w:t>
            </w:r>
          </w:p>
        </w:tc>
        <w:tc>
          <w:tcPr>
            <w:tcW w:w="6200" w:type="dxa"/>
          </w:tcPr>
          <w:p w14:paraId="60E878C3" w14:textId="109D7A82" w:rsidR="00AE4F92" w:rsidRPr="00E54166" w:rsidRDefault="00301D4B" w:rsidP="00111260">
            <w:pPr>
              <w:rPr>
                <w:bCs/>
                <w:sz w:val="28"/>
                <w:szCs w:val="28"/>
              </w:rPr>
            </w:pPr>
            <w:r>
              <w:rPr>
                <w:bCs/>
                <w:sz w:val="28"/>
                <w:szCs w:val="28"/>
              </w:rPr>
              <w:t>у</w:t>
            </w:r>
            <w:r w:rsidR="00A5058F" w:rsidRPr="00E54166">
              <w:rPr>
                <w:bCs/>
                <w:sz w:val="28"/>
                <w:szCs w:val="28"/>
              </w:rPr>
              <w:t>точнено отношение величины технологических потерь тепловой энергии теплоносителя к мат</w:t>
            </w:r>
            <w:r w:rsidR="00A5058F" w:rsidRPr="00E54166">
              <w:rPr>
                <w:bCs/>
                <w:sz w:val="28"/>
                <w:szCs w:val="28"/>
              </w:rPr>
              <w:t>е</w:t>
            </w:r>
            <w:r w:rsidR="00A5058F" w:rsidRPr="00E54166">
              <w:rPr>
                <w:bCs/>
                <w:sz w:val="28"/>
                <w:szCs w:val="28"/>
              </w:rPr>
              <w:t>риальной характеристике тепловой сети</w:t>
            </w:r>
          </w:p>
        </w:tc>
      </w:tr>
      <w:tr w:rsidR="00AE4F92" w:rsidRPr="00E54166" w14:paraId="19DA1898" w14:textId="77777777" w:rsidTr="0022420D">
        <w:tc>
          <w:tcPr>
            <w:tcW w:w="3865" w:type="dxa"/>
          </w:tcPr>
          <w:p w14:paraId="74E43261" w14:textId="6E29E797" w:rsidR="00AE4F92" w:rsidRPr="00E54166" w:rsidRDefault="00AE4F92" w:rsidP="00111260">
            <w:pPr>
              <w:rPr>
                <w:bCs/>
                <w:spacing w:val="2"/>
                <w:sz w:val="28"/>
                <w:szCs w:val="28"/>
              </w:rPr>
            </w:pPr>
            <w:r w:rsidRPr="00E54166">
              <w:rPr>
                <w:bCs/>
                <w:spacing w:val="2"/>
                <w:sz w:val="28"/>
                <w:szCs w:val="28"/>
              </w:rPr>
              <w:t>пункт «з»</w:t>
            </w:r>
          </w:p>
        </w:tc>
        <w:tc>
          <w:tcPr>
            <w:tcW w:w="6200" w:type="dxa"/>
          </w:tcPr>
          <w:p w14:paraId="716DBC34" w14:textId="10DC3125" w:rsidR="00AE4F92" w:rsidRPr="00E54166" w:rsidRDefault="00301D4B" w:rsidP="00111260">
            <w:pPr>
              <w:rPr>
                <w:bCs/>
                <w:sz w:val="28"/>
                <w:szCs w:val="28"/>
              </w:rPr>
            </w:pPr>
            <w:r>
              <w:rPr>
                <w:bCs/>
                <w:sz w:val="28"/>
                <w:szCs w:val="28"/>
              </w:rPr>
              <w:t>у</w:t>
            </w:r>
            <w:r w:rsidR="00A5058F" w:rsidRPr="00E54166">
              <w:rPr>
                <w:bCs/>
                <w:sz w:val="28"/>
                <w:szCs w:val="28"/>
              </w:rPr>
              <w:t>точнен коэффициент использования устано</w:t>
            </w:r>
            <w:r w:rsidR="00A5058F" w:rsidRPr="00E54166">
              <w:rPr>
                <w:bCs/>
                <w:sz w:val="28"/>
                <w:szCs w:val="28"/>
              </w:rPr>
              <w:t>в</w:t>
            </w:r>
            <w:r w:rsidR="00A5058F" w:rsidRPr="00E54166">
              <w:rPr>
                <w:bCs/>
                <w:sz w:val="28"/>
                <w:szCs w:val="28"/>
              </w:rPr>
              <w:t>ленной тепловой мощности</w:t>
            </w:r>
          </w:p>
        </w:tc>
      </w:tr>
      <w:tr w:rsidR="009B7EC8" w:rsidRPr="00E54166" w14:paraId="07657A76" w14:textId="77777777" w:rsidTr="0022420D">
        <w:tc>
          <w:tcPr>
            <w:tcW w:w="10065" w:type="dxa"/>
            <w:gridSpan w:val="2"/>
          </w:tcPr>
          <w:p w14:paraId="521B9665" w14:textId="2597FE37" w:rsidR="009B7EC8" w:rsidRPr="00E54166" w:rsidRDefault="005D5196" w:rsidP="00D640C0">
            <w:pPr>
              <w:rPr>
                <w:bCs/>
                <w:sz w:val="28"/>
                <w:szCs w:val="28"/>
              </w:rPr>
            </w:pPr>
            <w:r w:rsidRPr="00E54166">
              <w:rPr>
                <w:b/>
                <w:bCs/>
                <w:spacing w:val="2"/>
                <w:sz w:val="28"/>
                <w:szCs w:val="28"/>
              </w:rPr>
              <w:t>Раздела 15:</w:t>
            </w:r>
            <w:r w:rsidR="00111260" w:rsidRPr="00E54166">
              <w:rPr>
                <w:b/>
                <w:bCs/>
                <w:spacing w:val="2"/>
                <w:sz w:val="28"/>
                <w:szCs w:val="28"/>
              </w:rPr>
              <w:t xml:space="preserve"> </w:t>
            </w:r>
            <w:r w:rsidRPr="00E54166">
              <w:rPr>
                <w:bCs/>
                <w:spacing w:val="2"/>
                <w:sz w:val="28"/>
                <w:szCs w:val="28"/>
              </w:rPr>
              <w:t>Ценовые (тарифные последствия)</w:t>
            </w:r>
          </w:p>
        </w:tc>
      </w:tr>
      <w:tr w:rsidR="009B7EC8" w:rsidRPr="00E54166" w14:paraId="5C1F8C7C" w14:textId="77777777" w:rsidTr="0022420D">
        <w:tc>
          <w:tcPr>
            <w:tcW w:w="3865" w:type="dxa"/>
          </w:tcPr>
          <w:p w14:paraId="5B17BC36" w14:textId="2B1CC457" w:rsidR="009B7EC8" w:rsidRPr="00E54166" w:rsidRDefault="005D5196" w:rsidP="00A5058F">
            <w:pPr>
              <w:rPr>
                <w:bCs/>
                <w:spacing w:val="2"/>
                <w:sz w:val="28"/>
                <w:szCs w:val="28"/>
              </w:rPr>
            </w:pPr>
            <w:r w:rsidRPr="00E54166">
              <w:rPr>
                <w:bCs/>
                <w:spacing w:val="2"/>
                <w:sz w:val="28"/>
                <w:szCs w:val="28"/>
              </w:rPr>
              <w:t>таблица 15 пункта «</w:t>
            </w:r>
            <w:r w:rsidR="00A5058F" w:rsidRPr="00E54166">
              <w:rPr>
                <w:bCs/>
                <w:spacing w:val="2"/>
                <w:sz w:val="28"/>
                <w:szCs w:val="28"/>
              </w:rPr>
              <w:t>в</w:t>
            </w:r>
            <w:r w:rsidRPr="00E54166">
              <w:rPr>
                <w:bCs/>
                <w:spacing w:val="2"/>
                <w:sz w:val="28"/>
                <w:szCs w:val="28"/>
              </w:rPr>
              <w:t>»:</w:t>
            </w:r>
          </w:p>
        </w:tc>
        <w:tc>
          <w:tcPr>
            <w:tcW w:w="6200" w:type="dxa"/>
          </w:tcPr>
          <w:p w14:paraId="389C3810" w14:textId="058B6348" w:rsidR="009B7EC8" w:rsidRPr="00E54166" w:rsidRDefault="005D5196" w:rsidP="00AB32DC">
            <w:pPr>
              <w:rPr>
                <w:b/>
                <w:bCs/>
                <w:spacing w:val="2"/>
                <w:sz w:val="28"/>
                <w:szCs w:val="28"/>
              </w:rPr>
            </w:pPr>
            <w:r w:rsidRPr="00E54166">
              <w:rPr>
                <w:bCs/>
                <w:spacing w:val="2"/>
                <w:sz w:val="28"/>
                <w:szCs w:val="28"/>
              </w:rPr>
              <w:t>уточнена и</w:t>
            </w:r>
            <w:r w:rsidRPr="00E54166">
              <w:rPr>
                <w:bCs/>
                <w:sz w:val="28"/>
                <w:szCs w:val="28"/>
              </w:rPr>
              <w:t>нформация об утвержденных тарифах на услуги коммунального комплек</w:t>
            </w:r>
            <w:r w:rsidR="00A5058F" w:rsidRPr="00E54166">
              <w:rPr>
                <w:bCs/>
                <w:sz w:val="28"/>
                <w:szCs w:val="28"/>
              </w:rPr>
              <w:t>са Новгоро</w:t>
            </w:r>
            <w:r w:rsidR="00A5058F" w:rsidRPr="00E54166">
              <w:rPr>
                <w:bCs/>
                <w:sz w:val="28"/>
                <w:szCs w:val="28"/>
              </w:rPr>
              <w:t>д</w:t>
            </w:r>
            <w:r w:rsidR="00A5058F" w:rsidRPr="00E54166">
              <w:rPr>
                <w:bCs/>
                <w:sz w:val="28"/>
                <w:szCs w:val="28"/>
              </w:rPr>
              <w:t xml:space="preserve">ской области на </w:t>
            </w:r>
            <w:r w:rsidRPr="00E54166">
              <w:rPr>
                <w:bCs/>
                <w:sz w:val="28"/>
                <w:szCs w:val="28"/>
              </w:rPr>
              <w:t>202</w:t>
            </w:r>
            <w:r w:rsidR="00AB32DC">
              <w:rPr>
                <w:bCs/>
                <w:sz w:val="28"/>
                <w:szCs w:val="28"/>
              </w:rPr>
              <w:t>4</w:t>
            </w:r>
            <w:r w:rsidRPr="00E54166">
              <w:rPr>
                <w:bCs/>
                <w:sz w:val="28"/>
                <w:szCs w:val="28"/>
              </w:rPr>
              <w:t>год.</w:t>
            </w:r>
          </w:p>
        </w:tc>
      </w:tr>
    </w:tbl>
    <w:p w14:paraId="051DDDED" w14:textId="77777777" w:rsidR="009B7EC8" w:rsidRDefault="009B7EC8" w:rsidP="00E54166">
      <w:pPr>
        <w:spacing w:line="276" w:lineRule="auto"/>
        <w:ind w:right="-6"/>
        <w:outlineLvl w:val="1"/>
        <w:rPr>
          <w:b/>
          <w:sz w:val="28"/>
          <w:szCs w:val="28"/>
        </w:rPr>
      </w:pPr>
    </w:p>
    <w:tbl>
      <w:tblPr>
        <w:tblW w:w="99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5998"/>
      </w:tblGrid>
      <w:tr w:rsidR="008D38BE" w:rsidRPr="00E54166" w14:paraId="7B9402FE" w14:textId="77777777" w:rsidTr="00301D4B">
        <w:tc>
          <w:tcPr>
            <w:tcW w:w="9968" w:type="dxa"/>
            <w:gridSpan w:val="2"/>
          </w:tcPr>
          <w:p w14:paraId="09BB901B" w14:textId="77777777" w:rsidR="008D38BE" w:rsidRPr="00E54166" w:rsidRDefault="008D38BE" w:rsidP="00301D4B">
            <w:pPr>
              <w:jc w:val="center"/>
              <w:rPr>
                <w:b/>
                <w:bCs/>
                <w:spacing w:val="2"/>
                <w:sz w:val="28"/>
                <w:szCs w:val="28"/>
              </w:rPr>
            </w:pPr>
            <w:r w:rsidRPr="00E54166">
              <w:rPr>
                <w:b/>
                <w:bCs/>
                <w:spacing w:val="2"/>
                <w:sz w:val="28"/>
                <w:szCs w:val="28"/>
              </w:rPr>
              <w:lastRenderedPageBreak/>
              <w:t>Обосновывающие материалы к актуализированной на 202</w:t>
            </w:r>
            <w:r>
              <w:rPr>
                <w:b/>
                <w:bCs/>
                <w:spacing w:val="2"/>
                <w:sz w:val="28"/>
                <w:szCs w:val="28"/>
              </w:rPr>
              <w:t>5</w:t>
            </w:r>
            <w:r w:rsidRPr="00E54166">
              <w:rPr>
                <w:b/>
                <w:bCs/>
                <w:spacing w:val="2"/>
                <w:sz w:val="28"/>
                <w:szCs w:val="28"/>
              </w:rPr>
              <w:t xml:space="preserve"> год схеме те</w:t>
            </w:r>
            <w:r w:rsidRPr="00E54166">
              <w:rPr>
                <w:b/>
                <w:bCs/>
                <w:spacing w:val="2"/>
                <w:sz w:val="28"/>
                <w:szCs w:val="28"/>
              </w:rPr>
              <w:t>п</w:t>
            </w:r>
            <w:r w:rsidRPr="00E54166">
              <w:rPr>
                <w:b/>
                <w:bCs/>
                <w:spacing w:val="2"/>
                <w:sz w:val="28"/>
                <w:szCs w:val="28"/>
              </w:rPr>
              <w:t>лоснабжения Савинского сельского поселения Новгородского муниц</w:t>
            </w:r>
            <w:r w:rsidRPr="00E54166">
              <w:rPr>
                <w:b/>
                <w:bCs/>
                <w:spacing w:val="2"/>
                <w:sz w:val="28"/>
                <w:szCs w:val="28"/>
              </w:rPr>
              <w:t>и</w:t>
            </w:r>
            <w:r w:rsidRPr="00E54166">
              <w:rPr>
                <w:b/>
                <w:bCs/>
                <w:spacing w:val="2"/>
                <w:sz w:val="28"/>
                <w:szCs w:val="28"/>
              </w:rPr>
              <w:t>пального района</w:t>
            </w:r>
          </w:p>
        </w:tc>
      </w:tr>
      <w:tr w:rsidR="008D38BE" w:rsidRPr="00E54166" w14:paraId="5BB89C1F" w14:textId="77777777" w:rsidTr="00301D4B">
        <w:tc>
          <w:tcPr>
            <w:tcW w:w="9968" w:type="dxa"/>
            <w:gridSpan w:val="2"/>
          </w:tcPr>
          <w:p w14:paraId="7843CA66" w14:textId="77777777" w:rsidR="008D38BE" w:rsidRPr="00E54166" w:rsidRDefault="008D38BE" w:rsidP="00301D4B">
            <w:pPr>
              <w:rPr>
                <w:b/>
                <w:sz w:val="28"/>
                <w:szCs w:val="28"/>
              </w:rPr>
            </w:pPr>
            <w:r w:rsidRPr="00E54166">
              <w:rPr>
                <w:b/>
                <w:bCs/>
                <w:spacing w:val="2"/>
                <w:sz w:val="28"/>
                <w:szCs w:val="28"/>
              </w:rPr>
              <w:t xml:space="preserve">Глава 1. </w:t>
            </w:r>
            <w:r w:rsidRPr="00E54166">
              <w:rPr>
                <w:sz w:val="28"/>
                <w:szCs w:val="36"/>
              </w:rPr>
              <w:t>Существующее положение в сфере производства, передачи и потре</w:t>
            </w:r>
            <w:r w:rsidRPr="00E54166">
              <w:rPr>
                <w:sz w:val="28"/>
                <w:szCs w:val="36"/>
              </w:rPr>
              <w:t>б</w:t>
            </w:r>
            <w:r w:rsidRPr="00E54166">
              <w:rPr>
                <w:sz w:val="28"/>
                <w:szCs w:val="36"/>
              </w:rPr>
              <w:t>ления тепловой энергии для целей теплоснабжения</w:t>
            </w:r>
          </w:p>
        </w:tc>
      </w:tr>
      <w:tr w:rsidR="008D38BE" w:rsidRPr="00E54166" w14:paraId="7A0944D1" w14:textId="77777777" w:rsidTr="00301D4B">
        <w:tc>
          <w:tcPr>
            <w:tcW w:w="3970" w:type="dxa"/>
          </w:tcPr>
          <w:p w14:paraId="544A2ED9" w14:textId="77777777" w:rsidR="008D38BE" w:rsidRPr="00E54166" w:rsidRDefault="008D38BE" w:rsidP="00301D4B">
            <w:pPr>
              <w:rPr>
                <w:sz w:val="28"/>
                <w:szCs w:val="28"/>
              </w:rPr>
            </w:pPr>
            <w:r w:rsidRPr="00E54166">
              <w:rPr>
                <w:bCs/>
                <w:spacing w:val="2"/>
                <w:sz w:val="28"/>
                <w:szCs w:val="28"/>
              </w:rPr>
              <w:t>таблица 1 пункта 2.3 Части 2:</w:t>
            </w:r>
          </w:p>
        </w:tc>
        <w:tc>
          <w:tcPr>
            <w:tcW w:w="5998" w:type="dxa"/>
          </w:tcPr>
          <w:p w14:paraId="3CF40FA7" w14:textId="77777777" w:rsidR="008D38BE" w:rsidRPr="00E54166" w:rsidRDefault="008D38BE" w:rsidP="00301D4B">
            <w:pPr>
              <w:rPr>
                <w:sz w:val="28"/>
                <w:szCs w:val="28"/>
              </w:rPr>
            </w:pPr>
            <w:r w:rsidRPr="00E54166">
              <w:rPr>
                <w:bCs/>
                <w:spacing w:val="2"/>
                <w:sz w:val="28"/>
                <w:szCs w:val="28"/>
              </w:rPr>
              <w:t>уточнен состав оборудования</w:t>
            </w:r>
          </w:p>
        </w:tc>
      </w:tr>
      <w:tr w:rsidR="008D38BE" w:rsidRPr="00E54166" w14:paraId="50A5E582" w14:textId="77777777" w:rsidTr="00301D4B">
        <w:trPr>
          <w:trHeight w:val="882"/>
        </w:trPr>
        <w:tc>
          <w:tcPr>
            <w:tcW w:w="3970" w:type="dxa"/>
          </w:tcPr>
          <w:p w14:paraId="50A20D3F" w14:textId="77777777" w:rsidR="008D38BE" w:rsidRPr="00E54166" w:rsidRDefault="008D38BE" w:rsidP="00301D4B">
            <w:pPr>
              <w:rPr>
                <w:sz w:val="28"/>
                <w:szCs w:val="28"/>
              </w:rPr>
            </w:pPr>
            <w:r w:rsidRPr="00E54166">
              <w:rPr>
                <w:bCs/>
                <w:spacing w:val="2"/>
                <w:sz w:val="28"/>
                <w:szCs w:val="28"/>
              </w:rPr>
              <w:t>таблица 2 пункта 2.6 Части 2</w:t>
            </w:r>
          </w:p>
        </w:tc>
        <w:tc>
          <w:tcPr>
            <w:tcW w:w="5998" w:type="dxa"/>
          </w:tcPr>
          <w:p w14:paraId="73E3055F" w14:textId="77777777" w:rsidR="008D38BE" w:rsidRPr="00E54166" w:rsidRDefault="008D38BE" w:rsidP="00301D4B">
            <w:pPr>
              <w:spacing w:line="276" w:lineRule="auto"/>
              <w:rPr>
                <w:sz w:val="28"/>
                <w:szCs w:val="28"/>
              </w:rPr>
            </w:pPr>
            <w:r w:rsidRPr="00E54166">
              <w:rPr>
                <w:bCs/>
                <w:spacing w:val="2"/>
                <w:sz w:val="28"/>
                <w:szCs w:val="28"/>
              </w:rPr>
              <w:t xml:space="preserve">уточнены </w:t>
            </w:r>
            <w:r w:rsidRPr="00E54166">
              <w:rPr>
                <w:sz w:val="28"/>
                <w:szCs w:val="28"/>
              </w:rPr>
              <w:t>параметры тепловой мощности нетто</w:t>
            </w:r>
            <w:r w:rsidRPr="00E54166">
              <w:rPr>
                <w:bCs/>
                <w:spacing w:val="2"/>
                <w:sz w:val="28"/>
                <w:szCs w:val="28"/>
              </w:rPr>
              <w:t xml:space="preserve"> </w:t>
            </w:r>
            <w:r w:rsidRPr="00E54166">
              <w:rPr>
                <w:sz w:val="28"/>
                <w:szCs w:val="28"/>
              </w:rPr>
              <w:t>и теплоносителя на собственные и хозяйстве</w:t>
            </w:r>
            <w:r w:rsidRPr="00E54166">
              <w:rPr>
                <w:sz w:val="28"/>
                <w:szCs w:val="28"/>
              </w:rPr>
              <w:t>н</w:t>
            </w:r>
            <w:r w:rsidRPr="00E54166">
              <w:rPr>
                <w:sz w:val="28"/>
                <w:szCs w:val="28"/>
              </w:rPr>
              <w:t xml:space="preserve">ные нужды </w:t>
            </w:r>
          </w:p>
          <w:p w14:paraId="67520565" w14:textId="77777777" w:rsidR="008D38BE" w:rsidRPr="00E54166" w:rsidRDefault="008D38BE" w:rsidP="00301D4B">
            <w:pPr>
              <w:rPr>
                <w:b/>
                <w:bCs/>
                <w:spacing w:val="2"/>
                <w:sz w:val="28"/>
                <w:szCs w:val="28"/>
              </w:rPr>
            </w:pPr>
          </w:p>
        </w:tc>
      </w:tr>
      <w:tr w:rsidR="008D38BE" w:rsidRPr="00E54166" w14:paraId="5878C024" w14:textId="77777777" w:rsidTr="00301D4B">
        <w:tc>
          <w:tcPr>
            <w:tcW w:w="3970" w:type="dxa"/>
          </w:tcPr>
          <w:p w14:paraId="076282B3" w14:textId="77777777" w:rsidR="008D38BE" w:rsidRPr="00E54166" w:rsidRDefault="008D38BE" w:rsidP="00301D4B">
            <w:pPr>
              <w:rPr>
                <w:bCs/>
                <w:spacing w:val="2"/>
                <w:sz w:val="28"/>
                <w:szCs w:val="28"/>
              </w:rPr>
            </w:pPr>
            <w:r>
              <w:rPr>
                <w:bCs/>
                <w:spacing w:val="2"/>
                <w:sz w:val="28"/>
                <w:szCs w:val="28"/>
              </w:rPr>
              <w:t>Таблица 10 пункта 4.1 Части 4</w:t>
            </w:r>
          </w:p>
        </w:tc>
        <w:tc>
          <w:tcPr>
            <w:tcW w:w="5998" w:type="dxa"/>
          </w:tcPr>
          <w:p w14:paraId="693CB1AA" w14:textId="77777777" w:rsidR="008D38BE" w:rsidRPr="00E54166" w:rsidRDefault="008D38BE" w:rsidP="00301D4B">
            <w:pPr>
              <w:rPr>
                <w:bCs/>
                <w:spacing w:val="2"/>
                <w:sz w:val="28"/>
                <w:szCs w:val="28"/>
              </w:rPr>
            </w:pPr>
            <w:r w:rsidRPr="00E54166">
              <w:rPr>
                <w:bCs/>
                <w:spacing w:val="2"/>
                <w:sz w:val="28"/>
                <w:szCs w:val="28"/>
              </w:rPr>
              <w:t>уточнены</w:t>
            </w:r>
            <w:r w:rsidRPr="00E54166">
              <w:rPr>
                <w:sz w:val="28"/>
                <w:szCs w:val="28"/>
              </w:rPr>
              <w:t xml:space="preserve"> </w:t>
            </w:r>
            <w:r>
              <w:rPr>
                <w:bCs/>
                <w:spacing w:val="2"/>
                <w:sz w:val="28"/>
                <w:szCs w:val="28"/>
              </w:rPr>
              <w:t>зоны действия систем теплоснабж</w:t>
            </w:r>
            <w:r>
              <w:rPr>
                <w:bCs/>
                <w:spacing w:val="2"/>
                <w:sz w:val="28"/>
                <w:szCs w:val="28"/>
              </w:rPr>
              <w:t>е</w:t>
            </w:r>
            <w:r>
              <w:rPr>
                <w:bCs/>
                <w:spacing w:val="2"/>
                <w:sz w:val="28"/>
                <w:szCs w:val="28"/>
              </w:rPr>
              <w:t>ния и  источников тепловой энергии</w:t>
            </w:r>
          </w:p>
        </w:tc>
      </w:tr>
      <w:tr w:rsidR="008D38BE" w:rsidRPr="00E54166" w14:paraId="449ACBF4" w14:textId="77777777" w:rsidTr="00301D4B">
        <w:tc>
          <w:tcPr>
            <w:tcW w:w="3970" w:type="dxa"/>
          </w:tcPr>
          <w:p w14:paraId="2B7008CF" w14:textId="77777777" w:rsidR="008D38BE" w:rsidRPr="00E54166" w:rsidRDefault="008D38BE" w:rsidP="00301D4B">
            <w:pPr>
              <w:rPr>
                <w:bCs/>
                <w:spacing w:val="2"/>
                <w:sz w:val="28"/>
                <w:szCs w:val="28"/>
              </w:rPr>
            </w:pPr>
            <w:r>
              <w:rPr>
                <w:bCs/>
                <w:spacing w:val="2"/>
                <w:sz w:val="28"/>
                <w:szCs w:val="28"/>
              </w:rPr>
              <w:t>Таблица 11 Части 5</w:t>
            </w:r>
          </w:p>
        </w:tc>
        <w:tc>
          <w:tcPr>
            <w:tcW w:w="5998" w:type="dxa"/>
          </w:tcPr>
          <w:p w14:paraId="040EBDFA" w14:textId="4A2F792E" w:rsidR="008D38BE" w:rsidRPr="00E54166" w:rsidRDefault="00301D4B" w:rsidP="00301D4B">
            <w:pPr>
              <w:rPr>
                <w:bCs/>
                <w:spacing w:val="2"/>
                <w:sz w:val="28"/>
                <w:szCs w:val="28"/>
              </w:rPr>
            </w:pPr>
            <w:r>
              <w:rPr>
                <w:bCs/>
                <w:spacing w:val="2"/>
                <w:sz w:val="28"/>
                <w:szCs w:val="28"/>
              </w:rPr>
              <w:t>у</w:t>
            </w:r>
            <w:r w:rsidR="008D38BE">
              <w:rPr>
                <w:bCs/>
                <w:spacing w:val="2"/>
                <w:sz w:val="28"/>
                <w:szCs w:val="28"/>
              </w:rPr>
              <w:t>точнены показатели потребления тепловой энергии</w:t>
            </w:r>
          </w:p>
        </w:tc>
      </w:tr>
      <w:tr w:rsidR="008D38BE" w:rsidRPr="00E54166" w14:paraId="16B40838" w14:textId="77777777" w:rsidTr="00301D4B">
        <w:tc>
          <w:tcPr>
            <w:tcW w:w="3970" w:type="dxa"/>
          </w:tcPr>
          <w:p w14:paraId="018F28F6" w14:textId="77777777" w:rsidR="008D38BE" w:rsidRPr="00E54166" w:rsidRDefault="008D38BE" w:rsidP="00301D4B">
            <w:pPr>
              <w:rPr>
                <w:bCs/>
                <w:spacing w:val="2"/>
                <w:sz w:val="28"/>
                <w:szCs w:val="28"/>
              </w:rPr>
            </w:pPr>
            <w:r w:rsidRPr="00E54166">
              <w:rPr>
                <w:bCs/>
                <w:spacing w:val="2"/>
                <w:sz w:val="28"/>
                <w:szCs w:val="28"/>
              </w:rPr>
              <w:t>таблица 12 Части 6:</w:t>
            </w:r>
          </w:p>
        </w:tc>
        <w:tc>
          <w:tcPr>
            <w:tcW w:w="5998" w:type="dxa"/>
          </w:tcPr>
          <w:p w14:paraId="6C230642" w14:textId="77777777" w:rsidR="008D38BE" w:rsidRPr="00E54166" w:rsidRDefault="008D38BE" w:rsidP="00301D4B">
            <w:pPr>
              <w:rPr>
                <w:b/>
                <w:bCs/>
                <w:spacing w:val="2"/>
                <w:sz w:val="28"/>
                <w:szCs w:val="28"/>
              </w:rPr>
            </w:pPr>
            <w:proofErr w:type="gramStart"/>
            <w:r w:rsidRPr="00E54166">
              <w:rPr>
                <w:bCs/>
                <w:spacing w:val="2"/>
                <w:sz w:val="28"/>
                <w:szCs w:val="28"/>
              </w:rPr>
              <w:t>уточнен с</w:t>
            </w:r>
            <w:r w:rsidRPr="00E54166">
              <w:rPr>
                <w:bCs/>
                <w:sz w:val="28"/>
                <w:szCs w:val="28"/>
              </w:rPr>
              <w:t>уществующие баланс тепловой мо</w:t>
            </w:r>
            <w:r w:rsidRPr="00E54166">
              <w:rPr>
                <w:bCs/>
                <w:sz w:val="28"/>
                <w:szCs w:val="28"/>
              </w:rPr>
              <w:t>щ</w:t>
            </w:r>
            <w:r w:rsidRPr="00E54166">
              <w:rPr>
                <w:bCs/>
                <w:sz w:val="28"/>
                <w:szCs w:val="28"/>
              </w:rPr>
              <w:t>ности и тепловой нагрузки потребителей</w:t>
            </w:r>
            <w:proofErr w:type="gramEnd"/>
          </w:p>
        </w:tc>
      </w:tr>
      <w:tr w:rsidR="008D38BE" w:rsidRPr="00E54166" w14:paraId="39858EB2" w14:textId="77777777" w:rsidTr="00301D4B">
        <w:tc>
          <w:tcPr>
            <w:tcW w:w="3970" w:type="dxa"/>
          </w:tcPr>
          <w:p w14:paraId="13ABFD20" w14:textId="77777777" w:rsidR="008D38BE" w:rsidRPr="00E54166" w:rsidRDefault="008D38BE" w:rsidP="00301D4B">
            <w:pPr>
              <w:rPr>
                <w:bCs/>
                <w:spacing w:val="2"/>
                <w:sz w:val="28"/>
                <w:szCs w:val="28"/>
              </w:rPr>
            </w:pPr>
            <w:r w:rsidRPr="00E54166">
              <w:rPr>
                <w:bCs/>
                <w:spacing w:val="2"/>
                <w:sz w:val="28"/>
                <w:szCs w:val="28"/>
              </w:rPr>
              <w:t>таблица 17 Части 11</w:t>
            </w:r>
          </w:p>
        </w:tc>
        <w:tc>
          <w:tcPr>
            <w:tcW w:w="5998" w:type="dxa"/>
          </w:tcPr>
          <w:p w14:paraId="481A719E" w14:textId="77777777" w:rsidR="008D38BE" w:rsidRPr="00E54166" w:rsidRDefault="008D38BE" w:rsidP="00301D4B">
            <w:pPr>
              <w:rPr>
                <w:b/>
                <w:bCs/>
                <w:spacing w:val="2"/>
                <w:sz w:val="28"/>
                <w:szCs w:val="28"/>
              </w:rPr>
            </w:pPr>
            <w:r w:rsidRPr="00E54166">
              <w:rPr>
                <w:bCs/>
                <w:spacing w:val="2"/>
                <w:sz w:val="28"/>
                <w:szCs w:val="28"/>
              </w:rPr>
              <w:t>уточнены тарифы на 202</w:t>
            </w:r>
            <w:r>
              <w:rPr>
                <w:bCs/>
                <w:spacing w:val="2"/>
                <w:sz w:val="28"/>
                <w:szCs w:val="28"/>
              </w:rPr>
              <w:t>4</w:t>
            </w:r>
            <w:r w:rsidRPr="00E54166">
              <w:rPr>
                <w:bCs/>
                <w:spacing w:val="2"/>
                <w:sz w:val="28"/>
                <w:szCs w:val="28"/>
              </w:rPr>
              <w:t xml:space="preserve"> год, </w:t>
            </w:r>
          </w:p>
        </w:tc>
      </w:tr>
      <w:tr w:rsidR="008D38BE" w:rsidRPr="00E54166" w14:paraId="084F5DDD" w14:textId="77777777" w:rsidTr="00301D4B">
        <w:trPr>
          <w:trHeight w:val="432"/>
        </w:trPr>
        <w:tc>
          <w:tcPr>
            <w:tcW w:w="9968" w:type="dxa"/>
            <w:gridSpan w:val="2"/>
          </w:tcPr>
          <w:p w14:paraId="53C00367" w14:textId="77777777" w:rsidR="008D38BE" w:rsidRPr="00E54166" w:rsidRDefault="008D38BE" w:rsidP="00301D4B">
            <w:pPr>
              <w:rPr>
                <w:bCs/>
                <w:spacing w:val="2"/>
                <w:sz w:val="28"/>
                <w:szCs w:val="28"/>
              </w:rPr>
            </w:pPr>
            <w:r w:rsidRPr="00E54166">
              <w:rPr>
                <w:b/>
                <w:bCs/>
                <w:spacing w:val="2"/>
                <w:sz w:val="28"/>
                <w:szCs w:val="28"/>
              </w:rPr>
              <w:t xml:space="preserve">Глава 4 </w:t>
            </w:r>
            <w:r w:rsidRPr="00E54166">
              <w:rPr>
                <w:sz w:val="28"/>
                <w:szCs w:val="36"/>
              </w:rPr>
              <w:t>Существующие и перспективные балансы тепловой мощности исто</w:t>
            </w:r>
            <w:r w:rsidRPr="00E54166">
              <w:rPr>
                <w:sz w:val="28"/>
                <w:szCs w:val="36"/>
              </w:rPr>
              <w:t>ч</w:t>
            </w:r>
            <w:r w:rsidRPr="00E54166">
              <w:rPr>
                <w:sz w:val="28"/>
                <w:szCs w:val="36"/>
              </w:rPr>
              <w:t>ников тепловой энергии и тепловой нагрузки потребителей</w:t>
            </w:r>
          </w:p>
        </w:tc>
      </w:tr>
      <w:tr w:rsidR="008D38BE" w:rsidRPr="00E54166" w14:paraId="07C9A668" w14:textId="77777777" w:rsidTr="00301D4B">
        <w:tc>
          <w:tcPr>
            <w:tcW w:w="3970" w:type="dxa"/>
          </w:tcPr>
          <w:p w14:paraId="67D099C9" w14:textId="77777777" w:rsidR="008D38BE" w:rsidRPr="00E54166" w:rsidRDefault="008D38BE" w:rsidP="00301D4B">
            <w:pPr>
              <w:rPr>
                <w:bCs/>
                <w:spacing w:val="2"/>
                <w:sz w:val="28"/>
                <w:szCs w:val="28"/>
              </w:rPr>
            </w:pPr>
            <w:r w:rsidRPr="00E54166">
              <w:rPr>
                <w:bCs/>
                <w:spacing w:val="2"/>
                <w:sz w:val="28"/>
                <w:szCs w:val="28"/>
              </w:rPr>
              <w:t>Таблица 24</w:t>
            </w:r>
          </w:p>
        </w:tc>
        <w:tc>
          <w:tcPr>
            <w:tcW w:w="5998" w:type="dxa"/>
          </w:tcPr>
          <w:p w14:paraId="48A89E31" w14:textId="7DDD2C8C" w:rsidR="008D38BE" w:rsidRPr="00E54166" w:rsidRDefault="00301D4B" w:rsidP="00301D4B">
            <w:pPr>
              <w:rPr>
                <w:bCs/>
                <w:spacing w:val="2"/>
                <w:sz w:val="28"/>
                <w:szCs w:val="28"/>
              </w:rPr>
            </w:pPr>
            <w:r>
              <w:rPr>
                <w:bCs/>
                <w:spacing w:val="2"/>
                <w:sz w:val="28"/>
                <w:szCs w:val="28"/>
              </w:rPr>
              <w:t>у</w:t>
            </w:r>
            <w:r w:rsidR="008D38BE" w:rsidRPr="00E54166">
              <w:rPr>
                <w:bCs/>
                <w:spacing w:val="2"/>
                <w:sz w:val="28"/>
                <w:szCs w:val="28"/>
              </w:rPr>
              <w:t>точнены балансы существующей на базовый период схемы теплоснабжения (актуализации схемы теплоснабжения) тепловой мощности</w:t>
            </w:r>
          </w:p>
        </w:tc>
      </w:tr>
      <w:tr w:rsidR="008D38BE" w:rsidRPr="00E54166" w14:paraId="7B9C2D19" w14:textId="77777777" w:rsidTr="00301D4B">
        <w:trPr>
          <w:trHeight w:val="656"/>
        </w:trPr>
        <w:tc>
          <w:tcPr>
            <w:tcW w:w="9968" w:type="dxa"/>
            <w:gridSpan w:val="2"/>
          </w:tcPr>
          <w:p w14:paraId="5E0186C5" w14:textId="77777777" w:rsidR="008D38BE" w:rsidRPr="00E54166" w:rsidRDefault="008D38BE" w:rsidP="00301D4B">
            <w:pPr>
              <w:rPr>
                <w:bCs/>
                <w:spacing w:val="2"/>
                <w:sz w:val="28"/>
                <w:szCs w:val="28"/>
              </w:rPr>
            </w:pPr>
            <w:r w:rsidRPr="00E54166">
              <w:rPr>
                <w:b/>
                <w:sz w:val="28"/>
                <w:szCs w:val="28"/>
              </w:rPr>
              <w:t xml:space="preserve">Глава 7 </w:t>
            </w:r>
            <w:r w:rsidRPr="00E54166">
              <w:rPr>
                <w:sz w:val="28"/>
                <w:szCs w:val="36"/>
              </w:rPr>
              <w:t>Предложения по строительству, реконструкции и техническому перев</w:t>
            </w:r>
            <w:r w:rsidRPr="00E54166">
              <w:rPr>
                <w:sz w:val="28"/>
                <w:szCs w:val="36"/>
              </w:rPr>
              <w:t>о</w:t>
            </w:r>
            <w:r w:rsidRPr="00E54166">
              <w:rPr>
                <w:sz w:val="28"/>
                <w:szCs w:val="36"/>
              </w:rPr>
              <w:t>оружению источников тепловой энергии</w:t>
            </w:r>
          </w:p>
        </w:tc>
      </w:tr>
      <w:tr w:rsidR="008D38BE" w:rsidRPr="00E54166" w14:paraId="572A5F94" w14:textId="77777777" w:rsidTr="00301D4B">
        <w:tc>
          <w:tcPr>
            <w:tcW w:w="3970" w:type="dxa"/>
          </w:tcPr>
          <w:p w14:paraId="317B09C0" w14:textId="77777777" w:rsidR="008D38BE" w:rsidRPr="00E54166" w:rsidRDefault="008D38BE" w:rsidP="00301D4B">
            <w:pPr>
              <w:rPr>
                <w:sz w:val="28"/>
                <w:szCs w:val="28"/>
              </w:rPr>
            </w:pPr>
            <w:r w:rsidRPr="00E54166">
              <w:rPr>
                <w:sz w:val="28"/>
                <w:szCs w:val="28"/>
              </w:rPr>
              <w:t>Пункт «м» таблица 27</w:t>
            </w:r>
          </w:p>
        </w:tc>
        <w:tc>
          <w:tcPr>
            <w:tcW w:w="5998" w:type="dxa"/>
          </w:tcPr>
          <w:p w14:paraId="5831D35B" w14:textId="77777777" w:rsidR="008D38BE" w:rsidRPr="00E54166" w:rsidRDefault="008D38BE" w:rsidP="00301D4B">
            <w:pPr>
              <w:rPr>
                <w:bCs/>
                <w:spacing w:val="2"/>
                <w:sz w:val="28"/>
                <w:szCs w:val="28"/>
              </w:rPr>
            </w:pPr>
            <w:r w:rsidRPr="00E54166">
              <w:rPr>
                <w:bCs/>
                <w:spacing w:val="2"/>
                <w:sz w:val="28"/>
                <w:szCs w:val="28"/>
              </w:rPr>
              <w:t>уточнены балансы до 2035 года</w:t>
            </w:r>
          </w:p>
          <w:p w14:paraId="0A862447" w14:textId="77777777" w:rsidR="008D38BE" w:rsidRPr="00E54166" w:rsidRDefault="008D38BE" w:rsidP="00301D4B">
            <w:pPr>
              <w:rPr>
                <w:bCs/>
                <w:spacing w:val="2"/>
                <w:sz w:val="28"/>
                <w:szCs w:val="28"/>
              </w:rPr>
            </w:pPr>
          </w:p>
        </w:tc>
      </w:tr>
      <w:tr w:rsidR="008D38BE" w:rsidRPr="00E54166" w14:paraId="45E7301B" w14:textId="77777777" w:rsidTr="00301D4B">
        <w:tc>
          <w:tcPr>
            <w:tcW w:w="9968" w:type="dxa"/>
            <w:gridSpan w:val="2"/>
          </w:tcPr>
          <w:p w14:paraId="0FA19BEB" w14:textId="77777777" w:rsidR="008D38BE" w:rsidRPr="00E54166" w:rsidRDefault="008D38BE" w:rsidP="00301D4B">
            <w:pPr>
              <w:rPr>
                <w:bCs/>
                <w:spacing w:val="2"/>
                <w:sz w:val="28"/>
                <w:szCs w:val="28"/>
              </w:rPr>
            </w:pPr>
            <w:r w:rsidRPr="00E54166">
              <w:rPr>
                <w:b/>
                <w:sz w:val="28"/>
                <w:szCs w:val="28"/>
              </w:rPr>
              <w:t>Глава 1</w:t>
            </w:r>
            <w:r>
              <w:rPr>
                <w:b/>
                <w:sz w:val="28"/>
                <w:szCs w:val="28"/>
              </w:rPr>
              <w:t>1</w:t>
            </w:r>
            <w:r w:rsidRPr="00E54166">
              <w:rPr>
                <w:b/>
                <w:sz w:val="28"/>
                <w:szCs w:val="28"/>
              </w:rPr>
              <w:t xml:space="preserve"> </w:t>
            </w:r>
            <w:r w:rsidRPr="00223E7F">
              <w:rPr>
                <w:sz w:val="28"/>
                <w:szCs w:val="28"/>
              </w:rPr>
              <w:t>Оценка надежности теплоснабжения.</w:t>
            </w:r>
          </w:p>
        </w:tc>
      </w:tr>
      <w:tr w:rsidR="008D38BE" w:rsidRPr="00E54166" w14:paraId="05FD2A7C" w14:textId="77777777" w:rsidTr="00301D4B">
        <w:tc>
          <w:tcPr>
            <w:tcW w:w="3970" w:type="dxa"/>
          </w:tcPr>
          <w:p w14:paraId="512D5C51" w14:textId="5D3C6A90" w:rsidR="008D38BE" w:rsidRPr="00E54166" w:rsidRDefault="004501AC" w:rsidP="00301D4B">
            <w:pPr>
              <w:rPr>
                <w:b/>
                <w:sz w:val="28"/>
                <w:szCs w:val="28"/>
              </w:rPr>
            </w:pPr>
            <w:r>
              <w:rPr>
                <w:bCs/>
                <w:spacing w:val="2"/>
                <w:sz w:val="28"/>
                <w:szCs w:val="28"/>
              </w:rPr>
              <w:t>Предисловие главы 11</w:t>
            </w:r>
          </w:p>
        </w:tc>
        <w:tc>
          <w:tcPr>
            <w:tcW w:w="5998" w:type="dxa"/>
          </w:tcPr>
          <w:p w14:paraId="543B6777" w14:textId="703746C0" w:rsidR="008D38BE" w:rsidRPr="00E54166" w:rsidRDefault="00301D4B" w:rsidP="00301D4B">
            <w:pPr>
              <w:rPr>
                <w:b/>
                <w:sz w:val="28"/>
                <w:szCs w:val="28"/>
              </w:rPr>
            </w:pPr>
            <w:r>
              <w:rPr>
                <w:bCs/>
                <w:sz w:val="28"/>
                <w:szCs w:val="28"/>
              </w:rPr>
              <w:t>у</w:t>
            </w:r>
            <w:r w:rsidR="008D38BE">
              <w:rPr>
                <w:bCs/>
                <w:sz w:val="28"/>
                <w:szCs w:val="28"/>
              </w:rPr>
              <w:t>точнены методы обработки данных</w:t>
            </w:r>
          </w:p>
        </w:tc>
      </w:tr>
      <w:tr w:rsidR="008D38BE" w:rsidRPr="00E54166" w14:paraId="0977E511" w14:textId="77777777" w:rsidTr="00301D4B">
        <w:tc>
          <w:tcPr>
            <w:tcW w:w="9968" w:type="dxa"/>
            <w:gridSpan w:val="2"/>
          </w:tcPr>
          <w:p w14:paraId="5C5379E3" w14:textId="77777777" w:rsidR="008D38BE" w:rsidRPr="00E54166" w:rsidRDefault="008D38BE" w:rsidP="00301D4B">
            <w:pPr>
              <w:rPr>
                <w:bCs/>
                <w:spacing w:val="2"/>
                <w:sz w:val="28"/>
                <w:szCs w:val="28"/>
              </w:rPr>
            </w:pPr>
            <w:r w:rsidRPr="00E54166">
              <w:rPr>
                <w:b/>
                <w:sz w:val="28"/>
                <w:szCs w:val="28"/>
              </w:rPr>
              <w:t xml:space="preserve">Глава 13 </w:t>
            </w:r>
            <w:r w:rsidRPr="00E54166">
              <w:rPr>
                <w:sz w:val="28"/>
                <w:szCs w:val="28"/>
              </w:rPr>
              <w:t>Индикаторы развития систем теплоснабжения поселения</w:t>
            </w:r>
          </w:p>
        </w:tc>
      </w:tr>
      <w:tr w:rsidR="008D38BE" w:rsidRPr="00E54166" w14:paraId="01898C2F" w14:textId="77777777" w:rsidTr="00301D4B">
        <w:tc>
          <w:tcPr>
            <w:tcW w:w="3970" w:type="dxa"/>
          </w:tcPr>
          <w:p w14:paraId="579B6A5B" w14:textId="77777777" w:rsidR="008D38BE" w:rsidRPr="00E54166" w:rsidRDefault="008D38BE" w:rsidP="00301D4B">
            <w:pPr>
              <w:rPr>
                <w:bCs/>
                <w:spacing w:val="2"/>
                <w:sz w:val="28"/>
                <w:szCs w:val="28"/>
              </w:rPr>
            </w:pPr>
            <w:r w:rsidRPr="00E54166">
              <w:rPr>
                <w:bCs/>
                <w:spacing w:val="2"/>
                <w:sz w:val="28"/>
                <w:szCs w:val="28"/>
              </w:rPr>
              <w:t>пункт «е»</w:t>
            </w:r>
          </w:p>
        </w:tc>
        <w:tc>
          <w:tcPr>
            <w:tcW w:w="5998" w:type="dxa"/>
          </w:tcPr>
          <w:p w14:paraId="004C1335" w14:textId="5025EF98" w:rsidR="008D38BE" w:rsidRPr="00E54166" w:rsidRDefault="00301D4B" w:rsidP="00301D4B">
            <w:pPr>
              <w:rPr>
                <w:b/>
                <w:bCs/>
                <w:spacing w:val="2"/>
                <w:sz w:val="28"/>
                <w:szCs w:val="28"/>
              </w:rPr>
            </w:pPr>
            <w:r>
              <w:rPr>
                <w:bCs/>
                <w:sz w:val="28"/>
                <w:szCs w:val="28"/>
              </w:rPr>
              <w:t>у</w:t>
            </w:r>
            <w:r w:rsidR="008D38BE" w:rsidRPr="00E54166">
              <w:rPr>
                <w:bCs/>
                <w:sz w:val="28"/>
                <w:szCs w:val="28"/>
              </w:rPr>
              <w:t>точнен удельный расход условного топлива на срок до 2035 года</w:t>
            </w:r>
          </w:p>
        </w:tc>
      </w:tr>
      <w:tr w:rsidR="008D38BE" w:rsidRPr="00E54166" w14:paraId="58195829" w14:textId="77777777" w:rsidTr="00301D4B">
        <w:tc>
          <w:tcPr>
            <w:tcW w:w="3970" w:type="dxa"/>
          </w:tcPr>
          <w:p w14:paraId="14D395D5" w14:textId="77777777" w:rsidR="008D38BE" w:rsidRPr="00E54166" w:rsidRDefault="008D38BE" w:rsidP="00301D4B">
            <w:pPr>
              <w:rPr>
                <w:bCs/>
                <w:spacing w:val="2"/>
                <w:sz w:val="28"/>
                <w:szCs w:val="28"/>
              </w:rPr>
            </w:pPr>
            <w:r w:rsidRPr="00E54166">
              <w:rPr>
                <w:bCs/>
                <w:spacing w:val="2"/>
                <w:sz w:val="28"/>
                <w:szCs w:val="28"/>
              </w:rPr>
              <w:t>пункт «ж»</w:t>
            </w:r>
          </w:p>
        </w:tc>
        <w:tc>
          <w:tcPr>
            <w:tcW w:w="5998" w:type="dxa"/>
          </w:tcPr>
          <w:p w14:paraId="1427DB6B" w14:textId="03023F87" w:rsidR="008D38BE" w:rsidRPr="00E54166" w:rsidRDefault="00301D4B" w:rsidP="00301D4B">
            <w:pPr>
              <w:rPr>
                <w:bCs/>
                <w:sz w:val="28"/>
                <w:szCs w:val="28"/>
              </w:rPr>
            </w:pPr>
            <w:r>
              <w:rPr>
                <w:bCs/>
                <w:sz w:val="28"/>
                <w:szCs w:val="28"/>
              </w:rPr>
              <w:t>у</w:t>
            </w:r>
            <w:r w:rsidR="008D38BE" w:rsidRPr="00E54166">
              <w:rPr>
                <w:bCs/>
                <w:sz w:val="28"/>
                <w:szCs w:val="28"/>
              </w:rPr>
              <w:t>точнено отношение величины технологич</w:t>
            </w:r>
            <w:r w:rsidR="008D38BE" w:rsidRPr="00E54166">
              <w:rPr>
                <w:bCs/>
                <w:sz w:val="28"/>
                <w:szCs w:val="28"/>
              </w:rPr>
              <w:t>е</w:t>
            </w:r>
            <w:r w:rsidR="008D38BE" w:rsidRPr="00E54166">
              <w:rPr>
                <w:bCs/>
                <w:sz w:val="28"/>
                <w:szCs w:val="28"/>
              </w:rPr>
              <w:t>ских потерь тепловой энергии теплоносителя к мат</w:t>
            </w:r>
            <w:r w:rsidR="008D38BE" w:rsidRPr="00E54166">
              <w:rPr>
                <w:bCs/>
                <w:sz w:val="28"/>
                <w:szCs w:val="28"/>
              </w:rPr>
              <w:t>е</w:t>
            </w:r>
            <w:r w:rsidR="008D38BE" w:rsidRPr="00E54166">
              <w:rPr>
                <w:bCs/>
                <w:sz w:val="28"/>
                <w:szCs w:val="28"/>
              </w:rPr>
              <w:t>риальной характеристике тепловой сети</w:t>
            </w:r>
          </w:p>
        </w:tc>
      </w:tr>
      <w:tr w:rsidR="008D38BE" w:rsidRPr="00E54166" w14:paraId="4BDDCF03" w14:textId="77777777" w:rsidTr="00301D4B">
        <w:tc>
          <w:tcPr>
            <w:tcW w:w="3970" w:type="dxa"/>
          </w:tcPr>
          <w:p w14:paraId="5F57F0E3" w14:textId="77777777" w:rsidR="008D38BE" w:rsidRPr="00E54166" w:rsidRDefault="008D38BE" w:rsidP="00301D4B">
            <w:pPr>
              <w:rPr>
                <w:bCs/>
                <w:spacing w:val="2"/>
                <w:sz w:val="28"/>
                <w:szCs w:val="28"/>
              </w:rPr>
            </w:pPr>
            <w:r w:rsidRPr="00E54166">
              <w:rPr>
                <w:bCs/>
                <w:spacing w:val="2"/>
                <w:sz w:val="28"/>
                <w:szCs w:val="28"/>
              </w:rPr>
              <w:t>пункт «з»</w:t>
            </w:r>
          </w:p>
        </w:tc>
        <w:tc>
          <w:tcPr>
            <w:tcW w:w="5998" w:type="dxa"/>
          </w:tcPr>
          <w:p w14:paraId="4BC1260E" w14:textId="5FF989C1" w:rsidR="008D38BE" w:rsidRPr="00E54166" w:rsidRDefault="00301D4B" w:rsidP="00301D4B">
            <w:pPr>
              <w:rPr>
                <w:bCs/>
                <w:sz w:val="28"/>
                <w:szCs w:val="28"/>
              </w:rPr>
            </w:pPr>
            <w:r>
              <w:rPr>
                <w:bCs/>
                <w:sz w:val="28"/>
                <w:szCs w:val="28"/>
              </w:rPr>
              <w:t>у</w:t>
            </w:r>
            <w:r w:rsidR="008D38BE" w:rsidRPr="00E54166">
              <w:rPr>
                <w:bCs/>
                <w:sz w:val="28"/>
                <w:szCs w:val="28"/>
              </w:rPr>
              <w:t>точнен коэффициент использования устано</w:t>
            </w:r>
            <w:r w:rsidR="008D38BE" w:rsidRPr="00E54166">
              <w:rPr>
                <w:bCs/>
                <w:sz w:val="28"/>
                <w:szCs w:val="28"/>
              </w:rPr>
              <w:t>в</w:t>
            </w:r>
            <w:r w:rsidR="008D38BE" w:rsidRPr="00E54166">
              <w:rPr>
                <w:bCs/>
                <w:sz w:val="28"/>
                <w:szCs w:val="28"/>
              </w:rPr>
              <w:t>ленной тепловой мощности</w:t>
            </w:r>
          </w:p>
        </w:tc>
      </w:tr>
      <w:tr w:rsidR="008D38BE" w:rsidRPr="00E54166" w14:paraId="2BE8C367" w14:textId="77777777" w:rsidTr="00301D4B">
        <w:tc>
          <w:tcPr>
            <w:tcW w:w="9968" w:type="dxa"/>
            <w:gridSpan w:val="2"/>
          </w:tcPr>
          <w:p w14:paraId="175B7D76" w14:textId="77777777" w:rsidR="008D38BE" w:rsidRPr="00E54166" w:rsidRDefault="008D38BE" w:rsidP="00301D4B">
            <w:pPr>
              <w:rPr>
                <w:bCs/>
                <w:sz w:val="28"/>
                <w:szCs w:val="28"/>
              </w:rPr>
            </w:pPr>
            <w:r w:rsidRPr="00E54166">
              <w:rPr>
                <w:b/>
                <w:sz w:val="28"/>
                <w:szCs w:val="28"/>
              </w:rPr>
              <w:t xml:space="preserve">Глава 14 </w:t>
            </w:r>
            <w:r w:rsidRPr="00E54166">
              <w:rPr>
                <w:sz w:val="28"/>
                <w:szCs w:val="28"/>
              </w:rPr>
              <w:t>Ценовые (тарифные последствия)</w:t>
            </w:r>
          </w:p>
        </w:tc>
      </w:tr>
      <w:tr w:rsidR="008D38BE" w:rsidRPr="00E54166" w14:paraId="6C84BED3" w14:textId="77777777" w:rsidTr="00301D4B">
        <w:tc>
          <w:tcPr>
            <w:tcW w:w="3970" w:type="dxa"/>
          </w:tcPr>
          <w:p w14:paraId="1B9D0E5A" w14:textId="77777777" w:rsidR="008D38BE" w:rsidRPr="00E54166" w:rsidRDefault="008D38BE" w:rsidP="00301D4B">
            <w:pPr>
              <w:rPr>
                <w:sz w:val="28"/>
                <w:szCs w:val="28"/>
              </w:rPr>
            </w:pPr>
            <w:r w:rsidRPr="00E54166">
              <w:rPr>
                <w:sz w:val="28"/>
                <w:szCs w:val="28"/>
              </w:rPr>
              <w:t>таблица 33</w:t>
            </w:r>
          </w:p>
        </w:tc>
        <w:tc>
          <w:tcPr>
            <w:tcW w:w="5998" w:type="dxa"/>
          </w:tcPr>
          <w:p w14:paraId="733C548E" w14:textId="77777777" w:rsidR="008D38BE" w:rsidRPr="00E54166" w:rsidRDefault="008D38BE" w:rsidP="00301D4B">
            <w:pPr>
              <w:rPr>
                <w:b/>
                <w:bCs/>
                <w:spacing w:val="2"/>
                <w:sz w:val="28"/>
                <w:szCs w:val="28"/>
              </w:rPr>
            </w:pPr>
            <w:r w:rsidRPr="00E54166">
              <w:rPr>
                <w:bCs/>
                <w:spacing w:val="2"/>
                <w:sz w:val="28"/>
                <w:szCs w:val="28"/>
              </w:rPr>
              <w:t>уточнена и</w:t>
            </w:r>
            <w:r w:rsidRPr="00E54166">
              <w:rPr>
                <w:bCs/>
                <w:sz w:val="28"/>
                <w:szCs w:val="28"/>
              </w:rPr>
              <w:t>нформация об утвержденных тар</w:t>
            </w:r>
            <w:r w:rsidRPr="00E54166">
              <w:rPr>
                <w:bCs/>
                <w:sz w:val="28"/>
                <w:szCs w:val="28"/>
              </w:rPr>
              <w:t>и</w:t>
            </w:r>
            <w:r w:rsidRPr="00E54166">
              <w:rPr>
                <w:bCs/>
                <w:sz w:val="28"/>
                <w:szCs w:val="28"/>
              </w:rPr>
              <w:t>фах на услуги коммунального комплекса Но</w:t>
            </w:r>
            <w:r w:rsidRPr="00E54166">
              <w:rPr>
                <w:bCs/>
                <w:sz w:val="28"/>
                <w:szCs w:val="28"/>
              </w:rPr>
              <w:t>в</w:t>
            </w:r>
            <w:r w:rsidRPr="00E54166">
              <w:rPr>
                <w:bCs/>
                <w:sz w:val="28"/>
                <w:szCs w:val="28"/>
              </w:rPr>
              <w:t>городской области на 20</w:t>
            </w:r>
            <w:r>
              <w:rPr>
                <w:bCs/>
                <w:sz w:val="28"/>
                <w:szCs w:val="28"/>
              </w:rPr>
              <w:t>24</w:t>
            </w:r>
            <w:r w:rsidRPr="00E54166">
              <w:rPr>
                <w:bCs/>
                <w:sz w:val="28"/>
                <w:szCs w:val="28"/>
              </w:rPr>
              <w:t xml:space="preserve"> годы</w:t>
            </w:r>
          </w:p>
        </w:tc>
      </w:tr>
      <w:tr w:rsidR="008D38BE" w:rsidRPr="00E54166" w14:paraId="0CAD2178" w14:textId="77777777" w:rsidTr="00301D4B">
        <w:tc>
          <w:tcPr>
            <w:tcW w:w="9968" w:type="dxa"/>
            <w:gridSpan w:val="2"/>
          </w:tcPr>
          <w:p w14:paraId="3B998C6E" w14:textId="77777777" w:rsidR="008D38BE" w:rsidRPr="00E54166" w:rsidRDefault="008D38BE" w:rsidP="00301D4B">
            <w:pPr>
              <w:rPr>
                <w:bCs/>
                <w:spacing w:val="2"/>
                <w:sz w:val="28"/>
                <w:szCs w:val="28"/>
              </w:rPr>
            </w:pPr>
            <w:r w:rsidRPr="00E54166">
              <w:rPr>
                <w:b/>
                <w:sz w:val="28"/>
                <w:szCs w:val="28"/>
              </w:rPr>
              <w:t xml:space="preserve">Глава 17 </w:t>
            </w:r>
            <w:r w:rsidRPr="00E54166">
              <w:rPr>
                <w:sz w:val="28"/>
                <w:szCs w:val="28"/>
              </w:rPr>
              <w:t>Замечания и предложения к проекту схемы теплоснабжения</w:t>
            </w:r>
          </w:p>
        </w:tc>
      </w:tr>
      <w:tr w:rsidR="008D38BE" w14:paraId="3D721067" w14:textId="77777777" w:rsidTr="00301D4B">
        <w:tc>
          <w:tcPr>
            <w:tcW w:w="3970" w:type="dxa"/>
          </w:tcPr>
          <w:p w14:paraId="68E9B356" w14:textId="77777777" w:rsidR="008D38BE" w:rsidRPr="00E54166" w:rsidRDefault="008D38BE" w:rsidP="00301D4B">
            <w:pPr>
              <w:rPr>
                <w:sz w:val="28"/>
                <w:szCs w:val="28"/>
              </w:rPr>
            </w:pPr>
          </w:p>
        </w:tc>
        <w:tc>
          <w:tcPr>
            <w:tcW w:w="5998" w:type="dxa"/>
          </w:tcPr>
          <w:p w14:paraId="6891D3AA" w14:textId="77777777" w:rsidR="008D38BE" w:rsidRDefault="008D38BE" w:rsidP="00301D4B">
            <w:pPr>
              <w:rPr>
                <w:bCs/>
                <w:spacing w:val="2"/>
                <w:sz w:val="28"/>
                <w:szCs w:val="28"/>
              </w:rPr>
            </w:pPr>
            <w:r w:rsidRPr="00E54166">
              <w:rPr>
                <w:bCs/>
                <w:spacing w:val="2"/>
                <w:sz w:val="28"/>
                <w:szCs w:val="28"/>
              </w:rPr>
              <w:t xml:space="preserve">учтены замечания ТК Новгородская и </w:t>
            </w:r>
            <w:r w:rsidRPr="00E54166">
              <w:rPr>
                <w:sz w:val="28"/>
                <w:szCs w:val="28"/>
              </w:rPr>
              <w:t>ФГБУ ЦЖКУ МО РФ</w:t>
            </w:r>
          </w:p>
        </w:tc>
      </w:tr>
    </w:tbl>
    <w:p w14:paraId="794290D7" w14:textId="77777777" w:rsidR="008D38BE" w:rsidRDefault="008D38BE" w:rsidP="00E54166">
      <w:pPr>
        <w:spacing w:line="276" w:lineRule="auto"/>
        <w:ind w:right="-6"/>
        <w:outlineLvl w:val="1"/>
        <w:rPr>
          <w:b/>
          <w:sz w:val="28"/>
          <w:szCs w:val="28"/>
        </w:rPr>
      </w:pPr>
    </w:p>
    <w:sectPr w:rsidR="008D38BE" w:rsidSect="0079297C">
      <w:pgSz w:w="11907" w:h="16839" w:code="9"/>
      <w:pgMar w:top="1134" w:right="567" w:bottom="1134" w:left="1701" w:header="567"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A5B592" w14:textId="77777777" w:rsidR="00301D4B" w:rsidRDefault="00301D4B" w:rsidP="009B7EC8">
      <w:r>
        <w:separator/>
      </w:r>
    </w:p>
  </w:endnote>
  <w:endnote w:type="continuationSeparator" w:id="0">
    <w:p w14:paraId="621AB058" w14:textId="77777777" w:rsidR="00301D4B" w:rsidRDefault="00301D4B" w:rsidP="009B7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260E7" w14:textId="77777777" w:rsidR="00301D4B" w:rsidRDefault="00301D4B">
    <w:pPr>
      <w:pStyle w:val="ae"/>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rPr>
      <w:t>49</w:t>
    </w:r>
    <w:r>
      <w:rPr>
        <w:rStyle w:val="af6"/>
      </w:rPr>
      <w:fldChar w:fldCharType="end"/>
    </w:r>
  </w:p>
  <w:p w14:paraId="17BC5297" w14:textId="77777777" w:rsidR="00301D4B" w:rsidRDefault="00301D4B">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8FA718" w14:textId="77777777" w:rsidR="00301D4B" w:rsidRDefault="00301D4B" w:rsidP="009B7EC8">
      <w:r>
        <w:separator/>
      </w:r>
    </w:p>
  </w:footnote>
  <w:footnote w:type="continuationSeparator" w:id="0">
    <w:p w14:paraId="0002E9CA" w14:textId="77777777" w:rsidR="00301D4B" w:rsidRDefault="00301D4B" w:rsidP="009B7E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902B8"/>
    <w:multiLevelType w:val="multilevel"/>
    <w:tmpl w:val="A5E25C70"/>
    <w:lvl w:ilvl="0" w:tentative="1">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b w:val="0"/>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1">
    <w:nsid w:val="21F6233F"/>
    <w:multiLevelType w:val="multilevel"/>
    <w:tmpl w:val="21F6233F"/>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4A670779"/>
    <w:multiLevelType w:val="multilevel"/>
    <w:tmpl w:val="993ABD60"/>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56153565"/>
    <w:multiLevelType w:val="multilevel"/>
    <w:tmpl w:val="B08EC8F0"/>
    <w:lvl w:ilvl="0" w:tentative="1">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val="0"/>
        <w:i w:val="0"/>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4">
    <w:nsid w:val="5AE71DC7"/>
    <w:multiLevelType w:val="multilevel"/>
    <w:tmpl w:val="5AE71DC7"/>
    <w:lvl w:ilvl="0">
      <w:start w:val="1"/>
      <w:numFmt w:val="bullet"/>
      <w:lvlText w:val=""/>
      <w:lvlJc w:val="left"/>
      <w:pPr>
        <w:ind w:left="1429" w:hanging="360"/>
      </w:pPr>
      <w:rPr>
        <w:rFonts w:ascii="Wingdings" w:hAnsi="Wingdings"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5">
    <w:nsid w:val="5BBF75D3"/>
    <w:multiLevelType w:val="multilevel"/>
    <w:tmpl w:val="5BBF75D3"/>
    <w:lvl w:ilvl="0">
      <w:start w:val="1"/>
      <w:numFmt w:val="bullet"/>
      <w:lvlText w:val=""/>
      <w:lvlJc w:val="left"/>
      <w:pPr>
        <w:ind w:left="1429" w:hanging="360"/>
      </w:pPr>
      <w:rPr>
        <w:rFonts w:ascii="Wingdings" w:hAnsi="Wingdings"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6">
    <w:nsid w:val="5F674AEF"/>
    <w:multiLevelType w:val="hybridMultilevel"/>
    <w:tmpl w:val="51267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2C968D1"/>
    <w:multiLevelType w:val="multilevel"/>
    <w:tmpl w:val="72C968D1"/>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8">
    <w:nsid w:val="74D266A2"/>
    <w:multiLevelType w:val="multilevel"/>
    <w:tmpl w:val="E81653C2"/>
    <w:lvl w:ilvl="0">
      <w:start w:val="1"/>
      <w:numFmt w:val="decimal"/>
      <w:lvlText w:val="%1."/>
      <w:lvlJc w:val="left"/>
      <w:pPr>
        <w:ind w:left="360" w:hanging="360"/>
      </w:pPr>
      <w:rPr>
        <w:rFonts w:hint="default"/>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0"/>
  </w:num>
  <w:num w:numId="5">
    <w:abstractNumId w:val="7"/>
  </w:num>
  <w:num w:numId="6">
    <w:abstractNumId w:val="8"/>
  </w:num>
  <w:num w:numId="7">
    <w:abstractNumId w:val="4"/>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autoHyphenation/>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690"/>
    <w:rsid w:val="9DEF8448"/>
    <w:rsid w:val="9F7F463F"/>
    <w:rsid w:val="AF5B6183"/>
    <w:rsid w:val="BDBFC0B1"/>
    <w:rsid w:val="BF39D757"/>
    <w:rsid w:val="DD7F8E3C"/>
    <w:rsid w:val="DDEEC28C"/>
    <w:rsid w:val="E3DFC8F5"/>
    <w:rsid w:val="F7976D63"/>
    <w:rsid w:val="F7FF1A2E"/>
    <w:rsid w:val="F7FF9AF8"/>
    <w:rsid w:val="FFB8C7FC"/>
    <w:rsid w:val="FFDF4320"/>
    <w:rsid w:val="FFFBBAAC"/>
    <w:rsid w:val="FFFF33D5"/>
    <w:rsid w:val="000079BC"/>
    <w:rsid w:val="0001288B"/>
    <w:rsid w:val="00012CEE"/>
    <w:rsid w:val="00020D16"/>
    <w:rsid w:val="00021407"/>
    <w:rsid w:val="0002425A"/>
    <w:rsid w:val="00040B28"/>
    <w:rsid w:val="00056517"/>
    <w:rsid w:val="00061F40"/>
    <w:rsid w:val="0006239E"/>
    <w:rsid w:val="000626F2"/>
    <w:rsid w:val="00063263"/>
    <w:rsid w:val="00063A92"/>
    <w:rsid w:val="00064EF8"/>
    <w:rsid w:val="00070647"/>
    <w:rsid w:val="00073A5B"/>
    <w:rsid w:val="000753F1"/>
    <w:rsid w:val="000766C6"/>
    <w:rsid w:val="00081224"/>
    <w:rsid w:val="000A1420"/>
    <w:rsid w:val="000A2924"/>
    <w:rsid w:val="000A579B"/>
    <w:rsid w:val="000B642B"/>
    <w:rsid w:val="000C0208"/>
    <w:rsid w:val="000C57C4"/>
    <w:rsid w:val="000C776B"/>
    <w:rsid w:val="000D19DF"/>
    <w:rsid w:val="000D338C"/>
    <w:rsid w:val="000D449A"/>
    <w:rsid w:val="000D5D1A"/>
    <w:rsid w:val="000E6B67"/>
    <w:rsid w:val="000F0792"/>
    <w:rsid w:val="000F365B"/>
    <w:rsid w:val="000F43B1"/>
    <w:rsid w:val="000F5934"/>
    <w:rsid w:val="00100586"/>
    <w:rsid w:val="00111260"/>
    <w:rsid w:val="001117BA"/>
    <w:rsid w:val="00111E17"/>
    <w:rsid w:val="00122A86"/>
    <w:rsid w:val="00164CBC"/>
    <w:rsid w:val="0016587E"/>
    <w:rsid w:val="001732B5"/>
    <w:rsid w:val="00174F38"/>
    <w:rsid w:val="001779D8"/>
    <w:rsid w:val="00197508"/>
    <w:rsid w:val="001978DF"/>
    <w:rsid w:val="001A2A96"/>
    <w:rsid w:val="001B5605"/>
    <w:rsid w:val="001C01C3"/>
    <w:rsid w:val="001C111A"/>
    <w:rsid w:val="001C1CBE"/>
    <w:rsid w:val="001D2973"/>
    <w:rsid w:val="001D6047"/>
    <w:rsid w:val="001D7885"/>
    <w:rsid w:val="001E279C"/>
    <w:rsid w:val="001F590E"/>
    <w:rsid w:val="00202CE6"/>
    <w:rsid w:val="002100B3"/>
    <w:rsid w:val="002105EE"/>
    <w:rsid w:val="002200C1"/>
    <w:rsid w:val="00222467"/>
    <w:rsid w:val="002232B9"/>
    <w:rsid w:val="00223E7F"/>
    <w:rsid w:val="0022420D"/>
    <w:rsid w:val="00240F6E"/>
    <w:rsid w:val="0024137C"/>
    <w:rsid w:val="002416C3"/>
    <w:rsid w:val="00244A8C"/>
    <w:rsid w:val="00245E9C"/>
    <w:rsid w:val="00246EA7"/>
    <w:rsid w:val="0024769E"/>
    <w:rsid w:val="00252E4C"/>
    <w:rsid w:val="00263C99"/>
    <w:rsid w:val="002755F3"/>
    <w:rsid w:val="002911E1"/>
    <w:rsid w:val="00293A94"/>
    <w:rsid w:val="00296695"/>
    <w:rsid w:val="002A1225"/>
    <w:rsid w:val="002A1B5E"/>
    <w:rsid w:val="002A452E"/>
    <w:rsid w:val="002B2824"/>
    <w:rsid w:val="002B33E9"/>
    <w:rsid w:val="002C34EA"/>
    <w:rsid w:val="002C7D0C"/>
    <w:rsid w:val="002D2C4E"/>
    <w:rsid w:val="002D3F17"/>
    <w:rsid w:val="002F3D04"/>
    <w:rsid w:val="002F5AB3"/>
    <w:rsid w:val="00301D4B"/>
    <w:rsid w:val="00303E93"/>
    <w:rsid w:val="0032338A"/>
    <w:rsid w:val="0032773C"/>
    <w:rsid w:val="00335B93"/>
    <w:rsid w:val="00336E70"/>
    <w:rsid w:val="00344337"/>
    <w:rsid w:val="00351576"/>
    <w:rsid w:val="00352B31"/>
    <w:rsid w:val="00356779"/>
    <w:rsid w:val="00363C61"/>
    <w:rsid w:val="00381F87"/>
    <w:rsid w:val="0038308C"/>
    <w:rsid w:val="00390733"/>
    <w:rsid w:val="00390EDD"/>
    <w:rsid w:val="00393CA2"/>
    <w:rsid w:val="003952A2"/>
    <w:rsid w:val="003A144B"/>
    <w:rsid w:val="003A2F00"/>
    <w:rsid w:val="003A3D88"/>
    <w:rsid w:val="003A5938"/>
    <w:rsid w:val="003B1C6F"/>
    <w:rsid w:val="003C411B"/>
    <w:rsid w:val="003C7817"/>
    <w:rsid w:val="003D31AD"/>
    <w:rsid w:val="003E4D8C"/>
    <w:rsid w:val="003E5B84"/>
    <w:rsid w:val="003F01F1"/>
    <w:rsid w:val="00401B8B"/>
    <w:rsid w:val="00402228"/>
    <w:rsid w:val="00402D69"/>
    <w:rsid w:val="004112A7"/>
    <w:rsid w:val="00414FF5"/>
    <w:rsid w:val="00415F7A"/>
    <w:rsid w:val="00417356"/>
    <w:rsid w:val="00417C48"/>
    <w:rsid w:val="004367D7"/>
    <w:rsid w:val="00444B8C"/>
    <w:rsid w:val="00447998"/>
    <w:rsid w:val="004501AC"/>
    <w:rsid w:val="00454FA2"/>
    <w:rsid w:val="004624D5"/>
    <w:rsid w:val="00464990"/>
    <w:rsid w:val="00467641"/>
    <w:rsid w:val="00473EF1"/>
    <w:rsid w:val="004756E3"/>
    <w:rsid w:val="00477EEA"/>
    <w:rsid w:val="00490AC6"/>
    <w:rsid w:val="00495920"/>
    <w:rsid w:val="004B4698"/>
    <w:rsid w:val="004B5606"/>
    <w:rsid w:val="004B7B75"/>
    <w:rsid w:val="004C0A3F"/>
    <w:rsid w:val="004C3498"/>
    <w:rsid w:val="004D0745"/>
    <w:rsid w:val="004D0E08"/>
    <w:rsid w:val="004D2E55"/>
    <w:rsid w:val="004D4CF2"/>
    <w:rsid w:val="004E08C1"/>
    <w:rsid w:val="004E0FBC"/>
    <w:rsid w:val="004E251C"/>
    <w:rsid w:val="004E3967"/>
    <w:rsid w:val="004F0565"/>
    <w:rsid w:val="004F175B"/>
    <w:rsid w:val="004F1F60"/>
    <w:rsid w:val="005008B5"/>
    <w:rsid w:val="005037D3"/>
    <w:rsid w:val="00503E4B"/>
    <w:rsid w:val="00506D44"/>
    <w:rsid w:val="00511AA5"/>
    <w:rsid w:val="00523233"/>
    <w:rsid w:val="00524361"/>
    <w:rsid w:val="00524968"/>
    <w:rsid w:val="005359CD"/>
    <w:rsid w:val="00540160"/>
    <w:rsid w:val="005412A6"/>
    <w:rsid w:val="00545EDF"/>
    <w:rsid w:val="00546A16"/>
    <w:rsid w:val="005544B7"/>
    <w:rsid w:val="005575D4"/>
    <w:rsid w:val="00565FA0"/>
    <w:rsid w:val="00574862"/>
    <w:rsid w:val="00574D8F"/>
    <w:rsid w:val="00577A07"/>
    <w:rsid w:val="00582B10"/>
    <w:rsid w:val="00584EBB"/>
    <w:rsid w:val="00585103"/>
    <w:rsid w:val="005878E0"/>
    <w:rsid w:val="00592635"/>
    <w:rsid w:val="005938D1"/>
    <w:rsid w:val="00596D0E"/>
    <w:rsid w:val="005A361D"/>
    <w:rsid w:val="005A3F2B"/>
    <w:rsid w:val="005A5829"/>
    <w:rsid w:val="005A5BDE"/>
    <w:rsid w:val="005B6265"/>
    <w:rsid w:val="005B6617"/>
    <w:rsid w:val="005C24B8"/>
    <w:rsid w:val="005D5196"/>
    <w:rsid w:val="005D630B"/>
    <w:rsid w:val="005D7B17"/>
    <w:rsid w:val="005E097D"/>
    <w:rsid w:val="005F4DD4"/>
    <w:rsid w:val="0060526F"/>
    <w:rsid w:val="00613382"/>
    <w:rsid w:val="00622BDC"/>
    <w:rsid w:val="00632000"/>
    <w:rsid w:val="0063248D"/>
    <w:rsid w:val="00634D57"/>
    <w:rsid w:val="006356A3"/>
    <w:rsid w:val="00635CAA"/>
    <w:rsid w:val="00641113"/>
    <w:rsid w:val="0064113C"/>
    <w:rsid w:val="006412DD"/>
    <w:rsid w:val="00644C8E"/>
    <w:rsid w:val="00647715"/>
    <w:rsid w:val="006504EC"/>
    <w:rsid w:val="00652EF8"/>
    <w:rsid w:val="00660F95"/>
    <w:rsid w:val="00671855"/>
    <w:rsid w:val="006720E1"/>
    <w:rsid w:val="006901E1"/>
    <w:rsid w:val="0069445F"/>
    <w:rsid w:val="006A2A42"/>
    <w:rsid w:val="006A3342"/>
    <w:rsid w:val="006A3938"/>
    <w:rsid w:val="006A52EF"/>
    <w:rsid w:val="006B068A"/>
    <w:rsid w:val="006B7116"/>
    <w:rsid w:val="006E0E47"/>
    <w:rsid w:val="006E50A1"/>
    <w:rsid w:val="006F57EA"/>
    <w:rsid w:val="00700321"/>
    <w:rsid w:val="007006FD"/>
    <w:rsid w:val="00706484"/>
    <w:rsid w:val="00711BA7"/>
    <w:rsid w:val="007178BF"/>
    <w:rsid w:val="00727F28"/>
    <w:rsid w:val="00731254"/>
    <w:rsid w:val="007356DD"/>
    <w:rsid w:val="0073664F"/>
    <w:rsid w:val="0074467C"/>
    <w:rsid w:val="0074498F"/>
    <w:rsid w:val="007530EA"/>
    <w:rsid w:val="00753959"/>
    <w:rsid w:val="00764489"/>
    <w:rsid w:val="00765D5D"/>
    <w:rsid w:val="00766433"/>
    <w:rsid w:val="00771FEA"/>
    <w:rsid w:val="00774224"/>
    <w:rsid w:val="00775F1B"/>
    <w:rsid w:val="007818A8"/>
    <w:rsid w:val="0078192B"/>
    <w:rsid w:val="0078661A"/>
    <w:rsid w:val="0079154C"/>
    <w:rsid w:val="00792311"/>
    <w:rsid w:val="0079297C"/>
    <w:rsid w:val="007937FE"/>
    <w:rsid w:val="00797A6E"/>
    <w:rsid w:val="007A08C8"/>
    <w:rsid w:val="007A289D"/>
    <w:rsid w:val="007A476D"/>
    <w:rsid w:val="007A7A4B"/>
    <w:rsid w:val="007B05FB"/>
    <w:rsid w:val="007B0BEF"/>
    <w:rsid w:val="007B6AB1"/>
    <w:rsid w:val="007C2A43"/>
    <w:rsid w:val="007C41F6"/>
    <w:rsid w:val="007D1532"/>
    <w:rsid w:val="007D4E0F"/>
    <w:rsid w:val="007D5670"/>
    <w:rsid w:val="007E6487"/>
    <w:rsid w:val="007E66A0"/>
    <w:rsid w:val="007E7D86"/>
    <w:rsid w:val="007F3F0A"/>
    <w:rsid w:val="008020E9"/>
    <w:rsid w:val="008061D9"/>
    <w:rsid w:val="00814253"/>
    <w:rsid w:val="008158BB"/>
    <w:rsid w:val="0083535D"/>
    <w:rsid w:val="008366E5"/>
    <w:rsid w:val="00842D08"/>
    <w:rsid w:val="008471BB"/>
    <w:rsid w:val="00850765"/>
    <w:rsid w:val="00857105"/>
    <w:rsid w:val="0085718C"/>
    <w:rsid w:val="00864EFD"/>
    <w:rsid w:val="00882E1D"/>
    <w:rsid w:val="00890FC9"/>
    <w:rsid w:val="008A1AA7"/>
    <w:rsid w:val="008A3D9A"/>
    <w:rsid w:val="008A5217"/>
    <w:rsid w:val="008A74FE"/>
    <w:rsid w:val="008B020C"/>
    <w:rsid w:val="008B34CC"/>
    <w:rsid w:val="008C4ED6"/>
    <w:rsid w:val="008C5A72"/>
    <w:rsid w:val="008D38BE"/>
    <w:rsid w:val="008E0445"/>
    <w:rsid w:val="008E1FC9"/>
    <w:rsid w:val="008F0E44"/>
    <w:rsid w:val="008F5028"/>
    <w:rsid w:val="00900290"/>
    <w:rsid w:val="00902290"/>
    <w:rsid w:val="0090379A"/>
    <w:rsid w:val="00914BAB"/>
    <w:rsid w:val="009158FD"/>
    <w:rsid w:val="00944547"/>
    <w:rsid w:val="0096517A"/>
    <w:rsid w:val="0096537A"/>
    <w:rsid w:val="00967983"/>
    <w:rsid w:val="0097134E"/>
    <w:rsid w:val="00977659"/>
    <w:rsid w:val="009A507D"/>
    <w:rsid w:val="009B2482"/>
    <w:rsid w:val="009B399C"/>
    <w:rsid w:val="009B5166"/>
    <w:rsid w:val="009B7EC8"/>
    <w:rsid w:val="009C12E6"/>
    <w:rsid w:val="009C1808"/>
    <w:rsid w:val="009C40CE"/>
    <w:rsid w:val="009D6679"/>
    <w:rsid w:val="009E3F83"/>
    <w:rsid w:val="009E66E2"/>
    <w:rsid w:val="00A0635D"/>
    <w:rsid w:val="00A272CB"/>
    <w:rsid w:val="00A3139E"/>
    <w:rsid w:val="00A33981"/>
    <w:rsid w:val="00A33C92"/>
    <w:rsid w:val="00A37D8A"/>
    <w:rsid w:val="00A41FB3"/>
    <w:rsid w:val="00A44FAA"/>
    <w:rsid w:val="00A5058F"/>
    <w:rsid w:val="00A527A3"/>
    <w:rsid w:val="00A53790"/>
    <w:rsid w:val="00A67BDF"/>
    <w:rsid w:val="00A809B7"/>
    <w:rsid w:val="00A916B9"/>
    <w:rsid w:val="00A91F47"/>
    <w:rsid w:val="00A91F64"/>
    <w:rsid w:val="00A96C9B"/>
    <w:rsid w:val="00AB32DC"/>
    <w:rsid w:val="00AB39D4"/>
    <w:rsid w:val="00AB4CF5"/>
    <w:rsid w:val="00AB6C92"/>
    <w:rsid w:val="00AB767F"/>
    <w:rsid w:val="00AC024A"/>
    <w:rsid w:val="00AC69CB"/>
    <w:rsid w:val="00AC6F28"/>
    <w:rsid w:val="00AD0644"/>
    <w:rsid w:val="00AD5742"/>
    <w:rsid w:val="00AD6CAC"/>
    <w:rsid w:val="00AE4F92"/>
    <w:rsid w:val="00AE5BAC"/>
    <w:rsid w:val="00AF6BC5"/>
    <w:rsid w:val="00B014BC"/>
    <w:rsid w:val="00B030EC"/>
    <w:rsid w:val="00B0775F"/>
    <w:rsid w:val="00B145D5"/>
    <w:rsid w:val="00B17757"/>
    <w:rsid w:val="00B32C65"/>
    <w:rsid w:val="00B3705E"/>
    <w:rsid w:val="00B41D37"/>
    <w:rsid w:val="00B41E2F"/>
    <w:rsid w:val="00B46681"/>
    <w:rsid w:val="00B50BCA"/>
    <w:rsid w:val="00B51C20"/>
    <w:rsid w:val="00B54D28"/>
    <w:rsid w:val="00B60FE6"/>
    <w:rsid w:val="00B62960"/>
    <w:rsid w:val="00B715C1"/>
    <w:rsid w:val="00B71BAF"/>
    <w:rsid w:val="00B73FA7"/>
    <w:rsid w:val="00B76B7F"/>
    <w:rsid w:val="00B82774"/>
    <w:rsid w:val="00B84941"/>
    <w:rsid w:val="00B91643"/>
    <w:rsid w:val="00B91C37"/>
    <w:rsid w:val="00B94C2C"/>
    <w:rsid w:val="00B96013"/>
    <w:rsid w:val="00B96E2C"/>
    <w:rsid w:val="00BA299E"/>
    <w:rsid w:val="00BA29F3"/>
    <w:rsid w:val="00BB0E62"/>
    <w:rsid w:val="00BB1EEE"/>
    <w:rsid w:val="00BB7B13"/>
    <w:rsid w:val="00BC59BE"/>
    <w:rsid w:val="00BD1425"/>
    <w:rsid w:val="00BD18C0"/>
    <w:rsid w:val="00BD2F1B"/>
    <w:rsid w:val="00BD6CD5"/>
    <w:rsid w:val="00BE63A3"/>
    <w:rsid w:val="00BF7DA3"/>
    <w:rsid w:val="00C014F6"/>
    <w:rsid w:val="00C048CA"/>
    <w:rsid w:val="00C04FC3"/>
    <w:rsid w:val="00C1174E"/>
    <w:rsid w:val="00C13562"/>
    <w:rsid w:val="00C15C89"/>
    <w:rsid w:val="00C16045"/>
    <w:rsid w:val="00C16328"/>
    <w:rsid w:val="00C31E85"/>
    <w:rsid w:val="00C44F51"/>
    <w:rsid w:val="00C5433C"/>
    <w:rsid w:val="00C56624"/>
    <w:rsid w:val="00C651AF"/>
    <w:rsid w:val="00C814E6"/>
    <w:rsid w:val="00C8695D"/>
    <w:rsid w:val="00C87C7F"/>
    <w:rsid w:val="00C902AE"/>
    <w:rsid w:val="00C90BC8"/>
    <w:rsid w:val="00C93773"/>
    <w:rsid w:val="00CB3BE4"/>
    <w:rsid w:val="00CB6902"/>
    <w:rsid w:val="00CD22A4"/>
    <w:rsid w:val="00CD34E3"/>
    <w:rsid w:val="00CD71AF"/>
    <w:rsid w:val="00D073A2"/>
    <w:rsid w:val="00D17805"/>
    <w:rsid w:val="00D21619"/>
    <w:rsid w:val="00D26133"/>
    <w:rsid w:val="00D27938"/>
    <w:rsid w:val="00D3537A"/>
    <w:rsid w:val="00D46448"/>
    <w:rsid w:val="00D61E49"/>
    <w:rsid w:val="00D640C0"/>
    <w:rsid w:val="00D75E66"/>
    <w:rsid w:val="00D77AA8"/>
    <w:rsid w:val="00D82C8A"/>
    <w:rsid w:val="00D8441F"/>
    <w:rsid w:val="00D92C47"/>
    <w:rsid w:val="00D94F8C"/>
    <w:rsid w:val="00DA1FCD"/>
    <w:rsid w:val="00DA5158"/>
    <w:rsid w:val="00DA64CD"/>
    <w:rsid w:val="00DA689A"/>
    <w:rsid w:val="00DB5F8F"/>
    <w:rsid w:val="00DB6D2F"/>
    <w:rsid w:val="00DC5C8E"/>
    <w:rsid w:val="00DC5CBA"/>
    <w:rsid w:val="00DD13BD"/>
    <w:rsid w:val="00DD69CC"/>
    <w:rsid w:val="00DF2625"/>
    <w:rsid w:val="00DF4C11"/>
    <w:rsid w:val="00DF75F2"/>
    <w:rsid w:val="00E04EA0"/>
    <w:rsid w:val="00E17274"/>
    <w:rsid w:val="00E201A6"/>
    <w:rsid w:val="00E2432F"/>
    <w:rsid w:val="00E25497"/>
    <w:rsid w:val="00E25690"/>
    <w:rsid w:val="00E258BF"/>
    <w:rsid w:val="00E262FC"/>
    <w:rsid w:val="00E34879"/>
    <w:rsid w:val="00E34B40"/>
    <w:rsid w:val="00E473F9"/>
    <w:rsid w:val="00E4761A"/>
    <w:rsid w:val="00E50D0C"/>
    <w:rsid w:val="00E54166"/>
    <w:rsid w:val="00E557C5"/>
    <w:rsid w:val="00E55FDF"/>
    <w:rsid w:val="00E65297"/>
    <w:rsid w:val="00E73F59"/>
    <w:rsid w:val="00E759B9"/>
    <w:rsid w:val="00E7614A"/>
    <w:rsid w:val="00E761D7"/>
    <w:rsid w:val="00E765CF"/>
    <w:rsid w:val="00EA7EAB"/>
    <w:rsid w:val="00EB4C57"/>
    <w:rsid w:val="00EB72F2"/>
    <w:rsid w:val="00EB763E"/>
    <w:rsid w:val="00EC7B32"/>
    <w:rsid w:val="00ED246C"/>
    <w:rsid w:val="00ED3A95"/>
    <w:rsid w:val="00EF4D1B"/>
    <w:rsid w:val="00EF6C55"/>
    <w:rsid w:val="00F0704A"/>
    <w:rsid w:val="00F1707C"/>
    <w:rsid w:val="00F1726F"/>
    <w:rsid w:val="00F30F3C"/>
    <w:rsid w:val="00F34EFD"/>
    <w:rsid w:val="00F45313"/>
    <w:rsid w:val="00F45C00"/>
    <w:rsid w:val="00F513F8"/>
    <w:rsid w:val="00F51640"/>
    <w:rsid w:val="00F53A79"/>
    <w:rsid w:val="00F54544"/>
    <w:rsid w:val="00F568EF"/>
    <w:rsid w:val="00F61DF0"/>
    <w:rsid w:val="00F6403B"/>
    <w:rsid w:val="00F74086"/>
    <w:rsid w:val="00F84010"/>
    <w:rsid w:val="00F90ED8"/>
    <w:rsid w:val="00F97D3E"/>
    <w:rsid w:val="00FA1AE3"/>
    <w:rsid w:val="00FA3E4E"/>
    <w:rsid w:val="00FA52B6"/>
    <w:rsid w:val="00FB4DF5"/>
    <w:rsid w:val="00FB6186"/>
    <w:rsid w:val="00FC45FF"/>
    <w:rsid w:val="00FD095D"/>
    <w:rsid w:val="00FD60B0"/>
    <w:rsid w:val="00FD60E6"/>
    <w:rsid w:val="00FF29DC"/>
    <w:rsid w:val="00FF4D43"/>
    <w:rsid w:val="1B7FDEC8"/>
    <w:rsid w:val="5DB8B179"/>
    <w:rsid w:val="63F92833"/>
    <w:rsid w:val="759F0253"/>
    <w:rsid w:val="779F4331"/>
    <w:rsid w:val="79FD1B79"/>
    <w:rsid w:val="7DEABA2C"/>
    <w:rsid w:val="7EFFEB43"/>
    <w:rsid w:val="7FCE335B"/>
    <w:rsid w:val="7FF7266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9F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3" w:uiPriority="0" w:unhideWhenUsed="0"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unhideWhenUsed="0" w:qFormat="1"/>
    <w:lsdException w:name="header" w:semiHidden="0" w:uiPriority="0" w:unhideWhenUsed="0" w:qFormat="1"/>
    <w:lsdException w:name="footer" w:semiHidden="0" w:unhideWhenUsed="0" w:qFormat="1"/>
    <w:lsdException w:name="caption" w:semiHidden="0" w:uiPriority="0" w:unhideWhenUsed="0" w:qFormat="1"/>
    <w:lsdException w:name="footnote reference" w:uiPriority="0"/>
    <w:lsdException w:name="page number" w:semiHidden="0" w:uiPriority="0" w:unhideWhenUsed="0" w:qFormat="1"/>
    <w:lsdException w:name="Title" w:semiHidden="0" w:uiPriority="0" w:unhideWhenUsed="0" w:qFormat="1"/>
    <w:lsdException w:name="Default Paragraph Font" w:semiHidden="0" w:uiPriority="1" w:qFormat="1"/>
    <w:lsdException w:name="Body Text" w:semiHidden="0" w:uiPriority="0" w:unhideWhenUsed="0" w:qFormat="1"/>
    <w:lsdException w:name="Subtitle" w:semiHidden="0" w:uiPriority="0" w:unhideWhenUsed="0" w:qFormat="1"/>
    <w:lsdException w:name="Hyperlink" w:semiHidden="0" w:unhideWhenUsed="0" w:qFormat="1"/>
    <w:lsdException w:name="FollowedHyperlink" w:semiHidden="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semiHidden="0" w:uiPriority="0" w:unhideWhenUsed="0" w:qFormat="1"/>
    <w:lsdException w:name="Table Grid" w:semiHidden="0" w:uiPriority="59"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EC8"/>
    <w:rPr>
      <w:rFonts w:eastAsia="Times New Roman"/>
      <w:sz w:val="24"/>
      <w:szCs w:val="24"/>
    </w:rPr>
  </w:style>
  <w:style w:type="paragraph" w:styleId="1">
    <w:name w:val="heading 1"/>
    <w:basedOn w:val="a"/>
    <w:next w:val="a"/>
    <w:link w:val="10"/>
    <w:qFormat/>
    <w:rsid w:val="009B7EC8"/>
    <w:pPr>
      <w:outlineLvl w:val="0"/>
    </w:pPr>
    <w:rPr>
      <w:b/>
      <w:bCs/>
      <w:color w:val="333333"/>
      <w:kern w:val="36"/>
      <w:sz w:val="21"/>
      <w:szCs w:val="21"/>
    </w:rPr>
  </w:style>
  <w:style w:type="paragraph" w:styleId="2">
    <w:name w:val="heading 2"/>
    <w:basedOn w:val="a"/>
    <w:next w:val="a"/>
    <w:link w:val="20"/>
    <w:uiPriority w:val="9"/>
    <w:qFormat/>
    <w:rsid w:val="009B7EC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9B7EC8"/>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9B7EC8"/>
    <w:rPr>
      <w:rFonts w:ascii="Times New Roman" w:eastAsia="Times New Roman" w:hAnsi="Times New Roman" w:cs="Times New Roman"/>
      <w:b/>
      <w:bCs/>
      <w:color w:val="333333"/>
      <w:kern w:val="36"/>
      <w:sz w:val="21"/>
      <w:szCs w:val="21"/>
      <w:lang w:eastAsia="ru-RU"/>
    </w:rPr>
  </w:style>
  <w:style w:type="character" w:customStyle="1" w:styleId="20">
    <w:name w:val="Заголовок 2 Знак"/>
    <w:basedOn w:val="a0"/>
    <w:link w:val="2"/>
    <w:uiPriority w:val="9"/>
    <w:qFormat/>
    <w:rsid w:val="009B7EC8"/>
    <w:rPr>
      <w:rFonts w:ascii="Arial" w:eastAsia="Times New Roman" w:hAnsi="Arial" w:cs="Arial"/>
      <w:b/>
      <w:bCs/>
      <w:i/>
      <w:iCs/>
      <w:sz w:val="28"/>
      <w:szCs w:val="28"/>
      <w:lang w:eastAsia="ru-RU"/>
    </w:rPr>
  </w:style>
  <w:style w:type="character" w:customStyle="1" w:styleId="30">
    <w:name w:val="Заголовок 3 Знак"/>
    <w:basedOn w:val="a0"/>
    <w:link w:val="3"/>
    <w:qFormat/>
    <w:rsid w:val="009B7EC8"/>
    <w:rPr>
      <w:rFonts w:ascii="Arial" w:eastAsia="Times New Roman" w:hAnsi="Arial" w:cs="Arial"/>
      <w:b/>
      <w:bCs/>
      <w:sz w:val="26"/>
      <w:szCs w:val="26"/>
      <w:lang w:eastAsia="ru-RU"/>
    </w:rPr>
  </w:style>
  <w:style w:type="paragraph" w:styleId="a3">
    <w:name w:val="Balloon Text"/>
    <w:basedOn w:val="a"/>
    <w:link w:val="a4"/>
    <w:qFormat/>
    <w:rsid w:val="009B7EC8"/>
    <w:rPr>
      <w:rFonts w:ascii="Tahoma" w:hAnsi="Tahoma"/>
      <w:sz w:val="16"/>
      <w:szCs w:val="16"/>
      <w:lang w:val="zh-CN" w:eastAsia="zh-CN"/>
    </w:rPr>
  </w:style>
  <w:style w:type="character" w:customStyle="1" w:styleId="a4">
    <w:name w:val="Текст выноски Знак"/>
    <w:basedOn w:val="a0"/>
    <w:link w:val="a3"/>
    <w:qFormat/>
    <w:rsid w:val="009B7EC8"/>
    <w:rPr>
      <w:rFonts w:ascii="Tahoma" w:eastAsia="Times New Roman" w:hAnsi="Tahoma" w:cs="Times New Roman"/>
      <w:sz w:val="16"/>
      <w:szCs w:val="16"/>
      <w:lang w:val="zh-CN" w:eastAsia="zh-CN"/>
    </w:rPr>
  </w:style>
  <w:style w:type="paragraph" w:styleId="a5">
    <w:name w:val="caption"/>
    <w:basedOn w:val="a"/>
    <w:next w:val="a"/>
    <w:qFormat/>
    <w:rsid w:val="009B7EC8"/>
    <w:rPr>
      <w:b/>
      <w:bCs/>
      <w:sz w:val="20"/>
      <w:szCs w:val="20"/>
    </w:rPr>
  </w:style>
  <w:style w:type="paragraph" w:styleId="a6">
    <w:name w:val="footnote text"/>
    <w:basedOn w:val="a"/>
    <w:link w:val="a7"/>
    <w:semiHidden/>
    <w:qFormat/>
    <w:rsid w:val="009B7EC8"/>
    <w:rPr>
      <w:sz w:val="20"/>
      <w:szCs w:val="20"/>
    </w:rPr>
  </w:style>
  <w:style w:type="character" w:customStyle="1" w:styleId="a7">
    <w:name w:val="Текст сноски Знак"/>
    <w:basedOn w:val="a0"/>
    <w:link w:val="a6"/>
    <w:semiHidden/>
    <w:qFormat/>
    <w:rsid w:val="009B7EC8"/>
    <w:rPr>
      <w:rFonts w:ascii="Times New Roman" w:eastAsia="Times New Roman" w:hAnsi="Times New Roman" w:cs="Times New Roman"/>
      <w:sz w:val="20"/>
      <w:szCs w:val="20"/>
      <w:lang w:eastAsia="ru-RU"/>
    </w:rPr>
  </w:style>
  <w:style w:type="paragraph" w:styleId="31">
    <w:name w:val="index 3"/>
    <w:basedOn w:val="a"/>
    <w:next w:val="a"/>
    <w:semiHidden/>
    <w:qFormat/>
    <w:rsid w:val="009B7EC8"/>
    <w:pPr>
      <w:ind w:left="720" w:hanging="240"/>
    </w:pPr>
  </w:style>
  <w:style w:type="paragraph" w:styleId="a8">
    <w:name w:val="header"/>
    <w:basedOn w:val="a"/>
    <w:link w:val="a9"/>
    <w:qFormat/>
    <w:rsid w:val="009B7EC8"/>
    <w:pPr>
      <w:tabs>
        <w:tab w:val="center" w:pos="4677"/>
        <w:tab w:val="right" w:pos="9355"/>
      </w:tabs>
    </w:pPr>
  </w:style>
  <w:style w:type="character" w:customStyle="1" w:styleId="a9">
    <w:name w:val="Верхний колонтитул Знак"/>
    <w:basedOn w:val="a0"/>
    <w:link w:val="a8"/>
    <w:qFormat/>
    <w:rsid w:val="009B7EC8"/>
    <w:rPr>
      <w:rFonts w:ascii="Times New Roman" w:eastAsia="Times New Roman" w:hAnsi="Times New Roman" w:cs="Times New Roman"/>
      <w:sz w:val="24"/>
      <w:szCs w:val="24"/>
      <w:lang w:eastAsia="ru-RU"/>
    </w:rPr>
  </w:style>
  <w:style w:type="paragraph" w:styleId="aa">
    <w:name w:val="Body Text"/>
    <w:basedOn w:val="a"/>
    <w:link w:val="ab"/>
    <w:qFormat/>
    <w:rsid w:val="009B7EC8"/>
    <w:pPr>
      <w:widowControl w:val="0"/>
      <w:suppressAutoHyphens/>
      <w:spacing w:after="120"/>
    </w:pPr>
    <w:rPr>
      <w:rFonts w:ascii="Arial" w:eastAsia="Lucida Sans Unicode" w:hAnsi="Arial"/>
      <w:kern w:val="1"/>
      <w:sz w:val="20"/>
      <w:lang w:eastAsia="ar-SA"/>
    </w:rPr>
  </w:style>
  <w:style w:type="character" w:customStyle="1" w:styleId="ab">
    <w:name w:val="Основной текст Знак"/>
    <w:basedOn w:val="a0"/>
    <w:link w:val="aa"/>
    <w:qFormat/>
    <w:rsid w:val="009B7EC8"/>
    <w:rPr>
      <w:rFonts w:ascii="Arial" w:eastAsia="Lucida Sans Unicode" w:hAnsi="Arial" w:cs="Times New Roman"/>
      <w:kern w:val="1"/>
      <w:sz w:val="20"/>
      <w:szCs w:val="24"/>
      <w:lang w:eastAsia="ar-SA"/>
    </w:rPr>
  </w:style>
  <w:style w:type="paragraph" w:styleId="11">
    <w:name w:val="toc 1"/>
    <w:basedOn w:val="a"/>
    <w:next w:val="a"/>
    <w:uiPriority w:val="39"/>
    <w:qFormat/>
    <w:rsid w:val="009B7EC8"/>
    <w:pPr>
      <w:tabs>
        <w:tab w:val="right" w:leader="dot" w:pos="9720"/>
      </w:tabs>
      <w:spacing w:before="120" w:after="120"/>
    </w:pPr>
    <w:rPr>
      <w:bCs/>
      <w:sz w:val="26"/>
      <w:szCs w:val="20"/>
    </w:rPr>
  </w:style>
  <w:style w:type="paragraph" w:styleId="32">
    <w:name w:val="toc 3"/>
    <w:basedOn w:val="a"/>
    <w:next w:val="a"/>
    <w:uiPriority w:val="39"/>
    <w:qFormat/>
    <w:rsid w:val="009B7EC8"/>
    <w:pPr>
      <w:tabs>
        <w:tab w:val="right" w:leader="dot" w:pos="9720"/>
      </w:tabs>
      <w:ind w:left="720" w:hanging="180"/>
    </w:pPr>
    <w:rPr>
      <w:sz w:val="18"/>
      <w:szCs w:val="20"/>
    </w:rPr>
  </w:style>
  <w:style w:type="paragraph" w:styleId="21">
    <w:name w:val="toc 2"/>
    <w:basedOn w:val="a"/>
    <w:next w:val="a"/>
    <w:uiPriority w:val="39"/>
    <w:qFormat/>
    <w:rsid w:val="009B7EC8"/>
    <w:pPr>
      <w:tabs>
        <w:tab w:val="right" w:leader="dot" w:pos="9720"/>
      </w:tabs>
      <w:ind w:left="540" w:hanging="180"/>
    </w:pPr>
    <w:rPr>
      <w:iCs/>
      <w:sz w:val="22"/>
      <w:szCs w:val="20"/>
    </w:rPr>
  </w:style>
  <w:style w:type="paragraph" w:styleId="ac">
    <w:name w:val="Title"/>
    <w:basedOn w:val="a"/>
    <w:link w:val="ad"/>
    <w:qFormat/>
    <w:rsid w:val="009B7EC8"/>
    <w:pPr>
      <w:spacing w:before="240" w:after="60"/>
      <w:jc w:val="center"/>
      <w:outlineLvl w:val="0"/>
    </w:pPr>
    <w:rPr>
      <w:rFonts w:ascii="Arial" w:eastAsia="MS Mincho" w:hAnsi="Arial"/>
      <w:b/>
      <w:bCs/>
      <w:kern w:val="28"/>
      <w:sz w:val="32"/>
      <w:szCs w:val="32"/>
    </w:rPr>
  </w:style>
  <w:style w:type="character" w:customStyle="1" w:styleId="ad">
    <w:name w:val="Название Знак"/>
    <w:basedOn w:val="a0"/>
    <w:link w:val="ac"/>
    <w:qFormat/>
    <w:rsid w:val="009B7EC8"/>
    <w:rPr>
      <w:rFonts w:ascii="Arial" w:eastAsia="MS Mincho" w:hAnsi="Arial" w:cs="Times New Roman"/>
      <w:b/>
      <w:bCs/>
      <w:kern w:val="28"/>
      <w:sz w:val="32"/>
      <w:szCs w:val="32"/>
      <w:lang w:eastAsia="ru-RU"/>
    </w:rPr>
  </w:style>
  <w:style w:type="paragraph" w:styleId="ae">
    <w:name w:val="footer"/>
    <w:basedOn w:val="a"/>
    <w:link w:val="af"/>
    <w:uiPriority w:val="99"/>
    <w:qFormat/>
    <w:rsid w:val="009B7EC8"/>
    <w:pPr>
      <w:tabs>
        <w:tab w:val="center" w:pos="4677"/>
        <w:tab w:val="right" w:pos="9355"/>
      </w:tabs>
    </w:pPr>
  </w:style>
  <w:style w:type="character" w:customStyle="1" w:styleId="af">
    <w:name w:val="Нижний колонтитул Знак"/>
    <w:basedOn w:val="a0"/>
    <w:link w:val="ae"/>
    <w:qFormat/>
    <w:rsid w:val="009B7EC8"/>
    <w:rPr>
      <w:rFonts w:ascii="Times New Roman" w:eastAsia="Times New Roman" w:hAnsi="Times New Roman" w:cs="Times New Roman"/>
      <w:sz w:val="24"/>
      <w:szCs w:val="24"/>
      <w:lang w:eastAsia="ru-RU"/>
    </w:rPr>
  </w:style>
  <w:style w:type="paragraph" w:styleId="af0">
    <w:name w:val="Normal (Web)"/>
    <w:basedOn w:val="a"/>
    <w:link w:val="af1"/>
    <w:qFormat/>
    <w:rsid w:val="009B7EC8"/>
    <w:pPr>
      <w:spacing w:before="100" w:beforeAutospacing="1" w:after="100" w:afterAutospacing="1"/>
    </w:pPr>
  </w:style>
  <w:style w:type="character" w:customStyle="1" w:styleId="af1">
    <w:name w:val="Обычный (веб) Знак"/>
    <w:link w:val="af0"/>
    <w:qFormat/>
    <w:locked/>
    <w:rsid w:val="009B7EC8"/>
    <w:rPr>
      <w:rFonts w:ascii="Times New Roman" w:eastAsia="Times New Roman" w:hAnsi="Times New Roman" w:cs="Times New Roman"/>
      <w:sz w:val="24"/>
      <w:szCs w:val="24"/>
      <w:lang w:eastAsia="ru-RU"/>
    </w:rPr>
  </w:style>
  <w:style w:type="paragraph" w:styleId="af2">
    <w:name w:val="Subtitle"/>
    <w:basedOn w:val="a"/>
    <w:next w:val="a"/>
    <w:link w:val="af3"/>
    <w:qFormat/>
    <w:rsid w:val="009B7EC8"/>
    <w:pPr>
      <w:spacing w:after="60"/>
      <w:jc w:val="center"/>
      <w:outlineLvl w:val="1"/>
    </w:pPr>
    <w:rPr>
      <w:rFonts w:ascii="Cambria" w:hAnsi="Cambria"/>
      <w:lang w:val="zh-CN" w:eastAsia="zh-CN"/>
    </w:rPr>
  </w:style>
  <w:style w:type="character" w:customStyle="1" w:styleId="af3">
    <w:name w:val="Подзаголовок Знак"/>
    <w:basedOn w:val="a0"/>
    <w:link w:val="af2"/>
    <w:qFormat/>
    <w:rsid w:val="009B7EC8"/>
    <w:rPr>
      <w:rFonts w:ascii="Cambria" w:eastAsia="Times New Roman" w:hAnsi="Cambria" w:cs="Times New Roman"/>
      <w:sz w:val="24"/>
      <w:szCs w:val="24"/>
      <w:lang w:val="zh-CN" w:eastAsia="zh-CN"/>
    </w:rPr>
  </w:style>
  <w:style w:type="character" w:styleId="af4">
    <w:name w:val="FollowedHyperlink"/>
    <w:uiPriority w:val="99"/>
    <w:unhideWhenUsed/>
    <w:qFormat/>
    <w:rsid w:val="009B7EC8"/>
    <w:rPr>
      <w:color w:val="800080"/>
      <w:u w:val="single"/>
    </w:rPr>
  </w:style>
  <w:style w:type="character" w:styleId="af5">
    <w:name w:val="Hyperlink"/>
    <w:uiPriority w:val="99"/>
    <w:qFormat/>
    <w:rsid w:val="009B7EC8"/>
    <w:rPr>
      <w:color w:val="0000FF"/>
      <w:u w:val="single"/>
    </w:rPr>
  </w:style>
  <w:style w:type="character" w:styleId="af6">
    <w:name w:val="page number"/>
    <w:basedOn w:val="a0"/>
    <w:qFormat/>
    <w:rsid w:val="009B7EC8"/>
  </w:style>
  <w:style w:type="character" w:styleId="af7">
    <w:name w:val="Strong"/>
    <w:qFormat/>
    <w:rsid w:val="009B7EC8"/>
    <w:rPr>
      <w:b/>
    </w:rPr>
  </w:style>
  <w:style w:type="table" w:styleId="af8">
    <w:name w:val="Table Grid"/>
    <w:basedOn w:val="a1"/>
    <w:uiPriority w:val="59"/>
    <w:qFormat/>
    <w:rsid w:val="009B7EC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9B7EC8"/>
    <w:pPr>
      <w:autoSpaceDE w:val="0"/>
      <w:autoSpaceDN w:val="0"/>
      <w:adjustRightInd w:val="0"/>
    </w:pPr>
    <w:rPr>
      <w:rFonts w:eastAsia="Times New Roman"/>
      <w:color w:val="000000"/>
      <w:sz w:val="24"/>
      <w:szCs w:val="24"/>
    </w:rPr>
  </w:style>
  <w:style w:type="paragraph" w:customStyle="1" w:styleId="ConsPlusNormal">
    <w:name w:val="ConsPlusNormal"/>
    <w:link w:val="ConsPlusNormal0"/>
    <w:qFormat/>
    <w:rsid w:val="009B7EC8"/>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qFormat/>
    <w:locked/>
    <w:rsid w:val="009B7EC8"/>
    <w:rPr>
      <w:rFonts w:ascii="Arial" w:eastAsia="Times New Roman" w:hAnsi="Arial" w:cs="Arial"/>
      <w:sz w:val="20"/>
      <w:szCs w:val="20"/>
      <w:lang w:eastAsia="ru-RU"/>
    </w:rPr>
  </w:style>
  <w:style w:type="paragraph" w:customStyle="1" w:styleId="12">
    <w:name w:val="Заголовок оглавления1"/>
    <w:basedOn w:val="1"/>
    <w:next w:val="a"/>
    <w:uiPriority w:val="39"/>
    <w:qFormat/>
    <w:rsid w:val="009B7EC8"/>
    <w:pPr>
      <w:keepNext/>
      <w:keepLines/>
      <w:spacing w:before="480" w:line="276" w:lineRule="auto"/>
      <w:outlineLvl w:val="9"/>
    </w:pPr>
    <w:rPr>
      <w:rFonts w:ascii="Cambria" w:hAnsi="Cambria"/>
      <w:color w:val="365F91"/>
      <w:kern w:val="0"/>
      <w:sz w:val="28"/>
      <w:szCs w:val="28"/>
    </w:rPr>
  </w:style>
  <w:style w:type="paragraph" w:customStyle="1" w:styleId="310">
    <w:name w:val="Основной текст 31"/>
    <w:basedOn w:val="a"/>
    <w:qFormat/>
    <w:rsid w:val="009B7EC8"/>
    <w:pPr>
      <w:shd w:val="clear" w:color="auto" w:fill="FFFFFF"/>
      <w:suppressAutoHyphens/>
      <w:ind w:right="355"/>
      <w:jc w:val="center"/>
    </w:pPr>
    <w:rPr>
      <w:b/>
      <w:bCs/>
      <w:color w:val="000000"/>
      <w:sz w:val="52"/>
      <w:lang w:eastAsia="ar-SA"/>
    </w:rPr>
  </w:style>
  <w:style w:type="paragraph" w:customStyle="1" w:styleId="af9">
    <w:name w:val="Содержимое таблицы"/>
    <w:basedOn w:val="a"/>
    <w:qFormat/>
    <w:rsid w:val="009B7EC8"/>
    <w:pPr>
      <w:widowControl w:val="0"/>
      <w:suppressLineNumbers/>
      <w:suppressAutoHyphens/>
    </w:pPr>
    <w:rPr>
      <w:rFonts w:ascii="Arial" w:eastAsia="Lucida Sans Unicode" w:hAnsi="Arial"/>
      <w:kern w:val="1"/>
      <w:sz w:val="20"/>
      <w:lang w:eastAsia="ar-SA"/>
    </w:rPr>
  </w:style>
  <w:style w:type="paragraph" w:customStyle="1" w:styleId="13">
    <w:name w:val="Без интервала1"/>
    <w:basedOn w:val="a"/>
    <w:link w:val="NoSpacingChar"/>
    <w:qFormat/>
    <w:rsid w:val="009B7EC8"/>
    <w:rPr>
      <w:rFonts w:eastAsia="MS Mincho"/>
    </w:rPr>
  </w:style>
  <w:style w:type="character" w:customStyle="1" w:styleId="NoSpacingChar">
    <w:name w:val="No Spacing Char"/>
    <w:link w:val="13"/>
    <w:qFormat/>
    <w:locked/>
    <w:rsid w:val="009B7EC8"/>
    <w:rPr>
      <w:rFonts w:ascii="Times New Roman" w:eastAsia="MS Mincho" w:hAnsi="Times New Roman" w:cs="Times New Roman"/>
      <w:sz w:val="24"/>
      <w:szCs w:val="24"/>
      <w:lang w:eastAsia="ru-RU"/>
    </w:rPr>
  </w:style>
  <w:style w:type="paragraph" w:customStyle="1" w:styleId="xl65">
    <w:name w:val="xl65"/>
    <w:basedOn w:val="a"/>
    <w:qFormat/>
    <w:rsid w:val="009B7EC8"/>
    <w:pPr>
      <w:spacing w:before="100" w:beforeAutospacing="1" w:after="100" w:afterAutospacing="1"/>
    </w:pPr>
  </w:style>
  <w:style w:type="paragraph" w:customStyle="1" w:styleId="xl66">
    <w:name w:val="xl66"/>
    <w:basedOn w:val="a"/>
    <w:qFormat/>
    <w:rsid w:val="009B7EC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7">
    <w:name w:val="xl67"/>
    <w:basedOn w:val="a"/>
    <w:qFormat/>
    <w:rsid w:val="009B7EC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8">
    <w:name w:val="xl68"/>
    <w:basedOn w:val="a"/>
    <w:qFormat/>
    <w:rsid w:val="009B7EC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9">
    <w:name w:val="xl69"/>
    <w:basedOn w:val="a"/>
    <w:qFormat/>
    <w:rsid w:val="009B7EC8"/>
    <w:pPr>
      <w:spacing w:before="100" w:beforeAutospacing="1" w:after="100" w:afterAutospacing="1"/>
    </w:pPr>
    <w:rPr>
      <w:sz w:val="16"/>
      <w:szCs w:val="16"/>
    </w:rPr>
  </w:style>
  <w:style w:type="paragraph" w:customStyle="1" w:styleId="afa">
    <w:name w:val="Внутри таблицы"/>
    <w:basedOn w:val="a"/>
    <w:link w:val="afb"/>
    <w:qFormat/>
    <w:rsid w:val="009B7EC8"/>
    <w:rPr>
      <w:color w:val="000000"/>
    </w:rPr>
  </w:style>
  <w:style w:type="character" w:customStyle="1" w:styleId="afb">
    <w:name w:val="Внутри таблицы Знак"/>
    <w:link w:val="afa"/>
    <w:qFormat/>
    <w:rsid w:val="009B7EC8"/>
    <w:rPr>
      <w:rFonts w:ascii="Times New Roman" w:eastAsia="Times New Roman" w:hAnsi="Times New Roman" w:cs="Times New Roman"/>
      <w:color w:val="000000"/>
      <w:sz w:val="24"/>
      <w:szCs w:val="24"/>
      <w:lang w:eastAsia="ru-RU"/>
    </w:rPr>
  </w:style>
  <w:style w:type="character" w:customStyle="1" w:styleId="14">
    <w:name w:val="Сильное выделение1"/>
    <w:qFormat/>
    <w:rsid w:val="009B7EC8"/>
    <w:rPr>
      <w:b/>
      <w:bCs/>
    </w:rPr>
  </w:style>
  <w:style w:type="character" w:customStyle="1" w:styleId="15">
    <w:name w:val="Сильная ссылка1"/>
    <w:qFormat/>
    <w:rsid w:val="009B7EC8"/>
    <w:rPr>
      <w:smallCaps/>
      <w:spacing w:val="5"/>
      <w:u w:val="single"/>
    </w:rPr>
  </w:style>
  <w:style w:type="paragraph" w:customStyle="1" w:styleId="16">
    <w:name w:val="Абзац списка1"/>
    <w:basedOn w:val="a"/>
    <w:link w:val="afc"/>
    <w:uiPriority w:val="99"/>
    <w:qFormat/>
    <w:rsid w:val="009B7EC8"/>
    <w:pPr>
      <w:ind w:left="720"/>
      <w:contextualSpacing/>
    </w:pPr>
    <w:rPr>
      <w:rFonts w:ascii="Calibri" w:eastAsia="Calibri" w:hAnsi="Calibri"/>
      <w:sz w:val="22"/>
      <w:szCs w:val="22"/>
      <w:lang w:eastAsia="en-US"/>
    </w:rPr>
  </w:style>
  <w:style w:type="character" w:customStyle="1" w:styleId="afc">
    <w:name w:val="Абзац списка Знак"/>
    <w:link w:val="16"/>
    <w:uiPriority w:val="99"/>
    <w:qFormat/>
    <w:locked/>
    <w:rsid w:val="009B7EC8"/>
    <w:rPr>
      <w:rFonts w:ascii="Calibri" w:eastAsia="Calibri" w:hAnsi="Calibri" w:cs="Times New Roman"/>
    </w:rPr>
  </w:style>
  <w:style w:type="paragraph" w:customStyle="1" w:styleId="140">
    <w:name w:val="Текст 14(основной)"/>
    <w:basedOn w:val="a"/>
    <w:link w:val="141"/>
    <w:qFormat/>
    <w:rsid w:val="009B7EC8"/>
    <w:pPr>
      <w:spacing w:line="360" w:lineRule="auto"/>
      <w:ind w:firstLine="540"/>
    </w:pPr>
    <w:rPr>
      <w:sz w:val="28"/>
    </w:rPr>
  </w:style>
  <w:style w:type="character" w:customStyle="1" w:styleId="141">
    <w:name w:val="Текст 14(основной) Знак1"/>
    <w:link w:val="140"/>
    <w:qFormat/>
    <w:rsid w:val="009B7EC8"/>
    <w:rPr>
      <w:rFonts w:ascii="Times New Roman" w:eastAsia="Times New Roman" w:hAnsi="Times New Roman" w:cs="Times New Roman"/>
      <w:sz w:val="28"/>
      <w:szCs w:val="24"/>
      <w:lang w:eastAsia="ru-RU"/>
    </w:rPr>
  </w:style>
  <w:style w:type="paragraph" w:customStyle="1" w:styleId="120">
    <w:name w:val="Текст 12(таблица)"/>
    <w:basedOn w:val="a"/>
    <w:qFormat/>
    <w:rsid w:val="009B7EC8"/>
    <w:rPr>
      <w:lang w:val="en-US"/>
    </w:rPr>
  </w:style>
  <w:style w:type="paragraph" w:customStyle="1" w:styleId="ConsPlusTitle">
    <w:name w:val="ConsPlusTitle"/>
    <w:qFormat/>
    <w:rsid w:val="009B7EC8"/>
    <w:pPr>
      <w:widowControl w:val="0"/>
      <w:autoSpaceDE w:val="0"/>
      <w:autoSpaceDN w:val="0"/>
      <w:adjustRightInd w:val="0"/>
    </w:pPr>
    <w:rPr>
      <w:rFonts w:ascii="Arial" w:eastAsia="Times New Roman" w:hAnsi="Arial" w:cs="Arial"/>
      <w:b/>
      <w:bCs/>
      <w:sz w:val="16"/>
      <w:szCs w:val="16"/>
    </w:rPr>
  </w:style>
  <w:style w:type="table" w:customStyle="1" w:styleId="TableGrid">
    <w:name w:val="TableGrid"/>
    <w:qFormat/>
    <w:rsid w:val="009B7EC8"/>
    <w:rPr>
      <w:rFonts w:eastAsiaTheme="minorEastAsia"/>
    </w:rPr>
    <w:tblPr>
      <w:tblCellMar>
        <w:top w:w="0" w:type="dxa"/>
        <w:left w:w="0" w:type="dxa"/>
        <w:bottom w:w="0" w:type="dxa"/>
        <w:right w:w="0" w:type="dxa"/>
      </w:tblCellMar>
    </w:tblPr>
  </w:style>
  <w:style w:type="character" w:customStyle="1" w:styleId="211pt">
    <w:name w:val="Основной текст (2) + 11 pt"/>
    <w:basedOn w:val="a0"/>
    <w:qFormat/>
    <w:rsid w:val="009B7EC8"/>
    <w:rPr>
      <w:rFonts w:ascii="Times New Roman" w:eastAsia="Times New Roman" w:hAnsi="Times New Roman" w:cs="Times New Roman"/>
      <w:color w:val="000000"/>
      <w:spacing w:val="0"/>
      <w:w w:val="100"/>
      <w:position w:val="0"/>
      <w:sz w:val="22"/>
      <w:szCs w:val="22"/>
      <w:u w:val="none"/>
      <w:lang w:val="ru-RU" w:eastAsia="ru-RU" w:bidi="ru-RU"/>
    </w:rPr>
  </w:style>
  <w:style w:type="paragraph" w:customStyle="1" w:styleId="Standard">
    <w:name w:val="Standard"/>
    <w:qFormat/>
    <w:rsid w:val="009B7EC8"/>
    <w:pPr>
      <w:suppressAutoHyphens/>
      <w:autoSpaceDN w:val="0"/>
      <w:ind w:firstLine="709"/>
      <w:textAlignment w:val="baseline"/>
    </w:pPr>
    <w:rPr>
      <w:rFonts w:ascii="Calibri" w:eastAsia="Times New Roman" w:hAnsi="Calibri"/>
      <w:kern w:val="3"/>
      <w:sz w:val="22"/>
      <w:szCs w:val="22"/>
      <w:lang w:eastAsia="zh-CN"/>
    </w:rPr>
  </w:style>
  <w:style w:type="paragraph" w:styleId="afd">
    <w:name w:val="List Paragraph"/>
    <w:basedOn w:val="a"/>
    <w:uiPriority w:val="99"/>
    <w:rsid w:val="00BB0E62"/>
    <w:pPr>
      <w:ind w:left="720"/>
      <w:contextualSpacing/>
    </w:pPr>
  </w:style>
  <w:style w:type="character" w:styleId="afe">
    <w:name w:val="annotation reference"/>
    <w:basedOn w:val="a0"/>
    <w:uiPriority w:val="99"/>
    <w:semiHidden/>
    <w:unhideWhenUsed/>
    <w:rsid w:val="005C24B8"/>
    <w:rPr>
      <w:sz w:val="16"/>
      <w:szCs w:val="16"/>
    </w:rPr>
  </w:style>
  <w:style w:type="paragraph" w:styleId="aff">
    <w:name w:val="annotation text"/>
    <w:basedOn w:val="a"/>
    <w:link w:val="aff0"/>
    <w:uiPriority w:val="99"/>
    <w:semiHidden/>
    <w:unhideWhenUsed/>
    <w:rsid w:val="005C24B8"/>
    <w:rPr>
      <w:sz w:val="20"/>
      <w:szCs w:val="20"/>
    </w:rPr>
  </w:style>
  <w:style w:type="character" w:customStyle="1" w:styleId="aff0">
    <w:name w:val="Текст примечания Знак"/>
    <w:basedOn w:val="a0"/>
    <w:link w:val="aff"/>
    <w:uiPriority w:val="99"/>
    <w:semiHidden/>
    <w:rsid w:val="005C24B8"/>
    <w:rPr>
      <w:rFonts w:eastAsia="Times New Roman"/>
    </w:rPr>
  </w:style>
  <w:style w:type="paragraph" w:styleId="aff1">
    <w:name w:val="annotation subject"/>
    <w:basedOn w:val="aff"/>
    <w:next w:val="aff"/>
    <w:link w:val="aff2"/>
    <w:uiPriority w:val="99"/>
    <w:semiHidden/>
    <w:unhideWhenUsed/>
    <w:rsid w:val="005C24B8"/>
    <w:rPr>
      <w:b/>
      <w:bCs/>
    </w:rPr>
  </w:style>
  <w:style w:type="character" w:customStyle="1" w:styleId="aff2">
    <w:name w:val="Тема примечания Знак"/>
    <w:basedOn w:val="aff0"/>
    <w:link w:val="aff1"/>
    <w:uiPriority w:val="99"/>
    <w:semiHidden/>
    <w:rsid w:val="005C24B8"/>
    <w:rPr>
      <w:rFonts w:eastAsia="Times New Roman"/>
      <w:b/>
      <w:bCs/>
    </w:rPr>
  </w:style>
  <w:style w:type="character" w:customStyle="1" w:styleId="js-phone-number">
    <w:name w:val="js-phone-number"/>
    <w:basedOn w:val="a0"/>
    <w:rsid w:val="00AB32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3" w:uiPriority="0" w:unhideWhenUsed="0"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unhideWhenUsed="0" w:qFormat="1"/>
    <w:lsdException w:name="header" w:semiHidden="0" w:uiPriority="0" w:unhideWhenUsed="0" w:qFormat="1"/>
    <w:lsdException w:name="footer" w:semiHidden="0" w:unhideWhenUsed="0" w:qFormat="1"/>
    <w:lsdException w:name="caption" w:semiHidden="0" w:uiPriority="0" w:unhideWhenUsed="0" w:qFormat="1"/>
    <w:lsdException w:name="footnote reference" w:uiPriority="0"/>
    <w:lsdException w:name="page number" w:semiHidden="0" w:uiPriority="0" w:unhideWhenUsed="0" w:qFormat="1"/>
    <w:lsdException w:name="Title" w:semiHidden="0" w:uiPriority="0" w:unhideWhenUsed="0" w:qFormat="1"/>
    <w:lsdException w:name="Default Paragraph Font" w:semiHidden="0" w:uiPriority="1" w:qFormat="1"/>
    <w:lsdException w:name="Body Text" w:semiHidden="0" w:uiPriority="0" w:unhideWhenUsed="0" w:qFormat="1"/>
    <w:lsdException w:name="Subtitle" w:semiHidden="0" w:uiPriority="0" w:unhideWhenUsed="0" w:qFormat="1"/>
    <w:lsdException w:name="Hyperlink" w:semiHidden="0" w:unhideWhenUsed="0" w:qFormat="1"/>
    <w:lsdException w:name="FollowedHyperlink" w:semiHidden="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semiHidden="0" w:uiPriority="0" w:unhideWhenUsed="0" w:qFormat="1"/>
    <w:lsdException w:name="Table Grid" w:semiHidden="0" w:uiPriority="59"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EC8"/>
    <w:rPr>
      <w:rFonts w:eastAsia="Times New Roman"/>
      <w:sz w:val="24"/>
      <w:szCs w:val="24"/>
    </w:rPr>
  </w:style>
  <w:style w:type="paragraph" w:styleId="1">
    <w:name w:val="heading 1"/>
    <w:basedOn w:val="a"/>
    <w:next w:val="a"/>
    <w:link w:val="10"/>
    <w:qFormat/>
    <w:rsid w:val="009B7EC8"/>
    <w:pPr>
      <w:outlineLvl w:val="0"/>
    </w:pPr>
    <w:rPr>
      <w:b/>
      <w:bCs/>
      <w:color w:val="333333"/>
      <w:kern w:val="36"/>
      <w:sz w:val="21"/>
      <w:szCs w:val="21"/>
    </w:rPr>
  </w:style>
  <w:style w:type="paragraph" w:styleId="2">
    <w:name w:val="heading 2"/>
    <w:basedOn w:val="a"/>
    <w:next w:val="a"/>
    <w:link w:val="20"/>
    <w:uiPriority w:val="9"/>
    <w:qFormat/>
    <w:rsid w:val="009B7EC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9B7EC8"/>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9B7EC8"/>
    <w:rPr>
      <w:rFonts w:ascii="Times New Roman" w:eastAsia="Times New Roman" w:hAnsi="Times New Roman" w:cs="Times New Roman"/>
      <w:b/>
      <w:bCs/>
      <w:color w:val="333333"/>
      <w:kern w:val="36"/>
      <w:sz w:val="21"/>
      <w:szCs w:val="21"/>
      <w:lang w:eastAsia="ru-RU"/>
    </w:rPr>
  </w:style>
  <w:style w:type="character" w:customStyle="1" w:styleId="20">
    <w:name w:val="Заголовок 2 Знак"/>
    <w:basedOn w:val="a0"/>
    <w:link w:val="2"/>
    <w:uiPriority w:val="9"/>
    <w:qFormat/>
    <w:rsid w:val="009B7EC8"/>
    <w:rPr>
      <w:rFonts w:ascii="Arial" w:eastAsia="Times New Roman" w:hAnsi="Arial" w:cs="Arial"/>
      <w:b/>
      <w:bCs/>
      <w:i/>
      <w:iCs/>
      <w:sz w:val="28"/>
      <w:szCs w:val="28"/>
      <w:lang w:eastAsia="ru-RU"/>
    </w:rPr>
  </w:style>
  <w:style w:type="character" w:customStyle="1" w:styleId="30">
    <w:name w:val="Заголовок 3 Знак"/>
    <w:basedOn w:val="a0"/>
    <w:link w:val="3"/>
    <w:qFormat/>
    <w:rsid w:val="009B7EC8"/>
    <w:rPr>
      <w:rFonts w:ascii="Arial" w:eastAsia="Times New Roman" w:hAnsi="Arial" w:cs="Arial"/>
      <w:b/>
      <w:bCs/>
      <w:sz w:val="26"/>
      <w:szCs w:val="26"/>
      <w:lang w:eastAsia="ru-RU"/>
    </w:rPr>
  </w:style>
  <w:style w:type="paragraph" w:styleId="a3">
    <w:name w:val="Balloon Text"/>
    <w:basedOn w:val="a"/>
    <w:link w:val="a4"/>
    <w:qFormat/>
    <w:rsid w:val="009B7EC8"/>
    <w:rPr>
      <w:rFonts w:ascii="Tahoma" w:hAnsi="Tahoma"/>
      <w:sz w:val="16"/>
      <w:szCs w:val="16"/>
      <w:lang w:val="zh-CN" w:eastAsia="zh-CN"/>
    </w:rPr>
  </w:style>
  <w:style w:type="character" w:customStyle="1" w:styleId="a4">
    <w:name w:val="Текст выноски Знак"/>
    <w:basedOn w:val="a0"/>
    <w:link w:val="a3"/>
    <w:qFormat/>
    <w:rsid w:val="009B7EC8"/>
    <w:rPr>
      <w:rFonts w:ascii="Tahoma" w:eastAsia="Times New Roman" w:hAnsi="Tahoma" w:cs="Times New Roman"/>
      <w:sz w:val="16"/>
      <w:szCs w:val="16"/>
      <w:lang w:val="zh-CN" w:eastAsia="zh-CN"/>
    </w:rPr>
  </w:style>
  <w:style w:type="paragraph" w:styleId="a5">
    <w:name w:val="caption"/>
    <w:basedOn w:val="a"/>
    <w:next w:val="a"/>
    <w:qFormat/>
    <w:rsid w:val="009B7EC8"/>
    <w:rPr>
      <w:b/>
      <w:bCs/>
      <w:sz w:val="20"/>
      <w:szCs w:val="20"/>
    </w:rPr>
  </w:style>
  <w:style w:type="paragraph" w:styleId="a6">
    <w:name w:val="footnote text"/>
    <w:basedOn w:val="a"/>
    <w:link w:val="a7"/>
    <w:semiHidden/>
    <w:qFormat/>
    <w:rsid w:val="009B7EC8"/>
    <w:rPr>
      <w:sz w:val="20"/>
      <w:szCs w:val="20"/>
    </w:rPr>
  </w:style>
  <w:style w:type="character" w:customStyle="1" w:styleId="a7">
    <w:name w:val="Текст сноски Знак"/>
    <w:basedOn w:val="a0"/>
    <w:link w:val="a6"/>
    <w:semiHidden/>
    <w:qFormat/>
    <w:rsid w:val="009B7EC8"/>
    <w:rPr>
      <w:rFonts w:ascii="Times New Roman" w:eastAsia="Times New Roman" w:hAnsi="Times New Roman" w:cs="Times New Roman"/>
      <w:sz w:val="20"/>
      <w:szCs w:val="20"/>
      <w:lang w:eastAsia="ru-RU"/>
    </w:rPr>
  </w:style>
  <w:style w:type="paragraph" w:styleId="31">
    <w:name w:val="index 3"/>
    <w:basedOn w:val="a"/>
    <w:next w:val="a"/>
    <w:semiHidden/>
    <w:qFormat/>
    <w:rsid w:val="009B7EC8"/>
    <w:pPr>
      <w:ind w:left="720" w:hanging="240"/>
    </w:pPr>
  </w:style>
  <w:style w:type="paragraph" w:styleId="a8">
    <w:name w:val="header"/>
    <w:basedOn w:val="a"/>
    <w:link w:val="a9"/>
    <w:qFormat/>
    <w:rsid w:val="009B7EC8"/>
    <w:pPr>
      <w:tabs>
        <w:tab w:val="center" w:pos="4677"/>
        <w:tab w:val="right" w:pos="9355"/>
      </w:tabs>
    </w:pPr>
  </w:style>
  <w:style w:type="character" w:customStyle="1" w:styleId="a9">
    <w:name w:val="Верхний колонтитул Знак"/>
    <w:basedOn w:val="a0"/>
    <w:link w:val="a8"/>
    <w:qFormat/>
    <w:rsid w:val="009B7EC8"/>
    <w:rPr>
      <w:rFonts w:ascii="Times New Roman" w:eastAsia="Times New Roman" w:hAnsi="Times New Roman" w:cs="Times New Roman"/>
      <w:sz w:val="24"/>
      <w:szCs w:val="24"/>
      <w:lang w:eastAsia="ru-RU"/>
    </w:rPr>
  </w:style>
  <w:style w:type="paragraph" w:styleId="aa">
    <w:name w:val="Body Text"/>
    <w:basedOn w:val="a"/>
    <w:link w:val="ab"/>
    <w:qFormat/>
    <w:rsid w:val="009B7EC8"/>
    <w:pPr>
      <w:widowControl w:val="0"/>
      <w:suppressAutoHyphens/>
      <w:spacing w:after="120"/>
    </w:pPr>
    <w:rPr>
      <w:rFonts w:ascii="Arial" w:eastAsia="Lucida Sans Unicode" w:hAnsi="Arial"/>
      <w:kern w:val="1"/>
      <w:sz w:val="20"/>
      <w:lang w:eastAsia="ar-SA"/>
    </w:rPr>
  </w:style>
  <w:style w:type="character" w:customStyle="1" w:styleId="ab">
    <w:name w:val="Основной текст Знак"/>
    <w:basedOn w:val="a0"/>
    <w:link w:val="aa"/>
    <w:qFormat/>
    <w:rsid w:val="009B7EC8"/>
    <w:rPr>
      <w:rFonts w:ascii="Arial" w:eastAsia="Lucida Sans Unicode" w:hAnsi="Arial" w:cs="Times New Roman"/>
      <w:kern w:val="1"/>
      <w:sz w:val="20"/>
      <w:szCs w:val="24"/>
      <w:lang w:eastAsia="ar-SA"/>
    </w:rPr>
  </w:style>
  <w:style w:type="paragraph" w:styleId="11">
    <w:name w:val="toc 1"/>
    <w:basedOn w:val="a"/>
    <w:next w:val="a"/>
    <w:uiPriority w:val="39"/>
    <w:qFormat/>
    <w:rsid w:val="009B7EC8"/>
    <w:pPr>
      <w:tabs>
        <w:tab w:val="right" w:leader="dot" w:pos="9720"/>
      </w:tabs>
      <w:spacing w:before="120" w:after="120"/>
    </w:pPr>
    <w:rPr>
      <w:bCs/>
      <w:sz w:val="26"/>
      <w:szCs w:val="20"/>
    </w:rPr>
  </w:style>
  <w:style w:type="paragraph" w:styleId="32">
    <w:name w:val="toc 3"/>
    <w:basedOn w:val="a"/>
    <w:next w:val="a"/>
    <w:uiPriority w:val="39"/>
    <w:qFormat/>
    <w:rsid w:val="009B7EC8"/>
    <w:pPr>
      <w:tabs>
        <w:tab w:val="right" w:leader="dot" w:pos="9720"/>
      </w:tabs>
      <w:ind w:left="720" w:hanging="180"/>
    </w:pPr>
    <w:rPr>
      <w:sz w:val="18"/>
      <w:szCs w:val="20"/>
    </w:rPr>
  </w:style>
  <w:style w:type="paragraph" w:styleId="21">
    <w:name w:val="toc 2"/>
    <w:basedOn w:val="a"/>
    <w:next w:val="a"/>
    <w:uiPriority w:val="39"/>
    <w:qFormat/>
    <w:rsid w:val="009B7EC8"/>
    <w:pPr>
      <w:tabs>
        <w:tab w:val="right" w:leader="dot" w:pos="9720"/>
      </w:tabs>
      <w:ind w:left="540" w:hanging="180"/>
    </w:pPr>
    <w:rPr>
      <w:iCs/>
      <w:sz w:val="22"/>
      <w:szCs w:val="20"/>
    </w:rPr>
  </w:style>
  <w:style w:type="paragraph" w:styleId="ac">
    <w:name w:val="Title"/>
    <w:basedOn w:val="a"/>
    <w:link w:val="ad"/>
    <w:qFormat/>
    <w:rsid w:val="009B7EC8"/>
    <w:pPr>
      <w:spacing w:before="240" w:after="60"/>
      <w:jc w:val="center"/>
      <w:outlineLvl w:val="0"/>
    </w:pPr>
    <w:rPr>
      <w:rFonts w:ascii="Arial" w:eastAsia="MS Mincho" w:hAnsi="Arial"/>
      <w:b/>
      <w:bCs/>
      <w:kern w:val="28"/>
      <w:sz w:val="32"/>
      <w:szCs w:val="32"/>
    </w:rPr>
  </w:style>
  <w:style w:type="character" w:customStyle="1" w:styleId="ad">
    <w:name w:val="Название Знак"/>
    <w:basedOn w:val="a0"/>
    <w:link w:val="ac"/>
    <w:qFormat/>
    <w:rsid w:val="009B7EC8"/>
    <w:rPr>
      <w:rFonts w:ascii="Arial" w:eastAsia="MS Mincho" w:hAnsi="Arial" w:cs="Times New Roman"/>
      <w:b/>
      <w:bCs/>
      <w:kern w:val="28"/>
      <w:sz w:val="32"/>
      <w:szCs w:val="32"/>
      <w:lang w:eastAsia="ru-RU"/>
    </w:rPr>
  </w:style>
  <w:style w:type="paragraph" w:styleId="ae">
    <w:name w:val="footer"/>
    <w:basedOn w:val="a"/>
    <w:link w:val="af"/>
    <w:uiPriority w:val="99"/>
    <w:qFormat/>
    <w:rsid w:val="009B7EC8"/>
    <w:pPr>
      <w:tabs>
        <w:tab w:val="center" w:pos="4677"/>
        <w:tab w:val="right" w:pos="9355"/>
      </w:tabs>
    </w:pPr>
  </w:style>
  <w:style w:type="character" w:customStyle="1" w:styleId="af">
    <w:name w:val="Нижний колонтитул Знак"/>
    <w:basedOn w:val="a0"/>
    <w:link w:val="ae"/>
    <w:qFormat/>
    <w:rsid w:val="009B7EC8"/>
    <w:rPr>
      <w:rFonts w:ascii="Times New Roman" w:eastAsia="Times New Roman" w:hAnsi="Times New Roman" w:cs="Times New Roman"/>
      <w:sz w:val="24"/>
      <w:szCs w:val="24"/>
      <w:lang w:eastAsia="ru-RU"/>
    </w:rPr>
  </w:style>
  <w:style w:type="paragraph" w:styleId="af0">
    <w:name w:val="Normal (Web)"/>
    <w:basedOn w:val="a"/>
    <w:link w:val="af1"/>
    <w:qFormat/>
    <w:rsid w:val="009B7EC8"/>
    <w:pPr>
      <w:spacing w:before="100" w:beforeAutospacing="1" w:after="100" w:afterAutospacing="1"/>
    </w:pPr>
  </w:style>
  <w:style w:type="character" w:customStyle="1" w:styleId="af1">
    <w:name w:val="Обычный (веб) Знак"/>
    <w:link w:val="af0"/>
    <w:qFormat/>
    <w:locked/>
    <w:rsid w:val="009B7EC8"/>
    <w:rPr>
      <w:rFonts w:ascii="Times New Roman" w:eastAsia="Times New Roman" w:hAnsi="Times New Roman" w:cs="Times New Roman"/>
      <w:sz w:val="24"/>
      <w:szCs w:val="24"/>
      <w:lang w:eastAsia="ru-RU"/>
    </w:rPr>
  </w:style>
  <w:style w:type="paragraph" w:styleId="af2">
    <w:name w:val="Subtitle"/>
    <w:basedOn w:val="a"/>
    <w:next w:val="a"/>
    <w:link w:val="af3"/>
    <w:qFormat/>
    <w:rsid w:val="009B7EC8"/>
    <w:pPr>
      <w:spacing w:after="60"/>
      <w:jc w:val="center"/>
      <w:outlineLvl w:val="1"/>
    </w:pPr>
    <w:rPr>
      <w:rFonts w:ascii="Cambria" w:hAnsi="Cambria"/>
      <w:lang w:val="zh-CN" w:eastAsia="zh-CN"/>
    </w:rPr>
  </w:style>
  <w:style w:type="character" w:customStyle="1" w:styleId="af3">
    <w:name w:val="Подзаголовок Знак"/>
    <w:basedOn w:val="a0"/>
    <w:link w:val="af2"/>
    <w:qFormat/>
    <w:rsid w:val="009B7EC8"/>
    <w:rPr>
      <w:rFonts w:ascii="Cambria" w:eastAsia="Times New Roman" w:hAnsi="Cambria" w:cs="Times New Roman"/>
      <w:sz w:val="24"/>
      <w:szCs w:val="24"/>
      <w:lang w:val="zh-CN" w:eastAsia="zh-CN"/>
    </w:rPr>
  </w:style>
  <w:style w:type="character" w:styleId="af4">
    <w:name w:val="FollowedHyperlink"/>
    <w:uiPriority w:val="99"/>
    <w:unhideWhenUsed/>
    <w:qFormat/>
    <w:rsid w:val="009B7EC8"/>
    <w:rPr>
      <w:color w:val="800080"/>
      <w:u w:val="single"/>
    </w:rPr>
  </w:style>
  <w:style w:type="character" w:styleId="af5">
    <w:name w:val="Hyperlink"/>
    <w:uiPriority w:val="99"/>
    <w:qFormat/>
    <w:rsid w:val="009B7EC8"/>
    <w:rPr>
      <w:color w:val="0000FF"/>
      <w:u w:val="single"/>
    </w:rPr>
  </w:style>
  <w:style w:type="character" w:styleId="af6">
    <w:name w:val="page number"/>
    <w:basedOn w:val="a0"/>
    <w:qFormat/>
    <w:rsid w:val="009B7EC8"/>
  </w:style>
  <w:style w:type="character" w:styleId="af7">
    <w:name w:val="Strong"/>
    <w:qFormat/>
    <w:rsid w:val="009B7EC8"/>
    <w:rPr>
      <w:b/>
    </w:rPr>
  </w:style>
  <w:style w:type="table" w:styleId="af8">
    <w:name w:val="Table Grid"/>
    <w:basedOn w:val="a1"/>
    <w:uiPriority w:val="59"/>
    <w:qFormat/>
    <w:rsid w:val="009B7EC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9B7EC8"/>
    <w:pPr>
      <w:autoSpaceDE w:val="0"/>
      <w:autoSpaceDN w:val="0"/>
      <w:adjustRightInd w:val="0"/>
    </w:pPr>
    <w:rPr>
      <w:rFonts w:eastAsia="Times New Roman"/>
      <w:color w:val="000000"/>
      <w:sz w:val="24"/>
      <w:szCs w:val="24"/>
    </w:rPr>
  </w:style>
  <w:style w:type="paragraph" w:customStyle="1" w:styleId="ConsPlusNormal">
    <w:name w:val="ConsPlusNormal"/>
    <w:link w:val="ConsPlusNormal0"/>
    <w:qFormat/>
    <w:rsid w:val="009B7EC8"/>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qFormat/>
    <w:locked/>
    <w:rsid w:val="009B7EC8"/>
    <w:rPr>
      <w:rFonts w:ascii="Arial" w:eastAsia="Times New Roman" w:hAnsi="Arial" w:cs="Arial"/>
      <w:sz w:val="20"/>
      <w:szCs w:val="20"/>
      <w:lang w:eastAsia="ru-RU"/>
    </w:rPr>
  </w:style>
  <w:style w:type="paragraph" w:customStyle="1" w:styleId="12">
    <w:name w:val="Заголовок оглавления1"/>
    <w:basedOn w:val="1"/>
    <w:next w:val="a"/>
    <w:uiPriority w:val="39"/>
    <w:qFormat/>
    <w:rsid w:val="009B7EC8"/>
    <w:pPr>
      <w:keepNext/>
      <w:keepLines/>
      <w:spacing w:before="480" w:line="276" w:lineRule="auto"/>
      <w:outlineLvl w:val="9"/>
    </w:pPr>
    <w:rPr>
      <w:rFonts w:ascii="Cambria" w:hAnsi="Cambria"/>
      <w:color w:val="365F91"/>
      <w:kern w:val="0"/>
      <w:sz w:val="28"/>
      <w:szCs w:val="28"/>
    </w:rPr>
  </w:style>
  <w:style w:type="paragraph" w:customStyle="1" w:styleId="310">
    <w:name w:val="Основной текст 31"/>
    <w:basedOn w:val="a"/>
    <w:qFormat/>
    <w:rsid w:val="009B7EC8"/>
    <w:pPr>
      <w:shd w:val="clear" w:color="auto" w:fill="FFFFFF"/>
      <w:suppressAutoHyphens/>
      <w:ind w:right="355"/>
      <w:jc w:val="center"/>
    </w:pPr>
    <w:rPr>
      <w:b/>
      <w:bCs/>
      <w:color w:val="000000"/>
      <w:sz w:val="52"/>
      <w:lang w:eastAsia="ar-SA"/>
    </w:rPr>
  </w:style>
  <w:style w:type="paragraph" w:customStyle="1" w:styleId="af9">
    <w:name w:val="Содержимое таблицы"/>
    <w:basedOn w:val="a"/>
    <w:qFormat/>
    <w:rsid w:val="009B7EC8"/>
    <w:pPr>
      <w:widowControl w:val="0"/>
      <w:suppressLineNumbers/>
      <w:suppressAutoHyphens/>
    </w:pPr>
    <w:rPr>
      <w:rFonts w:ascii="Arial" w:eastAsia="Lucida Sans Unicode" w:hAnsi="Arial"/>
      <w:kern w:val="1"/>
      <w:sz w:val="20"/>
      <w:lang w:eastAsia="ar-SA"/>
    </w:rPr>
  </w:style>
  <w:style w:type="paragraph" w:customStyle="1" w:styleId="13">
    <w:name w:val="Без интервала1"/>
    <w:basedOn w:val="a"/>
    <w:link w:val="NoSpacingChar"/>
    <w:qFormat/>
    <w:rsid w:val="009B7EC8"/>
    <w:rPr>
      <w:rFonts w:eastAsia="MS Mincho"/>
    </w:rPr>
  </w:style>
  <w:style w:type="character" w:customStyle="1" w:styleId="NoSpacingChar">
    <w:name w:val="No Spacing Char"/>
    <w:link w:val="13"/>
    <w:qFormat/>
    <w:locked/>
    <w:rsid w:val="009B7EC8"/>
    <w:rPr>
      <w:rFonts w:ascii="Times New Roman" w:eastAsia="MS Mincho" w:hAnsi="Times New Roman" w:cs="Times New Roman"/>
      <w:sz w:val="24"/>
      <w:szCs w:val="24"/>
      <w:lang w:eastAsia="ru-RU"/>
    </w:rPr>
  </w:style>
  <w:style w:type="paragraph" w:customStyle="1" w:styleId="xl65">
    <w:name w:val="xl65"/>
    <w:basedOn w:val="a"/>
    <w:qFormat/>
    <w:rsid w:val="009B7EC8"/>
    <w:pPr>
      <w:spacing w:before="100" w:beforeAutospacing="1" w:after="100" w:afterAutospacing="1"/>
    </w:pPr>
  </w:style>
  <w:style w:type="paragraph" w:customStyle="1" w:styleId="xl66">
    <w:name w:val="xl66"/>
    <w:basedOn w:val="a"/>
    <w:qFormat/>
    <w:rsid w:val="009B7EC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7">
    <w:name w:val="xl67"/>
    <w:basedOn w:val="a"/>
    <w:qFormat/>
    <w:rsid w:val="009B7EC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8">
    <w:name w:val="xl68"/>
    <w:basedOn w:val="a"/>
    <w:qFormat/>
    <w:rsid w:val="009B7EC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9">
    <w:name w:val="xl69"/>
    <w:basedOn w:val="a"/>
    <w:qFormat/>
    <w:rsid w:val="009B7EC8"/>
    <w:pPr>
      <w:spacing w:before="100" w:beforeAutospacing="1" w:after="100" w:afterAutospacing="1"/>
    </w:pPr>
    <w:rPr>
      <w:sz w:val="16"/>
      <w:szCs w:val="16"/>
    </w:rPr>
  </w:style>
  <w:style w:type="paragraph" w:customStyle="1" w:styleId="afa">
    <w:name w:val="Внутри таблицы"/>
    <w:basedOn w:val="a"/>
    <w:link w:val="afb"/>
    <w:qFormat/>
    <w:rsid w:val="009B7EC8"/>
    <w:rPr>
      <w:color w:val="000000"/>
    </w:rPr>
  </w:style>
  <w:style w:type="character" w:customStyle="1" w:styleId="afb">
    <w:name w:val="Внутри таблицы Знак"/>
    <w:link w:val="afa"/>
    <w:qFormat/>
    <w:rsid w:val="009B7EC8"/>
    <w:rPr>
      <w:rFonts w:ascii="Times New Roman" w:eastAsia="Times New Roman" w:hAnsi="Times New Roman" w:cs="Times New Roman"/>
      <w:color w:val="000000"/>
      <w:sz w:val="24"/>
      <w:szCs w:val="24"/>
      <w:lang w:eastAsia="ru-RU"/>
    </w:rPr>
  </w:style>
  <w:style w:type="character" w:customStyle="1" w:styleId="14">
    <w:name w:val="Сильное выделение1"/>
    <w:qFormat/>
    <w:rsid w:val="009B7EC8"/>
    <w:rPr>
      <w:b/>
      <w:bCs/>
    </w:rPr>
  </w:style>
  <w:style w:type="character" w:customStyle="1" w:styleId="15">
    <w:name w:val="Сильная ссылка1"/>
    <w:qFormat/>
    <w:rsid w:val="009B7EC8"/>
    <w:rPr>
      <w:smallCaps/>
      <w:spacing w:val="5"/>
      <w:u w:val="single"/>
    </w:rPr>
  </w:style>
  <w:style w:type="paragraph" w:customStyle="1" w:styleId="16">
    <w:name w:val="Абзац списка1"/>
    <w:basedOn w:val="a"/>
    <w:link w:val="afc"/>
    <w:uiPriority w:val="99"/>
    <w:qFormat/>
    <w:rsid w:val="009B7EC8"/>
    <w:pPr>
      <w:ind w:left="720"/>
      <w:contextualSpacing/>
    </w:pPr>
    <w:rPr>
      <w:rFonts w:ascii="Calibri" w:eastAsia="Calibri" w:hAnsi="Calibri"/>
      <w:sz w:val="22"/>
      <w:szCs w:val="22"/>
      <w:lang w:eastAsia="en-US"/>
    </w:rPr>
  </w:style>
  <w:style w:type="character" w:customStyle="1" w:styleId="afc">
    <w:name w:val="Абзац списка Знак"/>
    <w:link w:val="16"/>
    <w:uiPriority w:val="99"/>
    <w:qFormat/>
    <w:locked/>
    <w:rsid w:val="009B7EC8"/>
    <w:rPr>
      <w:rFonts w:ascii="Calibri" w:eastAsia="Calibri" w:hAnsi="Calibri" w:cs="Times New Roman"/>
    </w:rPr>
  </w:style>
  <w:style w:type="paragraph" w:customStyle="1" w:styleId="140">
    <w:name w:val="Текст 14(основной)"/>
    <w:basedOn w:val="a"/>
    <w:link w:val="141"/>
    <w:qFormat/>
    <w:rsid w:val="009B7EC8"/>
    <w:pPr>
      <w:spacing w:line="360" w:lineRule="auto"/>
      <w:ind w:firstLine="540"/>
    </w:pPr>
    <w:rPr>
      <w:sz w:val="28"/>
    </w:rPr>
  </w:style>
  <w:style w:type="character" w:customStyle="1" w:styleId="141">
    <w:name w:val="Текст 14(основной) Знак1"/>
    <w:link w:val="140"/>
    <w:qFormat/>
    <w:rsid w:val="009B7EC8"/>
    <w:rPr>
      <w:rFonts w:ascii="Times New Roman" w:eastAsia="Times New Roman" w:hAnsi="Times New Roman" w:cs="Times New Roman"/>
      <w:sz w:val="28"/>
      <w:szCs w:val="24"/>
      <w:lang w:eastAsia="ru-RU"/>
    </w:rPr>
  </w:style>
  <w:style w:type="paragraph" w:customStyle="1" w:styleId="120">
    <w:name w:val="Текст 12(таблица)"/>
    <w:basedOn w:val="a"/>
    <w:qFormat/>
    <w:rsid w:val="009B7EC8"/>
    <w:rPr>
      <w:lang w:val="en-US"/>
    </w:rPr>
  </w:style>
  <w:style w:type="paragraph" w:customStyle="1" w:styleId="ConsPlusTitle">
    <w:name w:val="ConsPlusTitle"/>
    <w:qFormat/>
    <w:rsid w:val="009B7EC8"/>
    <w:pPr>
      <w:widowControl w:val="0"/>
      <w:autoSpaceDE w:val="0"/>
      <w:autoSpaceDN w:val="0"/>
      <w:adjustRightInd w:val="0"/>
    </w:pPr>
    <w:rPr>
      <w:rFonts w:ascii="Arial" w:eastAsia="Times New Roman" w:hAnsi="Arial" w:cs="Arial"/>
      <w:b/>
      <w:bCs/>
      <w:sz w:val="16"/>
      <w:szCs w:val="16"/>
    </w:rPr>
  </w:style>
  <w:style w:type="table" w:customStyle="1" w:styleId="TableGrid">
    <w:name w:val="TableGrid"/>
    <w:qFormat/>
    <w:rsid w:val="009B7EC8"/>
    <w:rPr>
      <w:rFonts w:eastAsiaTheme="minorEastAsia"/>
    </w:rPr>
    <w:tblPr>
      <w:tblCellMar>
        <w:top w:w="0" w:type="dxa"/>
        <w:left w:w="0" w:type="dxa"/>
        <w:bottom w:w="0" w:type="dxa"/>
        <w:right w:w="0" w:type="dxa"/>
      </w:tblCellMar>
    </w:tblPr>
  </w:style>
  <w:style w:type="character" w:customStyle="1" w:styleId="211pt">
    <w:name w:val="Основной текст (2) + 11 pt"/>
    <w:basedOn w:val="a0"/>
    <w:qFormat/>
    <w:rsid w:val="009B7EC8"/>
    <w:rPr>
      <w:rFonts w:ascii="Times New Roman" w:eastAsia="Times New Roman" w:hAnsi="Times New Roman" w:cs="Times New Roman"/>
      <w:color w:val="000000"/>
      <w:spacing w:val="0"/>
      <w:w w:val="100"/>
      <w:position w:val="0"/>
      <w:sz w:val="22"/>
      <w:szCs w:val="22"/>
      <w:u w:val="none"/>
      <w:lang w:val="ru-RU" w:eastAsia="ru-RU" w:bidi="ru-RU"/>
    </w:rPr>
  </w:style>
  <w:style w:type="paragraph" w:customStyle="1" w:styleId="Standard">
    <w:name w:val="Standard"/>
    <w:qFormat/>
    <w:rsid w:val="009B7EC8"/>
    <w:pPr>
      <w:suppressAutoHyphens/>
      <w:autoSpaceDN w:val="0"/>
      <w:ind w:firstLine="709"/>
      <w:textAlignment w:val="baseline"/>
    </w:pPr>
    <w:rPr>
      <w:rFonts w:ascii="Calibri" w:eastAsia="Times New Roman" w:hAnsi="Calibri"/>
      <w:kern w:val="3"/>
      <w:sz w:val="22"/>
      <w:szCs w:val="22"/>
      <w:lang w:eastAsia="zh-CN"/>
    </w:rPr>
  </w:style>
  <w:style w:type="paragraph" w:styleId="afd">
    <w:name w:val="List Paragraph"/>
    <w:basedOn w:val="a"/>
    <w:uiPriority w:val="99"/>
    <w:rsid w:val="00BB0E62"/>
    <w:pPr>
      <w:ind w:left="720"/>
      <w:contextualSpacing/>
    </w:pPr>
  </w:style>
  <w:style w:type="character" w:styleId="afe">
    <w:name w:val="annotation reference"/>
    <w:basedOn w:val="a0"/>
    <w:uiPriority w:val="99"/>
    <w:semiHidden/>
    <w:unhideWhenUsed/>
    <w:rsid w:val="005C24B8"/>
    <w:rPr>
      <w:sz w:val="16"/>
      <w:szCs w:val="16"/>
    </w:rPr>
  </w:style>
  <w:style w:type="paragraph" w:styleId="aff">
    <w:name w:val="annotation text"/>
    <w:basedOn w:val="a"/>
    <w:link w:val="aff0"/>
    <w:uiPriority w:val="99"/>
    <w:semiHidden/>
    <w:unhideWhenUsed/>
    <w:rsid w:val="005C24B8"/>
    <w:rPr>
      <w:sz w:val="20"/>
      <w:szCs w:val="20"/>
    </w:rPr>
  </w:style>
  <w:style w:type="character" w:customStyle="1" w:styleId="aff0">
    <w:name w:val="Текст примечания Знак"/>
    <w:basedOn w:val="a0"/>
    <w:link w:val="aff"/>
    <w:uiPriority w:val="99"/>
    <w:semiHidden/>
    <w:rsid w:val="005C24B8"/>
    <w:rPr>
      <w:rFonts w:eastAsia="Times New Roman"/>
    </w:rPr>
  </w:style>
  <w:style w:type="paragraph" w:styleId="aff1">
    <w:name w:val="annotation subject"/>
    <w:basedOn w:val="aff"/>
    <w:next w:val="aff"/>
    <w:link w:val="aff2"/>
    <w:uiPriority w:val="99"/>
    <w:semiHidden/>
    <w:unhideWhenUsed/>
    <w:rsid w:val="005C24B8"/>
    <w:rPr>
      <w:b/>
      <w:bCs/>
    </w:rPr>
  </w:style>
  <w:style w:type="character" w:customStyle="1" w:styleId="aff2">
    <w:name w:val="Тема примечания Знак"/>
    <w:basedOn w:val="aff0"/>
    <w:link w:val="aff1"/>
    <w:uiPriority w:val="99"/>
    <w:semiHidden/>
    <w:rsid w:val="005C24B8"/>
    <w:rPr>
      <w:rFonts w:eastAsia="Times New Roman"/>
      <w:b/>
      <w:bCs/>
    </w:rPr>
  </w:style>
  <w:style w:type="character" w:customStyle="1" w:styleId="js-phone-number">
    <w:name w:val="js-phone-number"/>
    <w:basedOn w:val="a0"/>
    <w:rsid w:val="00AB3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550705">
      <w:bodyDiv w:val="1"/>
      <w:marLeft w:val="0"/>
      <w:marRight w:val="0"/>
      <w:marTop w:val="0"/>
      <w:marBottom w:val="0"/>
      <w:divBdr>
        <w:top w:val="none" w:sz="0" w:space="0" w:color="auto"/>
        <w:left w:val="none" w:sz="0" w:space="0" w:color="auto"/>
        <w:bottom w:val="none" w:sz="0" w:space="0" w:color="auto"/>
        <w:right w:val="none" w:sz="0" w:space="0" w:color="auto"/>
      </w:divBdr>
    </w:div>
    <w:div w:id="931013654">
      <w:bodyDiv w:val="1"/>
      <w:marLeft w:val="0"/>
      <w:marRight w:val="0"/>
      <w:marTop w:val="0"/>
      <w:marBottom w:val="0"/>
      <w:divBdr>
        <w:top w:val="none" w:sz="0" w:space="0" w:color="auto"/>
        <w:left w:val="none" w:sz="0" w:space="0" w:color="auto"/>
        <w:bottom w:val="none" w:sz="0" w:space="0" w:color="auto"/>
        <w:right w:val="none" w:sz="0" w:space="0" w:color="auto"/>
      </w:divBdr>
    </w:div>
    <w:div w:id="1287589455">
      <w:bodyDiv w:val="1"/>
      <w:marLeft w:val="0"/>
      <w:marRight w:val="0"/>
      <w:marTop w:val="0"/>
      <w:marBottom w:val="0"/>
      <w:divBdr>
        <w:top w:val="none" w:sz="0" w:space="0" w:color="auto"/>
        <w:left w:val="none" w:sz="0" w:space="0" w:color="auto"/>
        <w:bottom w:val="none" w:sz="0" w:space="0" w:color="auto"/>
        <w:right w:val="none" w:sz="0" w:space="0" w:color="auto"/>
      </w:divBdr>
    </w:div>
    <w:div w:id="1790123636">
      <w:bodyDiv w:val="1"/>
      <w:marLeft w:val="0"/>
      <w:marRight w:val="0"/>
      <w:marTop w:val="0"/>
      <w:marBottom w:val="0"/>
      <w:divBdr>
        <w:top w:val="none" w:sz="0" w:space="0" w:color="auto"/>
        <w:left w:val="none" w:sz="0" w:space="0" w:color="auto"/>
        <w:bottom w:val="none" w:sz="0" w:space="0" w:color="auto"/>
        <w:right w:val="none" w:sz="0" w:space="0" w:color="auto"/>
      </w:divBdr>
    </w:div>
    <w:div w:id="1882866230">
      <w:bodyDiv w:val="1"/>
      <w:marLeft w:val="0"/>
      <w:marRight w:val="0"/>
      <w:marTop w:val="0"/>
      <w:marBottom w:val="0"/>
      <w:divBdr>
        <w:top w:val="none" w:sz="0" w:space="0" w:color="auto"/>
        <w:left w:val="none" w:sz="0" w:space="0" w:color="auto"/>
        <w:bottom w:val="none" w:sz="0" w:space="0" w:color="auto"/>
        <w:right w:val="none" w:sz="0" w:space="0" w:color="auto"/>
      </w:divBdr>
    </w:div>
    <w:div w:id="2129156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image" Target="media/image8.png"/><Relationship Id="rId26" Type="http://schemas.openxmlformats.org/officeDocument/2006/relationships/image" Target="media/image16.wmf"/><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image" Target="media/image7.png"/><Relationship Id="rId25" Type="http://schemas.openxmlformats.org/officeDocument/2006/relationships/image" Target="media/image15.w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wmf"/><Relationship Id="rId24" Type="http://schemas.openxmlformats.org/officeDocument/2006/relationships/image" Target="media/image14.wmf"/><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C2A128-1399-4873-94D5-9AE02F1C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80</Pages>
  <Words>23349</Words>
  <Characters>133095</Characters>
  <Application>Microsoft Office Word</Application>
  <DocSecurity>0</DocSecurity>
  <Lines>1109</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Дмитриева Наталья Николаевна</dc:creator>
  <cp:keywords/>
  <dc:description/>
  <cp:lastModifiedBy>Сухорученко Татьяна Сергеевна</cp:lastModifiedBy>
  <cp:revision>30</cp:revision>
  <cp:lastPrinted>2024-04-16T08:30:00Z</cp:lastPrinted>
  <dcterms:created xsi:type="dcterms:W3CDTF">2023-04-10T11:45:00Z</dcterms:created>
  <dcterms:modified xsi:type="dcterms:W3CDTF">2024-04-17T07:09:00Z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1049-10.1.0.5672</vt:lpwstr>
  </property>
</Properties>
</file>