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2413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5007D"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E500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2754C"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313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5007D"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3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31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E5007D"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5007D">
        <w:rPr>
          <w:rFonts w:ascii="Times New Roman" w:hAnsi="Times New Roman" w:cs="Times New Roman"/>
          <w:b/>
          <w:sz w:val="28"/>
          <w:szCs w:val="28"/>
        </w:rPr>
        <w:t>Пролетарского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74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26DB" w:rsidRPr="00C926DB">
        <w:rPr>
          <w:rFonts w:ascii="Times New Roman" w:hAnsi="Times New Roman" w:cs="Times New Roman"/>
          <w:b/>
          <w:sz w:val="28"/>
          <w:szCs w:val="28"/>
        </w:rPr>
        <w:t>7</w:t>
      </w:r>
      <w:r w:rsidR="00307B35" w:rsidRPr="00C92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6DB">
        <w:rPr>
          <w:rFonts w:ascii="Times New Roman" w:hAnsi="Times New Roman" w:cs="Times New Roman"/>
          <w:b/>
          <w:sz w:val="28"/>
          <w:szCs w:val="28"/>
        </w:rPr>
        <w:t>от «</w:t>
      </w:r>
      <w:r w:rsidR="00C926DB" w:rsidRPr="00C926DB">
        <w:rPr>
          <w:rFonts w:ascii="Times New Roman" w:hAnsi="Times New Roman" w:cs="Times New Roman"/>
          <w:b/>
          <w:sz w:val="28"/>
          <w:szCs w:val="28"/>
        </w:rPr>
        <w:t>26</w:t>
      </w:r>
      <w:r w:rsidRPr="00C926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007D" w:rsidRPr="00C926DB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926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313B" w:rsidRPr="00C926DB">
        <w:rPr>
          <w:rFonts w:ascii="Times New Roman" w:hAnsi="Times New Roman" w:cs="Times New Roman"/>
          <w:b/>
          <w:sz w:val="28"/>
          <w:szCs w:val="28"/>
        </w:rPr>
        <w:t>3</w:t>
      </w:r>
      <w:r w:rsidRPr="002774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DE262B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62B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C3320F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20F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C3320F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C3320F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C3320F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C3320F">
        <w:rPr>
          <w:rFonts w:ascii="Times New Roman" w:hAnsi="Times New Roman"/>
          <w:sz w:val="28"/>
          <w:szCs w:val="28"/>
        </w:rPr>
        <w:t xml:space="preserve">Совета депутатов </w:t>
      </w:r>
      <w:r w:rsidR="00AC75D5" w:rsidRPr="00C3320F">
        <w:rPr>
          <w:rFonts w:ascii="Times New Roman" w:hAnsi="Times New Roman"/>
          <w:sz w:val="28"/>
          <w:szCs w:val="28"/>
        </w:rPr>
        <w:t>Пролетарского городского</w:t>
      </w:r>
      <w:r w:rsidR="004905BA" w:rsidRPr="00C3320F">
        <w:rPr>
          <w:rFonts w:ascii="Times New Roman" w:hAnsi="Times New Roman"/>
          <w:sz w:val="28"/>
          <w:szCs w:val="28"/>
        </w:rPr>
        <w:t xml:space="preserve"> поселения от 2</w:t>
      </w:r>
      <w:r w:rsidR="00AC75D5" w:rsidRPr="00C3320F">
        <w:rPr>
          <w:rFonts w:ascii="Times New Roman" w:hAnsi="Times New Roman"/>
          <w:sz w:val="28"/>
          <w:szCs w:val="28"/>
        </w:rPr>
        <w:t>4</w:t>
      </w:r>
      <w:r w:rsidR="00BF5841" w:rsidRPr="00C3320F">
        <w:rPr>
          <w:rFonts w:ascii="Times New Roman" w:hAnsi="Times New Roman"/>
          <w:sz w:val="28"/>
          <w:szCs w:val="28"/>
        </w:rPr>
        <w:t>.12.20</w:t>
      </w:r>
      <w:r w:rsidR="0082754C" w:rsidRPr="00C3320F">
        <w:rPr>
          <w:rFonts w:ascii="Times New Roman" w:hAnsi="Times New Roman"/>
          <w:sz w:val="28"/>
          <w:szCs w:val="28"/>
        </w:rPr>
        <w:t>2</w:t>
      </w:r>
      <w:r w:rsidR="00F3313B">
        <w:rPr>
          <w:rFonts w:ascii="Times New Roman" w:hAnsi="Times New Roman"/>
          <w:sz w:val="28"/>
          <w:szCs w:val="28"/>
        </w:rPr>
        <w:t>1</w:t>
      </w:r>
      <w:r w:rsidR="00BF5841" w:rsidRPr="00C3320F">
        <w:rPr>
          <w:rFonts w:ascii="Times New Roman" w:hAnsi="Times New Roman"/>
          <w:sz w:val="28"/>
          <w:szCs w:val="28"/>
        </w:rPr>
        <w:t xml:space="preserve"> года № </w:t>
      </w:r>
      <w:r w:rsidR="00F3313B">
        <w:rPr>
          <w:rFonts w:ascii="Times New Roman" w:hAnsi="Times New Roman"/>
          <w:sz w:val="28"/>
          <w:szCs w:val="28"/>
        </w:rPr>
        <w:t>82</w:t>
      </w:r>
      <w:r w:rsidR="00BF5841" w:rsidRPr="00C3320F">
        <w:rPr>
          <w:rFonts w:ascii="Times New Roman" w:hAnsi="Times New Roman"/>
          <w:sz w:val="28"/>
          <w:szCs w:val="28"/>
        </w:rPr>
        <w:t xml:space="preserve"> «О бюджете</w:t>
      </w:r>
      <w:r w:rsidR="00AC75D5" w:rsidRPr="00C3320F">
        <w:rPr>
          <w:rFonts w:ascii="Times New Roman" w:hAnsi="Times New Roman"/>
          <w:sz w:val="28"/>
          <w:szCs w:val="28"/>
        </w:rPr>
        <w:t xml:space="preserve"> Пролетарского городского</w:t>
      </w:r>
      <w:r w:rsidR="004905BA" w:rsidRPr="00C3320F">
        <w:rPr>
          <w:rFonts w:ascii="Times New Roman" w:hAnsi="Times New Roman"/>
          <w:sz w:val="28"/>
          <w:szCs w:val="28"/>
        </w:rPr>
        <w:t xml:space="preserve"> поселения</w:t>
      </w:r>
      <w:r w:rsidR="00BF5841" w:rsidRPr="00C3320F">
        <w:rPr>
          <w:rFonts w:ascii="Times New Roman" w:hAnsi="Times New Roman"/>
          <w:sz w:val="28"/>
          <w:szCs w:val="28"/>
        </w:rPr>
        <w:t xml:space="preserve"> на 202</w:t>
      </w:r>
      <w:r w:rsidR="00F3313B">
        <w:rPr>
          <w:rFonts w:ascii="Times New Roman" w:hAnsi="Times New Roman"/>
          <w:sz w:val="28"/>
          <w:szCs w:val="28"/>
        </w:rPr>
        <w:t>2</w:t>
      </w:r>
      <w:r w:rsidR="00BF5841" w:rsidRPr="00C3320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313B">
        <w:rPr>
          <w:rFonts w:ascii="Times New Roman" w:hAnsi="Times New Roman"/>
          <w:sz w:val="28"/>
          <w:szCs w:val="28"/>
        </w:rPr>
        <w:t>3</w:t>
      </w:r>
      <w:r w:rsidR="00BF5841" w:rsidRPr="00C3320F">
        <w:rPr>
          <w:rFonts w:ascii="Times New Roman" w:hAnsi="Times New Roman"/>
          <w:sz w:val="28"/>
          <w:szCs w:val="28"/>
        </w:rPr>
        <w:t xml:space="preserve"> и 202</w:t>
      </w:r>
      <w:r w:rsidR="00F3313B">
        <w:rPr>
          <w:rFonts w:ascii="Times New Roman" w:hAnsi="Times New Roman"/>
          <w:sz w:val="28"/>
          <w:szCs w:val="28"/>
        </w:rPr>
        <w:t>4</w:t>
      </w:r>
      <w:r w:rsidR="00BF5841" w:rsidRPr="00C3320F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C3320F">
        <w:rPr>
          <w:rFonts w:ascii="Times New Roman" w:hAnsi="Times New Roman"/>
          <w:sz w:val="28"/>
          <w:szCs w:val="28"/>
        </w:rPr>
        <w:t>поселения</w:t>
      </w:r>
      <w:r w:rsidR="00BF5841" w:rsidRPr="00C3320F">
        <w:rPr>
          <w:rFonts w:ascii="Times New Roman" w:hAnsi="Times New Roman"/>
          <w:sz w:val="28"/>
          <w:szCs w:val="28"/>
        </w:rPr>
        <w:t xml:space="preserve"> за 202</w:t>
      </w:r>
      <w:r w:rsidR="00F3313B">
        <w:rPr>
          <w:rFonts w:ascii="Times New Roman" w:hAnsi="Times New Roman"/>
          <w:sz w:val="28"/>
          <w:szCs w:val="28"/>
        </w:rPr>
        <w:t>2</w:t>
      </w:r>
      <w:r w:rsidR="00BF5841" w:rsidRPr="00C3320F">
        <w:rPr>
          <w:rFonts w:ascii="Times New Roman" w:hAnsi="Times New Roman"/>
          <w:sz w:val="28"/>
          <w:szCs w:val="28"/>
        </w:rPr>
        <w:t xml:space="preserve"> год</w:t>
      </w:r>
      <w:r w:rsidR="00AC75D5" w:rsidRPr="00C3320F">
        <w:rPr>
          <w:rFonts w:ascii="Times New Roman" w:hAnsi="Times New Roman"/>
          <w:sz w:val="28"/>
          <w:szCs w:val="28"/>
        </w:rPr>
        <w:t xml:space="preserve"> </w:t>
      </w:r>
      <w:r w:rsidR="00BF5841" w:rsidRPr="00C3320F">
        <w:rPr>
          <w:rFonts w:ascii="Times New Roman" w:hAnsi="Times New Roman"/>
          <w:sz w:val="28"/>
          <w:szCs w:val="28"/>
        </w:rPr>
        <w:t>в</w:t>
      </w:r>
      <w:r w:rsidR="00AC75D5" w:rsidRPr="00C3320F">
        <w:rPr>
          <w:rFonts w:ascii="Times New Roman" w:hAnsi="Times New Roman"/>
          <w:sz w:val="28"/>
          <w:szCs w:val="28"/>
        </w:rPr>
        <w:t xml:space="preserve"> </w:t>
      </w:r>
      <w:r w:rsidR="004905BA" w:rsidRPr="00C3320F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C75D5" w:rsidRPr="00C3320F">
        <w:rPr>
          <w:rFonts w:ascii="Times New Roman" w:hAnsi="Times New Roman"/>
          <w:b/>
          <w:sz w:val="28"/>
          <w:szCs w:val="28"/>
        </w:rPr>
        <w:t>Пролетарского городского</w:t>
      </w:r>
      <w:r w:rsidR="004905BA" w:rsidRPr="00C3320F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C75D5" w:rsidRPr="00C3320F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C3320F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C3320F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C3320F">
        <w:rPr>
          <w:rFonts w:ascii="Times New Roman" w:hAnsi="Times New Roman"/>
          <w:sz w:val="28"/>
          <w:szCs w:val="28"/>
        </w:rPr>
        <w:t xml:space="preserve">) </w:t>
      </w:r>
      <w:r w:rsidRPr="00C3320F">
        <w:rPr>
          <w:rFonts w:ascii="Times New Roman" w:hAnsi="Times New Roman"/>
          <w:sz w:val="28"/>
          <w:szCs w:val="28"/>
        </w:rPr>
        <w:t>подготовлен</w:t>
      </w:r>
      <w:r w:rsidR="00C42B0D" w:rsidRPr="00C3320F">
        <w:rPr>
          <w:rFonts w:ascii="Times New Roman" w:hAnsi="Times New Roman"/>
          <w:sz w:val="28"/>
          <w:szCs w:val="28"/>
        </w:rPr>
        <w:t>о</w:t>
      </w:r>
      <w:r w:rsidRPr="00C3320F">
        <w:rPr>
          <w:rFonts w:ascii="Times New Roman" w:hAnsi="Times New Roman"/>
          <w:sz w:val="28"/>
          <w:szCs w:val="28"/>
        </w:rPr>
        <w:t xml:space="preserve"> в соответствии</w:t>
      </w:r>
      <w:r w:rsidR="001B524E">
        <w:rPr>
          <w:rFonts w:ascii="Times New Roman" w:hAnsi="Times New Roman"/>
          <w:sz w:val="28"/>
          <w:szCs w:val="28"/>
        </w:rPr>
        <w:t xml:space="preserve"> </w:t>
      </w:r>
      <w:r w:rsidR="0002410C" w:rsidRPr="00C3320F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C3320F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C3320F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0F">
        <w:rPr>
          <w:rFonts w:ascii="Times New Roman" w:hAnsi="Times New Roman"/>
          <w:sz w:val="28"/>
          <w:szCs w:val="28"/>
        </w:rPr>
        <w:t>Заключение</w:t>
      </w:r>
      <w:r w:rsidR="00AC75D5" w:rsidRPr="00C3320F">
        <w:rPr>
          <w:rFonts w:ascii="Times New Roman" w:hAnsi="Times New Roman"/>
          <w:sz w:val="28"/>
          <w:szCs w:val="28"/>
        </w:rPr>
        <w:t xml:space="preserve"> </w:t>
      </w:r>
      <w:r w:rsidRPr="00C3320F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C3320F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C3320F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AC75D5" w:rsidRPr="00C3320F">
        <w:rPr>
          <w:rFonts w:ascii="Times New Roman" w:hAnsi="Times New Roman"/>
          <w:sz w:val="28"/>
          <w:szCs w:val="28"/>
        </w:rPr>
        <w:t xml:space="preserve"> </w:t>
      </w:r>
      <w:r w:rsidR="00307B35" w:rsidRPr="00C3320F">
        <w:rPr>
          <w:rFonts w:ascii="Times New Roman" w:hAnsi="Times New Roman"/>
          <w:sz w:val="28"/>
          <w:szCs w:val="28"/>
        </w:rPr>
        <w:t>(</w:t>
      </w:r>
      <w:r w:rsidR="004905BA" w:rsidRPr="00C3320F">
        <w:rPr>
          <w:rFonts w:ascii="Times New Roman" w:hAnsi="Times New Roman"/>
          <w:sz w:val="28"/>
          <w:szCs w:val="28"/>
        </w:rPr>
        <w:t>Администрации поселения</w:t>
      </w:r>
      <w:r w:rsidR="00307B35" w:rsidRPr="00C3320F">
        <w:rPr>
          <w:rFonts w:ascii="Times New Roman" w:hAnsi="Times New Roman"/>
          <w:sz w:val="28"/>
          <w:szCs w:val="28"/>
        </w:rPr>
        <w:t>)</w:t>
      </w:r>
      <w:r w:rsidRPr="00C3320F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палаты </w:t>
      </w:r>
      <w:r w:rsidR="00182E15" w:rsidRPr="00C3320F">
        <w:rPr>
          <w:rFonts w:ascii="Times New Roman" w:hAnsi="Times New Roman" w:cs="Times New Roman"/>
          <w:sz w:val="28"/>
          <w:szCs w:val="28"/>
        </w:rPr>
        <w:t xml:space="preserve">от </w:t>
      </w:r>
      <w:r w:rsidR="002C2DAD" w:rsidRPr="002C2DAD">
        <w:rPr>
          <w:rFonts w:ascii="Times New Roman" w:hAnsi="Times New Roman" w:cs="Times New Roman"/>
          <w:sz w:val="28"/>
          <w:szCs w:val="28"/>
        </w:rPr>
        <w:t>10</w:t>
      </w:r>
      <w:r w:rsidR="00182E15" w:rsidRPr="002C2DAD">
        <w:rPr>
          <w:rFonts w:ascii="Times New Roman" w:hAnsi="Times New Roman" w:cs="Times New Roman"/>
          <w:sz w:val="28"/>
          <w:szCs w:val="28"/>
        </w:rPr>
        <w:t>.02.202</w:t>
      </w:r>
      <w:r w:rsidR="002C2DAD" w:rsidRPr="002C2DAD">
        <w:rPr>
          <w:rFonts w:ascii="Times New Roman" w:hAnsi="Times New Roman" w:cs="Times New Roman"/>
          <w:sz w:val="28"/>
          <w:szCs w:val="28"/>
        </w:rPr>
        <w:t>3</w:t>
      </w:r>
      <w:r w:rsidR="00182E15" w:rsidRPr="002C2DAD">
        <w:rPr>
          <w:rFonts w:ascii="Times New Roman" w:hAnsi="Times New Roman" w:cs="Times New Roman"/>
          <w:sz w:val="28"/>
          <w:szCs w:val="28"/>
        </w:rPr>
        <w:t xml:space="preserve"> № </w:t>
      </w:r>
      <w:r w:rsidR="004905BA" w:rsidRPr="002C2DAD">
        <w:rPr>
          <w:rFonts w:ascii="Times New Roman" w:hAnsi="Times New Roman" w:cs="Times New Roman"/>
          <w:sz w:val="28"/>
          <w:szCs w:val="28"/>
        </w:rPr>
        <w:t>1</w:t>
      </w:r>
      <w:r w:rsidR="002C2DAD" w:rsidRPr="002C2DAD">
        <w:rPr>
          <w:rFonts w:ascii="Times New Roman" w:hAnsi="Times New Roman" w:cs="Times New Roman"/>
          <w:sz w:val="28"/>
          <w:szCs w:val="28"/>
        </w:rPr>
        <w:t>1</w:t>
      </w:r>
      <w:r w:rsidR="00182E15" w:rsidRPr="00C3320F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C33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5D5" w:rsidRPr="00C3320F"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="004905BA" w:rsidRPr="00C332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82E15" w:rsidRPr="00C3320F">
        <w:rPr>
          <w:rFonts w:ascii="Times New Roman" w:hAnsi="Times New Roman" w:cs="Times New Roman"/>
          <w:sz w:val="28"/>
          <w:szCs w:val="28"/>
        </w:rPr>
        <w:t xml:space="preserve"> за 202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 w:rsidR="00182E15" w:rsidRPr="00C3320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E874F9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2754C">
        <w:rPr>
          <w:rFonts w:ascii="Times New Roman" w:hAnsi="Times New Roman"/>
          <w:sz w:val="28"/>
          <w:szCs w:val="28"/>
          <w:lang w:eastAsia="ru-RU"/>
        </w:rPr>
        <w:t>1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Pr="001043E3">
        <w:rPr>
          <w:rFonts w:ascii="Times New Roman" w:hAnsi="Times New Roman"/>
          <w:b/>
          <w:sz w:val="28"/>
          <w:szCs w:val="28"/>
        </w:rPr>
        <w:t>2</w:t>
      </w:r>
      <w:r w:rsidR="00F3313B">
        <w:rPr>
          <w:rFonts w:ascii="Times New Roman" w:hAnsi="Times New Roman"/>
          <w:b/>
          <w:sz w:val="28"/>
          <w:szCs w:val="28"/>
        </w:rPr>
        <w:t>3</w:t>
      </w:r>
      <w:r w:rsidR="00AC75D5">
        <w:rPr>
          <w:rFonts w:ascii="Times New Roman" w:hAnsi="Times New Roman"/>
          <w:b/>
          <w:sz w:val="28"/>
          <w:szCs w:val="28"/>
        </w:rPr>
        <w:t xml:space="preserve"> </w:t>
      </w:r>
      <w:r w:rsidR="004905BA">
        <w:rPr>
          <w:rFonts w:ascii="Times New Roman" w:hAnsi="Times New Roman"/>
          <w:b/>
          <w:sz w:val="28"/>
          <w:szCs w:val="28"/>
        </w:rPr>
        <w:t>марта</w:t>
      </w:r>
      <w:r w:rsidRPr="001043E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F3313B">
        <w:rPr>
          <w:rFonts w:ascii="Times New Roman" w:hAnsi="Times New Roman"/>
          <w:b/>
          <w:sz w:val="28"/>
          <w:szCs w:val="28"/>
        </w:rPr>
        <w:t>3</w:t>
      </w:r>
      <w:r w:rsidRPr="001043E3">
        <w:rPr>
          <w:rFonts w:ascii="Times New Roman" w:hAnsi="Times New Roman"/>
          <w:b/>
          <w:sz w:val="28"/>
          <w:szCs w:val="28"/>
        </w:rPr>
        <w:t xml:space="preserve"> года</w:t>
      </w:r>
      <w:r w:rsidR="00C3320F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соответствует сроку представления годовой бюджетной отчетности, установленному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AC75D5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</w:t>
      </w:r>
      <w:r w:rsidR="00AC75D5">
        <w:rPr>
          <w:rFonts w:ascii="Times New Roman" w:hAnsi="Times New Roman"/>
          <w:sz w:val="28"/>
          <w:szCs w:val="28"/>
        </w:rPr>
        <w:t xml:space="preserve">4 </w:t>
      </w:r>
      <w:r w:rsidR="0002410C" w:rsidRPr="00B54D7B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AC75D5">
        <w:rPr>
          <w:rFonts w:ascii="Times New Roman" w:hAnsi="Times New Roman"/>
          <w:sz w:val="28"/>
          <w:szCs w:val="28"/>
        </w:rPr>
        <w:t xml:space="preserve"> Пролетарского городского</w:t>
      </w:r>
      <w:r w:rsidR="004905BA">
        <w:rPr>
          <w:rFonts w:ascii="Times New Roman" w:hAnsi="Times New Roman"/>
          <w:sz w:val="28"/>
          <w:szCs w:val="28"/>
        </w:rPr>
        <w:t xml:space="preserve"> поселения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AC75D5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</w:t>
      </w:r>
      <w:r w:rsidR="00AC75D5">
        <w:rPr>
          <w:rFonts w:ascii="Times New Roman" w:hAnsi="Times New Roman"/>
          <w:sz w:val="28"/>
          <w:szCs w:val="28"/>
        </w:rPr>
        <w:t>Пролетарского городского</w:t>
      </w:r>
      <w:r w:rsidR="004905BA">
        <w:rPr>
          <w:rFonts w:ascii="Times New Roman" w:hAnsi="Times New Roman"/>
          <w:sz w:val="28"/>
          <w:szCs w:val="28"/>
        </w:rPr>
        <w:t xml:space="preserve"> поселения </w:t>
      </w:r>
      <w:r w:rsidR="0002410C" w:rsidRPr="00B10385">
        <w:rPr>
          <w:rFonts w:ascii="Times New Roman" w:hAnsi="Times New Roman"/>
          <w:sz w:val="28"/>
          <w:szCs w:val="28"/>
        </w:rPr>
        <w:t>от 2</w:t>
      </w:r>
      <w:r w:rsidR="00AC75D5">
        <w:rPr>
          <w:rFonts w:ascii="Times New Roman" w:hAnsi="Times New Roman"/>
          <w:sz w:val="28"/>
          <w:szCs w:val="28"/>
        </w:rPr>
        <w:t>3</w:t>
      </w:r>
      <w:r w:rsidR="004905BA">
        <w:rPr>
          <w:rFonts w:ascii="Times New Roman" w:hAnsi="Times New Roman"/>
          <w:sz w:val="28"/>
          <w:szCs w:val="28"/>
        </w:rPr>
        <w:t>.12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4905BA">
        <w:rPr>
          <w:rFonts w:ascii="Times New Roman" w:hAnsi="Times New Roman"/>
          <w:sz w:val="28"/>
          <w:szCs w:val="28"/>
        </w:rPr>
        <w:t>6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583E8A">
        <w:rPr>
          <w:rFonts w:ascii="Times New Roman" w:hAnsi="Times New Roman"/>
          <w:sz w:val="28"/>
          <w:szCs w:val="28"/>
        </w:rPr>
        <w:t>81</w:t>
      </w:r>
      <w:r w:rsidR="0002410C" w:rsidRPr="00E874F9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1B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history="1">
        <w:r w:rsidRPr="00C33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 w:rsid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 №191н)</w:t>
      </w: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соответствует структуре и бюджетной классификации, </w:t>
      </w:r>
      <w:r w:rsidR="0047064D" w:rsidRPr="00C3320F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583E8A" w:rsidRPr="00C3320F">
        <w:rPr>
          <w:rFonts w:ascii="Times New Roman" w:hAnsi="Times New Roman"/>
          <w:sz w:val="28"/>
          <w:szCs w:val="28"/>
        </w:rPr>
        <w:lastRenderedPageBreak/>
        <w:t>Пролетарского городского</w:t>
      </w:r>
      <w:r w:rsidR="00EE0DD0" w:rsidRPr="00C3320F">
        <w:rPr>
          <w:rFonts w:ascii="Times New Roman" w:hAnsi="Times New Roman"/>
          <w:sz w:val="28"/>
          <w:szCs w:val="28"/>
        </w:rPr>
        <w:t xml:space="preserve"> поселения</w:t>
      </w:r>
      <w:r w:rsidR="0047064D" w:rsidRPr="00C3320F">
        <w:rPr>
          <w:rFonts w:ascii="Times New Roman" w:hAnsi="Times New Roman"/>
          <w:sz w:val="28"/>
          <w:szCs w:val="28"/>
        </w:rPr>
        <w:t xml:space="preserve"> на 202</w:t>
      </w:r>
      <w:r w:rsidR="00F3313B">
        <w:rPr>
          <w:rFonts w:ascii="Times New Roman" w:hAnsi="Times New Roman"/>
          <w:sz w:val="28"/>
          <w:szCs w:val="28"/>
        </w:rPr>
        <w:t>2</w:t>
      </w:r>
      <w:r w:rsidR="0047064D" w:rsidRPr="00C3320F">
        <w:rPr>
          <w:rFonts w:ascii="Times New Roman" w:hAnsi="Times New Roman"/>
          <w:sz w:val="28"/>
          <w:szCs w:val="28"/>
        </w:rPr>
        <w:t xml:space="preserve"> год.</w:t>
      </w: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C33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C33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</w:t>
      </w:r>
      <w:r w:rsid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 №157н)</w:t>
      </w: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0F" w:rsidRPr="002B40F0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0">
        <w:rPr>
          <w:rFonts w:ascii="Times New Roman" w:hAnsi="Times New Roman" w:cs="Times New Roman"/>
          <w:sz w:val="28"/>
          <w:szCs w:val="28"/>
        </w:rPr>
        <w:t>1.3. Нормативно</w:t>
      </w:r>
      <w:r w:rsidRPr="002B40F0">
        <w:rPr>
          <w:rFonts w:ascii="Times New Roman" w:hAnsi="Times New Roman" w:cs="Times New Roman"/>
          <w:sz w:val="28"/>
          <w:szCs w:val="28"/>
        </w:rPr>
        <w:t>-правовые акты, используемые при проведении экспертно-аналитического мероприятия:</w:t>
      </w:r>
    </w:p>
    <w:p w:rsidR="00C3320F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C3320F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C3320F" w:rsidRPr="003F48F9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5D0530" w:rsidRDefault="005D0530" w:rsidP="005D0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>Приказ Минфина России от 01.12.2010 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C3320F" w:rsidRPr="008052D6" w:rsidRDefault="00C3320F" w:rsidP="00C3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риказ Минфина России от 16.12.2010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C3320F" w:rsidRDefault="00C3320F" w:rsidP="00C3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C3320F" w:rsidRPr="00624BB0" w:rsidRDefault="00C3320F" w:rsidP="00C3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C3320F" w:rsidRPr="00057F15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25">
        <w:rPr>
          <w:rFonts w:ascii="Times New Roman" w:hAnsi="Times New Roman" w:cs="Times New Roman"/>
          <w:sz w:val="28"/>
          <w:szCs w:val="28"/>
        </w:rPr>
        <w:t>Решение Совета депутатов 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25">
        <w:rPr>
          <w:rFonts w:ascii="Times New Roman" w:hAnsi="Times New Roman" w:cs="Times New Roman"/>
          <w:sz w:val="28"/>
          <w:szCs w:val="28"/>
        </w:rPr>
        <w:t>городского поселения от 23.12.2016 № 81 «О бюджетном процессе 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25">
        <w:rPr>
          <w:rFonts w:ascii="Times New Roman" w:hAnsi="Times New Roman" w:cs="Times New Roman"/>
          <w:sz w:val="28"/>
          <w:szCs w:val="28"/>
        </w:rPr>
        <w:t>городского поселения» (далее – Положение о бюджетном процессе)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20F" w:rsidRDefault="00C3320F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Пролетарского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4059D5"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1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F3313B">
        <w:rPr>
          <w:rFonts w:ascii="Times New Roman" w:hAnsi="Times New Roman" w:cs="Times New Roman"/>
          <w:sz w:val="28"/>
          <w:szCs w:val="28"/>
        </w:rPr>
        <w:t>82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059D5"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Пролетарского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F3313B">
        <w:rPr>
          <w:rFonts w:ascii="Times New Roman" w:hAnsi="Times New Roman" w:cs="Times New Roman"/>
          <w:sz w:val="28"/>
          <w:szCs w:val="28"/>
        </w:rPr>
        <w:t>155</w:t>
      </w:r>
      <w:r w:rsidRPr="00057F15">
        <w:rPr>
          <w:rFonts w:ascii="Times New Roman" w:hAnsi="Times New Roman" w:cs="Times New Roman"/>
          <w:sz w:val="28"/>
          <w:szCs w:val="28"/>
        </w:rPr>
        <w:t xml:space="preserve">),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F331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4059D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 бюджете поселения на 202</w:t>
      </w:r>
      <w:r w:rsidR="00F331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F331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4CAD" w:rsidRDefault="00284CAD" w:rsidP="00C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Пролетарского городского поселения </w:t>
      </w:r>
      <w:r w:rsidRPr="0056448A">
        <w:rPr>
          <w:rFonts w:ascii="Times New Roman" w:hAnsi="Times New Roman" w:cs="Times New Roman"/>
          <w:sz w:val="28"/>
          <w:szCs w:val="28"/>
        </w:rPr>
        <w:t>от 12.10.202</w:t>
      </w:r>
      <w:r w:rsidR="0056448A" w:rsidRPr="0056448A">
        <w:rPr>
          <w:rFonts w:ascii="Times New Roman" w:hAnsi="Times New Roman" w:cs="Times New Roman"/>
          <w:sz w:val="28"/>
          <w:szCs w:val="28"/>
        </w:rPr>
        <w:t>1</w:t>
      </w:r>
      <w:r w:rsidRPr="0056448A">
        <w:rPr>
          <w:rFonts w:ascii="Times New Roman" w:hAnsi="Times New Roman" w:cs="Times New Roman"/>
          <w:sz w:val="28"/>
          <w:szCs w:val="28"/>
        </w:rPr>
        <w:t xml:space="preserve"> №</w:t>
      </w:r>
      <w:r w:rsidR="0056448A" w:rsidRPr="0056448A">
        <w:rPr>
          <w:rFonts w:ascii="Times New Roman" w:hAnsi="Times New Roman" w:cs="Times New Roman"/>
          <w:sz w:val="28"/>
          <w:szCs w:val="28"/>
        </w:rPr>
        <w:t>241</w:t>
      </w:r>
      <w:r w:rsidRPr="0056448A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целевых статей расходов бюджета Пролетарского городского поселения на 202</w:t>
      </w:r>
      <w:r w:rsidR="00F3313B" w:rsidRPr="0056448A">
        <w:rPr>
          <w:rFonts w:ascii="Times New Roman" w:hAnsi="Times New Roman" w:cs="Times New Roman"/>
          <w:sz w:val="28"/>
          <w:szCs w:val="28"/>
        </w:rPr>
        <w:t>2</w:t>
      </w:r>
      <w:r w:rsidRPr="0056448A">
        <w:rPr>
          <w:rFonts w:ascii="Times New Roman" w:hAnsi="Times New Roman" w:cs="Times New Roman"/>
          <w:sz w:val="28"/>
          <w:szCs w:val="28"/>
        </w:rPr>
        <w:t xml:space="preserve"> год» (с изменениями от 1</w:t>
      </w:r>
      <w:r w:rsidR="0056448A" w:rsidRPr="0056448A">
        <w:rPr>
          <w:rFonts w:ascii="Times New Roman" w:hAnsi="Times New Roman" w:cs="Times New Roman"/>
          <w:sz w:val="28"/>
          <w:szCs w:val="28"/>
        </w:rPr>
        <w:t>4</w:t>
      </w:r>
      <w:r w:rsidRPr="0056448A">
        <w:rPr>
          <w:rFonts w:ascii="Times New Roman" w:hAnsi="Times New Roman" w:cs="Times New Roman"/>
          <w:sz w:val="28"/>
          <w:szCs w:val="28"/>
        </w:rPr>
        <w:t>.</w:t>
      </w:r>
      <w:r w:rsidR="0056448A" w:rsidRPr="0056448A">
        <w:rPr>
          <w:rFonts w:ascii="Times New Roman" w:hAnsi="Times New Roman" w:cs="Times New Roman"/>
          <w:sz w:val="28"/>
          <w:szCs w:val="28"/>
        </w:rPr>
        <w:t>12.2021 №308</w:t>
      </w:r>
      <w:r w:rsidRPr="0056448A">
        <w:rPr>
          <w:rFonts w:ascii="Times New Roman" w:hAnsi="Times New Roman" w:cs="Times New Roman"/>
          <w:sz w:val="28"/>
          <w:szCs w:val="28"/>
        </w:rPr>
        <w:t xml:space="preserve">, от </w:t>
      </w:r>
      <w:r w:rsidR="0056448A" w:rsidRPr="0056448A">
        <w:rPr>
          <w:rFonts w:ascii="Times New Roman" w:hAnsi="Times New Roman" w:cs="Times New Roman"/>
          <w:sz w:val="28"/>
          <w:szCs w:val="28"/>
        </w:rPr>
        <w:t>25.04.2022</w:t>
      </w:r>
      <w:r w:rsidRPr="0056448A">
        <w:rPr>
          <w:rFonts w:ascii="Times New Roman" w:hAnsi="Times New Roman" w:cs="Times New Roman"/>
          <w:sz w:val="28"/>
          <w:szCs w:val="28"/>
        </w:rPr>
        <w:t xml:space="preserve"> №</w:t>
      </w:r>
      <w:r w:rsidR="0056448A" w:rsidRPr="0056448A">
        <w:rPr>
          <w:rFonts w:ascii="Times New Roman" w:hAnsi="Times New Roman" w:cs="Times New Roman"/>
          <w:sz w:val="28"/>
          <w:szCs w:val="28"/>
        </w:rPr>
        <w:t>81</w:t>
      </w:r>
      <w:r w:rsidRPr="0056448A">
        <w:rPr>
          <w:rFonts w:ascii="Times New Roman" w:hAnsi="Times New Roman" w:cs="Times New Roman"/>
          <w:sz w:val="28"/>
          <w:szCs w:val="28"/>
        </w:rPr>
        <w:t xml:space="preserve">, от </w:t>
      </w:r>
      <w:r w:rsidR="0056448A" w:rsidRPr="0056448A">
        <w:rPr>
          <w:rFonts w:ascii="Times New Roman" w:hAnsi="Times New Roman" w:cs="Times New Roman"/>
          <w:sz w:val="28"/>
          <w:szCs w:val="28"/>
        </w:rPr>
        <w:t>07.06</w:t>
      </w:r>
      <w:r w:rsidRPr="0056448A">
        <w:rPr>
          <w:rFonts w:ascii="Times New Roman" w:hAnsi="Times New Roman" w:cs="Times New Roman"/>
          <w:sz w:val="28"/>
          <w:szCs w:val="28"/>
        </w:rPr>
        <w:t>.202</w:t>
      </w:r>
      <w:r w:rsidR="0056448A" w:rsidRPr="0056448A">
        <w:rPr>
          <w:rFonts w:ascii="Times New Roman" w:hAnsi="Times New Roman" w:cs="Times New Roman"/>
          <w:sz w:val="28"/>
          <w:szCs w:val="28"/>
        </w:rPr>
        <w:t>2</w:t>
      </w:r>
      <w:r w:rsidRPr="0056448A">
        <w:rPr>
          <w:rFonts w:ascii="Times New Roman" w:hAnsi="Times New Roman" w:cs="Times New Roman"/>
          <w:sz w:val="28"/>
          <w:szCs w:val="28"/>
        </w:rPr>
        <w:t xml:space="preserve"> №</w:t>
      </w:r>
      <w:r w:rsidR="0056448A" w:rsidRPr="0056448A">
        <w:rPr>
          <w:rFonts w:ascii="Times New Roman" w:hAnsi="Times New Roman" w:cs="Times New Roman"/>
          <w:sz w:val="28"/>
          <w:szCs w:val="28"/>
        </w:rPr>
        <w:t>105, от 12.07.2022 №138, от 23.08.2022 №172</w:t>
      </w:r>
      <w:r w:rsidRPr="0056448A">
        <w:rPr>
          <w:rFonts w:ascii="Times New Roman" w:hAnsi="Times New Roman" w:cs="Times New Roman"/>
          <w:sz w:val="28"/>
          <w:szCs w:val="28"/>
        </w:rPr>
        <w:t>) (далее – Порядок применения целевых</w:t>
      </w:r>
      <w:r>
        <w:rPr>
          <w:rFonts w:ascii="Times New Roman" w:hAnsi="Times New Roman" w:cs="Times New Roman"/>
          <w:sz w:val="28"/>
          <w:szCs w:val="28"/>
        </w:rPr>
        <w:t xml:space="preserve"> статей на 202</w:t>
      </w:r>
      <w:r w:rsidR="00F33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C3320F" w:rsidRDefault="00C3320F" w:rsidP="00C3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нормативно-правовые акты федеральных органов власти и субъекта РФ, органов местного самоуправления Новгородского муниципального района, Пролетарского городского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284CAD" w:rsidRPr="00945637" w:rsidRDefault="00284CAD" w:rsidP="00284C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 xml:space="preserve">исполнительно-распорядительным органом </w:t>
      </w:r>
      <w:r>
        <w:rPr>
          <w:rFonts w:ascii="Times New Roman" w:hAnsi="Times New Roman"/>
          <w:sz w:val="28"/>
          <w:szCs w:val="28"/>
        </w:rPr>
        <w:t>Пролетарского городского</w:t>
      </w:r>
      <w:r w:rsidRPr="00AC4F85">
        <w:rPr>
          <w:rFonts w:ascii="Times New Roman" w:hAnsi="Times New Roman"/>
          <w:sz w:val="28"/>
          <w:szCs w:val="28"/>
        </w:rPr>
        <w:t xml:space="preserve">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r>
        <w:rPr>
          <w:rFonts w:ascii="Times New Roman CYR" w:hAnsi="Times New Roman CYR" w:cs="Times New Roman CYR"/>
          <w:sz w:val="28"/>
          <w:szCs w:val="28"/>
        </w:rPr>
        <w:t>Пролетарского городского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поселения, утвержденного решением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Пролетарского городского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поселения от </w:t>
      </w:r>
      <w:r w:rsidRPr="003626F0">
        <w:rPr>
          <w:rFonts w:ascii="Times New Roman CYR" w:hAnsi="Times New Roman CYR" w:cs="Times New Roman CYR"/>
          <w:sz w:val="28"/>
          <w:szCs w:val="28"/>
        </w:rPr>
        <w:t>20.12.2010 №22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26F0">
        <w:rPr>
          <w:rFonts w:ascii="Times New Roman CYR" w:hAnsi="Times New Roman CYR" w:cs="Times New Roman CYR"/>
          <w:sz w:val="28"/>
          <w:szCs w:val="28"/>
        </w:rPr>
        <w:t>(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284CAD" w:rsidRDefault="00284CAD" w:rsidP="00284CA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 xml:space="preserve">соответствии с пунктом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AC4F85">
        <w:rPr>
          <w:rFonts w:ascii="Times New Roman" w:hAnsi="Times New Roman"/>
          <w:bCs/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1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284CAD" w:rsidRDefault="00284CAD" w:rsidP="00284CA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</w:t>
      </w:r>
      <w:r w:rsidR="00A940BF"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47064D">
        <w:rPr>
          <w:rFonts w:ascii="Times New Roman" w:hAnsi="Times New Roman"/>
          <w:bCs/>
          <w:sz w:val="28"/>
          <w:szCs w:val="28"/>
        </w:rPr>
        <w:t>202</w:t>
      </w:r>
      <w:r w:rsidR="00F3313B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 w:rsidRPr="00355325"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 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55325">
        <w:rPr>
          <w:rFonts w:ascii="Times New Roman" w:hAnsi="Times New Roman" w:cs="Times New Roman"/>
          <w:bCs/>
          <w:sz w:val="28"/>
          <w:szCs w:val="28"/>
        </w:rPr>
        <w:t>Пролетарского городского поселения нет.</w:t>
      </w:r>
    </w:p>
    <w:p w:rsidR="00307B35" w:rsidRDefault="006D12F4" w:rsidP="00327F7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3313B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327F7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E212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EA71E3">
        <w:rPr>
          <w:rFonts w:ascii="Times New Roman" w:hAnsi="Times New Roman" w:cs="Times New Roman"/>
          <w:b/>
          <w:i/>
          <w:sz w:val="28"/>
          <w:szCs w:val="28"/>
        </w:rPr>
        <w:t xml:space="preserve">Пролетарского городского 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313B" w:rsidRPr="00EA1B8D" w:rsidRDefault="00F3313B" w:rsidP="00F3313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доходов бюджета </w:t>
      </w:r>
      <w:r>
        <w:rPr>
          <w:sz w:val="28"/>
          <w:szCs w:val="28"/>
        </w:rPr>
        <w:t>Пролетарского городского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доходов бюджета </w:t>
      </w:r>
      <w:r>
        <w:rPr>
          <w:sz w:val="28"/>
          <w:szCs w:val="28"/>
        </w:rPr>
        <w:t>поселения</w:t>
      </w:r>
      <w:r w:rsidR="00AF4697">
        <w:rPr>
          <w:sz w:val="28"/>
          <w:szCs w:val="28"/>
        </w:rPr>
        <w:t xml:space="preserve"> (с ведомством </w:t>
      </w:r>
      <w:r w:rsidR="00AF4697" w:rsidRPr="00AF4697">
        <w:rPr>
          <w:b/>
          <w:sz w:val="28"/>
          <w:szCs w:val="28"/>
        </w:rPr>
        <w:t>353</w:t>
      </w:r>
      <w:r w:rsidR="00AF4697"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закреплено </w:t>
      </w:r>
      <w:r w:rsidR="00CA22AF">
        <w:rPr>
          <w:b/>
          <w:sz w:val="28"/>
          <w:szCs w:val="28"/>
        </w:rPr>
        <w:t>36</w:t>
      </w:r>
      <w:r w:rsidRPr="00D647AB">
        <w:rPr>
          <w:sz w:val="28"/>
          <w:szCs w:val="28"/>
        </w:rPr>
        <w:t xml:space="preserve"> код</w:t>
      </w:r>
      <w:r w:rsidR="00C06878">
        <w:rPr>
          <w:sz w:val="28"/>
          <w:szCs w:val="28"/>
        </w:rPr>
        <w:t xml:space="preserve">ов </w:t>
      </w:r>
      <w:r w:rsidRPr="00D647AB">
        <w:rPr>
          <w:sz w:val="28"/>
          <w:szCs w:val="28"/>
        </w:rPr>
        <w:t>бюджетной классификации администрируемых доходов.</w:t>
      </w:r>
    </w:p>
    <w:p w:rsidR="00B84B23" w:rsidRPr="0056637D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 w:rsidRPr="0056448A">
        <w:rPr>
          <w:rFonts w:ascii="Times New Roman" w:hAnsi="Times New Roman" w:cs="Times New Roman"/>
          <w:sz w:val="28"/>
          <w:szCs w:val="28"/>
        </w:rPr>
        <w:t>П</w:t>
      </w:r>
      <w:r w:rsidRPr="0056448A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56448A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56448A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56448A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56448A">
        <w:rPr>
          <w:rFonts w:ascii="Times New Roman" w:hAnsi="Times New Roman" w:cs="Times New Roman"/>
          <w:b/>
          <w:sz w:val="28"/>
          <w:szCs w:val="28"/>
        </w:rPr>
        <w:t>а</w:t>
      </w:r>
      <w:r w:rsidRPr="0056448A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56448A">
        <w:rPr>
          <w:rFonts w:ascii="Times New Roman" w:hAnsi="Times New Roman" w:cs="Times New Roman"/>
          <w:b/>
          <w:sz w:val="28"/>
          <w:szCs w:val="28"/>
        </w:rPr>
        <w:t>а</w:t>
      </w:r>
      <w:r w:rsidR="00FE31A4" w:rsidRPr="0056448A">
        <w:rPr>
          <w:rFonts w:ascii="Times New Roman" w:hAnsi="Times New Roman" w:cs="Times New Roman"/>
          <w:sz w:val="28"/>
          <w:szCs w:val="28"/>
        </w:rPr>
        <w:t xml:space="preserve"> </w:t>
      </w:r>
      <w:r w:rsidR="00EA71E3" w:rsidRPr="0056448A">
        <w:rPr>
          <w:rFonts w:ascii="Times New Roman" w:hAnsi="Times New Roman" w:cs="Times New Roman"/>
          <w:sz w:val="28"/>
          <w:szCs w:val="28"/>
        </w:rPr>
        <w:t xml:space="preserve">Пролетарского городского </w:t>
      </w:r>
      <w:r w:rsidR="00FE31A4" w:rsidRPr="0056448A">
        <w:rPr>
          <w:rFonts w:ascii="Times New Roman" w:hAnsi="Times New Roman" w:cs="Times New Roman"/>
          <w:sz w:val="28"/>
          <w:szCs w:val="28"/>
        </w:rPr>
        <w:t>поселения</w:t>
      </w:r>
      <w:r w:rsidRPr="0056448A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 w:rsidRPr="0056448A">
        <w:rPr>
          <w:rFonts w:ascii="Times New Roman" w:hAnsi="Times New Roman" w:cs="Times New Roman"/>
          <w:sz w:val="28"/>
          <w:szCs w:val="28"/>
        </w:rPr>
        <w:t>.</w:t>
      </w:r>
    </w:p>
    <w:p w:rsidR="007D318B" w:rsidRDefault="007D318B" w:rsidP="007D318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414D3">
        <w:rPr>
          <w:sz w:val="28"/>
        </w:rPr>
        <w:t>В соответствии со статьей 160.1 Бюджетного кодекса РФ</w:t>
      </w:r>
      <w:r w:rsidRPr="0056637D">
        <w:rPr>
          <w:sz w:val="28"/>
        </w:rPr>
        <w:t xml:space="preserve"> </w:t>
      </w:r>
      <w:r w:rsidR="0017233E" w:rsidRPr="0056637D">
        <w:rPr>
          <w:sz w:val="28"/>
        </w:rPr>
        <w:t>Администраци</w:t>
      </w:r>
      <w:r>
        <w:rPr>
          <w:sz w:val="28"/>
        </w:rPr>
        <w:t>ей</w:t>
      </w:r>
      <w:r w:rsidR="0017233E" w:rsidRPr="0056637D">
        <w:rPr>
          <w:sz w:val="28"/>
        </w:rPr>
        <w:t xml:space="preserve"> </w:t>
      </w:r>
      <w:r w:rsidR="00FE31A4" w:rsidRPr="0056637D">
        <w:rPr>
          <w:sz w:val="28"/>
        </w:rPr>
        <w:t xml:space="preserve">поселения </w:t>
      </w:r>
      <w:r w:rsidR="00D05D9A" w:rsidRPr="0056637D">
        <w:rPr>
          <w:sz w:val="28"/>
        </w:rPr>
        <w:t>утвержден</w:t>
      </w:r>
      <w:r w:rsidR="0017233E" w:rsidRPr="0056637D">
        <w:rPr>
          <w:sz w:val="28"/>
        </w:rPr>
        <w:t xml:space="preserve">а Методика прогнозирования поступлений доходов в бюджет поселения, </w:t>
      </w:r>
      <w:r w:rsidRPr="00D414D3">
        <w:rPr>
          <w:sz w:val="28"/>
        </w:rPr>
        <w:t xml:space="preserve">администрирование которых осуществляет </w:t>
      </w:r>
      <w:r>
        <w:rPr>
          <w:sz w:val="28"/>
        </w:rPr>
        <w:t>Администрация поселения</w:t>
      </w:r>
      <w:r w:rsidR="0002337C" w:rsidRPr="0056637D">
        <w:rPr>
          <w:sz w:val="28"/>
        </w:rPr>
        <w:t xml:space="preserve"> (далее – Методика прогнозирования доходов)</w:t>
      </w:r>
      <w:r>
        <w:rPr>
          <w:rStyle w:val="af0"/>
          <w:sz w:val="28"/>
        </w:rPr>
        <w:footnoteReference w:id="4"/>
      </w:r>
      <w:r w:rsidR="0017233E" w:rsidRPr="0056637D">
        <w:rPr>
          <w:sz w:val="28"/>
        </w:rPr>
        <w:t xml:space="preserve">, </w:t>
      </w:r>
      <w:r w:rsidRPr="00D414D3">
        <w:rPr>
          <w:sz w:val="28"/>
        </w:rPr>
        <w:t xml:space="preserve">которая соответствует Общим требованиям к методике прогнозирования поступлений доходов в бюджеты бюджетной системы </w:t>
      </w:r>
      <w:r w:rsidRPr="00D414D3">
        <w:rPr>
          <w:sz w:val="28"/>
        </w:rPr>
        <w:lastRenderedPageBreak/>
        <w:t>Российской Федерации, утвержденных постановлением Правительства Российской Федерации от 23 июня 2016 года № 574.</w:t>
      </w:r>
    </w:p>
    <w:p w:rsidR="0002337C" w:rsidRDefault="007D318B" w:rsidP="007D318B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Однако в Методике прогнозирования доходов </w:t>
      </w:r>
      <w:r w:rsidRPr="008F5D0D">
        <w:rPr>
          <w:b/>
          <w:sz w:val="28"/>
        </w:rPr>
        <w:t>отсутствует метод и алгоритм расчета доходов</w:t>
      </w:r>
      <w:r w:rsidR="008F5D0D" w:rsidRPr="008F5D0D">
        <w:rPr>
          <w:sz w:val="28"/>
        </w:rPr>
        <w:t>,</w:t>
      </w:r>
      <w:r w:rsidR="008F5D0D">
        <w:rPr>
          <w:sz w:val="28"/>
        </w:rPr>
        <w:t xml:space="preserve"> администратором которых является Администрация поселения</w:t>
      </w:r>
      <w:r>
        <w:rPr>
          <w:sz w:val="28"/>
        </w:rPr>
        <w:t>: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0D">
        <w:rPr>
          <w:rFonts w:ascii="Times New Roman" w:hAnsi="Times New Roman" w:cs="Times New Roman"/>
          <w:sz w:val="28"/>
          <w:szCs w:val="28"/>
        </w:rPr>
        <w:t>1 11 05013 13 0000 120 «</w:t>
      </w:r>
      <w:r w:rsidRPr="008F5D0D">
        <w:rPr>
          <w:rFonts w:ascii="Times New Roman" w:hAnsi="Times New Roman" w:cs="Times New Roman"/>
          <w:i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13 02995 13 0000 130 «</w:t>
      </w:r>
      <w:r w:rsidRPr="008F5D0D">
        <w:rPr>
          <w:rFonts w:ascii="Times New Roman" w:hAnsi="Times New Roman" w:cs="Times New Roman"/>
          <w:i/>
          <w:sz w:val="28"/>
          <w:szCs w:val="28"/>
        </w:rPr>
        <w:t>Прочие доходы от компенсации затрат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07010 13 0000 140 «</w:t>
      </w:r>
      <w:r w:rsidRPr="008F5D0D">
        <w:rPr>
          <w:rFonts w:ascii="Times New Roman" w:hAnsi="Times New Roman" w:cs="Times New Roman"/>
          <w:i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07090 13 0000 140 «</w:t>
      </w:r>
      <w:r w:rsidRPr="008F5D0D">
        <w:rPr>
          <w:rFonts w:ascii="Times New Roman" w:hAnsi="Times New Roman" w:cs="Times New Roman"/>
          <w:i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09040 13 0000 140 «</w:t>
      </w:r>
      <w:r w:rsidRPr="008F5D0D">
        <w:rPr>
          <w:rFonts w:ascii="Times New Roman" w:hAnsi="Times New Roman" w:cs="Times New Roman"/>
          <w:i/>
          <w:sz w:val="28"/>
          <w:szCs w:val="28"/>
        </w:rPr>
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10061 13 0000 140 «</w:t>
      </w:r>
      <w:r w:rsidRPr="008F5D0D">
        <w:rPr>
          <w:rFonts w:ascii="Times New Roman" w:hAnsi="Times New Roman" w:cs="Times New Roman"/>
          <w:i/>
          <w:sz w:val="28"/>
          <w:szCs w:val="28"/>
        </w:rPr>
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D0D" w:rsidRDefault="008F5D0D" w:rsidP="008F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17 15030 13 0000 150 «</w:t>
      </w:r>
      <w:r w:rsidRPr="008F5D0D">
        <w:rPr>
          <w:rFonts w:ascii="Times New Roman" w:hAnsi="Times New Roman" w:cs="Times New Roman"/>
          <w:i/>
          <w:sz w:val="28"/>
          <w:szCs w:val="28"/>
        </w:rPr>
        <w:t>Инициативные платежи, зачисляемые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4907" w:rsidRDefault="00154907" w:rsidP="00154907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FD71EC">
        <w:rPr>
          <w:sz w:val="28"/>
        </w:rPr>
        <w:t xml:space="preserve">Представление сведений для составления и ведения кассового плана осуществлялось в порядке и в сроки, установленные Порядком составления и ведения кассового </w:t>
      </w:r>
      <w:r>
        <w:rPr>
          <w:sz w:val="28"/>
        </w:rPr>
        <w:t>плана</w:t>
      </w:r>
      <w:r w:rsidRPr="00FD71EC">
        <w:rPr>
          <w:sz w:val="28"/>
        </w:rPr>
        <w:t xml:space="preserve">, утвержденным </w:t>
      </w:r>
      <w:r>
        <w:rPr>
          <w:sz w:val="28"/>
        </w:rPr>
        <w:t>Постановлением Администрации поселения от 07</w:t>
      </w:r>
      <w:r w:rsidRPr="001C4AF4">
        <w:rPr>
          <w:sz w:val="28"/>
        </w:rPr>
        <w:t>.0</w:t>
      </w:r>
      <w:r>
        <w:rPr>
          <w:sz w:val="28"/>
        </w:rPr>
        <w:t>4</w:t>
      </w:r>
      <w:r w:rsidRPr="001C4AF4">
        <w:rPr>
          <w:sz w:val="28"/>
        </w:rPr>
        <w:t xml:space="preserve">.2014 года № </w:t>
      </w:r>
      <w:r>
        <w:rPr>
          <w:sz w:val="28"/>
        </w:rPr>
        <w:t>3</w:t>
      </w:r>
      <w:r w:rsidRPr="001C4AF4">
        <w:rPr>
          <w:sz w:val="28"/>
        </w:rPr>
        <w:t>3.</w:t>
      </w:r>
    </w:p>
    <w:p w:rsidR="00F420AE" w:rsidRDefault="00154907" w:rsidP="00F420A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</w:rPr>
        <w:t>Первоначально кассовый план доведен до Администрации поселения в отношении налоговых</w:t>
      </w:r>
      <w:r w:rsidR="00546DD0">
        <w:rPr>
          <w:sz w:val="28"/>
        </w:rPr>
        <w:t>,</w:t>
      </w:r>
      <w:r>
        <w:rPr>
          <w:sz w:val="28"/>
        </w:rPr>
        <w:t xml:space="preserve"> неналоговых доходов</w:t>
      </w:r>
      <w:r w:rsidR="00546DD0">
        <w:rPr>
          <w:sz w:val="28"/>
        </w:rPr>
        <w:t>, а также безвозмездных поступлений</w:t>
      </w:r>
      <w:r>
        <w:rPr>
          <w:sz w:val="28"/>
        </w:rPr>
        <w:t xml:space="preserve"> в </w:t>
      </w:r>
      <w:r w:rsidR="00546DD0">
        <w:rPr>
          <w:sz w:val="28"/>
        </w:rPr>
        <w:t xml:space="preserve">общей </w:t>
      </w:r>
      <w:r>
        <w:rPr>
          <w:sz w:val="28"/>
        </w:rPr>
        <w:t xml:space="preserve">сумме </w:t>
      </w:r>
      <w:r w:rsidR="00546DD0">
        <w:rPr>
          <w:sz w:val="28"/>
        </w:rPr>
        <w:t>158733,94181</w:t>
      </w:r>
      <w:r>
        <w:rPr>
          <w:sz w:val="28"/>
        </w:rPr>
        <w:t xml:space="preserve"> тыс. </w:t>
      </w:r>
      <w:r w:rsidR="00546DD0">
        <w:rPr>
          <w:sz w:val="28"/>
        </w:rPr>
        <w:t xml:space="preserve">рублей. </w:t>
      </w:r>
      <w:r w:rsidR="00546DD0" w:rsidRPr="00433EFE">
        <w:rPr>
          <w:sz w:val="28"/>
          <w:szCs w:val="28"/>
        </w:rPr>
        <w:t xml:space="preserve">В течение отчетного периода администратором доходов вносились изменения в кассовый план по мере внесения изменений в решение о бюджете на 2022 год в части корректировок объема </w:t>
      </w:r>
      <w:r w:rsidR="00546DD0">
        <w:rPr>
          <w:sz w:val="28"/>
          <w:szCs w:val="28"/>
        </w:rPr>
        <w:t xml:space="preserve">собственных доходов, а также </w:t>
      </w:r>
      <w:r w:rsidR="00546DD0" w:rsidRPr="00433EFE">
        <w:rPr>
          <w:sz w:val="28"/>
          <w:szCs w:val="28"/>
        </w:rPr>
        <w:t>межбюджетных трансфертов, поступающих из бюджетов бюджетной системы РФ.</w:t>
      </w:r>
      <w:r w:rsidR="00546DD0">
        <w:rPr>
          <w:sz w:val="28"/>
          <w:szCs w:val="28"/>
        </w:rPr>
        <w:t xml:space="preserve"> По </w:t>
      </w:r>
      <w:r w:rsidR="00546DD0">
        <w:rPr>
          <w:sz w:val="28"/>
          <w:szCs w:val="28"/>
        </w:rPr>
        <w:lastRenderedPageBreak/>
        <w:t xml:space="preserve">состоянию на 01.01.2023 кассовый план по доходам составляет </w:t>
      </w:r>
      <w:r w:rsidR="00F420AE">
        <w:rPr>
          <w:sz w:val="28"/>
          <w:szCs w:val="28"/>
        </w:rPr>
        <w:t xml:space="preserve">207132,99792 тыс. рублей. </w:t>
      </w:r>
    </w:p>
    <w:p w:rsidR="00154907" w:rsidRPr="00F420AE" w:rsidRDefault="00546DD0" w:rsidP="00F420A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33EFE">
        <w:rPr>
          <w:sz w:val="28"/>
          <w:szCs w:val="28"/>
        </w:rPr>
        <w:t xml:space="preserve">Информация о фактически полученных доходах местного бюджета отражена в бюджетной отчетности </w:t>
      </w:r>
      <w:r>
        <w:rPr>
          <w:sz w:val="28"/>
          <w:szCs w:val="28"/>
        </w:rPr>
        <w:t>Администрации поселения</w:t>
      </w:r>
      <w:r w:rsidRPr="00433EFE">
        <w:rPr>
          <w:sz w:val="28"/>
          <w:szCs w:val="28"/>
        </w:rPr>
        <w:t xml:space="preserve"> в форме «Отчет об исполнении</w:t>
      </w:r>
      <w:r w:rsidRPr="009C439E">
        <w:rPr>
          <w:sz w:val="28"/>
          <w:szCs w:val="28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</w:t>
      </w:r>
      <w:r>
        <w:rPr>
          <w:sz w:val="28"/>
          <w:szCs w:val="28"/>
        </w:rPr>
        <w:t xml:space="preserve">Отчет </w:t>
      </w:r>
      <w:r w:rsidRPr="009C439E">
        <w:rPr>
          <w:sz w:val="28"/>
          <w:szCs w:val="28"/>
        </w:rPr>
        <w:t xml:space="preserve">ф.0503127) в </w:t>
      </w:r>
      <w:r w:rsidR="00F420AE">
        <w:rPr>
          <w:sz w:val="28"/>
          <w:szCs w:val="28"/>
        </w:rPr>
        <w:t>общем</w:t>
      </w:r>
      <w:r w:rsidRPr="009C439E">
        <w:rPr>
          <w:sz w:val="28"/>
          <w:szCs w:val="28"/>
        </w:rPr>
        <w:t xml:space="preserve"> объеме</w:t>
      </w:r>
      <w:r w:rsidR="00F420AE">
        <w:rPr>
          <w:sz w:val="28"/>
          <w:szCs w:val="28"/>
        </w:rPr>
        <w:t xml:space="preserve"> 208792,09037 тыс. рублей, в том числе </w:t>
      </w:r>
      <w:r w:rsidR="00F420AE" w:rsidRPr="003D1C03">
        <w:rPr>
          <w:rFonts w:cs="TT Jenevers"/>
          <w:color w:val="000000"/>
          <w:sz w:val="28"/>
        </w:rPr>
        <w:t xml:space="preserve">поступления в бюджет поселения доходов, </w:t>
      </w:r>
      <w:r w:rsidR="00F420AE" w:rsidRPr="00327F7C">
        <w:rPr>
          <w:sz w:val="28"/>
          <w:szCs w:val="28"/>
        </w:rPr>
        <w:t>главным</w:t>
      </w:r>
      <w:r w:rsidR="00F420AE">
        <w:rPr>
          <w:sz w:val="28"/>
          <w:szCs w:val="28"/>
        </w:rPr>
        <w:t>и</w:t>
      </w:r>
      <w:r w:rsidR="00F420AE"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 w:rsidR="00F420AE">
        <w:rPr>
          <w:rStyle w:val="af0"/>
          <w:sz w:val="28"/>
          <w:szCs w:val="28"/>
        </w:rPr>
        <w:footnoteReference w:id="5"/>
      </w:r>
      <w:r w:rsidR="00F420AE">
        <w:rPr>
          <w:sz w:val="28"/>
          <w:szCs w:val="28"/>
        </w:rPr>
        <w:t xml:space="preserve"> </w:t>
      </w:r>
      <w:r w:rsidRPr="00327F7C">
        <w:rPr>
          <w:sz w:val="28"/>
          <w:szCs w:val="28"/>
        </w:rPr>
        <w:t xml:space="preserve">с ведомством </w:t>
      </w:r>
      <w:r w:rsidRPr="003D1C03">
        <w:rPr>
          <w:sz w:val="28"/>
          <w:szCs w:val="28"/>
        </w:rPr>
        <w:t>100 «Федеральное казначейство», 161 «</w:t>
      </w:r>
      <w:r w:rsidRPr="003D1C03">
        <w:rPr>
          <w:sz w:val="28"/>
          <w:szCs w:val="28"/>
          <w:shd w:val="clear" w:color="auto" w:fill="FFFFFF"/>
        </w:rPr>
        <w:t>Федеральная антимонопольная служба</w:t>
      </w:r>
      <w:r w:rsidRPr="003D1C03">
        <w:rPr>
          <w:sz w:val="28"/>
          <w:szCs w:val="28"/>
        </w:rPr>
        <w:t>», 182 «Федеральная налоговая служба»</w:t>
      </w:r>
      <w:r w:rsidR="0059001E">
        <w:rPr>
          <w:sz w:val="28"/>
          <w:szCs w:val="28"/>
        </w:rPr>
        <w:t xml:space="preserve"> (8595,91797</w:t>
      </w:r>
      <w:r w:rsidRPr="003D1C03">
        <w:rPr>
          <w:sz w:val="28"/>
          <w:szCs w:val="28"/>
        </w:rPr>
        <w:t xml:space="preserve"> тыс. рублей</w:t>
      </w:r>
      <w:r w:rsidR="0059001E">
        <w:rPr>
          <w:sz w:val="28"/>
          <w:szCs w:val="28"/>
        </w:rPr>
        <w:t>)</w:t>
      </w:r>
      <w:r w:rsidRPr="003D1C03">
        <w:rPr>
          <w:sz w:val="28"/>
          <w:szCs w:val="28"/>
        </w:rPr>
        <w:t>.</w:t>
      </w:r>
      <w:r w:rsidR="0059001E" w:rsidRPr="0059001E">
        <w:rPr>
          <w:sz w:val="28"/>
          <w:szCs w:val="28"/>
        </w:rPr>
        <w:t xml:space="preserve"> </w:t>
      </w:r>
      <w:r w:rsidR="0059001E" w:rsidRPr="003D1C03">
        <w:rPr>
          <w:sz w:val="28"/>
          <w:szCs w:val="28"/>
        </w:rPr>
        <w:t xml:space="preserve">Доходы в сумме </w:t>
      </w:r>
      <w:r w:rsidR="0059001E">
        <w:rPr>
          <w:sz w:val="28"/>
          <w:szCs w:val="28"/>
        </w:rPr>
        <w:t>789,31754</w:t>
      </w:r>
      <w:r w:rsidR="0059001E" w:rsidRPr="003D1C03">
        <w:rPr>
          <w:sz w:val="28"/>
          <w:szCs w:val="28"/>
        </w:rPr>
        <w:t xml:space="preserve"> тыс. рублей с ведомством </w:t>
      </w:r>
      <w:r w:rsidR="0059001E" w:rsidRPr="003D1C03">
        <w:rPr>
          <w:rFonts w:ascii="Times New Roman CYR" w:hAnsi="Times New Roman CYR" w:cs="Times New Roman CYR"/>
          <w:sz w:val="28"/>
          <w:szCs w:val="28"/>
        </w:rPr>
        <w:t xml:space="preserve">903 «Администрация Новгородского муниципального района» </w:t>
      </w:r>
      <w:r w:rsidR="0059001E" w:rsidRPr="0059001E">
        <w:rPr>
          <w:b/>
          <w:sz w:val="28"/>
          <w:szCs w:val="28"/>
        </w:rPr>
        <w:t>неправомерно отражены в Отчете ф.0503127</w:t>
      </w:r>
      <w:r w:rsidR="0059001E">
        <w:rPr>
          <w:sz w:val="28"/>
          <w:szCs w:val="28"/>
        </w:rPr>
        <w:t>.</w:t>
      </w:r>
    </w:p>
    <w:p w:rsidR="00B0683B" w:rsidRPr="00892264" w:rsidRDefault="00B0683B" w:rsidP="00F24131">
      <w:pPr>
        <w:pStyle w:val="21"/>
        <w:spacing w:after="0" w:line="240" w:lineRule="auto"/>
        <w:ind w:left="0" w:firstLine="708"/>
        <w:jc w:val="both"/>
        <w:rPr>
          <w:sz w:val="36"/>
        </w:rPr>
      </w:pPr>
      <w:r w:rsidRPr="00B0683B">
        <w:rPr>
          <w:sz w:val="28"/>
        </w:rPr>
        <w:t xml:space="preserve">В проверенном периоде </w:t>
      </w:r>
      <w:r w:rsidR="00E11361">
        <w:rPr>
          <w:sz w:val="28"/>
        </w:rPr>
        <w:t>Администраци</w:t>
      </w:r>
      <w:r w:rsidR="003D1C03">
        <w:rPr>
          <w:sz w:val="28"/>
        </w:rPr>
        <w:t>ей</w:t>
      </w:r>
      <w:r w:rsidR="00E11361">
        <w:rPr>
          <w:sz w:val="28"/>
        </w:rPr>
        <w:t xml:space="preserve"> поселения</w:t>
      </w:r>
      <w:r w:rsidRPr="00B0683B">
        <w:rPr>
          <w:sz w:val="28"/>
        </w:rPr>
        <w:t xml:space="preserve"> проводилась работа по начислению, учету и контролю платежей в местный бюджет</w:t>
      </w:r>
      <w:r w:rsidR="003D1C03" w:rsidRPr="003D1C03">
        <w:rPr>
          <w:sz w:val="28"/>
        </w:rPr>
        <w:t xml:space="preserve"> </w:t>
      </w:r>
      <w:r w:rsidR="003D1C03">
        <w:rPr>
          <w:sz w:val="28"/>
        </w:rPr>
        <w:t>по администрируемым доходам (</w:t>
      </w:r>
      <w:r w:rsidR="003D1C03" w:rsidRPr="0032770A">
        <w:rPr>
          <w:sz w:val="28"/>
        </w:rPr>
        <w:t>подтверждено данными оборота главной книги Администрации поселения (ф.0504072</w:t>
      </w:r>
      <w:r w:rsidR="003D1C03">
        <w:rPr>
          <w:sz w:val="28"/>
        </w:rPr>
        <w:t>)).</w:t>
      </w:r>
      <w:r w:rsidRPr="00B0683B">
        <w:rPr>
          <w:sz w:val="28"/>
        </w:rPr>
        <w:t xml:space="preserve"> Работа по взысканию задолженности по платежам в бюджет </w:t>
      </w:r>
      <w:r w:rsidR="00E11361">
        <w:rPr>
          <w:sz w:val="28"/>
        </w:rPr>
        <w:t>поселения</w:t>
      </w:r>
      <w:r w:rsidRPr="00B0683B">
        <w:rPr>
          <w:sz w:val="28"/>
        </w:rPr>
        <w:t xml:space="preserve"> в части штрафов по административным правонарушениям за нарушение законодательства Российской Федерации</w:t>
      </w:r>
      <w:r w:rsidR="00BC2B9F">
        <w:rPr>
          <w:sz w:val="28"/>
        </w:rPr>
        <w:t xml:space="preserve"> не проводилась. </w:t>
      </w:r>
      <w:r w:rsidR="00892264" w:rsidRPr="00892264">
        <w:rPr>
          <w:sz w:val="28"/>
        </w:rPr>
        <w:t>Принятие решений о признании безнадежной к взысканию задолженности по платежам в бюджет и о ее списании (восстановлении) в 202</w:t>
      </w:r>
      <w:r w:rsidR="000706A6">
        <w:rPr>
          <w:sz w:val="28"/>
        </w:rPr>
        <w:t>2</w:t>
      </w:r>
      <w:r w:rsidR="00892264" w:rsidRPr="00892264">
        <w:rPr>
          <w:sz w:val="28"/>
        </w:rPr>
        <w:t xml:space="preserve"> году </w:t>
      </w:r>
      <w:r w:rsidR="00E11361">
        <w:rPr>
          <w:sz w:val="28"/>
        </w:rPr>
        <w:t>Администрацией поселения</w:t>
      </w:r>
      <w:r w:rsidR="00892264" w:rsidRPr="00892264">
        <w:rPr>
          <w:sz w:val="28"/>
        </w:rPr>
        <w:t xml:space="preserve"> не производилось.</w:t>
      </w:r>
    </w:p>
    <w:p w:rsidR="005A4E4B" w:rsidRDefault="00892264" w:rsidP="00327F7C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A8D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 w:rsidRPr="00A66A8D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A66A8D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0F7C00" w:rsidRPr="00A66A8D">
        <w:rPr>
          <w:rFonts w:ascii="Times New Roman" w:hAnsi="Times New Roman" w:cs="Times New Roman"/>
          <w:b/>
          <w:i/>
          <w:sz w:val="28"/>
          <w:szCs w:val="28"/>
        </w:rPr>
        <w:t>Пролетарского городского</w:t>
      </w:r>
      <w:r w:rsidR="00E11361" w:rsidRPr="00A66A8D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="008F0DFB" w:rsidRPr="00A66A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0706A6">
        <w:rPr>
          <w:rFonts w:ascii="Times New Roman" w:hAnsi="Times New Roman" w:cs="Times New Roman"/>
          <w:sz w:val="28"/>
          <w:szCs w:val="28"/>
        </w:rPr>
        <w:t>4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32770A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3277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 w:rsidR="000706A6">
        <w:rPr>
          <w:rFonts w:ascii="Times New Roman" w:hAnsi="Times New Roman" w:cs="Times New Roman"/>
          <w:sz w:val="28"/>
          <w:szCs w:val="28"/>
        </w:rPr>
        <w:t>24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2E475D">
        <w:rPr>
          <w:rFonts w:ascii="Times New Roman" w:hAnsi="Times New Roman" w:cs="Times New Roman"/>
          <w:b/>
          <w:sz w:val="28"/>
          <w:szCs w:val="28"/>
        </w:rPr>
        <w:t xml:space="preserve">53 </w:t>
      </w:r>
      <w:r w:rsidRPr="00790CEB">
        <w:rPr>
          <w:rFonts w:ascii="Times New Roman" w:hAnsi="Times New Roman" w:cs="Times New Roman"/>
          <w:sz w:val="28"/>
          <w:szCs w:val="28"/>
        </w:rPr>
        <w:t>и выполн</w:t>
      </w:r>
      <w:r w:rsidR="00880768">
        <w:rPr>
          <w:rFonts w:ascii="Times New Roman" w:hAnsi="Times New Roman" w:cs="Times New Roman"/>
          <w:sz w:val="28"/>
          <w:szCs w:val="28"/>
        </w:rPr>
        <w:t>яет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BB1941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D3">
        <w:rPr>
          <w:rFonts w:ascii="Times New Roman" w:hAnsi="Times New Roman" w:cs="Times New Roman"/>
          <w:sz w:val="28"/>
          <w:szCs w:val="28"/>
        </w:rPr>
        <w:t>В 202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Pr="007E77D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3C6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3626F0">
        <w:rPr>
          <w:rFonts w:ascii="Times New Roman" w:hAnsi="Times New Roman" w:cs="Times New Roman"/>
          <w:sz w:val="28"/>
          <w:szCs w:val="28"/>
        </w:rPr>
        <w:t xml:space="preserve"> </w:t>
      </w:r>
      <w:r w:rsidR="00C14029" w:rsidRPr="00E40590">
        <w:rPr>
          <w:rFonts w:ascii="Times New Roman" w:hAnsi="Times New Roman" w:cs="Times New Roman"/>
          <w:sz w:val="28"/>
          <w:szCs w:val="28"/>
        </w:rPr>
        <w:t>составлен</w:t>
      </w:r>
      <w:r w:rsidRPr="00E40590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DB5EA8" w:rsidRPr="00E40590">
        <w:rPr>
          <w:rFonts w:ascii="Times New Roman" w:hAnsi="Times New Roman" w:cs="Times New Roman"/>
          <w:sz w:val="28"/>
          <w:szCs w:val="28"/>
        </w:rPr>
        <w:t>на 01.0</w:t>
      </w:r>
      <w:r w:rsidR="002E475D">
        <w:rPr>
          <w:rFonts w:ascii="Times New Roman" w:hAnsi="Times New Roman" w:cs="Times New Roman"/>
          <w:sz w:val="28"/>
          <w:szCs w:val="28"/>
        </w:rPr>
        <w:t>6</w:t>
      </w:r>
      <w:r w:rsidR="00DB5EA8" w:rsidRPr="00E40590">
        <w:rPr>
          <w:rFonts w:ascii="Times New Roman" w:hAnsi="Times New Roman" w:cs="Times New Roman"/>
          <w:sz w:val="28"/>
          <w:szCs w:val="28"/>
        </w:rPr>
        <w:t>.202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="00DB5EA8" w:rsidRPr="00E405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19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="00C64025" w:rsidRPr="00E40590">
        <w:rPr>
          <w:rFonts w:ascii="Times New Roman" w:hAnsi="Times New Roman" w:cs="Times New Roman"/>
          <w:sz w:val="28"/>
          <w:szCs w:val="28"/>
        </w:rPr>
        <w:t>установленным</w:t>
      </w:r>
      <w:r w:rsidR="00072891" w:rsidRPr="00E40590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072891" w:rsidRPr="00E4059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="00072891" w:rsidRPr="00E40590">
        <w:rPr>
          <w:rFonts w:ascii="Times New Roman" w:hAnsi="Times New Roman" w:cs="Times New Roman"/>
          <w:sz w:val="28"/>
          <w:szCs w:val="28"/>
        </w:rPr>
        <w:t xml:space="preserve">(справочно: составлен по форме, утвержденной Приказом Минфина России </w:t>
      </w:r>
      <w:r w:rsidR="00072891" w:rsidRPr="008F5D0D">
        <w:rPr>
          <w:rFonts w:ascii="Times New Roman" w:hAnsi="Times New Roman" w:cs="Times New Roman"/>
          <w:sz w:val="28"/>
          <w:szCs w:val="28"/>
        </w:rPr>
        <w:t>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 w:rsidR="00BB1941" w:rsidRPr="008F5D0D">
        <w:rPr>
          <w:rFonts w:ascii="Times New Roman" w:hAnsi="Times New Roman" w:cs="Times New Roman"/>
          <w:sz w:val="28"/>
          <w:szCs w:val="28"/>
        </w:rPr>
        <w:t xml:space="preserve"> (в редакции от 26.02.2021)</w:t>
      </w:r>
      <w:r w:rsidR="00072891" w:rsidRPr="008F5D0D">
        <w:rPr>
          <w:rFonts w:ascii="Times New Roman" w:hAnsi="Times New Roman" w:cs="Times New Roman"/>
          <w:sz w:val="28"/>
          <w:szCs w:val="28"/>
        </w:rPr>
        <w:t>)</w:t>
      </w:r>
      <w:r w:rsidR="00DB5EA8" w:rsidRPr="008F5D0D">
        <w:rPr>
          <w:rFonts w:ascii="Times New Roman" w:hAnsi="Times New Roman" w:cs="Times New Roman"/>
          <w:sz w:val="28"/>
          <w:szCs w:val="28"/>
        </w:rPr>
        <w:t>.</w:t>
      </w:r>
    </w:p>
    <w:p w:rsidR="00BB1941" w:rsidRDefault="00790CEB" w:rsidP="00BB1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B1941" w:rsidRPr="0046500B" w:rsidRDefault="00BB1941" w:rsidP="00BB1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0B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исполнение бюджета организуется на основе Сводной бюджетной росписи исходя из показателей, утвержденных решением о бюджете.</w:t>
      </w:r>
    </w:p>
    <w:p w:rsidR="00C433A1" w:rsidRDefault="00790CEB" w:rsidP="00BB1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BB19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>
        <w:rPr>
          <w:rFonts w:ascii="Times New Roman" w:hAnsi="Times New Roman"/>
          <w:sz w:val="28"/>
          <w:szCs w:val="28"/>
        </w:rPr>
        <w:t>поселения</w:t>
      </w:r>
      <w:r w:rsidR="00BB1941">
        <w:rPr>
          <w:rFonts w:ascii="Times New Roman" w:hAnsi="Times New Roman"/>
          <w:sz w:val="28"/>
          <w:szCs w:val="28"/>
        </w:rPr>
        <w:t xml:space="preserve"> на 202</w:t>
      </w:r>
      <w:r w:rsidR="000706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C433A1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составления, утверждения и ведения </w:t>
      </w:r>
      <w:r w:rsidR="005C0A2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C433A1">
        <w:rPr>
          <w:rFonts w:ascii="Times New Roman" w:hAnsi="Times New Roman" w:cs="Times New Roman"/>
          <w:sz w:val="28"/>
          <w:szCs w:val="28"/>
        </w:rPr>
        <w:t>росписи</w:t>
      </w:r>
      <w:r w:rsidR="00C433A1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="00B94C6A">
        <w:rPr>
          <w:rFonts w:ascii="Times New Roman" w:hAnsi="Times New Roman" w:cs="Times New Roman"/>
          <w:sz w:val="28"/>
          <w:szCs w:val="28"/>
        </w:rPr>
        <w:t xml:space="preserve"> </w:t>
      </w:r>
      <w:r w:rsidR="00AD61C6">
        <w:rPr>
          <w:rFonts w:ascii="Times New Roman" w:hAnsi="Times New Roman" w:cs="Times New Roman"/>
          <w:sz w:val="28"/>
          <w:szCs w:val="28"/>
        </w:rPr>
        <w:t xml:space="preserve">(далее – Порядок ведения бюджетной росписи) </w:t>
      </w:r>
      <w:r>
        <w:rPr>
          <w:rFonts w:ascii="Times New Roman" w:hAnsi="Times New Roman"/>
          <w:sz w:val="28"/>
          <w:szCs w:val="28"/>
        </w:rPr>
        <w:t>п</w:t>
      </w:r>
      <w:r w:rsidRPr="00413BAC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1F17A7">
        <w:rPr>
          <w:rFonts w:ascii="Times New Roman" w:hAnsi="Times New Roman" w:cs="Times New Roman"/>
          <w:sz w:val="28"/>
          <w:szCs w:val="28"/>
        </w:rPr>
        <w:t>С</w:t>
      </w:r>
      <w:r w:rsidR="009D266E">
        <w:rPr>
          <w:rFonts w:ascii="Times New Roman" w:hAnsi="Times New Roman" w:cs="Times New Roman"/>
          <w:sz w:val="28"/>
          <w:szCs w:val="28"/>
        </w:rPr>
        <w:t xml:space="preserve">водной </w:t>
      </w:r>
      <w:r w:rsidRPr="00413BAC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 w:rsidR="00453C6F">
        <w:rPr>
          <w:rFonts w:ascii="Times New Roman" w:hAnsi="Times New Roman" w:cs="Times New Roman"/>
          <w:sz w:val="28"/>
          <w:szCs w:val="28"/>
        </w:rPr>
        <w:t>поселения</w:t>
      </w:r>
      <w:r w:rsidRPr="00413BAC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Pr="00413BA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70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706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3BAC">
        <w:rPr>
          <w:rFonts w:ascii="Times New Roman" w:hAnsi="Times New Roman" w:cs="Times New Roman"/>
          <w:sz w:val="28"/>
          <w:szCs w:val="28"/>
        </w:rPr>
        <w:t xml:space="preserve">, доведены до </w:t>
      </w:r>
      <w:r w:rsidR="00453C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442C44">
        <w:rPr>
          <w:rFonts w:ascii="Times New Roman" w:hAnsi="Times New Roman" w:cs="Times New Roman"/>
          <w:sz w:val="28"/>
          <w:szCs w:val="28"/>
        </w:rPr>
        <w:t xml:space="preserve"> </w:t>
      </w:r>
      <w:r w:rsidRPr="00936D0D">
        <w:rPr>
          <w:rFonts w:ascii="Times New Roman" w:hAnsi="Times New Roman" w:cs="Times New Roman"/>
          <w:sz w:val="28"/>
          <w:szCs w:val="28"/>
        </w:rPr>
        <w:t>2</w:t>
      </w:r>
      <w:r w:rsidR="000706A6">
        <w:rPr>
          <w:rFonts w:ascii="Times New Roman" w:hAnsi="Times New Roman" w:cs="Times New Roman"/>
          <w:sz w:val="28"/>
          <w:szCs w:val="28"/>
        </w:rPr>
        <w:t>4</w:t>
      </w:r>
      <w:r w:rsidRPr="00936D0D">
        <w:rPr>
          <w:rFonts w:ascii="Times New Roman" w:hAnsi="Times New Roman" w:cs="Times New Roman"/>
          <w:sz w:val="28"/>
          <w:szCs w:val="28"/>
        </w:rPr>
        <w:t>.12.20</w:t>
      </w:r>
      <w:r w:rsidR="00936D0D" w:rsidRPr="00936D0D">
        <w:rPr>
          <w:rFonts w:ascii="Times New Roman" w:hAnsi="Times New Roman" w:cs="Times New Roman"/>
          <w:sz w:val="28"/>
          <w:szCs w:val="28"/>
        </w:rPr>
        <w:t>2</w:t>
      </w:r>
      <w:r w:rsidR="000706A6">
        <w:rPr>
          <w:rFonts w:ascii="Times New Roman" w:hAnsi="Times New Roman" w:cs="Times New Roman"/>
          <w:sz w:val="28"/>
          <w:szCs w:val="28"/>
        </w:rPr>
        <w:t>1</w:t>
      </w:r>
      <w:r w:rsidR="0093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 w:rsidR="000706A6">
        <w:rPr>
          <w:rFonts w:ascii="Times New Roman" w:hAnsi="Times New Roman" w:cs="Times New Roman"/>
          <w:sz w:val="28"/>
          <w:szCs w:val="28"/>
        </w:rPr>
        <w:t>158733,94181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33A1">
        <w:rPr>
          <w:rFonts w:ascii="Times New Roman" w:hAnsi="Times New Roman" w:cs="Times New Roman"/>
          <w:sz w:val="28"/>
          <w:szCs w:val="28"/>
        </w:rPr>
        <w:t>.</w:t>
      </w:r>
    </w:p>
    <w:p w:rsidR="00C17BD0" w:rsidRDefault="00790CEB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433A1"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0706A6">
        <w:rPr>
          <w:rFonts w:ascii="Times New Roman" w:hAnsi="Times New Roman" w:cs="Times New Roman"/>
          <w:sz w:val="28"/>
          <w:szCs w:val="28"/>
        </w:rPr>
        <w:t>75443,52113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0706A6">
        <w:rPr>
          <w:rFonts w:ascii="Times New Roman" w:hAnsi="Times New Roman" w:cs="Times New Roman"/>
          <w:sz w:val="28"/>
          <w:szCs w:val="28"/>
        </w:rPr>
        <w:t>158733,94181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706A6">
        <w:rPr>
          <w:rFonts w:ascii="Times New Roman" w:hAnsi="Times New Roman" w:cs="Times New Roman"/>
          <w:sz w:val="28"/>
          <w:szCs w:val="28"/>
        </w:rPr>
        <w:t>до 234177,46294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936D0D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0706A6">
        <w:rPr>
          <w:rFonts w:ascii="Times New Roman" w:hAnsi="Times New Roman" w:cs="Times New Roman"/>
          <w:sz w:val="28"/>
          <w:szCs w:val="28"/>
        </w:rPr>
        <w:t>пять</w:t>
      </w:r>
      <w:r w:rsidRPr="005B31C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36D0D">
        <w:rPr>
          <w:rFonts w:ascii="Times New Roman" w:hAnsi="Times New Roman" w:cs="Times New Roman"/>
          <w:sz w:val="28"/>
          <w:szCs w:val="28"/>
        </w:rPr>
        <w:t>й</w:t>
      </w:r>
      <w:r w:rsidRPr="005B31CC">
        <w:rPr>
          <w:rFonts w:ascii="Times New Roman" w:hAnsi="Times New Roman" w:cs="Times New Roman"/>
          <w:sz w:val="28"/>
          <w:szCs w:val="28"/>
        </w:rPr>
        <w:t xml:space="preserve"> в лимиты бюджетных обязательств).</w:t>
      </w:r>
      <w:r w:rsidR="00AD61C6">
        <w:rPr>
          <w:rFonts w:ascii="Times New Roman" w:hAnsi="Times New Roman" w:cs="Times New Roman"/>
          <w:sz w:val="28"/>
          <w:szCs w:val="28"/>
        </w:rPr>
        <w:t xml:space="preserve"> </w:t>
      </w:r>
      <w:r w:rsidR="00254F9E">
        <w:rPr>
          <w:rFonts w:ascii="Times New Roman" w:hAnsi="Times New Roman" w:cs="Times New Roman"/>
          <w:sz w:val="28"/>
          <w:szCs w:val="28"/>
        </w:rPr>
        <w:t>Необходимо</w:t>
      </w:r>
      <w:r w:rsidR="00AD61C6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0E0E8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D61C6">
        <w:rPr>
          <w:rFonts w:ascii="Times New Roman" w:hAnsi="Times New Roman" w:cs="Times New Roman"/>
          <w:sz w:val="28"/>
          <w:szCs w:val="28"/>
        </w:rPr>
        <w:t xml:space="preserve"> </w:t>
      </w:r>
      <w:r w:rsidR="000E0E82">
        <w:rPr>
          <w:rFonts w:ascii="Times New Roman" w:hAnsi="Times New Roman" w:cs="Times New Roman"/>
          <w:sz w:val="28"/>
          <w:szCs w:val="28"/>
        </w:rPr>
        <w:t xml:space="preserve">подпункту 9.1 пункта 9 Порядка ведения бюджетной росписи </w:t>
      </w:r>
      <w:r w:rsidR="00AD61C6">
        <w:rPr>
          <w:rFonts w:ascii="Times New Roman" w:hAnsi="Times New Roman" w:cs="Times New Roman"/>
          <w:sz w:val="28"/>
          <w:szCs w:val="28"/>
        </w:rPr>
        <w:t>внесение изменений в бюджетную роспись</w:t>
      </w:r>
      <w:r w:rsidR="00AD61C6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="00AD61C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сопроводительного письма </w:t>
      </w:r>
      <w:r w:rsidR="007336A9">
        <w:rPr>
          <w:rFonts w:ascii="Times New Roman" w:hAnsi="Times New Roman" w:cs="Times New Roman"/>
          <w:sz w:val="28"/>
          <w:szCs w:val="28"/>
        </w:rPr>
        <w:t xml:space="preserve">(предложения) </w:t>
      </w:r>
      <w:r w:rsidR="00AD61C6">
        <w:rPr>
          <w:rFonts w:ascii="Times New Roman" w:hAnsi="Times New Roman" w:cs="Times New Roman"/>
          <w:sz w:val="28"/>
          <w:szCs w:val="28"/>
        </w:rPr>
        <w:t>с обоснованием предлагаемых изменений</w:t>
      </w:r>
      <w:r w:rsidR="007336A9">
        <w:rPr>
          <w:rFonts w:ascii="Times New Roman" w:hAnsi="Times New Roman" w:cs="Times New Roman"/>
          <w:sz w:val="28"/>
          <w:szCs w:val="28"/>
        </w:rPr>
        <w:t>, а также справки-уведомления. Однако</w:t>
      </w:r>
      <w:r w:rsidR="00AD61C6">
        <w:rPr>
          <w:rFonts w:ascii="Times New Roman" w:hAnsi="Times New Roman" w:cs="Times New Roman"/>
          <w:sz w:val="28"/>
          <w:szCs w:val="28"/>
        </w:rPr>
        <w:t xml:space="preserve"> </w:t>
      </w:r>
      <w:r w:rsidR="007336A9">
        <w:rPr>
          <w:rFonts w:ascii="Times New Roman" w:hAnsi="Times New Roman" w:cs="Times New Roman"/>
          <w:sz w:val="28"/>
          <w:szCs w:val="28"/>
        </w:rPr>
        <w:t>в течение 202</w:t>
      </w:r>
      <w:r w:rsidR="000706A6">
        <w:rPr>
          <w:rFonts w:ascii="Times New Roman" w:hAnsi="Times New Roman" w:cs="Times New Roman"/>
          <w:sz w:val="28"/>
          <w:szCs w:val="28"/>
        </w:rPr>
        <w:t>2</w:t>
      </w:r>
      <w:r w:rsidR="007336A9">
        <w:rPr>
          <w:rFonts w:ascii="Times New Roman" w:hAnsi="Times New Roman" w:cs="Times New Roman"/>
          <w:sz w:val="28"/>
          <w:szCs w:val="28"/>
        </w:rPr>
        <w:t xml:space="preserve"> года изменения в бюджетную роспись главным распорядителем бюджетных средств </w:t>
      </w:r>
      <w:r w:rsidR="007336A9" w:rsidRPr="000706A6">
        <w:rPr>
          <w:rFonts w:ascii="Times New Roman" w:hAnsi="Times New Roman" w:cs="Times New Roman"/>
          <w:b/>
          <w:sz w:val="28"/>
          <w:szCs w:val="28"/>
        </w:rPr>
        <w:t>вносились без предложений Администрации поселения</w:t>
      </w:r>
      <w:r w:rsidR="007336A9">
        <w:rPr>
          <w:rFonts w:ascii="Times New Roman" w:hAnsi="Times New Roman" w:cs="Times New Roman"/>
          <w:sz w:val="28"/>
          <w:szCs w:val="28"/>
        </w:rPr>
        <w:t xml:space="preserve">. </w:t>
      </w:r>
      <w:r w:rsidR="00254F9E">
        <w:rPr>
          <w:rFonts w:ascii="Times New Roman" w:hAnsi="Times New Roman" w:cs="Times New Roman"/>
          <w:sz w:val="28"/>
          <w:szCs w:val="28"/>
        </w:rPr>
        <w:t xml:space="preserve">Таким образом, Администрацией поселений </w:t>
      </w:r>
      <w:r w:rsidR="00254F9E" w:rsidRPr="00254F9E">
        <w:rPr>
          <w:rFonts w:ascii="Times New Roman" w:hAnsi="Times New Roman" w:cs="Times New Roman"/>
          <w:b/>
          <w:sz w:val="28"/>
          <w:szCs w:val="28"/>
        </w:rPr>
        <w:t>не соблюдены требования</w:t>
      </w:r>
      <w:r w:rsidR="000E0E8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54F9E">
        <w:rPr>
          <w:rFonts w:ascii="Times New Roman" w:hAnsi="Times New Roman" w:cs="Times New Roman"/>
          <w:sz w:val="28"/>
          <w:szCs w:val="28"/>
        </w:rPr>
        <w:t xml:space="preserve"> 9 Порядка ведения бюджетной росписи</w:t>
      </w:r>
      <w:r w:rsidR="00254F9E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="00254F9E">
        <w:rPr>
          <w:rFonts w:ascii="Times New Roman" w:hAnsi="Times New Roman" w:cs="Times New Roman"/>
          <w:sz w:val="28"/>
          <w:szCs w:val="28"/>
        </w:rPr>
        <w:t>.</w:t>
      </w:r>
    </w:p>
    <w:p w:rsidR="00E40590" w:rsidRPr="00965E27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27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на начало и конец финансового года </w:t>
      </w:r>
      <w:r w:rsidRPr="00965E27">
        <w:rPr>
          <w:rFonts w:ascii="Times New Roman" w:hAnsi="Times New Roman" w:cs="Times New Roman"/>
          <w:sz w:val="28"/>
          <w:szCs w:val="28"/>
        </w:rPr>
        <w:t xml:space="preserve">в разрезе кодов бюджетной классификации соответствуют </w:t>
      </w:r>
      <w:r w:rsidR="00C17BD0">
        <w:rPr>
          <w:rFonts w:ascii="Times New Roman" w:hAnsi="Times New Roman" w:cs="Times New Roman"/>
          <w:sz w:val="28"/>
          <w:szCs w:val="28"/>
        </w:rPr>
        <w:t>Р</w:t>
      </w:r>
      <w:r w:rsidRPr="00965E27">
        <w:rPr>
          <w:rFonts w:ascii="Times New Roman" w:hAnsi="Times New Roman" w:cs="Times New Roman"/>
          <w:sz w:val="28"/>
          <w:szCs w:val="28"/>
        </w:rPr>
        <w:t>ешению о бюджете</w:t>
      </w:r>
      <w:r w:rsidR="00C17BD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65E2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6EA4">
        <w:rPr>
          <w:rFonts w:ascii="Times New Roman" w:hAnsi="Times New Roman" w:cs="Times New Roman"/>
          <w:sz w:val="28"/>
          <w:szCs w:val="28"/>
        </w:rPr>
        <w:t>2</w:t>
      </w:r>
      <w:r w:rsidRPr="00965E2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6EA4">
        <w:rPr>
          <w:rFonts w:ascii="Times New Roman" w:hAnsi="Times New Roman" w:cs="Times New Roman"/>
          <w:sz w:val="28"/>
          <w:szCs w:val="28"/>
        </w:rPr>
        <w:t>4</w:t>
      </w:r>
      <w:r w:rsidRPr="00965E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90CEB" w:rsidRDefault="00790CEB" w:rsidP="00E4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F6E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полном объеме, что подтверждено </w:t>
      </w:r>
      <w:r w:rsidRPr="00A4191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ф.0503127.</w:t>
      </w:r>
    </w:p>
    <w:p w:rsidR="00D23B10" w:rsidRPr="00E307D1" w:rsidRDefault="00E307D1" w:rsidP="001F6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D1">
        <w:rPr>
          <w:rFonts w:ascii="Times New Roman" w:hAnsi="Times New Roman" w:cs="Times New Roman"/>
          <w:sz w:val="28"/>
          <w:szCs w:val="28"/>
        </w:rPr>
        <w:t xml:space="preserve">Установлен факт принятия </w:t>
      </w:r>
      <w:r w:rsidR="001F6EA4" w:rsidRPr="00E307D1">
        <w:rPr>
          <w:rFonts w:ascii="Times New Roman" w:hAnsi="Times New Roman" w:cs="Times New Roman"/>
          <w:sz w:val="28"/>
          <w:szCs w:val="28"/>
        </w:rPr>
        <w:t>бюджетны</w:t>
      </w:r>
      <w:r w:rsidRPr="00E307D1">
        <w:rPr>
          <w:rFonts w:ascii="Times New Roman" w:hAnsi="Times New Roman" w:cs="Times New Roman"/>
          <w:sz w:val="28"/>
          <w:szCs w:val="28"/>
        </w:rPr>
        <w:t>х</w:t>
      </w:r>
      <w:r w:rsidR="001F6EA4" w:rsidRPr="00E307D1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1F6EA4" w:rsidRPr="00E307D1">
        <w:rPr>
          <w:rFonts w:ascii="Times New Roman" w:hAnsi="Times New Roman" w:cs="Times New Roman"/>
          <w:b/>
          <w:sz w:val="28"/>
          <w:szCs w:val="28"/>
        </w:rPr>
        <w:t>с превышением над доведенными бюджетными ассигнованиями</w:t>
      </w:r>
      <w:r w:rsidR="001F6EA4" w:rsidRPr="00E307D1">
        <w:rPr>
          <w:rFonts w:ascii="Times New Roman" w:hAnsi="Times New Roman" w:cs="Times New Roman"/>
          <w:sz w:val="28"/>
          <w:szCs w:val="28"/>
        </w:rPr>
        <w:t xml:space="preserve"> </w:t>
      </w:r>
      <w:r w:rsidR="001F6EA4" w:rsidRPr="00E307D1">
        <w:rPr>
          <w:rFonts w:ascii="Times New Roman" w:hAnsi="Times New Roman" w:cs="Times New Roman"/>
          <w:b/>
          <w:sz w:val="28"/>
          <w:szCs w:val="28"/>
        </w:rPr>
        <w:t>на сумму 3814,14841 тыс. рублей</w:t>
      </w:r>
      <w:r w:rsidR="001F6EA4" w:rsidRPr="00E307D1">
        <w:rPr>
          <w:rFonts w:ascii="Times New Roman" w:hAnsi="Times New Roman" w:cs="Times New Roman"/>
          <w:sz w:val="28"/>
          <w:szCs w:val="28"/>
        </w:rPr>
        <w:t xml:space="preserve">, что подтверждено Отчетом о бюджетных обязательствах (ф.0503128) (далее – Отчет ф.0503128). </w:t>
      </w:r>
      <w:r w:rsidRPr="00E307D1">
        <w:rPr>
          <w:rFonts w:ascii="Times New Roman" w:hAnsi="Times New Roman" w:cs="Times New Roman"/>
          <w:sz w:val="28"/>
          <w:szCs w:val="28"/>
        </w:rPr>
        <w:t>Одновременно в</w:t>
      </w:r>
      <w:r w:rsidR="001F6EA4" w:rsidRPr="00E307D1">
        <w:rPr>
          <w:rFonts w:ascii="Times New Roman" w:hAnsi="Times New Roman" w:cs="Times New Roman"/>
          <w:sz w:val="28"/>
          <w:szCs w:val="28"/>
        </w:rPr>
        <w:t xml:space="preserve"> разделе 3 Сведений ф.0503175</w:t>
      </w:r>
      <w:r w:rsidR="001F6EA4" w:rsidRPr="00E307D1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="001F6EA4" w:rsidRPr="00E307D1">
        <w:rPr>
          <w:rFonts w:ascii="Times New Roman" w:hAnsi="Times New Roman" w:cs="Times New Roman"/>
          <w:sz w:val="28"/>
          <w:szCs w:val="28"/>
        </w:rPr>
        <w:t xml:space="preserve"> </w:t>
      </w:r>
      <w:r w:rsidR="00D23B10" w:rsidRPr="00E307D1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1F6EA4" w:rsidRPr="00E307D1">
        <w:rPr>
          <w:rFonts w:ascii="Times New Roman" w:hAnsi="Times New Roman" w:cs="Times New Roman"/>
          <w:sz w:val="28"/>
          <w:szCs w:val="28"/>
        </w:rPr>
        <w:t>основания о принятии бюджетных обязательств, сверх утвержденных бюджетных назначений</w:t>
      </w:r>
      <w:r w:rsidR="00D23B10" w:rsidRPr="00E307D1">
        <w:rPr>
          <w:rFonts w:ascii="Times New Roman" w:hAnsi="Times New Roman" w:cs="Times New Roman"/>
          <w:sz w:val="28"/>
          <w:szCs w:val="28"/>
        </w:rPr>
        <w:t>:</w:t>
      </w:r>
    </w:p>
    <w:p w:rsidR="00D23B10" w:rsidRPr="00E307D1" w:rsidRDefault="00D23B10" w:rsidP="001F6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D1">
        <w:rPr>
          <w:rFonts w:ascii="Times New Roman" w:hAnsi="Times New Roman" w:cs="Times New Roman"/>
          <w:sz w:val="28"/>
          <w:szCs w:val="28"/>
        </w:rPr>
        <w:lastRenderedPageBreak/>
        <w:t>- в сумме 84,14841 тыс. рублей</w:t>
      </w:r>
      <w:r w:rsidR="00A856E4" w:rsidRPr="00E307D1">
        <w:rPr>
          <w:rFonts w:ascii="Times New Roman" w:hAnsi="Times New Roman" w:cs="Times New Roman"/>
          <w:sz w:val="28"/>
          <w:szCs w:val="28"/>
        </w:rPr>
        <w:t xml:space="preserve"> по подразделу 0501(согласно акта выполненных работ по взносам на капитальный ремонт муниципального жилищного фонда)</w:t>
      </w:r>
      <w:r w:rsidRPr="00E307D1">
        <w:rPr>
          <w:rFonts w:ascii="Times New Roman" w:hAnsi="Times New Roman" w:cs="Times New Roman"/>
          <w:sz w:val="28"/>
          <w:szCs w:val="28"/>
        </w:rPr>
        <w:t>;</w:t>
      </w:r>
    </w:p>
    <w:p w:rsidR="001F6EA4" w:rsidRPr="00E307D1" w:rsidRDefault="00D23B10" w:rsidP="001F6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D1">
        <w:rPr>
          <w:rFonts w:ascii="Times New Roman" w:hAnsi="Times New Roman" w:cs="Times New Roman"/>
          <w:sz w:val="28"/>
          <w:szCs w:val="28"/>
        </w:rPr>
        <w:t xml:space="preserve">- в сумме 3730,0 тыс. рублей </w:t>
      </w:r>
      <w:r w:rsidR="00A856E4" w:rsidRPr="00E307D1">
        <w:rPr>
          <w:rFonts w:ascii="Times New Roman" w:hAnsi="Times New Roman" w:cs="Times New Roman"/>
          <w:sz w:val="28"/>
          <w:szCs w:val="28"/>
        </w:rPr>
        <w:t>по подразделу 0113 (</w:t>
      </w:r>
      <w:r w:rsidRPr="00E307D1">
        <w:rPr>
          <w:rFonts w:ascii="Times New Roman" w:hAnsi="Times New Roman" w:cs="Times New Roman"/>
          <w:sz w:val="28"/>
          <w:szCs w:val="28"/>
        </w:rPr>
        <w:t>исполнительный лист)</w:t>
      </w:r>
      <w:r w:rsidR="001F6EA4" w:rsidRPr="00E307D1">
        <w:rPr>
          <w:rFonts w:ascii="Times New Roman" w:hAnsi="Times New Roman" w:cs="Times New Roman"/>
          <w:sz w:val="28"/>
          <w:szCs w:val="28"/>
        </w:rPr>
        <w:t>.</w:t>
      </w:r>
    </w:p>
    <w:p w:rsidR="005A4E4B" w:rsidRPr="006A323A" w:rsidRDefault="005A4E4B" w:rsidP="00327F7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.Выполнение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3F38E9">
        <w:rPr>
          <w:rFonts w:ascii="Times New Roman" w:hAnsi="Times New Roman" w:cs="Times New Roman"/>
          <w:b/>
          <w:i/>
          <w:sz w:val="28"/>
          <w:szCs w:val="28"/>
        </w:rPr>
        <w:t>Пролетарского городского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3B10" w:rsidRDefault="00D23B10" w:rsidP="00D23B1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Пролетарского городского поселения</w:t>
      </w:r>
      <w:r w:rsidRPr="00D647AB">
        <w:rPr>
          <w:rStyle w:val="af0"/>
          <w:sz w:val="28"/>
          <w:szCs w:val="28"/>
        </w:rPr>
        <w:footnoteReference w:id="11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>
        <w:rPr>
          <w:b/>
          <w:sz w:val="28"/>
          <w:szCs w:val="28"/>
        </w:rPr>
        <w:t>353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E40590" w:rsidRPr="00AC4F85" w:rsidRDefault="00E40590" w:rsidP="00E40590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 w:rsidR="00707ECD">
        <w:t>п</w:t>
      </w:r>
      <w:r w:rsidRPr="00AC4F85">
        <w:t xml:space="preserve">риложения № </w:t>
      </w:r>
      <w:r w:rsidR="00D23B10">
        <w:t>5</w:t>
      </w:r>
      <w:r w:rsidRPr="00AC4F85">
        <w:t xml:space="preserve"> к </w:t>
      </w:r>
      <w:r w:rsidR="00150441">
        <w:t>Р</w:t>
      </w:r>
      <w:r w:rsidRPr="00AC4F85">
        <w:t xml:space="preserve">ешению о бюджете </w:t>
      </w:r>
      <w:r w:rsidR="00150441">
        <w:t xml:space="preserve">поселения </w:t>
      </w:r>
      <w:r w:rsidRPr="00AC4F85">
        <w:t>на 20</w:t>
      </w:r>
      <w:r w:rsidR="00707ECD">
        <w:t>2</w:t>
      </w:r>
      <w:r w:rsidR="00D23B10">
        <w:t>2</w:t>
      </w:r>
      <w:r w:rsidRPr="00AC4F85">
        <w:t>-202</w:t>
      </w:r>
      <w:r w:rsidR="00D23B10"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F671CC">
        <w:rPr>
          <w:rFonts w:ascii="Times New Roman" w:hAnsi="Times New Roman" w:cs="Times New Roman"/>
          <w:b/>
          <w:sz w:val="28"/>
          <w:szCs w:val="28"/>
        </w:rPr>
        <w:t>Пролетарского городского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F671CC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150441">
        <w:rPr>
          <w:rFonts w:ascii="Times New Roman" w:hAnsi="Times New Roman" w:cs="Times New Roman"/>
          <w:b/>
          <w:sz w:val="28"/>
          <w:szCs w:val="28"/>
        </w:rPr>
        <w:t>2</w:t>
      </w:r>
      <w:r w:rsidR="00D23B10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23B10">
        <w:rPr>
          <w:rFonts w:ascii="Times New Roman" w:hAnsi="Times New Roman" w:cs="Times New Roman"/>
          <w:b/>
          <w:sz w:val="28"/>
          <w:szCs w:val="28"/>
        </w:rPr>
        <w:t>82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F671CC">
        <w:rPr>
          <w:rFonts w:ascii="Times New Roman" w:hAnsi="Times New Roman" w:cs="Times New Roman"/>
          <w:b/>
          <w:sz w:val="28"/>
          <w:szCs w:val="28"/>
        </w:rPr>
        <w:t>Пролетарского городского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23B10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23B10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23B10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5F0BCB" w:rsidRPr="00327F7C" w:rsidRDefault="005F0BCB" w:rsidP="005F0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D23B10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C35E94" w:rsidRPr="0033344D" w:rsidRDefault="00C35E94" w:rsidP="00C35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44D">
        <w:rPr>
          <w:rFonts w:ascii="Times New Roman" w:hAnsi="Times New Roman" w:cs="Times New Roman"/>
          <w:sz w:val="28"/>
          <w:szCs w:val="28"/>
        </w:rPr>
        <w:t>Согласно</w:t>
      </w:r>
      <w:r w:rsidR="007B26C4" w:rsidRPr="0033344D">
        <w:rPr>
          <w:rFonts w:ascii="Times New Roman" w:hAnsi="Times New Roman" w:cs="Times New Roman"/>
          <w:sz w:val="28"/>
          <w:szCs w:val="28"/>
        </w:rPr>
        <w:t xml:space="preserve"> </w:t>
      </w:r>
      <w:r w:rsidR="002125BB" w:rsidRPr="0033344D">
        <w:rPr>
          <w:rFonts w:ascii="Times New Roman" w:hAnsi="Times New Roman" w:cs="Times New Roman"/>
          <w:sz w:val="28"/>
          <w:szCs w:val="28"/>
        </w:rPr>
        <w:t>Отчет</w:t>
      </w:r>
      <w:r w:rsidRPr="0033344D">
        <w:rPr>
          <w:rFonts w:ascii="Times New Roman" w:hAnsi="Times New Roman" w:cs="Times New Roman"/>
          <w:sz w:val="28"/>
          <w:szCs w:val="28"/>
        </w:rPr>
        <w:t>у</w:t>
      </w:r>
      <w:r w:rsidR="002125BB" w:rsidRPr="0033344D">
        <w:rPr>
          <w:rFonts w:ascii="Times New Roman" w:hAnsi="Times New Roman" w:cs="Times New Roman"/>
          <w:sz w:val="28"/>
          <w:szCs w:val="28"/>
        </w:rPr>
        <w:t xml:space="preserve"> </w:t>
      </w:r>
      <w:r w:rsidR="007B26C4" w:rsidRPr="0033344D">
        <w:rPr>
          <w:rFonts w:ascii="Times New Roman" w:hAnsi="Times New Roman" w:cs="Times New Roman"/>
          <w:sz w:val="28"/>
          <w:szCs w:val="28"/>
        </w:rPr>
        <w:t xml:space="preserve">ф. 0503127 </w:t>
      </w:r>
      <w:r w:rsidRPr="0033344D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3334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44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3344D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 207132997,92</w:t>
      </w:r>
      <w:r w:rsidRPr="0033344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 доходы в сумме </w:t>
      </w:r>
      <w:r w:rsidR="0033344D">
        <w:rPr>
          <w:rFonts w:ascii="Times New Roman" w:hAnsi="Times New Roman" w:cs="Times New Roman"/>
          <w:color w:val="000000"/>
          <w:sz w:val="28"/>
          <w:szCs w:val="28"/>
        </w:rPr>
        <w:t>208792,09037</w:t>
      </w:r>
      <w:r w:rsidRPr="0033344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B31CC" w:rsidRPr="0033344D" w:rsidRDefault="005B31CC" w:rsidP="005B3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44D">
        <w:rPr>
          <w:rFonts w:ascii="Times New Roman" w:hAnsi="Times New Roman" w:cs="Times New Roman"/>
          <w:sz w:val="28"/>
          <w:szCs w:val="28"/>
        </w:rPr>
        <w:t>По отношению к утвержденным бюджетным назначениям исполнение</w:t>
      </w:r>
      <w:r w:rsidR="00DD6EC4" w:rsidRPr="0033344D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33344D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 w:rsidR="0033344D">
        <w:rPr>
          <w:rFonts w:ascii="Times New Roman" w:hAnsi="Times New Roman" w:cs="Times New Roman"/>
          <w:sz w:val="28"/>
          <w:szCs w:val="28"/>
        </w:rPr>
        <w:t>100,8</w:t>
      </w:r>
      <w:r w:rsidRPr="0033344D">
        <w:rPr>
          <w:rFonts w:ascii="Times New Roman" w:hAnsi="Times New Roman" w:cs="Times New Roman"/>
          <w:sz w:val="28"/>
          <w:szCs w:val="28"/>
        </w:rPr>
        <w:t xml:space="preserve"> процента, что подтверждено </w:t>
      </w:r>
      <w:r w:rsidR="003F660C" w:rsidRPr="0033344D">
        <w:rPr>
          <w:rFonts w:ascii="Times New Roman" w:hAnsi="Times New Roman" w:cs="Times New Roman"/>
          <w:sz w:val="28"/>
          <w:szCs w:val="28"/>
        </w:rPr>
        <w:t>С</w:t>
      </w:r>
      <w:r w:rsidRPr="0033344D">
        <w:rPr>
          <w:rFonts w:ascii="Times New Roman" w:hAnsi="Times New Roman" w:cs="Times New Roman"/>
          <w:sz w:val="28"/>
          <w:szCs w:val="28"/>
        </w:rPr>
        <w:t>ведениями об исполнении бюджета (ф.0503164). По отношению к 20</w:t>
      </w:r>
      <w:r w:rsidR="003F660C" w:rsidRPr="0033344D">
        <w:rPr>
          <w:rFonts w:ascii="Times New Roman" w:hAnsi="Times New Roman" w:cs="Times New Roman"/>
          <w:sz w:val="28"/>
          <w:szCs w:val="28"/>
        </w:rPr>
        <w:t>2</w:t>
      </w:r>
      <w:r w:rsidR="0033344D">
        <w:rPr>
          <w:rFonts w:ascii="Times New Roman" w:hAnsi="Times New Roman" w:cs="Times New Roman"/>
          <w:sz w:val="28"/>
          <w:szCs w:val="28"/>
        </w:rPr>
        <w:t>1</w:t>
      </w:r>
      <w:r w:rsidRPr="0033344D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3F660C" w:rsidRPr="0033344D">
        <w:rPr>
          <w:rFonts w:ascii="Times New Roman" w:hAnsi="Times New Roman" w:cs="Times New Roman"/>
          <w:sz w:val="28"/>
          <w:szCs w:val="28"/>
        </w:rPr>
        <w:t>увеличилось</w:t>
      </w:r>
      <w:r w:rsidR="00C1429C" w:rsidRPr="0033344D">
        <w:rPr>
          <w:rFonts w:ascii="Times New Roman" w:hAnsi="Times New Roman" w:cs="Times New Roman"/>
          <w:sz w:val="28"/>
          <w:szCs w:val="28"/>
        </w:rPr>
        <w:t xml:space="preserve"> в</w:t>
      </w:r>
      <w:r w:rsidRPr="0033344D">
        <w:rPr>
          <w:rFonts w:ascii="Times New Roman" w:hAnsi="Times New Roman" w:cs="Times New Roman"/>
          <w:sz w:val="28"/>
          <w:szCs w:val="28"/>
        </w:rPr>
        <w:t xml:space="preserve"> </w:t>
      </w:r>
      <w:r w:rsidR="0033344D">
        <w:rPr>
          <w:rFonts w:ascii="Times New Roman" w:hAnsi="Times New Roman" w:cs="Times New Roman"/>
          <w:sz w:val="28"/>
          <w:szCs w:val="28"/>
        </w:rPr>
        <w:t>2</w:t>
      </w:r>
      <w:r w:rsidR="003F660C" w:rsidRPr="0033344D">
        <w:rPr>
          <w:rFonts w:ascii="Times New Roman" w:hAnsi="Times New Roman" w:cs="Times New Roman"/>
          <w:sz w:val="28"/>
          <w:szCs w:val="28"/>
        </w:rPr>
        <w:t xml:space="preserve"> раза</w:t>
      </w:r>
      <w:r w:rsidR="001D4122" w:rsidRPr="0033344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3344D">
        <w:rPr>
          <w:rFonts w:ascii="Times New Roman" w:hAnsi="Times New Roman" w:cs="Times New Roman"/>
          <w:sz w:val="28"/>
          <w:szCs w:val="28"/>
        </w:rPr>
        <w:t>105647,83639</w:t>
      </w:r>
      <w:r w:rsidR="001D4122" w:rsidRPr="003334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3344D">
        <w:rPr>
          <w:rFonts w:ascii="Times New Roman" w:hAnsi="Times New Roman" w:cs="Times New Roman"/>
          <w:sz w:val="28"/>
          <w:szCs w:val="28"/>
        </w:rPr>
        <w:t>.</w:t>
      </w:r>
      <w:r w:rsidR="0033344D">
        <w:rPr>
          <w:rFonts w:ascii="Times New Roman" w:hAnsi="Times New Roman" w:cs="Times New Roman"/>
          <w:sz w:val="28"/>
          <w:szCs w:val="28"/>
        </w:rPr>
        <w:t xml:space="preserve"> Значительное увеличение доходов связано с ростом поступлений межбюджетных трансфертов </w:t>
      </w:r>
      <w:r w:rsidR="0073521E">
        <w:rPr>
          <w:rFonts w:ascii="Times New Roman" w:hAnsi="Times New Roman" w:cs="Times New Roman"/>
          <w:sz w:val="28"/>
          <w:szCs w:val="28"/>
        </w:rPr>
        <w:t>из вышестоящих бюджетов.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4D"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 w:rsidRPr="0033344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3344D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521E">
        <w:rPr>
          <w:rFonts w:ascii="Times New Roman" w:hAnsi="Times New Roman" w:cs="Times New Roman"/>
          <w:sz w:val="28"/>
          <w:szCs w:val="28"/>
        </w:rPr>
        <w:t>2</w:t>
      </w:r>
      <w:r w:rsidRPr="0033344D"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 w:rsidRPr="0033344D">
        <w:rPr>
          <w:rFonts w:ascii="Times New Roman" w:hAnsi="Times New Roman" w:cs="Times New Roman"/>
          <w:sz w:val="28"/>
          <w:szCs w:val="28"/>
        </w:rPr>
        <w:t>поселения</w:t>
      </w:r>
      <w:r w:rsidRPr="0033344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3521E">
        <w:rPr>
          <w:rFonts w:ascii="Times New Roman" w:hAnsi="Times New Roman" w:cs="Times New Roman"/>
          <w:sz w:val="28"/>
          <w:szCs w:val="28"/>
        </w:rPr>
        <w:t>208792,09037</w:t>
      </w:r>
      <w:r w:rsidRPr="0033344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и неналоговые поступления </w:t>
      </w:r>
      <w:r w:rsidR="001D41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1E">
        <w:rPr>
          <w:rFonts w:ascii="Times New Roman" w:hAnsi="Times New Roman" w:cs="Times New Roman"/>
          <w:sz w:val="28"/>
          <w:szCs w:val="28"/>
        </w:rPr>
        <w:t>13472,88155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73521E">
        <w:rPr>
          <w:rFonts w:ascii="Times New Roman" w:hAnsi="Times New Roman" w:cs="Times New Roman"/>
          <w:sz w:val="28"/>
          <w:szCs w:val="28"/>
        </w:rPr>
        <w:t>115,7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 w:rsidR="005B31CC">
        <w:rPr>
          <w:rFonts w:ascii="Times New Roman" w:hAnsi="Times New Roman" w:cs="Times New Roman"/>
          <w:sz w:val="28"/>
          <w:szCs w:val="28"/>
        </w:rPr>
        <w:t>;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1D4122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1E">
        <w:rPr>
          <w:rFonts w:ascii="Times New Roman" w:hAnsi="Times New Roman" w:cs="Times New Roman"/>
          <w:sz w:val="28"/>
          <w:szCs w:val="28"/>
        </w:rPr>
        <w:t>195319,20882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73521E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42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2308F3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6,5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93,5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в сравнении с 20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годом они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103641,85821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746D" w:rsidRPr="00327F7C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неналоговые) в сравнении с 20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годом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ь на сумму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4901,46155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57,2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Pr="00327F7C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="000F7095"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2"/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составили 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8638,42097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,9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3521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="00AC58D8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ь на сумму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1260,36097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17,1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64E72" w:rsidRPr="00327F7C" w:rsidRDefault="00E64E72" w:rsidP="00E64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, доля котор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структуре налоговых доход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38,8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106,2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196,0099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тыс. рублей больше, чем запланировано;</w:t>
      </w:r>
    </w:p>
    <w:p w:rsidR="00EB215A" w:rsidRPr="00327F7C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, доля котор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налоговых доход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26,9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181,9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1048,0378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B215A" w:rsidRPr="00327F7C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налоговых доход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B6F0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,3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115,4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233,39032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больше,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чем запланировано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C2974" w:rsidRPr="00327F7C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, доля котор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структуре налоговых доход</w:t>
      </w:r>
      <w:r w:rsidR="005E74C6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13,0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113,2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130,96002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85469E" w:rsidRPr="00327F7C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виды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налоговых доходов (госпошлина, ЕСХН) составляют небольшую долю в структуре</w:t>
      </w:r>
      <w:r w:rsidR="005128AA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327F7C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="000F7095"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3"/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в 202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4834,46058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104,7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5E74C6" w:rsidRDefault="005E74C6" w:rsidP="005E74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доходов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66,1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>увеличение поступлений составило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16,58415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 xml:space="preserve">или в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0,5 процентных пункта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больше, чем запланировано;</w:t>
      </w:r>
    </w:p>
    <w:p w:rsidR="005C2974" w:rsidRDefault="005C2974" w:rsidP="00F26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128AA"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</w:t>
      </w:r>
      <w:r w:rsidR="005128AA"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имущества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, находящ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>егося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неналоговых доход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>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25,2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110,8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 xml:space="preserve">а или на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118,47403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>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26777" w:rsidRDefault="00F26777" w:rsidP="005128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F4368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доходов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7,2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увеличение поступлений составило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9,93824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на 2,9 процента больше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267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чем запланировано;</w:t>
      </w:r>
    </w:p>
    <w:p w:rsidR="005C2974" w:rsidRDefault="005128AA" w:rsidP="005C2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неналоговых доход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>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7F0AB4">
        <w:rPr>
          <w:rFonts w:ascii="Times New Roman" w:hAnsi="Times New Roman" w:cs="Times New Roman"/>
          <w:bCs/>
          <w:iCs/>
          <w:sz w:val="28"/>
          <w:szCs w:val="28"/>
        </w:rPr>
        <w:t>1,5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F26777"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D16CEF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6B67">
        <w:rPr>
          <w:rFonts w:ascii="Times New Roman" w:hAnsi="Times New Roman" w:cs="Times New Roman"/>
          <w:sz w:val="28"/>
          <w:szCs w:val="28"/>
        </w:rPr>
        <w:t>подразделов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4E5110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E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41350D">
        <w:rPr>
          <w:rFonts w:ascii="Times New Roman" w:hAnsi="Times New Roman" w:cs="Times New Roman"/>
          <w:sz w:val="28"/>
          <w:szCs w:val="28"/>
        </w:rPr>
        <w:t>2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1350D">
        <w:rPr>
          <w:rFonts w:ascii="Times New Roman" w:hAnsi="Times New Roman" w:cs="Times New Roman"/>
          <w:sz w:val="28"/>
          <w:szCs w:val="28"/>
        </w:rPr>
        <w:t>213356,14175</w:t>
      </w:r>
      <w:r w:rsidRPr="00D16C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207A8">
        <w:rPr>
          <w:rFonts w:ascii="Times New Roman" w:hAnsi="Times New Roman" w:cs="Times New Roman"/>
          <w:sz w:val="28"/>
          <w:szCs w:val="28"/>
        </w:rPr>
        <w:t>9</w:t>
      </w:r>
      <w:r w:rsidR="0041350D">
        <w:rPr>
          <w:rFonts w:ascii="Times New Roman" w:hAnsi="Times New Roman" w:cs="Times New Roman"/>
          <w:sz w:val="28"/>
          <w:szCs w:val="28"/>
        </w:rPr>
        <w:t xml:space="preserve">1,1 </w:t>
      </w:r>
      <w:r w:rsidRPr="00D16CEF">
        <w:rPr>
          <w:rFonts w:ascii="Times New Roman" w:hAnsi="Times New Roman" w:cs="Times New Roman"/>
          <w:sz w:val="28"/>
          <w:szCs w:val="28"/>
        </w:rPr>
        <w:t xml:space="preserve">процента к бюджетным назначениям, предусмотренным </w:t>
      </w:r>
      <w:r w:rsidR="004E5110">
        <w:rPr>
          <w:rFonts w:ascii="Times New Roman" w:hAnsi="Times New Roman" w:cs="Times New Roman"/>
          <w:sz w:val="28"/>
          <w:szCs w:val="28"/>
        </w:rPr>
        <w:t xml:space="preserve">Администрации поселения бюджетной росписью, </w:t>
      </w:r>
      <w:r w:rsidR="004E5110" w:rsidRPr="00ED1EE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E5110" w:rsidRPr="00C364D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C364D6" w:rsidRPr="00C364D6">
        <w:rPr>
          <w:rFonts w:ascii="Times New Roman" w:hAnsi="Times New Roman" w:cs="Times New Roman"/>
          <w:sz w:val="28"/>
          <w:szCs w:val="28"/>
        </w:rPr>
        <w:t>44060,69423</w:t>
      </w:r>
      <w:r w:rsidR="004E5110" w:rsidRPr="00C364D6">
        <w:rPr>
          <w:rFonts w:ascii="Times New Roman" w:hAnsi="Times New Roman" w:cs="Times New Roman"/>
          <w:sz w:val="28"/>
          <w:szCs w:val="28"/>
        </w:rPr>
        <w:t xml:space="preserve"> тыс. рублей, за счет областного бюджета – </w:t>
      </w:r>
      <w:r w:rsidR="00C364D6" w:rsidRPr="00C364D6">
        <w:rPr>
          <w:rFonts w:ascii="Times New Roman" w:hAnsi="Times New Roman" w:cs="Times New Roman"/>
          <w:sz w:val="28"/>
          <w:szCs w:val="28"/>
        </w:rPr>
        <w:t>167347,94552</w:t>
      </w:r>
      <w:r w:rsidR="004E5110" w:rsidRPr="00C364D6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</w:t>
      </w:r>
      <w:r w:rsidR="00C364D6" w:rsidRPr="00C364D6">
        <w:rPr>
          <w:rFonts w:ascii="Times New Roman" w:hAnsi="Times New Roman" w:cs="Times New Roman"/>
          <w:sz w:val="28"/>
          <w:szCs w:val="28"/>
        </w:rPr>
        <w:t>1947,502</w:t>
      </w:r>
      <w:r w:rsidR="004E5110" w:rsidRPr="00C364D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Pr="00934108" w:rsidRDefault="004E5110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41350D">
        <w:rPr>
          <w:rFonts w:ascii="Times New Roman" w:hAnsi="Times New Roman" w:cs="Times New Roman"/>
          <w:sz w:val="28"/>
          <w:szCs w:val="28"/>
        </w:rPr>
        <w:t>1</w:t>
      </w:r>
      <w:r w:rsidR="005B31CC" w:rsidRPr="00D16CEF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="005B31CC"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41350D">
        <w:rPr>
          <w:rFonts w:ascii="Times New Roman" w:hAnsi="Times New Roman" w:cs="Times New Roman"/>
          <w:sz w:val="28"/>
          <w:szCs w:val="28"/>
        </w:rPr>
        <w:t>2</w:t>
      </w:r>
      <w:r w:rsidR="005B31CC" w:rsidRPr="00D16CE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1096C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71096C" w:rsidRPr="0071096C">
        <w:rPr>
          <w:rFonts w:ascii="Times New Roman" w:hAnsi="Times New Roman" w:cs="Times New Roman"/>
          <w:sz w:val="28"/>
          <w:szCs w:val="28"/>
        </w:rPr>
        <w:t>3</w:t>
      </w:r>
      <w:r w:rsidRPr="0071096C">
        <w:rPr>
          <w:rFonts w:ascii="Times New Roman" w:hAnsi="Times New Roman" w:cs="Times New Roman"/>
          <w:sz w:val="28"/>
          <w:szCs w:val="28"/>
        </w:rPr>
        <w:t xml:space="preserve"> раза</w:t>
      </w:r>
      <w:r w:rsidR="005B31CC" w:rsidRPr="0071096C">
        <w:rPr>
          <w:rFonts w:ascii="Times New Roman" w:hAnsi="Times New Roman" w:cs="Times New Roman"/>
          <w:sz w:val="28"/>
          <w:szCs w:val="28"/>
        </w:rPr>
        <w:t xml:space="preserve"> (справочно: в 20</w:t>
      </w:r>
      <w:r w:rsidRPr="0071096C">
        <w:rPr>
          <w:rFonts w:ascii="Times New Roman" w:hAnsi="Times New Roman" w:cs="Times New Roman"/>
          <w:sz w:val="28"/>
          <w:szCs w:val="28"/>
        </w:rPr>
        <w:t>2</w:t>
      </w:r>
      <w:r w:rsidR="00934108" w:rsidRPr="0071096C">
        <w:rPr>
          <w:rFonts w:ascii="Times New Roman" w:hAnsi="Times New Roman" w:cs="Times New Roman"/>
          <w:sz w:val="28"/>
          <w:szCs w:val="28"/>
        </w:rPr>
        <w:t>1</w:t>
      </w:r>
      <w:r w:rsidR="005B31CC" w:rsidRPr="0071096C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934108" w:rsidRPr="0071096C">
        <w:rPr>
          <w:rFonts w:ascii="Times New Roman" w:hAnsi="Times New Roman" w:cs="Times New Roman"/>
          <w:bCs/>
          <w:sz w:val="28"/>
          <w:szCs w:val="28"/>
        </w:rPr>
        <w:t xml:space="preserve">77729,67488 </w:t>
      </w:r>
      <w:r w:rsidR="005B31CC" w:rsidRPr="0071096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207A8" w:rsidRPr="0071096C">
        <w:rPr>
          <w:rFonts w:ascii="Times New Roman" w:hAnsi="Times New Roman" w:cs="Times New Roman"/>
          <w:sz w:val="28"/>
          <w:szCs w:val="28"/>
        </w:rPr>
        <w:t>9</w:t>
      </w:r>
      <w:r w:rsidR="0071096C" w:rsidRPr="0071096C">
        <w:rPr>
          <w:rFonts w:ascii="Times New Roman" w:hAnsi="Times New Roman" w:cs="Times New Roman"/>
          <w:sz w:val="28"/>
          <w:szCs w:val="28"/>
        </w:rPr>
        <w:t>5,9</w:t>
      </w:r>
      <w:r w:rsidR="005B31CC" w:rsidRPr="0071096C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765359" w:rsidRPr="0059220B" w:rsidRDefault="00765359" w:rsidP="0076535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08">
        <w:rPr>
          <w:rFonts w:ascii="Times New Roman" w:hAnsi="Times New Roman" w:cs="Times New Roman"/>
          <w:sz w:val="28"/>
          <w:szCs w:val="28"/>
        </w:rPr>
        <w:t>В структуре расходов бюджета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поселения за 202</w:t>
      </w:r>
      <w:r w:rsidR="0041350D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765359" w:rsidRDefault="00765359" w:rsidP="00765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 w:rsidR="0041350D">
        <w:rPr>
          <w:rFonts w:ascii="Times New Roman" w:hAnsi="Times New Roman" w:cs="Times New Roman"/>
          <w:color w:val="000000"/>
          <w:sz w:val="28"/>
          <w:szCs w:val="28"/>
        </w:rPr>
        <w:t>89,4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41350D">
        <w:rPr>
          <w:rFonts w:ascii="Times New Roman" w:hAnsi="Times New Roman" w:cs="Times New Roman"/>
          <w:color w:val="000000"/>
          <w:sz w:val="28"/>
          <w:szCs w:val="28"/>
        </w:rPr>
        <w:t>190776,1781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65359" w:rsidRPr="0059220B" w:rsidRDefault="00765359" w:rsidP="00765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1350D">
        <w:rPr>
          <w:rFonts w:ascii="Times New Roman" w:hAnsi="Times New Roman" w:cs="Times New Roman"/>
          <w:sz w:val="28"/>
          <w:szCs w:val="28"/>
        </w:rPr>
        <w:t>5,6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41350D">
        <w:rPr>
          <w:rFonts w:ascii="Times New Roman" w:hAnsi="Times New Roman" w:cs="Times New Roman"/>
          <w:sz w:val="28"/>
          <w:szCs w:val="28"/>
        </w:rPr>
        <w:t>11874,57238</w:t>
      </w:r>
      <w:r w:rsidRPr="005922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350D" w:rsidRDefault="0041350D" w:rsidP="0041350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- 4,4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9322,75337 тыс. рублей;</w:t>
      </w:r>
    </w:p>
    <w:p w:rsidR="0075309C" w:rsidRDefault="00765359" w:rsidP="00765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75309C" w:rsidRPr="003945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309C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="0075309C"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="0075309C">
        <w:rPr>
          <w:rFonts w:ascii="Times New Roman" w:hAnsi="Times New Roman" w:cs="Times New Roman"/>
          <w:sz w:val="28"/>
          <w:szCs w:val="28"/>
        </w:rPr>
        <w:t>расходы на:</w:t>
      </w:r>
    </w:p>
    <w:p w:rsidR="00A137F3" w:rsidRPr="00C364D6" w:rsidRDefault="00A137F3" w:rsidP="00765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D6">
        <w:rPr>
          <w:rFonts w:ascii="Times New Roman" w:hAnsi="Times New Roman" w:cs="Times New Roman"/>
          <w:sz w:val="28"/>
          <w:szCs w:val="28"/>
        </w:rPr>
        <w:t xml:space="preserve">бюджетные инвестиции на приобретение объектов недвижимого имущества в муниципальную собственность – </w:t>
      </w:r>
      <w:r w:rsidR="00C364D6" w:rsidRPr="00C364D6">
        <w:rPr>
          <w:rFonts w:ascii="Times New Roman" w:hAnsi="Times New Roman" w:cs="Times New Roman"/>
          <w:sz w:val="28"/>
          <w:szCs w:val="28"/>
        </w:rPr>
        <w:t>175267,1285</w:t>
      </w:r>
      <w:r w:rsidRPr="00C364D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64D6" w:rsidRPr="00C364D6">
        <w:rPr>
          <w:rFonts w:ascii="Times New Roman" w:hAnsi="Times New Roman" w:cs="Times New Roman"/>
          <w:sz w:val="28"/>
          <w:szCs w:val="28"/>
        </w:rPr>
        <w:t>82,1</w:t>
      </w:r>
      <w:r w:rsidRPr="00C364D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A137F3" w:rsidRPr="00C364D6" w:rsidRDefault="00A137F3" w:rsidP="00765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4D6"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обеспечения муниципальных нужд – </w:t>
      </w:r>
      <w:r w:rsidR="00C364D6" w:rsidRPr="00C364D6">
        <w:rPr>
          <w:rFonts w:ascii="Times New Roman" w:hAnsi="Times New Roman" w:cs="Times New Roman"/>
          <w:sz w:val="28"/>
          <w:szCs w:val="28"/>
        </w:rPr>
        <w:t>29543,68508</w:t>
      </w:r>
      <w:r w:rsidRPr="00C364D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64D6" w:rsidRPr="00C364D6">
        <w:rPr>
          <w:rFonts w:ascii="Times New Roman" w:hAnsi="Times New Roman" w:cs="Times New Roman"/>
          <w:sz w:val="28"/>
          <w:szCs w:val="28"/>
        </w:rPr>
        <w:t>13,8</w:t>
      </w:r>
      <w:r w:rsidR="00765359" w:rsidRPr="00C364D6">
        <w:rPr>
          <w:rFonts w:ascii="Times New Roman" w:hAnsi="Times New Roman" w:cs="Times New Roman"/>
          <w:bCs/>
          <w:sz w:val="28"/>
          <w:szCs w:val="28"/>
        </w:rPr>
        <w:t xml:space="preserve"> процента)</w:t>
      </w:r>
      <w:r w:rsidRPr="00C364D6">
        <w:rPr>
          <w:rFonts w:ascii="Times New Roman" w:hAnsi="Times New Roman" w:cs="Times New Roman"/>
          <w:bCs/>
          <w:sz w:val="28"/>
          <w:szCs w:val="28"/>
        </w:rPr>
        <w:t>;</w:t>
      </w:r>
    </w:p>
    <w:p w:rsidR="00765359" w:rsidRPr="00C364D6" w:rsidRDefault="00A137F3" w:rsidP="00765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D6">
        <w:rPr>
          <w:rFonts w:ascii="Times New Roman" w:hAnsi="Times New Roman" w:cs="Times New Roman"/>
          <w:bCs/>
          <w:sz w:val="28"/>
          <w:szCs w:val="28"/>
        </w:rPr>
        <w:t>р</w:t>
      </w:r>
      <w:r w:rsidR="00765359" w:rsidRPr="00C364D6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="00765359" w:rsidRPr="00C364D6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 w:rsidRPr="00C364D6">
        <w:rPr>
          <w:rFonts w:ascii="Times New Roman" w:hAnsi="Times New Roman" w:cs="Times New Roman"/>
          <w:sz w:val="28"/>
          <w:szCs w:val="28"/>
        </w:rPr>
        <w:t>–</w:t>
      </w:r>
      <w:r w:rsidR="00AB7FF6" w:rsidRPr="00C364D6">
        <w:rPr>
          <w:rFonts w:ascii="Times New Roman" w:hAnsi="Times New Roman" w:cs="Times New Roman"/>
          <w:sz w:val="28"/>
          <w:szCs w:val="28"/>
        </w:rPr>
        <w:t xml:space="preserve"> </w:t>
      </w:r>
      <w:r w:rsidR="00C364D6" w:rsidRPr="00C364D6">
        <w:rPr>
          <w:rFonts w:ascii="Times New Roman" w:hAnsi="Times New Roman" w:cs="Times New Roman"/>
          <w:sz w:val="28"/>
          <w:szCs w:val="28"/>
        </w:rPr>
        <w:t>7532,07181</w:t>
      </w:r>
      <w:r w:rsidRPr="00C364D6">
        <w:rPr>
          <w:rFonts w:ascii="Times New Roman" w:hAnsi="Times New Roman" w:cs="Times New Roman"/>
          <w:sz w:val="28"/>
          <w:szCs w:val="28"/>
        </w:rPr>
        <w:t xml:space="preserve"> </w:t>
      </w:r>
      <w:r w:rsidR="00765359" w:rsidRPr="00C364D6">
        <w:rPr>
          <w:rFonts w:ascii="Times New Roman" w:hAnsi="Times New Roman" w:cs="Times New Roman"/>
          <w:sz w:val="28"/>
          <w:szCs w:val="28"/>
        </w:rPr>
        <w:t>тыс. рублей (</w:t>
      </w:r>
      <w:r w:rsidR="00C364D6" w:rsidRPr="00C364D6">
        <w:rPr>
          <w:rFonts w:ascii="Times New Roman" w:hAnsi="Times New Roman" w:cs="Times New Roman"/>
          <w:sz w:val="28"/>
          <w:szCs w:val="28"/>
        </w:rPr>
        <w:t>3,5 процента).</w:t>
      </w:r>
    </w:p>
    <w:p w:rsidR="00A137F3" w:rsidRDefault="00A137F3" w:rsidP="00A137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Невыполнение плановых назначений по расходам составило </w:t>
      </w:r>
      <w:r w:rsidR="00705905" w:rsidRPr="00705905">
        <w:rPr>
          <w:rFonts w:ascii="Times New Roman" w:hAnsi="Times New Roman" w:cs="Times New Roman"/>
          <w:b/>
          <w:sz w:val="28"/>
          <w:szCs w:val="28"/>
        </w:rPr>
        <w:t>20821,32119</w:t>
      </w:r>
      <w:r w:rsidRPr="0070590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52C53" w:rsidRPr="00705905">
        <w:rPr>
          <w:rFonts w:ascii="Times New Roman" w:hAnsi="Times New Roman" w:cs="Times New Roman"/>
          <w:b/>
          <w:sz w:val="28"/>
          <w:szCs w:val="28"/>
        </w:rPr>
        <w:t>, в том числе по следующим причинам</w:t>
      </w:r>
      <w:r w:rsidR="00A52C53" w:rsidRPr="00705905">
        <w:rPr>
          <w:rFonts w:ascii="Times New Roman" w:hAnsi="Times New Roman" w:cs="Times New Roman"/>
          <w:sz w:val="28"/>
          <w:szCs w:val="28"/>
        </w:rPr>
        <w:t>:</w:t>
      </w:r>
    </w:p>
    <w:p w:rsidR="00705905" w:rsidRPr="00705905" w:rsidRDefault="00705905" w:rsidP="0070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5642">
        <w:rPr>
          <w:rFonts w:ascii="Times New Roman" w:hAnsi="Times New Roman" w:cs="Times New Roman"/>
          <w:b/>
          <w:i/>
          <w:sz w:val="28"/>
          <w:szCs w:val="28"/>
        </w:rPr>
        <w:t>невостребованность средств, в связи с заявительным характером (</w:t>
      </w:r>
      <w:r>
        <w:rPr>
          <w:rFonts w:ascii="Times New Roman" w:hAnsi="Times New Roman" w:cs="Times New Roman"/>
          <w:b/>
          <w:i/>
          <w:sz w:val="28"/>
          <w:szCs w:val="28"/>
        </w:rPr>
        <w:t>3,0</w:t>
      </w:r>
      <w:r w:rsidRPr="00B8564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«Резервные фонды»;</w:t>
      </w:r>
    </w:p>
    <w:p w:rsidR="00A137F3" w:rsidRPr="00705905" w:rsidRDefault="00A137F3" w:rsidP="00A137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905">
        <w:rPr>
          <w:rFonts w:ascii="Times New Roman" w:hAnsi="Times New Roman" w:cs="Times New Roman"/>
          <w:b/>
          <w:i/>
          <w:sz w:val="28"/>
          <w:szCs w:val="28"/>
        </w:rPr>
        <w:t>- невостребованность (экономия) средств в связи проведением конку</w:t>
      </w:r>
      <w:r w:rsidR="005E6EAD" w:rsidRPr="00705905">
        <w:rPr>
          <w:rFonts w:ascii="Times New Roman" w:hAnsi="Times New Roman" w:cs="Times New Roman"/>
          <w:b/>
          <w:i/>
          <w:sz w:val="28"/>
          <w:szCs w:val="28"/>
        </w:rPr>
        <w:t>рсных процедур и иными причинам (</w:t>
      </w:r>
      <w:r w:rsidR="0013539C">
        <w:rPr>
          <w:rFonts w:ascii="Times New Roman" w:hAnsi="Times New Roman" w:cs="Times New Roman"/>
          <w:b/>
          <w:i/>
          <w:sz w:val="28"/>
          <w:szCs w:val="28"/>
        </w:rPr>
        <w:t>20777,64782</w:t>
      </w:r>
      <w:r w:rsidR="005E6EAD" w:rsidRPr="00705905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="005E6EAD" w:rsidRPr="00705905">
        <w:rPr>
          <w:rFonts w:ascii="Times New Roman" w:hAnsi="Times New Roman" w:cs="Times New Roman"/>
          <w:sz w:val="28"/>
          <w:szCs w:val="28"/>
        </w:rPr>
        <w:t xml:space="preserve">: </w:t>
      </w:r>
      <w:r w:rsidRPr="00705905">
        <w:rPr>
          <w:rFonts w:ascii="Times New Roman" w:hAnsi="Times New Roman" w:cs="Times New Roman"/>
          <w:sz w:val="28"/>
          <w:szCs w:val="28"/>
        </w:rPr>
        <w:t>в</w:t>
      </w:r>
      <w:r w:rsidRPr="00705905">
        <w:rPr>
          <w:rFonts w:ascii="Times New Roman" w:hAnsi="Times New Roman" w:cs="Times New Roman"/>
          <w:i/>
          <w:sz w:val="28"/>
          <w:szCs w:val="28"/>
        </w:rPr>
        <w:t xml:space="preserve"> том числе по подразделам (направлениям):</w:t>
      </w:r>
    </w:p>
    <w:p w:rsidR="00A137F3" w:rsidRPr="00705905" w:rsidRDefault="00A137F3" w:rsidP="00A1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05">
        <w:rPr>
          <w:rFonts w:ascii="Times New Roman" w:hAnsi="Times New Roman" w:cs="Times New Roman"/>
          <w:b/>
          <w:sz w:val="28"/>
          <w:szCs w:val="28"/>
        </w:rPr>
        <w:t>Дорожное хозяйство (дорожные фонды)</w:t>
      </w:r>
      <w:r w:rsidR="005E6EAD" w:rsidRPr="0070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905" w:rsidRPr="00705905">
        <w:rPr>
          <w:rFonts w:ascii="Times New Roman" w:hAnsi="Times New Roman" w:cs="Times New Roman"/>
          <w:b/>
          <w:sz w:val="28"/>
          <w:szCs w:val="28"/>
        </w:rPr>
        <w:t>–</w:t>
      </w:r>
      <w:r w:rsidRPr="0070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905" w:rsidRPr="00705905">
        <w:rPr>
          <w:rFonts w:ascii="Times New Roman" w:hAnsi="Times New Roman" w:cs="Times New Roman"/>
          <w:b/>
          <w:sz w:val="28"/>
          <w:szCs w:val="28"/>
        </w:rPr>
        <w:t>178,68123</w:t>
      </w:r>
      <w:r w:rsidRPr="0070590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705905">
        <w:rPr>
          <w:rFonts w:ascii="Times New Roman" w:hAnsi="Times New Roman" w:cs="Times New Roman"/>
          <w:sz w:val="28"/>
          <w:szCs w:val="28"/>
        </w:rPr>
        <w:t xml:space="preserve"> экономия по контрактам после проведения конкурсных процедур</w:t>
      </w:r>
      <w:r w:rsidR="005E6EAD" w:rsidRPr="00705905">
        <w:rPr>
          <w:rFonts w:ascii="Times New Roman" w:hAnsi="Times New Roman" w:cs="Times New Roman"/>
          <w:sz w:val="28"/>
          <w:szCs w:val="28"/>
        </w:rPr>
        <w:t xml:space="preserve"> на </w:t>
      </w:r>
      <w:r w:rsidR="00705905" w:rsidRPr="00705905">
        <w:rPr>
          <w:rFonts w:ascii="Times New Roman" w:hAnsi="Times New Roman" w:cs="Times New Roman"/>
          <w:sz w:val="28"/>
          <w:szCs w:val="28"/>
        </w:rPr>
        <w:t>ремонт</w:t>
      </w:r>
      <w:r w:rsidR="005E6EAD" w:rsidRPr="0070590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705905">
        <w:rPr>
          <w:rFonts w:ascii="Times New Roman" w:hAnsi="Times New Roman" w:cs="Times New Roman"/>
          <w:sz w:val="28"/>
          <w:szCs w:val="28"/>
        </w:rPr>
        <w:t>;</w:t>
      </w:r>
    </w:p>
    <w:p w:rsidR="00A137F3" w:rsidRPr="0013539C" w:rsidRDefault="00A137F3" w:rsidP="00A1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39C">
        <w:rPr>
          <w:rFonts w:ascii="Times New Roman" w:hAnsi="Times New Roman" w:cs="Times New Roman"/>
          <w:b/>
          <w:sz w:val="28"/>
        </w:rPr>
        <w:t>Жилищное хозяйство</w:t>
      </w:r>
      <w:r w:rsidR="005E6EAD" w:rsidRPr="0013539C">
        <w:rPr>
          <w:rFonts w:ascii="Times New Roman" w:hAnsi="Times New Roman" w:cs="Times New Roman"/>
          <w:b/>
          <w:sz w:val="28"/>
        </w:rPr>
        <w:t xml:space="preserve"> </w:t>
      </w:r>
      <w:r w:rsidR="00705905" w:rsidRPr="0013539C">
        <w:rPr>
          <w:rFonts w:ascii="Times New Roman" w:hAnsi="Times New Roman" w:cs="Times New Roman"/>
          <w:b/>
          <w:sz w:val="28"/>
        </w:rPr>
        <w:t>–</w:t>
      </w:r>
      <w:r w:rsidR="005E6EAD" w:rsidRPr="0013539C">
        <w:rPr>
          <w:rFonts w:ascii="Times New Roman" w:hAnsi="Times New Roman" w:cs="Times New Roman"/>
          <w:b/>
          <w:sz w:val="28"/>
        </w:rPr>
        <w:t xml:space="preserve"> </w:t>
      </w:r>
      <w:r w:rsidR="00705905" w:rsidRPr="0013539C">
        <w:rPr>
          <w:rFonts w:ascii="Times New Roman" w:hAnsi="Times New Roman" w:cs="Times New Roman"/>
          <w:b/>
          <w:sz w:val="28"/>
        </w:rPr>
        <w:t>20598,96669</w:t>
      </w:r>
      <w:r w:rsidRPr="0013539C">
        <w:rPr>
          <w:rFonts w:ascii="Times New Roman" w:hAnsi="Times New Roman" w:cs="Times New Roman"/>
          <w:b/>
          <w:sz w:val="28"/>
        </w:rPr>
        <w:t xml:space="preserve"> тыс. рублей </w:t>
      </w:r>
      <w:r w:rsidRPr="0013539C">
        <w:rPr>
          <w:rFonts w:ascii="Times New Roman" w:hAnsi="Times New Roman" w:cs="Times New Roman"/>
          <w:sz w:val="28"/>
        </w:rPr>
        <w:t>экономия по контрактам по приобретению квартир для граждан для переселения из ветхого аварийного жилья;</w:t>
      </w:r>
    </w:p>
    <w:p w:rsidR="00A137F3" w:rsidRPr="00F3183F" w:rsidRDefault="00A137F3" w:rsidP="005E6EAD">
      <w:pPr>
        <w:spacing w:after="0" w:line="240" w:lineRule="auto"/>
        <w:ind w:firstLine="709"/>
        <w:jc w:val="both"/>
        <w:rPr>
          <w:bCs/>
        </w:rPr>
      </w:pPr>
      <w:r w:rsidRPr="0013539C">
        <w:rPr>
          <w:rFonts w:ascii="Times New Roman" w:hAnsi="Times New Roman" w:cs="Times New Roman"/>
          <w:b/>
          <w:i/>
          <w:sz w:val="28"/>
          <w:szCs w:val="28"/>
        </w:rPr>
        <w:t>- отсутствие правовых оснований для осуществления расходов (договоров, контрактов) (</w:t>
      </w:r>
      <w:r w:rsidR="00705905" w:rsidRPr="0013539C">
        <w:rPr>
          <w:rFonts w:ascii="Times New Roman" w:hAnsi="Times New Roman" w:cs="Times New Roman"/>
          <w:b/>
          <w:i/>
          <w:sz w:val="28"/>
          <w:szCs w:val="28"/>
        </w:rPr>
        <w:t>40,67337</w:t>
      </w:r>
      <w:r w:rsidRPr="0013539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="005E6EAD" w:rsidRPr="0013539C">
        <w:rPr>
          <w:rFonts w:ascii="Times New Roman" w:hAnsi="Times New Roman" w:cs="Times New Roman"/>
          <w:sz w:val="28"/>
          <w:szCs w:val="28"/>
        </w:rPr>
        <w:t xml:space="preserve"> на содержание аппарата управления Администрации поселения</w:t>
      </w:r>
      <w:r w:rsidR="0013539C">
        <w:rPr>
          <w:rFonts w:ascii="Times New Roman" w:hAnsi="Times New Roman" w:cs="Times New Roman"/>
          <w:sz w:val="28"/>
          <w:szCs w:val="28"/>
        </w:rPr>
        <w:t>, мероприятия п благоустройству, культуре, физической культуры</w:t>
      </w:r>
      <w:r w:rsidR="005E6EAD" w:rsidRPr="0013539C">
        <w:rPr>
          <w:rFonts w:ascii="Times New Roman" w:hAnsi="Times New Roman" w:cs="Times New Roman"/>
          <w:sz w:val="28"/>
          <w:szCs w:val="28"/>
        </w:rPr>
        <w:t>.</w:t>
      </w:r>
    </w:p>
    <w:p w:rsidR="005E6EAD" w:rsidRDefault="005E6EAD" w:rsidP="005E6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20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8E6F20">
        <w:rPr>
          <w:rFonts w:ascii="Times New Roman" w:hAnsi="Times New Roman" w:cs="Times New Roman"/>
          <w:sz w:val="28"/>
          <w:szCs w:val="28"/>
        </w:rPr>
        <w:t>ф.0503128 и</w:t>
      </w:r>
      <w:r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8E6F20">
        <w:rPr>
          <w:rFonts w:ascii="Times New Roman" w:hAnsi="Times New Roman" w:cs="Times New Roman"/>
          <w:sz w:val="28"/>
          <w:szCs w:val="28"/>
        </w:rPr>
        <w:t>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6F3C10" w:rsidRDefault="005B31CC" w:rsidP="006F3C10">
      <w:pPr>
        <w:pStyle w:val="ConsPlusNormal"/>
        <w:ind w:firstLine="709"/>
        <w:jc w:val="both"/>
        <w:rPr>
          <w:bCs/>
        </w:rPr>
      </w:pPr>
      <w:r w:rsidRPr="00E775C6">
        <w:rPr>
          <w:bCs/>
        </w:rPr>
        <w:t xml:space="preserve">Согласно </w:t>
      </w:r>
      <w:r w:rsidR="0013539C">
        <w:rPr>
          <w:bCs/>
        </w:rPr>
        <w:t>Отчету</w:t>
      </w:r>
      <w:r w:rsidR="006F3C10">
        <w:rPr>
          <w:bCs/>
        </w:rPr>
        <w:t xml:space="preserve"> </w:t>
      </w:r>
      <w:r w:rsidR="007E0853" w:rsidRPr="00E775C6">
        <w:t>ф. 0503128</w:t>
      </w:r>
      <w:r w:rsidRPr="00E775C6">
        <w:t xml:space="preserve"> о</w:t>
      </w:r>
      <w:r w:rsidRPr="00E775C6">
        <w:rPr>
          <w:bCs/>
        </w:rPr>
        <w:t xml:space="preserve">бъем принятых бюджетных обязательств составил </w:t>
      </w:r>
      <w:r w:rsidR="0041350D">
        <w:rPr>
          <w:bCs/>
        </w:rPr>
        <w:t>237991,61135</w:t>
      </w:r>
      <w:r w:rsidRPr="00E775C6">
        <w:rPr>
          <w:bCs/>
        </w:rPr>
        <w:t xml:space="preserve"> тыс. рублей</w:t>
      </w:r>
      <w:r w:rsidR="00934108">
        <w:rPr>
          <w:bCs/>
        </w:rPr>
        <w:t xml:space="preserve"> (101,6 процента)</w:t>
      </w:r>
      <w:r w:rsidR="005530E0" w:rsidRPr="00E775C6">
        <w:rPr>
          <w:bCs/>
        </w:rPr>
        <w:t xml:space="preserve"> </w:t>
      </w:r>
      <w:r w:rsidR="00045FDE" w:rsidRPr="00E775C6">
        <w:rPr>
          <w:bCs/>
        </w:rPr>
        <w:t xml:space="preserve">(из них с применением конкурентным способом – </w:t>
      </w:r>
      <w:r w:rsidR="0041350D">
        <w:rPr>
          <w:bCs/>
        </w:rPr>
        <w:t>168418,03583</w:t>
      </w:r>
      <w:r w:rsidR="00045FDE" w:rsidRPr="00E775C6">
        <w:rPr>
          <w:bCs/>
        </w:rPr>
        <w:t xml:space="preserve"> тыс. рублей), принятых денежных обязательств – </w:t>
      </w:r>
      <w:r w:rsidR="0041350D">
        <w:rPr>
          <w:bCs/>
        </w:rPr>
        <w:t>217170,29016</w:t>
      </w:r>
      <w:r w:rsidR="00045FDE" w:rsidRPr="00E775C6">
        <w:rPr>
          <w:bCs/>
        </w:rPr>
        <w:t xml:space="preserve"> тыс. рублей</w:t>
      </w:r>
      <w:r w:rsidR="005530E0" w:rsidRPr="00E775C6">
        <w:rPr>
          <w:bCs/>
        </w:rPr>
        <w:t xml:space="preserve"> (или </w:t>
      </w:r>
      <w:r w:rsidR="00934108">
        <w:rPr>
          <w:bCs/>
        </w:rPr>
        <w:t>92,7</w:t>
      </w:r>
      <w:r w:rsidR="005530E0" w:rsidRPr="00E775C6">
        <w:rPr>
          <w:bCs/>
        </w:rPr>
        <w:t xml:space="preserve"> процента)</w:t>
      </w:r>
      <w:r w:rsidR="00934108">
        <w:rPr>
          <w:bCs/>
        </w:rPr>
        <w:t>.</w:t>
      </w:r>
    </w:p>
    <w:p w:rsidR="00CB04EA" w:rsidRPr="00934108" w:rsidRDefault="00CB04EA" w:rsidP="00CB04EA">
      <w:pPr>
        <w:pStyle w:val="ConsPlusNormal"/>
        <w:ind w:firstLine="709"/>
        <w:jc w:val="both"/>
        <w:rPr>
          <w:bCs/>
        </w:rPr>
      </w:pPr>
      <w:r w:rsidRPr="008E6F20">
        <w:rPr>
          <w:bCs/>
        </w:rPr>
        <w:t xml:space="preserve">Объем исполненных денежных обязательств составил </w:t>
      </w:r>
      <w:r w:rsidR="00934108">
        <w:rPr>
          <w:bCs/>
        </w:rPr>
        <w:t>213356,14175</w:t>
      </w:r>
      <w:r w:rsidRPr="008E6F20">
        <w:rPr>
          <w:bCs/>
        </w:rPr>
        <w:t xml:space="preserve"> тыс. рублей, что на </w:t>
      </w:r>
      <w:r w:rsidR="00934108">
        <w:rPr>
          <w:bCs/>
        </w:rPr>
        <w:t>3814,14841</w:t>
      </w:r>
      <w:r w:rsidRPr="008E6F20">
        <w:rPr>
          <w:bCs/>
        </w:rPr>
        <w:t xml:space="preserve"> тыс. рублей </w:t>
      </w:r>
      <w:r w:rsidR="001A0A39" w:rsidRPr="008E6F20">
        <w:rPr>
          <w:bCs/>
        </w:rPr>
        <w:t>меньше</w:t>
      </w:r>
      <w:r w:rsidR="00D425AB">
        <w:rPr>
          <w:bCs/>
        </w:rPr>
        <w:t xml:space="preserve"> принятых денежных обязательств.</w:t>
      </w:r>
      <w:r w:rsidRPr="008E6F20">
        <w:rPr>
          <w:bCs/>
        </w:rPr>
        <w:t xml:space="preserve"> </w:t>
      </w:r>
      <w:r w:rsidR="00685DA5" w:rsidRPr="00685DA5">
        <w:rPr>
          <w:bCs/>
        </w:rPr>
        <w:t>В</w:t>
      </w:r>
      <w:r w:rsidRPr="00685DA5">
        <w:rPr>
          <w:bCs/>
        </w:rPr>
        <w:t xml:space="preserve"> </w:t>
      </w:r>
      <w:r w:rsidRPr="00685DA5">
        <w:t>Сведениях ф. 0503175</w:t>
      </w:r>
      <w:r w:rsidR="00BA3FDE" w:rsidRPr="00685DA5">
        <w:t xml:space="preserve"> </w:t>
      </w:r>
      <w:r w:rsidR="00934108" w:rsidRPr="00934108">
        <w:t>отражены причины неисполнения «отсутствие лимитов бюджетных обязательств»</w:t>
      </w:r>
      <w:r w:rsidRPr="00934108">
        <w:t>.</w:t>
      </w:r>
    </w:p>
    <w:p w:rsidR="008E6F20" w:rsidRDefault="008E6F20" w:rsidP="008E6F20">
      <w:pPr>
        <w:pStyle w:val="af1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556D9B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Пролетарского городского поселения определен </w:t>
      </w:r>
      <w:r w:rsidR="00580D53" w:rsidRPr="00556D9B">
        <w:rPr>
          <w:sz w:val="28"/>
          <w:szCs w:val="28"/>
          <w:lang w:val="ru-RU"/>
        </w:rPr>
        <w:t>Порядком</w:t>
      </w:r>
      <w:r w:rsidRPr="00556D9B">
        <w:rPr>
          <w:sz w:val="28"/>
          <w:szCs w:val="28"/>
          <w:lang w:val="ru-RU"/>
        </w:rPr>
        <w:t xml:space="preserve"> о муниципальном дорожном фонде</w:t>
      </w:r>
      <w:r w:rsidRPr="00556D9B">
        <w:rPr>
          <w:rStyle w:val="af0"/>
          <w:sz w:val="28"/>
          <w:szCs w:val="28"/>
          <w:lang w:val="ru-RU"/>
        </w:rPr>
        <w:footnoteReference w:id="14"/>
      </w:r>
      <w:r w:rsidRPr="00556D9B">
        <w:rPr>
          <w:sz w:val="28"/>
          <w:szCs w:val="28"/>
          <w:lang w:val="ru-RU"/>
        </w:rPr>
        <w:t xml:space="preserve">. Анализ формирования и использования муниципального дорожного фонда </w:t>
      </w:r>
      <w:r w:rsidR="0082754C" w:rsidRPr="00556D9B">
        <w:rPr>
          <w:sz w:val="28"/>
          <w:szCs w:val="28"/>
          <w:lang w:val="ru-RU"/>
        </w:rPr>
        <w:t>за 202</w:t>
      </w:r>
      <w:r w:rsidR="00934108" w:rsidRPr="00556D9B">
        <w:rPr>
          <w:sz w:val="28"/>
          <w:szCs w:val="28"/>
          <w:lang w:val="ru-RU"/>
        </w:rPr>
        <w:t>2</w:t>
      </w:r>
      <w:r w:rsidRPr="00556D9B">
        <w:rPr>
          <w:sz w:val="28"/>
          <w:szCs w:val="28"/>
          <w:lang w:val="ru-RU"/>
        </w:rPr>
        <w:t xml:space="preserve"> год представлен</w:t>
      </w:r>
      <w:r w:rsidRPr="00D425AB">
        <w:rPr>
          <w:sz w:val="28"/>
          <w:szCs w:val="28"/>
          <w:lang w:val="ru-RU"/>
        </w:rPr>
        <w:t xml:space="preserve"> в Таблице 1.</w:t>
      </w:r>
    </w:p>
    <w:p w:rsidR="008E6F20" w:rsidRPr="0019627A" w:rsidRDefault="008E6F20" w:rsidP="008E6F20">
      <w:pPr>
        <w:pStyle w:val="af1"/>
        <w:spacing w:before="0" w:after="0"/>
        <w:ind w:firstLine="709"/>
        <w:jc w:val="right"/>
        <w:rPr>
          <w:lang w:val="ru-RU"/>
        </w:rPr>
      </w:pPr>
      <w:r w:rsidRPr="0019627A">
        <w:rPr>
          <w:lang w:val="ru-RU"/>
        </w:rPr>
        <w:t>Таблица 1 (тыс. рублей)</w:t>
      </w:r>
    </w:p>
    <w:tbl>
      <w:tblPr>
        <w:tblStyle w:val="af2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5"/>
        <w:gridCol w:w="1456"/>
        <w:gridCol w:w="1457"/>
        <w:gridCol w:w="1456"/>
        <w:gridCol w:w="1311"/>
      </w:tblGrid>
      <w:tr w:rsidR="008E6F20" w:rsidRPr="00580D53" w:rsidTr="0071096C">
        <w:trPr>
          <w:trHeight w:val="241"/>
          <w:tblHeader/>
        </w:trPr>
        <w:tc>
          <w:tcPr>
            <w:tcW w:w="3645" w:type="dxa"/>
            <w:vMerge w:val="restart"/>
            <w:shd w:val="clear" w:color="auto" w:fill="B8CCE4" w:themeFill="accent1" w:themeFillTint="66"/>
          </w:tcPr>
          <w:p w:rsidR="008E6F20" w:rsidRPr="0082754C" w:rsidRDefault="0082754C" w:rsidP="0082754C">
            <w:pPr>
              <w:pStyle w:val="af1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56" w:type="dxa"/>
            <w:vMerge w:val="restart"/>
            <w:shd w:val="clear" w:color="auto" w:fill="B8CCE4" w:themeFill="accent1" w:themeFillTint="66"/>
          </w:tcPr>
          <w:p w:rsidR="008E6F20" w:rsidRPr="00580D53" w:rsidRDefault="0082754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Остаток на</w:t>
            </w:r>
            <w:r w:rsidR="008E6F20" w:rsidRPr="00580D53">
              <w:rPr>
                <w:b/>
                <w:sz w:val="22"/>
                <w:szCs w:val="22"/>
              </w:rPr>
              <w:t xml:space="preserve"> 01.01.20</w:t>
            </w:r>
            <w:r w:rsidR="00580D53" w:rsidRPr="00580D53">
              <w:rPr>
                <w:b/>
                <w:sz w:val="22"/>
                <w:szCs w:val="22"/>
                <w:lang w:val="ru-RU"/>
              </w:rPr>
              <w:t>2</w:t>
            </w:r>
            <w:r w:rsidR="00934108">
              <w:rPr>
                <w:b/>
                <w:sz w:val="22"/>
                <w:szCs w:val="22"/>
                <w:lang w:val="ru-RU"/>
              </w:rPr>
              <w:t>2</w:t>
            </w:r>
          </w:p>
          <w:p w:rsidR="008E6F20" w:rsidRPr="00580D53" w:rsidRDefault="008E6F20" w:rsidP="008E6F20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gridSpan w:val="2"/>
            <w:shd w:val="clear" w:color="auto" w:fill="B8CCE4" w:themeFill="accent1" w:themeFillTint="66"/>
          </w:tcPr>
          <w:p w:rsidR="008E6F20" w:rsidRPr="0082754C" w:rsidRDefault="008E6F20" w:rsidP="00934108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  <w:lang w:val="ru-RU"/>
              </w:rPr>
            </w:pPr>
            <w:r w:rsidRPr="00580D53">
              <w:rPr>
                <w:b/>
                <w:sz w:val="22"/>
                <w:szCs w:val="22"/>
              </w:rPr>
              <w:t>20</w:t>
            </w:r>
            <w:r w:rsidR="00580D53" w:rsidRPr="00580D53">
              <w:rPr>
                <w:b/>
                <w:sz w:val="22"/>
                <w:szCs w:val="22"/>
                <w:lang w:val="ru-RU"/>
              </w:rPr>
              <w:t>2</w:t>
            </w:r>
            <w:r w:rsidR="00934108">
              <w:rPr>
                <w:b/>
                <w:sz w:val="22"/>
                <w:szCs w:val="22"/>
                <w:lang w:val="ru-RU"/>
              </w:rPr>
              <w:t>2</w:t>
            </w:r>
            <w:r w:rsidRPr="00580D53">
              <w:rPr>
                <w:b/>
                <w:sz w:val="22"/>
                <w:szCs w:val="22"/>
              </w:rPr>
              <w:t xml:space="preserve"> </w:t>
            </w:r>
            <w:r w:rsidR="0082754C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311" w:type="dxa"/>
            <w:vMerge w:val="restart"/>
            <w:shd w:val="clear" w:color="auto" w:fill="B8CCE4" w:themeFill="accent1" w:themeFillTint="66"/>
          </w:tcPr>
          <w:p w:rsidR="008E6F20" w:rsidRPr="00FD5150" w:rsidRDefault="0082754C" w:rsidP="00FD5150">
            <w:pPr>
              <w:pStyle w:val="af1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Остаток на</w:t>
            </w:r>
            <w:r w:rsidR="008E6F20" w:rsidRPr="00580D53">
              <w:rPr>
                <w:b/>
                <w:sz w:val="22"/>
                <w:szCs w:val="22"/>
              </w:rPr>
              <w:t xml:space="preserve"> 01.01.</w:t>
            </w:r>
            <w:r w:rsidR="00FD5150">
              <w:rPr>
                <w:b/>
                <w:sz w:val="22"/>
                <w:szCs w:val="22"/>
                <w:lang w:val="ru-RU"/>
              </w:rPr>
              <w:t>202</w:t>
            </w:r>
            <w:r w:rsidR="00934108">
              <w:rPr>
                <w:b/>
                <w:sz w:val="22"/>
                <w:szCs w:val="22"/>
                <w:lang w:val="ru-RU"/>
              </w:rPr>
              <w:t>3</w:t>
            </w:r>
          </w:p>
          <w:p w:rsidR="008E6F20" w:rsidRPr="00580D53" w:rsidRDefault="008E6F20" w:rsidP="008E6F20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</w:rPr>
            </w:pPr>
          </w:p>
        </w:tc>
      </w:tr>
      <w:tr w:rsidR="008E6F20" w:rsidRPr="00580D53" w:rsidTr="0071096C">
        <w:trPr>
          <w:trHeight w:val="724"/>
          <w:tblHeader/>
        </w:trPr>
        <w:tc>
          <w:tcPr>
            <w:tcW w:w="3645" w:type="dxa"/>
            <w:vMerge/>
          </w:tcPr>
          <w:p w:rsidR="008E6F20" w:rsidRPr="00580D53" w:rsidRDefault="008E6F20" w:rsidP="008E6F20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8E6F20" w:rsidRPr="00580D53" w:rsidRDefault="008E6F20" w:rsidP="008E6F20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B8CCE4" w:themeFill="accent1" w:themeFillTint="66"/>
          </w:tcPr>
          <w:p w:rsidR="008E6F20" w:rsidRPr="0071096C" w:rsidRDefault="0082754C" w:rsidP="00FD5150">
            <w:pPr>
              <w:pStyle w:val="af1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1096C">
              <w:rPr>
                <w:b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456" w:type="dxa"/>
            <w:shd w:val="clear" w:color="auto" w:fill="B8CCE4" w:themeFill="accent1" w:themeFillTint="66"/>
          </w:tcPr>
          <w:p w:rsidR="008E6F20" w:rsidRPr="0071096C" w:rsidRDefault="0082754C" w:rsidP="0082754C">
            <w:pPr>
              <w:pStyle w:val="af1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1096C">
              <w:rPr>
                <w:b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311" w:type="dxa"/>
            <w:vMerge/>
          </w:tcPr>
          <w:p w:rsidR="008E6F20" w:rsidRPr="00580D53" w:rsidRDefault="008E6F20" w:rsidP="008E6F20">
            <w:pPr>
              <w:pStyle w:val="af1"/>
              <w:spacing w:before="0" w:after="0" w:line="240" w:lineRule="exact"/>
              <w:ind w:firstLine="357"/>
              <w:jc w:val="center"/>
              <w:rPr>
                <w:b/>
                <w:sz w:val="22"/>
                <w:szCs w:val="22"/>
              </w:rPr>
            </w:pPr>
          </w:p>
        </w:tc>
      </w:tr>
      <w:tr w:rsidR="0082754C" w:rsidRPr="00580D53" w:rsidTr="00706294">
        <w:trPr>
          <w:trHeight w:val="241"/>
        </w:trPr>
        <w:tc>
          <w:tcPr>
            <w:tcW w:w="3645" w:type="dxa"/>
            <w:vMerge w:val="restart"/>
          </w:tcPr>
          <w:p w:rsidR="0082754C" w:rsidRPr="004D5E49" w:rsidRDefault="0082754C" w:rsidP="00580D53">
            <w:pPr>
              <w:pStyle w:val="af1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  <w:r w:rsidRPr="00FD5150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56" w:type="dxa"/>
          </w:tcPr>
          <w:p w:rsidR="0082754C" w:rsidRPr="00FD5150" w:rsidRDefault="0013539C" w:rsidP="0082754C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140,38463</w:t>
            </w:r>
          </w:p>
        </w:tc>
        <w:tc>
          <w:tcPr>
            <w:tcW w:w="1457" w:type="dxa"/>
          </w:tcPr>
          <w:p w:rsidR="0082754C" w:rsidRPr="00580D53" w:rsidRDefault="0082754C" w:rsidP="00580D53">
            <w:pPr>
              <w:pStyle w:val="af1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6" w:type="dxa"/>
          </w:tcPr>
          <w:p w:rsidR="0082754C" w:rsidRPr="00580D53" w:rsidRDefault="0082754C" w:rsidP="00580D53">
            <w:pPr>
              <w:pStyle w:val="af1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</w:tcPr>
          <w:p w:rsidR="0082754C" w:rsidRPr="00FD5150" w:rsidRDefault="00633B39" w:rsidP="00633B39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313,87374</w:t>
            </w:r>
          </w:p>
        </w:tc>
      </w:tr>
      <w:tr w:rsidR="0082754C" w:rsidRPr="00580D53" w:rsidTr="00706294">
        <w:trPr>
          <w:trHeight w:val="483"/>
        </w:trPr>
        <w:tc>
          <w:tcPr>
            <w:tcW w:w="3645" w:type="dxa"/>
            <w:vMerge/>
          </w:tcPr>
          <w:p w:rsidR="0082754C" w:rsidRPr="00580D53" w:rsidRDefault="0082754C" w:rsidP="00580D53">
            <w:pPr>
              <w:pStyle w:val="af1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6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82754C" w:rsidRPr="000F7C00" w:rsidRDefault="0013539C" w:rsidP="0082754C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9362,2</w:t>
            </w:r>
          </w:p>
        </w:tc>
        <w:tc>
          <w:tcPr>
            <w:tcW w:w="1456" w:type="dxa"/>
          </w:tcPr>
          <w:p w:rsidR="0082754C" w:rsidRPr="000F7C00" w:rsidRDefault="0013539C" w:rsidP="0082754C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9496,24248</w:t>
            </w:r>
          </w:p>
        </w:tc>
        <w:tc>
          <w:tcPr>
            <w:tcW w:w="1311" w:type="dxa"/>
          </w:tcPr>
          <w:p w:rsidR="0082754C" w:rsidRPr="000F7C0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  <w:tr w:rsidR="0082754C" w:rsidRPr="00580D53" w:rsidTr="00706294">
        <w:trPr>
          <w:trHeight w:val="241"/>
        </w:trPr>
        <w:tc>
          <w:tcPr>
            <w:tcW w:w="3645" w:type="dxa"/>
          </w:tcPr>
          <w:p w:rsidR="0082754C" w:rsidRPr="00580D53" w:rsidRDefault="0082754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580D53">
              <w:rPr>
                <w:sz w:val="22"/>
                <w:szCs w:val="22"/>
              </w:rPr>
              <w:t>Акцизы</w:t>
            </w:r>
          </w:p>
        </w:tc>
        <w:tc>
          <w:tcPr>
            <w:tcW w:w="1456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:rsidR="0082754C" w:rsidRPr="00FD5150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1516,4</w:t>
            </w:r>
          </w:p>
        </w:tc>
        <w:tc>
          <w:tcPr>
            <w:tcW w:w="1456" w:type="dxa"/>
          </w:tcPr>
          <w:p w:rsidR="0082754C" w:rsidRPr="00FD5150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1749,79032</w:t>
            </w:r>
          </w:p>
        </w:tc>
        <w:tc>
          <w:tcPr>
            <w:tcW w:w="1311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</w:rPr>
            </w:pPr>
          </w:p>
        </w:tc>
      </w:tr>
      <w:tr w:rsidR="0082754C" w:rsidRPr="00580D53" w:rsidTr="00706294">
        <w:trPr>
          <w:trHeight w:val="483"/>
        </w:trPr>
        <w:tc>
          <w:tcPr>
            <w:tcW w:w="3645" w:type="dxa"/>
          </w:tcPr>
          <w:p w:rsidR="0082754C" w:rsidRPr="00580D53" w:rsidRDefault="0082754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80D53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56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82754C" w:rsidRPr="000F7C00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7845,8</w:t>
            </w:r>
          </w:p>
        </w:tc>
        <w:tc>
          <w:tcPr>
            <w:tcW w:w="1456" w:type="dxa"/>
          </w:tcPr>
          <w:p w:rsidR="0082754C" w:rsidRPr="000F7C00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7675,2109</w:t>
            </w:r>
          </w:p>
        </w:tc>
        <w:tc>
          <w:tcPr>
            <w:tcW w:w="1311" w:type="dxa"/>
          </w:tcPr>
          <w:p w:rsidR="0082754C" w:rsidRPr="000F7C0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  <w:tr w:rsidR="0013539C" w:rsidRPr="00580D53" w:rsidTr="0013539C">
        <w:trPr>
          <w:trHeight w:val="323"/>
        </w:trPr>
        <w:tc>
          <w:tcPr>
            <w:tcW w:w="3645" w:type="dxa"/>
          </w:tcPr>
          <w:p w:rsidR="0013539C" w:rsidRPr="00580D53" w:rsidRDefault="0013539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Штрафы, пени, неустойки</w:t>
            </w:r>
          </w:p>
        </w:tc>
        <w:tc>
          <w:tcPr>
            <w:tcW w:w="1456" w:type="dxa"/>
          </w:tcPr>
          <w:p w:rsidR="0013539C" w:rsidRPr="00580D53" w:rsidRDefault="0013539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13539C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456" w:type="dxa"/>
          </w:tcPr>
          <w:p w:rsidR="0013539C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71,24126</w:t>
            </w:r>
          </w:p>
        </w:tc>
        <w:tc>
          <w:tcPr>
            <w:tcW w:w="1311" w:type="dxa"/>
          </w:tcPr>
          <w:p w:rsidR="0013539C" w:rsidRPr="000F7C00" w:rsidRDefault="0013539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  <w:tr w:rsidR="0082754C" w:rsidRPr="00580D53" w:rsidTr="00706294">
        <w:trPr>
          <w:trHeight w:val="483"/>
        </w:trPr>
        <w:tc>
          <w:tcPr>
            <w:tcW w:w="3645" w:type="dxa"/>
          </w:tcPr>
          <w:p w:rsidR="0082754C" w:rsidRPr="00580D53" w:rsidRDefault="0082754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b/>
                <w:sz w:val="22"/>
                <w:szCs w:val="22"/>
                <w:lang w:val="ru-RU"/>
              </w:rPr>
            </w:pPr>
            <w:r w:rsidRPr="00580D53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56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82754C" w:rsidRPr="000F7C00" w:rsidRDefault="0013539C" w:rsidP="0082754C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9502,58463</w:t>
            </w:r>
          </w:p>
        </w:tc>
        <w:tc>
          <w:tcPr>
            <w:tcW w:w="1456" w:type="dxa"/>
          </w:tcPr>
          <w:p w:rsidR="0082754C" w:rsidRPr="000F7C00" w:rsidRDefault="0013539C" w:rsidP="0082754C">
            <w:pPr>
              <w:pStyle w:val="af1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9322,75337</w:t>
            </w:r>
          </w:p>
        </w:tc>
        <w:tc>
          <w:tcPr>
            <w:tcW w:w="1311" w:type="dxa"/>
          </w:tcPr>
          <w:p w:rsidR="0082754C" w:rsidRPr="000F7C0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  <w:tr w:rsidR="0082754C" w:rsidRPr="00580D53" w:rsidTr="00706294">
        <w:trPr>
          <w:trHeight w:val="724"/>
        </w:trPr>
        <w:tc>
          <w:tcPr>
            <w:tcW w:w="3645" w:type="dxa"/>
          </w:tcPr>
          <w:p w:rsidR="0082754C" w:rsidRPr="00580D53" w:rsidRDefault="0082754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80D53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82754C" w:rsidRPr="00580D53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82754C" w:rsidRPr="000F7C00" w:rsidRDefault="0013539C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1260,01457</w:t>
            </w:r>
          </w:p>
        </w:tc>
        <w:tc>
          <w:tcPr>
            <w:tcW w:w="1456" w:type="dxa"/>
          </w:tcPr>
          <w:p w:rsidR="0082754C" w:rsidRPr="000F7C00" w:rsidRDefault="00633B39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1258,86444</w:t>
            </w:r>
          </w:p>
        </w:tc>
        <w:tc>
          <w:tcPr>
            <w:tcW w:w="1311" w:type="dxa"/>
          </w:tcPr>
          <w:p w:rsidR="0082754C" w:rsidRPr="000F7C0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  <w:tr w:rsidR="0082754C" w:rsidRPr="008E6F20" w:rsidTr="00706294">
        <w:trPr>
          <w:trHeight w:val="739"/>
        </w:trPr>
        <w:tc>
          <w:tcPr>
            <w:tcW w:w="3645" w:type="dxa"/>
          </w:tcPr>
          <w:p w:rsidR="0082754C" w:rsidRPr="008E6F20" w:rsidRDefault="0082754C" w:rsidP="0019627A">
            <w:pPr>
              <w:pStyle w:val="af1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80D53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82754C" w:rsidRPr="008E6F2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57" w:type="dxa"/>
          </w:tcPr>
          <w:p w:rsidR="0082754C" w:rsidRPr="000F7C00" w:rsidRDefault="00633B39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8242,57006</w:t>
            </w:r>
          </w:p>
        </w:tc>
        <w:tc>
          <w:tcPr>
            <w:tcW w:w="1456" w:type="dxa"/>
          </w:tcPr>
          <w:p w:rsidR="0082754C" w:rsidRPr="000F7C00" w:rsidRDefault="00633B39" w:rsidP="00580D53">
            <w:pPr>
              <w:pStyle w:val="af1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8063,88893</w:t>
            </w:r>
          </w:p>
        </w:tc>
        <w:tc>
          <w:tcPr>
            <w:tcW w:w="1311" w:type="dxa"/>
          </w:tcPr>
          <w:p w:rsidR="0082754C" w:rsidRPr="000F7C00" w:rsidRDefault="0082754C" w:rsidP="008E6F20">
            <w:pPr>
              <w:pStyle w:val="af1"/>
              <w:spacing w:before="0" w:after="0" w:line="240" w:lineRule="exact"/>
              <w:ind w:firstLine="357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8E6F20" w:rsidRDefault="00580D53" w:rsidP="00CB04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рядка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муниципальном дорожном фонде одновременно с годовым отчетом об исполнении бюджета представлен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633B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</w:t>
      </w:r>
      <w:r w:rsidR="00FD5150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15"/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котором остаток средств муниципального дорожного фонда на 01.01.202</w:t>
      </w:r>
      <w:r w:rsidR="00633B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FD51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года соответствует годовой отчетности Администрации поселения.</w:t>
      </w:r>
    </w:p>
    <w:p w:rsidR="00E059D0" w:rsidRDefault="00E059D0" w:rsidP="00CB04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D0E54" w:rsidRDefault="001B115C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3945FD"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196D49">
        <w:rPr>
          <w:b/>
          <w:bCs/>
          <w:i/>
        </w:rPr>
        <w:t xml:space="preserve"> </w:t>
      </w:r>
      <w:r w:rsidR="005D0E5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FD74C3" w:rsidRP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CA3D2B">
        <w:rPr>
          <w:rFonts w:ascii="Times New Roman" w:hAnsi="Times New Roman"/>
          <w:sz w:val="28"/>
          <w:szCs w:val="28"/>
        </w:rPr>
        <w:t>2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19627A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627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A3D2B" w:rsidRPr="0019627A">
        <w:rPr>
          <w:rFonts w:ascii="Times New Roman" w:hAnsi="Times New Roman" w:cs="Times New Roman"/>
          <w:sz w:val="24"/>
          <w:szCs w:val="24"/>
        </w:rPr>
        <w:t>2</w:t>
      </w:r>
      <w:r w:rsidRPr="0019627A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3833"/>
        <w:gridCol w:w="1853"/>
        <w:gridCol w:w="1481"/>
      </w:tblGrid>
      <w:tr w:rsidR="00FD74C3" w:rsidRPr="00C8161E" w:rsidTr="00E059D0">
        <w:trPr>
          <w:trHeight w:val="922"/>
          <w:tblHeader/>
        </w:trPr>
        <w:tc>
          <w:tcPr>
            <w:tcW w:w="2212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886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44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706294">
        <w:trPr>
          <w:trHeight w:val="692"/>
        </w:trPr>
        <w:tc>
          <w:tcPr>
            <w:tcW w:w="2212" w:type="dxa"/>
          </w:tcPr>
          <w:p w:rsidR="00FD74C3" w:rsidRPr="00FD74C3" w:rsidRDefault="00FD74C3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>01 05 0201 1</w:t>
            </w:r>
            <w:r w:rsidR="00CA3D2B">
              <w:rPr>
                <w:rFonts w:ascii="Times New Roman" w:hAnsi="Times New Roman"/>
              </w:rPr>
              <w:t>3</w:t>
            </w:r>
            <w:r w:rsidRPr="00FD74C3">
              <w:rPr>
                <w:rFonts w:ascii="Times New Roman" w:hAnsi="Times New Roman"/>
              </w:rPr>
              <w:t xml:space="preserve"> 0000 510 </w:t>
            </w:r>
          </w:p>
        </w:tc>
        <w:tc>
          <w:tcPr>
            <w:tcW w:w="3886" w:type="dxa"/>
          </w:tcPr>
          <w:p w:rsidR="00FD74C3" w:rsidRPr="00FD74C3" w:rsidRDefault="00FD74C3" w:rsidP="00CA3D2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 xml:space="preserve">Увеличение прочих остатков денежных средств бюджетов </w:t>
            </w:r>
            <w:r w:rsidR="00CA3D2B">
              <w:rPr>
                <w:rFonts w:ascii="Times New Roman" w:hAnsi="Times New Roman" w:cs="Times New Roman"/>
                <w:bCs/>
              </w:rPr>
              <w:t>городски</w:t>
            </w:r>
            <w:r w:rsidRPr="00FD74C3">
              <w:rPr>
                <w:rFonts w:ascii="Times New Roman" w:hAnsi="Times New Roman" w:cs="Times New Roman"/>
                <w:bCs/>
              </w:rPr>
              <w:t>х поселений</w:t>
            </w:r>
          </w:p>
        </w:tc>
        <w:tc>
          <w:tcPr>
            <w:tcW w:w="1844" w:type="dxa"/>
          </w:tcPr>
          <w:p w:rsidR="00FD74C3" w:rsidRPr="00FD74C3" w:rsidRDefault="00633B39" w:rsidP="00881EBC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-207132,99792</w:t>
            </w:r>
          </w:p>
        </w:tc>
        <w:tc>
          <w:tcPr>
            <w:tcW w:w="0" w:type="auto"/>
          </w:tcPr>
          <w:p w:rsidR="00FD74C3" w:rsidRPr="00FD74C3" w:rsidRDefault="00633B39" w:rsidP="00881EBC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-208792,09037</w:t>
            </w:r>
          </w:p>
        </w:tc>
      </w:tr>
      <w:tr w:rsidR="00FD74C3" w:rsidRPr="00606DC6" w:rsidTr="00706294">
        <w:trPr>
          <w:trHeight w:val="707"/>
        </w:trPr>
        <w:tc>
          <w:tcPr>
            <w:tcW w:w="2212" w:type="dxa"/>
          </w:tcPr>
          <w:p w:rsidR="00FD74C3" w:rsidRPr="00FD74C3" w:rsidRDefault="00FD74C3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>01 05 0201 1</w:t>
            </w:r>
            <w:r w:rsidR="00CA3D2B">
              <w:rPr>
                <w:rFonts w:ascii="Times New Roman" w:hAnsi="Times New Roman"/>
              </w:rPr>
              <w:t>3</w:t>
            </w:r>
            <w:r w:rsidRPr="00FD74C3">
              <w:rPr>
                <w:rFonts w:ascii="Times New Roman" w:hAnsi="Times New Roman"/>
              </w:rPr>
              <w:t xml:space="preserve"> 0000 610 </w:t>
            </w:r>
          </w:p>
        </w:tc>
        <w:tc>
          <w:tcPr>
            <w:tcW w:w="3886" w:type="dxa"/>
          </w:tcPr>
          <w:p w:rsidR="00FD74C3" w:rsidRPr="00FD74C3" w:rsidRDefault="00FD74C3" w:rsidP="00CA3D2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  <w:r w:rsidR="00CA3D2B">
              <w:rPr>
                <w:rFonts w:ascii="Times New Roman" w:hAnsi="Times New Roman" w:cs="Times New Roman"/>
              </w:rPr>
              <w:t>городских</w:t>
            </w:r>
            <w:r w:rsidRPr="00FD74C3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844" w:type="dxa"/>
          </w:tcPr>
          <w:p w:rsidR="00FD74C3" w:rsidRPr="00FD74C3" w:rsidRDefault="00633B39" w:rsidP="00633B39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234177,46294</w:t>
            </w:r>
          </w:p>
        </w:tc>
        <w:tc>
          <w:tcPr>
            <w:tcW w:w="0" w:type="auto"/>
          </w:tcPr>
          <w:p w:rsidR="00FD74C3" w:rsidRPr="00FD74C3" w:rsidRDefault="00633B39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213356,14175</w:t>
            </w:r>
          </w:p>
        </w:tc>
      </w:tr>
      <w:tr w:rsidR="00FD74C3" w:rsidRPr="00651590" w:rsidTr="00C1731D">
        <w:trPr>
          <w:trHeight w:val="118"/>
        </w:trPr>
        <w:tc>
          <w:tcPr>
            <w:tcW w:w="2212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86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C000"/>
          </w:tcPr>
          <w:p w:rsidR="00FD74C3" w:rsidRPr="009D6D1C" w:rsidRDefault="00633B39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27044,46502</w:t>
            </w:r>
          </w:p>
        </w:tc>
        <w:tc>
          <w:tcPr>
            <w:tcW w:w="0" w:type="auto"/>
            <w:shd w:val="clear" w:color="auto" w:fill="FFC000"/>
          </w:tcPr>
          <w:p w:rsidR="00FD74C3" w:rsidRPr="009D6D1C" w:rsidRDefault="00633B39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4564,05138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633B39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6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6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6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27044,46502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="0000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5D0E54" w:rsidRDefault="005D0E54" w:rsidP="00A831DA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eastAsia="ru-RU"/>
        </w:rPr>
      </w:pPr>
      <w:r w:rsidRPr="00FD74C3">
        <w:rPr>
          <w:sz w:val="28"/>
          <w:szCs w:val="28"/>
        </w:rPr>
        <w:t xml:space="preserve">По данным </w:t>
      </w:r>
      <w:r w:rsidR="00A831DA" w:rsidRPr="00FA7CFC">
        <w:rPr>
          <w:sz w:val="28"/>
          <w:szCs w:val="28"/>
        </w:rPr>
        <w:t xml:space="preserve">Таблицы </w:t>
      </w:r>
      <w:r w:rsidR="00FA7CFC">
        <w:rPr>
          <w:sz w:val="28"/>
          <w:szCs w:val="28"/>
        </w:rPr>
        <w:t>2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="00CA3D2B">
        <w:rPr>
          <w:sz w:val="28"/>
          <w:szCs w:val="28"/>
        </w:rPr>
        <w:t xml:space="preserve"> </w:t>
      </w:r>
      <w:r w:rsidR="00633B39">
        <w:rPr>
          <w:sz w:val="28"/>
          <w:szCs w:val="28"/>
        </w:rPr>
        <w:t>4564,05138</w:t>
      </w:r>
      <w:r w:rsidR="00CA3D2B">
        <w:rPr>
          <w:sz w:val="28"/>
          <w:szCs w:val="28"/>
        </w:rPr>
        <w:t xml:space="preserve"> </w:t>
      </w:r>
      <w:r w:rsidRPr="00FD74C3">
        <w:rPr>
          <w:sz w:val="28"/>
          <w:szCs w:val="28"/>
        </w:rPr>
        <w:t>тыс. рублей.</w:t>
      </w:r>
      <w:r w:rsidR="00CA3D2B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633B39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633B39">
        <w:rPr>
          <w:sz w:val="28"/>
          <w:szCs w:val="28"/>
          <w:lang w:eastAsia="ru-RU"/>
        </w:rPr>
        <w:t>де</w:t>
      </w:r>
      <w:r w:rsidR="00CA3D2B">
        <w:rPr>
          <w:sz w:val="28"/>
          <w:szCs w:val="28"/>
          <w:lang w:eastAsia="ru-RU"/>
        </w:rPr>
        <w:t>фицитом</w:t>
      </w:r>
      <w:r w:rsidR="00A831DA">
        <w:rPr>
          <w:sz w:val="28"/>
          <w:szCs w:val="28"/>
          <w:lang w:eastAsia="ru-RU"/>
        </w:rPr>
        <w:t>.</w:t>
      </w:r>
    </w:p>
    <w:p w:rsidR="00E059D0" w:rsidRPr="005D0E54" w:rsidRDefault="00E059D0" w:rsidP="00A831DA">
      <w:pPr>
        <w:pStyle w:val="21"/>
        <w:spacing w:after="0" w:line="240" w:lineRule="auto"/>
        <w:ind w:left="0" w:firstLine="708"/>
        <w:jc w:val="both"/>
        <w:rPr>
          <w:bCs/>
        </w:rPr>
      </w:pPr>
    </w:p>
    <w:p w:rsidR="00D47F79" w:rsidRDefault="005D0E54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CA3D2B">
        <w:rPr>
          <w:b/>
          <w:bCs/>
          <w:i/>
        </w:rPr>
        <w:t>Пролетарского городского</w:t>
      </w:r>
      <w:r w:rsidR="00F54624">
        <w:rPr>
          <w:b/>
          <w:bCs/>
          <w:i/>
        </w:rPr>
        <w:t xml:space="preserve">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D60468" w:rsidRDefault="00D60468" w:rsidP="00D60468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Решением о бюджете на 202</w:t>
      </w:r>
      <w:r w:rsidR="00633B39">
        <w:rPr>
          <w:bCs/>
        </w:rPr>
        <w:t>2</w:t>
      </w:r>
      <w:r>
        <w:rPr>
          <w:bCs/>
        </w:rPr>
        <w:t xml:space="preserve"> год средства резервного фонда Администрации </w:t>
      </w:r>
      <w:r w:rsidR="00CA3D2B">
        <w:rPr>
          <w:bCs/>
        </w:rPr>
        <w:t>Пролетарского городского</w:t>
      </w:r>
      <w:r>
        <w:rPr>
          <w:bCs/>
        </w:rPr>
        <w:t xml:space="preserve"> поселения на предупреждение и ликвидацию чрезвычайных ситуаций и последствий стихийных бедствий утверждены в сумме </w:t>
      </w:r>
      <w:r w:rsidR="00CA3D2B">
        <w:rPr>
          <w:bCs/>
        </w:rPr>
        <w:t>3</w:t>
      </w:r>
      <w:r>
        <w:rPr>
          <w:bCs/>
        </w:rPr>
        <w:t>,0 тыс. рублей.</w:t>
      </w:r>
    </w:p>
    <w:p w:rsidR="00816035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81 Бюджетного кодекса, пункта </w:t>
      </w:r>
      <w:r w:rsidR="00CA3D2B">
        <w:rPr>
          <w:rFonts w:ascii="Times New Roman" w:hAnsi="Times New Roman" w:cs="Times New Roman"/>
          <w:sz w:val="28"/>
          <w:szCs w:val="28"/>
        </w:rPr>
        <w:t xml:space="preserve">9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 w:rsidRPr="00AC4F85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r w:rsidR="00AE62B1"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Pr="00AC4F85">
        <w:rPr>
          <w:rFonts w:ascii="Times New Roman" w:hAnsi="Times New Roman" w:cs="Times New Roman"/>
          <w:sz w:val="28"/>
          <w:szCs w:val="28"/>
        </w:rPr>
        <w:t xml:space="preserve"> поселения по утвержденной форме.</w:t>
      </w:r>
    </w:p>
    <w:p w:rsidR="00816035" w:rsidRPr="00AC4F85" w:rsidRDefault="00816035" w:rsidP="0081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B0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 на ликвидацию чрезвычайных ситуаций в 2022 году не производилось.</w:t>
      </w:r>
    </w:p>
    <w:p w:rsidR="00E059D0" w:rsidRPr="00AC4F85" w:rsidRDefault="00E059D0" w:rsidP="00D6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52D" w:rsidRDefault="001B115C" w:rsidP="00327F7C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E0057C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r w:rsidR="00AE62B1">
        <w:rPr>
          <w:b/>
          <w:bCs/>
          <w:i/>
        </w:rPr>
        <w:t>Пролетарского городского</w:t>
      </w:r>
      <w:r w:rsidR="00D60468">
        <w:rPr>
          <w:b/>
          <w:bCs/>
          <w:i/>
        </w:rPr>
        <w:t xml:space="preserve">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9E7FC9" w:rsidRDefault="00353429" w:rsidP="006D34AF">
      <w:pPr>
        <w:pStyle w:val="ConsPlusNormal"/>
        <w:ind w:firstLine="709"/>
        <w:jc w:val="both"/>
        <w:rPr>
          <w:bCs/>
        </w:rPr>
      </w:pPr>
      <w:r>
        <w:rPr>
          <w:bCs/>
        </w:rPr>
        <w:t>Бюджетные ассигнования на осуществление капитальных вложений в объекты муниципальной собственности в бюджете поселения на 202</w:t>
      </w:r>
      <w:r w:rsidR="00816035">
        <w:rPr>
          <w:bCs/>
        </w:rPr>
        <w:t>2</w:t>
      </w:r>
      <w:r>
        <w:rPr>
          <w:bCs/>
        </w:rPr>
        <w:t xml:space="preserve"> год были предусмотрены </w:t>
      </w:r>
      <w:r w:rsidR="00D60468">
        <w:rPr>
          <w:bCs/>
        </w:rPr>
        <w:t>Администрации поселения</w:t>
      </w:r>
      <w:r w:rsidR="00DE552D">
        <w:rPr>
          <w:bCs/>
        </w:rPr>
        <w:t xml:space="preserve"> в </w:t>
      </w:r>
      <w:r w:rsidR="00C223FB">
        <w:rPr>
          <w:bCs/>
        </w:rPr>
        <w:t xml:space="preserve">общем объеме </w:t>
      </w:r>
      <w:r w:rsidR="00816035">
        <w:rPr>
          <w:bCs/>
        </w:rPr>
        <w:t>195866,09519</w:t>
      </w:r>
      <w:r w:rsidR="00C223FB">
        <w:rPr>
          <w:bCs/>
        </w:rPr>
        <w:t xml:space="preserve"> тыс. рублей</w:t>
      </w:r>
      <w:r>
        <w:rPr>
          <w:bCs/>
        </w:rPr>
        <w:t xml:space="preserve"> (</w:t>
      </w:r>
      <w:r w:rsidR="00816035">
        <w:rPr>
          <w:bCs/>
        </w:rPr>
        <w:t>83,6</w:t>
      </w:r>
      <w:r>
        <w:rPr>
          <w:bCs/>
        </w:rPr>
        <w:t xml:space="preserve"> процента от общего объема бюджетных ассигнований</w:t>
      </w:r>
      <w:r w:rsidR="009E7FC9">
        <w:rPr>
          <w:bCs/>
        </w:rPr>
        <w:t>)</w:t>
      </w:r>
      <w:r w:rsidR="00C223FB">
        <w:rPr>
          <w:bCs/>
        </w:rPr>
        <w:t>, в том числе за счет Фонда содействия реформирования жилищно-коммунального хозяйства (</w:t>
      </w:r>
      <w:r w:rsidR="00816035">
        <w:rPr>
          <w:bCs/>
        </w:rPr>
        <w:t>160018,02706</w:t>
      </w:r>
      <w:r w:rsidR="00FF1C6A">
        <w:rPr>
          <w:bCs/>
        </w:rPr>
        <w:t xml:space="preserve"> </w:t>
      </w:r>
      <w:r w:rsidR="00C223FB">
        <w:rPr>
          <w:bCs/>
        </w:rPr>
        <w:t>тыс. рублей), за счет средств областного бюджета (</w:t>
      </w:r>
      <w:r w:rsidR="00816035">
        <w:rPr>
          <w:bCs/>
        </w:rPr>
        <w:t>4947,67093</w:t>
      </w:r>
      <w:r w:rsidR="00C223FB">
        <w:rPr>
          <w:bCs/>
        </w:rPr>
        <w:t xml:space="preserve"> тыс. рублей)</w:t>
      </w:r>
      <w:r w:rsidR="00816035">
        <w:rPr>
          <w:bCs/>
        </w:rPr>
        <w:t>, за счет средств бюджета поселения (30900,39720 тыс. рублей)</w:t>
      </w:r>
      <w:r w:rsidR="00C223FB">
        <w:rPr>
          <w:bCs/>
        </w:rPr>
        <w:t>.</w:t>
      </w:r>
    </w:p>
    <w:p w:rsidR="005F77F8" w:rsidRPr="00706294" w:rsidRDefault="005F77F8" w:rsidP="005F77F8">
      <w:pPr>
        <w:pStyle w:val="ConsPlusNormal"/>
        <w:ind w:firstLine="709"/>
        <w:jc w:val="both"/>
        <w:rPr>
          <w:bCs/>
        </w:rPr>
      </w:pPr>
      <w:r w:rsidRPr="00706294">
        <w:rPr>
          <w:bCs/>
        </w:rPr>
        <w:t>Администрацией поселения в 202</w:t>
      </w:r>
      <w:r w:rsidR="00816035">
        <w:rPr>
          <w:bCs/>
        </w:rPr>
        <w:t xml:space="preserve">2 </w:t>
      </w:r>
      <w:r w:rsidRPr="00706294">
        <w:rPr>
          <w:bCs/>
        </w:rPr>
        <w:t>году приняты решения о подготовке и реализации бюджетных инвестиций в объекты муниципальной собственности</w:t>
      </w:r>
      <w:r>
        <w:rPr>
          <w:bCs/>
        </w:rPr>
        <w:t xml:space="preserve">, что соответствует </w:t>
      </w:r>
      <w:r>
        <w:rPr>
          <w:rFonts w:eastAsia="Calibri"/>
        </w:rPr>
        <w:t>части</w:t>
      </w:r>
      <w:r w:rsidRPr="00706294">
        <w:rPr>
          <w:rFonts w:eastAsia="Calibri"/>
        </w:rPr>
        <w:t xml:space="preserve"> 2 статьи 79 Бюджетного кодекса РФ</w:t>
      </w:r>
      <w:r>
        <w:rPr>
          <w:rFonts w:eastAsia="Calibri"/>
        </w:rPr>
        <w:t xml:space="preserve"> </w:t>
      </w:r>
      <w:r w:rsidRPr="00706294">
        <w:rPr>
          <w:bCs/>
        </w:rPr>
        <w:t>Поряд</w:t>
      </w:r>
      <w:r>
        <w:rPr>
          <w:bCs/>
        </w:rPr>
        <w:t>ку</w:t>
      </w:r>
      <w:r w:rsidRPr="00706294">
        <w:rPr>
          <w:bCs/>
        </w:rPr>
        <w:t xml:space="preserve"> предоставления бюджетных инвестиций в объекты муниципальной собственности Пролетарского городского поселения</w:t>
      </w:r>
      <w:r w:rsidRPr="00706294">
        <w:rPr>
          <w:rStyle w:val="af0"/>
          <w:bCs/>
        </w:rPr>
        <w:footnoteReference w:id="17"/>
      </w:r>
      <w:r>
        <w:rPr>
          <w:bCs/>
        </w:rPr>
        <w:t>.</w:t>
      </w:r>
    </w:p>
    <w:p w:rsidR="009E7FC9" w:rsidRDefault="009E7FC9" w:rsidP="006D34AF">
      <w:pPr>
        <w:pStyle w:val="ConsPlusNormal"/>
        <w:ind w:firstLine="709"/>
        <w:jc w:val="both"/>
      </w:pPr>
      <w:r w:rsidRPr="0044531C">
        <w:t xml:space="preserve">Плановые назначения по расходам на бюджетные инвестиции исполнены в общей сумме </w:t>
      </w:r>
      <w:r>
        <w:rPr>
          <w:bCs/>
        </w:rPr>
        <w:t>42097,0486</w:t>
      </w:r>
      <w:r w:rsidRPr="0044531C">
        <w:t xml:space="preserve"> тыс. рублей или на 9</w:t>
      </w:r>
      <w:r>
        <w:t>3,1</w:t>
      </w:r>
      <w:r w:rsidRPr="0044531C">
        <w:t xml:space="preserve"> процента к уточненному плану</w:t>
      </w:r>
      <w:r>
        <w:t>.</w:t>
      </w:r>
    </w:p>
    <w:p w:rsidR="009E7FC9" w:rsidRDefault="009E7FC9" w:rsidP="006D34AF">
      <w:pPr>
        <w:pStyle w:val="ConsPlusNormal"/>
        <w:ind w:firstLine="709"/>
        <w:jc w:val="both"/>
      </w:pPr>
      <w:r>
        <w:rPr>
          <w:bCs/>
        </w:rPr>
        <w:t>В 202</w:t>
      </w:r>
      <w:r w:rsidR="00816035">
        <w:rPr>
          <w:bCs/>
        </w:rPr>
        <w:t>2</w:t>
      </w:r>
      <w:r>
        <w:rPr>
          <w:bCs/>
        </w:rPr>
        <w:t xml:space="preserve"> году Администрацией поселения осуществлены расходы на </w:t>
      </w:r>
      <w:r w:rsidRPr="00477A0D">
        <w:rPr>
          <w:i/>
          <w:iCs/>
        </w:rPr>
        <w:t>приобретение объектов недвижимого имущества в муниципальную собственность</w:t>
      </w:r>
      <w:r>
        <w:t xml:space="preserve">, а именно: приобретено </w:t>
      </w:r>
      <w:r w:rsidR="004E41BB" w:rsidRPr="0070337B">
        <w:rPr>
          <w:b/>
        </w:rPr>
        <w:t>1</w:t>
      </w:r>
      <w:r w:rsidR="0070337B" w:rsidRPr="0070337B">
        <w:rPr>
          <w:b/>
        </w:rPr>
        <w:t>22</w:t>
      </w:r>
      <w:r w:rsidRPr="0070337B">
        <w:rPr>
          <w:b/>
        </w:rPr>
        <w:t xml:space="preserve"> квартир</w:t>
      </w:r>
      <w:r w:rsidR="0070337B" w:rsidRPr="0070337B">
        <w:rPr>
          <w:b/>
        </w:rPr>
        <w:t>ы</w:t>
      </w:r>
      <w:r>
        <w:t xml:space="preserve"> в целях </w:t>
      </w:r>
      <w:r w:rsidRPr="000623BE">
        <w:t>переселени</w:t>
      </w:r>
      <w:r>
        <w:t>я</w:t>
      </w:r>
      <w:r w:rsidRPr="000623BE">
        <w:t xml:space="preserve"> граждан из аварийного жилищного фонда</w:t>
      </w:r>
      <w:r>
        <w:t xml:space="preserve"> на общую сумму </w:t>
      </w:r>
      <w:r w:rsidR="004E41BB">
        <w:t>175267,12850 тыс. рублей</w:t>
      </w:r>
      <w:r w:rsidR="004E41BB">
        <w:rPr>
          <w:rStyle w:val="af0"/>
        </w:rPr>
        <w:footnoteReference w:id="18"/>
      </w:r>
      <w:r w:rsidR="000B2FA4">
        <w:t>.</w:t>
      </w:r>
    </w:p>
    <w:p w:rsidR="00E161D0" w:rsidRDefault="00E161D0" w:rsidP="00E1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E059D0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173.1 Инструкции №191н </w:t>
      </w:r>
      <w:r w:rsidRPr="00E059D0">
        <w:rPr>
          <w:rFonts w:ascii="Times New Roman" w:hAnsi="Times New Roman" w:cs="Times New Roman"/>
          <w:sz w:val="28"/>
          <w:szCs w:val="28"/>
        </w:rPr>
        <w:t xml:space="preserve">Сведения о вложениях в объекты недвижимого имущества, объектах незавершенного строительства (ф.0503190) </w:t>
      </w:r>
      <w:r w:rsidRPr="00E059D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D6918" w:rsidRPr="00E059D0">
        <w:rPr>
          <w:rFonts w:ascii="Times New Roman" w:hAnsi="Times New Roman" w:cs="Times New Roman"/>
          <w:b/>
          <w:sz w:val="28"/>
          <w:szCs w:val="28"/>
        </w:rPr>
        <w:t>соста</w:t>
      </w:r>
      <w:r w:rsidRPr="00E059D0">
        <w:rPr>
          <w:rFonts w:ascii="Times New Roman" w:hAnsi="Times New Roman" w:cs="Times New Roman"/>
          <w:b/>
          <w:sz w:val="28"/>
          <w:szCs w:val="28"/>
        </w:rPr>
        <w:t>влены</w:t>
      </w:r>
      <w:r w:rsidR="004E41BB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9"/>
      </w:r>
      <w:r w:rsidRPr="00E059D0">
        <w:rPr>
          <w:rFonts w:ascii="Times New Roman" w:hAnsi="Times New Roman" w:cs="Times New Roman"/>
          <w:sz w:val="28"/>
          <w:szCs w:val="28"/>
        </w:rPr>
        <w:t>.</w:t>
      </w:r>
    </w:p>
    <w:p w:rsidR="00AB3BDE" w:rsidRDefault="00AB3BDE" w:rsidP="006D34A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Неисполненные назначения составили </w:t>
      </w:r>
      <w:r w:rsidR="004E41BB">
        <w:rPr>
          <w:bCs/>
        </w:rPr>
        <w:t>20598,96669</w:t>
      </w:r>
      <w:r>
        <w:rPr>
          <w:bCs/>
        </w:rPr>
        <w:t xml:space="preserve"> тыс. рублей</w:t>
      </w:r>
      <w:r w:rsidR="00CB745D">
        <w:rPr>
          <w:bCs/>
        </w:rPr>
        <w:t>, в том числе средства областного бюджета – 8880,52019 тыс. рублей</w:t>
      </w:r>
      <w:r>
        <w:rPr>
          <w:bCs/>
        </w:rPr>
        <w:t xml:space="preserve">. Основная </w:t>
      </w:r>
      <w:r>
        <w:rPr>
          <w:bCs/>
        </w:rPr>
        <w:lastRenderedPageBreak/>
        <w:t>причина неисполненных назначений – экономия после проведения конкурсных процедур.</w:t>
      </w:r>
    </w:p>
    <w:p w:rsidR="00E775C6" w:rsidRDefault="00E775C6" w:rsidP="006D34AF">
      <w:pPr>
        <w:pStyle w:val="ConsPlusNormal"/>
        <w:ind w:firstLine="709"/>
        <w:jc w:val="both"/>
        <w:rPr>
          <w:bCs/>
        </w:rPr>
      </w:pPr>
      <w:r>
        <w:rPr>
          <w:bCs/>
        </w:rPr>
        <w:t>В соответствии с</w:t>
      </w:r>
      <w:r w:rsidR="00291187">
        <w:rPr>
          <w:bCs/>
        </w:rPr>
        <w:t xml:space="preserve"> частью 5</w:t>
      </w:r>
      <w:r>
        <w:rPr>
          <w:bCs/>
        </w:rPr>
        <w:t xml:space="preserve"> стать</w:t>
      </w:r>
      <w:r w:rsidR="00E161D0">
        <w:rPr>
          <w:bCs/>
        </w:rPr>
        <w:t>и</w:t>
      </w:r>
      <w:r w:rsidR="00291187">
        <w:rPr>
          <w:bCs/>
        </w:rPr>
        <w:t xml:space="preserve"> 242 </w:t>
      </w:r>
      <w:r>
        <w:rPr>
          <w:bCs/>
        </w:rPr>
        <w:t>Бю</w:t>
      </w:r>
      <w:r w:rsidR="008C1981">
        <w:rPr>
          <w:bCs/>
        </w:rPr>
        <w:t>д</w:t>
      </w:r>
      <w:r>
        <w:rPr>
          <w:bCs/>
        </w:rPr>
        <w:t xml:space="preserve">жетного кодекса РФ остаток неиспользованных средств в </w:t>
      </w:r>
      <w:r w:rsidR="005F77F8">
        <w:rPr>
          <w:bCs/>
        </w:rPr>
        <w:t>общем объеме</w:t>
      </w:r>
      <w:r>
        <w:rPr>
          <w:bCs/>
        </w:rPr>
        <w:t xml:space="preserve"> </w:t>
      </w:r>
      <w:r w:rsidR="00CB745D">
        <w:rPr>
          <w:bCs/>
        </w:rPr>
        <w:t>8880,52019</w:t>
      </w:r>
      <w:r>
        <w:rPr>
          <w:bCs/>
        </w:rPr>
        <w:t xml:space="preserve"> тыс. рублей (</w:t>
      </w:r>
      <w:r w:rsidR="00CB745D">
        <w:rPr>
          <w:bCs/>
        </w:rPr>
        <w:t>8615,40464</w:t>
      </w:r>
      <w:r>
        <w:rPr>
          <w:bCs/>
        </w:rPr>
        <w:t xml:space="preserve"> тыс. рублей – средств</w:t>
      </w:r>
      <w:r w:rsidR="00BB193C">
        <w:rPr>
          <w:bCs/>
        </w:rPr>
        <w:t>а</w:t>
      </w:r>
      <w:r>
        <w:rPr>
          <w:bCs/>
        </w:rPr>
        <w:t xml:space="preserve"> Фонда содействия реформирования жилищно-коммунального хозяйства, </w:t>
      </w:r>
      <w:r w:rsidR="00CB745D">
        <w:rPr>
          <w:bCs/>
        </w:rPr>
        <w:t>265,11555</w:t>
      </w:r>
      <w:r>
        <w:rPr>
          <w:bCs/>
        </w:rPr>
        <w:t xml:space="preserve"> тыс. рублей – средства областного бюджета) был возвращен в Министерство ЖКХ и ТЭК Новгородской области в полном объеме</w:t>
      </w:r>
      <w:r>
        <w:rPr>
          <w:rStyle w:val="af0"/>
          <w:bCs/>
        </w:rPr>
        <w:footnoteReference w:id="20"/>
      </w:r>
      <w:r>
        <w:rPr>
          <w:bCs/>
        </w:rPr>
        <w:t>.</w:t>
      </w:r>
    </w:p>
    <w:p w:rsidR="00E059D0" w:rsidRDefault="00E059D0" w:rsidP="006D34AF">
      <w:pPr>
        <w:pStyle w:val="ConsPlusNormal"/>
        <w:ind w:firstLine="709"/>
        <w:jc w:val="both"/>
        <w:rPr>
          <w:bCs/>
        </w:rPr>
      </w:pPr>
    </w:p>
    <w:p w:rsidR="00C3146F" w:rsidRPr="002E7A11" w:rsidRDefault="00DE552D" w:rsidP="006D34AF">
      <w:pPr>
        <w:pStyle w:val="ConsPlusNormal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67CF">
        <w:rPr>
          <w:rFonts w:ascii="Times New Roman" w:hAnsi="Times New Roman" w:cs="Times New Roman"/>
          <w:sz w:val="28"/>
          <w:szCs w:val="24"/>
        </w:rPr>
        <w:t xml:space="preserve">Состояние и динамика </w:t>
      </w:r>
      <w:r w:rsidRPr="00BE7B24">
        <w:rPr>
          <w:rFonts w:ascii="Times New Roman" w:hAnsi="Times New Roman" w:cs="Times New Roman"/>
          <w:sz w:val="28"/>
          <w:szCs w:val="24"/>
        </w:rPr>
        <w:t>дебиторской и кредиторской задолженности</w:t>
      </w:r>
      <w:r w:rsidR="001B524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Контрольно-счетной палаты</w:t>
      </w:r>
      <w:r w:rsidRPr="002C67CF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5F77F8">
        <w:rPr>
          <w:rFonts w:ascii="Times New Roman" w:hAnsi="Times New Roman" w:cs="Times New Roman"/>
          <w:sz w:val="28"/>
          <w:szCs w:val="24"/>
        </w:rPr>
        <w:t>3</w:t>
      </w:r>
      <w:r w:rsidRPr="002C67CF">
        <w:rPr>
          <w:rFonts w:ascii="Times New Roman" w:hAnsi="Times New Roman" w:cs="Times New Roman"/>
          <w:sz w:val="28"/>
          <w:szCs w:val="24"/>
        </w:rPr>
        <w:t>)</w:t>
      </w:r>
      <w:r>
        <w:rPr>
          <w:rStyle w:val="af0"/>
          <w:sz w:val="28"/>
          <w:szCs w:val="24"/>
        </w:rPr>
        <w:footnoteReference w:id="21"/>
      </w:r>
      <w:r w:rsidRPr="002C67CF">
        <w:rPr>
          <w:rFonts w:ascii="Times New Roman" w:hAnsi="Times New Roman" w:cs="Times New Roman"/>
          <w:sz w:val="28"/>
          <w:szCs w:val="24"/>
        </w:rPr>
        <w:t>:</w:t>
      </w:r>
    </w:p>
    <w:p w:rsidR="00FC176B" w:rsidRPr="0019627A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27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77F8" w:rsidRPr="0019627A">
        <w:rPr>
          <w:rFonts w:ascii="Times New Roman" w:hAnsi="Times New Roman" w:cs="Times New Roman"/>
          <w:sz w:val="24"/>
          <w:szCs w:val="24"/>
        </w:rPr>
        <w:t>3</w:t>
      </w:r>
      <w:r w:rsidRPr="0019627A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C1731D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CB745D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CB74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36505538,07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366810,20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326F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6F" w:rsidRPr="003F326F" w:rsidRDefault="003F326F" w:rsidP="00CB745D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6F" w:rsidRPr="003F326F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6F" w:rsidRPr="003F326F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6F" w:rsidRPr="003F326F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6F" w:rsidRPr="003F326F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4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36478976,60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3F326F">
              <w:rPr>
                <w:rFonts w:ascii="Times New Roman" w:hAnsi="Times New Roman" w:cs="Times New Roman"/>
                <w:sz w:val="24"/>
                <w:szCs w:val="24"/>
              </w:rPr>
              <w:t>799,31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5D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4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5D" w:rsidRDefault="00CB745D" w:rsidP="00CB745D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5D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4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168801,13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9F2BFF" w:rsidRDefault="003F326F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12694668,60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5D" w:rsidRPr="009F2BF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74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5D" w:rsidRPr="00504190" w:rsidRDefault="00CB745D" w:rsidP="00C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168801,13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CB745D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5D" w:rsidRPr="002C67CF" w:rsidRDefault="003F326F" w:rsidP="0084634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84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5D" w:rsidRPr="002C67CF" w:rsidRDefault="0084634B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634B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4B" w:rsidRPr="00504190" w:rsidRDefault="0084634B" w:rsidP="00C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4B" w:rsidRDefault="0084634B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4B" w:rsidRDefault="0084634B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4B" w:rsidRDefault="0084634B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8880520,19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4B" w:rsidRDefault="0084634B" w:rsidP="00CB745D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4C9" w:rsidRDefault="002E6FA9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3F326F">
        <w:rPr>
          <w:rFonts w:ascii="Times New Roman" w:hAnsi="Times New Roman" w:cs="Times New Roman"/>
          <w:sz w:val="28"/>
          <w:szCs w:val="24"/>
        </w:rPr>
        <w:t>3</w:t>
      </w:r>
      <w:r w:rsidR="0088678B">
        <w:rPr>
          <w:rFonts w:ascii="Times New Roman" w:hAnsi="Times New Roman" w:cs="Times New Roman"/>
          <w:sz w:val="28"/>
          <w:szCs w:val="24"/>
        </w:rPr>
        <w:t xml:space="preserve"> года </w:t>
      </w:r>
      <w:r w:rsidR="0088678B" w:rsidRPr="006F2990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E775C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678B"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E775C6">
        <w:rPr>
          <w:rFonts w:ascii="Times New Roman" w:hAnsi="Times New Roman" w:cs="Times New Roman"/>
          <w:sz w:val="28"/>
          <w:szCs w:val="24"/>
        </w:rPr>
        <w:t xml:space="preserve"> </w:t>
      </w:r>
      <w:r w:rsidR="003F326F">
        <w:rPr>
          <w:rFonts w:ascii="Times New Roman" w:hAnsi="Times New Roman" w:cs="Times New Roman"/>
          <w:sz w:val="28"/>
          <w:szCs w:val="28"/>
        </w:rPr>
        <w:t xml:space="preserve">366810,20 </w:t>
      </w:r>
      <w:r w:rsidR="0013313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8678B">
        <w:rPr>
          <w:rFonts w:ascii="Times New Roman" w:hAnsi="Times New Roman" w:cs="Times New Roman"/>
          <w:sz w:val="28"/>
          <w:szCs w:val="28"/>
        </w:rPr>
        <w:t xml:space="preserve">и </w:t>
      </w:r>
      <w:r w:rsidR="003F326F">
        <w:rPr>
          <w:rFonts w:ascii="Times New Roman" w:hAnsi="Times New Roman" w:cs="Times New Roman"/>
          <w:sz w:val="28"/>
          <w:szCs w:val="28"/>
        </w:rPr>
        <w:t>сократилась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78B">
        <w:rPr>
          <w:rFonts w:ascii="Times New Roman" w:hAnsi="Times New Roman" w:cs="Times New Roman"/>
          <w:sz w:val="28"/>
          <w:szCs w:val="28"/>
        </w:rPr>
        <w:t xml:space="preserve">за </w:t>
      </w:r>
      <w:r w:rsidR="0088678B">
        <w:rPr>
          <w:rFonts w:ascii="Times New Roman" w:hAnsi="Times New Roman" w:cs="Times New Roman"/>
          <w:sz w:val="28"/>
          <w:szCs w:val="24"/>
        </w:rPr>
        <w:t>202</w:t>
      </w:r>
      <w:r w:rsidR="003F326F">
        <w:rPr>
          <w:rFonts w:ascii="Times New Roman" w:hAnsi="Times New Roman" w:cs="Times New Roman"/>
          <w:sz w:val="28"/>
          <w:szCs w:val="24"/>
        </w:rPr>
        <w:t>2</w:t>
      </w:r>
      <w:r w:rsidR="0088678B"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3F326F">
        <w:rPr>
          <w:rFonts w:ascii="Times New Roman" w:hAnsi="Times New Roman" w:cs="Times New Roman"/>
          <w:sz w:val="28"/>
          <w:szCs w:val="24"/>
        </w:rPr>
        <w:t>36138727,87</w:t>
      </w:r>
      <w:r w:rsidR="0088678B"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133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Основную часть дебиторской задолженности составляют авансовые платежи по </w:t>
      </w:r>
      <w:r w:rsidR="003F326F">
        <w:rPr>
          <w:rFonts w:ascii="Times New Roman" w:hAnsi="Times New Roman" w:cs="Times New Roman"/>
          <w:sz w:val="28"/>
          <w:szCs w:val="28"/>
        </w:rPr>
        <w:t>коммунальным услугам, по выполнению электромонтажных работ, взносы на капитальный ремонт муниципального жилья</w:t>
      </w:r>
      <w:r w:rsidR="00C9318E">
        <w:rPr>
          <w:rFonts w:ascii="Times New Roman" w:hAnsi="Times New Roman" w:cs="Times New Roman"/>
          <w:sz w:val="28"/>
          <w:szCs w:val="28"/>
        </w:rPr>
        <w:t>.</w:t>
      </w:r>
    </w:p>
    <w:p w:rsidR="00E775C6" w:rsidRDefault="00FC17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F2990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84634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84634B">
        <w:rPr>
          <w:rFonts w:ascii="Times New Roman" w:hAnsi="Times New Roman" w:cs="Times New Roman"/>
          <w:sz w:val="28"/>
          <w:szCs w:val="24"/>
        </w:rPr>
        <w:t xml:space="preserve">168801,13 </w:t>
      </w:r>
      <w:r>
        <w:rPr>
          <w:rFonts w:ascii="Times New Roman" w:hAnsi="Times New Roman" w:cs="Times New Roman"/>
          <w:sz w:val="28"/>
          <w:szCs w:val="24"/>
        </w:rPr>
        <w:t>рублей. По состоянию на 01.</w:t>
      </w:r>
      <w:r w:rsidR="0088678B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84634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6F2990">
        <w:rPr>
          <w:rFonts w:ascii="Times New Roman" w:hAnsi="Times New Roman" w:cs="Times New Roman"/>
          <w:sz w:val="28"/>
          <w:szCs w:val="24"/>
        </w:rPr>
        <w:t>увеличилась</w:t>
      </w:r>
      <w:r w:rsidR="00C9318E">
        <w:rPr>
          <w:rFonts w:ascii="Times New Roman" w:hAnsi="Times New Roman" w:cs="Times New Roman"/>
          <w:sz w:val="28"/>
          <w:szCs w:val="24"/>
        </w:rPr>
        <w:t xml:space="preserve"> на </w:t>
      </w:r>
      <w:r w:rsidR="0084634B">
        <w:rPr>
          <w:rFonts w:ascii="Times New Roman" w:hAnsi="Times New Roman" w:cs="Times New Roman"/>
          <w:sz w:val="28"/>
          <w:szCs w:val="24"/>
        </w:rPr>
        <w:t>12525867,47</w:t>
      </w:r>
      <w:r w:rsidR="00C9318E">
        <w:rPr>
          <w:rFonts w:ascii="Times New Roman" w:hAnsi="Times New Roman" w:cs="Times New Roman"/>
          <w:sz w:val="28"/>
          <w:szCs w:val="24"/>
        </w:rPr>
        <w:t xml:space="preserve"> рубл</w:t>
      </w:r>
      <w:r w:rsidR="006F2990">
        <w:rPr>
          <w:rFonts w:ascii="Times New Roman" w:hAnsi="Times New Roman" w:cs="Times New Roman"/>
          <w:sz w:val="28"/>
          <w:szCs w:val="24"/>
        </w:rPr>
        <w:t>ей</w:t>
      </w:r>
      <w:r w:rsidR="00C931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84634B">
        <w:rPr>
          <w:rFonts w:ascii="Times New Roman" w:hAnsi="Times New Roman" w:cs="Times New Roman"/>
          <w:sz w:val="28"/>
          <w:szCs w:val="24"/>
        </w:rPr>
        <w:t xml:space="preserve">12694668,60 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6F2990">
        <w:rPr>
          <w:rFonts w:ascii="Times New Roman" w:hAnsi="Times New Roman" w:cs="Times New Roman"/>
          <w:sz w:val="28"/>
          <w:szCs w:val="24"/>
        </w:rPr>
        <w:t xml:space="preserve">ей, в том числе просроченная – </w:t>
      </w:r>
      <w:r w:rsidR="0084634B">
        <w:rPr>
          <w:rFonts w:ascii="Times New Roman" w:hAnsi="Times New Roman" w:cs="Times New Roman"/>
          <w:sz w:val="28"/>
          <w:szCs w:val="24"/>
        </w:rPr>
        <w:t>0,0</w:t>
      </w:r>
      <w:r w:rsidR="006F2990"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E775C6">
        <w:rPr>
          <w:rFonts w:ascii="Times New Roman" w:hAnsi="Times New Roman" w:cs="Times New Roman"/>
          <w:sz w:val="28"/>
          <w:szCs w:val="24"/>
        </w:rPr>
        <w:t>.</w:t>
      </w:r>
    </w:p>
    <w:p w:rsidR="00E775C6" w:rsidRPr="008F1294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F1294">
        <w:rPr>
          <w:rFonts w:ascii="Times New Roman CYR" w:hAnsi="Times New Roman CYR" w:cs="Times New Roman CYR"/>
          <w:sz w:val="28"/>
          <w:szCs w:val="28"/>
        </w:rPr>
        <w:t>Большую часть в составе кредиторской задолженности составляют</w:t>
      </w:r>
      <w:r w:rsidR="006F29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34B">
        <w:rPr>
          <w:rFonts w:ascii="Times New Roman CYR" w:hAnsi="Times New Roman CYR" w:cs="Times New Roman CYR"/>
          <w:sz w:val="28"/>
          <w:szCs w:val="28"/>
        </w:rPr>
        <w:t>исполнительский сбор Федеральной службе судебных приставов (3730000,00 рублей), задолженность по субсидии на финансирование мероприятий по переселению граждан из аварийного жилья перед ЖКХ</w:t>
      </w:r>
      <w:r w:rsidR="003817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34B">
        <w:rPr>
          <w:rFonts w:ascii="Times New Roman CYR" w:hAnsi="Times New Roman CYR" w:cs="Times New Roman CYR"/>
          <w:sz w:val="28"/>
          <w:szCs w:val="28"/>
        </w:rPr>
        <w:t xml:space="preserve">и ТЭК НО (8880520,19 рублей), </w:t>
      </w:r>
      <w:r w:rsidR="006F2990">
        <w:rPr>
          <w:rFonts w:ascii="Times New Roman CYR" w:hAnsi="Times New Roman CYR" w:cs="Times New Roman CYR"/>
          <w:sz w:val="28"/>
          <w:szCs w:val="28"/>
        </w:rPr>
        <w:t xml:space="preserve">взносы </w:t>
      </w:r>
      <w:r w:rsidR="0084634B">
        <w:rPr>
          <w:rFonts w:ascii="Times New Roman CYR" w:hAnsi="Times New Roman CYR" w:cs="Times New Roman CYR"/>
          <w:sz w:val="28"/>
          <w:szCs w:val="28"/>
        </w:rPr>
        <w:t>УК</w:t>
      </w:r>
      <w:r w:rsidR="006F2990">
        <w:rPr>
          <w:rFonts w:ascii="Times New Roman CYR" w:hAnsi="Times New Roman CYR" w:cs="Times New Roman CYR"/>
          <w:sz w:val="28"/>
          <w:szCs w:val="28"/>
        </w:rPr>
        <w:t xml:space="preserve"> за капитальный ремонт муниципального </w:t>
      </w:r>
      <w:r w:rsidR="006F2990">
        <w:rPr>
          <w:rFonts w:ascii="Times New Roman CYR" w:hAnsi="Times New Roman CYR" w:cs="Times New Roman CYR"/>
          <w:sz w:val="28"/>
          <w:szCs w:val="28"/>
        </w:rPr>
        <w:lastRenderedPageBreak/>
        <w:t>имущества (</w:t>
      </w:r>
      <w:r w:rsidR="0084634B">
        <w:rPr>
          <w:rFonts w:ascii="Times New Roman CYR" w:hAnsi="Times New Roman CYR" w:cs="Times New Roman CYR"/>
          <w:sz w:val="28"/>
          <w:szCs w:val="28"/>
        </w:rPr>
        <w:t>84148,41</w:t>
      </w:r>
      <w:r w:rsidR="0038179B"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B115C" w:rsidRDefault="001B115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75C6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>4. Проверка достоверности бюджетной отчетности главного распорядителя бюджетных средств.</w:t>
      </w:r>
    </w:p>
    <w:p w:rsidR="005B61BF" w:rsidRPr="005B61BF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BF">
        <w:rPr>
          <w:rFonts w:ascii="Times New Roman" w:hAnsi="Times New Roman" w:cs="Times New Roman"/>
          <w:sz w:val="28"/>
          <w:szCs w:val="28"/>
        </w:rPr>
        <w:t xml:space="preserve"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«On-Line» по адресу: </w:t>
      </w:r>
      <w:r w:rsidRPr="005B61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61BF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Pr="00556D9B">
        <w:rPr>
          <w:rFonts w:ascii="Times New Roman" w:hAnsi="Times New Roman" w:cs="Times New Roman"/>
          <w:b/>
          <w:sz w:val="28"/>
          <w:szCs w:val="28"/>
        </w:rPr>
        <w:t>2</w:t>
      </w:r>
      <w:r w:rsidR="00556D9B" w:rsidRPr="00556D9B">
        <w:rPr>
          <w:rFonts w:ascii="Times New Roman" w:hAnsi="Times New Roman" w:cs="Times New Roman"/>
          <w:b/>
          <w:sz w:val="28"/>
          <w:szCs w:val="28"/>
        </w:rPr>
        <w:t>3</w:t>
      </w:r>
      <w:r w:rsidRPr="00556D9B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38179B" w:rsidRPr="00556D9B">
        <w:rPr>
          <w:rFonts w:ascii="Times New Roman" w:hAnsi="Times New Roman" w:cs="Times New Roman"/>
          <w:b/>
          <w:sz w:val="28"/>
          <w:szCs w:val="28"/>
        </w:rPr>
        <w:t>3</w:t>
      </w:r>
      <w:r w:rsidRPr="00556D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61BF">
        <w:rPr>
          <w:rFonts w:ascii="Times New Roman" w:hAnsi="Times New Roman" w:cs="Times New Roman"/>
          <w:sz w:val="28"/>
          <w:szCs w:val="28"/>
        </w:rPr>
        <w:t>, что соответствует срокам ее представления, установленным приказом председателя комитета финансов АНМР от 1</w:t>
      </w:r>
      <w:r w:rsidR="0038179B">
        <w:rPr>
          <w:rFonts w:ascii="Times New Roman" w:hAnsi="Times New Roman" w:cs="Times New Roman"/>
          <w:sz w:val="28"/>
          <w:szCs w:val="28"/>
        </w:rPr>
        <w:t>9</w:t>
      </w:r>
      <w:r w:rsidRPr="005B61BF">
        <w:rPr>
          <w:rFonts w:ascii="Times New Roman" w:hAnsi="Times New Roman" w:cs="Times New Roman"/>
          <w:sz w:val="28"/>
          <w:szCs w:val="28"/>
        </w:rPr>
        <w:t>.12.202</w:t>
      </w:r>
      <w:r w:rsidR="0038179B">
        <w:rPr>
          <w:rFonts w:ascii="Times New Roman" w:hAnsi="Times New Roman" w:cs="Times New Roman"/>
          <w:sz w:val="28"/>
          <w:szCs w:val="28"/>
        </w:rPr>
        <w:t>2</w:t>
      </w:r>
      <w:r w:rsidRPr="005B61BF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 и автономных учреждений за 202</w:t>
      </w:r>
      <w:r w:rsidR="0038179B">
        <w:rPr>
          <w:rFonts w:ascii="Times New Roman" w:hAnsi="Times New Roman" w:cs="Times New Roman"/>
          <w:sz w:val="28"/>
          <w:szCs w:val="28"/>
        </w:rPr>
        <w:t>2</w:t>
      </w:r>
      <w:r w:rsidRPr="005B61BF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38179B">
        <w:rPr>
          <w:rFonts w:ascii="Times New Roman" w:hAnsi="Times New Roman" w:cs="Times New Roman"/>
          <w:sz w:val="28"/>
          <w:szCs w:val="28"/>
        </w:rPr>
        <w:t>3</w:t>
      </w:r>
      <w:r w:rsidRPr="005B61BF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5B61BF">
        <w:rPr>
          <w:rStyle w:val="af0"/>
          <w:rFonts w:ascii="Times New Roman" w:hAnsi="Times New Roman" w:cs="Times New Roman"/>
          <w:sz w:val="28"/>
          <w:szCs w:val="28"/>
        </w:rPr>
        <w:footnoteReference w:id="22"/>
      </w:r>
      <w:r w:rsidRPr="005B61BF">
        <w:rPr>
          <w:rFonts w:ascii="Times New Roman" w:hAnsi="Times New Roman" w:cs="Times New Roman"/>
          <w:sz w:val="28"/>
          <w:szCs w:val="28"/>
        </w:rPr>
        <w:t>.</w:t>
      </w:r>
    </w:p>
    <w:p w:rsidR="005B61BF" w:rsidRPr="005B61BF" w:rsidRDefault="005B61BF" w:rsidP="005B61B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1BF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Контрольно-счетной палатой с использованием программного продукта «1С: Предприятие-8».</w:t>
      </w:r>
    </w:p>
    <w:p w:rsidR="005B61BF" w:rsidRPr="005B61BF" w:rsidRDefault="005B61BF" w:rsidP="005B6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5B61BF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5B61B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Пролетарского городского поселения Гавриловым Д.Н., главным бухгалтером </w:t>
      </w:r>
      <w:r w:rsidR="0038179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Пашковец С.Ф</w:t>
      </w:r>
      <w:r w:rsidRPr="005B61B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5B61BF" w:rsidRPr="005B61BF" w:rsidRDefault="005B61BF" w:rsidP="005B61BF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5B61BF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5B61BF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5B61BF" w:rsidRPr="005B61BF" w:rsidRDefault="005B61BF" w:rsidP="005B6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5B61B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5B61BF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5B61B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761CAE" w:rsidRDefault="005B61BF" w:rsidP="0076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1CAE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код субъекта бюджетной отчетности </w:t>
      </w:r>
      <w:r w:rsidR="00761CAE" w:rsidRPr="00761CA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61CAE">
        <w:rPr>
          <w:rFonts w:ascii="Times New Roman" w:hAnsi="Times New Roman" w:cs="Times New Roman"/>
          <w:b/>
          <w:sz w:val="28"/>
          <w:szCs w:val="28"/>
        </w:rPr>
        <w:t>указан</w:t>
      </w:r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="00761CAE" w:rsidRPr="00761CAE">
        <w:rPr>
          <w:rFonts w:ascii="Times New Roman" w:hAnsi="Times New Roman" w:cs="Times New Roman"/>
          <w:b/>
          <w:sz w:val="28"/>
          <w:szCs w:val="28"/>
        </w:rPr>
        <w:t>код субъекта бюджетной отчетности</w:t>
      </w:r>
      <w:r w:rsidR="00761CAE" w:rsidRPr="00761CAE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3"/>
      </w:r>
      <w:r w:rsidR="00761CAE" w:rsidRPr="00761CAE">
        <w:rPr>
          <w:rFonts w:ascii="Times New Roman" w:hAnsi="Times New Roman" w:cs="Times New Roman"/>
          <w:sz w:val="28"/>
          <w:szCs w:val="28"/>
        </w:rPr>
        <w:t xml:space="preserve"> (за исключением ф.0503128, ф.0503130)</w:t>
      </w:r>
      <w:r w:rsidRPr="00761CAE">
        <w:rPr>
          <w:rFonts w:ascii="Times New Roman" w:hAnsi="Times New Roman" w:cs="Times New Roman"/>
          <w:sz w:val="28"/>
          <w:szCs w:val="28"/>
        </w:rPr>
        <w:t xml:space="preserve">, </w:t>
      </w:r>
      <w:r w:rsidR="00761CAE" w:rsidRPr="00761CAE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261C7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761CAE"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="00761CAE" w:rsidRPr="00D771F3">
        <w:rPr>
          <w:rFonts w:ascii="Times New Roman" w:hAnsi="Times New Roman" w:cs="Times New Roman"/>
          <w:b/>
          <w:sz w:val="28"/>
          <w:szCs w:val="28"/>
        </w:rPr>
        <w:t>не соблюден</w:t>
      </w:r>
      <w:r w:rsidR="00761CAE"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="00761CAE" w:rsidRPr="00761CAE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 17 пункта 10 Инструкции №191н</w:t>
      </w:r>
      <w:r w:rsidR="00D771F3">
        <w:rPr>
          <w:rStyle w:val="af0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24"/>
      </w:r>
      <w:r w:rsidR="00761CAE" w:rsidRPr="00761CAE">
        <w:rPr>
          <w:rFonts w:ascii="Times New Roman" w:hAnsi="Times New Roman" w:cs="Times New Roman"/>
          <w:sz w:val="28"/>
          <w:szCs w:val="28"/>
        </w:rPr>
        <w:t>.</w:t>
      </w:r>
    </w:p>
    <w:p w:rsidR="005B61BF" w:rsidRPr="00284CAD" w:rsidRDefault="005B61BF" w:rsidP="0076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 w:rsidRPr="00761CAE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761CA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11.1. Инструкции № 191н.</w:t>
      </w:r>
    </w:p>
    <w:p w:rsidR="005B61BF" w:rsidRDefault="005B61BF" w:rsidP="005B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3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Формы бюджетной отчетности:</w:t>
      </w:r>
      <w:r w:rsidRPr="005A43BA">
        <w:rPr>
          <w:rFonts w:ascii="Times New Roman" w:hAnsi="Times New Roman"/>
          <w:sz w:val="28"/>
          <w:szCs w:val="28"/>
        </w:rPr>
        <w:t xml:space="preserve"> </w:t>
      </w:r>
      <w:r w:rsidR="00D771F3" w:rsidRPr="00D04238">
        <w:rPr>
          <w:rFonts w:ascii="Times New Roman" w:hAnsi="Times New Roman"/>
          <w:b/>
          <w:sz w:val="28"/>
          <w:szCs w:val="28"/>
        </w:rPr>
        <w:t>0503161</w:t>
      </w:r>
      <w:r w:rsidR="00D771F3">
        <w:rPr>
          <w:rFonts w:ascii="Times New Roman" w:hAnsi="Times New Roman"/>
          <w:sz w:val="28"/>
          <w:szCs w:val="28"/>
        </w:rPr>
        <w:t xml:space="preserve"> «</w:t>
      </w:r>
      <w:r w:rsidR="00D771F3" w:rsidRPr="00E858C2">
        <w:rPr>
          <w:rFonts w:ascii="Times New Roman" w:hAnsi="Times New Roman" w:cs="Times New Roman"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D771F3">
        <w:rPr>
          <w:rFonts w:ascii="Times New Roman" w:hAnsi="Times New Roman" w:cs="Times New Roman"/>
          <w:sz w:val="28"/>
          <w:szCs w:val="28"/>
        </w:rPr>
        <w:t>»</w:t>
      </w:r>
      <w:r w:rsidR="00D04238" w:rsidRPr="00E858C2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 w:rsidR="00D04238">
        <w:rPr>
          <w:rFonts w:ascii="Times New Roman" w:hAnsi="Times New Roman" w:cs="Times New Roman"/>
          <w:sz w:val="28"/>
          <w:szCs w:val="28"/>
        </w:rPr>
        <w:t xml:space="preserve">, </w:t>
      </w:r>
      <w:r w:rsidR="00D04238" w:rsidRPr="00E858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0503162</w:t>
      </w:r>
      <w:r w:rsidR="00D04238"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Сведения о результатах деятельности»</w:t>
      </w:r>
      <w:r w:rsidR="00D04238" w:rsidRPr="00E858C2">
        <w:rPr>
          <w:rStyle w:val="af0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26"/>
      </w:r>
      <w:r w:rsidR="00D04238" w:rsidRPr="00E858C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D771F3" w:rsidRPr="00E858C2">
        <w:rPr>
          <w:rFonts w:ascii="Times New Roman" w:hAnsi="Times New Roman" w:cs="Times New Roman"/>
          <w:sz w:val="28"/>
          <w:szCs w:val="28"/>
        </w:rPr>
        <w:t xml:space="preserve"> </w:t>
      </w:r>
      <w:r w:rsidRPr="005A43BA">
        <w:rPr>
          <w:rFonts w:ascii="Times New Roman" w:hAnsi="Times New Roman" w:cs="Times New Roman"/>
          <w:sz w:val="28"/>
          <w:szCs w:val="28"/>
        </w:rPr>
        <w:t xml:space="preserve">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</w:t>
      </w:r>
      <w:r w:rsidRPr="005A43BA">
        <w:rPr>
          <w:rFonts w:ascii="Times New Roman" w:hAnsi="Times New Roman" w:cs="Times New Roman"/>
          <w:sz w:val="28"/>
          <w:szCs w:val="28"/>
        </w:rPr>
        <w:lastRenderedPageBreak/>
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</w:t>
      </w:r>
      <w:r w:rsidR="00761CAE" w:rsidRPr="005A43BA">
        <w:rPr>
          <w:rFonts w:ascii="Times New Roman" w:hAnsi="Times New Roman" w:cs="Times New Roman"/>
          <w:sz w:val="28"/>
          <w:szCs w:val="28"/>
        </w:rPr>
        <w:t xml:space="preserve"> </w:t>
      </w:r>
      <w:r w:rsidRPr="005A43BA">
        <w:rPr>
          <w:rFonts w:ascii="Times New Roman" w:hAnsi="Times New Roman" w:cs="Times New Roman"/>
          <w:sz w:val="28"/>
          <w:szCs w:val="28"/>
        </w:rPr>
        <w:t>государственным участием в капитале», 0503190 «Сведения о вложениях в объекты недвижимого имущества, объектах незавершенного строительства», 0503184 «Справка о суммах консолидируемых поступлений, подлежащих зачислению на счет бюджета», 0503191 «Расшифровка дебиторской задолженности по расчетам по выданным авансам</w:t>
      </w:r>
      <w:r w:rsidR="00AD4B3A">
        <w:rPr>
          <w:rFonts w:ascii="Times New Roman" w:hAnsi="Times New Roman" w:cs="Times New Roman"/>
          <w:sz w:val="28"/>
          <w:szCs w:val="28"/>
        </w:rPr>
        <w:t>» (фактически представлена)</w:t>
      </w:r>
      <w:r w:rsidRPr="005A43BA">
        <w:rPr>
          <w:rFonts w:ascii="Times New Roman" w:hAnsi="Times New Roman" w:cs="Times New Roman"/>
          <w:sz w:val="28"/>
          <w:szCs w:val="28"/>
        </w:rPr>
        <w:t xml:space="preserve">, 0503192 «Расшифровка дебиторской задолженности по контрактным обязательствам», 0503193 «Расшифровка дебиторской задолженности по субсидиям организациям», 0503199 «Расшифровка дебиторской задолженности по расчетам по выданным авансам», Справка о наличии имущества и обязательствах на забалансовых счетах (ф. 0503140), а также Сведения о направлениях деятельности </w:t>
      </w:r>
      <w:hyperlink r:id="rId12" w:history="1">
        <w:r w:rsidRPr="005A43BA">
          <w:rPr>
            <w:rFonts w:ascii="Times New Roman" w:hAnsi="Times New Roman" w:cs="Times New Roman"/>
            <w:color w:val="0000FF"/>
            <w:sz w:val="28"/>
            <w:szCs w:val="28"/>
          </w:rPr>
          <w:t>(Таблица</w:t>
        </w:r>
        <w:r w:rsidRPr="005A43BA">
          <w:rPr>
            <w:rFonts w:ascii="Times New Roman" w:hAnsi="Times New Roman"/>
            <w:color w:val="0000FF"/>
            <w:sz w:val="28"/>
            <w:szCs w:val="28"/>
          </w:rPr>
          <w:t xml:space="preserve"> №</w:t>
        </w:r>
        <w:r w:rsidRPr="005A43B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1)</w:t>
        </w:r>
      </w:hyperlink>
      <w:r w:rsidRPr="005A43BA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5A43BA">
        <w:rPr>
          <w:rFonts w:ascii="Times New Roman" w:hAnsi="Times New Roman"/>
          <w:sz w:val="28"/>
          <w:szCs w:val="28"/>
        </w:rPr>
        <w:t>С</w:t>
      </w:r>
      <w:r w:rsidRPr="005A43BA">
        <w:rPr>
          <w:rFonts w:ascii="Times New Roman" w:hAnsi="Times New Roman" w:cs="Times New Roman"/>
          <w:sz w:val="28"/>
          <w:szCs w:val="28"/>
        </w:rPr>
        <w:t xml:space="preserve">ведения о проведении инвентаризаций </w:t>
      </w:r>
      <w:hyperlink r:id="rId13" w:history="1">
        <w:r w:rsidRPr="005A43BA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Pr="005A43BA">
        <w:rPr>
          <w:rFonts w:ascii="Times New Roman" w:hAnsi="Times New Roman" w:cs="Times New Roman"/>
          <w:sz w:val="28"/>
          <w:szCs w:val="28"/>
        </w:rPr>
        <w:t>, 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 152 Инструкции №191н.</w:t>
      </w:r>
    </w:p>
    <w:p w:rsidR="005A43BA" w:rsidRPr="005A43BA" w:rsidRDefault="005A43BA" w:rsidP="005A43BA">
      <w:pPr>
        <w:pStyle w:val="ConsPlusNormal"/>
        <w:ind w:firstLine="708"/>
        <w:jc w:val="both"/>
        <w:rPr>
          <w:color w:val="0000FF"/>
        </w:rPr>
      </w:pPr>
      <w:r w:rsidRPr="005A43BA">
        <w:t>Дополнительно представлены формы бюджетной отчетности в соответствии с подпунктом 11.2 Инструкции №191н (справочно: для финансового органа):</w:t>
      </w:r>
      <w:r w:rsidRPr="005A43BA">
        <w:rPr>
          <w:rFonts w:ascii="Times New Roman CYR" w:hAnsi="Times New Roman CYR" w:cs="Times New Roman CYR"/>
        </w:rPr>
        <w:t xml:space="preserve"> Баланс по поступлениям и выбытиям бюджетных средств </w:t>
      </w:r>
      <w:hyperlink r:id="rId14" w:history="1">
        <w:r w:rsidRPr="005A43BA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5A43BA">
        <w:rPr>
          <w:rFonts w:ascii="Times New Roman CYR" w:hAnsi="Times New Roman CYR" w:cs="Times New Roman CYR"/>
        </w:rPr>
        <w:t xml:space="preserve">, </w:t>
      </w:r>
      <w:r w:rsidRPr="005A43BA">
        <w:t xml:space="preserve">Баланс исполнения бюджета </w:t>
      </w:r>
      <w:hyperlink r:id="rId15" w:history="1">
        <w:r w:rsidRPr="005A43BA">
          <w:rPr>
            <w:color w:val="0000FF"/>
          </w:rPr>
          <w:t>(ф. 0503120)</w:t>
        </w:r>
      </w:hyperlink>
      <w:r w:rsidRPr="005A43BA">
        <w:rPr>
          <w:color w:val="0000FF"/>
        </w:rPr>
        <w:t>,</w:t>
      </w:r>
      <w:r w:rsidRPr="005A43BA">
        <w:t xml:space="preserve"> Справка о наличии имущества и обязательствах на забалансовых счетах (ф. 0503120), Отчет о кассовом поступлении и выбытии бюджетных средств </w:t>
      </w:r>
      <w:hyperlink r:id="rId16" w:history="1">
        <w:r w:rsidRPr="005A43BA">
          <w:rPr>
            <w:color w:val="0000FF"/>
          </w:rPr>
          <w:t>(ф. 0503124)</w:t>
        </w:r>
      </w:hyperlink>
      <w:r w:rsidRPr="005A43BA">
        <w:t xml:space="preserve">, Отчет об исполнении бюджета </w:t>
      </w:r>
      <w:hyperlink r:id="rId17" w:history="1">
        <w:r w:rsidRPr="005A43BA">
          <w:rPr>
            <w:color w:val="0000FF"/>
          </w:rPr>
          <w:t>(ф. 0503117)</w:t>
        </w:r>
      </w:hyperlink>
      <w:r w:rsidRPr="005A43BA">
        <w:rPr>
          <w:color w:val="0000FF"/>
        </w:rPr>
        <w:t>.</w:t>
      </w:r>
    </w:p>
    <w:p w:rsidR="005A43BA" w:rsidRPr="005A43BA" w:rsidRDefault="005A43BA" w:rsidP="005A43BA">
      <w:pPr>
        <w:spacing w:after="0" w:line="240" w:lineRule="auto"/>
        <w:ind w:firstLine="709"/>
        <w:jc w:val="both"/>
      </w:pPr>
      <w:r w:rsidRPr="005A43BA">
        <w:rPr>
          <w:rFonts w:ascii="Times New Roman" w:hAnsi="Times New Roman" w:cs="Times New Roman"/>
          <w:b/>
          <w:sz w:val="28"/>
          <w:szCs w:val="28"/>
        </w:rPr>
        <w:t>Не составлены и не отражены</w:t>
      </w:r>
      <w:r w:rsidRPr="005A43BA">
        <w:rPr>
          <w:rFonts w:ascii="Times New Roman" w:hAnsi="Times New Roman" w:cs="Times New Roman"/>
          <w:sz w:val="28"/>
          <w:szCs w:val="28"/>
        </w:rPr>
        <w:t xml:space="preserve"> в пояснительной записке «Сведения об исполнении мероприятий в рамках целевых программ» </w:t>
      </w:r>
      <w:hyperlink r:id="rId18" w:history="1">
        <w:r w:rsidRPr="005A43BA">
          <w:rPr>
            <w:rFonts w:ascii="Times New Roman" w:hAnsi="Times New Roman" w:cs="Times New Roman"/>
            <w:color w:val="0000FF"/>
            <w:sz w:val="28"/>
            <w:szCs w:val="28"/>
          </w:rPr>
          <w:t>(</w:t>
        </w:r>
        <w:r w:rsidRPr="005A43BA">
          <w:rPr>
            <w:rFonts w:ascii="Times New Roman" w:hAnsi="Times New Roman" w:cs="Times New Roman"/>
            <w:b/>
            <w:color w:val="0000FF"/>
            <w:sz w:val="28"/>
            <w:szCs w:val="28"/>
          </w:rPr>
          <w:t>ф. 0503166</w:t>
        </w:r>
        <w:r w:rsidRPr="005A43BA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5A43BA">
        <w:rPr>
          <w:rStyle w:val="af0"/>
          <w:rFonts w:ascii="Times New Roman" w:hAnsi="Times New Roman" w:cs="Times New Roman"/>
          <w:color w:val="0000FF"/>
          <w:sz w:val="28"/>
          <w:szCs w:val="28"/>
        </w:rPr>
        <w:footnoteReference w:id="27"/>
      </w:r>
      <w:r w:rsidRPr="005A43BA">
        <w:t>.</w:t>
      </w:r>
    </w:p>
    <w:p w:rsidR="005A43BA" w:rsidRPr="00215176" w:rsidRDefault="005A43BA" w:rsidP="005A43BA">
      <w:pPr>
        <w:pStyle w:val="Pa6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215176">
        <w:rPr>
          <w:rFonts w:ascii="Times New Roman" w:hAnsi="Times New Roman" w:cs="Times New Roman"/>
          <w:sz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A43BA" w:rsidRPr="005A43BA" w:rsidRDefault="005A43BA" w:rsidP="005B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76"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показателей представленных форм бюджетной </w:t>
      </w:r>
      <w:r w:rsidR="007172A1">
        <w:rPr>
          <w:rFonts w:ascii="Times New Roman" w:hAnsi="Times New Roman" w:cs="Times New Roman"/>
          <w:sz w:val="28"/>
          <w:szCs w:val="28"/>
        </w:rPr>
        <w:t>отчетности с показателями главной</w:t>
      </w:r>
      <w:r w:rsidRPr="00215176">
        <w:rPr>
          <w:rFonts w:ascii="Times New Roman" w:hAnsi="Times New Roman" w:cs="Times New Roman"/>
          <w:sz w:val="28"/>
          <w:szCs w:val="28"/>
        </w:rPr>
        <w:t xml:space="preserve"> книг</w:t>
      </w:r>
      <w:r w:rsidR="007172A1">
        <w:rPr>
          <w:rFonts w:ascii="Times New Roman" w:hAnsi="Times New Roman" w:cs="Times New Roman"/>
          <w:sz w:val="28"/>
          <w:szCs w:val="28"/>
        </w:rPr>
        <w:t>и</w:t>
      </w:r>
      <w:r w:rsidRPr="00215176">
        <w:rPr>
          <w:rFonts w:ascii="Times New Roman" w:hAnsi="Times New Roman" w:cs="Times New Roman"/>
          <w:sz w:val="28"/>
          <w:szCs w:val="28"/>
        </w:rPr>
        <w:t xml:space="preserve"> (ф.0504072</w:t>
      </w:r>
      <w:r w:rsidR="007172A1">
        <w:rPr>
          <w:rFonts w:ascii="Times New Roman" w:hAnsi="Times New Roman" w:cs="Times New Roman"/>
          <w:sz w:val="28"/>
          <w:szCs w:val="28"/>
        </w:rPr>
        <w:t>) Администрации поселения.</w:t>
      </w:r>
    </w:p>
    <w:p w:rsidR="007172A1" w:rsidRDefault="007172A1" w:rsidP="007172A1">
      <w:pPr>
        <w:pStyle w:val="ConsPlusNormal"/>
        <w:ind w:firstLine="709"/>
        <w:jc w:val="both"/>
      </w:pPr>
      <w:r w:rsidRPr="00B0505E">
        <w:t>Согласно текстовой части Пояснительной записк</w:t>
      </w:r>
      <w:r>
        <w:t>и</w:t>
      </w:r>
      <w:r w:rsidRPr="00B0505E">
        <w:t xml:space="preserve"> (ф.0503160) перед составлением годовой бюджетной отчетности на основании распоряжения </w:t>
      </w:r>
      <w:r>
        <w:t>Администрации поселения</w:t>
      </w:r>
      <w:r w:rsidRPr="00B0505E">
        <w:t xml:space="preserve"> от </w:t>
      </w:r>
      <w:r>
        <w:t>1</w:t>
      </w:r>
      <w:r w:rsidR="00D04238">
        <w:t>5</w:t>
      </w:r>
      <w:r w:rsidRPr="00B0505E">
        <w:t>.</w:t>
      </w:r>
      <w:r>
        <w:t>1</w:t>
      </w:r>
      <w:r w:rsidR="00D04238">
        <w:t>1</w:t>
      </w:r>
      <w:r w:rsidRPr="00B0505E">
        <w:t>.202</w:t>
      </w:r>
      <w:r w:rsidR="00D04238">
        <w:t>2</w:t>
      </w:r>
      <w:r w:rsidRPr="00B0505E">
        <w:t xml:space="preserve"> №</w:t>
      </w:r>
      <w:r>
        <w:t>2</w:t>
      </w:r>
      <w:r w:rsidR="00D04238">
        <w:t>13</w:t>
      </w:r>
      <w:r>
        <w:t xml:space="preserve"> </w:t>
      </w:r>
      <w:r w:rsidRPr="00B0505E">
        <w:t>проведена инвентаризация</w:t>
      </w:r>
      <w:r>
        <w:t xml:space="preserve"> основных средств и материальных запасов</w:t>
      </w:r>
      <w:r w:rsidRPr="00B0505E">
        <w:t>, по результатам которой расхождений не выявлено.</w:t>
      </w:r>
    </w:p>
    <w:p w:rsidR="00AD4B3A" w:rsidRPr="00AC3E22" w:rsidRDefault="007172A1" w:rsidP="00AD4B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2B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D04238">
        <w:rPr>
          <w:rFonts w:ascii="Times New Roman" w:hAnsi="Times New Roman" w:cs="Times New Roman"/>
          <w:sz w:val="28"/>
          <w:szCs w:val="28"/>
        </w:rPr>
        <w:t>3</w:t>
      </w:r>
      <w:r w:rsidRPr="00D04E2B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AD4B3A">
        <w:rPr>
          <w:rFonts w:ascii="Times New Roman" w:hAnsi="Times New Roman" w:cs="Times New Roman"/>
          <w:sz w:val="28"/>
          <w:szCs w:val="28"/>
        </w:rPr>
        <w:t>75885,81</w:t>
      </w:r>
      <w:r>
        <w:rPr>
          <w:rFonts w:ascii="Times New Roman" w:hAnsi="Times New Roman" w:cs="Times New Roman"/>
          <w:sz w:val="28"/>
          <w:szCs w:val="28"/>
        </w:rPr>
        <w:t xml:space="preserve"> рублей (средства во временном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распоряжении)</w:t>
      </w:r>
      <w:r w:rsidR="00AD4B3A">
        <w:rPr>
          <w:rFonts w:ascii="Times New Roman" w:hAnsi="Times New Roman" w:cs="Times New Roman"/>
          <w:sz w:val="28"/>
          <w:szCs w:val="28"/>
        </w:rPr>
        <w:t>,</w:t>
      </w:r>
      <w:r w:rsidR="00AD4B3A" w:rsidRPr="00AD4B3A">
        <w:rPr>
          <w:rFonts w:ascii="Times New Roman" w:hAnsi="Times New Roman" w:cs="Times New Roman"/>
          <w:sz w:val="28"/>
          <w:szCs w:val="28"/>
        </w:rPr>
        <w:t xml:space="preserve"> </w:t>
      </w:r>
      <w:r w:rsidR="00AD4B3A" w:rsidRPr="008942A0">
        <w:rPr>
          <w:rFonts w:ascii="Times New Roman" w:hAnsi="Times New Roman" w:cs="Times New Roman"/>
          <w:sz w:val="28"/>
          <w:szCs w:val="28"/>
        </w:rPr>
        <w:t>что подтверждено данными формы Сведения об остатках денежных средств на счетах получателя бюджетных средств (ф. 0503178).</w:t>
      </w:r>
    </w:p>
    <w:p w:rsidR="007172A1" w:rsidRPr="00EC35D4" w:rsidRDefault="007172A1" w:rsidP="007172A1">
      <w:pPr>
        <w:pStyle w:val="ConsPlusNormal"/>
        <w:ind w:firstLine="709"/>
        <w:jc w:val="both"/>
      </w:pPr>
      <w:r w:rsidRPr="00934A21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7E1BDD">
        <w:t xml:space="preserve"> (далее - Баланс </w:t>
      </w:r>
      <w:r w:rsidRPr="00934A21">
        <w:t xml:space="preserve">ф. 0503130), </w:t>
      </w:r>
      <w:r w:rsidR="00AD4B3A">
        <w:t>С</w:t>
      </w:r>
      <w:r w:rsidRPr="00934A21">
        <w:t>ведений о движении нефинансовых активах (ф.0503168), стоимость нефинансовых активов по состоянию на 01.01.202</w:t>
      </w:r>
      <w:r w:rsidR="00AD4B3A">
        <w:t>3</w:t>
      </w:r>
      <w:r w:rsidRPr="00934A21">
        <w:t xml:space="preserve"> года у </w:t>
      </w:r>
      <w:r w:rsidR="00AC6DB8">
        <w:t>Администрации поселения</w:t>
      </w:r>
      <w:r w:rsidRPr="00EC35D4">
        <w:t xml:space="preserve"> составила </w:t>
      </w:r>
      <w:r w:rsidR="00AD4B3A">
        <w:t>426466708,65</w:t>
      </w:r>
      <w:r w:rsidRPr="00EC35D4">
        <w:t xml:space="preserve"> рублей</w:t>
      </w:r>
      <w:r>
        <w:t xml:space="preserve"> (</w:t>
      </w:r>
      <w:r w:rsidR="00AD4B3A">
        <w:t>увеличение</w:t>
      </w:r>
      <w:r>
        <w:t xml:space="preserve"> составило </w:t>
      </w:r>
      <w:r w:rsidR="00AD4B3A">
        <w:t>213536333,57</w:t>
      </w:r>
      <w:r>
        <w:t xml:space="preserve"> рублей)</w:t>
      </w:r>
      <w:r w:rsidRPr="00EC35D4">
        <w:t>, в том числе:</w:t>
      </w:r>
    </w:p>
    <w:p w:rsidR="007172A1" w:rsidRDefault="00AD4B3A" w:rsidP="007172A1">
      <w:pPr>
        <w:pStyle w:val="ConsPlusNormal"/>
        <w:ind w:firstLine="709"/>
        <w:jc w:val="both"/>
      </w:pPr>
      <w:r w:rsidRPr="00EC35D4">
        <w:rPr>
          <w:i/>
        </w:rPr>
        <w:t>основные средства</w:t>
      </w:r>
      <w:r w:rsidRPr="00EC35D4">
        <w:t xml:space="preserve"> </w:t>
      </w:r>
      <w:r>
        <w:t>(</w:t>
      </w:r>
      <w:r w:rsidRPr="00A444A4">
        <w:rPr>
          <w:i/>
        </w:rPr>
        <w:t>остаточная стоимость)</w:t>
      </w:r>
      <w:r>
        <w:rPr>
          <w:i/>
        </w:rPr>
        <w:t xml:space="preserve"> </w:t>
      </w:r>
      <w:r w:rsidR="00AC6DB8">
        <w:t>–</w:t>
      </w:r>
      <w:r w:rsidR="007172A1" w:rsidRPr="00EC35D4">
        <w:t xml:space="preserve"> </w:t>
      </w:r>
      <w:r>
        <w:rPr>
          <w:b/>
        </w:rPr>
        <w:t>768621,09</w:t>
      </w:r>
      <w:r w:rsidR="007172A1" w:rsidRPr="00EC35D4">
        <w:rPr>
          <w:b/>
        </w:rPr>
        <w:t xml:space="preserve"> рублей</w:t>
      </w:r>
      <w:r w:rsidR="007172A1" w:rsidRPr="00EC35D4">
        <w:t>, из них: нежилые помещения (</w:t>
      </w:r>
      <w:r>
        <w:t>365084,56</w:t>
      </w:r>
      <w:r w:rsidR="007172A1" w:rsidRPr="00EC35D4">
        <w:t xml:space="preserve"> рублей), машины и оборудование (</w:t>
      </w:r>
      <w:r>
        <w:t>291578,06</w:t>
      </w:r>
      <w:r w:rsidR="007172A1" w:rsidRPr="00EC35D4">
        <w:t xml:space="preserve"> рублей), </w:t>
      </w:r>
      <w:r w:rsidR="00AC6DB8">
        <w:t>транспортные средства (</w:t>
      </w:r>
      <w:r>
        <w:t>0,00</w:t>
      </w:r>
      <w:r w:rsidR="00AC6DB8">
        <w:t xml:space="preserve"> рублей), </w:t>
      </w:r>
      <w:r w:rsidR="007172A1" w:rsidRPr="00EC35D4">
        <w:t>инвентарь производственный и хозяйственный (</w:t>
      </w:r>
      <w:r>
        <w:t>111958,47</w:t>
      </w:r>
      <w:r w:rsidR="007172A1" w:rsidRPr="00EC35D4">
        <w:t xml:space="preserve"> рублей), прочие основные средства (</w:t>
      </w:r>
      <w:r w:rsidR="00AC6DB8">
        <w:t xml:space="preserve">0,00 </w:t>
      </w:r>
      <w:r w:rsidR="007172A1" w:rsidRPr="00EC35D4">
        <w:t>рублей);</w:t>
      </w:r>
    </w:p>
    <w:p w:rsidR="007172A1" w:rsidRDefault="007172A1" w:rsidP="007172A1">
      <w:pPr>
        <w:pStyle w:val="ConsPlusNormal"/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FD6863">
        <w:rPr>
          <w:b/>
        </w:rPr>
        <w:t>413345,55</w:t>
      </w:r>
      <w:r w:rsidRPr="00EC35D4">
        <w:rPr>
          <w:b/>
        </w:rPr>
        <w:t xml:space="preserve"> рублей</w:t>
      </w:r>
      <w:r w:rsidR="00A444A4">
        <w:t>;</w:t>
      </w:r>
    </w:p>
    <w:p w:rsidR="00A444A4" w:rsidRPr="00EC35D4" w:rsidRDefault="00A444A4" w:rsidP="007172A1">
      <w:pPr>
        <w:pStyle w:val="ConsPlusNormal"/>
        <w:ind w:firstLine="709"/>
        <w:jc w:val="both"/>
      </w:pPr>
      <w:r w:rsidRPr="00A444A4">
        <w:rPr>
          <w:i/>
        </w:rPr>
        <w:t>нефинансовые активы имущества казны (остаточная стоимость)</w:t>
      </w:r>
      <w:r>
        <w:t xml:space="preserve"> – </w:t>
      </w:r>
      <w:r w:rsidR="00FD6863">
        <w:rPr>
          <w:b/>
        </w:rPr>
        <w:t>425284742,01</w:t>
      </w:r>
      <w:r w:rsidRPr="00A444A4">
        <w:rPr>
          <w:b/>
        </w:rPr>
        <w:t xml:space="preserve"> рублей</w:t>
      </w:r>
      <w:r>
        <w:t>, из них недвижимое имущество казны (</w:t>
      </w:r>
      <w:r w:rsidR="00FD6863">
        <w:t xml:space="preserve">423766483,85 </w:t>
      </w:r>
      <w:r>
        <w:t>рублей), движимое имущество казны (</w:t>
      </w:r>
      <w:r w:rsidR="00FD6863">
        <w:t>1518252,16</w:t>
      </w:r>
      <w:r>
        <w:t xml:space="preserve"> рублей), непроизведенные активы в составе имущества казны (</w:t>
      </w:r>
      <w:r w:rsidR="00FD6863">
        <w:t>6</w:t>
      </w:r>
      <w:r>
        <w:t>,00 рублей).</w:t>
      </w:r>
    </w:p>
    <w:p w:rsidR="007172A1" w:rsidRDefault="007172A1" w:rsidP="007172A1">
      <w:pPr>
        <w:pStyle w:val="ConsPlusNormal"/>
        <w:ind w:firstLine="709"/>
        <w:jc w:val="both"/>
      </w:pPr>
      <w:r w:rsidRPr="00EC35D4">
        <w:t xml:space="preserve">Материальные ценности, находящиеся на забалансовых счетах отражены в объеме </w:t>
      </w:r>
      <w:r w:rsidR="00A444A4">
        <w:t>125,00</w:t>
      </w:r>
      <w:r w:rsidRPr="00EC35D4">
        <w:t xml:space="preserve"> рублей.</w:t>
      </w:r>
    </w:p>
    <w:p w:rsidR="00230C60" w:rsidRDefault="00230C60" w:rsidP="0023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соблюдение ведения бюджетного учета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>
        <w:rPr>
          <w:rFonts w:ascii="Times New Roman" w:hAnsi="Times New Roman" w:cs="Times New Roman"/>
          <w:sz w:val="28"/>
          <w:szCs w:val="28"/>
        </w:rPr>
        <w:t>Инструкции №162н, за исключение следующего:</w:t>
      </w:r>
    </w:p>
    <w:p w:rsidR="00230C60" w:rsidRDefault="00230C60" w:rsidP="0023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3E">
        <w:rPr>
          <w:rFonts w:ascii="Times New Roman" w:hAnsi="Times New Roman" w:cs="Times New Roman"/>
          <w:sz w:val="28"/>
          <w:szCs w:val="28"/>
          <w:highlight w:val="lightGray"/>
        </w:rPr>
        <w:t>а)</w:t>
      </w:r>
      <w:r w:rsidRPr="00230C60">
        <w:rPr>
          <w:rFonts w:ascii="Times New Roman" w:hAnsi="Times New Roman" w:cs="Times New Roman"/>
          <w:sz w:val="28"/>
          <w:szCs w:val="28"/>
        </w:rPr>
        <w:t xml:space="preserve"> В Отчете ф. 0503128 в части принятых бюджетных обязательств заполнена графа 8 «из них с применением конкурентных способов» в сумме 168418,03583 тыс. рублей. Однако в главной книге (ф.0504072) учет по счету 1.502.17.000 «Принимаемые обязательства»</w:t>
      </w:r>
      <w:r w:rsidRPr="00230C60"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 w:rsidRPr="00230C60">
        <w:rPr>
          <w:rFonts w:ascii="Times New Roman" w:hAnsi="Times New Roman" w:cs="Times New Roman"/>
          <w:sz w:val="28"/>
          <w:szCs w:val="28"/>
        </w:rPr>
        <w:t xml:space="preserve"> </w:t>
      </w:r>
      <w:r w:rsidRPr="00230C60">
        <w:rPr>
          <w:rFonts w:ascii="Times New Roman" w:hAnsi="Times New Roman" w:cs="Times New Roman"/>
          <w:b/>
          <w:sz w:val="28"/>
          <w:szCs w:val="28"/>
        </w:rPr>
        <w:t>не ведется</w:t>
      </w:r>
      <w:r w:rsidRPr="00230C60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C60" w:rsidRPr="00471E2D" w:rsidRDefault="00230C60" w:rsidP="0023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2588D">
        <w:rPr>
          <w:rFonts w:ascii="Times New Roman" w:hAnsi="Times New Roman" w:cs="Times New Roman"/>
          <w:sz w:val="28"/>
          <w:szCs w:val="28"/>
          <w:highlight w:val="lightGray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71E2D">
        <w:rPr>
          <w:rFonts w:ascii="Times New Roman" w:hAnsi="Times New Roman" w:cs="Times New Roman"/>
          <w:sz w:val="28"/>
          <w:szCs w:val="28"/>
        </w:rPr>
        <w:t xml:space="preserve">Объем средств в сумме </w:t>
      </w:r>
      <w:r w:rsidR="00FE1A37" w:rsidRPr="00471E2D">
        <w:rPr>
          <w:rFonts w:ascii="Times New Roman" w:hAnsi="Times New Roman" w:cs="Times New Roman"/>
          <w:sz w:val="28"/>
          <w:szCs w:val="28"/>
        </w:rPr>
        <w:t>789317,54</w:t>
      </w:r>
      <w:r w:rsidRPr="00471E2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471E2D">
        <w:rPr>
          <w:rFonts w:ascii="Times New Roman CYR" w:hAnsi="Times New Roman CYR" w:cs="Times New Roman CYR"/>
          <w:sz w:val="28"/>
          <w:szCs w:val="28"/>
        </w:rPr>
        <w:t xml:space="preserve">с ведомством </w:t>
      </w:r>
      <w:r w:rsidRPr="00471E2D">
        <w:rPr>
          <w:rFonts w:ascii="Times New Roman CYR" w:hAnsi="Times New Roman CYR" w:cs="Times New Roman CYR"/>
          <w:b/>
          <w:sz w:val="28"/>
          <w:szCs w:val="28"/>
        </w:rPr>
        <w:t>903</w:t>
      </w:r>
      <w:r w:rsidRPr="00471E2D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471E2D">
        <w:rPr>
          <w:rFonts w:ascii="Times New Roman CYR" w:hAnsi="Times New Roman CYR" w:cs="Times New Roman CYR"/>
          <w:i/>
          <w:sz w:val="28"/>
          <w:szCs w:val="28"/>
        </w:rPr>
        <w:t>Администрация Новгородского муниципального района</w:t>
      </w:r>
      <w:r w:rsidRPr="00471E2D">
        <w:rPr>
          <w:rFonts w:ascii="Times New Roman CYR" w:hAnsi="Times New Roman CYR" w:cs="Times New Roman CYR"/>
          <w:sz w:val="28"/>
          <w:szCs w:val="28"/>
        </w:rPr>
        <w:t xml:space="preserve">» в графе 8 Отчета ф.0503127 Администрации поселения </w:t>
      </w:r>
      <w:r w:rsidRPr="00471E2D">
        <w:rPr>
          <w:rFonts w:ascii="Times New Roman CYR" w:hAnsi="Times New Roman CYR" w:cs="Times New Roman CYR"/>
          <w:b/>
          <w:sz w:val="28"/>
          <w:szCs w:val="28"/>
        </w:rPr>
        <w:t>отражен неправомерно</w:t>
      </w:r>
      <w:r w:rsidRPr="00471E2D">
        <w:rPr>
          <w:rStyle w:val="af0"/>
          <w:rFonts w:ascii="Times New Roman CYR" w:hAnsi="Times New Roman CYR" w:cs="Times New Roman CYR"/>
          <w:b/>
          <w:sz w:val="28"/>
          <w:szCs w:val="28"/>
        </w:rPr>
        <w:footnoteReference w:id="31"/>
      </w:r>
      <w:r w:rsidRPr="00471E2D">
        <w:rPr>
          <w:rFonts w:ascii="Times New Roman CYR" w:hAnsi="Times New Roman CYR" w:cs="Times New Roman CYR"/>
          <w:sz w:val="28"/>
          <w:szCs w:val="28"/>
        </w:rPr>
        <w:t>, так как</w:t>
      </w:r>
      <w:r w:rsidRPr="00471E2D">
        <w:rPr>
          <w:rFonts w:ascii="Times New Roman" w:hAnsi="Times New Roman" w:cs="Times New Roman"/>
          <w:sz w:val="28"/>
          <w:szCs w:val="28"/>
        </w:rPr>
        <w:t xml:space="preserve"> </w:t>
      </w:r>
      <w:r w:rsidRPr="00471E2D">
        <w:rPr>
          <w:rFonts w:ascii="Times New Roman CYR" w:hAnsi="Times New Roman CYR" w:cs="Times New Roman CYR"/>
          <w:sz w:val="28"/>
          <w:szCs w:val="28"/>
        </w:rPr>
        <w:t>данные средства учтены в отчетности Администрации Новгородского муниципального района, как главного администратора соответствующих видов доходов.</w:t>
      </w:r>
    </w:p>
    <w:p w:rsidR="00FF4BC7" w:rsidRDefault="00FF4BC7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685DA5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A5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706294" w:rsidRPr="006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DA5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D30A9C" w:rsidRDefault="00D30A9C" w:rsidP="00D3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85DA5">
        <w:rPr>
          <w:rFonts w:ascii="Times New Roman CYR" w:hAnsi="Times New Roman CYR" w:cs="Times New Roman CYR"/>
          <w:sz w:val="28"/>
          <w:szCs w:val="28"/>
        </w:rPr>
        <w:t>Подведомственных бюджетных и автономных учреждений, а также структурных подразделений Администрация поселения не имеет, следовательно, в 202</w:t>
      </w:r>
      <w:r w:rsidR="00FD6863">
        <w:rPr>
          <w:rFonts w:ascii="Times New Roman CYR" w:hAnsi="Times New Roman CYR" w:cs="Times New Roman CYR"/>
          <w:sz w:val="28"/>
          <w:szCs w:val="28"/>
        </w:rPr>
        <w:t>2</w:t>
      </w:r>
      <w:r w:rsidRPr="00685DA5">
        <w:rPr>
          <w:rFonts w:ascii="Times New Roman CYR" w:hAnsi="Times New Roman CYR" w:cs="Times New Roman CYR"/>
          <w:sz w:val="28"/>
          <w:szCs w:val="28"/>
        </w:rPr>
        <w:t xml:space="preserve"> году бюджетные ассигнования на предоставление субсидий на финансовое обеспечение муниципальных заданий, субсидий на иные цели не предоставлялись.</w:t>
      </w:r>
    </w:p>
    <w:p w:rsidR="00D30A9C" w:rsidRDefault="00D30A9C" w:rsidP="003814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3F4AD9" w:rsidRDefault="00E775C6" w:rsidP="003814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D9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FD6863" w:rsidRPr="00F436E5" w:rsidRDefault="005E66EA" w:rsidP="00FD68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DA5">
        <w:rPr>
          <w:rFonts w:ascii="Times New Roman" w:hAnsi="Times New Roman" w:cs="Times New Roman"/>
          <w:sz w:val="28"/>
          <w:szCs w:val="28"/>
        </w:rPr>
        <w:t xml:space="preserve">6.1. </w:t>
      </w:r>
      <w:r w:rsidR="00FD6863">
        <w:rPr>
          <w:rFonts w:ascii="Times New Roman" w:hAnsi="Times New Roman" w:cs="Times New Roman"/>
          <w:sz w:val="28"/>
          <w:szCs w:val="28"/>
        </w:rPr>
        <w:t>В 2022 году Администрация</w:t>
      </w:r>
      <w:r w:rsidR="00FD6863" w:rsidRPr="00F436E5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FD6863" w:rsidRPr="00AD353C">
        <w:rPr>
          <w:rFonts w:ascii="Times New Roman" w:hAnsi="Times New Roman"/>
          <w:bCs/>
          <w:sz w:val="28"/>
          <w:szCs w:val="28"/>
        </w:rPr>
        <w:t>осуществлял</w:t>
      </w:r>
      <w:r w:rsidR="00FD6863">
        <w:rPr>
          <w:rFonts w:ascii="Times New Roman" w:hAnsi="Times New Roman"/>
          <w:bCs/>
          <w:sz w:val="28"/>
          <w:szCs w:val="28"/>
        </w:rPr>
        <w:t>а</w:t>
      </w:r>
      <w:r w:rsidR="00FD6863" w:rsidRPr="00AD353C">
        <w:rPr>
          <w:rFonts w:ascii="Times New Roman" w:hAnsi="Times New Roman"/>
          <w:bCs/>
          <w:sz w:val="28"/>
          <w:szCs w:val="28"/>
        </w:rPr>
        <w:t xml:space="preserve"> расходы </w:t>
      </w:r>
      <w:r w:rsidR="00FD6863">
        <w:rPr>
          <w:rFonts w:ascii="Times New Roman" w:hAnsi="Times New Roman"/>
          <w:bCs/>
          <w:sz w:val="28"/>
          <w:szCs w:val="28"/>
        </w:rPr>
        <w:t>по</w:t>
      </w:r>
      <w:r w:rsidR="00FD6863" w:rsidRPr="00AD353C">
        <w:rPr>
          <w:rFonts w:ascii="Times New Roman" w:hAnsi="Times New Roman"/>
          <w:bCs/>
          <w:sz w:val="28"/>
          <w:szCs w:val="28"/>
        </w:rPr>
        <w:t xml:space="preserve"> программным и непрограммным направлениям деятельности.</w:t>
      </w:r>
      <w:r w:rsidR="00FD6863">
        <w:rPr>
          <w:rFonts w:ascii="Times New Roman" w:hAnsi="Times New Roman"/>
          <w:bCs/>
          <w:sz w:val="28"/>
          <w:szCs w:val="28"/>
        </w:rPr>
        <w:t xml:space="preserve"> </w:t>
      </w:r>
      <w:r w:rsidR="00FD6863">
        <w:rPr>
          <w:rFonts w:ascii="Times New Roman" w:hAnsi="Times New Roman" w:cs="Times New Roman"/>
          <w:sz w:val="28"/>
          <w:szCs w:val="28"/>
        </w:rPr>
        <w:t>К</w:t>
      </w:r>
      <w:r w:rsidR="00FD6863" w:rsidRPr="00F436E5">
        <w:rPr>
          <w:rFonts w:ascii="Times New Roman" w:hAnsi="Times New Roman" w:cs="Times New Roman"/>
          <w:sz w:val="28"/>
          <w:szCs w:val="28"/>
        </w:rPr>
        <w:t xml:space="preserve">ак разработчиком муниципальных программ </w:t>
      </w:r>
      <w:r w:rsidR="00FD6863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FD6863" w:rsidRPr="00F436E5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FD6863">
        <w:rPr>
          <w:rFonts w:ascii="Times New Roman" w:hAnsi="Times New Roman" w:cs="Times New Roman"/>
          <w:b/>
          <w:sz w:val="28"/>
          <w:szCs w:val="28"/>
        </w:rPr>
        <w:t>2</w:t>
      </w:r>
      <w:r w:rsidR="00FD6863" w:rsidRPr="00F436E5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FD6863">
        <w:rPr>
          <w:rFonts w:ascii="Times New Roman" w:hAnsi="Times New Roman" w:cs="Times New Roman"/>
          <w:b/>
          <w:sz w:val="28"/>
          <w:szCs w:val="28"/>
        </w:rPr>
        <w:t>е</w:t>
      </w:r>
      <w:r w:rsidR="00FD6863" w:rsidRPr="00F436E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8F150F" w:rsidRPr="00685DA5" w:rsidRDefault="008F150F" w:rsidP="0019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685DA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Устойчивое развитие территории </w:t>
      </w:r>
      <w:r w:rsidRPr="00685DA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>Пролетарского городского</w:t>
      </w:r>
      <w:r w:rsidRPr="00685DA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поселения на 2021-2023 годы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685DA5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32"/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редакции от 27.12.202</w:t>
      </w:r>
      <w:r w:rsidR="00FD68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№265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с объемом финансирования на 202</w:t>
      </w:r>
      <w:r w:rsidR="00FD68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в соответствии с паспортом программы – </w:t>
      </w:r>
      <w:r w:rsidR="00FD68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21222,33987</w:t>
      </w:r>
      <w:r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 w:rsidR="00C70138"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C70138" w:rsidRPr="00685DA5" w:rsidRDefault="00C70138" w:rsidP="00C7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685DA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Формирование современной городской среды Пролетарского городского поселения на 2018-202</w:t>
      </w:r>
      <w:r w:rsidR="00FD6863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4</w:t>
      </w:r>
      <w:r w:rsidRPr="00685DA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685DA5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33"/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редакции от 27.12.202</w:t>
      </w:r>
      <w:r w:rsidR="00231D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 №</w:t>
      </w:r>
      <w:r w:rsidR="00231D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2) с объемом финансирования на 2021 год в соответствии с паспортом программы – </w:t>
      </w:r>
      <w:r w:rsidR="00231D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2297,78</w:t>
      </w:r>
      <w:r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70138" w:rsidRPr="00685DA5" w:rsidRDefault="00E775C6" w:rsidP="00196D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В течение 202</w:t>
      </w:r>
      <w:r w:rsidR="00231D74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года на основании внесенных изменений в решение о бюджете на 202</w:t>
      </w:r>
      <w:r w:rsidR="00231D74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-202</w:t>
      </w:r>
      <w:r w:rsidR="00231D74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годы в муниципальные программы вносились изменения, с соблюдением сроков, установленных частью 2 статьи 179 Бюджетного кодекса РФ для приведения в соответствие программ с решением о бюджете.</w:t>
      </w:r>
    </w:p>
    <w:p w:rsidR="00196D49" w:rsidRDefault="00C70138" w:rsidP="00196D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E775C6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рамках муниципальных программ Администрацией поселения осуществлены расходы в сумме </w:t>
      </w:r>
      <w:r w:rsidR="008F150F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21258,99482</w:t>
      </w:r>
      <w:r w:rsidR="00E775C6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8F150F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27,3</w:t>
      </w:r>
      <w:r w:rsidR="00E775C6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8F150F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="00E775C6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685DA5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="00E775C6" w:rsidRPr="00685DA5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E775C6" w:rsidRPr="00AA6D33" w:rsidRDefault="00E775C6" w:rsidP="00196D4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AA6D33">
        <w:rPr>
          <w:rFonts w:ascii="Times New Roman" w:hAnsi="Times New Roman"/>
          <w:bCs/>
          <w:sz w:val="24"/>
          <w:szCs w:val="28"/>
        </w:rPr>
        <w:t xml:space="preserve">Таблица </w:t>
      </w:r>
      <w:r w:rsidR="00685DA5" w:rsidRPr="00AA6D33">
        <w:rPr>
          <w:rFonts w:ascii="Times New Roman" w:hAnsi="Times New Roman"/>
          <w:bCs/>
          <w:sz w:val="24"/>
          <w:szCs w:val="28"/>
        </w:rPr>
        <w:t>4</w:t>
      </w: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600"/>
        <w:gridCol w:w="1518"/>
        <w:gridCol w:w="1418"/>
      </w:tblGrid>
      <w:tr w:rsidR="00C70138" w:rsidTr="00471E2D">
        <w:trPr>
          <w:tblHeader/>
        </w:trPr>
        <w:tc>
          <w:tcPr>
            <w:tcW w:w="4820" w:type="dxa"/>
            <w:shd w:val="clear" w:color="auto" w:fill="B8CCE4" w:themeFill="accent1" w:themeFillTint="66"/>
          </w:tcPr>
          <w:p w:rsidR="00C70138" w:rsidRPr="00C26B87" w:rsidRDefault="00C70138" w:rsidP="00E775C6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программа</w:t>
            </w:r>
          </w:p>
        </w:tc>
        <w:tc>
          <w:tcPr>
            <w:tcW w:w="1600" w:type="dxa"/>
            <w:shd w:val="clear" w:color="auto" w:fill="B8CCE4" w:themeFill="accent1" w:themeFillTint="66"/>
          </w:tcPr>
          <w:p w:rsidR="00C70138" w:rsidRDefault="00C70138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План</w:t>
            </w:r>
          </w:p>
          <w:p w:rsidR="00C70138" w:rsidRPr="00C26B87" w:rsidRDefault="00C70138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</w:t>
            </w: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ублей)</w:t>
            </w:r>
          </w:p>
        </w:tc>
        <w:tc>
          <w:tcPr>
            <w:tcW w:w="1518" w:type="dxa"/>
            <w:shd w:val="clear" w:color="auto" w:fill="B8CCE4" w:themeFill="accent1" w:themeFillTint="66"/>
          </w:tcPr>
          <w:p w:rsidR="00C70138" w:rsidRDefault="00C70138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Факт</w:t>
            </w:r>
          </w:p>
          <w:p w:rsidR="00C70138" w:rsidRPr="00C26B87" w:rsidRDefault="00C70138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(тыс. рублей)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70138" w:rsidRDefault="00C70138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%</w:t>
            </w:r>
          </w:p>
          <w:p w:rsidR="00C70138" w:rsidRPr="00C26B87" w:rsidRDefault="00C70138" w:rsidP="00685DA5">
            <w:pPr>
              <w:spacing w:line="240" w:lineRule="exact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Исполнения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от плановых ассигнований</w:t>
            </w:r>
          </w:p>
        </w:tc>
      </w:tr>
      <w:tr w:rsidR="00C70138" w:rsidTr="00C70138">
        <w:tc>
          <w:tcPr>
            <w:tcW w:w="4820" w:type="dxa"/>
          </w:tcPr>
          <w:p w:rsidR="00C70138" w:rsidRPr="00120008" w:rsidRDefault="00C70138" w:rsidP="00C70138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Устойчивое развитие территории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Пролетарского городского</w:t>
            </w: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поселения на 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0" w:type="dxa"/>
          </w:tcPr>
          <w:p w:rsidR="00C70138" w:rsidRPr="00120008" w:rsidRDefault="00231D74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21222,33987</w:t>
            </w:r>
          </w:p>
        </w:tc>
        <w:tc>
          <w:tcPr>
            <w:tcW w:w="1518" w:type="dxa"/>
          </w:tcPr>
          <w:p w:rsidR="00C70138" w:rsidRPr="00120008" w:rsidRDefault="00231D74" w:rsidP="00672A4E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21042,50861</w:t>
            </w:r>
          </w:p>
        </w:tc>
        <w:tc>
          <w:tcPr>
            <w:tcW w:w="1418" w:type="dxa"/>
          </w:tcPr>
          <w:p w:rsidR="00C70138" w:rsidRPr="00120008" w:rsidRDefault="00231D74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99,2</w:t>
            </w:r>
          </w:p>
        </w:tc>
      </w:tr>
      <w:tr w:rsidR="00C70138" w:rsidTr="00C70138">
        <w:tc>
          <w:tcPr>
            <w:tcW w:w="4820" w:type="dxa"/>
          </w:tcPr>
          <w:p w:rsidR="00C70138" w:rsidRPr="00120008" w:rsidRDefault="00C70138" w:rsidP="00231D74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Пролетарского городского</w:t>
            </w: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поселения на 2018-202</w:t>
            </w:r>
            <w:r w:rsidR="00231D7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 </w:t>
            </w:r>
            <w:r w:rsidRPr="001200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00" w:type="dxa"/>
          </w:tcPr>
          <w:p w:rsidR="00C70138" w:rsidRPr="00120008" w:rsidRDefault="00231D74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2297,78</w:t>
            </w:r>
          </w:p>
        </w:tc>
        <w:tc>
          <w:tcPr>
            <w:tcW w:w="1518" w:type="dxa"/>
          </w:tcPr>
          <w:p w:rsidR="00C70138" w:rsidRPr="00120008" w:rsidRDefault="00231D74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2296,0875</w:t>
            </w:r>
          </w:p>
        </w:tc>
        <w:tc>
          <w:tcPr>
            <w:tcW w:w="1418" w:type="dxa"/>
          </w:tcPr>
          <w:p w:rsidR="00C70138" w:rsidRPr="00120008" w:rsidRDefault="00231D74" w:rsidP="00231D74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99,9</w:t>
            </w:r>
          </w:p>
        </w:tc>
      </w:tr>
      <w:tr w:rsidR="00C70138" w:rsidTr="00C70138">
        <w:tc>
          <w:tcPr>
            <w:tcW w:w="4820" w:type="dxa"/>
            <w:shd w:val="clear" w:color="auto" w:fill="FFFF00"/>
          </w:tcPr>
          <w:p w:rsidR="00C70138" w:rsidRPr="00282044" w:rsidRDefault="00C70138" w:rsidP="00E775C6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82044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600" w:type="dxa"/>
            <w:shd w:val="clear" w:color="auto" w:fill="FFFF00"/>
          </w:tcPr>
          <w:p w:rsidR="00C70138" w:rsidRPr="00282044" w:rsidRDefault="003F1D9B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23520,11987</w:t>
            </w:r>
          </w:p>
        </w:tc>
        <w:tc>
          <w:tcPr>
            <w:tcW w:w="1518" w:type="dxa"/>
            <w:shd w:val="clear" w:color="auto" w:fill="FFFF00"/>
          </w:tcPr>
          <w:p w:rsidR="00C70138" w:rsidRPr="00282044" w:rsidRDefault="003F1D9B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23338,59611</w:t>
            </w:r>
          </w:p>
        </w:tc>
        <w:tc>
          <w:tcPr>
            <w:tcW w:w="1418" w:type="dxa"/>
            <w:shd w:val="clear" w:color="auto" w:fill="FFFF00"/>
          </w:tcPr>
          <w:p w:rsidR="00C70138" w:rsidRPr="00282044" w:rsidRDefault="00C70138" w:rsidP="003F1D9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99,</w:t>
            </w:r>
            <w:r w:rsidR="003F1D9B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</w:tbl>
    <w:p w:rsidR="00C70138" w:rsidRDefault="00C70138" w:rsidP="00C7013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5C6" w:rsidRDefault="00E775C6" w:rsidP="00C7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FC">
        <w:rPr>
          <w:rFonts w:ascii="Times New Roman" w:hAnsi="Times New Roman" w:cs="Times New Roman"/>
          <w:sz w:val="28"/>
          <w:szCs w:val="28"/>
        </w:rPr>
        <w:lastRenderedPageBreak/>
        <w:t>По сравнению с 20</w:t>
      </w:r>
      <w:r w:rsidR="00C70138" w:rsidRPr="00340BFC">
        <w:rPr>
          <w:rFonts w:ascii="Times New Roman" w:hAnsi="Times New Roman" w:cs="Times New Roman"/>
          <w:sz w:val="28"/>
          <w:szCs w:val="28"/>
        </w:rPr>
        <w:t>2</w:t>
      </w:r>
      <w:r w:rsidR="003F1D9B">
        <w:rPr>
          <w:rFonts w:ascii="Times New Roman" w:hAnsi="Times New Roman" w:cs="Times New Roman"/>
          <w:sz w:val="28"/>
          <w:szCs w:val="28"/>
        </w:rPr>
        <w:t>1</w:t>
      </w:r>
      <w:r w:rsidRPr="00340BFC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поселения в 20</w:t>
      </w:r>
      <w:r w:rsidR="00C70138" w:rsidRPr="00340BFC">
        <w:rPr>
          <w:rFonts w:ascii="Times New Roman" w:hAnsi="Times New Roman" w:cs="Times New Roman"/>
          <w:sz w:val="28"/>
          <w:szCs w:val="28"/>
        </w:rPr>
        <w:t>2</w:t>
      </w:r>
      <w:r w:rsidR="003F1D9B">
        <w:rPr>
          <w:rFonts w:ascii="Times New Roman" w:hAnsi="Times New Roman" w:cs="Times New Roman"/>
          <w:sz w:val="28"/>
          <w:szCs w:val="28"/>
        </w:rPr>
        <w:t>2</w:t>
      </w:r>
      <w:r w:rsidRPr="00340BFC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C70138" w:rsidRPr="00340BFC">
        <w:rPr>
          <w:rFonts w:ascii="Times New Roman" w:hAnsi="Times New Roman" w:cs="Times New Roman"/>
          <w:sz w:val="28"/>
          <w:szCs w:val="28"/>
        </w:rPr>
        <w:t>увеличились</w:t>
      </w:r>
      <w:r w:rsidRPr="00340BFC">
        <w:rPr>
          <w:rFonts w:ascii="Times New Roman" w:hAnsi="Times New Roman" w:cs="Times New Roman"/>
          <w:sz w:val="28"/>
          <w:szCs w:val="28"/>
        </w:rPr>
        <w:t xml:space="preserve"> на </w:t>
      </w:r>
      <w:r w:rsidR="003F1D9B">
        <w:rPr>
          <w:rFonts w:ascii="Times New Roman" w:hAnsi="Times New Roman" w:cs="Times New Roman"/>
          <w:sz w:val="28"/>
          <w:szCs w:val="28"/>
        </w:rPr>
        <w:t>2079,60129</w:t>
      </w:r>
      <w:r w:rsidRPr="00340BF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F1D9B">
        <w:rPr>
          <w:rFonts w:ascii="Times New Roman" w:hAnsi="Times New Roman" w:cs="Times New Roman"/>
          <w:sz w:val="28"/>
          <w:szCs w:val="28"/>
        </w:rPr>
        <w:t>9,8</w:t>
      </w:r>
      <w:r w:rsidRPr="00340BF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75C6" w:rsidRPr="00AD548D" w:rsidRDefault="00E775C6" w:rsidP="00C701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3126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6 Порядка разработки муниципальных программ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 проведена оценка эффективности реализации вышеуказанных программ. По результатам проведенной оценки эффективности </w:t>
      </w:r>
      <w:r w:rsidR="00E73126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программы</w:t>
      </w:r>
      <w:r w:rsidR="00E7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="00E7312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ффективными </w:t>
      </w:r>
      <w:r w:rsidR="00E73126">
        <w:rPr>
          <w:rFonts w:ascii="Times New Roman" w:hAnsi="Times New Roman" w:cs="Times New Roman"/>
          <w:sz w:val="28"/>
          <w:szCs w:val="28"/>
        </w:rPr>
        <w:t>и продолжат реализацию в 202</w:t>
      </w:r>
      <w:r w:rsidR="003F1D9B">
        <w:rPr>
          <w:rFonts w:ascii="Times New Roman" w:hAnsi="Times New Roman" w:cs="Times New Roman"/>
          <w:sz w:val="28"/>
          <w:szCs w:val="28"/>
        </w:rPr>
        <w:t>3</w:t>
      </w:r>
      <w:r w:rsidR="00E731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386522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="00E73126">
        <w:rPr>
          <w:rFonts w:ascii="Times New Roman" w:hAnsi="Times New Roman" w:cs="Times New Roman"/>
          <w:sz w:val="28"/>
          <w:szCs w:val="28"/>
        </w:rPr>
        <w:t>.</w:t>
      </w:r>
    </w:p>
    <w:p w:rsidR="005E66EA" w:rsidRPr="00685DA5" w:rsidRDefault="005E66EA" w:rsidP="00C701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DA5">
        <w:rPr>
          <w:rFonts w:ascii="Times New Roman" w:hAnsi="Times New Roman" w:cs="Times New Roman"/>
          <w:sz w:val="28"/>
          <w:szCs w:val="28"/>
        </w:rPr>
        <w:t>6.2. В 202</w:t>
      </w:r>
      <w:r w:rsidR="003F1D9B">
        <w:rPr>
          <w:rFonts w:ascii="Times New Roman" w:hAnsi="Times New Roman" w:cs="Times New Roman"/>
          <w:sz w:val="28"/>
          <w:szCs w:val="28"/>
        </w:rPr>
        <w:t>2</w:t>
      </w:r>
      <w:r w:rsidRPr="00685DA5">
        <w:rPr>
          <w:rFonts w:ascii="Times New Roman" w:hAnsi="Times New Roman" w:cs="Times New Roman"/>
          <w:sz w:val="28"/>
          <w:szCs w:val="28"/>
        </w:rPr>
        <w:t xml:space="preserve"> году на территории Пролетарского городского поселения реализован </w:t>
      </w:r>
      <w:r w:rsidRPr="00685DA5">
        <w:rPr>
          <w:rFonts w:ascii="Times New Roman" w:hAnsi="Times New Roman" w:cs="Times New Roman"/>
          <w:b/>
          <w:sz w:val="28"/>
          <w:szCs w:val="28"/>
        </w:rPr>
        <w:t>один</w:t>
      </w:r>
      <w:r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Pr="0068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«Жилье и городская среда»</w:t>
      </w:r>
      <w:r w:rsidRPr="0068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5DA5">
        <w:rPr>
          <w:rFonts w:ascii="Times New Roman" w:hAnsi="Times New Roman" w:cs="Times New Roman"/>
          <w:sz w:val="28"/>
          <w:szCs w:val="28"/>
        </w:rPr>
        <w:t>разработанный в целях выполнения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FF3A42" w:rsidRPr="00685DA5" w:rsidRDefault="00200678" w:rsidP="0020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DA5">
        <w:rPr>
          <w:rFonts w:ascii="Times New Roman" w:hAnsi="Times New Roman" w:cs="Times New Roman"/>
          <w:sz w:val="28"/>
          <w:szCs w:val="28"/>
        </w:rPr>
        <w:t>В целях реализации национального проекта «Жилье и городская среда» в Новгородской области разработаны и реализуются</w:t>
      </w:r>
      <w:r w:rsidR="00E53056" w:rsidRPr="00685DA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685DA5">
        <w:rPr>
          <w:rFonts w:ascii="Times New Roman" w:hAnsi="Times New Roman" w:cs="Times New Roman"/>
          <w:sz w:val="28"/>
          <w:szCs w:val="28"/>
        </w:rPr>
        <w:t xml:space="preserve"> региональные проекты</w:t>
      </w:r>
      <w:r w:rsidR="00E53056" w:rsidRPr="00685DA5">
        <w:rPr>
          <w:rFonts w:ascii="Times New Roman" w:hAnsi="Times New Roman" w:cs="Times New Roman"/>
          <w:sz w:val="28"/>
          <w:szCs w:val="28"/>
        </w:rPr>
        <w:t xml:space="preserve"> (далее – РП), которые отражены в решении о бюджет</w:t>
      </w:r>
      <w:r w:rsidR="00FF3A42" w:rsidRPr="00685DA5">
        <w:rPr>
          <w:rFonts w:ascii="Times New Roman" w:hAnsi="Times New Roman" w:cs="Times New Roman"/>
          <w:sz w:val="28"/>
          <w:szCs w:val="28"/>
        </w:rPr>
        <w:t>е</w:t>
      </w:r>
      <w:r w:rsidR="00E53056" w:rsidRPr="00685D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1D9B">
        <w:rPr>
          <w:rFonts w:ascii="Times New Roman" w:hAnsi="Times New Roman" w:cs="Times New Roman"/>
          <w:sz w:val="28"/>
          <w:szCs w:val="28"/>
        </w:rPr>
        <w:t>2</w:t>
      </w:r>
      <w:r w:rsidR="00E53056" w:rsidRPr="00685DA5">
        <w:rPr>
          <w:rFonts w:ascii="Times New Roman" w:hAnsi="Times New Roman" w:cs="Times New Roman"/>
          <w:sz w:val="28"/>
          <w:szCs w:val="28"/>
        </w:rPr>
        <w:t>-202</w:t>
      </w:r>
      <w:r w:rsidR="003F1D9B">
        <w:rPr>
          <w:rFonts w:ascii="Times New Roman" w:hAnsi="Times New Roman" w:cs="Times New Roman"/>
          <w:sz w:val="28"/>
          <w:szCs w:val="28"/>
        </w:rPr>
        <w:t>4</w:t>
      </w:r>
      <w:r w:rsidR="00E53056" w:rsidRPr="00685DA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5D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3A42" w:rsidRDefault="00FF3A42" w:rsidP="0020067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685DA5">
        <w:rPr>
          <w:rFonts w:ascii="Times New Roman" w:hAnsi="Times New Roman" w:cs="Times New Roman"/>
          <w:b/>
          <w:sz w:val="28"/>
          <w:szCs w:val="28"/>
        </w:rPr>
        <w:t>1</w:t>
      </w:r>
      <w:r w:rsidRPr="00685DA5">
        <w:rPr>
          <w:rFonts w:ascii="Times New Roman" w:hAnsi="Times New Roman" w:cs="Times New Roman"/>
          <w:sz w:val="28"/>
          <w:szCs w:val="28"/>
        </w:rPr>
        <w:t xml:space="preserve">. </w:t>
      </w:r>
      <w:r w:rsidRPr="00685DA5">
        <w:rPr>
          <w:rFonts w:ascii="Times New Roman" w:hAnsi="Times New Roman" w:cs="Times New Roman"/>
          <w:b/>
          <w:sz w:val="28"/>
          <w:szCs w:val="28"/>
        </w:rPr>
        <w:t xml:space="preserve">РП </w:t>
      </w:r>
      <w:r w:rsidR="00200678" w:rsidRPr="00685DA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«Обеспечение устойчивого сокращения непригодного для проживания жилого фонда»</w:t>
      </w:r>
      <w:r w:rsidR="00200678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в рамках которого Администрации поселения были предусмотрены бюджетные ассигнования </w:t>
      </w:r>
      <w:r w:rsidR="001F14BB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>на переселение граждан из аварийного жилищного фонда</w:t>
      </w:r>
      <w:r w:rsidR="00472E51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на территории Пролетарского городского поселения в сумме </w:t>
      </w:r>
      <w:r w:rsidR="00A930FB">
        <w:rPr>
          <w:rFonts w:ascii="Times New Roman" w:eastAsia="SimSun" w:hAnsi="Times New Roman" w:cs="Times New Roman"/>
          <w:bCs/>
          <w:kern w:val="3"/>
          <w:sz w:val="28"/>
          <w:szCs w:val="28"/>
        </w:rPr>
        <w:t>164965,69799</w:t>
      </w:r>
      <w:r w:rsidR="00472E51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тыс. рублей</w:t>
      </w:r>
      <w:r w:rsidR="001F14BB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. </w:t>
      </w:r>
      <w:r w:rsidR="00472E51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Расходы отражены как непрограммные. 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Исполнение составило </w:t>
      </w:r>
      <w:r w:rsidR="00A930FB">
        <w:rPr>
          <w:rFonts w:ascii="Times New Roman" w:eastAsia="SimSun" w:hAnsi="Times New Roman" w:cs="Times New Roman"/>
          <w:bCs/>
          <w:kern w:val="3"/>
          <w:sz w:val="28"/>
          <w:szCs w:val="28"/>
        </w:rPr>
        <w:t>94,6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процента или </w:t>
      </w:r>
      <w:r w:rsidR="00A930FB">
        <w:rPr>
          <w:rFonts w:ascii="Times New Roman" w:eastAsia="SimSun" w:hAnsi="Times New Roman" w:cs="Times New Roman"/>
          <w:bCs/>
          <w:kern w:val="3"/>
          <w:sz w:val="28"/>
          <w:szCs w:val="28"/>
        </w:rPr>
        <w:t>156085,17780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тыс. рублей</w:t>
      </w:r>
      <w:r w:rsidR="00FA7CFC">
        <w:rPr>
          <w:rFonts w:ascii="Times New Roman" w:eastAsia="SimSun" w:hAnsi="Times New Roman" w:cs="Times New Roman"/>
          <w:bCs/>
          <w:kern w:val="3"/>
          <w:sz w:val="28"/>
          <w:szCs w:val="28"/>
        </w:rPr>
        <w:t>, в том числе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 w:rsidR="00FA7CFC" w:rsidRPr="00760FC7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за счет средств Фонда содействия реформирования жилищно-коммунального хозяйства – </w:t>
      </w:r>
      <w:r w:rsidR="00A930FB">
        <w:rPr>
          <w:rFonts w:ascii="Times New Roman" w:eastAsia="SimSun" w:hAnsi="Times New Roman" w:cs="Times New Roman"/>
          <w:bCs/>
          <w:kern w:val="3"/>
          <w:sz w:val="28"/>
          <w:szCs w:val="28"/>
        </w:rPr>
        <w:t>151402,62242</w:t>
      </w:r>
      <w:r w:rsidR="00FA7CFC" w:rsidRPr="00760FC7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тыс. рублей</w:t>
      </w:r>
      <w:r w:rsidR="00FA7CFC" w:rsidRPr="00760FC7">
        <w:rPr>
          <w:rStyle w:val="af0"/>
          <w:rFonts w:ascii="Times New Roman" w:eastAsia="SimSun" w:hAnsi="Times New Roman" w:cs="Times New Roman"/>
          <w:bCs/>
          <w:kern w:val="3"/>
          <w:sz w:val="28"/>
          <w:szCs w:val="28"/>
        </w:rPr>
        <w:footnoteReference w:id="36"/>
      </w:r>
      <w:r w:rsidR="00FA7CFC" w:rsidRPr="00760FC7"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="00FA7CF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за счет средств областного бюджета </w:t>
      </w:r>
      <w:r w:rsidR="00FA7CF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– </w:t>
      </w:r>
      <w:r w:rsidR="00A930FB">
        <w:rPr>
          <w:rFonts w:ascii="Times New Roman" w:eastAsia="SimSun" w:hAnsi="Times New Roman" w:cs="Times New Roman"/>
          <w:bCs/>
          <w:kern w:val="3"/>
          <w:sz w:val="28"/>
          <w:szCs w:val="28"/>
        </w:rPr>
        <w:t>4682,55538</w:t>
      </w:r>
      <w:r w:rsidR="00FA7CF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тыс. рублей</w:t>
      </w:r>
      <w:r w:rsidR="00760FC7">
        <w:rPr>
          <w:rStyle w:val="af0"/>
          <w:rFonts w:ascii="Times New Roman" w:eastAsia="SimSun" w:hAnsi="Times New Roman" w:cs="Times New Roman"/>
          <w:bCs/>
          <w:kern w:val="3"/>
          <w:sz w:val="28"/>
          <w:szCs w:val="28"/>
        </w:rPr>
        <w:footnoteReference w:id="37"/>
      </w:r>
      <w:r w:rsidR="00FA7CFC">
        <w:rPr>
          <w:rFonts w:ascii="Times New Roman" w:eastAsia="SimSun" w:hAnsi="Times New Roman" w:cs="Times New Roman"/>
          <w:bCs/>
          <w:kern w:val="3"/>
          <w:sz w:val="28"/>
          <w:szCs w:val="28"/>
        </w:rPr>
        <w:t>.</w:t>
      </w:r>
      <w:r w:rsidR="00F62F8F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 результате </w:t>
      </w:r>
      <w:r w:rsidR="00472E51" w:rsidRPr="00685DA5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исполнения </w:t>
      </w:r>
      <w:r w:rsidR="00472E51" w:rsidRPr="001561EE">
        <w:rPr>
          <w:rFonts w:ascii="Times New Roman" w:eastAsia="SimSun" w:hAnsi="Times New Roman" w:cs="Times New Roman"/>
          <w:bCs/>
          <w:kern w:val="3"/>
          <w:sz w:val="28"/>
          <w:szCs w:val="28"/>
        </w:rPr>
        <w:t>приобретен</w:t>
      </w:r>
      <w:r w:rsidR="00AA6D33" w:rsidRPr="001561EE">
        <w:rPr>
          <w:rFonts w:ascii="Times New Roman" w:eastAsia="SimSun" w:hAnsi="Times New Roman" w:cs="Times New Roman"/>
          <w:bCs/>
          <w:kern w:val="3"/>
          <w:sz w:val="28"/>
          <w:szCs w:val="28"/>
        </w:rPr>
        <w:t>ы</w:t>
      </w:r>
      <w:r w:rsidR="00472E51" w:rsidRPr="001561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 w:rsidR="001561EE" w:rsidRPr="001561EE">
        <w:rPr>
          <w:rFonts w:ascii="Times New Roman" w:eastAsia="SimSun" w:hAnsi="Times New Roman" w:cs="Times New Roman"/>
          <w:bCs/>
          <w:kern w:val="3"/>
          <w:sz w:val="28"/>
          <w:szCs w:val="28"/>
        </w:rPr>
        <w:t>115</w:t>
      </w:r>
      <w:r w:rsidR="00472E51" w:rsidRPr="001561EE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квартир.</w:t>
      </w:r>
    </w:p>
    <w:p w:rsidR="00AF5057" w:rsidRPr="00386522" w:rsidRDefault="00472E51" w:rsidP="00AF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8652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2</w:t>
      </w:r>
      <w:r w:rsidRPr="0038652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. </w:t>
      </w:r>
      <w:r w:rsidRPr="0038652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РП</w:t>
      </w:r>
      <w:r w:rsidR="00200678" w:rsidRPr="0038652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r w:rsidR="00200678" w:rsidRPr="00386522">
        <w:rPr>
          <w:rFonts w:ascii="Times New Roman" w:eastAsia="SimSun" w:hAnsi="Times New Roman" w:cs="Times New Roman"/>
          <w:b/>
          <w:kern w:val="3"/>
          <w:sz w:val="28"/>
          <w:szCs w:val="28"/>
        </w:rPr>
        <w:t>«Формирование комфортной городской среды»</w:t>
      </w:r>
      <w:r w:rsidRPr="0038652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рамках которого Администрации поселения предусмотрены бюджетные ассигнования на мероприятия по выполнению работ по благоустройству территори</w:t>
      </w:r>
      <w:r w:rsidR="00A930FB"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r w:rsidRPr="0038652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общего пользования Пролетарского городского поселения в сумме </w:t>
      </w:r>
      <w:r w:rsidR="00A930FB">
        <w:rPr>
          <w:rFonts w:ascii="Times New Roman" w:eastAsia="SimSun" w:hAnsi="Times New Roman" w:cs="Times New Roman"/>
          <w:kern w:val="3"/>
          <w:sz w:val="28"/>
          <w:szCs w:val="28"/>
        </w:rPr>
        <w:t>2222,78</w:t>
      </w:r>
      <w:r w:rsidRPr="00386522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рублей.</w:t>
      </w:r>
    </w:p>
    <w:p w:rsidR="00472E51" w:rsidRPr="00386522" w:rsidRDefault="00472E51" w:rsidP="00AF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22">
        <w:rPr>
          <w:rFonts w:ascii="Times New Roman" w:eastAsia="SimSun" w:hAnsi="Times New Roman" w:cs="Times New Roman"/>
          <w:kern w:val="3"/>
          <w:sz w:val="28"/>
          <w:szCs w:val="28"/>
        </w:rPr>
        <w:t>Муниципальная программа «Формирование современной городской среды Пролетарского городского поселения Новгородского муниципального района на 2018-202</w:t>
      </w:r>
      <w:r w:rsidR="00A930FB">
        <w:rPr>
          <w:rFonts w:ascii="Times New Roman" w:eastAsia="SimSun" w:hAnsi="Times New Roman" w:cs="Times New Roman"/>
          <w:kern w:val="3"/>
          <w:sz w:val="28"/>
          <w:szCs w:val="28"/>
        </w:rPr>
        <w:t>4</w:t>
      </w:r>
      <w:r w:rsidRPr="0038652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годы» </w:t>
      </w:r>
      <w:r w:rsidRPr="00386522">
        <w:rPr>
          <w:rFonts w:ascii="Times New Roman" w:hAnsi="Times New Roman" w:cs="Times New Roman"/>
          <w:color w:val="000000"/>
          <w:sz w:val="28"/>
          <w:szCs w:val="28"/>
        </w:rPr>
        <w:t>являлась инструментом реализации в поселении вышеуказанн</w:t>
      </w:r>
      <w:r w:rsidR="00AF5057" w:rsidRPr="0038652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86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057" w:rsidRPr="00386522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386522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AF5057" w:rsidRPr="003865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6522">
        <w:rPr>
          <w:rFonts w:ascii="Times New Roman" w:hAnsi="Times New Roman" w:cs="Times New Roman"/>
          <w:color w:val="000000"/>
          <w:sz w:val="28"/>
          <w:szCs w:val="28"/>
        </w:rPr>
        <w:t>, путем включения соответствующих мероприятий и показателей эффективности (целевых показателей) в паспорт и мероприятия программы.</w:t>
      </w:r>
    </w:p>
    <w:p w:rsidR="00A52E85" w:rsidRPr="00795A71" w:rsidRDefault="00AF5057" w:rsidP="00A5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71">
        <w:rPr>
          <w:rFonts w:ascii="Times New Roman" w:hAnsi="Times New Roman" w:cs="Times New Roman"/>
          <w:sz w:val="28"/>
          <w:szCs w:val="28"/>
        </w:rPr>
        <w:t xml:space="preserve">Исполнение по данному проекту составило 100,0 процентов или </w:t>
      </w:r>
      <w:r w:rsidR="00EC0CC6">
        <w:rPr>
          <w:rFonts w:ascii="Times New Roman" w:hAnsi="Times New Roman" w:cs="Times New Roman"/>
          <w:sz w:val="28"/>
          <w:szCs w:val="28"/>
        </w:rPr>
        <w:t>2222,78</w:t>
      </w:r>
      <w:r w:rsidRPr="00795A7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Pr="007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EC0CC6"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1646,77094</w:t>
      </w:r>
      <w:r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C0CC6"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EC0CC6"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C0CC6"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0CC6"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>50,93106</w:t>
      </w:r>
      <w:r w:rsidRPr="0026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Pr="007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блей, местный бюджет – </w:t>
      </w:r>
      <w:r w:rsidR="00EC0CC6">
        <w:rPr>
          <w:rFonts w:ascii="Times New Roman" w:eastAsia="Times New Roman" w:hAnsi="Times New Roman" w:cs="Times New Roman"/>
          <w:sz w:val="28"/>
          <w:szCs w:val="28"/>
          <w:lang w:eastAsia="ru-RU"/>
        </w:rPr>
        <w:t>525,078</w:t>
      </w:r>
      <w:r w:rsidRPr="007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52E85" w:rsidRPr="00795A7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(выполнены работы по благоустройству общественной территории в количестве 1 единицы).</w:t>
      </w:r>
    </w:p>
    <w:p w:rsidR="00327F7C" w:rsidRDefault="00327F7C" w:rsidP="00E775C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AB4177" w:rsidRDefault="00E775C6" w:rsidP="00E775C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C1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CB57C8" w:rsidRDefault="00CB57C8" w:rsidP="00CB5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о бюджете на 202</w:t>
      </w:r>
      <w:r w:rsidR="00FB2E6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 бюджетные ассигнования на предоставление </w:t>
      </w:r>
      <w:r w:rsidRPr="00AB4177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5C6" w:rsidRPr="00AB4177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E67F81" w:rsidRDefault="00E67F81" w:rsidP="00E67F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C6A5B">
        <w:rPr>
          <w:rFonts w:ascii="Times New Roman CYR" w:hAnsi="Times New Roman CYR" w:cs="Times New Roman CYR"/>
          <w:sz w:val="28"/>
          <w:szCs w:val="28"/>
        </w:rPr>
        <w:t xml:space="preserve">Подведомственных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казенных, </w:t>
      </w:r>
      <w:r w:rsidRPr="00CC6A5B">
        <w:rPr>
          <w:rFonts w:ascii="Times New Roman CYR" w:hAnsi="Times New Roman CYR" w:cs="Times New Roman CYR"/>
          <w:sz w:val="28"/>
          <w:szCs w:val="28"/>
        </w:rPr>
        <w:t xml:space="preserve">бюджетных и автономных учреждений </w:t>
      </w: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CC6A5B">
        <w:rPr>
          <w:rFonts w:ascii="Times New Roman CYR" w:hAnsi="Times New Roman CYR" w:cs="Times New Roman CYR"/>
          <w:sz w:val="28"/>
          <w:szCs w:val="28"/>
        </w:rPr>
        <w:t xml:space="preserve"> не имеет, следовательно,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внутренний контроль в отношении вышеуказанных учреждений не осуществлялся.</w:t>
      </w:r>
    </w:p>
    <w:p w:rsidR="00E775C6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РФ.</w:t>
      </w: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CE63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B2E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бюджетной росписью Администрации поселения утверждены бюджетные ассигнования на предоставление иных межбюджетных трансфертов бюджетам бюджетной системы РФ в сумме </w:t>
      </w:r>
      <w:r w:rsidR="00FB2E60">
        <w:rPr>
          <w:rFonts w:ascii="Times New Roman" w:hAnsi="Times New Roman" w:cs="Times New Roman"/>
          <w:sz w:val="28"/>
          <w:szCs w:val="28"/>
        </w:rPr>
        <w:t>340,11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Кассовый расход составил </w:t>
      </w:r>
      <w:r w:rsidR="00FB2E60">
        <w:rPr>
          <w:rFonts w:ascii="Times New Roman" w:hAnsi="Times New Roman" w:cs="Times New Roman"/>
          <w:sz w:val="28"/>
          <w:szCs w:val="28"/>
        </w:rPr>
        <w:t>340,11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7F81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</w:t>
      </w:r>
      <w:r w:rsidR="00E67F81">
        <w:rPr>
          <w:rFonts w:ascii="Times New Roman" w:hAnsi="Times New Roman" w:cs="Times New Roman"/>
          <w:sz w:val="28"/>
          <w:szCs w:val="28"/>
        </w:rPr>
        <w:t>: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D63">
        <w:rPr>
          <w:rFonts w:ascii="Times New Roman" w:hAnsi="Times New Roman" w:cs="Times New Roman"/>
          <w:sz w:val="28"/>
          <w:szCs w:val="28"/>
        </w:rPr>
        <w:t xml:space="preserve">возмещение затрат по содержанию штатных единиц, осуществляющих переданные полномочия поселения </w:t>
      </w:r>
      <w:r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B2E60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D63">
        <w:rPr>
          <w:rFonts w:ascii="Times New Roman" w:hAnsi="Times New Roman" w:cs="Times New Roman"/>
          <w:sz w:val="28"/>
          <w:szCs w:val="28"/>
        </w:rPr>
        <w:t xml:space="preserve">возмещение затрат по содержанию штатных единиц, осуществляющих переданные полномочия поселения </w:t>
      </w:r>
      <w:r>
        <w:rPr>
          <w:rFonts w:ascii="Times New Roman" w:hAnsi="Times New Roman" w:cs="Times New Roman"/>
          <w:sz w:val="28"/>
          <w:szCs w:val="28"/>
        </w:rPr>
        <w:t>в области муниципального жилищного контроля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B2E60">
        <w:rPr>
          <w:rFonts w:ascii="Times New Roman" w:hAnsi="Times New Roman" w:cs="Times New Roman"/>
          <w:sz w:val="28"/>
          <w:szCs w:val="28"/>
        </w:rPr>
        <w:t>135,6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75C6" w:rsidRPr="005D6D63">
        <w:rPr>
          <w:rFonts w:ascii="Times New Roman" w:hAnsi="Times New Roman" w:cs="Times New Roman"/>
          <w:sz w:val="28"/>
          <w:szCs w:val="28"/>
        </w:rPr>
        <w:t xml:space="preserve">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="00E775C6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 w:rsidR="00E775C6" w:rsidRPr="005D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B2E60">
        <w:rPr>
          <w:rFonts w:ascii="Times New Roman" w:hAnsi="Times New Roman" w:cs="Times New Roman"/>
          <w:sz w:val="28"/>
          <w:szCs w:val="28"/>
        </w:rPr>
        <w:t>154,81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775C6" w:rsidRPr="005D6D63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>расчет которых произведен в соответствии с утвержденной Методикой расчета предоставления иных межбюджетных трансфертов</w:t>
      </w:r>
      <w:r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41"/>
      </w:r>
      <w:r w:rsidRPr="005D6D63">
        <w:rPr>
          <w:rFonts w:ascii="Times New Roman" w:hAnsi="Times New Roman" w:cs="Times New Roman"/>
          <w:sz w:val="28"/>
          <w:szCs w:val="28"/>
        </w:rPr>
        <w:t>.</w:t>
      </w:r>
    </w:p>
    <w:p w:rsidR="00E775C6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иные 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трансферты, показал следующее:</w:t>
      </w:r>
    </w:p>
    <w:p w:rsidR="00FE0C7F" w:rsidRDefault="00FE0C7F" w:rsidP="00FE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расходовании иных межбюджетных трансфертов, предоставленных из бюджета Пролетарского городского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FB2E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 Контрольно-счетной палатой в сроки и по форме, установленные Соглашением о предоставлении иных межбюджетных трансфертов </w:t>
      </w:r>
      <w:r w:rsidRPr="003F7E87">
        <w:rPr>
          <w:rFonts w:ascii="Times New Roman" w:hAnsi="Times New Roman" w:cs="Times New Roman"/>
          <w:sz w:val="28"/>
          <w:szCs w:val="28"/>
        </w:rPr>
        <w:t xml:space="preserve">от </w:t>
      </w:r>
      <w:r w:rsidR="003F7E87" w:rsidRPr="003F7E87">
        <w:rPr>
          <w:rFonts w:ascii="Times New Roman" w:hAnsi="Times New Roman" w:cs="Times New Roman"/>
          <w:sz w:val="28"/>
          <w:szCs w:val="28"/>
        </w:rPr>
        <w:t>1</w:t>
      </w:r>
      <w:r w:rsidR="00FB2E60">
        <w:rPr>
          <w:rFonts w:ascii="Times New Roman" w:hAnsi="Times New Roman" w:cs="Times New Roman"/>
          <w:sz w:val="28"/>
          <w:szCs w:val="28"/>
        </w:rPr>
        <w:t>0</w:t>
      </w:r>
      <w:r w:rsidRPr="003F7E87">
        <w:rPr>
          <w:rFonts w:ascii="Times New Roman" w:hAnsi="Times New Roman" w:cs="Times New Roman"/>
          <w:sz w:val="28"/>
          <w:szCs w:val="28"/>
        </w:rPr>
        <w:t>.01.202</w:t>
      </w:r>
      <w:r w:rsidR="00FB2E60">
        <w:rPr>
          <w:rFonts w:ascii="Times New Roman" w:hAnsi="Times New Roman" w:cs="Times New Roman"/>
          <w:sz w:val="28"/>
          <w:szCs w:val="28"/>
        </w:rPr>
        <w:t>2</w:t>
      </w:r>
      <w:r w:rsidRPr="003F7E87">
        <w:rPr>
          <w:rFonts w:ascii="Times New Roman" w:hAnsi="Times New Roman" w:cs="Times New Roman"/>
          <w:sz w:val="28"/>
          <w:szCs w:val="28"/>
        </w:rPr>
        <w:t xml:space="preserve"> №</w:t>
      </w:r>
      <w:r w:rsidR="007671FB" w:rsidRPr="003F7E87">
        <w:rPr>
          <w:rFonts w:ascii="Times New Roman" w:hAnsi="Times New Roman" w:cs="Times New Roman"/>
          <w:sz w:val="28"/>
          <w:szCs w:val="28"/>
        </w:rPr>
        <w:t>1</w:t>
      </w:r>
      <w:r w:rsidRPr="003F7E87">
        <w:rPr>
          <w:rFonts w:ascii="Times New Roman" w:hAnsi="Times New Roman" w:cs="Times New Roman"/>
          <w:sz w:val="28"/>
          <w:szCs w:val="28"/>
        </w:rPr>
        <w:t>-ПР.</w:t>
      </w:r>
    </w:p>
    <w:p w:rsidR="00FE0C7F" w:rsidRPr="000B5CD5" w:rsidRDefault="00FE0C7F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D22" w:rsidRPr="00676484">
        <w:rPr>
          <w:rFonts w:ascii="Times New Roman" w:hAnsi="Times New Roman" w:cs="Times New Roman"/>
          <w:sz w:val="28"/>
          <w:szCs w:val="28"/>
        </w:rPr>
        <w:t>Отчеты о расходовании иных межбюджетных трансфертов, предоставленных из бюджета Пролетарского городского поселения бюджету Новгородского муниципального района на финансовое обеспечение переданных полномочий</w:t>
      </w:r>
      <w:r w:rsidRPr="00676484">
        <w:rPr>
          <w:rFonts w:ascii="Times New Roman" w:hAnsi="Times New Roman" w:cs="Times New Roman"/>
          <w:sz w:val="28"/>
          <w:szCs w:val="28"/>
        </w:rPr>
        <w:t xml:space="preserve"> </w:t>
      </w:r>
      <w:r w:rsidR="00D43D22" w:rsidRPr="00676484">
        <w:rPr>
          <w:rFonts w:ascii="Times New Roman" w:hAnsi="Times New Roman" w:cs="Times New Roman"/>
          <w:sz w:val="28"/>
          <w:szCs w:val="28"/>
        </w:rPr>
        <w:t>в области</w:t>
      </w:r>
      <w:r w:rsidRPr="0067648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и жилищному контролю </w:t>
      </w:r>
      <w:r w:rsidR="00D43D22" w:rsidRPr="00676484">
        <w:rPr>
          <w:rFonts w:ascii="Times New Roman" w:hAnsi="Times New Roman" w:cs="Times New Roman"/>
          <w:sz w:val="28"/>
          <w:szCs w:val="28"/>
        </w:rPr>
        <w:t>за 202</w:t>
      </w:r>
      <w:r w:rsidR="00FB2E60">
        <w:rPr>
          <w:rFonts w:ascii="Times New Roman" w:hAnsi="Times New Roman" w:cs="Times New Roman"/>
          <w:sz w:val="28"/>
          <w:szCs w:val="28"/>
        </w:rPr>
        <w:t>2</w:t>
      </w:r>
      <w:r w:rsidR="00D43D22" w:rsidRPr="00676484">
        <w:rPr>
          <w:rFonts w:ascii="Times New Roman" w:hAnsi="Times New Roman" w:cs="Times New Roman"/>
          <w:sz w:val="28"/>
          <w:szCs w:val="28"/>
        </w:rPr>
        <w:t xml:space="preserve"> год представлен</w:t>
      </w:r>
      <w:r w:rsidR="00676484" w:rsidRPr="00676484">
        <w:rPr>
          <w:rFonts w:ascii="Times New Roman" w:hAnsi="Times New Roman" w:cs="Times New Roman"/>
          <w:sz w:val="28"/>
          <w:szCs w:val="28"/>
        </w:rPr>
        <w:t>ы</w:t>
      </w:r>
      <w:r w:rsidR="00D43D22" w:rsidRPr="00676484">
        <w:rPr>
          <w:rFonts w:ascii="Times New Roman" w:hAnsi="Times New Roman" w:cs="Times New Roman"/>
          <w:sz w:val="28"/>
          <w:szCs w:val="28"/>
        </w:rPr>
        <w:t xml:space="preserve"> комитетом финансов А</w:t>
      </w:r>
      <w:r w:rsidR="00676484" w:rsidRPr="00676484">
        <w:rPr>
          <w:rFonts w:ascii="Times New Roman" w:hAnsi="Times New Roman" w:cs="Times New Roman"/>
          <w:sz w:val="28"/>
          <w:szCs w:val="28"/>
        </w:rPr>
        <w:t>НМР</w:t>
      </w:r>
      <w:r w:rsidRPr="00676484">
        <w:rPr>
          <w:rFonts w:ascii="Times New Roman" w:hAnsi="Times New Roman" w:cs="Times New Roman"/>
          <w:sz w:val="28"/>
          <w:szCs w:val="28"/>
        </w:rPr>
        <w:t xml:space="preserve"> </w:t>
      </w:r>
      <w:r w:rsidR="00D43D22" w:rsidRPr="00676484">
        <w:rPr>
          <w:rFonts w:ascii="Times New Roman" w:hAnsi="Times New Roman" w:cs="Times New Roman"/>
          <w:sz w:val="28"/>
          <w:szCs w:val="28"/>
        </w:rPr>
        <w:t>в сроки и по форме, установленные Соглашениями о предоставлении иных</w:t>
      </w:r>
      <w:r w:rsidRPr="00676484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Pr="00C926DB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D43D22" w:rsidRPr="00C926DB">
        <w:rPr>
          <w:rFonts w:ascii="Times New Roman" w:hAnsi="Times New Roman" w:cs="Times New Roman"/>
          <w:sz w:val="28"/>
          <w:szCs w:val="28"/>
        </w:rPr>
        <w:t xml:space="preserve">от </w:t>
      </w:r>
      <w:r w:rsidR="00C926DB" w:rsidRPr="00C926DB">
        <w:rPr>
          <w:rFonts w:ascii="Times New Roman" w:hAnsi="Times New Roman" w:cs="Times New Roman"/>
          <w:sz w:val="28"/>
          <w:szCs w:val="28"/>
        </w:rPr>
        <w:t>07</w:t>
      </w:r>
      <w:r w:rsidR="00D43D22" w:rsidRPr="00C926DB">
        <w:rPr>
          <w:rFonts w:ascii="Times New Roman" w:hAnsi="Times New Roman" w:cs="Times New Roman"/>
          <w:sz w:val="28"/>
          <w:szCs w:val="28"/>
        </w:rPr>
        <w:t>.0</w:t>
      </w:r>
      <w:r w:rsidR="00C926DB" w:rsidRPr="00C926DB">
        <w:rPr>
          <w:rFonts w:ascii="Times New Roman" w:hAnsi="Times New Roman" w:cs="Times New Roman"/>
          <w:sz w:val="28"/>
          <w:szCs w:val="28"/>
        </w:rPr>
        <w:t>2</w:t>
      </w:r>
      <w:r w:rsidR="00D43D22" w:rsidRPr="00C926DB">
        <w:rPr>
          <w:rFonts w:ascii="Times New Roman" w:hAnsi="Times New Roman" w:cs="Times New Roman"/>
          <w:sz w:val="28"/>
          <w:szCs w:val="28"/>
        </w:rPr>
        <w:t>.202</w:t>
      </w:r>
      <w:r w:rsidR="00BA362E">
        <w:rPr>
          <w:rFonts w:ascii="Times New Roman" w:hAnsi="Times New Roman" w:cs="Times New Roman"/>
          <w:sz w:val="28"/>
          <w:szCs w:val="28"/>
        </w:rPr>
        <w:t>2</w:t>
      </w:r>
      <w:r w:rsidR="00D43D22" w:rsidRPr="00C926DB">
        <w:rPr>
          <w:rFonts w:ascii="Times New Roman" w:hAnsi="Times New Roman" w:cs="Times New Roman"/>
          <w:sz w:val="28"/>
          <w:szCs w:val="28"/>
        </w:rPr>
        <w:t xml:space="preserve"> №б/н.</w:t>
      </w:r>
    </w:p>
    <w:p w:rsidR="00D43D22" w:rsidRPr="000B5CD5" w:rsidRDefault="00D43D22" w:rsidP="00D43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на финансовое обеспечение переданных полномочий в области градостроительной деятельности, в области муниципального жилищного контроля, а также по осуществлению внешнего муниципального финансового контроля за 202</w:t>
      </w:r>
      <w:r w:rsidR="00FB2E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достигнута в полном объеме.</w:t>
      </w: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5C6" w:rsidRPr="003F7E87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87">
        <w:rPr>
          <w:rFonts w:ascii="Times New Roman" w:hAnsi="Times New Roman" w:cs="Times New Roman"/>
          <w:b/>
          <w:sz w:val="28"/>
          <w:szCs w:val="28"/>
        </w:rPr>
        <w:t>10. 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3F7E87" w:rsidRPr="004D702F" w:rsidRDefault="003F7E87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02F">
        <w:rPr>
          <w:rFonts w:ascii="Times New Roman" w:hAnsi="Times New Roman" w:cs="Times New Roman"/>
          <w:sz w:val="28"/>
          <w:szCs w:val="28"/>
        </w:rPr>
        <w:t>Администрацией поселения замечания</w:t>
      </w:r>
      <w:r w:rsidR="004D702F" w:rsidRPr="004D702F">
        <w:rPr>
          <w:rFonts w:ascii="Times New Roman" w:hAnsi="Times New Roman" w:cs="Times New Roman"/>
          <w:sz w:val="28"/>
          <w:szCs w:val="28"/>
        </w:rPr>
        <w:t xml:space="preserve"> (предложения)</w:t>
      </w:r>
      <w:r w:rsidRPr="004D702F">
        <w:rPr>
          <w:rFonts w:ascii="Times New Roman" w:hAnsi="Times New Roman" w:cs="Times New Roman"/>
          <w:sz w:val="28"/>
          <w:szCs w:val="28"/>
        </w:rPr>
        <w:t>, выявленные п</w:t>
      </w:r>
      <w:r w:rsidR="00E775C6" w:rsidRPr="004D702F">
        <w:rPr>
          <w:rFonts w:ascii="Times New Roman" w:hAnsi="Times New Roman" w:cs="Times New Roman"/>
          <w:sz w:val="28"/>
          <w:szCs w:val="28"/>
        </w:rPr>
        <w:t>о результатам проведенной внешней проверки годовой бюджетной отчетности за 20</w:t>
      </w:r>
      <w:r w:rsidR="00786260" w:rsidRPr="004D702F">
        <w:rPr>
          <w:rFonts w:ascii="Times New Roman" w:hAnsi="Times New Roman" w:cs="Times New Roman"/>
          <w:sz w:val="28"/>
          <w:szCs w:val="28"/>
        </w:rPr>
        <w:t>2</w:t>
      </w:r>
      <w:r w:rsidR="00FF4BC7" w:rsidRPr="004D702F">
        <w:rPr>
          <w:rFonts w:ascii="Times New Roman" w:hAnsi="Times New Roman" w:cs="Times New Roman"/>
          <w:sz w:val="28"/>
          <w:szCs w:val="28"/>
        </w:rPr>
        <w:t>1</w:t>
      </w:r>
      <w:r w:rsidR="00E775C6" w:rsidRPr="004D702F">
        <w:rPr>
          <w:rFonts w:ascii="Times New Roman" w:hAnsi="Times New Roman" w:cs="Times New Roman"/>
          <w:sz w:val="28"/>
          <w:szCs w:val="28"/>
        </w:rPr>
        <w:t xml:space="preserve"> год</w:t>
      </w:r>
      <w:r w:rsidR="004D702F" w:rsidRPr="004D702F">
        <w:rPr>
          <w:rFonts w:ascii="Times New Roman" w:hAnsi="Times New Roman" w:cs="Times New Roman"/>
          <w:sz w:val="28"/>
          <w:szCs w:val="28"/>
        </w:rPr>
        <w:t>,</w:t>
      </w:r>
      <w:r w:rsidR="00FF4BC7" w:rsidRPr="004D702F">
        <w:rPr>
          <w:rFonts w:ascii="Times New Roman" w:hAnsi="Times New Roman" w:cs="Times New Roman"/>
          <w:sz w:val="28"/>
          <w:szCs w:val="28"/>
        </w:rPr>
        <w:t xml:space="preserve"> устранены в полном объеме</w:t>
      </w:r>
      <w:r w:rsidR="004D702F">
        <w:rPr>
          <w:rFonts w:ascii="Times New Roman" w:hAnsi="Times New Roman" w:cs="Times New Roman"/>
          <w:sz w:val="28"/>
          <w:szCs w:val="28"/>
        </w:rPr>
        <w:t>.</w:t>
      </w:r>
    </w:p>
    <w:p w:rsidR="004D702F" w:rsidRDefault="004D702F" w:rsidP="00E775C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750449" w:rsidRDefault="00E775C6" w:rsidP="00E775C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C1981">
        <w:rPr>
          <w:rFonts w:ascii="Times New Roman" w:hAnsi="Times New Roman" w:cs="Times New Roman"/>
          <w:b/>
          <w:sz w:val="28"/>
          <w:szCs w:val="28"/>
        </w:rPr>
        <w:t>1</w:t>
      </w:r>
      <w:r w:rsidR="00196D49">
        <w:rPr>
          <w:rFonts w:ascii="Times New Roman" w:hAnsi="Times New Roman" w:cs="Times New Roman"/>
          <w:b/>
          <w:sz w:val="28"/>
          <w:szCs w:val="28"/>
        </w:rPr>
        <w:t>1</w:t>
      </w:r>
      <w:r w:rsidRPr="008C1981"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E775C6" w:rsidRDefault="00041C4B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E775C6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Администрацией поселения составило </w:t>
      </w:r>
      <w:r w:rsidR="00FB2E60">
        <w:rPr>
          <w:rFonts w:ascii="Times New Roman" w:hAnsi="Times New Roman" w:cs="Times New Roman"/>
          <w:sz w:val="28"/>
          <w:szCs w:val="28"/>
        </w:rPr>
        <w:t>208792,09037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5C6">
        <w:rPr>
          <w:rStyle w:val="af0"/>
          <w:rFonts w:ascii="Times New Roman" w:hAnsi="Times New Roman" w:cs="Times New Roman"/>
          <w:sz w:val="28"/>
          <w:szCs w:val="28"/>
        </w:rPr>
        <w:footnoteReference w:id="42"/>
      </w:r>
      <w:r w:rsidR="00E775C6">
        <w:rPr>
          <w:rFonts w:ascii="Times New Roman" w:hAnsi="Times New Roman" w:cs="Times New Roman"/>
          <w:sz w:val="28"/>
          <w:szCs w:val="28"/>
        </w:rPr>
        <w:t xml:space="preserve"> или </w:t>
      </w:r>
      <w:r w:rsidR="00FB2E60">
        <w:rPr>
          <w:rFonts w:ascii="Times New Roman" w:hAnsi="Times New Roman" w:cs="Times New Roman"/>
          <w:sz w:val="28"/>
          <w:szCs w:val="28"/>
        </w:rPr>
        <w:t>100,8</w:t>
      </w:r>
      <w:r w:rsidR="00E775C6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E775C6">
        <w:rPr>
          <w:rFonts w:ascii="Times New Roman" w:hAnsi="Times New Roman" w:cs="Times New Roman"/>
          <w:sz w:val="28"/>
          <w:szCs w:val="28"/>
        </w:rPr>
        <w:lastRenderedPageBreak/>
        <w:t>утвержденным бюджетным назначениям (</w:t>
      </w:r>
      <w:r w:rsidR="00FB2E60">
        <w:rPr>
          <w:rFonts w:ascii="Times New Roman" w:hAnsi="Times New Roman" w:cs="Times New Roman"/>
          <w:sz w:val="28"/>
          <w:szCs w:val="28"/>
        </w:rPr>
        <w:t>207132,99792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превышением собственных доходов</w:t>
      </w:r>
      <w:r w:rsidR="00E775C6" w:rsidRPr="006E6307">
        <w:rPr>
          <w:rFonts w:ascii="Times New Roman" w:hAnsi="Times New Roman" w:cs="Times New Roman"/>
          <w:sz w:val="28"/>
          <w:szCs w:val="28"/>
        </w:rPr>
        <w:t xml:space="preserve">, </w:t>
      </w:r>
      <w:r w:rsidR="00E775C6">
        <w:rPr>
          <w:rFonts w:ascii="Times New Roman" w:hAnsi="Times New Roman" w:cs="Times New Roman"/>
          <w:sz w:val="28"/>
          <w:szCs w:val="28"/>
        </w:rPr>
        <w:t>над плановыми назначениями.</w:t>
      </w:r>
    </w:p>
    <w:p w:rsidR="00E775C6" w:rsidRDefault="00041C4B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E775C6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FB2E60">
        <w:rPr>
          <w:rFonts w:ascii="Times New Roman" w:hAnsi="Times New Roman" w:cs="Times New Roman"/>
          <w:sz w:val="28"/>
          <w:szCs w:val="28"/>
        </w:rPr>
        <w:t xml:space="preserve">2 </w:t>
      </w:r>
      <w:r w:rsidR="00E775C6">
        <w:rPr>
          <w:rFonts w:ascii="Times New Roman" w:hAnsi="Times New Roman" w:cs="Times New Roman"/>
          <w:sz w:val="28"/>
          <w:szCs w:val="28"/>
        </w:rPr>
        <w:t xml:space="preserve">году составило </w:t>
      </w:r>
      <w:r w:rsidR="00FB2E60">
        <w:rPr>
          <w:rFonts w:ascii="Times New Roman" w:hAnsi="Times New Roman" w:cs="Times New Roman"/>
          <w:sz w:val="28"/>
          <w:szCs w:val="28"/>
        </w:rPr>
        <w:t>213356,14175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76047">
        <w:rPr>
          <w:rFonts w:ascii="Times New Roman" w:hAnsi="Times New Roman" w:cs="Times New Roman"/>
          <w:sz w:val="28"/>
          <w:szCs w:val="28"/>
        </w:rPr>
        <w:t>91,1</w:t>
      </w:r>
      <w:r w:rsidR="00E775C6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E775C6" w:rsidRDefault="00B42B73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E775C6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476047">
        <w:rPr>
          <w:rFonts w:ascii="Times New Roman" w:hAnsi="Times New Roman" w:cs="Times New Roman"/>
          <w:sz w:val="28"/>
          <w:szCs w:val="28"/>
        </w:rPr>
        <w:t>23338,59611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 w:rsidR="00476047">
        <w:rPr>
          <w:rFonts w:ascii="Times New Roman" w:hAnsi="Times New Roman" w:cs="Times New Roman"/>
          <w:sz w:val="28"/>
          <w:szCs w:val="28"/>
        </w:rPr>
        <w:t>2</w:t>
      </w:r>
      <w:r w:rsidR="00E775C6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Показатели результативности реализации муниципальных программ на 202</w:t>
      </w:r>
      <w:r w:rsidR="00476047">
        <w:rPr>
          <w:rFonts w:ascii="Times New Roman" w:hAnsi="Times New Roman" w:cs="Times New Roman"/>
          <w:sz w:val="28"/>
          <w:szCs w:val="28"/>
        </w:rPr>
        <w:t>2</w:t>
      </w:r>
      <w:r w:rsidR="00E775C6">
        <w:rPr>
          <w:rFonts w:ascii="Times New Roman" w:hAnsi="Times New Roman" w:cs="Times New Roman"/>
          <w:sz w:val="28"/>
          <w:szCs w:val="28"/>
        </w:rPr>
        <w:t xml:space="preserve"> год исполнены в полном объеме.</w:t>
      </w:r>
    </w:p>
    <w:p w:rsidR="00E775C6" w:rsidRPr="006E6307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476047">
        <w:rPr>
          <w:rFonts w:ascii="Times New Roman" w:hAnsi="Times New Roman" w:cs="Times New Roman"/>
          <w:sz w:val="28"/>
          <w:szCs w:val="28"/>
        </w:rPr>
        <w:t>210657,34307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476047">
        <w:rPr>
          <w:rFonts w:ascii="Times New Roman" w:hAnsi="Times New Roman" w:cs="Times New Roman"/>
          <w:sz w:val="28"/>
          <w:szCs w:val="28"/>
        </w:rPr>
        <w:t>90,2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760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476047">
        <w:rPr>
          <w:rFonts w:ascii="Times New Roman" w:hAnsi="Times New Roman" w:cs="Times New Roman"/>
          <w:sz w:val="28"/>
          <w:szCs w:val="28"/>
        </w:rPr>
        <w:t>190017,54564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40C1" w:rsidRDefault="00B42B73" w:rsidP="0026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2640C1" w:rsidRPr="00E25F7F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 Перечень форм отчетов, включенных в состав годовой бюджетной отчетности, соответствует Инструкции №191н</w:t>
      </w:r>
      <w:r w:rsidR="002640C1">
        <w:rPr>
          <w:rFonts w:ascii="Times New Roman" w:hAnsi="Times New Roman" w:cs="Times New Roman"/>
          <w:sz w:val="28"/>
          <w:szCs w:val="28"/>
        </w:rPr>
        <w:t>.</w:t>
      </w:r>
    </w:p>
    <w:p w:rsidR="00E775C6" w:rsidRDefault="002640C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="00E775C6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годовой бюджетной отчетности Администрации поселения, соответствуют показателям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 на 202</w:t>
      </w:r>
      <w:r w:rsidR="00476047">
        <w:rPr>
          <w:rFonts w:ascii="Times New Roman" w:hAnsi="Times New Roman" w:cs="Times New Roman"/>
          <w:sz w:val="28"/>
          <w:szCs w:val="28"/>
        </w:rPr>
        <w:t>2</w:t>
      </w:r>
      <w:r w:rsidR="00E775C6">
        <w:rPr>
          <w:rFonts w:ascii="Times New Roman" w:hAnsi="Times New Roman" w:cs="Times New Roman"/>
          <w:sz w:val="28"/>
          <w:szCs w:val="28"/>
        </w:rPr>
        <w:t>-202</w:t>
      </w:r>
      <w:r w:rsidR="00476047">
        <w:rPr>
          <w:rFonts w:ascii="Times New Roman" w:hAnsi="Times New Roman" w:cs="Times New Roman"/>
          <w:sz w:val="28"/>
          <w:szCs w:val="28"/>
        </w:rPr>
        <w:t>4</w:t>
      </w:r>
      <w:r w:rsidR="00E775C6"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росписи.</w:t>
      </w:r>
    </w:p>
    <w:p w:rsidR="004D702F" w:rsidRDefault="004D702F" w:rsidP="004D702F">
      <w:pPr>
        <w:pStyle w:val="ConsPlusNormal"/>
        <w:ind w:firstLine="708"/>
        <w:jc w:val="both"/>
      </w:pPr>
      <w:r>
        <w:t xml:space="preserve">11.6. </w:t>
      </w:r>
      <w:r w:rsidRPr="004C2103">
        <w:t>Фактов, способных негативно повлиять на дос</w:t>
      </w:r>
      <w:r>
        <w:t>товерность бюджетной отчетности,</w:t>
      </w:r>
      <w:r w:rsidRPr="004C2103">
        <w:t xml:space="preserve"> не выявлено.</w:t>
      </w:r>
    </w:p>
    <w:p w:rsidR="00E775C6" w:rsidRPr="00196D49" w:rsidRDefault="00E775C6" w:rsidP="00327F7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5C6" w:rsidRPr="00A81108" w:rsidRDefault="00196D49" w:rsidP="00327F7C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E775C6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E775C6" w:rsidRPr="00FF4BC7" w:rsidRDefault="002640C1" w:rsidP="0078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C7">
        <w:rPr>
          <w:rFonts w:ascii="Times New Roman" w:hAnsi="Times New Roman" w:cs="Times New Roman"/>
          <w:sz w:val="28"/>
          <w:szCs w:val="28"/>
        </w:rPr>
        <w:t>12.1.</w:t>
      </w:r>
      <w:r w:rsidRPr="00FF4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C6" w:rsidRPr="00FF4BC7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E775C6" w:rsidRPr="00FF4BC7">
        <w:rPr>
          <w:rFonts w:ascii="Times New Roman" w:hAnsi="Times New Roman" w:cs="Times New Roman"/>
          <w:sz w:val="28"/>
          <w:szCs w:val="28"/>
        </w:rPr>
        <w:t xml:space="preserve"> проверки в Заключении Контрольно-счетной палаты на отчет об исполнении бюджета поселения</w:t>
      </w:r>
      <w:r w:rsidR="00D43D22" w:rsidRPr="00FF4BC7">
        <w:rPr>
          <w:rFonts w:ascii="Times New Roman" w:hAnsi="Times New Roman" w:cs="Times New Roman"/>
          <w:sz w:val="28"/>
          <w:szCs w:val="28"/>
        </w:rPr>
        <w:t xml:space="preserve"> </w:t>
      </w:r>
      <w:r w:rsidR="00E775C6" w:rsidRPr="00FF4BC7">
        <w:rPr>
          <w:rFonts w:ascii="Times New Roman" w:hAnsi="Times New Roman" w:cs="Times New Roman"/>
          <w:sz w:val="28"/>
          <w:szCs w:val="28"/>
        </w:rPr>
        <w:t>за 202</w:t>
      </w:r>
      <w:r w:rsidR="00476047" w:rsidRPr="00FF4BC7">
        <w:rPr>
          <w:rFonts w:ascii="Times New Roman" w:hAnsi="Times New Roman" w:cs="Times New Roman"/>
          <w:sz w:val="28"/>
          <w:szCs w:val="28"/>
        </w:rPr>
        <w:t>2</w:t>
      </w:r>
      <w:r w:rsidR="00E775C6" w:rsidRPr="00FF4B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75C6" w:rsidRPr="004D702F" w:rsidRDefault="002640C1" w:rsidP="004D702F">
      <w:pPr>
        <w:pStyle w:val="Default"/>
        <w:ind w:firstLine="709"/>
        <w:jc w:val="both"/>
        <w:rPr>
          <w:sz w:val="28"/>
          <w:szCs w:val="28"/>
        </w:rPr>
      </w:pPr>
      <w:r w:rsidRPr="004D702F">
        <w:rPr>
          <w:sz w:val="28"/>
          <w:szCs w:val="28"/>
        </w:rPr>
        <w:t xml:space="preserve">12.2. </w:t>
      </w:r>
      <w:r w:rsidR="00E775C6" w:rsidRPr="004D702F">
        <w:rPr>
          <w:b/>
          <w:sz w:val="28"/>
          <w:szCs w:val="28"/>
        </w:rPr>
        <w:t>Внести соответствующие изменения</w:t>
      </w:r>
      <w:r w:rsidR="00E775C6" w:rsidRPr="004D702F">
        <w:rPr>
          <w:sz w:val="28"/>
          <w:szCs w:val="28"/>
        </w:rPr>
        <w:t xml:space="preserve"> в Методику прогнозирования поступления доходов с учетом замечаний, </w:t>
      </w:r>
      <w:r w:rsidR="004D702F">
        <w:rPr>
          <w:sz w:val="28"/>
          <w:szCs w:val="28"/>
        </w:rPr>
        <w:t>отраженных</w:t>
      </w:r>
      <w:r w:rsidR="00E775C6" w:rsidRPr="004D702F">
        <w:rPr>
          <w:sz w:val="28"/>
          <w:szCs w:val="28"/>
        </w:rPr>
        <w:t xml:space="preserve"> в пункте 2.1. раздела 2 настоящего Заключения.</w:t>
      </w:r>
    </w:p>
    <w:p w:rsidR="004D702F" w:rsidRPr="004D702F" w:rsidRDefault="006E518B" w:rsidP="004D702F">
      <w:pPr>
        <w:pStyle w:val="Default"/>
        <w:ind w:firstLine="709"/>
        <w:jc w:val="both"/>
        <w:rPr>
          <w:sz w:val="28"/>
          <w:szCs w:val="28"/>
        </w:rPr>
      </w:pPr>
      <w:r w:rsidRPr="004D702F">
        <w:rPr>
          <w:sz w:val="28"/>
          <w:szCs w:val="28"/>
        </w:rPr>
        <w:t>12.</w:t>
      </w:r>
      <w:r w:rsidR="004D702F" w:rsidRPr="004D702F">
        <w:rPr>
          <w:sz w:val="28"/>
          <w:szCs w:val="28"/>
        </w:rPr>
        <w:t>3</w:t>
      </w:r>
      <w:r w:rsidRPr="004D702F">
        <w:rPr>
          <w:sz w:val="28"/>
          <w:szCs w:val="28"/>
        </w:rPr>
        <w:t xml:space="preserve">. </w:t>
      </w:r>
      <w:r w:rsidR="00603EFA" w:rsidRPr="004D702F">
        <w:rPr>
          <w:b/>
          <w:sz w:val="28"/>
          <w:szCs w:val="28"/>
        </w:rPr>
        <w:t>Усилить контроль</w:t>
      </w:r>
      <w:r w:rsidR="00603EFA" w:rsidRPr="004D702F">
        <w:rPr>
          <w:sz w:val="28"/>
          <w:szCs w:val="28"/>
        </w:rPr>
        <w:t xml:space="preserve"> за соблюдением Порядка ведения бюджетной росписи</w:t>
      </w:r>
      <w:r w:rsidR="004D702F" w:rsidRPr="004D702F">
        <w:rPr>
          <w:sz w:val="28"/>
          <w:szCs w:val="28"/>
        </w:rPr>
        <w:t xml:space="preserve"> с учетом замечаний,</w:t>
      </w:r>
      <w:r w:rsidRPr="004D702F">
        <w:rPr>
          <w:sz w:val="28"/>
          <w:szCs w:val="28"/>
        </w:rPr>
        <w:t xml:space="preserve"> </w:t>
      </w:r>
      <w:r w:rsidR="004D702F" w:rsidRPr="004D702F">
        <w:rPr>
          <w:sz w:val="28"/>
          <w:szCs w:val="28"/>
        </w:rPr>
        <w:t>отраженных в пункте 2.</w:t>
      </w:r>
      <w:r w:rsidR="004D702F">
        <w:rPr>
          <w:sz w:val="28"/>
          <w:szCs w:val="28"/>
        </w:rPr>
        <w:t>2</w:t>
      </w:r>
      <w:r w:rsidR="004D702F" w:rsidRPr="004D702F">
        <w:rPr>
          <w:sz w:val="28"/>
          <w:szCs w:val="28"/>
        </w:rPr>
        <w:t>. раздела 2 настоящего Заключения.</w:t>
      </w:r>
    </w:p>
    <w:p w:rsidR="00603EFA" w:rsidRPr="00476047" w:rsidRDefault="004D702F" w:rsidP="0078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702F">
        <w:rPr>
          <w:rFonts w:ascii="Times New Roman" w:hAnsi="Times New Roman" w:cs="Times New Roman"/>
          <w:sz w:val="28"/>
          <w:szCs w:val="28"/>
        </w:rPr>
        <w:t xml:space="preserve">12.4. </w:t>
      </w:r>
      <w:r w:rsidRPr="002B48AE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Pr="002B48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</w:t>
      </w:r>
      <w:r w:rsidRPr="002B48AE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Интернет основные положения Учетной политики Администрации поселения и (или) копии документов Учетной политики Администрации поселения.</w:t>
      </w:r>
    </w:p>
    <w:p w:rsidR="00327F7C" w:rsidRDefault="00327F7C" w:rsidP="007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8B" w:rsidRDefault="006E518B" w:rsidP="007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8B" w:rsidRDefault="006E518B" w:rsidP="002774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34532B" w:rsidRDefault="00476047" w:rsidP="002774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2342FF" w:rsidRPr="002342FF" w:rsidRDefault="00E775C6" w:rsidP="002774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 xml:space="preserve">палаты      </w:t>
      </w:r>
      <w:r w:rsidR="006E518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4532B">
        <w:rPr>
          <w:rFonts w:ascii="Times New Roman" w:hAnsi="Times New Roman" w:cs="Times New Roman"/>
          <w:b/>
          <w:sz w:val="28"/>
          <w:szCs w:val="28"/>
        </w:rPr>
        <w:t xml:space="preserve">               Т.С. Харитонова</w:t>
      </w:r>
    </w:p>
    <w:p w:rsidR="002342FF" w:rsidRPr="002342FF" w:rsidRDefault="002342FF" w:rsidP="002774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2FF" w:rsidRDefault="002342F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342FF" w:rsidSect="00F52132">
          <w:headerReference w:type="default" r:id="rId19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355912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>Приложение 1</w:t>
      </w:r>
    </w:p>
    <w:p w:rsidR="002342FF" w:rsidRPr="009B4FFE" w:rsidRDefault="00355912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090B8B">
        <w:rPr>
          <w:b/>
          <w:sz w:val="24"/>
          <w:szCs w:val="24"/>
        </w:rPr>
        <w:t xml:space="preserve">к Заключению </w:t>
      </w:r>
      <w:r w:rsidRPr="00C926DB">
        <w:rPr>
          <w:b/>
          <w:sz w:val="24"/>
          <w:szCs w:val="24"/>
        </w:rPr>
        <w:t xml:space="preserve">от </w:t>
      </w:r>
      <w:r w:rsidR="00476047" w:rsidRPr="00C926DB">
        <w:rPr>
          <w:b/>
          <w:sz w:val="24"/>
          <w:szCs w:val="24"/>
        </w:rPr>
        <w:t>26</w:t>
      </w:r>
      <w:r w:rsidRPr="00C926DB">
        <w:rPr>
          <w:b/>
          <w:sz w:val="24"/>
          <w:szCs w:val="24"/>
        </w:rPr>
        <w:t>.04.202</w:t>
      </w:r>
      <w:r w:rsidR="00476047" w:rsidRPr="00C926DB">
        <w:rPr>
          <w:b/>
          <w:sz w:val="24"/>
          <w:szCs w:val="24"/>
        </w:rPr>
        <w:t>3</w:t>
      </w:r>
      <w:r w:rsidR="00090B8B" w:rsidRPr="00C926DB">
        <w:rPr>
          <w:b/>
          <w:sz w:val="24"/>
          <w:szCs w:val="24"/>
        </w:rPr>
        <w:t xml:space="preserve"> № </w:t>
      </w:r>
      <w:r w:rsidR="00C926DB">
        <w:rPr>
          <w:b/>
          <w:sz w:val="24"/>
          <w:szCs w:val="24"/>
        </w:rPr>
        <w:t>7</w:t>
      </w:r>
      <w:r w:rsidR="009B4FFE" w:rsidRPr="009B4FFE">
        <w:rPr>
          <w:b/>
          <w:sz w:val="24"/>
          <w:szCs w:val="24"/>
        </w:rPr>
        <w:t xml:space="preserve"> 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52"/>
        <w:gridCol w:w="18"/>
        <w:gridCol w:w="1405"/>
        <w:gridCol w:w="1583"/>
        <w:gridCol w:w="1559"/>
        <w:gridCol w:w="1141"/>
        <w:gridCol w:w="12"/>
        <w:gridCol w:w="9"/>
        <w:gridCol w:w="1081"/>
        <w:gridCol w:w="9"/>
        <w:gridCol w:w="6"/>
      </w:tblGrid>
      <w:tr w:rsidR="003354C3" w:rsidRPr="003354C3" w:rsidTr="00403952">
        <w:trPr>
          <w:gridAfter w:val="2"/>
          <w:wAfter w:w="5" w:type="pct"/>
          <w:tblHeader/>
        </w:trPr>
        <w:tc>
          <w:tcPr>
            <w:tcW w:w="800" w:type="pct"/>
            <w:vMerge w:val="restart"/>
            <w:shd w:val="clear" w:color="auto" w:fill="B8CCE4" w:themeFill="accent1" w:themeFillTint="66"/>
            <w:vAlign w:val="center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Код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бюджетной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классификации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доходов</w:t>
            </w:r>
          </w:p>
        </w:tc>
        <w:tc>
          <w:tcPr>
            <w:tcW w:w="1909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  <w:r w:rsidR="001B524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статьи</w:t>
            </w:r>
            <w:r w:rsidR="001B524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доходов</w:t>
            </w:r>
          </w:p>
        </w:tc>
        <w:tc>
          <w:tcPr>
            <w:tcW w:w="473" w:type="pct"/>
            <w:vMerge w:val="restart"/>
            <w:shd w:val="clear" w:color="auto" w:fill="B8CCE4" w:themeFill="accent1" w:themeFillTint="66"/>
          </w:tcPr>
          <w:p w:rsidR="002342FF" w:rsidRPr="00BB1A93" w:rsidRDefault="002342FF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</w:t>
            </w:r>
            <w:r w:rsid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355912" w:rsidRPr="00355912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за 20</w:t>
            </w:r>
            <w:r w:rsidR="00DA0906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403952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342FF" w:rsidRPr="00355912" w:rsidRDefault="002342FF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>202</w:t>
            </w:r>
            <w:r w:rsidR="00403952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</w:t>
            </w:r>
            <w:r w:rsidR="00355912"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355912" w:rsidRPr="00355912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755" w:type="pct"/>
            <w:gridSpan w:val="4"/>
            <w:shd w:val="clear" w:color="auto" w:fill="B8CCE4" w:themeFill="accent1" w:themeFillTint="66"/>
            <w:vAlign w:val="center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Исполнено, %</w:t>
            </w:r>
          </w:p>
        </w:tc>
      </w:tr>
      <w:tr w:rsidR="002C3952" w:rsidRPr="003354C3" w:rsidTr="00A32555">
        <w:trPr>
          <w:gridAfter w:val="2"/>
          <w:wAfter w:w="5" w:type="pct"/>
          <w:tblHeader/>
        </w:trPr>
        <w:tc>
          <w:tcPr>
            <w:tcW w:w="800" w:type="pct"/>
            <w:vMerge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09" w:type="pct"/>
            <w:gridSpan w:val="2"/>
            <w:vMerge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73" w:type="pct"/>
            <w:vMerge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Утвержденные</w:t>
            </w:r>
          </w:p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бюджетные назначения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</w:t>
            </w:r>
          </w:p>
        </w:tc>
        <w:tc>
          <w:tcPr>
            <w:tcW w:w="384" w:type="pct"/>
            <w:shd w:val="clear" w:color="auto" w:fill="B8CCE4" w:themeFill="accent1" w:themeFillTint="66"/>
            <w:vAlign w:val="center"/>
          </w:tcPr>
          <w:p w:rsidR="002342FF" w:rsidRPr="00BB1A93" w:rsidRDefault="00231DCF" w:rsidP="00335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</w:t>
            </w:r>
            <w:r w:rsidR="002342FF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плану</w:t>
            </w:r>
          </w:p>
        </w:tc>
        <w:tc>
          <w:tcPr>
            <w:tcW w:w="371" w:type="pct"/>
            <w:gridSpan w:val="3"/>
            <w:shd w:val="clear" w:color="auto" w:fill="B8CCE4" w:themeFill="accent1" w:themeFillTint="66"/>
            <w:vAlign w:val="center"/>
          </w:tcPr>
          <w:p w:rsidR="002342FF" w:rsidRPr="00BB1A93" w:rsidRDefault="00231DCF" w:rsidP="00403952">
            <w:pPr>
              <w:tabs>
                <w:tab w:val="left" w:pos="426"/>
                <w:tab w:val="left" w:pos="1276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 20</w:t>
            </w:r>
            <w:r w:rsidR="00DA0906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403952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году</w:t>
            </w:r>
          </w:p>
        </w:tc>
      </w:tr>
      <w:tr w:rsidR="002C3952" w:rsidRPr="003354C3" w:rsidTr="00403952">
        <w:trPr>
          <w:gridAfter w:val="2"/>
          <w:wAfter w:w="5" w:type="pct"/>
          <w:trHeight w:val="133"/>
          <w:tblHeader/>
        </w:trPr>
        <w:tc>
          <w:tcPr>
            <w:tcW w:w="800" w:type="pct"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909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  <w:bottom w:val="nil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533" w:type="pct"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371" w:type="pct"/>
            <w:gridSpan w:val="3"/>
            <w:shd w:val="clear" w:color="auto" w:fill="B8CCE4" w:themeFill="accent1" w:themeFillTint="66"/>
          </w:tcPr>
          <w:p w:rsidR="002342FF" w:rsidRPr="00BB1A93" w:rsidRDefault="002342FF" w:rsidP="003354C3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</w:tr>
      <w:tr w:rsidR="00403952" w:rsidRPr="00403952" w:rsidTr="00A32555">
        <w:trPr>
          <w:gridAfter w:val="1"/>
          <w:wAfter w:w="2" w:type="pct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НАЛОГОВЫЕ ДОХОДЫ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1252C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7378,06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403952" w:rsidRDefault="00586A0F" w:rsidP="00403952">
            <w:pPr>
              <w:pStyle w:val="ac"/>
              <w:tabs>
                <w:tab w:val="left" w:pos="300"/>
                <w:tab w:val="center" w:pos="683"/>
              </w:tabs>
              <w:spacing w:line="240" w:lineRule="exac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ab/>
              <w:t xml:space="preserve"> </w:t>
            </w:r>
            <w:r w:rsidR="00403952" w:rsidRPr="00403952">
              <w:rPr>
                <w:rFonts w:ascii="Times New Roman" w:hAnsi="Times New Roman"/>
                <w:b/>
                <w:sz w:val="23"/>
                <w:szCs w:val="23"/>
              </w:rPr>
              <w:t>7026,5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DE4C6C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8638,42097</w:t>
            </w:r>
          </w:p>
        </w:tc>
        <w:tc>
          <w:tcPr>
            <w:tcW w:w="3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C4C31">
              <w:rPr>
                <w:rFonts w:ascii="Times New Roman" w:hAnsi="Times New Roman"/>
                <w:b/>
                <w:sz w:val="23"/>
                <w:szCs w:val="23"/>
              </w:rPr>
              <w:t>122,9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</w:tcBorders>
            <w:shd w:val="clear" w:color="auto" w:fill="92D050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C4C31">
              <w:rPr>
                <w:rFonts w:ascii="Times New Roman" w:hAnsi="Times New Roman"/>
                <w:b/>
                <w:sz w:val="23"/>
                <w:szCs w:val="23"/>
              </w:rPr>
              <w:t>117,1</w:t>
            </w:r>
          </w:p>
        </w:tc>
      </w:tr>
      <w:tr w:rsidR="00403952" w:rsidRPr="00403952" w:rsidTr="00A32555">
        <w:trPr>
          <w:gridAfter w:val="2"/>
          <w:wAfter w:w="5" w:type="pct"/>
          <w:trHeight w:val="1176"/>
        </w:trPr>
        <w:tc>
          <w:tcPr>
            <w:tcW w:w="800" w:type="pct"/>
            <w:tcBorders>
              <w:right w:val="single" w:sz="4" w:space="0" w:color="auto"/>
            </w:tcBorders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3354C3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3354C3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 и </w:t>
            </w:r>
            <w:hyperlink r:id="rId22" w:history="1">
              <w:r w:rsidRPr="003354C3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2992,36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3152,6</w:t>
            </w:r>
          </w:p>
        </w:tc>
        <w:tc>
          <w:tcPr>
            <w:tcW w:w="525" w:type="pct"/>
          </w:tcPr>
          <w:p w:rsidR="00403952" w:rsidRPr="007314A1" w:rsidRDefault="007314A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314A1">
              <w:rPr>
                <w:rFonts w:ascii="Times New Roman" w:hAnsi="Times New Roman"/>
              </w:rPr>
              <w:t>3348,6099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106,2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</w:tcBorders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111,9</w:t>
            </w:r>
          </w:p>
        </w:tc>
      </w:tr>
      <w:tr w:rsidR="00403952" w:rsidRPr="00403952" w:rsidTr="00A32555">
        <w:trPr>
          <w:gridAfter w:val="2"/>
          <w:wAfter w:w="5" w:type="pct"/>
          <w:trHeight w:val="486"/>
        </w:trPr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909" w:type="pct"/>
            <w:gridSpan w:val="2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3" w:type="pct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1479,24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1516,4</w:t>
            </w:r>
          </w:p>
        </w:tc>
        <w:tc>
          <w:tcPr>
            <w:tcW w:w="525" w:type="pct"/>
          </w:tcPr>
          <w:p w:rsidR="00403952" w:rsidRPr="001E1D8B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1D8B">
              <w:rPr>
                <w:rFonts w:ascii="Times New Roman" w:hAnsi="Times New Roman"/>
              </w:rPr>
              <w:t>1749,79032</w:t>
            </w:r>
          </w:p>
        </w:tc>
        <w:tc>
          <w:tcPr>
            <w:tcW w:w="384" w:type="pct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115,4</w:t>
            </w:r>
          </w:p>
        </w:tc>
        <w:tc>
          <w:tcPr>
            <w:tcW w:w="371" w:type="pct"/>
            <w:gridSpan w:val="3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118,3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909" w:type="pct"/>
            <w:gridSpan w:val="2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4C3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4C3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473" w:type="pct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34,97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52,5</w:t>
            </w:r>
          </w:p>
        </w:tc>
        <w:tc>
          <w:tcPr>
            <w:tcW w:w="525" w:type="pct"/>
          </w:tcPr>
          <w:p w:rsidR="00403952" w:rsidRPr="007314A1" w:rsidRDefault="007314A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314A1">
              <w:rPr>
                <w:rFonts w:ascii="Times New Roman" w:hAnsi="Times New Roman"/>
              </w:rPr>
              <w:t>55,04293</w:t>
            </w:r>
          </w:p>
        </w:tc>
        <w:tc>
          <w:tcPr>
            <w:tcW w:w="384" w:type="pct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104,8</w:t>
            </w:r>
          </w:p>
        </w:tc>
        <w:tc>
          <w:tcPr>
            <w:tcW w:w="371" w:type="pct"/>
            <w:gridSpan w:val="3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157,4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1 06 010</w:t>
            </w:r>
            <w:r>
              <w:rPr>
                <w:rFonts w:ascii="Times New Roman" w:hAnsi="Times New Roman"/>
              </w:rPr>
              <w:t>0</w:t>
            </w:r>
            <w:r w:rsidRPr="003354C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00</w:t>
            </w:r>
            <w:r w:rsidRPr="003354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3354C3">
              <w:rPr>
                <w:rFonts w:ascii="Times New Roman" w:hAnsi="Times New Roman"/>
              </w:rPr>
              <w:t>000 110</w:t>
            </w:r>
          </w:p>
        </w:tc>
        <w:tc>
          <w:tcPr>
            <w:tcW w:w="1909" w:type="pct"/>
            <w:gridSpan w:val="2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473" w:type="pct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791,02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995,0</w:t>
            </w:r>
          </w:p>
        </w:tc>
        <w:tc>
          <w:tcPr>
            <w:tcW w:w="525" w:type="pct"/>
          </w:tcPr>
          <w:p w:rsidR="00403952" w:rsidRPr="007314A1" w:rsidRDefault="007314A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314A1">
              <w:rPr>
                <w:rFonts w:ascii="Times New Roman" w:hAnsi="Times New Roman"/>
              </w:rPr>
              <w:t>1125,96002</w:t>
            </w:r>
          </w:p>
        </w:tc>
        <w:tc>
          <w:tcPr>
            <w:tcW w:w="384" w:type="pct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113,2</w:t>
            </w:r>
          </w:p>
        </w:tc>
        <w:tc>
          <w:tcPr>
            <w:tcW w:w="371" w:type="pct"/>
            <w:gridSpan w:val="3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142,3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DA0906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A0906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909" w:type="pct"/>
            <w:gridSpan w:val="2"/>
          </w:tcPr>
          <w:p w:rsidR="00403952" w:rsidRPr="00DA0906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A0906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906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473" w:type="pct"/>
          </w:tcPr>
          <w:p w:rsidR="00403952" w:rsidRPr="00DA090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2046,66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1280,0</w:t>
            </w:r>
          </w:p>
        </w:tc>
        <w:tc>
          <w:tcPr>
            <w:tcW w:w="525" w:type="pct"/>
          </w:tcPr>
          <w:p w:rsidR="00403952" w:rsidRPr="00DE4C6C" w:rsidRDefault="00C2513E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2328,0378</w:t>
            </w:r>
          </w:p>
        </w:tc>
        <w:tc>
          <w:tcPr>
            <w:tcW w:w="384" w:type="pct"/>
          </w:tcPr>
          <w:p w:rsidR="00403952" w:rsidRPr="00EC4C3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C4C31">
              <w:rPr>
                <w:rFonts w:ascii="Times New Roman" w:hAnsi="Times New Roman"/>
              </w:rPr>
              <w:t>181,9</w:t>
            </w:r>
          </w:p>
        </w:tc>
        <w:tc>
          <w:tcPr>
            <w:tcW w:w="371" w:type="pct"/>
            <w:gridSpan w:val="3"/>
          </w:tcPr>
          <w:p w:rsidR="00403952" w:rsidRPr="004E0D54" w:rsidRDefault="004E0D54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E0D54">
              <w:rPr>
                <w:rFonts w:ascii="Times New Roman" w:hAnsi="Times New Roman"/>
              </w:rPr>
              <w:t>113,7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909" w:type="pct"/>
            <w:gridSpan w:val="2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3" w:type="pct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33,81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30,0</w:t>
            </w:r>
          </w:p>
        </w:tc>
        <w:tc>
          <w:tcPr>
            <w:tcW w:w="525" w:type="pct"/>
          </w:tcPr>
          <w:p w:rsidR="00403952" w:rsidRPr="00DE4C6C" w:rsidRDefault="00DE4C6C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E4C6C">
              <w:rPr>
                <w:rFonts w:ascii="Times New Roman" w:hAnsi="Times New Roman"/>
              </w:rPr>
              <w:t>30,98</w:t>
            </w:r>
          </w:p>
        </w:tc>
        <w:tc>
          <w:tcPr>
            <w:tcW w:w="384" w:type="pct"/>
          </w:tcPr>
          <w:p w:rsidR="00403952" w:rsidRPr="004E0D54" w:rsidRDefault="004E0D54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E0D54">
              <w:rPr>
                <w:rFonts w:ascii="Times New Roman" w:hAnsi="Times New Roman"/>
              </w:rPr>
              <w:t>103,3</w:t>
            </w:r>
          </w:p>
        </w:tc>
        <w:tc>
          <w:tcPr>
            <w:tcW w:w="371" w:type="pct"/>
            <w:gridSpan w:val="3"/>
          </w:tcPr>
          <w:p w:rsidR="00403952" w:rsidRPr="004E0D54" w:rsidRDefault="004E0D54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E0D54">
              <w:rPr>
                <w:rFonts w:ascii="Times New Roman" w:hAnsi="Times New Roman"/>
              </w:rPr>
              <w:t>91,6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1252C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4088,84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1E1D8B" w:rsidRDefault="001E1D8B" w:rsidP="001E1D8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E1D8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1E1D8B">
              <w:rPr>
                <w:rFonts w:ascii="Times New Roman" w:hAnsi="Times New Roman"/>
                <w:b/>
                <w:sz w:val="23"/>
                <w:szCs w:val="23"/>
              </w:rPr>
              <w:t>16,7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F90727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4834,46058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>104,7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</w:tcBorders>
            <w:shd w:val="clear" w:color="auto" w:fill="92D050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>118,2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  <w:tcBorders>
              <w:right w:val="single" w:sz="4" w:space="0" w:color="auto"/>
            </w:tcBorders>
          </w:tcPr>
          <w:p w:rsidR="00403952" w:rsidRPr="00DA0906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A0906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1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952" w:rsidRPr="00DA0906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A0906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:rsidR="00403952" w:rsidRPr="00DA090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1239,35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1098,8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403952" w:rsidRPr="00DE4C6C" w:rsidRDefault="005B6B4E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1217,27403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110,8</w:t>
            </w:r>
          </w:p>
        </w:tc>
        <w:tc>
          <w:tcPr>
            <w:tcW w:w="371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98,2</w:t>
            </w:r>
          </w:p>
        </w:tc>
      </w:tr>
      <w:tr w:rsidR="00F90727" w:rsidRPr="00403952" w:rsidTr="00A32555">
        <w:trPr>
          <w:gridAfter w:val="2"/>
          <w:wAfter w:w="5" w:type="pct"/>
        </w:trPr>
        <w:tc>
          <w:tcPr>
            <w:tcW w:w="800" w:type="pct"/>
            <w:tcBorders>
              <w:right w:val="single" w:sz="4" w:space="0" w:color="auto"/>
            </w:tcBorders>
          </w:tcPr>
          <w:p w:rsidR="00F90727" w:rsidRPr="00DA0906" w:rsidRDefault="00F90727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1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727" w:rsidRPr="00DA0906" w:rsidRDefault="00F90727" w:rsidP="00F90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:rsidR="00F90727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F90727" w:rsidRPr="00403952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F90727" w:rsidRPr="00DE4C6C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0,00559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F90727" w:rsidRPr="00F90727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90727">
              <w:rPr>
                <w:rFonts w:ascii="Times New Roman" w:hAnsi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F90727" w:rsidRPr="00F90727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90727">
              <w:rPr>
                <w:rFonts w:ascii="Times New Roman" w:hAnsi="Times New Roman"/>
              </w:rPr>
              <w:t>-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DA0906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A0906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909" w:type="pct"/>
            <w:gridSpan w:val="2"/>
          </w:tcPr>
          <w:p w:rsidR="00403952" w:rsidRPr="00DA0906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A0906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473" w:type="pct"/>
          </w:tcPr>
          <w:p w:rsidR="00403952" w:rsidRPr="00DA090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2430,97</w:t>
            </w:r>
          </w:p>
        </w:tc>
        <w:tc>
          <w:tcPr>
            <w:tcW w:w="533" w:type="pct"/>
          </w:tcPr>
          <w:p w:rsidR="00403952" w:rsidRPr="0040395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03952">
              <w:rPr>
                <w:rFonts w:ascii="Times New Roman" w:hAnsi="Times New Roman"/>
              </w:rPr>
              <w:t>3178,9</w:t>
            </w:r>
          </w:p>
        </w:tc>
        <w:tc>
          <w:tcPr>
            <w:tcW w:w="525" w:type="pct"/>
          </w:tcPr>
          <w:p w:rsidR="00403952" w:rsidRPr="00F90727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3195,48415</w:t>
            </w:r>
          </w:p>
        </w:tc>
        <w:tc>
          <w:tcPr>
            <w:tcW w:w="384" w:type="pct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100,5</w:t>
            </w:r>
          </w:p>
        </w:tc>
        <w:tc>
          <w:tcPr>
            <w:tcW w:w="371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131,4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DA0906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A0906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909" w:type="pct"/>
            <w:gridSpan w:val="2"/>
          </w:tcPr>
          <w:p w:rsidR="00403952" w:rsidRPr="00DA0906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A090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473" w:type="pct"/>
          </w:tcPr>
          <w:p w:rsidR="00403952" w:rsidRPr="00DA090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11,52</w:t>
            </w:r>
          </w:p>
        </w:tc>
        <w:tc>
          <w:tcPr>
            <w:tcW w:w="533" w:type="pct"/>
          </w:tcPr>
          <w:p w:rsidR="00403952" w:rsidRPr="00A353A2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353A2">
              <w:rPr>
                <w:rFonts w:ascii="Times New Roman" w:hAnsi="Times New Roman"/>
              </w:rPr>
              <w:t>0,0</w:t>
            </w:r>
          </w:p>
        </w:tc>
        <w:tc>
          <w:tcPr>
            <w:tcW w:w="525" w:type="pct"/>
          </w:tcPr>
          <w:p w:rsidR="00403952" w:rsidRPr="007314A1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72,75857</w:t>
            </w:r>
          </w:p>
        </w:tc>
        <w:tc>
          <w:tcPr>
            <w:tcW w:w="384" w:type="pct"/>
          </w:tcPr>
          <w:p w:rsidR="00403952" w:rsidRPr="007314A1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314A1">
              <w:rPr>
                <w:rFonts w:ascii="Times New Roman" w:hAnsi="Times New Roman"/>
              </w:rPr>
              <w:t>-</w:t>
            </w:r>
          </w:p>
        </w:tc>
        <w:tc>
          <w:tcPr>
            <w:tcW w:w="371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в 6,3 раза</w:t>
            </w:r>
          </w:p>
        </w:tc>
      </w:tr>
      <w:tr w:rsidR="00403952" w:rsidRPr="00403952" w:rsidTr="00A32555">
        <w:trPr>
          <w:gridAfter w:val="2"/>
          <w:wAfter w:w="5" w:type="pct"/>
        </w:trPr>
        <w:tc>
          <w:tcPr>
            <w:tcW w:w="800" w:type="pct"/>
          </w:tcPr>
          <w:p w:rsidR="00403952" w:rsidRPr="00DA0906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A0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DA0906">
              <w:rPr>
                <w:rFonts w:ascii="Times New Roman" w:hAnsi="Times New Roman"/>
              </w:rPr>
              <w:t>17 00000 00 0000 000</w:t>
            </w:r>
          </w:p>
        </w:tc>
        <w:tc>
          <w:tcPr>
            <w:tcW w:w="1909" w:type="pct"/>
            <w:gridSpan w:val="2"/>
          </w:tcPr>
          <w:p w:rsidR="00403952" w:rsidRPr="00DA0906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A090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473" w:type="pct"/>
          </w:tcPr>
          <w:p w:rsidR="00403952" w:rsidRPr="00DA0906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407,00</w:t>
            </w:r>
          </w:p>
        </w:tc>
        <w:tc>
          <w:tcPr>
            <w:tcW w:w="533" w:type="pct"/>
          </w:tcPr>
          <w:p w:rsidR="00403952" w:rsidRPr="00A353A2" w:rsidRDefault="00A353A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353A2">
              <w:rPr>
                <w:rFonts w:ascii="Times New Roman" w:hAnsi="Times New Roman"/>
              </w:rPr>
              <w:t>339,0</w:t>
            </w:r>
          </w:p>
        </w:tc>
        <w:tc>
          <w:tcPr>
            <w:tcW w:w="525" w:type="pct"/>
          </w:tcPr>
          <w:p w:rsidR="00403952" w:rsidRPr="00F90727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90727">
              <w:rPr>
                <w:rFonts w:ascii="Times New Roman" w:hAnsi="Times New Roman"/>
              </w:rPr>
              <w:t>348,93824</w:t>
            </w:r>
          </w:p>
        </w:tc>
        <w:tc>
          <w:tcPr>
            <w:tcW w:w="384" w:type="pct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102,9</w:t>
            </w:r>
          </w:p>
        </w:tc>
        <w:tc>
          <w:tcPr>
            <w:tcW w:w="371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85,7</w:t>
            </w:r>
          </w:p>
        </w:tc>
      </w:tr>
      <w:tr w:rsidR="00403952" w:rsidRPr="00403952" w:rsidTr="00A32555">
        <w:trPr>
          <w:gridAfter w:val="2"/>
          <w:wAfter w:w="5" w:type="pct"/>
          <w:trHeight w:val="87"/>
        </w:trPr>
        <w:tc>
          <w:tcPr>
            <w:tcW w:w="2709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03952" w:rsidRPr="00FB6F45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Всего 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собственные</w:t>
            </w:r>
            <w:r w:rsidRPr="00FB6F4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доходы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shd w:val="clear" w:color="auto" w:fill="FFFF0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8571,42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FFFF00"/>
          </w:tcPr>
          <w:p w:rsidR="00403952" w:rsidRPr="001E1D8B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E1D8B">
              <w:rPr>
                <w:rFonts w:ascii="Times New Roman" w:hAnsi="Times New Roman"/>
                <w:b/>
                <w:sz w:val="23"/>
                <w:szCs w:val="23"/>
              </w:rPr>
              <w:t>11643,2</w:t>
            </w:r>
          </w:p>
        </w:tc>
        <w:tc>
          <w:tcPr>
            <w:tcW w:w="525" w:type="pct"/>
            <w:shd w:val="clear" w:color="auto" w:fill="FFFF00"/>
          </w:tcPr>
          <w:p w:rsidR="00403952" w:rsidRPr="00F90727" w:rsidRDefault="00EC4C31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13472,88155</w:t>
            </w:r>
          </w:p>
        </w:tc>
        <w:tc>
          <w:tcPr>
            <w:tcW w:w="384" w:type="pct"/>
            <w:shd w:val="clear" w:color="auto" w:fill="FFFF00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>115,7</w:t>
            </w:r>
          </w:p>
        </w:tc>
        <w:tc>
          <w:tcPr>
            <w:tcW w:w="371" w:type="pct"/>
            <w:gridSpan w:val="3"/>
            <w:shd w:val="clear" w:color="auto" w:fill="FFFF00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>157,2</w:t>
            </w:r>
          </w:p>
        </w:tc>
      </w:tr>
      <w:tr w:rsidR="00403952" w:rsidRPr="003354C3" w:rsidTr="00403952">
        <w:trPr>
          <w:trHeight w:val="279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2 00 00000 00 0000 000</w:t>
            </w:r>
          </w:p>
        </w:tc>
        <w:tc>
          <w:tcPr>
            <w:tcW w:w="1903" w:type="pct"/>
            <w:tcBorders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91677,35061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92D050"/>
          </w:tcPr>
          <w:p w:rsidR="00403952" w:rsidRPr="001E1D8B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E1D8B">
              <w:rPr>
                <w:rFonts w:ascii="Times New Roman" w:hAnsi="Times New Roman"/>
                <w:b/>
                <w:sz w:val="23"/>
                <w:szCs w:val="23"/>
              </w:rPr>
              <w:t>195489,79792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92D050"/>
          </w:tcPr>
          <w:p w:rsidR="00403952" w:rsidRPr="00A3080A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3080A">
              <w:rPr>
                <w:rFonts w:ascii="Times New Roman" w:hAnsi="Times New Roman"/>
                <w:b/>
                <w:sz w:val="23"/>
                <w:szCs w:val="23"/>
              </w:rPr>
              <w:t>195319,20882</w:t>
            </w:r>
          </w:p>
        </w:tc>
        <w:tc>
          <w:tcPr>
            <w:tcW w:w="391" w:type="pct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>99,9</w:t>
            </w:r>
          </w:p>
        </w:tc>
        <w:tc>
          <w:tcPr>
            <w:tcW w:w="369" w:type="pct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403952" w:rsidRPr="007C49F2" w:rsidRDefault="00403952" w:rsidP="007C49F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 xml:space="preserve">в </w:t>
            </w:r>
            <w:r w:rsidR="007C49F2" w:rsidRPr="007C49F2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7C49F2">
              <w:rPr>
                <w:rFonts w:ascii="Times New Roman" w:hAnsi="Times New Roman"/>
                <w:b/>
                <w:sz w:val="23"/>
                <w:szCs w:val="23"/>
              </w:rPr>
              <w:t xml:space="preserve"> раза</w:t>
            </w:r>
          </w:p>
        </w:tc>
      </w:tr>
      <w:tr w:rsidR="00403952" w:rsidRPr="003354C3" w:rsidTr="00403952">
        <w:trPr>
          <w:trHeight w:val="279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auto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354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903" w:type="pct"/>
            <w:tcBorders>
              <w:right w:val="single" w:sz="4" w:space="0" w:color="auto"/>
            </w:tcBorders>
            <w:shd w:val="clear" w:color="auto" w:fill="auto"/>
          </w:tcPr>
          <w:p w:rsidR="00403952" w:rsidRPr="003354C3" w:rsidRDefault="00403952" w:rsidP="00403952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354C3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3952" w:rsidRPr="003354C3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91497,36306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auto"/>
          </w:tcPr>
          <w:p w:rsidR="00403952" w:rsidRPr="001E1D8B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E1D8B">
              <w:rPr>
                <w:rFonts w:ascii="Times New Roman" w:hAnsi="Times New Roman"/>
                <w:b/>
              </w:rPr>
              <w:t>195489,79792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</w:tcPr>
          <w:p w:rsidR="00403952" w:rsidRPr="00A3080A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A3080A">
              <w:rPr>
                <w:rFonts w:ascii="Times New Roman" w:hAnsi="Times New Roman"/>
                <w:b/>
              </w:rPr>
              <w:t>195319,20882</w:t>
            </w:r>
          </w:p>
        </w:tc>
        <w:tc>
          <w:tcPr>
            <w:tcW w:w="39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C49F2"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36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3952" w:rsidRPr="007C49F2" w:rsidRDefault="00403952" w:rsidP="007C49F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C49F2">
              <w:rPr>
                <w:rFonts w:ascii="Times New Roman" w:hAnsi="Times New Roman"/>
                <w:b/>
              </w:rPr>
              <w:t xml:space="preserve">в </w:t>
            </w:r>
            <w:r w:rsidR="007C49F2" w:rsidRPr="007C49F2">
              <w:rPr>
                <w:rFonts w:ascii="Times New Roman" w:hAnsi="Times New Roman"/>
                <w:b/>
              </w:rPr>
              <w:t>2</w:t>
            </w:r>
            <w:r w:rsidRPr="007C49F2">
              <w:rPr>
                <w:rFonts w:ascii="Times New Roman" w:hAnsi="Times New Roman"/>
                <w:b/>
              </w:rPr>
              <w:t xml:space="preserve"> раза</w:t>
            </w:r>
          </w:p>
        </w:tc>
      </w:tr>
      <w:tr w:rsidR="00403952" w:rsidRPr="003354C3" w:rsidTr="00403952"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1903" w:type="pct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 xml:space="preserve">Дотации бюджетам городских поселений на </w:t>
            </w:r>
            <w:r w:rsidRPr="003354C3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479" w:type="pct"/>
            <w:gridSpan w:val="2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29321,41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403952" w:rsidRPr="001E1D8B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1D8B">
              <w:rPr>
                <w:rFonts w:ascii="Times New Roman" w:hAnsi="Times New Roman"/>
              </w:rPr>
              <w:t>20779,6872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:rsidR="00403952" w:rsidRPr="00F90727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90727">
              <w:rPr>
                <w:rFonts w:ascii="Times New Roman" w:hAnsi="Times New Roman"/>
              </w:rPr>
              <w:t>20779,6872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</w:tcBorders>
          </w:tcPr>
          <w:p w:rsidR="00403952" w:rsidRPr="00F90727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90727">
              <w:rPr>
                <w:rFonts w:ascii="Times New Roman" w:hAnsi="Times New Roman"/>
              </w:rPr>
              <w:t>100,0</w:t>
            </w:r>
          </w:p>
        </w:tc>
        <w:tc>
          <w:tcPr>
            <w:tcW w:w="369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70,9</w:t>
            </w:r>
          </w:p>
        </w:tc>
      </w:tr>
      <w:tr w:rsidR="00403952" w:rsidRPr="003354C3" w:rsidTr="00403952"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903" w:type="pct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479" w:type="pct"/>
            <w:gridSpan w:val="2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61042,75306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403952" w:rsidRPr="00FB6F45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173099,5319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:rsidR="00403952" w:rsidRPr="00FB6F45" w:rsidRDefault="00F90727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172928,9428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</w:tcBorders>
          </w:tcPr>
          <w:p w:rsidR="00403952" w:rsidRPr="00FB6F45" w:rsidRDefault="001F748D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369" w:type="pct"/>
            <w:gridSpan w:val="3"/>
          </w:tcPr>
          <w:p w:rsidR="00403952" w:rsidRPr="007C49F2" w:rsidRDefault="00403952" w:rsidP="007C49F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 xml:space="preserve">в </w:t>
            </w:r>
            <w:r w:rsidR="007C49F2" w:rsidRPr="007C49F2">
              <w:rPr>
                <w:rFonts w:ascii="Times New Roman" w:hAnsi="Times New Roman"/>
              </w:rPr>
              <w:t>2</w:t>
            </w:r>
            <w:r w:rsidRPr="007C49F2">
              <w:rPr>
                <w:rFonts w:ascii="Times New Roman" w:hAnsi="Times New Roman"/>
              </w:rPr>
              <w:t>,8 раза</w:t>
            </w:r>
          </w:p>
        </w:tc>
      </w:tr>
      <w:tr w:rsidR="00403952" w:rsidRPr="003354C3" w:rsidTr="00403952">
        <w:trPr>
          <w:trHeight w:val="331"/>
        </w:trPr>
        <w:tc>
          <w:tcPr>
            <w:tcW w:w="800" w:type="pct"/>
          </w:tcPr>
          <w:p w:rsidR="00403952" w:rsidRPr="003354C3" w:rsidRDefault="00403952" w:rsidP="00403952">
            <w:pPr>
              <w:spacing w:after="0"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903" w:type="pct"/>
          </w:tcPr>
          <w:p w:rsidR="00403952" w:rsidRPr="003354C3" w:rsidRDefault="00403952" w:rsidP="004039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479" w:type="pct"/>
            <w:gridSpan w:val="2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403952" w:rsidRPr="00FB6F45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:rsidR="00403952" w:rsidRPr="00FB6F45" w:rsidRDefault="001F748D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</w:tcBorders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9" w:type="pct"/>
            <w:gridSpan w:val="3"/>
          </w:tcPr>
          <w:p w:rsidR="00403952" w:rsidRPr="007C49F2" w:rsidRDefault="007C49F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C49F2">
              <w:rPr>
                <w:rFonts w:ascii="Times New Roman" w:hAnsi="Times New Roman"/>
              </w:rPr>
              <w:t>103,4</w:t>
            </w:r>
          </w:p>
        </w:tc>
      </w:tr>
      <w:tr w:rsidR="00403952" w:rsidRPr="003354C3" w:rsidTr="00403952">
        <w:tc>
          <w:tcPr>
            <w:tcW w:w="800" w:type="pct"/>
          </w:tcPr>
          <w:p w:rsidR="00403952" w:rsidRPr="003354C3" w:rsidRDefault="00403952" w:rsidP="00403952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903" w:type="pct"/>
          </w:tcPr>
          <w:p w:rsidR="00403952" w:rsidRPr="003354C3" w:rsidRDefault="00403952" w:rsidP="004039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9" w:type="pct"/>
            <w:gridSpan w:val="2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533" w:type="pct"/>
          </w:tcPr>
          <w:p w:rsidR="00403952" w:rsidRPr="00FB6F45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1110,77882</w:t>
            </w:r>
          </w:p>
        </w:tc>
        <w:tc>
          <w:tcPr>
            <w:tcW w:w="525" w:type="pct"/>
          </w:tcPr>
          <w:p w:rsidR="00403952" w:rsidRPr="00FB6F45" w:rsidRDefault="001F748D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1110,77882</w:t>
            </w:r>
          </w:p>
        </w:tc>
        <w:tc>
          <w:tcPr>
            <w:tcW w:w="391" w:type="pct"/>
            <w:gridSpan w:val="3"/>
          </w:tcPr>
          <w:p w:rsidR="00403952" w:rsidRPr="00FB6F45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9" w:type="pct"/>
            <w:gridSpan w:val="3"/>
          </w:tcPr>
          <w:p w:rsidR="00403952" w:rsidRPr="001651F4" w:rsidRDefault="001651F4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651F4">
              <w:rPr>
                <w:rFonts w:ascii="Times New Roman" w:hAnsi="Times New Roman"/>
              </w:rPr>
              <w:t>170,9</w:t>
            </w:r>
          </w:p>
        </w:tc>
      </w:tr>
      <w:tr w:rsidR="00403952" w:rsidRPr="003354C3" w:rsidTr="00403952">
        <w:tc>
          <w:tcPr>
            <w:tcW w:w="800" w:type="pct"/>
          </w:tcPr>
          <w:p w:rsidR="00403952" w:rsidRPr="003354C3" w:rsidRDefault="00403952" w:rsidP="00403952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3354C3">
              <w:rPr>
                <w:rFonts w:ascii="Times New Roman" w:hAnsi="Times New Roman"/>
                <w:b/>
              </w:rPr>
              <w:t>2 07 00000 00 0000 000</w:t>
            </w:r>
          </w:p>
        </w:tc>
        <w:tc>
          <w:tcPr>
            <w:tcW w:w="1903" w:type="pct"/>
          </w:tcPr>
          <w:p w:rsidR="00403952" w:rsidRPr="003354C3" w:rsidRDefault="00403952" w:rsidP="0040395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354C3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479" w:type="pct"/>
            <w:gridSpan w:val="2"/>
          </w:tcPr>
          <w:p w:rsidR="00403952" w:rsidRPr="00C4151E" w:rsidRDefault="00403952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179,98755</w:t>
            </w:r>
          </w:p>
        </w:tc>
        <w:tc>
          <w:tcPr>
            <w:tcW w:w="533" w:type="pct"/>
          </w:tcPr>
          <w:p w:rsidR="00403952" w:rsidRPr="00C4151E" w:rsidRDefault="001E1D8B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25" w:type="pct"/>
          </w:tcPr>
          <w:p w:rsidR="00403952" w:rsidRPr="00C4151E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1" w:type="pct"/>
            <w:gridSpan w:val="3"/>
          </w:tcPr>
          <w:p w:rsidR="00403952" w:rsidRPr="00C4151E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9" w:type="pct"/>
            <w:gridSpan w:val="3"/>
          </w:tcPr>
          <w:p w:rsidR="00403952" w:rsidRPr="00A3080A" w:rsidRDefault="00A3080A" w:rsidP="0040395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A3080A">
              <w:rPr>
                <w:rFonts w:ascii="Times New Roman" w:hAnsi="Times New Roman"/>
                <w:b/>
              </w:rPr>
              <w:t>-</w:t>
            </w:r>
          </w:p>
        </w:tc>
      </w:tr>
      <w:tr w:rsidR="00403952" w:rsidRPr="003354C3" w:rsidTr="00403952">
        <w:tc>
          <w:tcPr>
            <w:tcW w:w="800" w:type="pct"/>
            <w:shd w:val="clear" w:color="auto" w:fill="FFFF00"/>
          </w:tcPr>
          <w:p w:rsidR="00403952" w:rsidRPr="003354C3" w:rsidRDefault="00403952" w:rsidP="00403952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C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3" w:type="pct"/>
            <w:shd w:val="clear" w:color="auto" w:fill="FFFF00"/>
          </w:tcPr>
          <w:p w:rsidR="00403952" w:rsidRPr="003354C3" w:rsidRDefault="00403952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FFFF00"/>
          </w:tcPr>
          <w:p w:rsidR="00403952" w:rsidRPr="003354C3" w:rsidRDefault="00403952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103144,25398</w:t>
            </w:r>
          </w:p>
        </w:tc>
        <w:tc>
          <w:tcPr>
            <w:tcW w:w="533" w:type="pct"/>
            <w:shd w:val="clear" w:color="auto" w:fill="FFFF00"/>
          </w:tcPr>
          <w:p w:rsidR="00403952" w:rsidRPr="003354C3" w:rsidRDefault="001E1D8B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207132,99792</w:t>
            </w:r>
          </w:p>
        </w:tc>
        <w:tc>
          <w:tcPr>
            <w:tcW w:w="525" w:type="pct"/>
            <w:shd w:val="clear" w:color="auto" w:fill="FFFF00"/>
          </w:tcPr>
          <w:p w:rsidR="00403952" w:rsidRPr="003354C3" w:rsidRDefault="001F748D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208792,09037</w:t>
            </w:r>
          </w:p>
        </w:tc>
        <w:tc>
          <w:tcPr>
            <w:tcW w:w="391" w:type="pct"/>
            <w:gridSpan w:val="3"/>
            <w:shd w:val="clear" w:color="auto" w:fill="FFFF00"/>
          </w:tcPr>
          <w:p w:rsidR="00403952" w:rsidRPr="003354C3" w:rsidRDefault="001F748D" w:rsidP="0040395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369" w:type="pct"/>
            <w:gridSpan w:val="3"/>
            <w:shd w:val="clear" w:color="auto" w:fill="FFFF00"/>
          </w:tcPr>
          <w:p w:rsidR="00403952" w:rsidRPr="001651F4" w:rsidRDefault="00403952" w:rsidP="001651F4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1651F4" w:rsidRPr="001651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65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раза</w:t>
            </w:r>
          </w:p>
        </w:tc>
      </w:tr>
    </w:tbl>
    <w:p w:rsidR="002342FF" w:rsidRDefault="002342FF" w:rsidP="003354C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885C06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p w:rsidR="00355912" w:rsidRDefault="00355912" w:rsidP="00885C06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:rsidR="00355912" w:rsidRPr="009B4FFE" w:rsidRDefault="00355912" w:rsidP="00355912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090B8B">
        <w:rPr>
          <w:b/>
          <w:sz w:val="24"/>
          <w:szCs w:val="24"/>
        </w:rPr>
        <w:t xml:space="preserve">Заключению от </w:t>
      </w:r>
      <w:r w:rsidR="00476047" w:rsidRPr="00C926DB">
        <w:rPr>
          <w:b/>
          <w:sz w:val="24"/>
          <w:szCs w:val="24"/>
        </w:rPr>
        <w:t>26</w:t>
      </w:r>
      <w:r w:rsidRPr="00C926DB">
        <w:rPr>
          <w:b/>
          <w:sz w:val="24"/>
          <w:szCs w:val="24"/>
        </w:rPr>
        <w:t>.04.202</w:t>
      </w:r>
      <w:r w:rsidR="00476047" w:rsidRPr="00C926DB">
        <w:rPr>
          <w:b/>
          <w:sz w:val="24"/>
          <w:szCs w:val="24"/>
        </w:rPr>
        <w:t>3</w:t>
      </w:r>
      <w:r w:rsidRPr="00C926DB">
        <w:rPr>
          <w:b/>
          <w:sz w:val="24"/>
          <w:szCs w:val="24"/>
        </w:rPr>
        <w:t xml:space="preserve"> № </w:t>
      </w:r>
      <w:r w:rsidR="00C926DB">
        <w:rPr>
          <w:b/>
          <w:sz w:val="24"/>
          <w:szCs w:val="24"/>
        </w:rPr>
        <w:t>7</w:t>
      </w:r>
      <w:r w:rsidRPr="009B4FFE">
        <w:rPr>
          <w:b/>
          <w:sz w:val="24"/>
          <w:szCs w:val="24"/>
        </w:rPr>
        <w:t xml:space="preserve"> </w:t>
      </w:r>
    </w:p>
    <w:tbl>
      <w:tblPr>
        <w:tblW w:w="14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552"/>
        <w:gridCol w:w="2158"/>
        <w:gridCol w:w="1811"/>
        <w:gridCol w:w="1669"/>
      </w:tblGrid>
      <w:tr w:rsidR="00510BD5" w:rsidRPr="00A40236" w:rsidTr="00A32555">
        <w:trPr>
          <w:trHeight w:val="217"/>
          <w:tblHeader/>
        </w:trPr>
        <w:tc>
          <w:tcPr>
            <w:tcW w:w="4111" w:type="dxa"/>
            <w:vMerge w:val="restart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962" w:type="dxa"/>
            <w:gridSpan w:val="2"/>
            <w:shd w:val="clear" w:color="auto" w:fill="B8CCE4" w:themeFill="accent1" w:themeFillTint="66"/>
            <w:vAlign w:val="center"/>
          </w:tcPr>
          <w:p w:rsidR="00510BD5" w:rsidRPr="00A40236" w:rsidRDefault="00510BD5" w:rsidP="00326D7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 xml:space="preserve">Утверждено </w:t>
            </w:r>
            <w:r>
              <w:rPr>
                <w:rFonts w:ascii="Times New Roman" w:hAnsi="Times New Roman"/>
                <w:b/>
                <w:bCs/>
              </w:rPr>
              <w:t xml:space="preserve">лимитов бюджетных обязательств </w:t>
            </w:r>
            <w:r w:rsidRPr="00A40236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326D71">
              <w:rPr>
                <w:rFonts w:ascii="Times New Roman" w:hAnsi="Times New Roman"/>
                <w:b/>
                <w:bCs/>
              </w:rPr>
              <w:t>2</w:t>
            </w:r>
            <w:r w:rsidRPr="00A40236">
              <w:rPr>
                <w:rFonts w:ascii="Times New Roman" w:hAnsi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</w:rPr>
              <w:t xml:space="preserve"> (тыс. рублей)</w:t>
            </w:r>
          </w:p>
        </w:tc>
        <w:tc>
          <w:tcPr>
            <w:tcW w:w="2158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811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669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% исполнени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 w:rsidRPr="00A40236">
              <w:rPr>
                <w:rFonts w:ascii="Times New Roman" w:hAnsi="Times New Roman"/>
                <w:b/>
                <w:bCs/>
              </w:rPr>
              <w:t xml:space="preserve"> плановых показателей</w:t>
            </w:r>
          </w:p>
        </w:tc>
      </w:tr>
      <w:tr w:rsidR="00510BD5" w:rsidRPr="00A40236" w:rsidTr="00A32555">
        <w:trPr>
          <w:cantSplit/>
          <w:trHeight w:val="569"/>
          <w:tblHeader/>
        </w:trPr>
        <w:tc>
          <w:tcPr>
            <w:tcW w:w="4111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2158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1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</w:tcPr>
          <w:p w:rsidR="00142F58" w:rsidRPr="00196583" w:rsidRDefault="00142F58" w:rsidP="001965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0102</w:t>
            </w:r>
            <w:r w:rsidRPr="00196583">
              <w:rPr>
                <w:rFonts w:ascii="Times New Roman" w:hAnsi="Times New Roman"/>
                <w:bCs/>
              </w:rPr>
              <w:t xml:space="preserve"> «</w:t>
            </w:r>
            <w:r w:rsidRPr="0019658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410" w:type="dxa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1261,126</w:t>
            </w:r>
          </w:p>
        </w:tc>
        <w:tc>
          <w:tcPr>
            <w:tcW w:w="2552" w:type="dxa"/>
          </w:tcPr>
          <w:p w:rsidR="00142F58" w:rsidRPr="002508F8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1322,226</w:t>
            </w:r>
          </w:p>
        </w:tc>
        <w:tc>
          <w:tcPr>
            <w:tcW w:w="2158" w:type="dxa"/>
          </w:tcPr>
          <w:p w:rsidR="00142F58" w:rsidRPr="001F2420" w:rsidRDefault="003D33FD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</w:t>
            </w:r>
            <w:r w:rsidR="001F2420" w:rsidRPr="001F2420">
              <w:rPr>
                <w:rFonts w:ascii="Times New Roman" w:hAnsi="Times New Roman"/>
                <w:bCs/>
              </w:rPr>
              <w:t>61,1</w:t>
            </w:r>
          </w:p>
        </w:tc>
        <w:tc>
          <w:tcPr>
            <w:tcW w:w="1811" w:type="dxa"/>
          </w:tcPr>
          <w:p w:rsidR="00142F58" w:rsidRPr="00DD1A86" w:rsidRDefault="00DD1A86" w:rsidP="00142F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1319,50935</w:t>
            </w:r>
          </w:p>
        </w:tc>
        <w:tc>
          <w:tcPr>
            <w:tcW w:w="1669" w:type="dxa"/>
          </w:tcPr>
          <w:p w:rsidR="00142F58" w:rsidRPr="001F2420" w:rsidRDefault="001F242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99,8</w:t>
            </w: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0104</w:t>
            </w:r>
            <w:r w:rsidRPr="00196583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410" w:type="dxa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6162,65075</w:t>
            </w:r>
          </w:p>
        </w:tc>
        <w:tc>
          <w:tcPr>
            <w:tcW w:w="2552" w:type="dxa"/>
          </w:tcPr>
          <w:p w:rsidR="00142F58" w:rsidRPr="002508F8" w:rsidRDefault="002508F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508F8">
              <w:rPr>
                <w:rFonts w:ascii="Times New Roman" w:hAnsi="Times New Roman"/>
                <w:bCs/>
              </w:rPr>
              <w:t>10061,73621</w:t>
            </w:r>
          </w:p>
        </w:tc>
        <w:tc>
          <w:tcPr>
            <w:tcW w:w="2158" w:type="dxa"/>
          </w:tcPr>
          <w:p w:rsidR="00142F58" w:rsidRPr="001F2420" w:rsidRDefault="003D33FD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</w:t>
            </w:r>
            <w:r w:rsidR="001F2420" w:rsidRPr="001F2420">
              <w:rPr>
                <w:rFonts w:ascii="Times New Roman" w:hAnsi="Times New Roman"/>
                <w:bCs/>
              </w:rPr>
              <w:t>3899,08546</w:t>
            </w:r>
          </w:p>
        </w:tc>
        <w:tc>
          <w:tcPr>
            <w:tcW w:w="1811" w:type="dxa"/>
          </w:tcPr>
          <w:p w:rsidR="00142F58" w:rsidRPr="00DD1A86" w:rsidRDefault="00DD1A86" w:rsidP="00142F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10028,97212</w:t>
            </w:r>
          </w:p>
        </w:tc>
        <w:tc>
          <w:tcPr>
            <w:tcW w:w="1669" w:type="dxa"/>
          </w:tcPr>
          <w:p w:rsidR="00142F58" w:rsidRPr="001F2420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99,7</w:t>
            </w: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0106</w:t>
            </w:r>
            <w:r w:rsidRPr="00196583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410" w:type="dxa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552" w:type="dxa"/>
          </w:tcPr>
          <w:p w:rsidR="00142F58" w:rsidRPr="002508F8" w:rsidRDefault="002508F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508F8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2158" w:type="dxa"/>
          </w:tcPr>
          <w:p w:rsidR="00142F58" w:rsidRPr="001F2420" w:rsidRDefault="00142F58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</w:t>
            </w:r>
            <w:r w:rsidR="001F2420" w:rsidRPr="001F2420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811" w:type="dxa"/>
          </w:tcPr>
          <w:p w:rsidR="00142F58" w:rsidRPr="00DD1A86" w:rsidRDefault="00DD1A86" w:rsidP="0047604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</w:pPr>
            <w:r w:rsidRPr="00DD1A86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669" w:type="dxa"/>
          </w:tcPr>
          <w:p w:rsidR="00142F58" w:rsidRPr="007449CE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49CE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0111</w:t>
            </w:r>
            <w:r w:rsidRPr="00196583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410" w:type="dxa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2552" w:type="dxa"/>
          </w:tcPr>
          <w:p w:rsidR="00142F58" w:rsidRPr="007449CE" w:rsidRDefault="007449C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49C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2158" w:type="dxa"/>
          </w:tcPr>
          <w:p w:rsidR="00142F58" w:rsidRPr="001F2420" w:rsidRDefault="001F242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811" w:type="dxa"/>
          </w:tcPr>
          <w:p w:rsidR="00142F58" w:rsidRPr="00DD1A86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69" w:type="dxa"/>
          </w:tcPr>
          <w:p w:rsidR="00142F58" w:rsidRPr="001F2420" w:rsidRDefault="001F242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-</w:t>
            </w: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0113</w:t>
            </w:r>
            <w:r w:rsidRPr="00196583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410" w:type="dxa"/>
          </w:tcPr>
          <w:p w:rsidR="00142F58" w:rsidRPr="00326D71" w:rsidRDefault="00142F58" w:rsidP="005A697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42,0</w:t>
            </w:r>
          </w:p>
        </w:tc>
        <w:tc>
          <w:tcPr>
            <w:tcW w:w="2552" w:type="dxa"/>
          </w:tcPr>
          <w:p w:rsidR="00142F58" w:rsidRPr="007449CE" w:rsidRDefault="007449C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49CE">
              <w:rPr>
                <w:rFonts w:ascii="Times New Roman" w:hAnsi="Times New Roman"/>
                <w:bCs/>
              </w:rPr>
              <w:t>371,28091</w:t>
            </w:r>
          </w:p>
        </w:tc>
        <w:tc>
          <w:tcPr>
            <w:tcW w:w="2158" w:type="dxa"/>
          </w:tcPr>
          <w:p w:rsidR="00142F58" w:rsidRPr="001F2420" w:rsidRDefault="00A14E0F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</w:t>
            </w:r>
            <w:r w:rsidR="001F2420" w:rsidRPr="001F2420">
              <w:rPr>
                <w:rFonts w:ascii="Times New Roman" w:hAnsi="Times New Roman"/>
                <w:bCs/>
              </w:rPr>
              <w:t>329,28091</w:t>
            </w:r>
          </w:p>
        </w:tc>
        <w:tc>
          <w:tcPr>
            <w:tcW w:w="1811" w:type="dxa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371,28091</w:t>
            </w:r>
          </w:p>
        </w:tc>
        <w:tc>
          <w:tcPr>
            <w:tcW w:w="1669" w:type="dxa"/>
          </w:tcPr>
          <w:p w:rsidR="00142F58" w:rsidRPr="001F2420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271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7616,68675</w:t>
            </w:r>
          </w:p>
        </w:tc>
        <w:tc>
          <w:tcPr>
            <w:tcW w:w="2552" w:type="dxa"/>
            <w:shd w:val="clear" w:color="auto" w:fill="92D050"/>
          </w:tcPr>
          <w:p w:rsidR="00142F58" w:rsidRPr="007449CE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11913,05312</w:t>
            </w:r>
          </w:p>
        </w:tc>
        <w:tc>
          <w:tcPr>
            <w:tcW w:w="2158" w:type="dxa"/>
            <w:shd w:val="clear" w:color="auto" w:fill="92D050"/>
          </w:tcPr>
          <w:p w:rsidR="00142F58" w:rsidRPr="001F2420" w:rsidRDefault="00A14E0F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F2420">
              <w:rPr>
                <w:rFonts w:ascii="Times New Roman" w:hAnsi="Times New Roman"/>
                <w:b/>
                <w:bCs/>
              </w:rPr>
              <w:t>+</w:t>
            </w:r>
            <w:r w:rsidR="001F2420" w:rsidRPr="001F2420">
              <w:rPr>
                <w:rFonts w:ascii="Times New Roman" w:hAnsi="Times New Roman"/>
                <w:b/>
                <w:bCs/>
              </w:rPr>
              <w:t>4296,36637</w:t>
            </w:r>
          </w:p>
        </w:tc>
        <w:tc>
          <w:tcPr>
            <w:tcW w:w="1811" w:type="dxa"/>
            <w:shd w:val="clear" w:color="auto" w:fill="92D050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D1A86">
              <w:rPr>
                <w:rFonts w:ascii="Times New Roman" w:hAnsi="Times New Roman"/>
                <w:b/>
                <w:bCs/>
              </w:rPr>
              <w:t>11874,57238</w:t>
            </w:r>
          </w:p>
        </w:tc>
        <w:tc>
          <w:tcPr>
            <w:tcW w:w="1669" w:type="dxa"/>
            <w:shd w:val="clear" w:color="auto" w:fill="92D050"/>
          </w:tcPr>
          <w:p w:rsidR="00142F58" w:rsidRPr="001F2420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F2420">
              <w:rPr>
                <w:rFonts w:ascii="Times New Roman" w:hAnsi="Times New Roman"/>
                <w:b/>
                <w:bCs/>
              </w:rPr>
              <w:t>99,7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0203</w:t>
            </w:r>
            <w:r w:rsidRPr="00196583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19658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552" w:type="dxa"/>
            <w:shd w:val="clear" w:color="auto" w:fill="auto"/>
          </w:tcPr>
          <w:p w:rsidR="00142F58" w:rsidRPr="007449CE" w:rsidRDefault="007449C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49CE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2158" w:type="dxa"/>
            <w:shd w:val="clear" w:color="auto" w:fill="auto"/>
          </w:tcPr>
          <w:p w:rsidR="00142F58" w:rsidRPr="001F2420" w:rsidRDefault="00142F58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</w:t>
            </w:r>
            <w:r w:rsidR="001F2420" w:rsidRPr="001F2420"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811" w:type="dxa"/>
            <w:shd w:val="clear" w:color="auto" w:fill="auto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669" w:type="dxa"/>
            <w:shd w:val="clear" w:color="auto" w:fill="auto"/>
          </w:tcPr>
          <w:p w:rsidR="00142F58" w:rsidRPr="005B7C57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301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552" w:type="dxa"/>
            <w:shd w:val="clear" w:color="auto" w:fill="92D050"/>
          </w:tcPr>
          <w:p w:rsidR="00142F58" w:rsidRPr="007449CE" w:rsidRDefault="007449C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49CE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2158" w:type="dxa"/>
            <w:shd w:val="clear" w:color="auto" w:fill="92D050"/>
          </w:tcPr>
          <w:p w:rsidR="00142F58" w:rsidRPr="001F2420" w:rsidRDefault="00142F58" w:rsidP="001F242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F2420">
              <w:rPr>
                <w:rFonts w:ascii="Times New Roman" w:hAnsi="Times New Roman"/>
                <w:b/>
                <w:bCs/>
              </w:rPr>
              <w:t>+</w:t>
            </w:r>
            <w:r w:rsidR="001F2420" w:rsidRPr="001F2420">
              <w:rPr>
                <w:rFonts w:ascii="Times New Roman" w:hAnsi="Times New Roman"/>
                <w:b/>
                <w:bCs/>
              </w:rPr>
              <w:t>12,1</w:t>
            </w:r>
          </w:p>
        </w:tc>
        <w:tc>
          <w:tcPr>
            <w:tcW w:w="1811" w:type="dxa"/>
            <w:shd w:val="clear" w:color="auto" w:fill="92D050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D1A86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669" w:type="dxa"/>
            <w:shd w:val="clear" w:color="auto" w:fill="92D050"/>
          </w:tcPr>
          <w:p w:rsidR="00142F58" w:rsidRPr="005B7C57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0310</w:t>
            </w:r>
            <w:r w:rsidRPr="00196583">
              <w:rPr>
                <w:rFonts w:ascii="Times New Roman" w:hAnsi="Times New Roman"/>
                <w:bCs/>
              </w:rPr>
              <w:t xml:space="preserve"> «Обеспечение пожарной безопасности»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177,6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177,6</w:t>
            </w:r>
          </w:p>
        </w:tc>
        <w:tc>
          <w:tcPr>
            <w:tcW w:w="2158" w:type="dxa"/>
            <w:shd w:val="clear" w:color="auto" w:fill="auto"/>
          </w:tcPr>
          <w:p w:rsidR="00142F58" w:rsidRPr="001F2420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F2420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811" w:type="dxa"/>
            <w:shd w:val="clear" w:color="auto" w:fill="auto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177,6</w:t>
            </w:r>
          </w:p>
        </w:tc>
        <w:tc>
          <w:tcPr>
            <w:tcW w:w="1669" w:type="dxa"/>
            <w:shd w:val="clear" w:color="auto" w:fill="auto"/>
          </w:tcPr>
          <w:p w:rsidR="00142F58" w:rsidRPr="005B7C57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177,6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177,6</w:t>
            </w:r>
          </w:p>
        </w:tc>
        <w:tc>
          <w:tcPr>
            <w:tcW w:w="2158" w:type="dxa"/>
            <w:shd w:val="clear" w:color="auto" w:fill="92D050"/>
          </w:tcPr>
          <w:p w:rsidR="00142F58" w:rsidRPr="001F2420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F2420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811" w:type="dxa"/>
            <w:shd w:val="clear" w:color="auto" w:fill="92D050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D1A86">
              <w:rPr>
                <w:rFonts w:ascii="Times New Roman" w:hAnsi="Times New Roman"/>
                <w:b/>
                <w:bCs/>
              </w:rPr>
              <w:t>177,6</w:t>
            </w:r>
          </w:p>
        </w:tc>
        <w:tc>
          <w:tcPr>
            <w:tcW w:w="1669" w:type="dxa"/>
            <w:shd w:val="clear" w:color="auto" w:fill="92D050"/>
          </w:tcPr>
          <w:p w:rsidR="00142F58" w:rsidRPr="005B7C57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 xml:space="preserve">0409 </w:t>
            </w:r>
            <w:r w:rsidRPr="00196583">
              <w:rPr>
                <w:rFonts w:ascii="Times New Roman" w:hAnsi="Times New Roman"/>
                <w:bCs/>
              </w:rPr>
              <w:t>«</w:t>
            </w:r>
            <w:r w:rsidRPr="00196583">
              <w:rPr>
                <w:rFonts w:ascii="Times New Roman" w:hAnsi="Times New Roman"/>
                <w:b/>
                <w:bCs/>
              </w:rPr>
              <w:t>Д</w:t>
            </w:r>
            <w:r w:rsidRPr="00196583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6030,4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9502,58463</w:t>
            </w:r>
          </w:p>
        </w:tc>
        <w:tc>
          <w:tcPr>
            <w:tcW w:w="2158" w:type="dxa"/>
            <w:shd w:val="clear" w:color="auto" w:fill="auto"/>
          </w:tcPr>
          <w:p w:rsidR="00142F58" w:rsidRPr="00712AF1" w:rsidRDefault="00A14E0F" w:rsidP="00712AF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12AF1">
              <w:rPr>
                <w:rFonts w:ascii="Times New Roman" w:hAnsi="Times New Roman"/>
                <w:bCs/>
              </w:rPr>
              <w:t>+</w:t>
            </w:r>
            <w:r w:rsidR="00712AF1" w:rsidRPr="00712AF1">
              <w:rPr>
                <w:rFonts w:ascii="Times New Roman" w:hAnsi="Times New Roman"/>
                <w:bCs/>
              </w:rPr>
              <w:t>3472,18463</w:t>
            </w:r>
          </w:p>
        </w:tc>
        <w:tc>
          <w:tcPr>
            <w:tcW w:w="1811" w:type="dxa"/>
            <w:shd w:val="clear" w:color="auto" w:fill="auto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9322,75337</w:t>
            </w:r>
          </w:p>
        </w:tc>
        <w:tc>
          <w:tcPr>
            <w:tcW w:w="1669" w:type="dxa"/>
            <w:shd w:val="clear" w:color="auto" w:fill="auto"/>
          </w:tcPr>
          <w:p w:rsidR="00142F58" w:rsidRPr="00712AF1" w:rsidRDefault="00712AF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12AF1">
              <w:rPr>
                <w:rFonts w:ascii="Times New Roman" w:hAnsi="Times New Roman"/>
                <w:bCs/>
              </w:rPr>
              <w:t>98,1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6030,4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9502,58463</w:t>
            </w:r>
          </w:p>
        </w:tc>
        <w:tc>
          <w:tcPr>
            <w:tcW w:w="2158" w:type="dxa"/>
            <w:shd w:val="clear" w:color="auto" w:fill="92D050"/>
          </w:tcPr>
          <w:p w:rsidR="00142F58" w:rsidRPr="00712AF1" w:rsidRDefault="00712AF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12AF1">
              <w:rPr>
                <w:rFonts w:ascii="Times New Roman" w:hAnsi="Times New Roman"/>
                <w:b/>
                <w:bCs/>
              </w:rPr>
              <w:t>+3472,18463</w:t>
            </w:r>
          </w:p>
        </w:tc>
        <w:tc>
          <w:tcPr>
            <w:tcW w:w="1811" w:type="dxa"/>
            <w:shd w:val="clear" w:color="auto" w:fill="92D050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D1A86">
              <w:rPr>
                <w:rFonts w:ascii="Times New Roman" w:hAnsi="Times New Roman"/>
                <w:b/>
                <w:bCs/>
              </w:rPr>
              <w:t>9322,75337</w:t>
            </w:r>
          </w:p>
        </w:tc>
        <w:tc>
          <w:tcPr>
            <w:tcW w:w="1669" w:type="dxa"/>
            <w:shd w:val="clear" w:color="auto" w:fill="92D050"/>
          </w:tcPr>
          <w:p w:rsidR="00142F58" w:rsidRPr="00712AF1" w:rsidRDefault="00712AF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12AF1">
              <w:rPr>
                <w:rFonts w:ascii="Times New Roman" w:hAnsi="Times New Roman"/>
                <w:b/>
                <w:bCs/>
              </w:rPr>
              <w:t>98,1</w:t>
            </w:r>
          </w:p>
        </w:tc>
      </w:tr>
      <w:tr w:rsidR="00142F58" w:rsidRPr="00A40236" w:rsidTr="00A32555">
        <w:trPr>
          <w:trHeight w:val="192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0501</w:t>
            </w:r>
            <w:r w:rsidRPr="00196583">
              <w:rPr>
                <w:rFonts w:ascii="Times New Roman" w:hAnsi="Times New Roman"/>
                <w:bCs/>
              </w:rPr>
              <w:t xml:space="preserve"> «Жилищное хозяйство»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135484,75881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197201,98323</w:t>
            </w:r>
          </w:p>
        </w:tc>
        <w:tc>
          <w:tcPr>
            <w:tcW w:w="2158" w:type="dxa"/>
            <w:shd w:val="clear" w:color="auto" w:fill="auto"/>
          </w:tcPr>
          <w:p w:rsidR="00142F58" w:rsidRPr="00712AF1" w:rsidRDefault="00A14E0F" w:rsidP="00712AF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12AF1">
              <w:rPr>
                <w:rFonts w:ascii="Times New Roman" w:hAnsi="Times New Roman"/>
                <w:bCs/>
              </w:rPr>
              <w:t>+</w:t>
            </w:r>
            <w:r w:rsidR="00712AF1" w:rsidRPr="00712AF1">
              <w:rPr>
                <w:rFonts w:ascii="Times New Roman" w:hAnsi="Times New Roman"/>
                <w:bCs/>
              </w:rPr>
              <w:t>61717,22442</w:t>
            </w:r>
          </w:p>
        </w:tc>
        <w:tc>
          <w:tcPr>
            <w:tcW w:w="1811" w:type="dxa"/>
            <w:shd w:val="clear" w:color="auto" w:fill="auto"/>
          </w:tcPr>
          <w:p w:rsidR="00142F58" w:rsidRPr="00DD1A86" w:rsidRDefault="00DD1A8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D1A86">
              <w:rPr>
                <w:rFonts w:ascii="Times New Roman" w:hAnsi="Times New Roman"/>
                <w:bCs/>
              </w:rPr>
              <w:t>176603,01654</w:t>
            </w:r>
          </w:p>
        </w:tc>
        <w:tc>
          <w:tcPr>
            <w:tcW w:w="1669" w:type="dxa"/>
            <w:shd w:val="clear" w:color="auto" w:fill="auto"/>
          </w:tcPr>
          <w:p w:rsidR="00142F58" w:rsidRPr="00712AF1" w:rsidRDefault="00712AF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12AF1">
              <w:rPr>
                <w:rFonts w:ascii="Times New Roman" w:hAnsi="Times New Roman"/>
                <w:bCs/>
              </w:rPr>
              <w:t>89,6</w:t>
            </w:r>
          </w:p>
        </w:tc>
      </w:tr>
      <w:tr w:rsidR="00142F58" w:rsidRPr="00A40236" w:rsidTr="00A32555">
        <w:trPr>
          <w:trHeight w:val="239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lastRenderedPageBreak/>
              <w:t xml:space="preserve">0503 </w:t>
            </w:r>
            <w:r w:rsidRPr="00196583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8695,99425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14174,85406</w:t>
            </w:r>
          </w:p>
        </w:tc>
        <w:tc>
          <w:tcPr>
            <w:tcW w:w="2158" w:type="dxa"/>
            <w:shd w:val="clear" w:color="auto" w:fill="auto"/>
          </w:tcPr>
          <w:p w:rsidR="00142F58" w:rsidRPr="00712AF1" w:rsidRDefault="00712AF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12AF1">
              <w:rPr>
                <w:rFonts w:ascii="Times New Roman" w:hAnsi="Times New Roman"/>
                <w:bCs/>
              </w:rPr>
              <w:t>+5478,85981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D31A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14173,16156</w:t>
            </w:r>
          </w:p>
        </w:tc>
        <w:tc>
          <w:tcPr>
            <w:tcW w:w="1669" w:type="dxa"/>
            <w:shd w:val="clear" w:color="auto" w:fill="auto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99,9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144180,75306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211376,83729</w:t>
            </w:r>
          </w:p>
        </w:tc>
        <w:tc>
          <w:tcPr>
            <w:tcW w:w="2158" w:type="dxa"/>
            <w:shd w:val="clear" w:color="auto" w:fill="92D050"/>
          </w:tcPr>
          <w:p w:rsidR="00142F58" w:rsidRPr="00712AF1" w:rsidRDefault="00A14E0F" w:rsidP="00712AF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12AF1">
              <w:rPr>
                <w:rFonts w:ascii="Times New Roman" w:hAnsi="Times New Roman"/>
                <w:b/>
                <w:bCs/>
              </w:rPr>
              <w:t>+</w:t>
            </w:r>
            <w:r w:rsidR="00712AF1" w:rsidRPr="00712AF1">
              <w:rPr>
                <w:rFonts w:ascii="Times New Roman" w:hAnsi="Times New Roman"/>
                <w:b/>
                <w:bCs/>
              </w:rPr>
              <w:t>67196,08423</w:t>
            </w:r>
          </w:p>
        </w:tc>
        <w:tc>
          <w:tcPr>
            <w:tcW w:w="1811" w:type="dxa"/>
            <w:shd w:val="clear" w:color="auto" w:fill="92D050"/>
          </w:tcPr>
          <w:p w:rsidR="00142F58" w:rsidRPr="00AA72AE" w:rsidRDefault="00D31A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190776,1781</w:t>
            </w:r>
          </w:p>
        </w:tc>
        <w:tc>
          <w:tcPr>
            <w:tcW w:w="1669" w:type="dxa"/>
            <w:shd w:val="clear" w:color="auto" w:fill="92D050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90,0</w:t>
            </w:r>
          </w:p>
        </w:tc>
      </w:tr>
      <w:tr w:rsidR="00142F58" w:rsidRPr="00A40236" w:rsidTr="00A32555">
        <w:trPr>
          <w:trHeight w:val="205"/>
        </w:trPr>
        <w:tc>
          <w:tcPr>
            <w:tcW w:w="4111" w:type="dxa"/>
            <w:shd w:val="clear" w:color="auto" w:fill="auto"/>
          </w:tcPr>
          <w:p w:rsidR="00142F58" w:rsidRPr="00FA07C6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FA07C6">
              <w:rPr>
                <w:rFonts w:ascii="Times New Roman" w:hAnsi="Times New Roman"/>
                <w:b/>
                <w:bCs/>
              </w:rPr>
              <w:t>0705</w:t>
            </w:r>
            <w:r>
              <w:rPr>
                <w:rFonts w:ascii="Times New Roman" w:hAnsi="Times New Roman"/>
                <w:bCs/>
              </w:rPr>
              <w:t xml:space="preserve"> «Профессиональная подготовка, переподготовка и повышение квалификации»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46,2</w:t>
            </w:r>
          </w:p>
        </w:tc>
        <w:tc>
          <w:tcPr>
            <w:tcW w:w="2158" w:type="dxa"/>
            <w:shd w:val="clear" w:color="auto" w:fill="auto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+</w:t>
            </w:r>
            <w:r w:rsidR="00A83FE3" w:rsidRPr="00A83FE3">
              <w:rPr>
                <w:rFonts w:ascii="Times New Roman" w:hAnsi="Times New Roman"/>
                <w:bCs/>
              </w:rPr>
              <w:t>46,2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A72AE">
              <w:rPr>
                <w:rFonts w:ascii="Times New Roman" w:hAnsi="Times New Roman"/>
                <w:bCs/>
              </w:rPr>
              <w:t>46,2</w:t>
            </w:r>
          </w:p>
        </w:tc>
        <w:tc>
          <w:tcPr>
            <w:tcW w:w="1669" w:type="dxa"/>
            <w:shd w:val="clear" w:color="auto" w:fill="auto"/>
          </w:tcPr>
          <w:p w:rsidR="00142F58" w:rsidRPr="005B7C57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205"/>
        </w:trPr>
        <w:tc>
          <w:tcPr>
            <w:tcW w:w="4111" w:type="dxa"/>
            <w:shd w:val="clear" w:color="auto" w:fill="auto"/>
          </w:tcPr>
          <w:p w:rsidR="00142F58" w:rsidRPr="00196583" w:rsidRDefault="00142F58" w:rsidP="00942E0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0707</w:t>
            </w:r>
            <w:r w:rsidRPr="00196583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142F58" w:rsidP="00942E09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155,005</w:t>
            </w:r>
          </w:p>
        </w:tc>
        <w:tc>
          <w:tcPr>
            <w:tcW w:w="2158" w:type="dxa"/>
            <w:shd w:val="clear" w:color="auto" w:fill="auto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+148,005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A72AE">
              <w:rPr>
                <w:rFonts w:ascii="Times New Roman" w:hAnsi="Times New Roman"/>
                <w:bCs/>
              </w:rPr>
              <w:t>155,005</w:t>
            </w:r>
          </w:p>
        </w:tc>
        <w:tc>
          <w:tcPr>
            <w:tcW w:w="1669" w:type="dxa"/>
            <w:shd w:val="clear" w:color="auto" w:fill="auto"/>
          </w:tcPr>
          <w:p w:rsidR="00142F58" w:rsidRPr="005B7C57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198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201,205</w:t>
            </w:r>
          </w:p>
        </w:tc>
        <w:tc>
          <w:tcPr>
            <w:tcW w:w="2158" w:type="dxa"/>
            <w:shd w:val="clear" w:color="auto" w:fill="92D050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+</w:t>
            </w:r>
            <w:r w:rsidR="00A83FE3" w:rsidRPr="00A83FE3">
              <w:rPr>
                <w:rFonts w:ascii="Times New Roman" w:hAnsi="Times New Roman"/>
                <w:b/>
                <w:bCs/>
              </w:rPr>
              <w:t>194,205</w:t>
            </w:r>
          </w:p>
        </w:tc>
        <w:tc>
          <w:tcPr>
            <w:tcW w:w="1811" w:type="dxa"/>
            <w:shd w:val="clear" w:color="auto" w:fill="92D050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A72AE">
              <w:rPr>
                <w:rFonts w:ascii="Times New Roman" w:hAnsi="Times New Roman"/>
                <w:b/>
                <w:bCs/>
              </w:rPr>
              <w:t>201,205</w:t>
            </w:r>
          </w:p>
        </w:tc>
        <w:tc>
          <w:tcPr>
            <w:tcW w:w="1669" w:type="dxa"/>
            <w:shd w:val="clear" w:color="auto" w:fill="92D050"/>
          </w:tcPr>
          <w:p w:rsidR="00142F58" w:rsidRPr="005B7C57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42F58" w:rsidRPr="00A40236" w:rsidTr="00A32555">
        <w:trPr>
          <w:trHeight w:val="255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0801</w:t>
            </w:r>
            <w:r w:rsidRPr="00196583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212,0</w:t>
            </w:r>
          </w:p>
        </w:tc>
        <w:tc>
          <w:tcPr>
            <w:tcW w:w="2158" w:type="dxa"/>
            <w:shd w:val="clear" w:color="auto" w:fill="auto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+</w:t>
            </w:r>
            <w:r w:rsidR="00A83FE3" w:rsidRPr="00A83FE3">
              <w:rPr>
                <w:rFonts w:ascii="Times New Roman" w:hAnsi="Times New Roman"/>
                <w:bCs/>
              </w:rPr>
              <w:t>208,0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A72AE">
              <w:rPr>
                <w:rFonts w:ascii="Times New Roman" w:hAnsi="Times New Roman"/>
                <w:bCs/>
              </w:rPr>
              <w:t>211,836</w:t>
            </w:r>
          </w:p>
        </w:tc>
        <w:tc>
          <w:tcPr>
            <w:tcW w:w="1669" w:type="dxa"/>
            <w:shd w:val="clear" w:color="auto" w:fill="auto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99,9</w:t>
            </w:r>
          </w:p>
        </w:tc>
      </w:tr>
      <w:tr w:rsidR="00142F58" w:rsidRPr="00A40236" w:rsidTr="00A32555">
        <w:trPr>
          <w:trHeight w:val="95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4,0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212,0</w:t>
            </w:r>
          </w:p>
        </w:tc>
        <w:tc>
          <w:tcPr>
            <w:tcW w:w="2158" w:type="dxa"/>
            <w:shd w:val="clear" w:color="auto" w:fill="92D050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+</w:t>
            </w:r>
            <w:r w:rsidR="00A83FE3" w:rsidRPr="00A83FE3">
              <w:rPr>
                <w:rFonts w:ascii="Times New Roman" w:hAnsi="Times New Roman"/>
                <w:b/>
                <w:bCs/>
              </w:rPr>
              <w:t>208,0</w:t>
            </w:r>
          </w:p>
        </w:tc>
        <w:tc>
          <w:tcPr>
            <w:tcW w:w="1811" w:type="dxa"/>
            <w:shd w:val="clear" w:color="auto" w:fill="92D050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A72AE">
              <w:rPr>
                <w:rFonts w:ascii="Times New Roman" w:hAnsi="Times New Roman"/>
                <w:b/>
                <w:bCs/>
              </w:rPr>
              <w:t>211,836</w:t>
            </w:r>
          </w:p>
        </w:tc>
        <w:tc>
          <w:tcPr>
            <w:tcW w:w="1669" w:type="dxa"/>
            <w:shd w:val="clear" w:color="auto" w:fill="92D050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142F58" w:rsidRPr="00A40236" w:rsidTr="00A32555">
        <w:trPr>
          <w:trHeight w:val="95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1001</w:t>
            </w:r>
            <w:r w:rsidRPr="00196583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452,802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524,3829</w:t>
            </w:r>
          </w:p>
        </w:tc>
        <w:tc>
          <w:tcPr>
            <w:tcW w:w="2158" w:type="dxa"/>
            <w:shd w:val="clear" w:color="auto" w:fill="auto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+71,5809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A72AE">
              <w:rPr>
                <w:rFonts w:ascii="Times New Roman" w:hAnsi="Times New Roman"/>
                <w:bCs/>
              </w:rPr>
              <w:t>524,3829</w:t>
            </w:r>
          </w:p>
        </w:tc>
        <w:tc>
          <w:tcPr>
            <w:tcW w:w="1669" w:type="dxa"/>
            <w:shd w:val="clear" w:color="auto" w:fill="auto"/>
          </w:tcPr>
          <w:p w:rsidR="00142F58" w:rsidRPr="005B7C57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100,0</w:t>
            </w:r>
          </w:p>
        </w:tc>
      </w:tr>
      <w:tr w:rsidR="00142F58" w:rsidRPr="00A40236" w:rsidTr="00A32555">
        <w:trPr>
          <w:trHeight w:val="95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452,802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524,3829</w:t>
            </w:r>
          </w:p>
        </w:tc>
        <w:tc>
          <w:tcPr>
            <w:tcW w:w="2158" w:type="dxa"/>
            <w:shd w:val="clear" w:color="auto" w:fill="92D050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+</w:t>
            </w:r>
            <w:r w:rsidR="00A83FE3" w:rsidRPr="00A83FE3">
              <w:rPr>
                <w:rFonts w:ascii="Times New Roman" w:hAnsi="Times New Roman"/>
                <w:b/>
                <w:bCs/>
              </w:rPr>
              <w:t>71,5809</w:t>
            </w:r>
          </w:p>
        </w:tc>
        <w:tc>
          <w:tcPr>
            <w:tcW w:w="1811" w:type="dxa"/>
            <w:shd w:val="clear" w:color="auto" w:fill="92D050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A72AE">
              <w:rPr>
                <w:rFonts w:ascii="Times New Roman" w:hAnsi="Times New Roman"/>
                <w:b/>
                <w:bCs/>
              </w:rPr>
              <w:t>524,3829</w:t>
            </w:r>
          </w:p>
        </w:tc>
        <w:tc>
          <w:tcPr>
            <w:tcW w:w="1669" w:type="dxa"/>
            <w:shd w:val="clear" w:color="auto" w:fill="92D050"/>
          </w:tcPr>
          <w:p w:rsidR="00142F58" w:rsidRPr="005B7C57" w:rsidRDefault="00A14E0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42F58" w:rsidRPr="00A40236" w:rsidTr="00A32555">
        <w:trPr>
          <w:trHeight w:val="95"/>
        </w:trPr>
        <w:tc>
          <w:tcPr>
            <w:tcW w:w="4111" w:type="dxa"/>
            <w:shd w:val="clear" w:color="auto" w:fill="auto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1101</w:t>
            </w:r>
            <w:r w:rsidRPr="00196583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410" w:type="dxa"/>
            <w:shd w:val="clear" w:color="auto" w:fill="auto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26D71">
              <w:rPr>
                <w:rFonts w:ascii="Times New Roman" w:hAnsi="Times New Roman"/>
                <w:bCs/>
              </w:rPr>
              <w:t>27,0</w:t>
            </w:r>
          </w:p>
        </w:tc>
        <w:tc>
          <w:tcPr>
            <w:tcW w:w="2552" w:type="dxa"/>
            <w:shd w:val="clear" w:color="auto" w:fill="auto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B7C5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2158" w:type="dxa"/>
            <w:shd w:val="clear" w:color="auto" w:fill="auto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-</w:t>
            </w:r>
            <w:r w:rsidR="00A83FE3" w:rsidRPr="00A83FE3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811" w:type="dxa"/>
            <w:shd w:val="clear" w:color="auto" w:fill="auto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A72AE">
              <w:rPr>
                <w:rFonts w:ascii="Times New Roman" w:hAnsi="Times New Roman"/>
                <w:bCs/>
              </w:rPr>
              <w:t>17,814</w:t>
            </w:r>
          </w:p>
        </w:tc>
        <w:tc>
          <w:tcPr>
            <w:tcW w:w="1669" w:type="dxa"/>
            <w:shd w:val="clear" w:color="auto" w:fill="auto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83FE3">
              <w:rPr>
                <w:rFonts w:ascii="Times New Roman" w:hAnsi="Times New Roman"/>
                <w:bCs/>
              </w:rPr>
              <w:t>89,1</w:t>
            </w:r>
          </w:p>
        </w:tc>
      </w:tr>
      <w:tr w:rsidR="00142F58" w:rsidRPr="00A40236" w:rsidTr="00A32555">
        <w:trPr>
          <w:trHeight w:val="95"/>
        </w:trPr>
        <w:tc>
          <w:tcPr>
            <w:tcW w:w="4111" w:type="dxa"/>
            <w:shd w:val="clear" w:color="auto" w:fill="92D05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410" w:type="dxa"/>
            <w:shd w:val="clear" w:color="auto" w:fill="92D050"/>
          </w:tcPr>
          <w:p w:rsidR="00142F58" w:rsidRPr="00326D71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27,0</w:t>
            </w:r>
          </w:p>
        </w:tc>
        <w:tc>
          <w:tcPr>
            <w:tcW w:w="2552" w:type="dxa"/>
            <w:shd w:val="clear" w:color="auto" w:fill="92D050"/>
          </w:tcPr>
          <w:p w:rsidR="00142F58" w:rsidRPr="005B7C57" w:rsidRDefault="005B7C5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B7C5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2158" w:type="dxa"/>
            <w:shd w:val="clear" w:color="auto" w:fill="92D050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-7,0</w:t>
            </w:r>
          </w:p>
        </w:tc>
        <w:tc>
          <w:tcPr>
            <w:tcW w:w="1811" w:type="dxa"/>
            <w:shd w:val="clear" w:color="auto" w:fill="92D050"/>
          </w:tcPr>
          <w:p w:rsidR="00142F58" w:rsidRPr="00AA72AE" w:rsidRDefault="00AA72A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A72AE">
              <w:rPr>
                <w:rFonts w:ascii="Times New Roman" w:hAnsi="Times New Roman"/>
                <w:b/>
                <w:bCs/>
              </w:rPr>
              <w:t>17,814</w:t>
            </w:r>
          </w:p>
        </w:tc>
        <w:tc>
          <w:tcPr>
            <w:tcW w:w="1669" w:type="dxa"/>
            <w:shd w:val="clear" w:color="auto" w:fill="92D050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89,1</w:t>
            </w:r>
          </w:p>
        </w:tc>
      </w:tr>
      <w:tr w:rsidR="00142F58" w:rsidRPr="00A40236" w:rsidTr="00A32555">
        <w:trPr>
          <w:trHeight w:val="366"/>
        </w:trPr>
        <w:tc>
          <w:tcPr>
            <w:tcW w:w="4111" w:type="dxa"/>
            <w:shd w:val="clear" w:color="auto" w:fill="FFFF00"/>
          </w:tcPr>
          <w:p w:rsidR="00142F58" w:rsidRPr="00196583" w:rsidRDefault="00142F5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410" w:type="dxa"/>
            <w:shd w:val="clear" w:color="auto" w:fill="FFFF00"/>
          </w:tcPr>
          <w:p w:rsidR="00142F58" w:rsidRPr="00FD7FD2" w:rsidRDefault="00FD7FD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D7FD2">
              <w:rPr>
                <w:rFonts w:ascii="Times New Roman" w:hAnsi="Times New Roman"/>
                <w:b/>
                <w:bCs/>
              </w:rPr>
              <w:t>158733,94181</w:t>
            </w:r>
          </w:p>
        </w:tc>
        <w:tc>
          <w:tcPr>
            <w:tcW w:w="2552" w:type="dxa"/>
            <w:shd w:val="clear" w:color="auto" w:fill="FFFF00"/>
          </w:tcPr>
          <w:p w:rsidR="00142F58" w:rsidRPr="00326D71" w:rsidRDefault="00326D7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26D71">
              <w:rPr>
                <w:rFonts w:ascii="Times New Roman" w:hAnsi="Times New Roman"/>
                <w:b/>
                <w:bCs/>
              </w:rPr>
              <w:t>234177,46294</w:t>
            </w:r>
          </w:p>
        </w:tc>
        <w:tc>
          <w:tcPr>
            <w:tcW w:w="2158" w:type="dxa"/>
            <w:shd w:val="clear" w:color="auto" w:fill="FFFF00"/>
          </w:tcPr>
          <w:p w:rsidR="00142F58" w:rsidRPr="00A83FE3" w:rsidRDefault="00A14E0F" w:rsidP="00A83F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+</w:t>
            </w:r>
            <w:r w:rsidR="00A83FE3" w:rsidRPr="00A83FE3">
              <w:rPr>
                <w:rFonts w:ascii="Times New Roman" w:hAnsi="Times New Roman"/>
                <w:b/>
                <w:bCs/>
              </w:rPr>
              <w:t>75443,52113</w:t>
            </w:r>
          </w:p>
        </w:tc>
        <w:tc>
          <w:tcPr>
            <w:tcW w:w="1811" w:type="dxa"/>
            <w:shd w:val="clear" w:color="auto" w:fill="FFFF00"/>
          </w:tcPr>
          <w:p w:rsidR="00142F58" w:rsidRPr="00D31A25" w:rsidRDefault="00D31A25" w:rsidP="00142F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31A25">
              <w:rPr>
                <w:rFonts w:ascii="Times New Roman" w:hAnsi="Times New Roman"/>
                <w:b/>
                <w:bCs/>
              </w:rPr>
              <w:t>213356,14175</w:t>
            </w:r>
          </w:p>
        </w:tc>
        <w:tc>
          <w:tcPr>
            <w:tcW w:w="1669" w:type="dxa"/>
            <w:shd w:val="clear" w:color="auto" w:fill="FFFF00"/>
          </w:tcPr>
          <w:p w:rsidR="00142F58" w:rsidRPr="00A83FE3" w:rsidRDefault="00A83FE3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83FE3">
              <w:rPr>
                <w:rFonts w:ascii="Times New Roman" w:hAnsi="Times New Roman"/>
                <w:b/>
                <w:bCs/>
              </w:rPr>
              <w:t>91,1</w:t>
            </w:r>
          </w:p>
        </w:tc>
      </w:tr>
    </w:tbl>
    <w:p w:rsidR="00DF1C55" w:rsidRDefault="00DF1C55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C40" w:rsidRDefault="00F31C40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C40" w:rsidRDefault="00F31C40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C40" w:rsidRDefault="00F31C40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C40" w:rsidRDefault="00F31C40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BD8" w:rsidRDefault="00386BD8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51F4" w:rsidRDefault="001651F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651F4" w:rsidSect="00386BD8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3E" w:rsidRDefault="002E1B3E" w:rsidP="00CC5D77">
      <w:pPr>
        <w:spacing w:after="0" w:line="240" w:lineRule="auto"/>
      </w:pPr>
      <w:r>
        <w:separator/>
      </w:r>
    </w:p>
  </w:endnote>
  <w:endnote w:type="continuationSeparator" w:id="0">
    <w:p w:rsidR="002E1B3E" w:rsidRDefault="002E1B3E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3E" w:rsidRDefault="002E1B3E" w:rsidP="00CC5D77">
      <w:pPr>
        <w:spacing w:after="0" w:line="240" w:lineRule="auto"/>
      </w:pPr>
      <w:r>
        <w:separator/>
      </w:r>
    </w:p>
  </w:footnote>
  <w:footnote w:type="continuationSeparator" w:id="0">
    <w:p w:rsidR="002E1B3E" w:rsidRDefault="002E1B3E" w:rsidP="00CC5D77">
      <w:pPr>
        <w:spacing w:after="0" w:line="240" w:lineRule="auto"/>
      </w:pPr>
      <w:r>
        <w:continuationSeparator/>
      </w:r>
    </w:p>
  </w:footnote>
  <w:footnote w:id="1">
    <w:p w:rsidR="002E1B3E" w:rsidRDefault="002E1B3E" w:rsidP="00C3320F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C3320F">
        <w:rPr>
          <w:rFonts w:ascii="Times New Roman" w:hAnsi="Times New Roman" w:cs="Times New Roman"/>
        </w:rPr>
        <w:t>Сопроводительное письмо Администрации поселения от 2</w:t>
      </w:r>
      <w:r>
        <w:rPr>
          <w:rFonts w:ascii="Times New Roman" w:hAnsi="Times New Roman" w:cs="Times New Roman"/>
        </w:rPr>
        <w:t>2</w:t>
      </w:r>
      <w:r w:rsidRPr="00C3320F">
        <w:rPr>
          <w:rFonts w:ascii="Times New Roman" w:hAnsi="Times New Roman" w:cs="Times New Roman"/>
        </w:rPr>
        <w:t>.03.2022 №3</w:t>
      </w:r>
      <w:r>
        <w:rPr>
          <w:rFonts w:ascii="Times New Roman" w:hAnsi="Times New Roman" w:cs="Times New Roman"/>
        </w:rPr>
        <w:t>73</w:t>
      </w:r>
      <w:r w:rsidRPr="00C3320F">
        <w:rPr>
          <w:rFonts w:ascii="Times New Roman" w:hAnsi="Times New Roman" w:cs="Times New Roman"/>
        </w:rPr>
        <w:t>.</w:t>
      </w:r>
    </w:p>
  </w:footnote>
  <w:footnote w:id="2">
    <w:p w:rsidR="002E1B3E" w:rsidRPr="007D318B" w:rsidRDefault="002E1B3E" w:rsidP="007D318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D318B">
        <w:rPr>
          <w:rStyle w:val="af0"/>
          <w:rFonts w:ascii="Times New Roman" w:hAnsi="Times New Roman" w:cs="Times New Roman"/>
        </w:rPr>
        <w:footnoteRef/>
      </w:r>
      <w:r w:rsidRPr="007D318B">
        <w:rPr>
          <w:rFonts w:ascii="Times New Roman" w:hAnsi="Times New Roman" w:cs="Times New Roman"/>
        </w:rPr>
        <w:t xml:space="preserve"> Утвержден постановлением Администрации поселения от 30.11.2021 №298 (с изменениями от 11.11.2022 №224).</w:t>
      </w:r>
    </w:p>
  </w:footnote>
  <w:footnote w:id="3">
    <w:p w:rsidR="002E1B3E" w:rsidRPr="0056448A" w:rsidRDefault="002E1B3E" w:rsidP="007D318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D318B">
        <w:rPr>
          <w:rStyle w:val="af0"/>
          <w:rFonts w:ascii="Times New Roman" w:hAnsi="Times New Roman" w:cs="Times New Roman"/>
        </w:rPr>
        <w:footnoteRef/>
      </w:r>
      <w:r w:rsidRPr="007D318B">
        <w:rPr>
          <w:rFonts w:ascii="Times New Roman" w:hAnsi="Times New Roman" w:cs="Times New Roman"/>
        </w:rPr>
        <w:t xml:space="preserve"> </w:t>
      </w:r>
      <w:r w:rsidRPr="0056448A">
        <w:rPr>
          <w:rFonts w:ascii="Times New Roman" w:hAnsi="Times New Roman" w:cs="Times New Roman"/>
        </w:rPr>
        <w:t>Утвержден постановлением Администрации Пролетарского городского поселения от 17.05.2021 № 116 «Об утверждении Порядка осуществления бюджетных полномочий главных администраторов доходов, являющихся органами местного самоуправления Пролетарского городского поселения».</w:t>
      </w:r>
    </w:p>
  </w:footnote>
  <w:footnote w:id="4">
    <w:p w:rsidR="002E1B3E" w:rsidRPr="007D318B" w:rsidRDefault="002E1B3E" w:rsidP="007D318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6448A">
        <w:rPr>
          <w:rStyle w:val="af0"/>
          <w:rFonts w:ascii="Times New Roman" w:hAnsi="Times New Roman" w:cs="Times New Roman"/>
        </w:rPr>
        <w:footnoteRef/>
      </w:r>
      <w:r w:rsidRPr="0056448A">
        <w:rPr>
          <w:rFonts w:ascii="Times New Roman" w:hAnsi="Times New Roman" w:cs="Times New Roman"/>
        </w:rPr>
        <w:t xml:space="preserve"> Утверждена постановлением Администрации поселения от 17.05.2021 № 115 (в редакции от 23.08.2022 №170).</w:t>
      </w:r>
    </w:p>
  </w:footnote>
  <w:footnote w:id="5">
    <w:p w:rsidR="002E1B3E" w:rsidRDefault="002E1B3E" w:rsidP="00F420A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A000D">
        <w:rPr>
          <w:rFonts w:ascii="Times New Roman" w:hAnsi="Times New Roman" w:cs="Times New Roman"/>
        </w:rPr>
        <w:t>письмо Министерства финансов РФ от 05.07.2012 №02-06-07/2561</w:t>
      </w:r>
      <w:r>
        <w:rPr>
          <w:rFonts w:ascii="Times New Roman" w:hAnsi="Times New Roman" w:cs="Times New Roman"/>
        </w:rPr>
        <w:t>.</w:t>
      </w:r>
    </w:p>
  </w:footnote>
  <w:footnote w:id="6">
    <w:p w:rsidR="002E1B3E" w:rsidRPr="00072891" w:rsidRDefault="002E1B3E" w:rsidP="0032770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72891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Утвержден п</w:t>
      </w:r>
      <w:r w:rsidRPr="00072891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07289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поселения</w:t>
      </w:r>
      <w:r w:rsidRPr="0007289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</w:t>
      </w:r>
      <w:r w:rsidRPr="00072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07289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072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114</w:t>
      </w:r>
      <w:r w:rsidRPr="0007289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 утверждении</w:t>
      </w:r>
      <w:r w:rsidRPr="00072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72891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а</w:t>
      </w:r>
      <w:r w:rsidRPr="00072891">
        <w:rPr>
          <w:rFonts w:ascii="Times New Roman" w:hAnsi="Times New Roman" w:cs="Times New Roman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</w:rPr>
        <w:t>Пролетарского городского поселения</w:t>
      </w:r>
      <w:r w:rsidRPr="000728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  <w:footnote w:id="7">
    <w:p w:rsidR="002E1B3E" w:rsidRPr="0072564C" w:rsidRDefault="002E1B3E" w:rsidP="00936D0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2564C">
        <w:rPr>
          <w:rStyle w:val="af0"/>
          <w:rFonts w:ascii="Times New Roman" w:hAnsi="Times New Roman" w:cs="Times New Roman"/>
        </w:rPr>
        <w:footnoteRef/>
      </w:r>
      <w:r w:rsidRPr="0072564C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постановлением Администрации поселения </w:t>
      </w:r>
      <w:r w:rsidRPr="0072564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</w:t>
      </w:r>
      <w:r w:rsidRPr="007256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72564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72564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39.</w:t>
      </w:r>
    </w:p>
  </w:footnote>
  <w:footnote w:id="8">
    <w:p w:rsidR="002E1B3E" w:rsidRPr="00AD61C6" w:rsidRDefault="002E1B3E" w:rsidP="00936D0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D61C6">
        <w:rPr>
          <w:rStyle w:val="af0"/>
          <w:rFonts w:ascii="Times New Roman" w:hAnsi="Times New Roman" w:cs="Times New Roman"/>
        </w:rPr>
        <w:footnoteRef/>
      </w:r>
      <w:r w:rsidRPr="00AD61C6">
        <w:rPr>
          <w:rFonts w:ascii="Times New Roman" w:hAnsi="Times New Roman" w:cs="Times New Roman"/>
        </w:rPr>
        <w:t xml:space="preserve"> Примечание: в соответствии с пунктом 16 Порядка ведения бюджетной росписи бюджетная роспись ГРБС </w:t>
      </w:r>
      <w:r>
        <w:rPr>
          <w:rFonts w:ascii="Times New Roman" w:hAnsi="Times New Roman" w:cs="Times New Roman"/>
        </w:rPr>
        <w:t>и лимиты БО с</w:t>
      </w:r>
      <w:r w:rsidRPr="00AD61C6">
        <w:rPr>
          <w:rFonts w:ascii="Times New Roman" w:hAnsi="Times New Roman" w:cs="Times New Roman"/>
        </w:rPr>
        <w:t>оставляется и ве</w:t>
      </w:r>
      <w:r>
        <w:rPr>
          <w:rFonts w:ascii="Times New Roman" w:hAnsi="Times New Roman" w:cs="Times New Roman"/>
        </w:rPr>
        <w:t>дется по формам данного порядка.</w:t>
      </w:r>
    </w:p>
  </w:footnote>
  <w:footnote w:id="9">
    <w:p w:rsidR="002E1B3E" w:rsidRPr="001F6EA4" w:rsidRDefault="002E1B3E" w:rsidP="001F6EA4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0C2E0E">
        <w:rPr>
          <w:rFonts w:ascii="Times New Roman" w:hAnsi="Times New Roman" w:cs="Times New Roman"/>
          <w:sz w:val="20"/>
          <w:szCs w:val="20"/>
        </w:rPr>
        <w:t>Пункт 1.2.42 Классификатора нарушений, выявляемых в ходе внешнего государственного аудита (контроля), утвержденного п</w:t>
      </w:r>
      <w:r w:rsidRPr="000C2E0E">
        <w:rPr>
          <w:rFonts w:ascii="Times New Roman" w:hAnsi="Times New Roman" w:cs="Times New Roman"/>
          <w:bCs/>
          <w:sz w:val="20"/>
          <w:szCs w:val="20"/>
        </w:rPr>
        <w:t>остановлением Коллегии Счетной палаты РФ от 21.12.2021 N 14ПК «О внесении изменений в приложение №28 к стандарту внешнего государственного аудита (контроля) СГА 101 «Общие правила проведения контрольного мероприятия» (далее – Классификатор нарушений) (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0C2E0E">
        <w:rPr>
          <w:rFonts w:ascii="Times New Roman" w:hAnsi="Times New Roman" w:cs="Times New Roman"/>
          <w:bCs/>
          <w:sz w:val="20"/>
          <w:szCs w:val="20"/>
        </w:rPr>
        <w:t xml:space="preserve">5 ед.). </w:t>
      </w:r>
      <w:r w:rsidRPr="000C2E0E">
        <w:rPr>
          <w:rFonts w:ascii="Times New Roman" w:hAnsi="Times New Roman" w:cs="Times New Roman"/>
          <w:b/>
          <w:sz w:val="20"/>
          <w:szCs w:val="20"/>
        </w:rPr>
        <w:t xml:space="preserve">Аналогичное замечание было отражено в Заключении на годовую отчетность за </w:t>
      </w:r>
      <w:r>
        <w:rPr>
          <w:rFonts w:ascii="Times New Roman" w:hAnsi="Times New Roman" w:cs="Times New Roman"/>
          <w:b/>
          <w:sz w:val="20"/>
          <w:szCs w:val="20"/>
        </w:rPr>
        <w:t>2020-</w:t>
      </w:r>
      <w:r w:rsidRPr="000C2E0E">
        <w:rPr>
          <w:rFonts w:ascii="Times New Roman" w:hAnsi="Times New Roman" w:cs="Times New Roman"/>
          <w:b/>
          <w:sz w:val="20"/>
          <w:szCs w:val="20"/>
        </w:rPr>
        <w:t>2021 год</w:t>
      </w:r>
      <w:r>
        <w:rPr>
          <w:rFonts w:ascii="Times New Roman" w:hAnsi="Times New Roman" w:cs="Times New Roman"/>
          <w:b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0">
    <w:p w:rsidR="002E1B3E" w:rsidRDefault="002E1B3E" w:rsidP="001F6EA4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4128E4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(ф.0503175) (далее – Сведения ф.0503175).</w:t>
      </w:r>
    </w:p>
  </w:footnote>
  <w:footnote w:id="11">
    <w:p w:rsidR="002E1B3E" w:rsidRPr="00D647AB" w:rsidRDefault="002E1B3E" w:rsidP="00D23B1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</w:t>
      </w:r>
      <w:r w:rsidRPr="007D318B">
        <w:rPr>
          <w:rFonts w:ascii="Times New Roman" w:hAnsi="Times New Roman" w:cs="Times New Roman"/>
        </w:rPr>
        <w:t>Утвержден постановлением Администрации поселения от 30.11.2021 №298 (с изменениями от 11.11.2022 №224).</w:t>
      </w:r>
    </w:p>
  </w:footnote>
  <w:footnote w:id="12">
    <w:p w:rsidR="002E1B3E" w:rsidRPr="0073521E" w:rsidRDefault="002E1B3E" w:rsidP="0073521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t xml:space="preserve"> </w:t>
      </w:r>
      <w:r w:rsidRPr="0073521E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353).</w:t>
      </w:r>
    </w:p>
  </w:footnote>
  <w:footnote w:id="13">
    <w:p w:rsidR="002E1B3E" w:rsidRDefault="002E1B3E" w:rsidP="007B6F0D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t xml:space="preserve"> </w:t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Федеральная антимонопольная служба (ведомство 161), Администрация поселения (ведомство 353), Администрация Новгородского муници</w:t>
      </w:r>
      <w:r>
        <w:rPr>
          <w:rFonts w:ascii="Times New Roman" w:hAnsi="Times New Roman" w:cs="Times New Roman"/>
        </w:rPr>
        <w:t>пального района (ведомство 903).</w:t>
      </w:r>
    </w:p>
  </w:footnote>
  <w:footnote w:id="14">
    <w:p w:rsidR="002E1B3E" w:rsidRPr="0097328D" w:rsidRDefault="002E1B3E" w:rsidP="0082754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7328D">
        <w:rPr>
          <w:rStyle w:val="af0"/>
          <w:rFonts w:ascii="Times New Roman" w:hAnsi="Times New Roman" w:cs="Times New Roman"/>
        </w:rPr>
        <w:footnoteRef/>
      </w:r>
      <w:r w:rsidRPr="0097328D">
        <w:rPr>
          <w:rFonts w:ascii="Times New Roman" w:hAnsi="Times New Roman" w:cs="Times New Roman"/>
        </w:rPr>
        <w:t>Утвержден Решением Совета депутатов Пролетарского городского поселения от 29.11.2013 №34 «О дорожном фонде» (с изменением от 06.02.2018 №122, от 25.04.2019 №207, от 23.01.2020 №244, от 04.06</w:t>
      </w:r>
      <w:r>
        <w:rPr>
          <w:rFonts w:ascii="Times New Roman" w:hAnsi="Times New Roman" w:cs="Times New Roman"/>
        </w:rPr>
        <w:t>.2020 №261, от 07.10.2020 №7).</w:t>
      </w:r>
    </w:p>
  </w:footnote>
  <w:footnote w:id="15">
    <w:p w:rsidR="002E1B3E" w:rsidRPr="00FD5150" w:rsidRDefault="002E1B3E" w:rsidP="00881EB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D5150">
        <w:rPr>
          <w:rStyle w:val="af0"/>
          <w:rFonts w:ascii="Times New Roman" w:hAnsi="Times New Roman" w:cs="Times New Roman"/>
        </w:rPr>
        <w:footnoteRef/>
      </w:r>
      <w:r w:rsidRPr="00FD5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 к сведению</w:t>
      </w:r>
      <w:r w:rsidRPr="00FD5150">
        <w:rPr>
          <w:rFonts w:ascii="Times New Roman" w:hAnsi="Times New Roman" w:cs="Times New Roman"/>
        </w:rPr>
        <w:t xml:space="preserve"> Решением Совета депутатов Пролетарского городского поселения от 0</w:t>
      </w:r>
      <w:r>
        <w:rPr>
          <w:rFonts w:ascii="Times New Roman" w:hAnsi="Times New Roman" w:cs="Times New Roman"/>
        </w:rPr>
        <w:t>2</w:t>
      </w:r>
      <w:r w:rsidRPr="00FD5150">
        <w:rPr>
          <w:rFonts w:ascii="Times New Roman" w:hAnsi="Times New Roman" w:cs="Times New Roman"/>
        </w:rPr>
        <w:t>.02.202</w:t>
      </w:r>
      <w:r>
        <w:rPr>
          <w:rFonts w:ascii="Times New Roman" w:hAnsi="Times New Roman" w:cs="Times New Roman"/>
        </w:rPr>
        <w:t>3 №165.</w:t>
      </w:r>
    </w:p>
  </w:footnote>
  <w:footnote w:id="16">
    <w:p w:rsidR="002E1B3E" w:rsidRPr="0044422D" w:rsidRDefault="002E1B3E" w:rsidP="008053D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44422D">
        <w:rPr>
          <w:rFonts w:ascii="Times New Roman" w:hAnsi="Times New Roman" w:cs="Times New Roman"/>
        </w:rPr>
        <w:t>Утвержден Постановлением Администрац</w:t>
      </w:r>
      <w:r>
        <w:rPr>
          <w:rFonts w:ascii="Times New Roman" w:hAnsi="Times New Roman" w:cs="Times New Roman"/>
        </w:rPr>
        <w:t>ии поселения от 15.03.2018 № 36.</w:t>
      </w:r>
    </w:p>
  </w:footnote>
  <w:footnote w:id="17">
    <w:p w:rsidR="002E1B3E" w:rsidRPr="004E41BB" w:rsidRDefault="002E1B3E" w:rsidP="004E41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4422D">
        <w:rPr>
          <w:rStyle w:val="af0"/>
          <w:rFonts w:ascii="Times New Roman" w:hAnsi="Times New Roman" w:cs="Times New Roman"/>
        </w:rPr>
        <w:footnoteRef/>
      </w:r>
      <w:r w:rsidRPr="0044422D">
        <w:rPr>
          <w:rFonts w:ascii="Times New Roman" w:hAnsi="Times New Roman" w:cs="Times New Roman"/>
        </w:rPr>
        <w:t xml:space="preserve"> </w:t>
      </w:r>
      <w:r w:rsidRPr="004E41BB">
        <w:rPr>
          <w:rFonts w:ascii="Times New Roman" w:hAnsi="Times New Roman" w:cs="Times New Roman"/>
        </w:rPr>
        <w:t>Утвержден Постановлением Администрации поселения от 12.10.2018 №179.</w:t>
      </w:r>
    </w:p>
  </w:footnote>
  <w:footnote w:id="18">
    <w:p w:rsidR="002E1B3E" w:rsidRPr="004E41BB" w:rsidRDefault="002E1B3E" w:rsidP="004E41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E41BB">
        <w:rPr>
          <w:rStyle w:val="af0"/>
          <w:rFonts w:ascii="Times New Roman" w:hAnsi="Times New Roman" w:cs="Times New Roman"/>
        </w:rPr>
        <w:footnoteRef/>
      </w:r>
      <w:r w:rsidRPr="004E41BB">
        <w:rPr>
          <w:rFonts w:ascii="Times New Roman" w:hAnsi="Times New Roman" w:cs="Times New Roman"/>
        </w:rPr>
        <w:t xml:space="preserve"> В том числе по решению суда – в сумме 19181,90570 тыс. рублей.</w:t>
      </w:r>
    </w:p>
  </w:footnote>
  <w:footnote w:id="19">
    <w:p w:rsidR="002E1B3E" w:rsidRPr="004E41BB" w:rsidRDefault="002E1B3E" w:rsidP="004E41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E41BB">
        <w:rPr>
          <w:rStyle w:val="af0"/>
          <w:rFonts w:ascii="Times New Roman" w:hAnsi="Times New Roman" w:cs="Times New Roman"/>
        </w:rPr>
        <w:footnoteRef/>
      </w:r>
      <w:r w:rsidRPr="004E41BB">
        <w:rPr>
          <w:rFonts w:ascii="Times New Roman" w:hAnsi="Times New Roman" w:cs="Times New Roman"/>
        </w:rPr>
        <w:t xml:space="preserve"> А</w:t>
      </w:r>
      <w:r w:rsidRPr="00CB745D">
        <w:rPr>
          <w:rFonts w:ascii="Times New Roman" w:hAnsi="Times New Roman" w:cs="Times New Roman"/>
          <w:b/>
        </w:rPr>
        <w:t>налогичное замечание было отражено в Заключении на годовую отчетность за 2021 год</w:t>
      </w:r>
      <w:r w:rsidRPr="004E41BB">
        <w:rPr>
          <w:rFonts w:ascii="Times New Roman" w:hAnsi="Times New Roman" w:cs="Times New Roman"/>
        </w:rPr>
        <w:t>.</w:t>
      </w:r>
    </w:p>
  </w:footnote>
  <w:footnote w:id="20">
    <w:p w:rsidR="002E1B3E" w:rsidRPr="004E41BB" w:rsidRDefault="002E1B3E" w:rsidP="004E41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E41BB">
        <w:rPr>
          <w:rStyle w:val="af0"/>
          <w:rFonts w:ascii="Times New Roman" w:hAnsi="Times New Roman" w:cs="Times New Roman"/>
        </w:rPr>
        <w:footnoteRef/>
      </w:r>
      <w:r w:rsidRPr="004E41BB">
        <w:rPr>
          <w:rFonts w:ascii="Times New Roman" w:hAnsi="Times New Roman" w:cs="Times New Roman"/>
        </w:rPr>
        <w:t xml:space="preserve"> Заявка на возврат от </w:t>
      </w:r>
      <w:r>
        <w:rPr>
          <w:rFonts w:ascii="Times New Roman" w:hAnsi="Times New Roman" w:cs="Times New Roman"/>
        </w:rPr>
        <w:t>19</w:t>
      </w:r>
      <w:r w:rsidRPr="004E41B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3</w:t>
      </w:r>
      <w:r w:rsidRPr="004E41BB">
        <w:rPr>
          <w:rFonts w:ascii="Times New Roman" w:hAnsi="Times New Roman" w:cs="Times New Roman"/>
        </w:rPr>
        <w:t xml:space="preserve"> №1, от </w:t>
      </w:r>
      <w:r>
        <w:rPr>
          <w:rFonts w:ascii="Times New Roman" w:hAnsi="Times New Roman" w:cs="Times New Roman"/>
        </w:rPr>
        <w:t>19</w:t>
      </w:r>
      <w:r w:rsidRPr="004E41B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3</w:t>
      </w:r>
      <w:r w:rsidRPr="004E41BB">
        <w:rPr>
          <w:rFonts w:ascii="Times New Roman" w:hAnsi="Times New Roman" w:cs="Times New Roman"/>
        </w:rPr>
        <w:t xml:space="preserve"> №2.</w:t>
      </w:r>
    </w:p>
  </w:footnote>
  <w:footnote w:id="21">
    <w:p w:rsidR="002E1B3E" w:rsidRPr="004E41BB" w:rsidRDefault="002E1B3E" w:rsidP="004E41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E41BB">
        <w:rPr>
          <w:rStyle w:val="af0"/>
          <w:rFonts w:ascii="Times New Roman" w:hAnsi="Times New Roman" w:cs="Times New Roman"/>
        </w:rPr>
        <w:footnoteRef/>
      </w:r>
      <w:r w:rsidRPr="004E41BB">
        <w:rPr>
          <w:rFonts w:ascii="Times New Roman" w:hAnsi="Times New Roman" w:cs="Times New Roman"/>
        </w:rPr>
        <w:t xml:space="preserve">Согласно данных бухгалтерской отчетности по форме 0503169 «Сведения по дебиторской и кредиторской задолженности» (далее – </w:t>
      </w:r>
      <w:r>
        <w:rPr>
          <w:rFonts w:ascii="Times New Roman" w:hAnsi="Times New Roman" w:cs="Times New Roman"/>
        </w:rPr>
        <w:t xml:space="preserve">Сведения </w:t>
      </w:r>
      <w:r w:rsidRPr="004E41BB">
        <w:rPr>
          <w:rFonts w:ascii="Times New Roman" w:hAnsi="Times New Roman" w:cs="Times New Roman"/>
        </w:rPr>
        <w:t>ф. 0503169) по состоянию на 01.01.202</w:t>
      </w:r>
      <w:r>
        <w:rPr>
          <w:rFonts w:ascii="Times New Roman" w:hAnsi="Times New Roman" w:cs="Times New Roman"/>
        </w:rPr>
        <w:t>3</w:t>
      </w:r>
      <w:r w:rsidRPr="004E41BB">
        <w:rPr>
          <w:rFonts w:ascii="Times New Roman" w:hAnsi="Times New Roman" w:cs="Times New Roman"/>
        </w:rPr>
        <w:t xml:space="preserve"> года.</w:t>
      </w:r>
    </w:p>
  </w:footnote>
  <w:footnote w:id="22">
    <w:p w:rsidR="002E1B3E" w:rsidRPr="009F211C" w:rsidRDefault="002E1B3E" w:rsidP="005B61B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</w:t>
      </w:r>
      <w:r w:rsidRPr="00556D9B">
        <w:rPr>
          <w:rFonts w:ascii="Times New Roman" w:hAnsi="Times New Roman" w:cs="Times New Roman"/>
        </w:rPr>
        <w:t>– 23.01.2023.</w:t>
      </w:r>
    </w:p>
  </w:footnote>
  <w:footnote w:id="23">
    <w:p w:rsidR="002E1B3E" w:rsidRPr="00D771F3" w:rsidRDefault="002E1B3E" w:rsidP="00D771F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771F3">
        <w:rPr>
          <w:rStyle w:val="af0"/>
          <w:rFonts w:ascii="Times New Roman" w:hAnsi="Times New Roman" w:cs="Times New Roman"/>
        </w:rPr>
        <w:footnoteRef/>
      </w:r>
      <w:r w:rsidRPr="00D771F3">
        <w:rPr>
          <w:rFonts w:ascii="Times New Roman" w:hAnsi="Times New Roman" w:cs="Times New Roman"/>
        </w:rPr>
        <w:t xml:space="preserve"> </w:t>
      </w:r>
      <w:r w:rsidRPr="00D771F3">
        <w:rPr>
          <w:rFonts w:ascii="Times New Roman" w:hAnsi="Times New Roman" w:cs="Times New Roman"/>
          <w:szCs w:val="28"/>
        </w:rPr>
        <w:t>Должен быть указан ГРБС.</w:t>
      </w:r>
    </w:p>
  </w:footnote>
  <w:footnote w:id="24">
    <w:p w:rsidR="002E1B3E" w:rsidRPr="00D771F3" w:rsidRDefault="002E1B3E" w:rsidP="00D771F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771F3">
        <w:rPr>
          <w:rStyle w:val="af0"/>
          <w:rFonts w:ascii="Times New Roman" w:hAnsi="Times New Roman" w:cs="Times New Roman"/>
        </w:rPr>
        <w:footnoteRef/>
      </w:r>
      <w:r w:rsidRPr="00D771F3">
        <w:rPr>
          <w:rFonts w:ascii="Times New Roman" w:hAnsi="Times New Roman" w:cs="Times New Roman"/>
        </w:rPr>
        <w:t xml:space="preserve"> </w:t>
      </w:r>
      <w:r w:rsidRPr="00D771F3">
        <w:rPr>
          <w:rFonts w:ascii="Times New Roman" w:hAnsi="Times New Roman" w:cs="Times New Roman"/>
          <w:b/>
        </w:rPr>
        <w:t>Аналогичное замечание было указано в заключении на годовую отчетность за 2021 год</w:t>
      </w:r>
      <w:r w:rsidRPr="00D771F3">
        <w:rPr>
          <w:rFonts w:ascii="Times New Roman" w:hAnsi="Times New Roman" w:cs="Times New Roman"/>
        </w:rPr>
        <w:t>.</w:t>
      </w:r>
    </w:p>
  </w:footnote>
  <w:footnote w:id="25">
    <w:p w:rsidR="002E1B3E" w:rsidRPr="00C34EEB" w:rsidRDefault="002E1B3E" w:rsidP="00D0423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34EEB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C34EEB">
        <w:rPr>
          <w:rFonts w:ascii="Times New Roman" w:hAnsi="Times New Roman" w:cs="Times New Roman"/>
          <w:sz w:val="20"/>
          <w:szCs w:val="20"/>
        </w:rPr>
        <w:t xml:space="preserve"> </w:t>
      </w:r>
      <w:r w:rsidRPr="00D04238">
        <w:rPr>
          <w:rFonts w:ascii="Times New Roman" w:hAnsi="Times New Roman" w:cs="Times New Roman"/>
          <w:b/>
          <w:sz w:val="20"/>
          <w:szCs w:val="20"/>
        </w:rPr>
        <w:t>Форма утратила силу с 2019 года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34EEB">
        <w:rPr>
          <w:rFonts w:ascii="Times New Roman" w:hAnsi="Times New Roman" w:cs="Times New Roman"/>
          <w:sz w:val="20"/>
          <w:szCs w:val="20"/>
        </w:rPr>
        <w:t>Приказ Минфина России от 31.01.2020 № 13н «О внесении изменений в Инструкцию о порядке составления, представления годовой, квартальной и месячной отчетности об исполнении бюджетной системы РФ, утвержденную приказом Министерства финансов Российской Федерации от 28 декабря 2010 г. № 191н»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C34EEB">
        <w:rPr>
          <w:rFonts w:ascii="Times New Roman" w:hAnsi="Times New Roman" w:cs="Times New Roman"/>
          <w:sz w:val="20"/>
          <w:szCs w:val="20"/>
        </w:rPr>
        <w:t>.</w:t>
      </w:r>
    </w:p>
  </w:footnote>
  <w:footnote w:id="26">
    <w:p w:rsidR="002E1B3E" w:rsidRPr="006E11A0" w:rsidRDefault="002E1B3E" w:rsidP="00D04238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 w:rsidRPr="00C34EEB">
        <w:rPr>
          <w:rStyle w:val="af0"/>
          <w:rFonts w:ascii="Times New Roman" w:hAnsi="Times New Roman" w:cs="Times New Roman"/>
        </w:rPr>
        <w:footnoteRef/>
      </w:r>
      <w:r w:rsidRPr="00C34EEB">
        <w:rPr>
          <w:rFonts w:ascii="Times New Roman" w:hAnsi="Times New Roman" w:cs="Times New Roman"/>
          <w:b/>
        </w:rPr>
        <w:t>Форма утратила силу</w:t>
      </w:r>
      <w:r>
        <w:rPr>
          <w:rFonts w:ascii="Times New Roman" w:hAnsi="Times New Roman" w:cs="Times New Roman"/>
          <w:b/>
        </w:rPr>
        <w:t xml:space="preserve"> с 2020 года</w:t>
      </w:r>
      <w:r w:rsidRPr="00C34EEB">
        <w:rPr>
          <w:rFonts w:ascii="Times New Roman" w:hAnsi="Times New Roman" w:cs="Times New Roman"/>
        </w:rPr>
        <w:t xml:space="preserve"> (Приказ Минфина России от 02.07.2020 №131н).</w:t>
      </w:r>
    </w:p>
  </w:footnote>
  <w:footnote w:id="27">
    <w:p w:rsidR="002E1B3E" w:rsidRDefault="002E1B3E" w:rsidP="00D771F3">
      <w:pPr>
        <w:pStyle w:val="ae"/>
        <w:spacing w:line="200" w:lineRule="exact"/>
        <w:jc w:val="both"/>
      </w:pPr>
      <w:r w:rsidRPr="00D771F3">
        <w:rPr>
          <w:rStyle w:val="af0"/>
          <w:rFonts w:ascii="Times New Roman" w:hAnsi="Times New Roman" w:cs="Times New Roman"/>
        </w:rPr>
        <w:footnoteRef/>
      </w:r>
      <w:r w:rsidRPr="00D771F3">
        <w:rPr>
          <w:rFonts w:ascii="Times New Roman" w:hAnsi="Times New Roman" w:cs="Times New Roman"/>
        </w:rPr>
        <w:t xml:space="preserve"> </w:t>
      </w:r>
      <w:r w:rsidRPr="00D04238">
        <w:rPr>
          <w:rFonts w:ascii="Times New Roman" w:hAnsi="Times New Roman" w:cs="Times New Roman"/>
          <w:b/>
        </w:rPr>
        <w:t>Аналогичное замечание было указано в заключении на годовую отчетность за 2020-2021 годы</w:t>
      </w:r>
      <w:r w:rsidRPr="00D771F3">
        <w:rPr>
          <w:rFonts w:ascii="Times New Roman" w:hAnsi="Times New Roman" w:cs="Times New Roman"/>
        </w:rPr>
        <w:t>.</w:t>
      </w:r>
    </w:p>
  </w:footnote>
  <w:footnote w:id="28">
    <w:p w:rsidR="002E1B3E" w:rsidRPr="00D25031" w:rsidRDefault="002E1B3E" w:rsidP="00230C6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25031">
        <w:rPr>
          <w:rStyle w:val="af0"/>
          <w:rFonts w:ascii="Times New Roman" w:hAnsi="Times New Roman" w:cs="Times New Roman"/>
        </w:rPr>
        <w:footnoteRef/>
      </w:r>
      <w:r w:rsidRPr="00D25031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главная книга </w:t>
      </w:r>
      <w:r w:rsidRPr="00D25031">
        <w:rPr>
          <w:rFonts w:ascii="Times New Roman" w:hAnsi="Times New Roman" w:cs="Times New Roman"/>
        </w:rPr>
        <w:t>финоргана.</w:t>
      </w:r>
    </w:p>
  </w:footnote>
  <w:footnote w:id="29">
    <w:p w:rsidR="002E1B3E" w:rsidRPr="0064532E" w:rsidRDefault="002E1B3E" w:rsidP="00230C60">
      <w:pPr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  <w:r>
        <w:rPr>
          <w:rStyle w:val="af0"/>
        </w:rPr>
        <w:footnoteRef/>
      </w:r>
      <w:r w:rsidRPr="0081798F">
        <w:rPr>
          <w:rFonts w:ascii="Times New Roman" w:hAnsi="Times New Roman" w:cs="Times New Roman"/>
        </w:rPr>
        <w:t>П</w:t>
      </w:r>
      <w:r w:rsidRPr="0081798F">
        <w:rPr>
          <w:rFonts w:ascii="Times New Roman" w:hAnsi="Times New Roman" w:cs="Times New Roman"/>
          <w:sz w:val="20"/>
          <w:szCs w:val="20"/>
        </w:rPr>
        <w:t>редназначен для учета получателями бюджетных средств бюджетных обязательств в пределах утвержденных ему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</w:t>
      </w:r>
      <w:r>
        <w:rPr>
          <w:rFonts w:ascii="Times New Roman" w:hAnsi="Times New Roman" w:cs="Times New Roman"/>
          <w:sz w:val="20"/>
          <w:szCs w:val="20"/>
        </w:rPr>
        <w:t xml:space="preserve"> участие). </w:t>
      </w:r>
    </w:p>
  </w:footnote>
  <w:footnote w:id="30">
    <w:p w:rsidR="002E1B3E" w:rsidRPr="007768E7" w:rsidRDefault="002E1B3E" w:rsidP="00230C60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230C60">
        <w:rPr>
          <w:rFonts w:ascii="Times New Roman" w:hAnsi="Times New Roman" w:cs="Times New Roman"/>
          <w:b/>
        </w:rPr>
        <w:t>Аналогичное замечание было указано в заключениях на годовую отчетность за 2020-2021 годы</w:t>
      </w:r>
      <w:r w:rsidRPr="007768E7">
        <w:rPr>
          <w:rFonts w:ascii="Times New Roman" w:hAnsi="Times New Roman" w:cs="Times New Roman"/>
        </w:rPr>
        <w:t>.</w:t>
      </w:r>
    </w:p>
  </w:footnote>
  <w:footnote w:id="31">
    <w:p w:rsidR="002E1B3E" w:rsidRDefault="002E1B3E" w:rsidP="00230C60">
      <w:pPr>
        <w:pStyle w:val="ae"/>
      </w:pPr>
      <w:r>
        <w:rPr>
          <w:rStyle w:val="af0"/>
        </w:rPr>
        <w:footnoteRef/>
      </w:r>
      <w:r>
        <w:t xml:space="preserve"> </w:t>
      </w:r>
      <w:r w:rsidRPr="00FE1A37">
        <w:rPr>
          <w:rFonts w:ascii="Times New Roman" w:hAnsi="Times New Roman" w:cs="Times New Roman"/>
          <w:b/>
        </w:rPr>
        <w:t>Аналогичное замечание было указано в заключениях на годовую отчетность за 2019- 2021 годы</w:t>
      </w:r>
      <w:r>
        <w:rPr>
          <w:rFonts w:ascii="Times New Roman" w:hAnsi="Times New Roman" w:cs="Times New Roman"/>
        </w:rPr>
        <w:t>.</w:t>
      </w:r>
    </w:p>
  </w:footnote>
  <w:footnote w:id="32">
    <w:p w:rsidR="002E1B3E" w:rsidRPr="007768E7" w:rsidRDefault="002E1B3E" w:rsidP="003F1D9B">
      <w:pPr>
        <w:pStyle w:val="ae"/>
        <w:spacing w:line="200" w:lineRule="exact"/>
        <w:jc w:val="both"/>
      </w:pPr>
      <w:r w:rsidRPr="007768E7">
        <w:rPr>
          <w:rStyle w:val="af0"/>
        </w:rPr>
        <w:footnoteRef/>
      </w:r>
      <w:r w:rsidRPr="007768E7">
        <w:rPr>
          <w:rFonts w:ascii="Times New Roman" w:hAnsi="Times New Roman" w:cs="Times New Roman"/>
        </w:rPr>
        <w:t>Утверждена постановлением Администрации поселения от 01.10.2020 №168.</w:t>
      </w:r>
    </w:p>
  </w:footnote>
  <w:footnote w:id="33">
    <w:p w:rsidR="002E1B3E" w:rsidRPr="00AC4F85" w:rsidRDefault="002E1B3E" w:rsidP="003F1D9B">
      <w:pPr>
        <w:pStyle w:val="ae"/>
        <w:spacing w:line="200" w:lineRule="exact"/>
        <w:jc w:val="both"/>
      </w:pPr>
      <w:r w:rsidRPr="009E7AE2">
        <w:rPr>
          <w:rStyle w:val="af0"/>
          <w:rFonts w:ascii="Times New Roman" w:hAnsi="Times New Roman" w:cs="Times New Roman"/>
        </w:rPr>
        <w:footnoteRef/>
      </w:r>
      <w:r w:rsidRPr="00AC4F85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>п</w:t>
      </w:r>
      <w:r w:rsidRPr="00AC4F8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AC4F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04.12.2017 №231.</w:t>
      </w:r>
    </w:p>
  </w:footnote>
  <w:footnote w:id="34">
    <w:p w:rsidR="002E1B3E" w:rsidRPr="00386522" w:rsidRDefault="002E1B3E" w:rsidP="00262F7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779F1">
        <w:rPr>
          <w:rStyle w:val="af0"/>
          <w:rFonts w:ascii="Times New Roman" w:hAnsi="Times New Roman" w:cs="Times New Roman"/>
        </w:rPr>
        <w:footnoteRef/>
      </w:r>
      <w:r w:rsidRPr="00386522">
        <w:rPr>
          <w:rFonts w:ascii="Times New Roman" w:hAnsi="Times New Roman" w:cs="Times New Roman"/>
        </w:rPr>
        <w:t>Утвержден Постановлением Администрации поселения от 02.08.2019 №188/1.</w:t>
      </w:r>
    </w:p>
  </w:footnote>
  <w:footnote w:id="35">
    <w:p w:rsidR="002E1B3E" w:rsidRPr="00386522" w:rsidRDefault="002E1B3E" w:rsidP="00262F7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86522">
        <w:rPr>
          <w:rStyle w:val="af0"/>
          <w:rFonts w:ascii="Times New Roman" w:hAnsi="Times New Roman" w:cs="Times New Roman"/>
        </w:rPr>
        <w:footnoteRef/>
      </w:r>
      <w:r w:rsidRPr="00386522">
        <w:rPr>
          <w:rFonts w:ascii="Times New Roman" w:hAnsi="Times New Roman" w:cs="Times New Roman"/>
        </w:rPr>
        <w:t xml:space="preserve"> Представлен Отчет о ходе реализации муниципальных программ за 202</w:t>
      </w:r>
      <w:r>
        <w:rPr>
          <w:rFonts w:ascii="Times New Roman" w:hAnsi="Times New Roman" w:cs="Times New Roman"/>
        </w:rPr>
        <w:t>2</w:t>
      </w:r>
      <w:r w:rsidRPr="00386522">
        <w:rPr>
          <w:rFonts w:ascii="Times New Roman" w:hAnsi="Times New Roman" w:cs="Times New Roman"/>
        </w:rPr>
        <w:t xml:space="preserve"> год, утвержденный постановлением Администрации поселения от </w:t>
      </w:r>
      <w:r>
        <w:rPr>
          <w:rFonts w:ascii="Times New Roman" w:hAnsi="Times New Roman" w:cs="Times New Roman"/>
        </w:rPr>
        <w:t>03</w:t>
      </w:r>
      <w:r w:rsidRPr="00386522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3 №36</w:t>
      </w:r>
      <w:r w:rsidRPr="00386522">
        <w:rPr>
          <w:rFonts w:ascii="Times New Roman" w:hAnsi="Times New Roman" w:cs="Times New Roman"/>
        </w:rPr>
        <w:t>.</w:t>
      </w:r>
    </w:p>
  </w:footnote>
  <w:footnote w:id="36">
    <w:p w:rsidR="002E1B3E" w:rsidRPr="00760FC7" w:rsidRDefault="002E1B3E" w:rsidP="00262F7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1561EE">
        <w:rPr>
          <w:rFonts w:ascii="Times New Roman" w:hAnsi="Times New Roman" w:cs="Times New Roman"/>
        </w:rPr>
        <w:t>С учетом остатка на 01.01.2022 субсидии, предоставленной из областного бюджета, подтвержденного в потребности в очередном финансовом году в сумме 3111,36809 тыс. рублей.</w:t>
      </w:r>
    </w:p>
  </w:footnote>
  <w:footnote w:id="37">
    <w:p w:rsidR="002E1B3E" w:rsidRDefault="002E1B3E" w:rsidP="00262F7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760FC7">
        <w:rPr>
          <w:rFonts w:ascii="Times New Roman" w:hAnsi="Times New Roman" w:cs="Times New Roman"/>
        </w:rPr>
        <w:t xml:space="preserve">С учетом остатка на 01.01.2021 субсидии, предоставленной из областного бюджета, подтвержденного в потребности в очередном финансовом году в сумме </w:t>
      </w:r>
      <w:r>
        <w:rPr>
          <w:rFonts w:ascii="Times New Roman" w:hAnsi="Times New Roman" w:cs="Times New Roman"/>
        </w:rPr>
        <w:t xml:space="preserve">13,21264 </w:t>
      </w:r>
      <w:r w:rsidRPr="00760FC7">
        <w:rPr>
          <w:rFonts w:ascii="Times New Roman" w:hAnsi="Times New Roman" w:cs="Times New Roman"/>
        </w:rPr>
        <w:t>тыс. рублей.</w:t>
      </w:r>
    </w:p>
  </w:footnote>
  <w:footnote w:id="38">
    <w:p w:rsidR="002E1B3E" w:rsidRPr="00C926DB" w:rsidRDefault="002E1B3E" w:rsidP="00CE63A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FF4BC7">
        <w:rPr>
          <w:rFonts w:ascii="Times New Roman" w:hAnsi="Times New Roman" w:cs="Times New Roman"/>
        </w:rPr>
        <w:t>Решение Совета депутатов Пролетарского городского поселения от 08.11.2021 №66 «О передаче Администрации Новгородского муниципального района полномочий в области градостроительной деятельности на 2022 год</w:t>
      </w:r>
      <w:r w:rsidRPr="00C926DB">
        <w:rPr>
          <w:rFonts w:ascii="Times New Roman" w:hAnsi="Times New Roman" w:cs="Times New Roman"/>
        </w:rPr>
        <w:t>», Соглашение от 07.02.2022 №б/н «О предоставлении из бюджета поселения бюджету НМР иных межбюджетных трансфертов на осуществление переданных полномочий в области градостроительной деятельности» (далее – Соглашение по градостроительной деятельности).</w:t>
      </w:r>
    </w:p>
  </w:footnote>
  <w:footnote w:id="39">
    <w:p w:rsidR="002E1B3E" w:rsidRDefault="002E1B3E" w:rsidP="00CE63A2">
      <w:pPr>
        <w:pStyle w:val="ae"/>
        <w:spacing w:line="200" w:lineRule="exact"/>
        <w:jc w:val="both"/>
      </w:pPr>
      <w:r w:rsidRPr="00C926DB">
        <w:rPr>
          <w:rStyle w:val="af0"/>
          <w:rFonts w:ascii="Times New Roman" w:hAnsi="Times New Roman" w:cs="Times New Roman"/>
        </w:rPr>
        <w:footnoteRef/>
      </w:r>
      <w:r w:rsidRPr="00C926DB">
        <w:rPr>
          <w:rFonts w:ascii="Times New Roman" w:hAnsi="Times New Roman" w:cs="Times New Roman"/>
        </w:rPr>
        <w:t xml:space="preserve"> Решение Совета депутатов Пролетарского городского поселения от 08.11.2021 №65 «О передаче Администрации Новгородского муниципального района полномочий по осуществлению муниципального жилищного контроля на 2022 год», Соглашение от 07.02.2022 №б/н «О предоставлении из бюджета поселения бюджету НМР иных межбюджетных трансфертов на осуществление полномочий по муниципальному жилищному контролю» (далее – Соглашение по жилищному контролю).</w:t>
      </w:r>
    </w:p>
  </w:footnote>
  <w:footnote w:id="40">
    <w:p w:rsidR="002E1B3E" w:rsidRPr="00A53447" w:rsidRDefault="002E1B3E" w:rsidP="00CE63A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53447">
        <w:rPr>
          <w:rFonts w:ascii="Times New Roman" w:eastAsia="Calibri" w:hAnsi="Times New Roman" w:cs="Times New Roman"/>
        </w:rPr>
        <w:t xml:space="preserve">Соглашение от </w:t>
      </w:r>
      <w:r>
        <w:rPr>
          <w:rFonts w:ascii="Times New Roman" w:eastAsia="Calibri" w:hAnsi="Times New Roman" w:cs="Times New Roman"/>
        </w:rPr>
        <w:t>11</w:t>
      </w:r>
      <w:r w:rsidRPr="00A53447">
        <w:rPr>
          <w:rFonts w:ascii="Times New Roman" w:eastAsia="Calibri" w:hAnsi="Times New Roman" w:cs="Times New Roman"/>
        </w:rPr>
        <w:t>.01.</w:t>
      </w:r>
      <w:r w:rsidRPr="007671FB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21</w:t>
      </w:r>
      <w:r w:rsidRPr="007671FB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</w:t>
      </w:r>
      <w:r w:rsidRPr="00A53447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41">
    <w:p w:rsidR="002E1B3E" w:rsidRPr="005D6D63" w:rsidRDefault="002E1B3E" w:rsidP="00CE63A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Пролетарского городского</w:t>
      </w:r>
      <w:r w:rsidRPr="005D6D63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18</w:t>
      </w:r>
      <w:r w:rsidRPr="005D6D6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5D6D6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5D6D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16 (с изменением от 25.12.2017 №116).</w:t>
      </w:r>
    </w:p>
  </w:footnote>
  <w:footnote w:id="42">
    <w:p w:rsidR="002E1B3E" w:rsidRDefault="002E1B3E" w:rsidP="00041C4B">
      <w:pPr>
        <w:spacing w:line="200" w:lineRule="exact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9385,23551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</w:t>
      </w:r>
      <w:r>
        <w:rPr>
          <w:rFonts w:ascii="Times New Roman" w:hAnsi="Times New Roman" w:cs="Times New Roman"/>
          <w:sz w:val="20"/>
          <w:szCs w:val="20"/>
        </w:rPr>
        <w:t>,161</w:t>
      </w:r>
      <w:r w:rsidRPr="003A41C4">
        <w:rPr>
          <w:rFonts w:ascii="Times New Roman" w:hAnsi="Times New Roman" w:cs="Times New Roman"/>
          <w:sz w:val="20"/>
          <w:szCs w:val="20"/>
        </w:rPr>
        <w:t>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 xml:space="preserve">5.2016 №02-07-10/29243, а также Администрация Новгородского муниципального района – </w:t>
      </w:r>
      <w:r w:rsidRPr="00244E23">
        <w:rPr>
          <w:rFonts w:ascii="Times New Roman" w:hAnsi="Times New Roman" w:cs="Times New Roman"/>
          <w:b/>
          <w:sz w:val="20"/>
          <w:szCs w:val="20"/>
        </w:rPr>
        <w:t>ведомство 903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21306"/>
      <w:docPartObj>
        <w:docPartGallery w:val="Page Numbers (Top of Page)"/>
        <w:docPartUnique/>
      </w:docPartObj>
    </w:sdtPr>
    <w:sdtEndPr/>
    <w:sdtContent>
      <w:p w:rsidR="002E1B3E" w:rsidRDefault="002E1B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8D">
          <w:rPr>
            <w:noProof/>
          </w:rPr>
          <w:t>16</w:t>
        </w:r>
        <w:r>
          <w:fldChar w:fldCharType="end"/>
        </w:r>
      </w:p>
    </w:sdtContent>
  </w:sdt>
  <w:p w:rsidR="002E1B3E" w:rsidRDefault="002E1B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2641"/>
    <w:rsid w:val="00002E81"/>
    <w:rsid w:val="000041DA"/>
    <w:rsid w:val="000053F4"/>
    <w:rsid w:val="0000726C"/>
    <w:rsid w:val="00012EC7"/>
    <w:rsid w:val="0001515D"/>
    <w:rsid w:val="0002337C"/>
    <w:rsid w:val="0002410C"/>
    <w:rsid w:val="00025E84"/>
    <w:rsid w:val="00032FF1"/>
    <w:rsid w:val="00033DC7"/>
    <w:rsid w:val="000357BC"/>
    <w:rsid w:val="00041C4B"/>
    <w:rsid w:val="00045FDE"/>
    <w:rsid w:val="00046B1C"/>
    <w:rsid w:val="0004751D"/>
    <w:rsid w:val="000476F4"/>
    <w:rsid w:val="00047807"/>
    <w:rsid w:val="00050047"/>
    <w:rsid w:val="000517B4"/>
    <w:rsid w:val="00053771"/>
    <w:rsid w:val="000569DD"/>
    <w:rsid w:val="00057F15"/>
    <w:rsid w:val="00062EBF"/>
    <w:rsid w:val="00065786"/>
    <w:rsid w:val="000706A6"/>
    <w:rsid w:val="00072891"/>
    <w:rsid w:val="00077740"/>
    <w:rsid w:val="00082CFC"/>
    <w:rsid w:val="00082F4D"/>
    <w:rsid w:val="00090B8B"/>
    <w:rsid w:val="00093A4A"/>
    <w:rsid w:val="000A54C9"/>
    <w:rsid w:val="000A7497"/>
    <w:rsid w:val="000B2FA4"/>
    <w:rsid w:val="000B3F59"/>
    <w:rsid w:val="000B6A54"/>
    <w:rsid w:val="000C2AB5"/>
    <w:rsid w:val="000C4E1C"/>
    <w:rsid w:val="000C7A52"/>
    <w:rsid w:val="000D21B4"/>
    <w:rsid w:val="000D2EB0"/>
    <w:rsid w:val="000D576D"/>
    <w:rsid w:val="000D7623"/>
    <w:rsid w:val="000D7625"/>
    <w:rsid w:val="000E09D2"/>
    <w:rsid w:val="000E0E82"/>
    <w:rsid w:val="000F1AF9"/>
    <w:rsid w:val="000F3D37"/>
    <w:rsid w:val="000F7095"/>
    <w:rsid w:val="000F7C00"/>
    <w:rsid w:val="0010046D"/>
    <w:rsid w:val="00100638"/>
    <w:rsid w:val="001043E3"/>
    <w:rsid w:val="00112AB2"/>
    <w:rsid w:val="00112D2E"/>
    <w:rsid w:val="001135A1"/>
    <w:rsid w:val="00122447"/>
    <w:rsid w:val="001248BB"/>
    <w:rsid w:val="001252C6"/>
    <w:rsid w:val="00130E91"/>
    <w:rsid w:val="00133133"/>
    <w:rsid w:val="0013539C"/>
    <w:rsid w:val="001402D5"/>
    <w:rsid w:val="00142F58"/>
    <w:rsid w:val="00146A03"/>
    <w:rsid w:val="00150441"/>
    <w:rsid w:val="00152654"/>
    <w:rsid w:val="00154907"/>
    <w:rsid w:val="00155DE2"/>
    <w:rsid w:val="001561EE"/>
    <w:rsid w:val="00163D39"/>
    <w:rsid w:val="001651F4"/>
    <w:rsid w:val="001659BF"/>
    <w:rsid w:val="0017233E"/>
    <w:rsid w:val="00172BD0"/>
    <w:rsid w:val="00176F52"/>
    <w:rsid w:val="001819D6"/>
    <w:rsid w:val="00182E15"/>
    <w:rsid w:val="001830D1"/>
    <w:rsid w:val="0018744D"/>
    <w:rsid w:val="001905AA"/>
    <w:rsid w:val="00191611"/>
    <w:rsid w:val="0019627A"/>
    <w:rsid w:val="00196583"/>
    <w:rsid w:val="00196A05"/>
    <w:rsid w:val="00196D37"/>
    <w:rsid w:val="00196D49"/>
    <w:rsid w:val="00197C7C"/>
    <w:rsid w:val="001A0A39"/>
    <w:rsid w:val="001A52DC"/>
    <w:rsid w:val="001A5F02"/>
    <w:rsid w:val="001B115C"/>
    <w:rsid w:val="001B524E"/>
    <w:rsid w:val="001B7EDE"/>
    <w:rsid w:val="001C4AF4"/>
    <w:rsid w:val="001C76B0"/>
    <w:rsid w:val="001D26D6"/>
    <w:rsid w:val="001D4122"/>
    <w:rsid w:val="001E0CCB"/>
    <w:rsid w:val="001E1D8B"/>
    <w:rsid w:val="001E440E"/>
    <w:rsid w:val="001E54CE"/>
    <w:rsid w:val="001E7A99"/>
    <w:rsid w:val="001F14BB"/>
    <w:rsid w:val="001F17A7"/>
    <w:rsid w:val="001F2420"/>
    <w:rsid w:val="001F51AB"/>
    <w:rsid w:val="001F673C"/>
    <w:rsid w:val="001F6EA4"/>
    <w:rsid w:val="001F748D"/>
    <w:rsid w:val="00200678"/>
    <w:rsid w:val="0020496C"/>
    <w:rsid w:val="00204E7D"/>
    <w:rsid w:val="002060B7"/>
    <w:rsid w:val="002101B2"/>
    <w:rsid w:val="002125BB"/>
    <w:rsid w:val="00215198"/>
    <w:rsid w:val="0021534B"/>
    <w:rsid w:val="002157CE"/>
    <w:rsid w:val="00217045"/>
    <w:rsid w:val="0022022D"/>
    <w:rsid w:val="00220C1D"/>
    <w:rsid w:val="002308F3"/>
    <w:rsid w:val="00230C60"/>
    <w:rsid w:val="00231D74"/>
    <w:rsid w:val="00231DCF"/>
    <w:rsid w:val="002342C7"/>
    <w:rsid w:val="002342FF"/>
    <w:rsid w:val="0023563A"/>
    <w:rsid w:val="0023584E"/>
    <w:rsid w:val="0023612B"/>
    <w:rsid w:val="0024000A"/>
    <w:rsid w:val="00241AA4"/>
    <w:rsid w:val="00242177"/>
    <w:rsid w:val="002421A3"/>
    <w:rsid w:val="002424F7"/>
    <w:rsid w:val="00244E23"/>
    <w:rsid w:val="00250632"/>
    <w:rsid w:val="002508F8"/>
    <w:rsid w:val="002513C9"/>
    <w:rsid w:val="00254F9E"/>
    <w:rsid w:val="00256722"/>
    <w:rsid w:val="00261C75"/>
    <w:rsid w:val="002622C6"/>
    <w:rsid w:val="002628A4"/>
    <w:rsid w:val="00262F71"/>
    <w:rsid w:val="002640C1"/>
    <w:rsid w:val="00265919"/>
    <w:rsid w:val="002664AB"/>
    <w:rsid w:val="00276455"/>
    <w:rsid w:val="00276FB8"/>
    <w:rsid w:val="0027712C"/>
    <w:rsid w:val="0027740B"/>
    <w:rsid w:val="00280A28"/>
    <w:rsid w:val="00284CAD"/>
    <w:rsid w:val="00287D41"/>
    <w:rsid w:val="00290B4C"/>
    <w:rsid w:val="00291175"/>
    <w:rsid w:val="00291187"/>
    <w:rsid w:val="0029399E"/>
    <w:rsid w:val="00295D06"/>
    <w:rsid w:val="002A1D6A"/>
    <w:rsid w:val="002A5ACA"/>
    <w:rsid w:val="002B40F0"/>
    <w:rsid w:val="002B73F1"/>
    <w:rsid w:val="002C0B24"/>
    <w:rsid w:val="002C0B80"/>
    <w:rsid w:val="002C0D5A"/>
    <w:rsid w:val="002C2ADF"/>
    <w:rsid w:val="002C2B86"/>
    <w:rsid w:val="002C2DAD"/>
    <w:rsid w:val="002C3952"/>
    <w:rsid w:val="002C5B2C"/>
    <w:rsid w:val="002C60D2"/>
    <w:rsid w:val="002D0DF2"/>
    <w:rsid w:val="002D55B3"/>
    <w:rsid w:val="002D6DC7"/>
    <w:rsid w:val="002E1B3E"/>
    <w:rsid w:val="002E25B3"/>
    <w:rsid w:val="002E37C3"/>
    <w:rsid w:val="002E475D"/>
    <w:rsid w:val="002E6A1C"/>
    <w:rsid w:val="002E6FA9"/>
    <w:rsid w:val="002E7A11"/>
    <w:rsid w:val="002F367D"/>
    <w:rsid w:val="002F3B98"/>
    <w:rsid w:val="0030749D"/>
    <w:rsid w:val="00307B35"/>
    <w:rsid w:val="00307EAD"/>
    <w:rsid w:val="00313787"/>
    <w:rsid w:val="00317232"/>
    <w:rsid w:val="00317404"/>
    <w:rsid w:val="0031768B"/>
    <w:rsid w:val="00320076"/>
    <w:rsid w:val="0032174E"/>
    <w:rsid w:val="0032238B"/>
    <w:rsid w:val="00322A13"/>
    <w:rsid w:val="00326D71"/>
    <w:rsid w:val="00327316"/>
    <w:rsid w:val="0032770A"/>
    <w:rsid w:val="00327F7C"/>
    <w:rsid w:val="00327FD2"/>
    <w:rsid w:val="00331226"/>
    <w:rsid w:val="003312F0"/>
    <w:rsid w:val="0033344D"/>
    <w:rsid w:val="00334873"/>
    <w:rsid w:val="003354C3"/>
    <w:rsid w:val="00340BFC"/>
    <w:rsid w:val="00341D0D"/>
    <w:rsid w:val="0034532B"/>
    <w:rsid w:val="003456DF"/>
    <w:rsid w:val="00353429"/>
    <w:rsid w:val="00355912"/>
    <w:rsid w:val="003626F0"/>
    <w:rsid w:val="00362D2D"/>
    <w:rsid w:val="00366AE2"/>
    <w:rsid w:val="003705BC"/>
    <w:rsid w:val="003735EE"/>
    <w:rsid w:val="003751ED"/>
    <w:rsid w:val="003766AC"/>
    <w:rsid w:val="00376713"/>
    <w:rsid w:val="003814F1"/>
    <w:rsid w:val="0038179B"/>
    <w:rsid w:val="00381FF2"/>
    <w:rsid w:val="003847BA"/>
    <w:rsid w:val="00386522"/>
    <w:rsid w:val="00386A28"/>
    <w:rsid w:val="00386BD8"/>
    <w:rsid w:val="003945FD"/>
    <w:rsid w:val="00395516"/>
    <w:rsid w:val="003955B3"/>
    <w:rsid w:val="003A000D"/>
    <w:rsid w:val="003A2A7E"/>
    <w:rsid w:val="003A4C1E"/>
    <w:rsid w:val="003A7CE1"/>
    <w:rsid w:val="003A7FCC"/>
    <w:rsid w:val="003B6776"/>
    <w:rsid w:val="003C047B"/>
    <w:rsid w:val="003C34C2"/>
    <w:rsid w:val="003C35C7"/>
    <w:rsid w:val="003C4043"/>
    <w:rsid w:val="003C5E37"/>
    <w:rsid w:val="003C773A"/>
    <w:rsid w:val="003D1C03"/>
    <w:rsid w:val="003D2186"/>
    <w:rsid w:val="003D29AE"/>
    <w:rsid w:val="003D33FD"/>
    <w:rsid w:val="003D6A49"/>
    <w:rsid w:val="003E13BC"/>
    <w:rsid w:val="003E3818"/>
    <w:rsid w:val="003E48ED"/>
    <w:rsid w:val="003F154F"/>
    <w:rsid w:val="003F1D9B"/>
    <w:rsid w:val="003F3224"/>
    <w:rsid w:val="003F326F"/>
    <w:rsid w:val="003F3308"/>
    <w:rsid w:val="003F38E9"/>
    <w:rsid w:val="003F48F9"/>
    <w:rsid w:val="003F54DF"/>
    <w:rsid w:val="003F660C"/>
    <w:rsid w:val="003F7679"/>
    <w:rsid w:val="003F7E87"/>
    <w:rsid w:val="0040168E"/>
    <w:rsid w:val="00403952"/>
    <w:rsid w:val="004059D5"/>
    <w:rsid w:val="00410BA7"/>
    <w:rsid w:val="00412920"/>
    <w:rsid w:val="0041350D"/>
    <w:rsid w:val="00413BAC"/>
    <w:rsid w:val="0041471D"/>
    <w:rsid w:val="00421D16"/>
    <w:rsid w:val="00425095"/>
    <w:rsid w:val="004253D8"/>
    <w:rsid w:val="004303B5"/>
    <w:rsid w:val="0043224B"/>
    <w:rsid w:val="004373C2"/>
    <w:rsid w:val="00440610"/>
    <w:rsid w:val="00442C44"/>
    <w:rsid w:val="0044422D"/>
    <w:rsid w:val="00447E48"/>
    <w:rsid w:val="00451C09"/>
    <w:rsid w:val="00452E85"/>
    <w:rsid w:val="0045329F"/>
    <w:rsid w:val="004532CA"/>
    <w:rsid w:val="00453C6F"/>
    <w:rsid w:val="00455EC0"/>
    <w:rsid w:val="0045627A"/>
    <w:rsid w:val="00464DB5"/>
    <w:rsid w:val="0047064D"/>
    <w:rsid w:val="00471E2D"/>
    <w:rsid w:val="00472E51"/>
    <w:rsid w:val="00476047"/>
    <w:rsid w:val="004778CC"/>
    <w:rsid w:val="004824FF"/>
    <w:rsid w:val="004845ED"/>
    <w:rsid w:val="0048474E"/>
    <w:rsid w:val="00485B71"/>
    <w:rsid w:val="004905BA"/>
    <w:rsid w:val="00495826"/>
    <w:rsid w:val="004971FA"/>
    <w:rsid w:val="004A29EC"/>
    <w:rsid w:val="004A4E20"/>
    <w:rsid w:val="004A6943"/>
    <w:rsid w:val="004A7480"/>
    <w:rsid w:val="004B0577"/>
    <w:rsid w:val="004B0F11"/>
    <w:rsid w:val="004B3E44"/>
    <w:rsid w:val="004B4211"/>
    <w:rsid w:val="004B7E22"/>
    <w:rsid w:val="004C2103"/>
    <w:rsid w:val="004C487F"/>
    <w:rsid w:val="004C5ADA"/>
    <w:rsid w:val="004C661A"/>
    <w:rsid w:val="004D3AE7"/>
    <w:rsid w:val="004D4F57"/>
    <w:rsid w:val="004D5E49"/>
    <w:rsid w:val="004D702F"/>
    <w:rsid w:val="004D7635"/>
    <w:rsid w:val="004E0D54"/>
    <w:rsid w:val="004E1CCD"/>
    <w:rsid w:val="004E2198"/>
    <w:rsid w:val="004E41BB"/>
    <w:rsid w:val="004E5110"/>
    <w:rsid w:val="004F20D8"/>
    <w:rsid w:val="004F3E4A"/>
    <w:rsid w:val="004F5120"/>
    <w:rsid w:val="004F739C"/>
    <w:rsid w:val="00510BD5"/>
    <w:rsid w:val="005128AA"/>
    <w:rsid w:val="00512A50"/>
    <w:rsid w:val="00521A4D"/>
    <w:rsid w:val="00521EA2"/>
    <w:rsid w:val="00525736"/>
    <w:rsid w:val="00527655"/>
    <w:rsid w:val="00527B3F"/>
    <w:rsid w:val="00533218"/>
    <w:rsid w:val="005360B1"/>
    <w:rsid w:val="00536341"/>
    <w:rsid w:val="00540C10"/>
    <w:rsid w:val="00541F17"/>
    <w:rsid w:val="00546DD0"/>
    <w:rsid w:val="00546F1C"/>
    <w:rsid w:val="005530E0"/>
    <w:rsid w:val="00556D9B"/>
    <w:rsid w:val="0056033D"/>
    <w:rsid w:val="00560F1F"/>
    <w:rsid w:val="005624B7"/>
    <w:rsid w:val="0056448A"/>
    <w:rsid w:val="0056637D"/>
    <w:rsid w:val="00572DB1"/>
    <w:rsid w:val="0057607D"/>
    <w:rsid w:val="00576598"/>
    <w:rsid w:val="00580D53"/>
    <w:rsid w:val="005820E9"/>
    <w:rsid w:val="0058210A"/>
    <w:rsid w:val="00583C78"/>
    <w:rsid w:val="00583E8A"/>
    <w:rsid w:val="0058426D"/>
    <w:rsid w:val="0058480C"/>
    <w:rsid w:val="00586A0F"/>
    <w:rsid w:val="0059001E"/>
    <w:rsid w:val="00590E27"/>
    <w:rsid w:val="005931C8"/>
    <w:rsid w:val="00597FA4"/>
    <w:rsid w:val="005A31D9"/>
    <w:rsid w:val="005A43BA"/>
    <w:rsid w:val="005A4E4B"/>
    <w:rsid w:val="005A697A"/>
    <w:rsid w:val="005B1E33"/>
    <w:rsid w:val="005B31CC"/>
    <w:rsid w:val="005B58CC"/>
    <w:rsid w:val="005B61BF"/>
    <w:rsid w:val="005B6B4E"/>
    <w:rsid w:val="005B7C57"/>
    <w:rsid w:val="005C0A2B"/>
    <w:rsid w:val="005C2974"/>
    <w:rsid w:val="005D0530"/>
    <w:rsid w:val="005D0E54"/>
    <w:rsid w:val="005D6357"/>
    <w:rsid w:val="005E4C52"/>
    <w:rsid w:val="005E66EA"/>
    <w:rsid w:val="005E6EAD"/>
    <w:rsid w:val="005E7336"/>
    <w:rsid w:val="005E74C6"/>
    <w:rsid w:val="005F0BCB"/>
    <w:rsid w:val="005F0F45"/>
    <w:rsid w:val="005F77F8"/>
    <w:rsid w:val="006025AE"/>
    <w:rsid w:val="00602BCA"/>
    <w:rsid w:val="00603EFA"/>
    <w:rsid w:val="00607149"/>
    <w:rsid w:val="00611175"/>
    <w:rsid w:val="00613F7F"/>
    <w:rsid w:val="00617A4C"/>
    <w:rsid w:val="00623D24"/>
    <w:rsid w:val="00623D74"/>
    <w:rsid w:val="00624BB0"/>
    <w:rsid w:val="00633B39"/>
    <w:rsid w:val="006422FE"/>
    <w:rsid w:val="006445D2"/>
    <w:rsid w:val="0064532E"/>
    <w:rsid w:val="00651CB4"/>
    <w:rsid w:val="00651FB3"/>
    <w:rsid w:val="00655A5E"/>
    <w:rsid w:val="00662F03"/>
    <w:rsid w:val="006643CE"/>
    <w:rsid w:val="00664C6D"/>
    <w:rsid w:val="006676BE"/>
    <w:rsid w:val="00672A4E"/>
    <w:rsid w:val="00674409"/>
    <w:rsid w:val="00674923"/>
    <w:rsid w:val="00676484"/>
    <w:rsid w:val="00680F27"/>
    <w:rsid w:val="00680FE5"/>
    <w:rsid w:val="0068339D"/>
    <w:rsid w:val="0068502A"/>
    <w:rsid w:val="00685DA5"/>
    <w:rsid w:val="00686CEF"/>
    <w:rsid w:val="00686FD0"/>
    <w:rsid w:val="00692241"/>
    <w:rsid w:val="00697FDB"/>
    <w:rsid w:val="006A323A"/>
    <w:rsid w:val="006B3F80"/>
    <w:rsid w:val="006B67E4"/>
    <w:rsid w:val="006B68E9"/>
    <w:rsid w:val="006C3526"/>
    <w:rsid w:val="006C5F0D"/>
    <w:rsid w:val="006C6497"/>
    <w:rsid w:val="006C7561"/>
    <w:rsid w:val="006D12F4"/>
    <w:rsid w:val="006D30C9"/>
    <w:rsid w:val="006D34AF"/>
    <w:rsid w:val="006D5DA2"/>
    <w:rsid w:val="006D5F26"/>
    <w:rsid w:val="006D6B17"/>
    <w:rsid w:val="006E0143"/>
    <w:rsid w:val="006E518B"/>
    <w:rsid w:val="006E6307"/>
    <w:rsid w:val="006E6A9A"/>
    <w:rsid w:val="006F23C5"/>
    <w:rsid w:val="006F2990"/>
    <w:rsid w:val="006F35E9"/>
    <w:rsid w:val="006F3C10"/>
    <w:rsid w:val="006F5071"/>
    <w:rsid w:val="0070050C"/>
    <w:rsid w:val="00700EFE"/>
    <w:rsid w:val="0070337B"/>
    <w:rsid w:val="00704DF9"/>
    <w:rsid w:val="00705905"/>
    <w:rsid w:val="00706294"/>
    <w:rsid w:val="00707ECD"/>
    <w:rsid w:val="0071096C"/>
    <w:rsid w:val="00712AF1"/>
    <w:rsid w:val="00714F81"/>
    <w:rsid w:val="007172A1"/>
    <w:rsid w:val="00723A51"/>
    <w:rsid w:val="0072419E"/>
    <w:rsid w:val="0072564C"/>
    <w:rsid w:val="0072588D"/>
    <w:rsid w:val="0072766E"/>
    <w:rsid w:val="007314A1"/>
    <w:rsid w:val="00731AC7"/>
    <w:rsid w:val="00732119"/>
    <w:rsid w:val="007336A9"/>
    <w:rsid w:val="0073521E"/>
    <w:rsid w:val="00737B4B"/>
    <w:rsid w:val="00740C45"/>
    <w:rsid w:val="007449CE"/>
    <w:rsid w:val="00744AEE"/>
    <w:rsid w:val="0074731A"/>
    <w:rsid w:val="00750449"/>
    <w:rsid w:val="0075309C"/>
    <w:rsid w:val="007534D1"/>
    <w:rsid w:val="007600F1"/>
    <w:rsid w:val="00760FC7"/>
    <w:rsid w:val="007613F3"/>
    <w:rsid w:val="00761CAE"/>
    <w:rsid w:val="00762B84"/>
    <w:rsid w:val="00765359"/>
    <w:rsid w:val="007671FB"/>
    <w:rsid w:val="00771148"/>
    <w:rsid w:val="00772572"/>
    <w:rsid w:val="007764F7"/>
    <w:rsid w:val="007768E7"/>
    <w:rsid w:val="0078129C"/>
    <w:rsid w:val="00786260"/>
    <w:rsid w:val="00790CEB"/>
    <w:rsid w:val="00795A71"/>
    <w:rsid w:val="00797BD0"/>
    <w:rsid w:val="007B26C4"/>
    <w:rsid w:val="007B68A4"/>
    <w:rsid w:val="007B6F0D"/>
    <w:rsid w:val="007C2794"/>
    <w:rsid w:val="007C3330"/>
    <w:rsid w:val="007C49F2"/>
    <w:rsid w:val="007D318B"/>
    <w:rsid w:val="007D4F26"/>
    <w:rsid w:val="007E0853"/>
    <w:rsid w:val="007E19D2"/>
    <w:rsid w:val="007E1BDD"/>
    <w:rsid w:val="007E1FD8"/>
    <w:rsid w:val="007E256E"/>
    <w:rsid w:val="007E295F"/>
    <w:rsid w:val="007E7080"/>
    <w:rsid w:val="007E77D3"/>
    <w:rsid w:val="007E7DF0"/>
    <w:rsid w:val="007F0AB4"/>
    <w:rsid w:val="007F6C39"/>
    <w:rsid w:val="00800542"/>
    <w:rsid w:val="0080296F"/>
    <w:rsid w:val="0080398E"/>
    <w:rsid w:val="008052D6"/>
    <w:rsid w:val="008053D2"/>
    <w:rsid w:val="008067D5"/>
    <w:rsid w:val="00813905"/>
    <w:rsid w:val="00816035"/>
    <w:rsid w:val="008176AD"/>
    <w:rsid w:val="00817FA4"/>
    <w:rsid w:val="00820C04"/>
    <w:rsid w:val="008225CA"/>
    <w:rsid w:val="0082754C"/>
    <w:rsid w:val="008311BA"/>
    <w:rsid w:val="00831FEF"/>
    <w:rsid w:val="00832FF0"/>
    <w:rsid w:val="00834C69"/>
    <w:rsid w:val="00841336"/>
    <w:rsid w:val="0084634B"/>
    <w:rsid w:val="00850DFD"/>
    <w:rsid w:val="00852762"/>
    <w:rsid w:val="0085469E"/>
    <w:rsid w:val="008554A6"/>
    <w:rsid w:val="00855A44"/>
    <w:rsid w:val="00861053"/>
    <w:rsid w:val="00861C52"/>
    <w:rsid w:val="008626BC"/>
    <w:rsid w:val="00862A49"/>
    <w:rsid w:val="0087362E"/>
    <w:rsid w:val="0087399D"/>
    <w:rsid w:val="00873C7A"/>
    <w:rsid w:val="008771A3"/>
    <w:rsid w:val="008775E9"/>
    <w:rsid w:val="00880768"/>
    <w:rsid w:val="00881EBC"/>
    <w:rsid w:val="00885C06"/>
    <w:rsid w:val="0088678B"/>
    <w:rsid w:val="00886CE4"/>
    <w:rsid w:val="00892264"/>
    <w:rsid w:val="00893BCF"/>
    <w:rsid w:val="008947F2"/>
    <w:rsid w:val="0089599A"/>
    <w:rsid w:val="008B6799"/>
    <w:rsid w:val="008C1981"/>
    <w:rsid w:val="008C5EE5"/>
    <w:rsid w:val="008C69D1"/>
    <w:rsid w:val="008C721D"/>
    <w:rsid w:val="008D0040"/>
    <w:rsid w:val="008D0E7F"/>
    <w:rsid w:val="008D16C2"/>
    <w:rsid w:val="008D21CE"/>
    <w:rsid w:val="008D4649"/>
    <w:rsid w:val="008E30F1"/>
    <w:rsid w:val="008E41F3"/>
    <w:rsid w:val="008E6B9D"/>
    <w:rsid w:val="008E6F20"/>
    <w:rsid w:val="008F0DFB"/>
    <w:rsid w:val="008F0E46"/>
    <w:rsid w:val="008F150F"/>
    <w:rsid w:val="008F1B1C"/>
    <w:rsid w:val="008F3512"/>
    <w:rsid w:val="008F494C"/>
    <w:rsid w:val="008F5D0D"/>
    <w:rsid w:val="008F5F92"/>
    <w:rsid w:val="00900661"/>
    <w:rsid w:val="00903693"/>
    <w:rsid w:val="00906328"/>
    <w:rsid w:val="0090746D"/>
    <w:rsid w:val="009226D2"/>
    <w:rsid w:val="00922CDC"/>
    <w:rsid w:val="00923145"/>
    <w:rsid w:val="00924810"/>
    <w:rsid w:val="00927AEB"/>
    <w:rsid w:val="00933D75"/>
    <w:rsid w:val="00934108"/>
    <w:rsid w:val="0093424A"/>
    <w:rsid w:val="00934629"/>
    <w:rsid w:val="0093478F"/>
    <w:rsid w:val="009367B0"/>
    <w:rsid w:val="00936D0D"/>
    <w:rsid w:val="00937256"/>
    <w:rsid w:val="00937797"/>
    <w:rsid w:val="00942E09"/>
    <w:rsid w:val="00945637"/>
    <w:rsid w:val="0094593C"/>
    <w:rsid w:val="00951CF9"/>
    <w:rsid w:val="009542C5"/>
    <w:rsid w:val="00955B69"/>
    <w:rsid w:val="00955E84"/>
    <w:rsid w:val="0095756E"/>
    <w:rsid w:val="009579F7"/>
    <w:rsid w:val="00962242"/>
    <w:rsid w:val="009664D8"/>
    <w:rsid w:val="0097328D"/>
    <w:rsid w:val="009860E6"/>
    <w:rsid w:val="00986FAC"/>
    <w:rsid w:val="00991F29"/>
    <w:rsid w:val="00996265"/>
    <w:rsid w:val="009A18AF"/>
    <w:rsid w:val="009A3B72"/>
    <w:rsid w:val="009B12B4"/>
    <w:rsid w:val="009B146F"/>
    <w:rsid w:val="009B1FB7"/>
    <w:rsid w:val="009B2EC5"/>
    <w:rsid w:val="009B3246"/>
    <w:rsid w:val="009B4FFE"/>
    <w:rsid w:val="009C27EA"/>
    <w:rsid w:val="009C435E"/>
    <w:rsid w:val="009C7076"/>
    <w:rsid w:val="009C7F7F"/>
    <w:rsid w:val="009D0817"/>
    <w:rsid w:val="009D266E"/>
    <w:rsid w:val="009D2933"/>
    <w:rsid w:val="009D29F1"/>
    <w:rsid w:val="009D5092"/>
    <w:rsid w:val="009E7FC9"/>
    <w:rsid w:val="009F211C"/>
    <w:rsid w:val="009F2BFF"/>
    <w:rsid w:val="009F4F30"/>
    <w:rsid w:val="009F52FE"/>
    <w:rsid w:val="009F5589"/>
    <w:rsid w:val="009F7ACA"/>
    <w:rsid w:val="00A04F6B"/>
    <w:rsid w:val="00A079D2"/>
    <w:rsid w:val="00A12244"/>
    <w:rsid w:val="00A12C8C"/>
    <w:rsid w:val="00A12D6B"/>
    <w:rsid w:val="00A137F3"/>
    <w:rsid w:val="00A14E0F"/>
    <w:rsid w:val="00A24C1F"/>
    <w:rsid w:val="00A24EAB"/>
    <w:rsid w:val="00A24FF6"/>
    <w:rsid w:val="00A26367"/>
    <w:rsid w:val="00A3080A"/>
    <w:rsid w:val="00A32555"/>
    <w:rsid w:val="00A33983"/>
    <w:rsid w:val="00A34CD1"/>
    <w:rsid w:val="00A353A2"/>
    <w:rsid w:val="00A37143"/>
    <w:rsid w:val="00A375C9"/>
    <w:rsid w:val="00A4191F"/>
    <w:rsid w:val="00A422CC"/>
    <w:rsid w:val="00A444A4"/>
    <w:rsid w:val="00A45D81"/>
    <w:rsid w:val="00A47138"/>
    <w:rsid w:val="00A52C53"/>
    <w:rsid w:val="00A52E85"/>
    <w:rsid w:val="00A66A8D"/>
    <w:rsid w:val="00A73C85"/>
    <w:rsid w:val="00A77017"/>
    <w:rsid w:val="00A80379"/>
    <w:rsid w:val="00A81108"/>
    <w:rsid w:val="00A81143"/>
    <w:rsid w:val="00A831DA"/>
    <w:rsid w:val="00A83FE3"/>
    <w:rsid w:val="00A841A5"/>
    <w:rsid w:val="00A84B02"/>
    <w:rsid w:val="00A856E4"/>
    <w:rsid w:val="00A875FE"/>
    <w:rsid w:val="00A902D0"/>
    <w:rsid w:val="00A930FB"/>
    <w:rsid w:val="00A940BF"/>
    <w:rsid w:val="00A96364"/>
    <w:rsid w:val="00AA087E"/>
    <w:rsid w:val="00AA2838"/>
    <w:rsid w:val="00AA3457"/>
    <w:rsid w:val="00AA508C"/>
    <w:rsid w:val="00AA6D33"/>
    <w:rsid w:val="00AA72AE"/>
    <w:rsid w:val="00AB2F81"/>
    <w:rsid w:val="00AB3BDE"/>
    <w:rsid w:val="00AB4177"/>
    <w:rsid w:val="00AB48E1"/>
    <w:rsid w:val="00AB600C"/>
    <w:rsid w:val="00AB7FF6"/>
    <w:rsid w:val="00AC13B0"/>
    <w:rsid w:val="00AC1E8C"/>
    <w:rsid w:val="00AC58D8"/>
    <w:rsid w:val="00AC6DB8"/>
    <w:rsid w:val="00AC75D5"/>
    <w:rsid w:val="00AD0691"/>
    <w:rsid w:val="00AD4B3A"/>
    <w:rsid w:val="00AD5B6F"/>
    <w:rsid w:val="00AD61C6"/>
    <w:rsid w:val="00AD6CDC"/>
    <w:rsid w:val="00AD7D78"/>
    <w:rsid w:val="00AE0124"/>
    <w:rsid w:val="00AE17E4"/>
    <w:rsid w:val="00AE2457"/>
    <w:rsid w:val="00AE4ECC"/>
    <w:rsid w:val="00AE62B1"/>
    <w:rsid w:val="00AF2A84"/>
    <w:rsid w:val="00AF4697"/>
    <w:rsid w:val="00AF4CFE"/>
    <w:rsid w:val="00AF5057"/>
    <w:rsid w:val="00B0683B"/>
    <w:rsid w:val="00B0747A"/>
    <w:rsid w:val="00B139F3"/>
    <w:rsid w:val="00B141FD"/>
    <w:rsid w:val="00B17B1B"/>
    <w:rsid w:val="00B17B88"/>
    <w:rsid w:val="00B207A8"/>
    <w:rsid w:val="00B20C92"/>
    <w:rsid w:val="00B21150"/>
    <w:rsid w:val="00B216F0"/>
    <w:rsid w:val="00B21B6D"/>
    <w:rsid w:val="00B23DB5"/>
    <w:rsid w:val="00B25DFF"/>
    <w:rsid w:val="00B27991"/>
    <w:rsid w:val="00B27BDC"/>
    <w:rsid w:val="00B30746"/>
    <w:rsid w:val="00B31520"/>
    <w:rsid w:val="00B34429"/>
    <w:rsid w:val="00B3546F"/>
    <w:rsid w:val="00B36546"/>
    <w:rsid w:val="00B37BFA"/>
    <w:rsid w:val="00B42248"/>
    <w:rsid w:val="00B42B73"/>
    <w:rsid w:val="00B435F7"/>
    <w:rsid w:val="00B54F6E"/>
    <w:rsid w:val="00B71841"/>
    <w:rsid w:val="00B84B23"/>
    <w:rsid w:val="00B859DF"/>
    <w:rsid w:val="00B85D55"/>
    <w:rsid w:val="00B87035"/>
    <w:rsid w:val="00B878C3"/>
    <w:rsid w:val="00B87ED2"/>
    <w:rsid w:val="00B928F9"/>
    <w:rsid w:val="00B93FC2"/>
    <w:rsid w:val="00B94C6A"/>
    <w:rsid w:val="00B96B51"/>
    <w:rsid w:val="00BA0C0D"/>
    <w:rsid w:val="00BA362E"/>
    <w:rsid w:val="00BA3784"/>
    <w:rsid w:val="00BA3FDE"/>
    <w:rsid w:val="00BB193C"/>
    <w:rsid w:val="00BB1941"/>
    <w:rsid w:val="00BB1A93"/>
    <w:rsid w:val="00BB1DD0"/>
    <w:rsid w:val="00BB2C59"/>
    <w:rsid w:val="00BB3164"/>
    <w:rsid w:val="00BB4F72"/>
    <w:rsid w:val="00BC0E8D"/>
    <w:rsid w:val="00BC260F"/>
    <w:rsid w:val="00BC2B9F"/>
    <w:rsid w:val="00BC34A9"/>
    <w:rsid w:val="00BC6E1E"/>
    <w:rsid w:val="00BC7918"/>
    <w:rsid w:val="00BD3C1B"/>
    <w:rsid w:val="00BD43CC"/>
    <w:rsid w:val="00BE0CE0"/>
    <w:rsid w:val="00BE487E"/>
    <w:rsid w:val="00BE4C0F"/>
    <w:rsid w:val="00BE69EF"/>
    <w:rsid w:val="00BE7B24"/>
    <w:rsid w:val="00BF1D50"/>
    <w:rsid w:val="00BF5841"/>
    <w:rsid w:val="00BF6A32"/>
    <w:rsid w:val="00C03DB3"/>
    <w:rsid w:val="00C06878"/>
    <w:rsid w:val="00C14029"/>
    <w:rsid w:val="00C1429C"/>
    <w:rsid w:val="00C1731D"/>
    <w:rsid w:val="00C17688"/>
    <w:rsid w:val="00C17BD0"/>
    <w:rsid w:val="00C21666"/>
    <w:rsid w:val="00C21A84"/>
    <w:rsid w:val="00C223FB"/>
    <w:rsid w:val="00C2388F"/>
    <w:rsid w:val="00C2513E"/>
    <w:rsid w:val="00C25360"/>
    <w:rsid w:val="00C25ACC"/>
    <w:rsid w:val="00C3146F"/>
    <w:rsid w:val="00C3320F"/>
    <w:rsid w:val="00C35E94"/>
    <w:rsid w:val="00C364D6"/>
    <w:rsid w:val="00C4151E"/>
    <w:rsid w:val="00C429F6"/>
    <w:rsid w:val="00C42B0D"/>
    <w:rsid w:val="00C433A1"/>
    <w:rsid w:val="00C45171"/>
    <w:rsid w:val="00C452F4"/>
    <w:rsid w:val="00C53221"/>
    <w:rsid w:val="00C54AF9"/>
    <w:rsid w:val="00C56173"/>
    <w:rsid w:val="00C564E9"/>
    <w:rsid w:val="00C56E79"/>
    <w:rsid w:val="00C57E86"/>
    <w:rsid w:val="00C64025"/>
    <w:rsid w:val="00C6484D"/>
    <w:rsid w:val="00C65DB4"/>
    <w:rsid w:val="00C67479"/>
    <w:rsid w:val="00C70138"/>
    <w:rsid w:val="00C82B4C"/>
    <w:rsid w:val="00C83DC8"/>
    <w:rsid w:val="00C866D1"/>
    <w:rsid w:val="00C90C4B"/>
    <w:rsid w:val="00C90F6C"/>
    <w:rsid w:val="00C926DB"/>
    <w:rsid w:val="00C92B8E"/>
    <w:rsid w:val="00C9318E"/>
    <w:rsid w:val="00C950DD"/>
    <w:rsid w:val="00CA22AF"/>
    <w:rsid w:val="00CA3D2B"/>
    <w:rsid w:val="00CA5C87"/>
    <w:rsid w:val="00CB04EA"/>
    <w:rsid w:val="00CB57C8"/>
    <w:rsid w:val="00CB745D"/>
    <w:rsid w:val="00CC0A2E"/>
    <w:rsid w:val="00CC182F"/>
    <w:rsid w:val="00CC5D77"/>
    <w:rsid w:val="00CC6A5B"/>
    <w:rsid w:val="00CD6981"/>
    <w:rsid w:val="00CD6CC1"/>
    <w:rsid w:val="00CD71EE"/>
    <w:rsid w:val="00CE4341"/>
    <w:rsid w:val="00CE63A2"/>
    <w:rsid w:val="00CE7E0C"/>
    <w:rsid w:val="00CF7256"/>
    <w:rsid w:val="00D00E43"/>
    <w:rsid w:val="00D016EF"/>
    <w:rsid w:val="00D04238"/>
    <w:rsid w:val="00D05D9A"/>
    <w:rsid w:val="00D11D18"/>
    <w:rsid w:val="00D120B3"/>
    <w:rsid w:val="00D16CEF"/>
    <w:rsid w:val="00D21DAF"/>
    <w:rsid w:val="00D22B94"/>
    <w:rsid w:val="00D23B10"/>
    <w:rsid w:val="00D25031"/>
    <w:rsid w:val="00D30A9C"/>
    <w:rsid w:val="00D31A25"/>
    <w:rsid w:val="00D35F48"/>
    <w:rsid w:val="00D3759C"/>
    <w:rsid w:val="00D4250A"/>
    <w:rsid w:val="00D425AB"/>
    <w:rsid w:val="00D42D4D"/>
    <w:rsid w:val="00D43D22"/>
    <w:rsid w:val="00D46CEC"/>
    <w:rsid w:val="00D47F79"/>
    <w:rsid w:val="00D60468"/>
    <w:rsid w:val="00D63603"/>
    <w:rsid w:val="00D63ADF"/>
    <w:rsid w:val="00D64662"/>
    <w:rsid w:val="00D673F2"/>
    <w:rsid w:val="00D71B8D"/>
    <w:rsid w:val="00D74971"/>
    <w:rsid w:val="00D771F3"/>
    <w:rsid w:val="00D83F60"/>
    <w:rsid w:val="00D87DFB"/>
    <w:rsid w:val="00D93EC6"/>
    <w:rsid w:val="00D95524"/>
    <w:rsid w:val="00D96857"/>
    <w:rsid w:val="00DA0906"/>
    <w:rsid w:val="00DA5E64"/>
    <w:rsid w:val="00DA6A0C"/>
    <w:rsid w:val="00DB5EA8"/>
    <w:rsid w:val="00DC4B89"/>
    <w:rsid w:val="00DC59E9"/>
    <w:rsid w:val="00DC701D"/>
    <w:rsid w:val="00DD1A86"/>
    <w:rsid w:val="00DD66FE"/>
    <w:rsid w:val="00DD6EC4"/>
    <w:rsid w:val="00DE07B3"/>
    <w:rsid w:val="00DE262B"/>
    <w:rsid w:val="00DE4C6C"/>
    <w:rsid w:val="00DE552D"/>
    <w:rsid w:val="00DE7B38"/>
    <w:rsid w:val="00DF086B"/>
    <w:rsid w:val="00DF1C55"/>
    <w:rsid w:val="00E0057C"/>
    <w:rsid w:val="00E059D0"/>
    <w:rsid w:val="00E07313"/>
    <w:rsid w:val="00E07976"/>
    <w:rsid w:val="00E10C9C"/>
    <w:rsid w:val="00E11361"/>
    <w:rsid w:val="00E124C1"/>
    <w:rsid w:val="00E139D3"/>
    <w:rsid w:val="00E161D0"/>
    <w:rsid w:val="00E21297"/>
    <w:rsid w:val="00E2364C"/>
    <w:rsid w:val="00E25328"/>
    <w:rsid w:val="00E26679"/>
    <w:rsid w:val="00E307D1"/>
    <w:rsid w:val="00E355F6"/>
    <w:rsid w:val="00E37317"/>
    <w:rsid w:val="00E40590"/>
    <w:rsid w:val="00E41312"/>
    <w:rsid w:val="00E41733"/>
    <w:rsid w:val="00E44938"/>
    <w:rsid w:val="00E5007D"/>
    <w:rsid w:val="00E51CF4"/>
    <w:rsid w:val="00E53056"/>
    <w:rsid w:val="00E55D36"/>
    <w:rsid w:val="00E566C4"/>
    <w:rsid w:val="00E5790F"/>
    <w:rsid w:val="00E60394"/>
    <w:rsid w:val="00E64E72"/>
    <w:rsid w:val="00E64EF5"/>
    <w:rsid w:val="00E66198"/>
    <w:rsid w:val="00E67F81"/>
    <w:rsid w:val="00E73126"/>
    <w:rsid w:val="00E75E95"/>
    <w:rsid w:val="00E764AB"/>
    <w:rsid w:val="00E7658A"/>
    <w:rsid w:val="00E76B67"/>
    <w:rsid w:val="00E775C6"/>
    <w:rsid w:val="00E8155E"/>
    <w:rsid w:val="00E841CC"/>
    <w:rsid w:val="00E85F63"/>
    <w:rsid w:val="00E861EE"/>
    <w:rsid w:val="00E87447"/>
    <w:rsid w:val="00E92B13"/>
    <w:rsid w:val="00E96D7A"/>
    <w:rsid w:val="00EA1934"/>
    <w:rsid w:val="00EA2FBE"/>
    <w:rsid w:val="00EA71E3"/>
    <w:rsid w:val="00EB1DAB"/>
    <w:rsid w:val="00EB215A"/>
    <w:rsid w:val="00EB2800"/>
    <w:rsid w:val="00EC0CC6"/>
    <w:rsid w:val="00EC4C31"/>
    <w:rsid w:val="00EC7525"/>
    <w:rsid w:val="00ED12C9"/>
    <w:rsid w:val="00ED244A"/>
    <w:rsid w:val="00ED352B"/>
    <w:rsid w:val="00ED6918"/>
    <w:rsid w:val="00EE0DD0"/>
    <w:rsid w:val="00EE25C4"/>
    <w:rsid w:val="00EE3DF4"/>
    <w:rsid w:val="00EE4AEC"/>
    <w:rsid w:val="00EE4B3A"/>
    <w:rsid w:val="00EF4EC1"/>
    <w:rsid w:val="00EF5A34"/>
    <w:rsid w:val="00EF6700"/>
    <w:rsid w:val="00F003A5"/>
    <w:rsid w:val="00F00E3B"/>
    <w:rsid w:val="00F02BC5"/>
    <w:rsid w:val="00F04390"/>
    <w:rsid w:val="00F13A7D"/>
    <w:rsid w:val="00F16100"/>
    <w:rsid w:val="00F1699F"/>
    <w:rsid w:val="00F24131"/>
    <w:rsid w:val="00F26777"/>
    <w:rsid w:val="00F31C40"/>
    <w:rsid w:val="00F3313B"/>
    <w:rsid w:val="00F35188"/>
    <w:rsid w:val="00F35A40"/>
    <w:rsid w:val="00F40A13"/>
    <w:rsid w:val="00F420AE"/>
    <w:rsid w:val="00F44B3F"/>
    <w:rsid w:val="00F52132"/>
    <w:rsid w:val="00F5248E"/>
    <w:rsid w:val="00F527B2"/>
    <w:rsid w:val="00F54624"/>
    <w:rsid w:val="00F54925"/>
    <w:rsid w:val="00F572E3"/>
    <w:rsid w:val="00F60A51"/>
    <w:rsid w:val="00F613DE"/>
    <w:rsid w:val="00F62F8F"/>
    <w:rsid w:val="00F643AF"/>
    <w:rsid w:val="00F671CC"/>
    <w:rsid w:val="00F67908"/>
    <w:rsid w:val="00F71A2E"/>
    <w:rsid w:val="00F729B5"/>
    <w:rsid w:val="00F77189"/>
    <w:rsid w:val="00F83BA4"/>
    <w:rsid w:val="00F84908"/>
    <w:rsid w:val="00F90727"/>
    <w:rsid w:val="00FA07C6"/>
    <w:rsid w:val="00FA09A0"/>
    <w:rsid w:val="00FA3FC9"/>
    <w:rsid w:val="00FA72EC"/>
    <w:rsid w:val="00FA7CDD"/>
    <w:rsid w:val="00FA7CFC"/>
    <w:rsid w:val="00FB2E60"/>
    <w:rsid w:val="00FB6F45"/>
    <w:rsid w:val="00FC176B"/>
    <w:rsid w:val="00FC1E08"/>
    <w:rsid w:val="00FC2894"/>
    <w:rsid w:val="00FC3B95"/>
    <w:rsid w:val="00FD03E6"/>
    <w:rsid w:val="00FD3250"/>
    <w:rsid w:val="00FD5150"/>
    <w:rsid w:val="00FD6863"/>
    <w:rsid w:val="00FD71EC"/>
    <w:rsid w:val="00FD741F"/>
    <w:rsid w:val="00FD74C3"/>
    <w:rsid w:val="00FD7FD2"/>
    <w:rsid w:val="00FE0C7F"/>
    <w:rsid w:val="00FE1A37"/>
    <w:rsid w:val="00FE223C"/>
    <w:rsid w:val="00FE31A4"/>
    <w:rsid w:val="00FF1C6A"/>
    <w:rsid w:val="00FF3A42"/>
    <w:rsid w:val="00FF3F93"/>
    <w:rsid w:val="00FF436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B30B5-258F-4EF8-8CA7-E847B90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37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styleId="af1">
    <w:name w:val="Normal (Web)"/>
    <w:basedOn w:val="a"/>
    <w:rsid w:val="008E6F20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table" w:styleId="af2">
    <w:name w:val="Table Grid"/>
    <w:basedOn w:val="a1"/>
    <w:uiPriority w:val="59"/>
    <w:rsid w:val="008E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5A43BA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98A2B78139A29D568F16A6A7816034091C9A67CFD503CF9AFAEE062BCF29D42796F41749571CCB9CD8YFI" TargetMode="External"/><Relationship Id="rId18" Type="http://schemas.openxmlformats.org/officeDocument/2006/relationships/hyperlink" Target="consultantplus://offline/ref=F77EA82AF572E0C07F52544E91458881B2264A0DFFAB2FA9853A89D5D70DD6C83412E6BA40549580GAD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B8EBB214CA91E528348CE44BC4CA1DE3B9B40144F1E92C4BB7DE0E1D2DAB29ADC7CF35E695Aj7u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DC2C55C4346EC5EF6A44F2776382A7C62235F1F1FE8F6A7356BFDD8314343B067FCD33876561FEh152K" TargetMode="External"/><Relationship Id="rId17" Type="http://schemas.openxmlformats.org/officeDocument/2006/relationships/hyperlink" Target="consultantplus://offline/ref=CD4DCF051E74CF92A50D2FEA43A68CA12D6723169C9E448F85942BBCFB23BEA56881C1F37B821A50DE7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2AE6917B8F82B4701D836B7FDF0164D6B3FFAE5319BCAE023E4D01762824035E7725D829E6AA51565I" TargetMode="External"/><Relationship Id="rId20" Type="http://schemas.openxmlformats.org/officeDocument/2006/relationships/hyperlink" Target="consultantplus://offline/ref=DC7B8EBB214CA91E528348CE44BC4CA1DE3B9B40144F1E92C4BB7DE0E1D2DAB29ADC7CF15E60j5u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7C4C84B583F44FEABE6EC7825C4369427A2E94DE65EE935BF3AAC25054A15584B9B871535D3EANB6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E855995DF86DC95FC9193FD8F87CE625ADBDFCAD52C25E369E13A8AB2E332C6C098DBD03C826D58F055BI" TargetMode="External"/><Relationship Id="rId22" Type="http://schemas.openxmlformats.org/officeDocument/2006/relationships/hyperlink" Target="consultantplus://offline/ref=DC7B8EBB214CA91E528348CE44BC4CA1DE3B9B40144F1E92C4BB7DE0E1D2DAB29ADC7CF35E60597Bj4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AB45-3D0B-4904-B3D1-0746B39A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6435</TotalTime>
  <Pages>25</Pages>
  <Words>8356</Words>
  <Characters>47631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78</cp:revision>
  <cp:lastPrinted>2022-04-08T15:25:00Z</cp:lastPrinted>
  <dcterms:created xsi:type="dcterms:W3CDTF">2021-03-30T13:39:00Z</dcterms:created>
  <dcterms:modified xsi:type="dcterms:W3CDTF">2023-05-15T11:13:00Z</dcterms:modified>
</cp:coreProperties>
</file>