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41F" w:rsidRPr="0056441F" w:rsidRDefault="0056441F" w:rsidP="0056441F">
      <w:pPr>
        <w:spacing w:after="0" w:line="360" w:lineRule="auto"/>
        <w:ind w:firstLine="567"/>
        <w:rPr>
          <w:rFonts w:ascii="Times New Roman" w:hAnsi="Times New Roman" w:cs="Times New Roman"/>
          <w:b/>
          <w:sz w:val="28"/>
          <w:szCs w:val="28"/>
        </w:rPr>
      </w:pPr>
      <w:r w:rsidRPr="0056441F">
        <w:rPr>
          <w:rFonts w:ascii="Times New Roman" w:hAnsi="Times New Roman" w:cs="Times New Roman"/>
          <w:b/>
          <w:sz w:val="28"/>
          <w:szCs w:val="28"/>
        </w:rPr>
        <w:t>Как вырастить талант?</w:t>
      </w:r>
    </w:p>
    <w:p w:rsidR="0056441F" w:rsidRDefault="0056441F" w:rsidP="0056441F">
      <w:pPr>
        <w:spacing w:after="0" w:line="360" w:lineRule="auto"/>
        <w:ind w:firstLine="567"/>
        <w:rPr>
          <w:rFonts w:ascii="Times New Roman" w:hAnsi="Times New Roman" w:cs="Times New Roman"/>
          <w:sz w:val="28"/>
          <w:szCs w:val="28"/>
        </w:rPr>
      </w:pPr>
      <w:r w:rsidRPr="0056441F">
        <w:rPr>
          <w:rFonts w:ascii="Times New Roman" w:hAnsi="Times New Roman" w:cs="Times New Roman"/>
          <w:sz w:val="28"/>
          <w:szCs w:val="28"/>
        </w:rPr>
        <w:t>Педагоги Центра внешкольной работы способствуют всестороннему развитию одарённых детей и ведут своих воспитанников к победам.</w:t>
      </w:r>
    </w:p>
    <w:p w:rsidR="0056441F" w:rsidRPr="0056441F" w:rsidRDefault="0056441F" w:rsidP="0056441F">
      <w:pPr>
        <w:spacing w:after="0" w:line="360" w:lineRule="auto"/>
        <w:ind w:firstLine="567"/>
        <w:rPr>
          <w:rFonts w:ascii="Times New Roman" w:hAnsi="Times New Roman" w:cs="Times New Roman"/>
          <w:sz w:val="28"/>
          <w:szCs w:val="28"/>
        </w:rPr>
      </w:pPr>
    </w:p>
    <w:p w:rsidR="0056441F" w:rsidRPr="0056441F" w:rsidRDefault="0056441F" w:rsidP="0056441F">
      <w:pPr>
        <w:spacing w:after="0" w:line="360" w:lineRule="auto"/>
        <w:ind w:firstLine="567"/>
        <w:rPr>
          <w:rFonts w:ascii="Times New Roman" w:hAnsi="Times New Roman" w:cs="Times New Roman"/>
          <w:sz w:val="28"/>
          <w:szCs w:val="28"/>
        </w:rPr>
      </w:pPr>
      <w:r w:rsidRPr="0056441F">
        <w:rPr>
          <w:rFonts w:ascii="Times New Roman" w:hAnsi="Times New Roman" w:cs="Times New Roman"/>
          <w:sz w:val="28"/>
          <w:szCs w:val="28"/>
        </w:rPr>
        <w:t>Весьма показательно, что в год 95-летия Новгородского района на звездном небосклоне нашего муниципалитета юные звездочки загорелись особенно ярко. А Центр внешкольной работы Новгородского района, который как раз и занимается поддержкой талантливых детей, по итогам 2022 года стал победителем областного конкурса на лучшую организацию деятельности среди учреждений дополнительного образования. Директор Центра Елена ЯШИНЬКИНА поделилась результатами, которых добились наши юные земляки.</w:t>
      </w:r>
    </w:p>
    <w:p w:rsidR="0056441F" w:rsidRPr="0056441F" w:rsidRDefault="0056441F" w:rsidP="0056441F">
      <w:pPr>
        <w:spacing w:after="0" w:line="360" w:lineRule="auto"/>
        <w:ind w:firstLine="567"/>
        <w:rPr>
          <w:rFonts w:ascii="Times New Roman" w:hAnsi="Times New Roman" w:cs="Times New Roman"/>
          <w:sz w:val="28"/>
          <w:szCs w:val="28"/>
        </w:rPr>
      </w:pPr>
      <w:r w:rsidRPr="0056441F">
        <w:rPr>
          <w:rFonts w:ascii="Times New Roman" w:hAnsi="Times New Roman" w:cs="Times New Roman"/>
          <w:sz w:val="28"/>
          <w:szCs w:val="28"/>
        </w:rPr>
        <w:t>Елена Алексеевна подчеркнула, что работа с учетом способностей и наклонностей детей сосредоточена в школах, где специалисты выявляют одаренных ребят и стараются создать условия для их участия в конкурсах. Любая победа – не просто случайность, а результат кропотливой совместной работы ребенка, педагога и, зачастую, еще и родителей.</w:t>
      </w:r>
    </w:p>
    <w:p w:rsidR="0056441F" w:rsidRPr="0056441F" w:rsidRDefault="0056441F" w:rsidP="0056441F">
      <w:pPr>
        <w:spacing w:after="0" w:line="360" w:lineRule="auto"/>
        <w:ind w:firstLine="567"/>
        <w:rPr>
          <w:rFonts w:ascii="Times New Roman" w:hAnsi="Times New Roman" w:cs="Times New Roman"/>
          <w:sz w:val="28"/>
          <w:szCs w:val="28"/>
        </w:rPr>
      </w:pPr>
      <w:r w:rsidRPr="0056441F">
        <w:rPr>
          <w:rFonts w:ascii="Times New Roman" w:hAnsi="Times New Roman" w:cs="Times New Roman"/>
          <w:sz w:val="28"/>
          <w:szCs w:val="28"/>
        </w:rPr>
        <w:t xml:space="preserve">В объединениях ЦВР ежегодно занимаются более 3000 ребят. В минувшем году эти дети приняли участие в 21 районном, 36 областных, 21 всероссийском конкурсном мероприятии. Так, например, в региональном творческом состязании экологических работ «Путешествие в страну Див» Егор Иванов из </w:t>
      </w:r>
      <w:proofErr w:type="spellStart"/>
      <w:r w:rsidRPr="0056441F">
        <w:rPr>
          <w:rFonts w:ascii="Times New Roman" w:hAnsi="Times New Roman" w:cs="Times New Roman"/>
          <w:sz w:val="28"/>
          <w:szCs w:val="28"/>
        </w:rPr>
        <w:t>Панковской</w:t>
      </w:r>
      <w:proofErr w:type="spellEnd"/>
      <w:r w:rsidRPr="0056441F">
        <w:rPr>
          <w:rFonts w:ascii="Times New Roman" w:hAnsi="Times New Roman" w:cs="Times New Roman"/>
          <w:sz w:val="28"/>
          <w:szCs w:val="28"/>
        </w:rPr>
        <w:t xml:space="preserve"> школы занял первое место, а Татьяна </w:t>
      </w:r>
      <w:proofErr w:type="spellStart"/>
      <w:r w:rsidRPr="0056441F">
        <w:rPr>
          <w:rFonts w:ascii="Times New Roman" w:hAnsi="Times New Roman" w:cs="Times New Roman"/>
          <w:sz w:val="28"/>
          <w:szCs w:val="28"/>
        </w:rPr>
        <w:t>Филонова</w:t>
      </w:r>
      <w:proofErr w:type="spellEnd"/>
      <w:r w:rsidRPr="0056441F">
        <w:rPr>
          <w:rFonts w:ascii="Times New Roman" w:hAnsi="Times New Roman" w:cs="Times New Roman"/>
          <w:sz w:val="28"/>
          <w:szCs w:val="28"/>
        </w:rPr>
        <w:t xml:space="preserve"> из Савинской школы – третье.</w:t>
      </w:r>
    </w:p>
    <w:p w:rsidR="0056441F" w:rsidRPr="0056441F" w:rsidRDefault="0056441F" w:rsidP="0056441F">
      <w:pPr>
        <w:spacing w:after="0" w:line="360" w:lineRule="auto"/>
        <w:ind w:firstLine="567"/>
        <w:rPr>
          <w:rFonts w:ascii="Times New Roman" w:hAnsi="Times New Roman" w:cs="Times New Roman"/>
          <w:sz w:val="28"/>
          <w:szCs w:val="28"/>
        </w:rPr>
      </w:pPr>
      <w:r w:rsidRPr="0056441F">
        <w:rPr>
          <w:rFonts w:ascii="Times New Roman" w:hAnsi="Times New Roman" w:cs="Times New Roman"/>
          <w:sz w:val="28"/>
          <w:szCs w:val="28"/>
        </w:rPr>
        <w:t xml:space="preserve">В фестивале «Наследники традиций» победительницей стала Екатерина Кукушкина из </w:t>
      </w:r>
      <w:proofErr w:type="spellStart"/>
      <w:r w:rsidRPr="0056441F">
        <w:rPr>
          <w:rFonts w:ascii="Times New Roman" w:hAnsi="Times New Roman" w:cs="Times New Roman"/>
          <w:sz w:val="28"/>
          <w:szCs w:val="28"/>
        </w:rPr>
        <w:t>Чечулинской</w:t>
      </w:r>
      <w:proofErr w:type="spellEnd"/>
      <w:r w:rsidRPr="0056441F">
        <w:rPr>
          <w:rFonts w:ascii="Times New Roman" w:hAnsi="Times New Roman" w:cs="Times New Roman"/>
          <w:sz w:val="28"/>
          <w:szCs w:val="28"/>
        </w:rPr>
        <w:t xml:space="preserve"> школы. Ирина Павлова и Лилия Киселева из этой же школы заняли вторые места. Хореографический коллектив «Мираж» из </w:t>
      </w:r>
      <w:proofErr w:type="spellStart"/>
      <w:r w:rsidRPr="0056441F">
        <w:rPr>
          <w:rFonts w:ascii="Times New Roman" w:hAnsi="Times New Roman" w:cs="Times New Roman"/>
          <w:sz w:val="28"/>
          <w:szCs w:val="28"/>
        </w:rPr>
        <w:t>Бронницкой</w:t>
      </w:r>
      <w:proofErr w:type="spellEnd"/>
      <w:r w:rsidRPr="0056441F">
        <w:rPr>
          <w:rFonts w:ascii="Times New Roman" w:hAnsi="Times New Roman" w:cs="Times New Roman"/>
          <w:sz w:val="28"/>
          <w:szCs w:val="28"/>
        </w:rPr>
        <w:t xml:space="preserve"> школы получил диплом второй степени в областном соревновании «Дети танцуют».</w:t>
      </w:r>
    </w:p>
    <w:p w:rsidR="0056441F" w:rsidRPr="0056441F" w:rsidRDefault="0056441F" w:rsidP="0056441F">
      <w:pPr>
        <w:spacing w:after="0" w:line="360" w:lineRule="auto"/>
        <w:ind w:firstLine="567"/>
        <w:rPr>
          <w:rFonts w:ascii="Times New Roman" w:hAnsi="Times New Roman" w:cs="Times New Roman"/>
          <w:sz w:val="28"/>
          <w:szCs w:val="28"/>
        </w:rPr>
      </w:pPr>
      <w:r w:rsidRPr="0056441F">
        <w:rPr>
          <w:rFonts w:ascii="Times New Roman" w:hAnsi="Times New Roman" w:cs="Times New Roman"/>
          <w:sz w:val="28"/>
          <w:szCs w:val="28"/>
        </w:rPr>
        <w:t xml:space="preserve">В региональном этапе конкурса «Школьный патент. Шаг в будущее» Станислава Федотова из Бронницы заняла второе место. По итогам </w:t>
      </w:r>
      <w:r w:rsidRPr="0056441F">
        <w:rPr>
          <w:rFonts w:ascii="Times New Roman" w:hAnsi="Times New Roman" w:cs="Times New Roman"/>
          <w:sz w:val="28"/>
          <w:szCs w:val="28"/>
        </w:rPr>
        <w:lastRenderedPageBreak/>
        <w:t xml:space="preserve">творческого состязания «Портрет твоего края» было сразу четыре призера из Пролетарской, </w:t>
      </w:r>
      <w:proofErr w:type="spellStart"/>
      <w:r w:rsidRPr="0056441F">
        <w:rPr>
          <w:rFonts w:ascii="Times New Roman" w:hAnsi="Times New Roman" w:cs="Times New Roman"/>
          <w:sz w:val="28"/>
          <w:szCs w:val="28"/>
        </w:rPr>
        <w:t>Новоселицкой</w:t>
      </w:r>
      <w:proofErr w:type="spellEnd"/>
      <w:r w:rsidRPr="0056441F">
        <w:rPr>
          <w:rFonts w:ascii="Times New Roman" w:hAnsi="Times New Roman" w:cs="Times New Roman"/>
          <w:sz w:val="28"/>
          <w:szCs w:val="28"/>
        </w:rPr>
        <w:t xml:space="preserve"> и </w:t>
      </w:r>
      <w:proofErr w:type="spellStart"/>
      <w:r w:rsidRPr="0056441F">
        <w:rPr>
          <w:rFonts w:ascii="Times New Roman" w:hAnsi="Times New Roman" w:cs="Times New Roman"/>
          <w:sz w:val="28"/>
          <w:szCs w:val="28"/>
        </w:rPr>
        <w:t>Бронницкой</w:t>
      </w:r>
      <w:proofErr w:type="spellEnd"/>
      <w:r w:rsidRPr="0056441F">
        <w:rPr>
          <w:rFonts w:ascii="Times New Roman" w:hAnsi="Times New Roman" w:cs="Times New Roman"/>
          <w:sz w:val="28"/>
          <w:szCs w:val="28"/>
        </w:rPr>
        <w:t xml:space="preserve"> школ. Евгений </w:t>
      </w:r>
      <w:proofErr w:type="spellStart"/>
      <w:r w:rsidRPr="0056441F">
        <w:rPr>
          <w:rFonts w:ascii="Times New Roman" w:hAnsi="Times New Roman" w:cs="Times New Roman"/>
          <w:sz w:val="28"/>
          <w:szCs w:val="28"/>
        </w:rPr>
        <w:t>Ильечев</w:t>
      </w:r>
      <w:proofErr w:type="spellEnd"/>
      <w:r w:rsidRPr="0056441F">
        <w:rPr>
          <w:rFonts w:ascii="Times New Roman" w:hAnsi="Times New Roman" w:cs="Times New Roman"/>
          <w:sz w:val="28"/>
          <w:szCs w:val="28"/>
        </w:rPr>
        <w:t xml:space="preserve"> из Новоселиц стал победителем в областном конкурсе сочинений, а Геннадий Илларионов из Ермолина – призер Всероссийского конкурса детского рисунка «</w:t>
      </w:r>
      <w:proofErr w:type="spellStart"/>
      <w:r w:rsidRPr="0056441F">
        <w:rPr>
          <w:rFonts w:ascii="Times New Roman" w:hAnsi="Times New Roman" w:cs="Times New Roman"/>
          <w:sz w:val="28"/>
          <w:szCs w:val="28"/>
        </w:rPr>
        <w:t>Эколята</w:t>
      </w:r>
      <w:proofErr w:type="spellEnd"/>
      <w:r w:rsidRPr="0056441F">
        <w:rPr>
          <w:rFonts w:ascii="Times New Roman" w:hAnsi="Times New Roman" w:cs="Times New Roman"/>
          <w:sz w:val="28"/>
          <w:szCs w:val="28"/>
        </w:rPr>
        <w:t xml:space="preserve"> – друзья и защитники природы».</w:t>
      </w:r>
    </w:p>
    <w:p w:rsidR="0056441F" w:rsidRPr="0056441F" w:rsidRDefault="0056441F" w:rsidP="0056441F">
      <w:pPr>
        <w:spacing w:after="0" w:line="360" w:lineRule="auto"/>
        <w:ind w:firstLine="567"/>
        <w:rPr>
          <w:rFonts w:ascii="Times New Roman" w:hAnsi="Times New Roman" w:cs="Times New Roman"/>
          <w:sz w:val="28"/>
          <w:szCs w:val="28"/>
        </w:rPr>
      </w:pPr>
      <w:r w:rsidRPr="0056441F">
        <w:rPr>
          <w:rFonts w:ascii="Times New Roman" w:hAnsi="Times New Roman" w:cs="Times New Roman"/>
          <w:sz w:val="28"/>
          <w:szCs w:val="28"/>
        </w:rPr>
        <w:t xml:space="preserve">Хорошо проявили себя ребята </w:t>
      </w:r>
      <w:proofErr w:type="spellStart"/>
      <w:r w:rsidRPr="0056441F">
        <w:rPr>
          <w:rFonts w:ascii="Times New Roman" w:hAnsi="Times New Roman" w:cs="Times New Roman"/>
          <w:sz w:val="28"/>
          <w:szCs w:val="28"/>
        </w:rPr>
        <w:t>Новоселицкой</w:t>
      </w:r>
      <w:proofErr w:type="spellEnd"/>
      <w:r w:rsidRPr="0056441F">
        <w:rPr>
          <w:rFonts w:ascii="Times New Roman" w:hAnsi="Times New Roman" w:cs="Times New Roman"/>
          <w:sz w:val="28"/>
          <w:szCs w:val="28"/>
        </w:rPr>
        <w:t xml:space="preserve">, Пролетарской, Савинской школ в областном конкурсе краеведческих работ «Отечество». По итогам фестиваля «Зеленая планета» отличились школьники из поселка Пролетарий и деревни </w:t>
      </w:r>
      <w:proofErr w:type="spellStart"/>
      <w:r w:rsidRPr="0056441F">
        <w:rPr>
          <w:rFonts w:ascii="Times New Roman" w:hAnsi="Times New Roman" w:cs="Times New Roman"/>
          <w:sz w:val="28"/>
          <w:szCs w:val="28"/>
        </w:rPr>
        <w:t>Захарьино</w:t>
      </w:r>
      <w:proofErr w:type="spellEnd"/>
      <w:r w:rsidRPr="0056441F">
        <w:rPr>
          <w:rFonts w:ascii="Times New Roman" w:hAnsi="Times New Roman" w:cs="Times New Roman"/>
          <w:sz w:val="28"/>
          <w:szCs w:val="28"/>
        </w:rPr>
        <w:t xml:space="preserve">. Лидером межрегионального патриотического фестиваля стал Денис Шабанов из </w:t>
      </w:r>
      <w:proofErr w:type="spellStart"/>
      <w:r w:rsidRPr="0056441F">
        <w:rPr>
          <w:rFonts w:ascii="Times New Roman" w:hAnsi="Times New Roman" w:cs="Times New Roman"/>
          <w:sz w:val="28"/>
          <w:szCs w:val="28"/>
        </w:rPr>
        <w:t>Новоселицкой</w:t>
      </w:r>
      <w:proofErr w:type="spellEnd"/>
      <w:r w:rsidRPr="0056441F">
        <w:rPr>
          <w:rFonts w:ascii="Times New Roman" w:hAnsi="Times New Roman" w:cs="Times New Roman"/>
          <w:sz w:val="28"/>
          <w:szCs w:val="28"/>
        </w:rPr>
        <w:t xml:space="preserve"> школы. Призером регионального этапа конкурса социальной рекламы «Стиль жизни – здоровье!» стала Оксана </w:t>
      </w:r>
      <w:proofErr w:type="spellStart"/>
      <w:r w:rsidRPr="0056441F">
        <w:rPr>
          <w:rFonts w:ascii="Times New Roman" w:hAnsi="Times New Roman" w:cs="Times New Roman"/>
          <w:sz w:val="28"/>
          <w:szCs w:val="28"/>
        </w:rPr>
        <w:t>Чижикова</w:t>
      </w:r>
      <w:proofErr w:type="spellEnd"/>
      <w:r w:rsidRPr="0056441F">
        <w:rPr>
          <w:rFonts w:ascii="Times New Roman" w:hAnsi="Times New Roman" w:cs="Times New Roman"/>
          <w:sz w:val="28"/>
          <w:szCs w:val="28"/>
        </w:rPr>
        <w:t xml:space="preserve"> из творческого объединения </w:t>
      </w:r>
      <w:proofErr w:type="spellStart"/>
      <w:r w:rsidRPr="0056441F">
        <w:rPr>
          <w:rFonts w:ascii="Times New Roman" w:hAnsi="Times New Roman" w:cs="Times New Roman"/>
          <w:sz w:val="28"/>
          <w:szCs w:val="28"/>
        </w:rPr>
        <w:t>Бронницкой</w:t>
      </w:r>
      <w:proofErr w:type="spellEnd"/>
      <w:r w:rsidRPr="0056441F">
        <w:rPr>
          <w:rFonts w:ascii="Times New Roman" w:hAnsi="Times New Roman" w:cs="Times New Roman"/>
          <w:sz w:val="28"/>
          <w:szCs w:val="28"/>
        </w:rPr>
        <w:t xml:space="preserve"> школы. А творческий коллектив ЦВР на базе </w:t>
      </w:r>
      <w:proofErr w:type="spellStart"/>
      <w:r w:rsidRPr="0056441F">
        <w:rPr>
          <w:rFonts w:ascii="Times New Roman" w:hAnsi="Times New Roman" w:cs="Times New Roman"/>
          <w:sz w:val="28"/>
          <w:szCs w:val="28"/>
        </w:rPr>
        <w:t>Ермолинской</w:t>
      </w:r>
      <w:proofErr w:type="spellEnd"/>
      <w:r w:rsidRPr="0056441F">
        <w:rPr>
          <w:rFonts w:ascii="Times New Roman" w:hAnsi="Times New Roman" w:cs="Times New Roman"/>
          <w:sz w:val="28"/>
          <w:szCs w:val="28"/>
        </w:rPr>
        <w:t xml:space="preserve"> школы занял второе место на Всероссийском конкурсе-фестивале «Серпантин искусства».</w:t>
      </w:r>
    </w:p>
    <w:p w:rsidR="0056441F" w:rsidRPr="0056441F" w:rsidRDefault="0056441F" w:rsidP="0056441F">
      <w:pPr>
        <w:spacing w:after="0" w:line="360" w:lineRule="auto"/>
        <w:ind w:firstLine="567"/>
        <w:rPr>
          <w:rFonts w:ascii="Times New Roman" w:hAnsi="Times New Roman" w:cs="Times New Roman"/>
          <w:sz w:val="28"/>
          <w:szCs w:val="28"/>
        </w:rPr>
      </w:pPr>
      <w:r w:rsidRPr="0056441F">
        <w:rPr>
          <w:rFonts w:ascii="Times New Roman" w:hAnsi="Times New Roman" w:cs="Times New Roman"/>
          <w:sz w:val="28"/>
          <w:szCs w:val="28"/>
        </w:rPr>
        <w:t xml:space="preserve">С гордостью можно констатировать достижения наших ребят в области спорта. Юные спортсмены Борковской школы – в числе призеров областных соревнований по настольному теннису и волейболу. А команда </w:t>
      </w:r>
      <w:proofErr w:type="spellStart"/>
      <w:r w:rsidRPr="0056441F">
        <w:rPr>
          <w:rFonts w:ascii="Times New Roman" w:hAnsi="Times New Roman" w:cs="Times New Roman"/>
          <w:sz w:val="28"/>
          <w:szCs w:val="28"/>
        </w:rPr>
        <w:t>Чечулинской</w:t>
      </w:r>
      <w:proofErr w:type="spellEnd"/>
      <w:r w:rsidRPr="0056441F">
        <w:rPr>
          <w:rFonts w:ascii="Times New Roman" w:hAnsi="Times New Roman" w:cs="Times New Roman"/>
          <w:sz w:val="28"/>
          <w:szCs w:val="28"/>
        </w:rPr>
        <w:t xml:space="preserve"> школы – неизменный и успешный участник регионального этапа спортивных соревнований школьников «Президентские состязания». </w:t>
      </w:r>
    </w:p>
    <w:p w:rsidR="0056441F" w:rsidRDefault="0056441F" w:rsidP="0056441F">
      <w:pPr>
        <w:spacing w:after="0" w:line="360" w:lineRule="auto"/>
        <w:ind w:firstLine="567"/>
        <w:rPr>
          <w:rFonts w:ascii="Times New Roman" w:hAnsi="Times New Roman" w:cs="Times New Roman"/>
          <w:sz w:val="28"/>
          <w:szCs w:val="28"/>
        </w:rPr>
      </w:pPr>
      <w:r w:rsidRPr="0056441F">
        <w:rPr>
          <w:rFonts w:ascii="Times New Roman" w:hAnsi="Times New Roman" w:cs="Times New Roman"/>
          <w:sz w:val="28"/>
          <w:szCs w:val="28"/>
        </w:rPr>
        <w:t xml:space="preserve">Это далеко не все успехи наших юных земляков, они продолжают идти к новым вершинам интеллектуального и физического развития. Иначе и быть не может, ведь педагоги дополнительного образования, которые умело наставляют и обучают наших ребят, сами не перестают учиться. Они повышают квалификацию, участвуют в мастер-классах, семинарах, конкурсах </w:t>
      </w:r>
      <w:proofErr w:type="spellStart"/>
      <w:r w:rsidRPr="0056441F">
        <w:rPr>
          <w:rFonts w:ascii="Times New Roman" w:hAnsi="Times New Roman" w:cs="Times New Roman"/>
          <w:sz w:val="28"/>
          <w:szCs w:val="28"/>
        </w:rPr>
        <w:t>профмастерства</w:t>
      </w:r>
      <w:proofErr w:type="spellEnd"/>
      <w:r w:rsidRPr="0056441F">
        <w:rPr>
          <w:rFonts w:ascii="Times New Roman" w:hAnsi="Times New Roman" w:cs="Times New Roman"/>
          <w:sz w:val="28"/>
          <w:szCs w:val="28"/>
        </w:rPr>
        <w:t xml:space="preserve"> и получают весомые бонусы в виде призовых мест и дипломов. Однако главная награда – победы детей, одаренность которых педагогам дополнительного образования удается развить в талант.</w:t>
      </w:r>
    </w:p>
    <w:p w:rsidR="0056441F" w:rsidRDefault="0056441F" w:rsidP="0056441F">
      <w:pPr>
        <w:spacing w:after="0" w:line="360" w:lineRule="auto"/>
        <w:ind w:firstLine="567"/>
        <w:rPr>
          <w:rFonts w:ascii="Times New Roman" w:hAnsi="Times New Roman" w:cs="Times New Roman"/>
          <w:sz w:val="28"/>
          <w:szCs w:val="28"/>
        </w:rPr>
      </w:pPr>
    </w:p>
    <w:p w:rsidR="0056441F" w:rsidRPr="0056441F" w:rsidRDefault="0056441F" w:rsidP="0056441F">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Светлана Лаптий</w:t>
      </w:r>
    </w:p>
    <w:sectPr w:rsidR="0056441F" w:rsidRPr="0056441F" w:rsidSect="004B3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56441F"/>
    <w:rsid w:val="00116776"/>
    <w:rsid w:val="001C3167"/>
    <w:rsid w:val="001D1763"/>
    <w:rsid w:val="004B395B"/>
    <w:rsid w:val="0056441F"/>
    <w:rsid w:val="00EC5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kuzua</dc:creator>
  <cp:lastModifiedBy>kuzua</cp:lastModifiedBy>
  <cp:revision>1</cp:revision>
  <dcterms:created xsi:type="dcterms:W3CDTF">2023-02-02T07:56:00Z</dcterms:created>
  <dcterms:modified xsi:type="dcterms:W3CDTF">2023-02-02T07:57:00Z</dcterms:modified>
</cp:coreProperties>
</file>