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93748">
        <w:rPr>
          <w:rFonts w:ascii="Times New Roman" w:hAnsi="Times New Roman" w:cs="Times New Roman"/>
          <w:b/>
          <w:sz w:val="28"/>
          <w:szCs w:val="28"/>
        </w:rPr>
        <w:t>Перспективная игра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 xml:space="preserve">Юные регбисты из </w:t>
      </w:r>
      <w:proofErr w:type="spellStart"/>
      <w:r w:rsidRPr="00F93748">
        <w:rPr>
          <w:rFonts w:ascii="Times New Roman" w:hAnsi="Times New Roman" w:cs="Times New Roman"/>
          <w:sz w:val="28"/>
          <w:szCs w:val="28"/>
        </w:rPr>
        <w:t>Лесновской</w:t>
      </w:r>
      <w:proofErr w:type="spellEnd"/>
      <w:r w:rsidRPr="00F93748">
        <w:rPr>
          <w:rFonts w:ascii="Times New Roman" w:hAnsi="Times New Roman" w:cs="Times New Roman"/>
          <w:sz w:val="28"/>
          <w:szCs w:val="28"/>
        </w:rPr>
        <w:t xml:space="preserve"> школы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победителями турнира «Матч регби» среди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и поедут на финал соревнований в Москву.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3430" cy="2810321"/>
            <wp:effectExtent l="19050" t="0" r="7620" b="0"/>
            <wp:docPr id="1" name="Рисунок 0" descr="03 рег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регб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281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Матч проходил в рамках проекта «Тэг-регби в деревнях и сёлах Новгородского района» Федерации регби Новгородской области. Соревнования состоялись на стадионе «Электрон», в них приняли участие 43 команды из школ Великого Новгорода, Старой Руссы, Санкт-Петербурга,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Петрозаводска и Новгородского района – всего более 400 человек! Ребята соревновались в трёх возрастных категориях: 1–2, 3–4, 5–6 классы.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«Сборные формировались смешанные, девочки и мальчики могли выступать как вместе, так и раздельно. Каждая команда сыграла минимум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матча, которые проходили на шести полях стадиона одновременно. Длительность одной игры – два тайма по пять минут», – рассказали в администрации района.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В возрастной категории 3–4 классы п</w:t>
      </w:r>
      <w:r>
        <w:rPr>
          <w:rFonts w:ascii="Times New Roman" w:hAnsi="Times New Roman" w:cs="Times New Roman"/>
          <w:sz w:val="28"/>
          <w:szCs w:val="28"/>
        </w:rPr>
        <w:t xml:space="preserve">ервое место заняла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Чечу</w:t>
      </w:r>
      <w:r w:rsidRPr="00F93748">
        <w:rPr>
          <w:rFonts w:ascii="Times New Roman" w:hAnsi="Times New Roman" w:cs="Times New Roman"/>
          <w:sz w:val="28"/>
          <w:szCs w:val="28"/>
        </w:rPr>
        <w:t>линской</w:t>
      </w:r>
      <w:proofErr w:type="spellEnd"/>
      <w:r w:rsidRPr="00F93748">
        <w:rPr>
          <w:rFonts w:ascii="Times New Roman" w:hAnsi="Times New Roman" w:cs="Times New Roman"/>
          <w:sz w:val="28"/>
          <w:szCs w:val="28"/>
        </w:rPr>
        <w:t xml:space="preserve"> школы (тренер Елена Иванова).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Среди 1—2 классов первое место заняла команда Пролетарской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 xml:space="preserve">(тренеры Ирина Иванова, Татьяна </w:t>
      </w:r>
      <w:proofErr w:type="spellStart"/>
      <w:r w:rsidRPr="00F93748">
        <w:rPr>
          <w:rFonts w:ascii="Times New Roman" w:hAnsi="Times New Roman" w:cs="Times New Roman"/>
          <w:sz w:val="28"/>
          <w:szCs w:val="28"/>
        </w:rPr>
        <w:t>Скуматова</w:t>
      </w:r>
      <w:proofErr w:type="spellEnd"/>
      <w:r w:rsidRPr="00F93748">
        <w:rPr>
          <w:rFonts w:ascii="Times New Roman" w:hAnsi="Times New Roman" w:cs="Times New Roman"/>
          <w:sz w:val="28"/>
          <w:szCs w:val="28"/>
        </w:rPr>
        <w:t>).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Среди пятых-шестых классов проходил отбор на всероссийский финал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в Москве. Победителем стала команда юных регбистов из деревни Лесная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lastRenderedPageBreak/>
        <w:t xml:space="preserve">(тренер Валерий </w:t>
      </w:r>
      <w:proofErr w:type="spellStart"/>
      <w:r w:rsidRPr="00F93748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  <w:r w:rsidRPr="00F93748">
        <w:rPr>
          <w:rFonts w:ascii="Times New Roman" w:hAnsi="Times New Roman" w:cs="Times New Roman"/>
          <w:sz w:val="28"/>
          <w:szCs w:val="28"/>
        </w:rPr>
        <w:t>). Ребята показали отличную игру и настоящую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волю к победе!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Одна из главных задач проекта — поиск талантливых учителей физкультуры, которые смогли бы заинтересовать детей и подростков тэг-регби,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выполнена. Преподаватели физической культуры Новгородского района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прошли углубленный курс по тэг-регби, проработали основные моменты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игры – технический и практический навыки, правила и судейство. Педагоги побывали как в роли тренера, так и в роли ученика.</w:t>
      </w:r>
    </w:p>
    <w:p w:rsidR="00F93748" w:rsidRP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Для всех школ Новгородского района закуплен инвентарь: мячи, пояса,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ленточки, а также майки, чтобы игроки одной команды отличались от другой.</w:t>
      </w:r>
    </w:p>
    <w:p w:rsidR="004B395B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Напомним, что в прошлом году Федерация регби Новгородской области получила поддержку Фонда президентских грантов. Реализация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>«Тэг-регби в деревнях и сёлах Новгородского района» стала возможной благодаря соглашению о развитии данного вида спорта, который в марте подписали глава Новгородского района Олег Шахов и президент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48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F93748">
        <w:rPr>
          <w:rFonts w:ascii="Times New Roman" w:hAnsi="Times New Roman" w:cs="Times New Roman"/>
          <w:sz w:val="28"/>
          <w:szCs w:val="28"/>
        </w:rPr>
        <w:t>Мощенко</w:t>
      </w:r>
      <w:proofErr w:type="spellEnd"/>
      <w:r w:rsidRPr="00F93748">
        <w:rPr>
          <w:rFonts w:ascii="Times New Roman" w:hAnsi="Times New Roman" w:cs="Times New Roman"/>
          <w:sz w:val="28"/>
          <w:szCs w:val="28"/>
        </w:rPr>
        <w:t>.</w:t>
      </w:r>
    </w:p>
    <w:p w:rsidR="00F93748" w:rsidRDefault="00F93748" w:rsidP="00F9374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3748" w:rsidRPr="00F93748" w:rsidRDefault="00F93748" w:rsidP="00F9374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F93748" w:rsidRPr="00F93748" w:rsidRDefault="00F93748" w:rsidP="00F9374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93748">
        <w:rPr>
          <w:rFonts w:ascii="Times New Roman" w:hAnsi="Times New Roman" w:cs="Times New Roman"/>
          <w:sz w:val="28"/>
          <w:szCs w:val="28"/>
        </w:rPr>
        <w:t>Фото Федерации регби Новгородской области</w:t>
      </w:r>
    </w:p>
    <w:sectPr w:rsidR="00F93748" w:rsidRPr="00F9374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3748"/>
    <w:rsid w:val="001C3167"/>
    <w:rsid w:val="004B395B"/>
    <w:rsid w:val="00C67E66"/>
    <w:rsid w:val="00F9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1932</Characters>
  <Application>Microsoft Office Word</Application>
  <DocSecurity>0</DocSecurity>
  <Lines>40</Lines>
  <Paragraphs>15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2022-05-12T13:54:00Z</dcterms:created>
  <dcterms:modified xsi:type="dcterms:W3CDTF">2022-05-12T13:57:00Z</dcterms:modified>
</cp:coreProperties>
</file>