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1A" w:rsidRDefault="0057311A" w:rsidP="00573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Важно помнить</w:t>
      </w:r>
    </w:p>
    <w:p w:rsidR="0057311A" w:rsidRPr="0057311A" w:rsidRDefault="0057311A" w:rsidP="00573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311A">
        <w:rPr>
          <w:rFonts w:ascii="Times New Roman" w:hAnsi="Times New Roman" w:cs="Times New Roman"/>
          <w:b/>
          <w:bCs/>
          <w:sz w:val="28"/>
          <w:szCs w:val="28"/>
        </w:rPr>
        <w:t>В Мясной Бор снова приехали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311A">
        <w:rPr>
          <w:rFonts w:ascii="Times New Roman" w:hAnsi="Times New Roman" w:cs="Times New Roman"/>
          <w:b/>
          <w:bCs/>
          <w:sz w:val="28"/>
          <w:szCs w:val="28"/>
        </w:rPr>
        <w:t>сотни людей, чтобы почтить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311A">
        <w:rPr>
          <w:rFonts w:ascii="Times New Roman" w:hAnsi="Times New Roman" w:cs="Times New Roman"/>
          <w:b/>
          <w:bCs/>
          <w:sz w:val="28"/>
          <w:szCs w:val="28"/>
        </w:rPr>
        <w:t>память героев войны</w:t>
      </w:r>
    </w:p>
    <w:p w:rsidR="001C1C26" w:rsidRDefault="001C1C26" w:rsidP="005E04C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311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9507A5" w:rsidRPr="00573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воинском мемориале в деревне Мясной Бор </w:t>
      </w:r>
      <w:r w:rsidRPr="00573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 мая </w:t>
      </w:r>
      <w:r w:rsidR="009507A5" w:rsidRPr="0057311A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состоялась церемония захоронения останков красноармейцев, поднятых поисковиками экспедиции «Долина»</w:t>
      </w:r>
      <w:r w:rsidRPr="005731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7311A" w:rsidRPr="0057311A" w:rsidRDefault="0057311A" w:rsidP="005E04C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379095</wp:posOffset>
            </wp:positionH>
            <wp:positionV relativeFrom="paragraph">
              <wp:posOffset>-1905</wp:posOffset>
            </wp:positionV>
            <wp:extent cx="2023110" cy="2186940"/>
            <wp:effectExtent l="19050" t="0" r="0" b="0"/>
            <wp:wrapSquare wrapText="bothSides"/>
            <wp:docPr id="1" name="Рисунок 0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07A5" w:rsidRPr="0057311A" w:rsidRDefault="009507A5" w:rsidP="005E04C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3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мероприятии приняли участие губернатор Андрей Никитин, председатель Новгородской областной Думы Юрий </w:t>
      </w:r>
      <w:proofErr w:type="spellStart"/>
      <w:r w:rsidRPr="0057311A">
        <w:rPr>
          <w:rFonts w:ascii="Times New Roman" w:hAnsi="Times New Roman" w:cs="Times New Roman"/>
          <w:sz w:val="28"/>
          <w:szCs w:val="28"/>
          <w:shd w:val="clear" w:color="auto" w:fill="FFFFFF"/>
        </w:rPr>
        <w:t>Бобрышев</w:t>
      </w:r>
      <w:proofErr w:type="spellEnd"/>
      <w:r w:rsidRPr="00573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сенатор РФ </w:t>
      </w:r>
      <w:r w:rsidR="00573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57311A" w:rsidRPr="00573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Новгородской области </w:t>
      </w:r>
      <w:r w:rsidRPr="0057311A">
        <w:rPr>
          <w:rFonts w:ascii="Times New Roman" w:hAnsi="Times New Roman" w:cs="Times New Roman"/>
          <w:sz w:val="28"/>
          <w:szCs w:val="28"/>
          <w:shd w:val="clear" w:color="auto" w:fill="FFFFFF"/>
        </w:rPr>
        <w:t>Елена Писарева, митрополит Новгородский и Старорусский Лев, глава Новгородского района Олег Шахов, руководители комитетов администрации, поисковики, юнармейцы и кадеты, школьники, жители и гости Новгородского района.</w:t>
      </w:r>
    </w:p>
    <w:p w:rsidR="001C1C26" w:rsidRPr="0057311A" w:rsidRDefault="00227965" w:rsidP="005E04C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311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1C1C26" w:rsidRPr="00573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 мы отдаем дань памяти тем солдатам и офицерам, которые здесь, на новгородской земле, отдали свои жизни за наше будущее, за Великий Новгород, за Россию. 80 лет </w:t>
      </w:r>
      <w:r w:rsidRPr="00573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1C1C26" w:rsidRPr="00573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 событиям, которые здесь происходили, а солдаты до сих пор возвращаются, </w:t>
      </w:r>
      <w:r w:rsidRPr="0057311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1C1C26" w:rsidRPr="00573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сказал губернатор на митинге.</w:t>
      </w:r>
    </w:p>
    <w:p w:rsidR="001C1C26" w:rsidRPr="0057311A" w:rsidRDefault="001C1C26" w:rsidP="005E04C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311A">
        <w:rPr>
          <w:rFonts w:ascii="Times New Roman" w:hAnsi="Times New Roman" w:cs="Times New Roman"/>
          <w:sz w:val="28"/>
          <w:szCs w:val="28"/>
          <w:shd w:val="clear" w:color="auto" w:fill="FFFFFF"/>
        </w:rPr>
        <w:t>Андрей Никитин заверил, что сделает вс</w:t>
      </w:r>
      <w:r w:rsidR="00227965" w:rsidRPr="0057311A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573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возможное, чтобы сохранить для будущих поколений память о тех, кто воевал и погиб на новгородской земле.</w:t>
      </w:r>
    </w:p>
    <w:p w:rsidR="001C1C26" w:rsidRPr="0057311A" w:rsidRDefault="00227965" w:rsidP="005E04C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311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1C1C26" w:rsidRPr="00573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Моя главная задача как губернатора </w:t>
      </w:r>
      <w:r w:rsidRPr="00573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1C1C26" w:rsidRPr="0057311A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сделать так, чтобы эта память осталась с нами, чтобы она была достойной их подвига. Я никогда не думал, что фашизм проявится снова. Никогда не думал, что то, что сделали советские воины, нужно будет продолжать нашим с вами ровесникам в специальной военной операции, которая сегодня проходит. Тем не менее это так. А раз это так, то память о героях войны сороковых становится оч</w:t>
      </w:r>
      <w:r w:rsidRPr="00573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ень </w:t>
      </w:r>
      <w:r w:rsidRPr="0057311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важной для каждого из нас, –</w:t>
      </w:r>
      <w:r w:rsidR="001C1C26" w:rsidRPr="00573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подчеркнул Андрей Никитин, обращаясь к участникам митинга.</w:t>
      </w:r>
    </w:p>
    <w:p w:rsidR="009507A5" w:rsidRPr="0057311A" w:rsidRDefault="009507A5" w:rsidP="005E04C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3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этом году в районе Мясного Бора работали 309 поисковиков со всех уголков России. В ходе осенней Вахты памяти 2021 года и весенней Вахты памяти 2022 </w:t>
      </w:r>
      <w:r w:rsidR="00227965" w:rsidRPr="0057311A">
        <w:rPr>
          <w:rFonts w:ascii="Times New Roman" w:hAnsi="Times New Roman" w:cs="Times New Roman"/>
          <w:sz w:val="28"/>
          <w:szCs w:val="28"/>
          <w:shd w:val="clear" w:color="auto" w:fill="FFFFFF"/>
        </w:rPr>
        <w:t>года найдено 443 бойца Красной а</w:t>
      </w:r>
      <w:r w:rsidRPr="00573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рмии. Имена 20 красноармейцев были установлены. </w:t>
      </w:r>
      <w:r w:rsidR="00227965" w:rsidRPr="0057311A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Останки ч</w:t>
      </w:r>
      <w:r w:rsidRPr="0057311A">
        <w:rPr>
          <w:rFonts w:ascii="Times New Roman" w:hAnsi="Times New Roman" w:cs="Times New Roman"/>
          <w:sz w:val="28"/>
          <w:szCs w:val="28"/>
          <w:shd w:val="clear" w:color="auto" w:fill="FFFFFF"/>
        </w:rPr>
        <w:t>ет</w:t>
      </w:r>
      <w:r w:rsidR="00227965" w:rsidRPr="0057311A">
        <w:rPr>
          <w:rFonts w:ascii="Times New Roman" w:hAnsi="Times New Roman" w:cs="Times New Roman"/>
          <w:sz w:val="28"/>
          <w:szCs w:val="28"/>
          <w:shd w:val="clear" w:color="auto" w:fill="FFFFFF"/>
        </w:rPr>
        <w:t>ыре</w:t>
      </w:r>
      <w:r w:rsidRPr="00573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переданы для захоронения на малую родину.</w:t>
      </w:r>
    </w:p>
    <w:p w:rsidR="009507A5" w:rsidRPr="0057311A" w:rsidRDefault="009507A5" w:rsidP="005E04C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3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Проводить своего прадеда Никиту Петровича </w:t>
      </w:r>
      <w:proofErr w:type="spellStart"/>
      <w:r w:rsidRPr="0057311A">
        <w:rPr>
          <w:rFonts w:ascii="Times New Roman" w:hAnsi="Times New Roman" w:cs="Times New Roman"/>
          <w:sz w:val="28"/>
          <w:szCs w:val="28"/>
          <w:shd w:val="clear" w:color="auto" w:fill="FFFFFF"/>
        </w:rPr>
        <w:t>Дворянчикова</w:t>
      </w:r>
      <w:proofErr w:type="spellEnd"/>
      <w:r w:rsidR="00227965" w:rsidRPr="00573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57311A">
        <w:rPr>
          <w:rFonts w:ascii="Times New Roman" w:hAnsi="Times New Roman" w:cs="Times New Roman"/>
          <w:sz w:val="28"/>
          <w:szCs w:val="28"/>
          <w:shd w:val="clear" w:color="auto" w:fill="FFFFFF"/>
        </w:rPr>
        <w:t>уроженца Орловской области</w:t>
      </w:r>
      <w:r w:rsidR="0020796C" w:rsidRPr="0057311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73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приехал </w:t>
      </w:r>
      <w:r w:rsidR="0020796C" w:rsidRPr="00573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Красноярского края </w:t>
      </w:r>
      <w:r w:rsidRPr="0057311A">
        <w:rPr>
          <w:rFonts w:ascii="Times New Roman" w:hAnsi="Times New Roman" w:cs="Times New Roman"/>
          <w:sz w:val="28"/>
          <w:szCs w:val="28"/>
          <w:shd w:val="clear" w:color="auto" w:fill="FFFFFF"/>
        </w:rPr>
        <w:t>его правнук Константин Дворянчиков. Командир новгородского поискового отряда «Отвага» Дмитрий Топорков вручил ему медальон бойца.</w:t>
      </w:r>
    </w:p>
    <w:p w:rsidR="0014420E" w:rsidRPr="0057311A" w:rsidRDefault="0014420E" w:rsidP="005E04C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3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Санкт-Петербурга приехал Анатолий </w:t>
      </w:r>
      <w:proofErr w:type="spellStart"/>
      <w:r w:rsidRPr="0057311A">
        <w:rPr>
          <w:rFonts w:ascii="Times New Roman" w:hAnsi="Times New Roman" w:cs="Times New Roman"/>
          <w:sz w:val="28"/>
          <w:szCs w:val="28"/>
          <w:shd w:val="clear" w:color="auto" w:fill="FFFFFF"/>
        </w:rPr>
        <w:t>Процко</w:t>
      </w:r>
      <w:proofErr w:type="spellEnd"/>
      <w:r w:rsidRPr="0057311A">
        <w:rPr>
          <w:rFonts w:ascii="Times New Roman" w:hAnsi="Times New Roman" w:cs="Times New Roman"/>
          <w:sz w:val="28"/>
          <w:szCs w:val="28"/>
          <w:shd w:val="clear" w:color="auto" w:fill="FFFFFF"/>
        </w:rPr>
        <w:t>. Он лично донес до братской могилы останки своего деда Анатолия Ильина, найденного поисковиками неподалеку от деревни Мясной Бор.</w:t>
      </w:r>
    </w:p>
    <w:p w:rsidR="004B395B" w:rsidRDefault="009507A5" w:rsidP="005E04C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311A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 траурного мероприятия возложили венки и цветы к памятнику командиру 22</w:t>
      </w:r>
      <w:r w:rsidR="0020796C" w:rsidRPr="0057311A">
        <w:rPr>
          <w:rFonts w:ascii="Times New Roman" w:hAnsi="Times New Roman" w:cs="Times New Roman"/>
          <w:sz w:val="28"/>
          <w:szCs w:val="28"/>
          <w:shd w:val="clear" w:color="auto" w:fill="FFFFFF"/>
        </w:rPr>
        <w:t>-й</w:t>
      </w:r>
      <w:r w:rsidRPr="00573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отдельной стрелковой бригады полковнику Федору Кузьмичу Пугачеву. Память погибших воинов почтили минутой молчания.</w:t>
      </w:r>
    </w:p>
    <w:p w:rsidR="00990008" w:rsidRPr="0057311A" w:rsidRDefault="00990008" w:rsidP="00990008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311A">
        <w:rPr>
          <w:rFonts w:ascii="Times New Roman" w:hAnsi="Times New Roman" w:cs="Times New Roman"/>
          <w:sz w:val="28"/>
          <w:szCs w:val="28"/>
          <w:shd w:val="clear" w:color="auto" w:fill="FFFFFF"/>
        </w:rPr>
        <w:t>Юлия КУЗЬМЕНКО</w:t>
      </w:r>
    </w:p>
    <w:p w:rsidR="00990008" w:rsidRPr="0057311A" w:rsidRDefault="00990008" w:rsidP="00990008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311A">
        <w:rPr>
          <w:rFonts w:ascii="Times New Roman" w:hAnsi="Times New Roman" w:cs="Times New Roman"/>
          <w:sz w:val="28"/>
          <w:szCs w:val="28"/>
          <w:shd w:val="clear" w:color="auto" w:fill="FFFFFF"/>
        </w:rPr>
        <w:t>Фото автора</w:t>
      </w:r>
    </w:p>
    <w:p w:rsidR="00990008" w:rsidRPr="0057311A" w:rsidRDefault="00990008" w:rsidP="005E04C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990008" w:rsidRPr="0057311A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125A"/>
    <w:rsid w:val="0014420E"/>
    <w:rsid w:val="001C1C26"/>
    <w:rsid w:val="001C3167"/>
    <w:rsid w:val="0020796C"/>
    <w:rsid w:val="00227965"/>
    <w:rsid w:val="004B395B"/>
    <w:rsid w:val="0057311A"/>
    <w:rsid w:val="005E04C1"/>
    <w:rsid w:val="009507A5"/>
    <w:rsid w:val="00990008"/>
    <w:rsid w:val="00A20121"/>
    <w:rsid w:val="00B775F8"/>
    <w:rsid w:val="00EC648D"/>
    <w:rsid w:val="00ED1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2154</Characters>
  <Application>Microsoft Office Word</Application>
  <DocSecurity>0</DocSecurity>
  <Lines>44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3</cp:revision>
  <dcterms:created xsi:type="dcterms:W3CDTF">2022-05-12T13:52:00Z</dcterms:created>
  <dcterms:modified xsi:type="dcterms:W3CDTF">2022-05-12T13:52:00Z</dcterms:modified>
</cp:coreProperties>
</file>