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5B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C351C">
        <w:rPr>
          <w:rFonts w:ascii="Times New Roman" w:hAnsi="Times New Roman" w:cs="Times New Roman"/>
          <w:b/>
          <w:sz w:val="28"/>
          <w:szCs w:val="28"/>
        </w:rPr>
        <w:t>Будут идеи, будут и деньги</w:t>
      </w: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t>С 25 мая по 15 июня министерство финансов</w:t>
      </w:r>
      <w:r w:rsidRPr="007C351C"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Новгородской области принимает заявки на участие</w:t>
      </w:r>
      <w:r w:rsidRPr="007C351C"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в конкурсном отборе проекта «Народный бюджет»</w:t>
      </w:r>
      <w:r w:rsidRPr="007C351C"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на 2023 год.</w:t>
      </w: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t xml:space="preserve">Администрациями Пролетарского городского поселения,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 сельских поселений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решение участвовать в конкурсе.</w:t>
      </w: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t>Напомним, что приоритетный региональный проект «Народный бюджет» внедрен губернатором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Андреем Никитиным. Его цель – привлечь жителей к решению вопросов местного значения. Реализация проекта позволяет воплотить в жизнь одну или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народных инициатив на сумму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 рублей: один миллион выделяется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из областного бюджета, столько же 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– из местной казны. Проект дает возможность каждому стать участником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по распределению части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бюджета. Эта работа обеспечивает прямую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связь населения и администрации.</w:t>
      </w: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t xml:space="preserve">В настоящее время в Новгородском районе проект реализуется в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Панковском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 поселениях.</w:t>
      </w: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 сельского поселения «Народный бюджет»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действует уже два года: проводится капитальный ремонт стадиона в деревне Чечулино (в 2020 году реализован I этап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обустроены беговые дорожки и площадка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 xml:space="preserve">под будущий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скейт-парк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). Стоимость ремонта составила более 3,6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 рублей.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этом году реализуется второй этап ремонта, включающий обустройство футбольного поля, установку ворот и заградительных конструкций. Стоимость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 xml:space="preserve">– более 3,5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t>Как рассказали в администрации поселения, в перспективе – провести 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 xml:space="preserve">этап ремонта стадиона. В результате появятся современная волейбольная и баскетбольная площадки и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скейт-парк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>.</w:t>
      </w:r>
    </w:p>
    <w:p w:rsid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lastRenderedPageBreak/>
        <w:t>– Планов много, жители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активные, будем участвовать в конкурсе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надеемся, что войдем в проект в 2023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– сообщили в администрации.</w:t>
      </w: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3280594"/>
            <wp:effectExtent l="19050" t="0" r="0" b="0"/>
            <wp:docPr id="1" name="Рисунок 0" descr="03 бюдж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бюдже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7099" cy="327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C351C">
        <w:rPr>
          <w:rFonts w:ascii="Times New Roman" w:hAnsi="Times New Roman" w:cs="Times New Roman"/>
          <w:i/>
          <w:sz w:val="24"/>
          <w:szCs w:val="24"/>
        </w:rPr>
        <w:t>Визуализация проекта</w:t>
      </w:r>
      <w:r w:rsidRPr="007C3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51C">
        <w:rPr>
          <w:rFonts w:ascii="Times New Roman" w:hAnsi="Times New Roman" w:cs="Times New Roman"/>
          <w:i/>
          <w:sz w:val="24"/>
          <w:szCs w:val="24"/>
        </w:rPr>
        <w:t xml:space="preserve">«Народный бюджет» </w:t>
      </w:r>
      <w:proofErr w:type="spellStart"/>
      <w:r w:rsidRPr="007C351C">
        <w:rPr>
          <w:rFonts w:ascii="Times New Roman" w:hAnsi="Times New Roman" w:cs="Times New Roman"/>
          <w:i/>
          <w:sz w:val="24"/>
          <w:szCs w:val="24"/>
        </w:rPr>
        <w:t>Трубичинского</w:t>
      </w:r>
      <w:proofErr w:type="spellEnd"/>
      <w:r w:rsidRPr="007C3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51C">
        <w:rPr>
          <w:rFonts w:ascii="Times New Roman" w:hAnsi="Times New Roman" w:cs="Times New Roman"/>
          <w:i/>
          <w:sz w:val="24"/>
          <w:szCs w:val="24"/>
        </w:rPr>
        <w:t>поселения. Таким видят стадион</w:t>
      </w:r>
      <w:r w:rsidRPr="007C3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51C">
        <w:rPr>
          <w:rFonts w:ascii="Times New Roman" w:hAnsi="Times New Roman" w:cs="Times New Roman"/>
          <w:i/>
          <w:sz w:val="24"/>
          <w:szCs w:val="24"/>
        </w:rPr>
        <w:t>в деревне Чечулино авторы идеи</w:t>
      </w:r>
    </w:p>
    <w:p w:rsid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Панковском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благодаря проекту нынче появится беседка на улице Индустриальной и спортивная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площадка, оборудованная современными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тренажерами.</w:t>
      </w: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t>Тем администрациям, что решили принять участие в программе в 2023 году, предстоит большая работа. Нужно собрать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необходимый пакет документов и предоставить их до 15 июня в министерство финансов Новгородской области. Затем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 xml:space="preserve">будет развернуть информационную кампанию в </w:t>
      </w:r>
      <w:proofErr w:type="spellStart"/>
      <w:r w:rsidRPr="007C351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C351C">
        <w:rPr>
          <w:rFonts w:ascii="Times New Roman" w:hAnsi="Times New Roman" w:cs="Times New Roman"/>
          <w:sz w:val="28"/>
          <w:szCs w:val="28"/>
        </w:rPr>
        <w:t>, печатных и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СМИ и разъяснять гражданам суть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Предстоит создать бюджетную комиссию,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собрать предложения от жителей, провести обучающие встречи, семинары. И только потом, если удастся выиграть областную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субсидию, будет та самая вишенка на торте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– реализованный народный проект.</w:t>
      </w:r>
    </w:p>
    <w:p w:rsid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51C">
        <w:rPr>
          <w:rFonts w:ascii="Times New Roman" w:hAnsi="Times New Roman" w:cs="Times New Roman"/>
          <w:sz w:val="28"/>
          <w:szCs w:val="28"/>
        </w:rPr>
        <w:lastRenderedPageBreak/>
        <w:t>Еще важно отметить, что проект призван не только воплотить инициативы,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1C">
        <w:rPr>
          <w:rFonts w:ascii="Times New Roman" w:hAnsi="Times New Roman" w:cs="Times New Roman"/>
          <w:sz w:val="28"/>
          <w:szCs w:val="28"/>
        </w:rPr>
        <w:t>и повысить финансовую грамотность сельских жителей путем вовлечения их в бюджетный процесс.</w:t>
      </w:r>
    </w:p>
    <w:p w:rsid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C351C" w:rsidRPr="007C351C" w:rsidRDefault="007C351C" w:rsidP="007C351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>Светлана ЛАПТИЙ</w:t>
      </w:r>
    </w:p>
    <w:sectPr w:rsidR="007C351C" w:rsidRPr="007C351C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C351C"/>
    <w:rsid w:val="001C3167"/>
    <w:rsid w:val="004B395B"/>
    <w:rsid w:val="007C351C"/>
    <w:rsid w:val="00B5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2022-06-02T06:04:00Z</dcterms:created>
  <dcterms:modified xsi:type="dcterms:W3CDTF">2022-06-02T06:09:00Z</dcterms:modified>
</cp:coreProperties>
</file>