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10E" w:rsidRPr="0006510E" w:rsidRDefault="0006510E" w:rsidP="0006510E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06510E">
        <w:rPr>
          <w:rFonts w:ascii="Times New Roman" w:hAnsi="Times New Roman" w:cs="Times New Roman"/>
          <w:b/>
          <w:sz w:val="28"/>
          <w:szCs w:val="28"/>
        </w:rPr>
        <w:t>Лето в спорте</w:t>
      </w:r>
    </w:p>
    <w:p w:rsidR="0006510E" w:rsidRDefault="0006510E" w:rsidP="0006510E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6510E">
        <w:rPr>
          <w:rFonts w:ascii="Times New Roman" w:hAnsi="Times New Roman" w:cs="Times New Roman"/>
          <w:sz w:val="28"/>
          <w:szCs w:val="28"/>
        </w:rPr>
        <w:t>Июнь в Новгородском районе выдался по-спортивному насыщенным. В поселениях было проведено много мероприятий, направленных на ф</w:t>
      </w:r>
      <w:r>
        <w:rPr>
          <w:rFonts w:ascii="Times New Roman" w:hAnsi="Times New Roman" w:cs="Times New Roman"/>
          <w:sz w:val="28"/>
          <w:szCs w:val="28"/>
        </w:rPr>
        <w:t>изическое воспитание населения.</w:t>
      </w:r>
    </w:p>
    <w:p w:rsidR="0006510E" w:rsidRPr="0006510E" w:rsidRDefault="0006510E" w:rsidP="0006510E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960284" cy="2967567"/>
            <wp:effectExtent l="19050" t="0" r="2116" b="0"/>
            <wp:docPr id="1" name="Рисунок 0" descr="03 ФОТО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3 ФОТО 2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61695" cy="2968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510E" w:rsidRPr="0006510E" w:rsidRDefault="0006510E" w:rsidP="0006510E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6510E">
        <w:rPr>
          <w:rFonts w:ascii="Times New Roman" w:hAnsi="Times New Roman" w:cs="Times New Roman"/>
          <w:sz w:val="28"/>
          <w:szCs w:val="28"/>
        </w:rPr>
        <w:t xml:space="preserve">Участие в спортивной жизни района принимали не только дети и молодежь, но и представители «серебряного» возраста. Первым летним мероприятием стали соревнования по </w:t>
      </w:r>
      <w:proofErr w:type="spellStart"/>
      <w:r w:rsidRPr="0006510E">
        <w:rPr>
          <w:rFonts w:ascii="Times New Roman" w:hAnsi="Times New Roman" w:cs="Times New Roman"/>
          <w:sz w:val="28"/>
          <w:szCs w:val="28"/>
        </w:rPr>
        <w:t>стритболу</w:t>
      </w:r>
      <w:proofErr w:type="spellEnd"/>
      <w:r w:rsidRPr="0006510E">
        <w:rPr>
          <w:rFonts w:ascii="Times New Roman" w:hAnsi="Times New Roman" w:cs="Times New Roman"/>
          <w:sz w:val="28"/>
          <w:szCs w:val="28"/>
        </w:rPr>
        <w:t xml:space="preserve"> среди ветеранов, которые прошли третьего июня в деревне Савино. Навыки владения мячом продемонстрировали команды </w:t>
      </w:r>
      <w:proofErr w:type="spellStart"/>
      <w:r w:rsidRPr="0006510E">
        <w:rPr>
          <w:rFonts w:ascii="Times New Roman" w:hAnsi="Times New Roman" w:cs="Times New Roman"/>
          <w:sz w:val="28"/>
          <w:szCs w:val="28"/>
        </w:rPr>
        <w:t>Ермолинского</w:t>
      </w:r>
      <w:proofErr w:type="spellEnd"/>
      <w:r w:rsidRPr="0006510E">
        <w:rPr>
          <w:rFonts w:ascii="Times New Roman" w:hAnsi="Times New Roman" w:cs="Times New Roman"/>
          <w:sz w:val="28"/>
          <w:szCs w:val="28"/>
        </w:rPr>
        <w:t xml:space="preserve"> и Савинского сельских поселений. Игроки с азартом боролись за победу, и с отрывом всего в два очка победила сборная Савинского поселения, в составе которой были Николай Шевченко, Шамиль Кудряшов, Николай </w:t>
      </w:r>
      <w:proofErr w:type="spellStart"/>
      <w:r w:rsidRPr="0006510E">
        <w:rPr>
          <w:rFonts w:ascii="Times New Roman" w:hAnsi="Times New Roman" w:cs="Times New Roman"/>
          <w:sz w:val="28"/>
          <w:szCs w:val="28"/>
        </w:rPr>
        <w:t>Кубарьков</w:t>
      </w:r>
      <w:proofErr w:type="spellEnd"/>
      <w:r w:rsidRPr="0006510E">
        <w:rPr>
          <w:rFonts w:ascii="Times New Roman" w:hAnsi="Times New Roman" w:cs="Times New Roman"/>
          <w:sz w:val="28"/>
          <w:szCs w:val="28"/>
        </w:rPr>
        <w:t xml:space="preserve"> и Владимир </w:t>
      </w:r>
      <w:proofErr w:type="spellStart"/>
      <w:r w:rsidRPr="0006510E">
        <w:rPr>
          <w:rFonts w:ascii="Times New Roman" w:hAnsi="Times New Roman" w:cs="Times New Roman"/>
          <w:sz w:val="28"/>
          <w:szCs w:val="28"/>
        </w:rPr>
        <w:t>Сарандаев</w:t>
      </w:r>
      <w:proofErr w:type="spellEnd"/>
      <w:r w:rsidRPr="0006510E">
        <w:rPr>
          <w:rFonts w:ascii="Times New Roman" w:hAnsi="Times New Roman" w:cs="Times New Roman"/>
          <w:sz w:val="28"/>
          <w:szCs w:val="28"/>
        </w:rPr>
        <w:t>.</w:t>
      </w:r>
    </w:p>
    <w:p w:rsidR="0006510E" w:rsidRPr="0006510E" w:rsidRDefault="0006510E" w:rsidP="0006510E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6510E">
        <w:rPr>
          <w:rFonts w:ascii="Times New Roman" w:hAnsi="Times New Roman" w:cs="Times New Roman"/>
          <w:sz w:val="28"/>
          <w:szCs w:val="28"/>
        </w:rPr>
        <w:t xml:space="preserve">Также июнь ознаменовался проведением одного из самых долгожданных мероприятий в рамках XXV районной спартакиады взрослого населения, посвященной 95-летию Новгородского муниципального района. Это чемпионат по футболу (11x11), который стартовал 15 июня и продлился до конца месяца. Захватывающие матчи проходили на футбольном поле деревни Новоселицы. Несмотря на знойную погоду и проливной дождь, все </w:t>
      </w:r>
      <w:r w:rsidRPr="0006510E">
        <w:rPr>
          <w:rFonts w:ascii="Times New Roman" w:hAnsi="Times New Roman" w:cs="Times New Roman"/>
          <w:sz w:val="28"/>
          <w:szCs w:val="28"/>
        </w:rPr>
        <w:lastRenderedPageBreak/>
        <w:t xml:space="preserve">ребята упорно шли к победе. По итогам места распределились так: 1-е место заняла команда посёлка Пролетарий, </w:t>
      </w:r>
    </w:p>
    <w:p w:rsidR="0006510E" w:rsidRPr="0006510E" w:rsidRDefault="0006510E" w:rsidP="0006510E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6510E">
        <w:rPr>
          <w:rFonts w:ascii="Times New Roman" w:hAnsi="Times New Roman" w:cs="Times New Roman"/>
          <w:sz w:val="28"/>
          <w:szCs w:val="28"/>
        </w:rPr>
        <w:t xml:space="preserve">2-е место – у сборной из </w:t>
      </w:r>
      <w:proofErr w:type="spellStart"/>
      <w:r w:rsidRPr="0006510E">
        <w:rPr>
          <w:rFonts w:ascii="Times New Roman" w:hAnsi="Times New Roman" w:cs="Times New Roman"/>
          <w:sz w:val="28"/>
          <w:szCs w:val="28"/>
        </w:rPr>
        <w:t>Панковки</w:t>
      </w:r>
      <w:proofErr w:type="spellEnd"/>
      <w:r w:rsidRPr="0006510E">
        <w:rPr>
          <w:rFonts w:ascii="Times New Roman" w:hAnsi="Times New Roman" w:cs="Times New Roman"/>
          <w:sz w:val="28"/>
          <w:szCs w:val="28"/>
        </w:rPr>
        <w:t xml:space="preserve"> и 3-е место заняли ребята из села </w:t>
      </w:r>
      <w:proofErr w:type="spellStart"/>
      <w:r w:rsidRPr="0006510E">
        <w:rPr>
          <w:rFonts w:ascii="Times New Roman" w:hAnsi="Times New Roman" w:cs="Times New Roman"/>
          <w:sz w:val="28"/>
          <w:szCs w:val="28"/>
        </w:rPr>
        <w:t>Бронница</w:t>
      </w:r>
      <w:proofErr w:type="spellEnd"/>
      <w:r w:rsidRPr="0006510E">
        <w:rPr>
          <w:rFonts w:ascii="Times New Roman" w:hAnsi="Times New Roman" w:cs="Times New Roman"/>
          <w:sz w:val="28"/>
          <w:szCs w:val="28"/>
        </w:rPr>
        <w:t>.</w:t>
      </w:r>
    </w:p>
    <w:p w:rsidR="0006510E" w:rsidRPr="0006510E" w:rsidRDefault="0006510E" w:rsidP="0006510E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6510E">
        <w:rPr>
          <w:rFonts w:ascii="Times New Roman" w:hAnsi="Times New Roman" w:cs="Times New Roman"/>
          <w:sz w:val="28"/>
          <w:szCs w:val="28"/>
        </w:rPr>
        <w:t xml:space="preserve">Свои позиции в летнем сезоне не сдают и мероприятия, направленные на реализацию Всероссийского физкультурно-спортивного комплекса «Готов к труду и обороне». На пришкольной площадке деревни Подберезье прошел летний фестиваль ГТО Новгородского района в зачет XXV спартакиады взрослого населения. Участники выполняли такие нормативы комплекса, как прыжок в длину с места, стрельба из пневматической винтовки, поднимание туловища, метание гранаты и бег на 30 метров. Все результаты были переведены в 100-балльную систему оценивания ВФСК «ГТО», сумма которых шла как в командный зачет, так и в личное первенство. </w:t>
      </w:r>
    </w:p>
    <w:p w:rsidR="0006510E" w:rsidRPr="0006510E" w:rsidRDefault="0006510E" w:rsidP="0006510E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6510E">
        <w:rPr>
          <w:rFonts w:ascii="Times New Roman" w:hAnsi="Times New Roman" w:cs="Times New Roman"/>
          <w:sz w:val="28"/>
          <w:szCs w:val="28"/>
        </w:rPr>
        <w:t xml:space="preserve">Наибольшее количество очков удалось набрать сборной </w:t>
      </w:r>
      <w:proofErr w:type="spellStart"/>
      <w:r w:rsidRPr="0006510E">
        <w:rPr>
          <w:rFonts w:ascii="Times New Roman" w:hAnsi="Times New Roman" w:cs="Times New Roman"/>
          <w:sz w:val="28"/>
          <w:szCs w:val="28"/>
        </w:rPr>
        <w:t>Бронницкого</w:t>
      </w:r>
      <w:proofErr w:type="spellEnd"/>
      <w:r w:rsidRPr="0006510E">
        <w:rPr>
          <w:rFonts w:ascii="Times New Roman" w:hAnsi="Times New Roman" w:cs="Times New Roman"/>
          <w:sz w:val="28"/>
          <w:szCs w:val="28"/>
        </w:rPr>
        <w:t xml:space="preserve"> сельского поселения, в составе которой были Андрей Зубков, </w:t>
      </w:r>
      <w:proofErr w:type="spellStart"/>
      <w:r w:rsidRPr="0006510E">
        <w:rPr>
          <w:rFonts w:ascii="Times New Roman" w:hAnsi="Times New Roman" w:cs="Times New Roman"/>
          <w:sz w:val="28"/>
          <w:szCs w:val="28"/>
        </w:rPr>
        <w:t>Карина</w:t>
      </w:r>
      <w:proofErr w:type="spellEnd"/>
      <w:r w:rsidRPr="0006510E">
        <w:rPr>
          <w:rFonts w:ascii="Times New Roman" w:hAnsi="Times New Roman" w:cs="Times New Roman"/>
          <w:sz w:val="28"/>
          <w:szCs w:val="28"/>
        </w:rPr>
        <w:t xml:space="preserve"> Новикова, Константин Никифоров, Екатерина Зубкова, Татьяна </w:t>
      </w:r>
      <w:proofErr w:type="spellStart"/>
      <w:r w:rsidRPr="0006510E">
        <w:rPr>
          <w:rFonts w:ascii="Times New Roman" w:hAnsi="Times New Roman" w:cs="Times New Roman"/>
          <w:sz w:val="28"/>
          <w:szCs w:val="28"/>
        </w:rPr>
        <w:t>Лузанова</w:t>
      </w:r>
      <w:proofErr w:type="spellEnd"/>
      <w:r w:rsidRPr="0006510E">
        <w:rPr>
          <w:rFonts w:ascii="Times New Roman" w:hAnsi="Times New Roman" w:cs="Times New Roman"/>
          <w:sz w:val="28"/>
          <w:szCs w:val="28"/>
        </w:rPr>
        <w:t xml:space="preserve"> и Илья Варламов. Ребята уверенно выступили на соревнованиях и заслуженно заняли 1-е место. Участники из деревни Борки завоевали 2-е командное место, бронзовые медали увезли домой спортсмены из Пролетарского городского поселения. </w:t>
      </w:r>
    </w:p>
    <w:p w:rsidR="0006510E" w:rsidRPr="0006510E" w:rsidRDefault="0006510E" w:rsidP="0006510E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6510E">
        <w:rPr>
          <w:rFonts w:ascii="Times New Roman" w:hAnsi="Times New Roman" w:cs="Times New Roman"/>
          <w:sz w:val="28"/>
          <w:szCs w:val="28"/>
        </w:rPr>
        <w:t xml:space="preserve">А для детей в Новгородском районе были проведены праздники на новых спортивных площадках. Они прошли в деревнях </w:t>
      </w:r>
      <w:proofErr w:type="spellStart"/>
      <w:r w:rsidRPr="0006510E">
        <w:rPr>
          <w:rFonts w:ascii="Times New Roman" w:hAnsi="Times New Roman" w:cs="Times New Roman"/>
          <w:sz w:val="28"/>
          <w:szCs w:val="28"/>
        </w:rPr>
        <w:t>Хутынь</w:t>
      </w:r>
      <w:proofErr w:type="spellEnd"/>
      <w:r w:rsidRPr="0006510E">
        <w:rPr>
          <w:rFonts w:ascii="Times New Roman" w:hAnsi="Times New Roman" w:cs="Times New Roman"/>
          <w:sz w:val="28"/>
          <w:szCs w:val="28"/>
        </w:rPr>
        <w:t>, Савино, Подберезье, Трубичино и в поселке Пролетарий. В рамках этих мероприятий для школьников были организованы мастер-классы по футболу и баскетболу. Обучать играм с мячом взялись специалисты спортивной школы «Электрон» и баскетбольного клуба «</w:t>
      </w:r>
      <w:proofErr w:type="spellStart"/>
      <w:r w:rsidRPr="0006510E">
        <w:rPr>
          <w:rFonts w:ascii="Times New Roman" w:hAnsi="Times New Roman" w:cs="Times New Roman"/>
          <w:sz w:val="28"/>
          <w:szCs w:val="28"/>
        </w:rPr>
        <w:t>Ильмер</w:t>
      </w:r>
      <w:proofErr w:type="spellEnd"/>
      <w:r w:rsidRPr="0006510E">
        <w:rPr>
          <w:rFonts w:ascii="Times New Roman" w:hAnsi="Times New Roman" w:cs="Times New Roman"/>
          <w:sz w:val="28"/>
          <w:szCs w:val="28"/>
        </w:rPr>
        <w:t xml:space="preserve">». Они организовали веселые эстафеты для ребят, чтобы не только показать, насколько эти виды спорта азартны и увлекательны, но и проверить физическую выносливость участников.  </w:t>
      </w:r>
    </w:p>
    <w:p w:rsidR="004B395B" w:rsidRDefault="0006510E" w:rsidP="0006510E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6510E">
        <w:rPr>
          <w:rFonts w:ascii="Times New Roman" w:hAnsi="Times New Roman" w:cs="Times New Roman"/>
          <w:sz w:val="28"/>
          <w:szCs w:val="28"/>
        </w:rPr>
        <w:t xml:space="preserve">Спортивное лето в Новгородском муниципальном районе только начинается. А это значит, что впереди всех ждет множество различных </w:t>
      </w:r>
      <w:r w:rsidRPr="0006510E">
        <w:rPr>
          <w:rFonts w:ascii="Times New Roman" w:hAnsi="Times New Roman" w:cs="Times New Roman"/>
          <w:sz w:val="28"/>
          <w:szCs w:val="28"/>
        </w:rPr>
        <w:lastRenderedPageBreak/>
        <w:t>соревнований и мероприятий. Важно только понимать, что в спортивных соревнованиях главное – не победа, а участие, которое дарит каждому отличное настроение, хорошую физическую форму и настраивает на новые достижения.</w:t>
      </w:r>
    </w:p>
    <w:p w:rsidR="0006510E" w:rsidRDefault="0006510E" w:rsidP="0006510E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06510E" w:rsidRPr="0006510E" w:rsidRDefault="0006510E" w:rsidP="0006510E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06510E">
        <w:rPr>
          <w:rFonts w:ascii="Times New Roman" w:hAnsi="Times New Roman" w:cs="Times New Roman"/>
          <w:sz w:val="28"/>
          <w:szCs w:val="28"/>
        </w:rPr>
        <w:t>Дарья ШЕВЧЕНКО</w:t>
      </w:r>
    </w:p>
    <w:p w:rsidR="0006510E" w:rsidRPr="0006510E" w:rsidRDefault="0006510E" w:rsidP="0006510E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06510E">
        <w:rPr>
          <w:rFonts w:ascii="Times New Roman" w:hAnsi="Times New Roman" w:cs="Times New Roman"/>
          <w:sz w:val="28"/>
          <w:szCs w:val="28"/>
        </w:rPr>
        <w:t>Фото автора</w:t>
      </w:r>
    </w:p>
    <w:sectPr w:rsidR="0006510E" w:rsidRPr="0006510E" w:rsidSect="004B39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06510E"/>
    <w:rsid w:val="0006510E"/>
    <w:rsid w:val="001C3167"/>
    <w:rsid w:val="004B395B"/>
    <w:rsid w:val="00897A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51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51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8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485</Words>
  <Characters>2769</Characters>
  <Application>Microsoft Office Word</Application>
  <DocSecurity>0</DocSecurity>
  <Lines>23</Lines>
  <Paragraphs>6</Paragraphs>
  <ScaleCrop>false</ScaleCrop>
  <Company/>
  <LinksUpToDate>false</LinksUpToDate>
  <CharactersWithSpaces>3248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kuzua</dc:creator>
  <cp:lastModifiedBy>kuzua</cp:lastModifiedBy>
  <cp:revision>1</cp:revision>
  <dcterms:created xsi:type="dcterms:W3CDTF">2022-06-30T06:45:00Z</dcterms:created>
  <dcterms:modified xsi:type="dcterms:W3CDTF">2022-06-30T06:47:00Z</dcterms:modified>
</cp:coreProperties>
</file>