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89" w:rsidRPr="00815089" w:rsidRDefault="00815089" w:rsidP="00815089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15089">
        <w:rPr>
          <w:rFonts w:ascii="Times New Roman" w:hAnsi="Times New Roman" w:cs="Times New Roman"/>
          <w:b/>
          <w:sz w:val="28"/>
          <w:szCs w:val="28"/>
        </w:rPr>
        <w:t>Встретимся на Пятачке</w:t>
      </w:r>
    </w:p>
    <w:p w:rsidR="00815089" w:rsidRPr="00815089" w:rsidRDefault="00815089" w:rsidP="008150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5089">
        <w:rPr>
          <w:rFonts w:ascii="Times New Roman" w:hAnsi="Times New Roman" w:cs="Times New Roman"/>
          <w:sz w:val="28"/>
          <w:szCs w:val="28"/>
        </w:rPr>
        <w:t>Жизнь в поселении становится более комфортной, если сами люди прилагают к этому усилия. Именно такими неравнодушными земляками славится Савинская округа.</w:t>
      </w:r>
    </w:p>
    <w:p w:rsidR="00815089" w:rsidRDefault="00815089" w:rsidP="008150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46270"/>
            <wp:effectExtent l="19050" t="0" r="3175" b="0"/>
            <wp:docPr id="1" name="Рисунок 0" descr="04 встретимся на пятач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встретимся на пятачк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089" w:rsidRPr="00815089" w:rsidRDefault="00815089" w:rsidP="00815089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815089">
        <w:rPr>
          <w:rFonts w:ascii="Times New Roman" w:hAnsi="Times New Roman" w:cs="Times New Roman"/>
          <w:i/>
          <w:sz w:val="24"/>
          <w:szCs w:val="24"/>
        </w:rPr>
        <w:t xml:space="preserve">В деревне Новое </w:t>
      </w:r>
      <w:proofErr w:type="spellStart"/>
      <w:r w:rsidRPr="00815089">
        <w:rPr>
          <w:rFonts w:ascii="Times New Roman" w:hAnsi="Times New Roman" w:cs="Times New Roman"/>
          <w:i/>
          <w:sz w:val="24"/>
          <w:szCs w:val="24"/>
        </w:rPr>
        <w:t>Кунино</w:t>
      </w:r>
      <w:proofErr w:type="spellEnd"/>
      <w:r w:rsidRPr="00815089">
        <w:rPr>
          <w:rFonts w:ascii="Times New Roman" w:hAnsi="Times New Roman" w:cs="Times New Roman"/>
          <w:i/>
          <w:sz w:val="24"/>
          <w:szCs w:val="24"/>
        </w:rPr>
        <w:t xml:space="preserve"> по программе ППМИ</w:t>
      </w:r>
      <w:r w:rsidRPr="008150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5089">
        <w:rPr>
          <w:rFonts w:ascii="Times New Roman" w:hAnsi="Times New Roman" w:cs="Times New Roman"/>
          <w:i/>
          <w:sz w:val="24"/>
          <w:szCs w:val="24"/>
        </w:rPr>
        <w:t>обустраивают современную спортивную площадку</w:t>
      </w:r>
    </w:p>
    <w:p w:rsidR="00815089" w:rsidRDefault="00815089" w:rsidP="008150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5089" w:rsidRPr="00815089" w:rsidRDefault="00815089" w:rsidP="008150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5089">
        <w:rPr>
          <w:rFonts w:ascii="Times New Roman" w:hAnsi="Times New Roman" w:cs="Times New Roman"/>
          <w:sz w:val="28"/>
          <w:szCs w:val="28"/>
        </w:rPr>
        <w:t>Жители Савинского сельского поселения активно участвуют в региональных проектах, реализуемых на территории Новгородской области по инициативе губернатора Андрея Никитина. Самыми популярными среди всех программ стали Проект поддержки местных инициатив и развитие территориального общественного самоуправления.</w:t>
      </w:r>
    </w:p>
    <w:p w:rsidR="00815089" w:rsidRPr="00815089" w:rsidRDefault="00815089" w:rsidP="008150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5089">
        <w:rPr>
          <w:rFonts w:ascii="Times New Roman" w:hAnsi="Times New Roman" w:cs="Times New Roman"/>
          <w:sz w:val="28"/>
          <w:szCs w:val="28"/>
        </w:rPr>
        <w:t xml:space="preserve">В ППМИ нынче участвуют жители деревни Новое </w:t>
      </w:r>
      <w:proofErr w:type="spellStart"/>
      <w:r w:rsidRPr="00815089">
        <w:rPr>
          <w:rFonts w:ascii="Times New Roman" w:hAnsi="Times New Roman" w:cs="Times New Roman"/>
          <w:sz w:val="28"/>
          <w:szCs w:val="28"/>
        </w:rPr>
        <w:t>Кунино</w:t>
      </w:r>
      <w:proofErr w:type="spellEnd"/>
      <w:r w:rsidRPr="00815089">
        <w:rPr>
          <w:rFonts w:ascii="Times New Roman" w:hAnsi="Times New Roman" w:cs="Times New Roman"/>
          <w:sz w:val="28"/>
          <w:szCs w:val="28"/>
        </w:rPr>
        <w:t xml:space="preserve"> с проектом по обустройству универсальной спортивной площадки с детским комплексом, которую назвали «Пятачок». Реализация проекта уже близка к </w:t>
      </w:r>
      <w:r w:rsidRPr="00815089">
        <w:rPr>
          <w:rFonts w:ascii="Times New Roman" w:hAnsi="Times New Roman" w:cs="Times New Roman"/>
          <w:sz w:val="28"/>
          <w:szCs w:val="28"/>
        </w:rPr>
        <w:lastRenderedPageBreak/>
        <w:t>завершению. Осталось уложить искусственное газонное и резиновое покрытия, установить малые архитектурные формы и спортивные снаряды.</w:t>
      </w:r>
    </w:p>
    <w:p w:rsidR="00815089" w:rsidRPr="00815089" w:rsidRDefault="00815089" w:rsidP="008150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5089">
        <w:rPr>
          <w:rFonts w:ascii="Times New Roman" w:hAnsi="Times New Roman" w:cs="Times New Roman"/>
          <w:sz w:val="28"/>
          <w:szCs w:val="28"/>
        </w:rPr>
        <w:t xml:space="preserve">Что касается территориального общественного самоуправления, в настоящее время в поселении полным ходом идет реализация трех проектов: приобретение и установка ограждений палисадника и скамеек в границах </w:t>
      </w:r>
      <w:proofErr w:type="spellStart"/>
      <w:r w:rsidRPr="00815089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815089">
        <w:rPr>
          <w:rFonts w:ascii="Times New Roman" w:hAnsi="Times New Roman" w:cs="Times New Roman"/>
          <w:sz w:val="28"/>
          <w:szCs w:val="28"/>
        </w:rPr>
        <w:t xml:space="preserve"> в деревнях Новоселицы и </w:t>
      </w:r>
      <w:proofErr w:type="spellStart"/>
      <w:r w:rsidRPr="00815089">
        <w:rPr>
          <w:rFonts w:ascii="Times New Roman" w:hAnsi="Times New Roman" w:cs="Times New Roman"/>
          <w:sz w:val="28"/>
          <w:szCs w:val="28"/>
        </w:rPr>
        <w:t>Божонка</w:t>
      </w:r>
      <w:proofErr w:type="spellEnd"/>
      <w:r w:rsidRPr="00815089">
        <w:rPr>
          <w:rFonts w:ascii="Times New Roman" w:hAnsi="Times New Roman" w:cs="Times New Roman"/>
          <w:sz w:val="28"/>
          <w:szCs w:val="28"/>
        </w:rPr>
        <w:t xml:space="preserve">, а также установка контейнерной площадки в поселке </w:t>
      </w:r>
      <w:proofErr w:type="spellStart"/>
      <w:r w:rsidRPr="00815089">
        <w:rPr>
          <w:rFonts w:ascii="Times New Roman" w:hAnsi="Times New Roman" w:cs="Times New Roman"/>
          <w:sz w:val="28"/>
          <w:szCs w:val="28"/>
        </w:rPr>
        <w:t>Волховец</w:t>
      </w:r>
      <w:proofErr w:type="spellEnd"/>
      <w:r w:rsidRPr="00815089">
        <w:rPr>
          <w:rFonts w:ascii="Times New Roman" w:hAnsi="Times New Roman" w:cs="Times New Roman"/>
          <w:sz w:val="28"/>
          <w:szCs w:val="28"/>
        </w:rPr>
        <w:t>.</w:t>
      </w:r>
    </w:p>
    <w:p w:rsidR="00815089" w:rsidRPr="00815089" w:rsidRDefault="00815089" w:rsidP="008150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5089">
        <w:rPr>
          <w:rFonts w:ascii="Times New Roman" w:hAnsi="Times New Roman" w:cs="Times New Roman"/>
          <w:sz w:val="28"/>
          <w:szCs w:val="28"/>
        </w:rPr>
        <w:t>Занимаясь благоустройством, многие общественники стараются придать своим территориям «неповторимое лицо», какие-то индивидуальные черты, позволяющие выделить свой двор, дом или подъезд из общей массы на радость всем.</w:t>
      </w:r>
    </w:p>
    <w:p w:rsidR="00815089" w:rsidRDefault="00815089" w:rsidP="008150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5089">
        <w:rPr>
          <w:rFonts w:ascii="Times New Roman" w:hAnsi="Times New Roman" w:cs="Times New Roman"/>
          <w:sz w:val="28"/>
          <w:szCs w:val="28"/>
        </w:rPr>
        <w:t>В администрации отмечают, что Савинское поселение не собирается останавливаться на достигнутом и обязательно продолжит участие в региональных проектах в 2023 году.</w:t>
      </w:r>
    </w:p>
    <w:p w:rsidR="00535DA6" w:rsidRDefault="00535DA6" w:rsidP="008150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5DA6" w:rsidRPr="00815089" w:rsidRDefault="00535DA6" w:rsidP="00535DA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15089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535DA6" w:rsidRPr="00815089" w:rsidRDefault="00535DA6" w:rsidP="00535DA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15089">
        <w:rPr>
          <w:rFonts w:ascii="Times New Roman" w:hAnsi="Times New Roman" w:cs="Times New Roman"/>
          <w:sz w:val="28"/>
          <w:szCs w:val="28"/>
        </w:rPr>
        <w:t>Фото администрации Савинского поселения</w:t>
      </w:r>
    </w:p>
    <w:sectPr w:rsidR="00535DA6" w:rsidRPr="00815089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15089"/>
    <w:rsid w:val="00001C02"/>
    <w:rsid w:val="001C3167"/>
    <w:rsid w:val="004B395B"/>
    <w:rsid w:val="00535DA6"/>
    <w:rsid w:val="0081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2</cp:revision>
  <dcterms:created xsi:type="dcterms:W3CDTF">2022-10-06T11:51:00Z</dcterms:created>
  <dcterms:modified xsi:type="dcterms:W3CDTF">2022-10-06T11:53:00Z</dcterms:modified>
</cp:coreProperties>
</file>