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1276"/>
        <w:gridCol w:w="1327"/>
        <w:gridCol w:w="2334"/>
        <w:gridCol w:w="2346"/>
        <w:gridCol w:w="1800"/>
        <w:gridCol w:w="1861"/>
      </w:tblGrid>
      <w:tr w:rsidR="00265B7F" w:rsidRPr="00825F19" w:rsidTr="00F33AC0">
        <w:trPr>
          <w:trHeight w:val="758"/>
        </w:trPr>
        <w:tc>
          <w:tcPr>
            <w:tcW w:w="2122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Кад</w:t>
            </w:r>
            <w:proofErr w:type="spellEnd"/>
            <w:r>
              <w:rPr>
                <w:b/>
                <w:bCs/>
              </w:rPr>
              <w:t>. Номер</w:t>
            </w:r>
          </w:p>
        </w:tc>
        <w:tc>
          <w:tcPr>
            <w:tcW w:w="2268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603" w:type="dxa"/>
            <w:gridSpan w:val="2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Площадь земельных участков</w:t>
            </w:r>
          </w:p>
        </w:tc>
        <w:tc>
          <w:tcPr>
            <w:tcW w:w="2334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800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Предельная (максимальна</w:t>
            </w:r>
            <w:r w:rsidRPr="00825F19">
              <w:rPr>
                <w:b/>
                <w:bCs/>
              </w:rPr>
              <w:t>) высота объектов капитального строительства</w:t>
            </w:r>
          </w:p>
        </w:tc>
        <w:tc>
          <w:tcPr>
            <w:tcW w:w="1861" w:type="dxa"/>
            <w:vMerge w:val="restart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Максимальный процент застройки в границах земельного участка</w:t>
            </w:r>
          </w:p>
        </w:tc>
      </w:tr>
      <w:tr w:rsidR="00265B7F" w:rsidRPr="00825F19" w:rsidTr="00F33AC0">
        <w:trPr>
          <w:trHeight w:val="757"/>
        </w:trPr>
        <w:tc>
          <w:tcPr>
            <w:tcW w:w="2122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 xml:space="preserve">Минимальная 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Максимальная</w:t>
            </w:r>
          </w:p>
        </w:tc>
        <w:tc>
          <w:tcPr>
            <w:tcW w:w="2334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346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</w:tr>
      <w:tr w:rsidR="00265B7F" w:rsidRPr="00825F19" w:rsidTr="00F33AC0">
        <w:trPr>
          <w:trHeight w:val="269"/>
          <w:tblHeader/>
        </w:trPr>
        <w:tc>
          <w:tcPr>
            <w:tcW w:w="2122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4</w:t>
            </w:r>
          </w:p>
        </w:tc>
        <w:tc>
          <w:tcPr>
            <w:tcW w:w="2334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5</w:t>
            </w:r>
          </w:p>
        </w:tc>
        <w:tc>
          <w:tcPr>
            <w:tcW w:w="234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6</w:t>
            </w:r>
          </w:p>
        </w:tc>
        <w:tc>
          <w:tcPr>
            <w:tcW w:w="1800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7</w:t>
            </w:r>
          </w:p>
        </w:tc>
        <w:tc>
          <w:tcPr>
            <w:tcW w:w="1861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8</w:t>
            </w:r>
          </w:p>
        </w:tc>
      </w:tr>
      <w:tr w:rsidR="00265B7F" w:rsidRPr="00825F19" w:rsidTr="00F33AC0">
        <w:tc>
          <w:tcPr>
            <w:tcW w:w="2122" w:type="dxa"/>
          </w:tcPr>
          <w:p w:rsidR="00265B7F" w:rsidRPr="00825F19" w:rsidRDefault="00265B7F" w:rsidP="00E65092"/>
        </w:tc>
        <w:tc>
          <w:tcPr>
            <w:tcW w:w="13212" w:type="dxa"/>
            <w:gridSpan w:val="7"/>
          </w:tcPr>
          <w:p w:rsidR="00265B7F" w:rsidRPr="00825F19" w:rsidRDefault="00265B7F" w:rsidP="00E65092">
            <w:pPr>
              <w:rPr>
                <w:b/>
                <w:bCs/>
              </w:rPr>
            </w:pPr>
            <w:r w:rsidRPr="00825F19">
              <w:rPr>
                <w:b/>
                <w:bCs/>
              </w:rPr>
              <w:t>Основные</w:t>
            </w:r>
          </w:p>
        </w:tc>
      </w:tr>
      <w:tr w:rsidR="002162A4" w:rsidRPr="00825F19" w:rsidTr="00F33AC0">
        <w:trPr>
          <w:trHeight w:val="2785"/>
        </w:trPr>
        <w:tc>
          <w:tcPr>
            <w:tcW w:w="2122" w:type="dxa"/>
            <w:vAlign w:val="center"/>
          </w:tcPr>
          <w:p w:rsidR="002162A4" w:rsidRPr="00C31CD9" w:rsidRDefault="002162A4" w:rsidP="00F33A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1CD9">
              <w:rPr>
                <w:rFonts w:ascii="Times New Roman" w:hAnsi="Times New Roman" w:cs="Times New Roman"/>
                <w:b/>
              </w:rPr>
              <w:t>53:11:2600110:338</w:t>
            </w:r>
          </w:p>
        </w:tc>
        <w:tc>
          <w:tcPr>
            <w:tcW w:w="2268" w:type="dxa"/>
            <w:vAlign w:val="center"/>
          </w:tcPr>
          <w:p w:rsidR="002162A4" w:rsidRPr="00C31CD9" w:rsidRDefault="002162A4" w:rsidP="00F33A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</w:rPr>
              <w:t>Для ве</w:t>
            </w:r>
            <w:bookmarkStart w:id="0" w:name="_GoBack"/>
            <w:bookmarkEnd w:id="0"/>
            <w:r w:rsidRPr="00C31CD9">
              <w:rPr>
                <w:rFonts w:ascii="Times New Roman" w:eastAsia="Calibri" w:hAnsi="Times New Roman" w:cs="Times New Roman"/>
              </w:rPr>
              <w:t>дения личного подсобного хозяйства (приусадебный земельный участок)</w:t>
            </w:r>
          </w:p>
        </w:tc>
        <w:tc>
          <w:tcPr>
            <w:tcW w:w="1276" w:type="dxa"/>
            <w:vAlign w:val="center"/>
          </w:tcPr>
          <w:p w:rsidR="002162A4" w:rsidRPr="00C31CD9" w:rsidRDefault="002162A4" w:rsidP="00F33A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C31CD9">
              <w:rPr>
                <w:rFonts w:ascii="Times New Roman" w:eastAsia="Calibri" w:hAnsi="Times New Roman" w:cs="Times New Roman"/>
              </w:rPr>
              <w:t>00 м</w:t>
            </w:r>
            <w:r w:rsidRPr="00C31CD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327" w:type="dxa"/>
            <w:vAlign w:val="center"/>
          </w:tcPr>
          <w:p w:rsidR="002162A4" w:rsidRPr="00C31CD9" w:rsidRDefault="002162A4" w:rsidP="00F33A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</w:rPr>
              <w:t>25000 м</w:t>
            </w:r>
            <w:r w:rsidRPr="00C31CD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2334" w:type="dxa"/>
            <w:vAlign w:val="center"/>
          </w:tcPr>
          <w:p w:rsidR="002162A4" w:rsidRPr="00C31CD9" w:rsidRDefault="002162A4" w:rsidP="00F33A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</w:rPr>
              <w:t>3 м</w:t>
            </w:r>
          </w:p>
        </w:tc>
        <w:tc>
          <w:tcPr>
            <w:tcW w:w="2346" w:type="dxa"/>
            <w:vAlign w:val="center"/>
          </w:tcPr>
          <w:p w:rsidR="002162A4" w:rsidRPr="00C31CD9" w:rsidRDefault="002162A4" w:rsidP="00F33A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</w:rPr>
              <w:t>5 м</w:t>
            </w:r>
          </w:p>
        </w:tc>
        <w:tc>
          <w:tcPr>
            <w:tcW w:w="1800" w:type="dxa"/>
            <w:vAlign w:val="center"/>
          </w:tcPr>
          <w:p w:rsidR="002162A4" w:rsidRPr="00C31CD9" w:rsidRDefault="002162A4" w:rsidP="00F33A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</w:rPr>
              <w:t>12 м</w:t>
            </w:r>
          </w:p>
        </w:tc>
        <w:tc>
          <w:tcPr>
            <w:tcW w:w="1861" w:type="dxa"/>
            <w:vAlign w:val="center"/>
          </w:tcPr>
          <w:p w:rsidR="002162A4" w:rsidRPr="00C31CD9" w:rsidRDefault="002162A4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</w:rPr>
              <w:t>а) 30 % при размере земельного участка 800 м</w:t>
            </w:r>
            <w:r w:rsidRPr="00C31CD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C31CD9">
              <w:rPr>
                <w:rFonts w:ascii="Times New Roman" w:eastAsia="Calibri" w:hAnsi="Times New Roman" w:cs="Times New Roman"/>
              </w:rPr>
              <w:t xml:space="preserve"> и менее</w:t>
            </w:r>
          </w:p>
          <w:p w:rsidR="002162A4" w:rsidRPr="00C31CD9" w:rsidRDefault="002162A4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eastAsia="Calibri" w:hAnsi="Times New Roman" w:cs="Times New Roman"/>
              </w:rPr>
              <w:t>б) 40 % при размере земельного участка более 800 м</w:t>
            </w:r>
            <w:r w:rsidRPr="00C31CD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</w:tr>
      <w:tr w:rsidR="006117BC" w:rsidRPr="00F33AC0" w:rsidTr="00F33AC0">
        <w:trPr>
          <w:trHeight w:val="1138"/>
        </w:trPr>
        <w:tc>
          <w:tcPr>
            <w:tcW w:w="2122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1CD9">
              <w:rPr>
                <w:rFonts w:ascii="Times New Roman" w:hAnsi="Times New Roman" w:cs="Times New Roman"/>
                <w:b/>
              </w:rPr>
              <w:t>53:11:2600104:29</w:t>
            </w:r>
          </w:p>
        </w:tc>
        <w:tc>
          <w:tcPr>
            <w:tcW w:w="2268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hAnsi="Times New Roman" w:cs="Times New Roman"/>
                <w:color w:val="252625"/>
              </w:rPr>
              <w:t>Для производственных целей</w:t>
            </w:r>
          </w:p>
        </w:tc>
        <w:tc>
          <w:tcPr>
            <w:tcW w:w="1276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1CD9">
              <w:rPr>
                <w:rFonts w:ascii="Times New Roman" w:hAnsi="Times New Roman" w:cs="Times New Roman"/>
              </w:rPr>
              <w:t>Указанный ВРИ не предусмотрен для П.1</w:t>
            </w:r>
          </w:p>
        </w:tc>
        <w:tc>
          <w:tcPr>
            <w:tcW w:w="1327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4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6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1" w:type="dxa"/>
            <w:vAlign w:val="center"/>
          </w:tcPr>
          <w:p w:rsidR="006117BC" w:rsidRPr="00C31CD9" w:rsidRDefault="006117BC" w:rsidP="00F33A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65B7F" w:rsidRDefault="00265B7F"/>
    <w:sectPr w:rsidR="00265B7F" w:rsidSect="000419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124D64"/>
    <w:rsid w:val="0013192C"/>
    <w:rsid w:val="001D64CD"/>
    <w:rsid w:val="001E570F"/>
    <w:rsid w:val="00200D1F"/>
    <w:rsid w:val="002162A4"/>
    <w:rsid w:val="00265B7F"/>
    <w:rsid w:val="00304CDE"/>
    <w:rsid w:val="0035715F"/>
    <w:rsid w:val="003D77EF"/>
    <w:rsid w:val="0042487A"/>
    <w:rsid w:val="004534C3"/>
    <w:rsid w:val="004F1B69"/>
    <w:rsid w:val="005025AC"/>
    <w:rsid w:val="00576568"/>
    <w:rsid w:val="00605DFD"/>
    <w:rsid w:val="006117BC"/>
    <w:rsid w:val="006F5021"/>
    <w:rsid w:val="0074452A"/>
    <w:rsid w:val="008D056B"/>
    <w:rsid w:val="009A436D"/>
    <w:rsid w:val="00B24C79"/>
    <w:rsid w:val="00B57326"/>
    <w:rsid w:val="00B63E43"/>
    <w:rsid w:val="00C31CD9"/>
    <w:rsid w:val="00CC0541"/>
    <w:rsid w:val="00CF06C3"/>
    <w:rsid w:val="00D50F38"/>
    <w:rsid w:val="00D702AA"/>
    <w:rsid w:val="00E40BFC"/>
    <w:rsid w:val="00E446F2"/>
    <w:rsid w:val="00E8391B"/>
    <w:rsid w:val="00EE7F97"/>
    <w:rsid w:val="00F33AC0"/>
    <w:rsid w:val="00FE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  <w:style w:type="paragraph" w:customStyle="1" w:styleId="ConsPlusNormal">
    <w:name w:val="ConsPlusNormal"/>
    <w:link w:val="ConsPlusNormal0"/>
    <w:qFormat/>
    <w:rsid w:val="009A43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A43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2649A-2E7B-4469-A01D-6EEEF9F8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4</cp:revision>
  <dcterms:created xsi:type="dcterms:W3CDTF">2025-03-14T09:02:00Z</dcterms:created>
  <dcterms:modified xsi:type="dcterms:W3CDTF">2025-03-14T09:05:00Z</dcterms:modified>
</cp:coreProperties>
</file>