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6FC81" w14:textId="2F225310" w:rsidR="008831D6" w:rsidRDefault="007F4269" w:rsidP="0054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BB">
        <w:rPr>
          <w:rFonts w:ascii="Times New Roman" w:hAnsi="Times New Roman" w:cs="Times New Roman"/>
          <w:b/>
          <w:spacing w:val="-6"/>
          <w:sz w:val="28"/>
          <w:szCs w:val="28"/>
        </w:rPr>
        <w:t>Проект паспорта к</w:t>
      </w:r>
      <w:r w:rsidRPr="005456BB">
        <w:rPr>
          <w:rFonts w:ascii="Times New Roman" w:hAnsi="Times New Roman" w:cs="Times New Roman"/>
          <w:b/>
          <w:sz w:val="28"/>
          <w:szCs w:val="28"/>
        </w:rPr>
        <w:t>омплексного развития дерев</w:t>
      </w:r>
      <w:r w:rsidR="00514396">
        <w:rPr>
          <w:rFonts w:ascii="Times New Roman" w:hAnsi="Times New Roman" w:cs="Times New Roman"/>
          <w:b/>
          <w:sz w:val="28"/>
          <w:szCs w:val="28"/>
        </w:rPr>
        <w:t>ень Чечулино и Подберезье</w:t>
      </w:r>
      <w:r w:rsidRPr="005456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4396">
        <w:rPr>
          <w:rFonts w:ascii="Times New Roman" w:hAnsi="Times New Roman" w:cs="Times New Roman"/>
          <w:b/>
          <w:sz w:val="28"/>
          <w:szCs w:val="28"/>
        </w:rPr>
        <w:t>Трубичинского</w:t>
      </w:r>
      <w:proofErr w:type="spellEnd"/>
      <w:r w:rsidRPr="005456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Новгородского муниципального района Новгородской области.</w:t>
      </w:r>
    </w:p>
    <w:p w14:paraId="6AD18FB1" w14:textId="46A18F3C" w:rsidR="00526F09" w:rsidRPr="00541589" w:rsidRDefault="00526F09" w:rsidP="00526F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15D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615DE">
        <w:rPr>
          <w:rFonts w:ascii="Times New Roman" w:hAnsi="Times New Roman" w:cs="Times New Roman"/>
          <w:sz w:val="28"/>
          <w:szCs w:val="28"/>
        </w:rPr>
        <w:t>2020 года</w:t>
      </w:r>
      <w:r w:rsidRPr="00092705">
        <w:rPr>
          <w:rFonts w:ascii="Times New Roman" w:hAnsi="Times New Roman" w:cs="Times New Roman"/>
          <w:sz w:val="28"/>
          <w:szCs w:val="28"/>
        </w:rPr>
        <w:t xml:space="preserve"> </w:t>
      </w:r>
      <w:r w:rsidRPr="003615DE">
        <w:rPr>
          <w:rFonts w:ascii="Times New Roman" w:hAnsi="Times New Roman" w:cs="Times New Roman"/>
          <w:sz w:val="28"/>
          <w:szCs w:val="28"/>
        </w:rPr>
        <w:t>вступила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D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 программа</w:t>
      </w:r>
      <w:r w:rsidRPr="003615DE">
        <w:rPr>
          <w:rFonts w:ascii="Times New Roman" w:hAnsi="Times New Roman" w:cs="Times New Roman"/>
          <w:sz w:val="28"/>
          <w:szCs w:val="28"/>
        </w:rPr>
        <w:t xml:space="preserve"> Российской Федерации «Комплексное развитие сельских территорий»</w:t>
      </w:r>
      <w:r w:rsidR="00B84E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E9B">
        <w:rPr>
          <w:rFonts w:ascii="Times New Roman" w:hAnsi="Times New Roman" w:cs="Times New Roman"/>
          <w:sz w:val="28"/>
          <w:szCs w:val="28"/>
        </w:rPr>
        <w:t>которая</w:t>
      </w:r>
      <w:r w:rsidR="00B84E9B" w:rsidRPr="00457549">
        <w:rPr>
          <w:rFonts w:ascii="Times New Roman" w:hAnsi="Times New Roman" w:cs="Times New Roman"/>
          <w:sz w:val="28"/>
          <w:szCs w:val="28"/>
        </w:rPr>
        <w:t xml:space="preserve"> </w:t>
      </w:r>
      <w:r w:rsidR="00B84E9B" w:rsidRPr="003615DE">
        <w:rPr>
          <w:rFonts w:ascii="Times New Roman" w:hAnsi="Times New Roman" w:cs="Times New Roman"/>
          <w:sz w:val="28"/>
          <w:szCs w:val="28"/>
        </w:rPr>
        <w:t>направлена</w:t>
      </w:r>
      <w:r w:rsidRPr="00E93757">
        <w:rPr>
          <w:rFonts w:ascii="Times New Roman" w:hAnsi="Times New Roman" w:cs="Times New Roman"/>
          <w:sz w:val="28"/>
          <w:szCs w:val="28"/>
        </w:rPr>
        <w:t xml:space="preserve"> на развитие инфраструктуры сельских поселений</w:t>
      </w:r>
      <w:r w:rsidR="00B84E9B">
        <w:rPr>
          <w:rFonts w:ascii="Times New Roman" w:hAnsi="Times New Roman" w:cs="Times New Roman"/>
          <w:sz w:val="28"/>
          <w:szCs w:val="28"/>
        </w:rPr>
        <w:t>.</w:t>
      </w:r>
    </w:p>
    <w:p w14:paraId="0482674D" w14:textId="77777777" w:rsidR="009223C0" w:rsidRDefault="009223C0" w:rsidP="009223C0">
      <w:pPr>
        <w:pStyle w:val="ConsPlusNormal"/>
        <w:spacing w:before="280"/>
        <w:ind w:firstLine="540"/>
        <w:jc w:val="both"/>
      </w:pPr>
      <w:r>
        <w:t>Цели государственной программы направлены на:</w:t>
      </w:r>
    </w:p>
    <w:p w14:paraId="19C19AF7" w14:textId="77777777"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повышение общественной значимости комплексного развития сельских территорий, привлекательности сельских территорий для проживания и работы;</w:t>
      </w:r>
    </w:p>
    <w:p w14:paraId="3362ACBB" w14:textId="77777777"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повышение гражданской активности сельских жителей в решении вопросов местного значения.</w:t>
      </w:r>
    </w:p>
    <w:p w14:paraId="6B8941D8" w14:textId="77777777"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Достижение целей государственной программы осуществля</w:t>
      </w:r>
      <w:r w:rsidR="006E2590">
        <w:rPr>
          <w:b w:val="0"/>
        </w:rPr>
        <w:t>е</w:t>
      </w:r>
      <w:r w:rsidRPr="009223C0">
        <w:rPr>
          <w:b w:val="0"/>
        </w:rPr>
        <w:t>тся с учетом следующих подходов:</w:t>
      </w:r>
    </w:p>
    <w:p w14:paraId="0BAFF95A" w14:textId="77777777"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комплексное планирование развития сельских территорий,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муниципальных районов области и генеральными планами сельских и городских поселений), в которых осуществляются инвестиционные проекты в сфере производства и переработки продукции;</w:t>
      </w:r>
    </w:p>
    <w:p w14:paraId="78FDAB2A" w14:textId="77777777"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привлечение средств внебюджетных источников для финансирования мероприятий государственной программы, включая средства населения и организаций;</w:t>
      </w:r>
    </w:p>
    <w:p w14:paraId="369C5050" w14:textId="77777777" w:rsid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Активизация участия сельских жителей в реализации общественно значимых проектов, направленных на благоустройство сельских территорий, позволит мобилизовать собственные материальные, трудовые и финансовые ресурсы граждан, их объединений, общественных организаций, муниципальных образований на цели местного развития.</w:t>
      </w:r>
    </w:p>
    <w:p w14:paraId="25C1CFD3" w14:textId="430E53BD" w:rsidR="00261610" w:rsidRDefault="00261610" w:rsidP="00261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143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реализация проекта в </w:t>
      </w:r>
      <w:proofErr w:type="spellStart"/>
      <w:r w:rsidR="00514396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Pr="00541589">
        <w:rPr>
          <w:rFonts w:ascii="Times New Roman" w:hAnsi="Times New Roman" w:cs="Times New Roman"/>
          <w:sz w:val="28"/>
          <w:szCs w:val="28"/>
        </w:rPr>
        <w:t>поселении.</w:t>
      </w:r>
    </w:p>
    <w:p w14:paraId="07483F17" w14:textId="394F6DD7" w:rsidR="00E26C81" w:rsidRPr="00E26C81" w:rsidRDefault="00E26C81" w:rsidP="00E26C81">
      <w:pPr>
        <w:pStyle w:val="a8"/>
        <w:numPr>
          <w:ilvl w:val="0"/>
          <w:numId w:val="2"/>
        </w:numPr>
        <w:spacing w:after="0"/>
        <w:jc w:val="both"/>
        <w:rPr>
          <w:b/>
        </w:rPr>
      </w:pPr>
      <w:bookmarkStart w:id="0" w:name="_Hlk125014728"/>
      <w:r w:rsidRPr="00E26C81">
        <w:rPr>
          <w:rFonts w:ascii="Times New Roman" w:hAnsi="Times New Roman"/>
          <w:b/>
          <w:sz w:val="28"/>
          <w:szCs w:val="28"/>
        </w:rPr>
        <w:t>Муниципальное автономное учреждение «</w:t>
      </w:r>
      <w:proofErr w:type="spellStart"/>
      <w:r w:rsidRPr="00E26C81">
        <w:rPr>
          <w:rFonts w:ascii="Times New Roman" w:hAnsi="Times New Roman"/>
          <w:b/>
          <w:sz w:val="28"/>
          <w:szCs w:val="28"/>
        </w:rPr>
        <w:t>Чечулинский</w:t>
      </w:r>
      <w:proofErr w:type="spellEnd"/>
      <w:r w:rsidRPr="00E26C81">
        <w:rPr>
          <w:rFonts w:ascii="Times New Roman" w:hAnsi="Times New Roman"/>
          <w:b/>
          <w:sz w:val="28"/>
          <w:szCs w:val="28"/>
        </w:rPr>
        <w:t xml:space="preserve"> районный Центр фольклора и досуга».</w:t>
      </w:r>
    </w:p>
    <w:p w14:paraId="79A90921" w14:textId="77777777" w:rsidR="00E26C81" w:rsidRPr="00E26C81" w:rsidRDefault="00E26C81" w:rsidP="00E2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6C81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автономное учреждение «</w:t>
      </w:r>
      <w:proofErr w:type="spellStart"/>
      <w:r w:rsidRPr="00E26C81">
        <w:rPr>
          <w:rFonts w:ascii="Times New Roman" w:eastAsia="Times New Roman" w:hAnsi="Times New Roman" w:cs="Times New Roman"/>
          <w:sz w:val="28"/>
          <w:szCs w:val="28"/>
          <w:lang w:eastAsia="zh-CN"/>
        </w:rPr>
        <w:t>Чечулинский</w:t>
      </w:r>
      <w:proofErr w:type="spellEnd"/>
      <w:r w:rsidRPr="00E26C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районный Центр фольклора и досуга» является одним из ведущих учреждений культуры Новгородского муниципального района. </w:t>
      </w:r>
    </w:p>
    <w:p w14:paraId="64D02488" w14:textId="77777777" w:rsidR="00E26C81" w:rsidRPr="00E26C81" w:rsidRDefault="00E26C81" w:rsidP="00E2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26C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Отличительной чертой деятельности Центра фольклора является изучение, сохранение и </w:t>
      </w:r>
      <w:r w:rsidRPr="00E26C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популяризация традиций нематериального наследия Новгородской Земли (обряды, праздники, традиционные игры, песенный фольклор и т.п.). </w:t>
      </w:r>
    </w:p>
    <w:p w14:paraId="201664D4" w14:textId="77777777" w:rsidR="00E26C81" w:rsidRPr="00E26C81" w:rsidRDefault="00E26C81" w:rsidP="00E2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6C81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Деятельность учреждения направлена на вовлечение в творческий процесс граждан различных категорий: в</w:t>
      </w:r>
      <w:r w:rsidRPr="00E26C81">
        <w:rPr>
          <w:rFonts w:ascii="Times New Roman" w:hAnsi="Times New Roman" w:cs="Times New Roman"/>
          <w:sz w:val="28"/>
          <w:szCs w:val="28"/>
        </w:rPr>
        <w:t xml:space="preserve"> учреждении работают 31 клубное </w:t>
      </w:r>
      <w:r w:rsidRPr="00E26C8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формирование, в которых занимаются 755 человек. </w:t>
      </w:r>
      <w:r w:rsidRPr="00E26C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Пять коллективов имеют звание «Образцовый» и «Народный». В учреждении ведется постоянная работа по улучшению качества услуг, предоставляемых населению, что способствует росту количества востребованных мероприятий и числу посетителей на них. </w:t>
      </w:r>
    </w:p>
    <w:p w14:paraId="1626D051" w14:textId="77777777" w:rsidR="00E26C81" w:rsidRPr="00E26C81" w:rsidRDefault="00E26C81" w:rsidP="00E2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6C8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населения проводятся концерты, вечера отдыха, мероприятия по ремесленной и бытовой культуре, мероприятия из цикла «Праздники народного календаря», мастер-классы в различных техниках исполнения, детские дни рождения,  юбилеи, свадебные торжества, творческие встречи, спектакли, игровые и спортивные программы, театрализованные представления, выставки, конкурсы и фестивали не только районного масштаба, но и областного уровня, такие как «Сохраняя традиции, сохраняем Россию», «Принцесса года», «Ёлка Главы района», «В дружбе народа сила Родины!» и другие.</w:t>
      </w:r>
    </w:p>
    <w:p w14:paraId="6A1268D9" w14:textId="77777777" w:rsidR="00E26C81" w:rsidRPr="00E26C81" w:rsidRDefault="00E26C81" w:rsidP="00E26C81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 w:rsidRPr="00E26C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учреждении работает киноустановка. Для всех категорий граждан предусмотрены кинопоказы, многие из которых сопровождаются игровыми конкурсными программами. </w:t>
      </w:r>
      <w:r w:rsidRPr="00E26C81">
        <w:rPr>
          <w:rFonts w:ascii="Times New Roman" w:hAnsi="Times New Roman" w:cs="Times New Roman"/>
          <w:sz w:val="28"/>
          <w:szCs w:val="28"/>
        </w:rPr>
        <w:t xml:space="preserve">Работники учреждения повышают свой профессиональный уровень, посещая семинары различных уровней. </w:t>
      </w:r>
    </w:p>
    <w:p w14:paraId="5F4D3A3A" w14:textId="3FC0BDEE" w:rsidR="00E26C81" w:rsidRPr="00E26C81" w:rsidRDefault="00E26C81" w:rsidP="00E26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C81">
        <w:rPr>
          <w:rFonts w:ascii="Times New Roman" w:hAnsi="Times New Roman" w:cs="Times New Roman"/>
          <w:sz w:val="28"/>
          <w:szCs w:val="28"/>
        </w:rPr>
        <w:t>Спортивный зал регулярно используется для проведения физкультурно-оздоровительных мероприятий с жителями д. Чечулино. Ежегодно проводится областной фестиваль для семей с детьми с ограниченными возможностями здоровья. В соответствии с календарным планом официальных физкультурно-оздоровительных мероприятий управления по физической культуре и спорту Администрации Новгородского муниципального района проводятся официальные спортивные мероприятия районного уровня, а так же мероприятия в рамках региональных приоритетных проектов «Будь в спорте» и «Активное долголетие», мероприятия в рамках районного детско-юношеского фестиваля «Спортивное лето», организуется работа по подготовке к выполнению и приему нормативов Всероссийского комплекса ВФСК ГТО. В спортивном зале инструктором по спорту организована работа спортивных секций по баскетболу, волейболу, мини-футболу, гимнастике и занятия по общефизической подготовк</w:t>
      </w:r>
      <w:r w:rsidR="0049336E">
        <w:rPr>
          <w:rFonts w:ascii="Times New Roman" w:hAnsi="Times New Roman" w:cs="Times New Roman"/>
          <w:sz w:val="28"/>
          <w:szCs w:val="28"/>
        </w:rPr>
        <w:t>е</w:t>
      </w:r>
      <w:r w:rsidRPr="00E26C81">
        <w:rPr>
          <w:rFonts w:ascii="Times New Roman" w:hAnsi="Times New Roman" w:cs="Times New Roman"/>
          <w:sz w:val="28"/>
          <w:szCs w:val="28"/>
        </w:rPr>
        <w:t xml:space="preserve"> с ветеранами.</w:t>
      </w:r>
    </w:p>
    <w:p w14:paraId="30BFA467" w14:textId="604333BE" w:rsidR="00E26C81" w:rsidRPr="00E26C81" w:rsidRDefault="00E26C81" w:rsidP="00E26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C81">
        <w:rPr>
          <w:rFonts w:ascii="Times New Roman" w:hAnsi="Times New Roman" w:cs="Times New Roman"/>
          <w:sz w:val="28"/>
          <w:szCs w:val="28"/>
        </w:rPr>
        <w:t>В настоящее время внутренние помещения Центра фольклора и спортивного зала находятся в неудовлетворительном состоянии. Ремонт спортивного зала необходим для соблюдения норм техники безопасности при проведении спортивных занятий и массовых мероприятий, а также повышения качества их проведения.</w:t>
      </w:r>
    </w:p>
    <w:p w14:paraId="4312DB62" w14:textId="77777777" w:rsidR="00E26C81" w:rsidRPr="00E26C81" w:rsidRDefault="00E26C81" w:rsidP="00E26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C81">
        <w:rPr>
          <w:rFonts w:ascii="Times New Roman" w:hAnsi="Times New Roman" w:cs="Times New Roman"/>
          <w:sz w:val="28"/>
          <w:szCs w:val="28"/>
        </w:rPr>
        <w:t xml:space="preserve">Капитальный ремонт внутренних помещений учреждения культуры позволит увеличить число мероприятий и количества туристических и экскурсионных групп, повысит эффективность и качество оказания услуг культуры и спорта, а также уровень удовлетворенности населения деятельностью учреждения культуры, прироста посещаемости в клубных формированиях, спортивных секциях. Кроме того, приведение помещений Центра фольклора в надлежащий вид будет способствовать укреплению единого культурного и информационного пространства на территории </w:t>
      </w:r>
      <w:proofErr w:type="spellStart"/>
      <w:r w:rsidRPr="00E26C81">
        <w:rPr>
          <w:rFonts w:ascii="Times New Roman" w:hAnsi="Times New Roman" w:cs="Times New Roman"/>
          <w:sz w:val="28"/>
          <w:szCs w:val="28"/>
        </w:rPr>
        <w:lastRenderedPageBreak/>
        <w:t>Трубичинского</w:t>
      </w:r>
      <w:proofErr w:type="spellEnd"/>
      <w:r w:rsidRPr="00E26C81">
        <w:rPr>
          <w:rFonts w:ascii="Times New Roman" w:hAnsi="Times New Roman" w:cs="Times New Roman"/>
          <w:sz w:val="28"/>
          <w:szCs w:val="28"/>
        </w:rPr>
        <w:t xml:space="preserve"> сельского поселения, преодолению отставания и диспропорций в культурном и материальном уровне муниципальных учреждений культуры, обеспечению прав граждан на равный доступ к культурным ценностям и участию в культурной жизни, созданию условий для развития и реализации творческого потенциала каждой личности, ведению здорового образа жизни.</w:t>
      </w:r>
    </w:p>
    <w:p w14:paraId="40FB378B" w14:textId="77777777" w:rsidR="0049336E" w:rsidRDefault="00E26C81" w:rsidP="00493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Данным проектом предусматривается капитальный ремонт муниципального автономного учреждения «</w:t>
      </w:r>
      <w:proofErr w:type="spellStart"/>
      <w:r w:rsidRPr="00E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Чечулинский</w:t>
      </w:r>
      <w:proofErr w:type="spellEnd"/>
      <w:r w:rsidRPr="00E2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районный Центр фольклора и досуга»</w:t>
      </w:r>
      <w:r w:rsidRPr="00E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(400 посадочных мест, площадь – </w:t>
      </w:r>
      <w:r w:rsidRPr="00E26C81">
        <w:rPr>
          <w:rFonts w:ascii="Times New Roman" w:eastAsia="Times New Roman" w:hAnsi="Times New Roman" w:cs="Times New Roman"/>
          <w:sz w:val="28"/>
          <w:szCs w:val="28"/>
          <w:lang w:eastAsia="ru-RU"/>
        </w:rPr>
        <w:t>2462,1 м</w:t>
      </w:r>
      <w:r w:rsidRPr="00E26C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,), расположенного по адресу: 173516, Новгородская область, Новгородский район, д. Чечулино, ул. </w:t>
      </w:r>
      <w:proofErr w:type="spellStart"/>
      <w:r w:rsidRPr="00E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Воцкая</w:t>
      </w:r>
      <w:proofErr w:type="spellEnd"/>
      <w:r w:rsidRPr="00E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11. </w:t>
      </w:r>
    </w:p>
    <w:p w14:paraId="457721E2" w14:textId="008E9F4D" w:rsidR="00E26C81" w:rsidRDefault="00E26C81" w:rsidP="00493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предусматривают: ремонт кровли, канализации и водоснабжения, спортивного зала, внутренних помещений, электропроводки и благоустройство территории. Кроме того, планируется приобретение одежды сцены, светового оборудования и мультимедийного экрана.</w:t>
      </w:r>
    </w:p>
    <w:p w14:paraId="04D9CCD8" w14:textId="77777777" w:rsidR="0049336E" w:rsidRPr="00E26C81" w:rsidRDefault="0049336E" w:rsidP="00493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31D11517" w14:textId="4B050293" w:rsidR="008308A5" w:rsidRPr="00B318C1" w:rsidRDefault="008308A5" w:rsidP="008308A5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общеобразовательное учреждение «</w:t>
      </w:r>
      <w:proofErr w:type="spellStart"/>
      <w:r>
        <w:rPr>
          <w:b/>
          <w:color w:val="000000"/>
          <w:sz w:val="28"/>
          <w:szCs w:val="28"/>
        </w:rPr>
        <w:t>Чечулинская</w:t>
      </w:r>
      <w:proofErr w:type="spellEnd"/>
      <w:r>
        <w:rPr>
          <w:b/>
          <w:color w:val="000000"/>
          <w:sz w:val="28"/>
          <w:szCs w:val="28"/>
        </w:rPr>
        <w:t xml:space="preserve"> средняя общеобразовательная школа»</w:t>
      </w:r>
    </w:p>
    <w:p w14:paraId="3D22D66B" w14:textId="77777777" w:rsidR="008308A5" w:rsidRDefault="008308A5" w:rsidP="008308A5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(здание дошкольных групп)</w:t>
      </w:r>
    </w:p>
    <w:p w14:paraId="7C889026" w14:textId="77777777" w:rsidR="008308A5" w:rsidRDefault="008308A5" w:rsidP="008308A5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1E0EF45F" w14:textId="77777777" w:rsidR="008308A5" w:rsidRDefault="008308A5" w:rsidP="008308A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Дошкольные группы муниципального автономного общеобразовательного учреждения «</w:t>
      </w:r>
      <w:proofErr w:type="spellStart"/>
      <w:r>
        <w:rPr>
          <w:color w:val="000000"/>
          <w:sz w:val="28"/>
          <w:szCs w:val="28"/>
        </w:rPr>
        <w:t>Чечулинская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школа» (далее Учреждение) введены в строй в 1975 году. Группы расположены в отдельных помещениях, где были созданы условия для воспитания и образования детей дошкольного возраста. До настоящего времени помещения детского сада капитально не ремонтировались. </w:t>
      </w:r>
    </w:p>
    <w:p w14:paraId="3EC1B003" w14:textId="77777777" w:rsidR="008308A5" w:rsidRPr="002C3ACB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C3ACB">
        <w:rPr>
          <w:rFonts w:ascii="Times New Roman" w:eastAsia="Times New Roman" w:hAnsi="Times New Roman" w:cs="Times New Roman"/>
          <w:sz w:val="28"/>
          <w:szCs w:val="27"/>
          <w:lang w:eastAsia="ru-RU"/>
        </w:rPr>
        <w:t>Тип образовательной организации в соответствии с образовательными программами, реализация которых является основной целью ее деятельности – общеобразовательная организация.</w:t>
      </w:r>
    </w:p>
    <w:p w14:paraId="278A3237" w14:textId="77777777" w:rsidR="008308A5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Основные задачи:</w:t>
      </w:r>
    </w:p>
    <w:p w14:paraId="7BB53AA0" w14:textId="77777777" w:rsidR="008308A5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повышение качества услуг дошкольного образования;</w:t>
      </w:r>
    </w:p>
    <w:p w14:paraId="7296F360" w14:textId="77777777" w:rsidR="008308A5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создание эффективной системы, обеспечивающей доступность и равенство возможностей для каждого ребенка в получении качественного дошкольного образования;</w:t>
      </w:r>
    </w:p>
    <w:p w14:paraId="24038F68" w14:textId="77777777" w:rsidR="008308A5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создание оптимальных условий для реализации образовательной программы дошкольного образования в соответствии с требованиями ФГОС;</w:t>
      </w:r>
    </w:p>
    <w:p w14:paraId="37A1410E" w14:textId="77777777" w:rsidR="008308A5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сохранение уникальности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детства, как важного этапа в общем развитии человека, сохранение единства образовательного пространства.</w:t>
      </w:r>
    </w:p>
    <w:p w14:paraId="4049795F" w14:textId="77777777" w:rsidR="008308A5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Основной целью деятельности Учреждения является образовательная деятельность по реализации различных программ дошкольного образования, начального общего, основного общего и среднего общего образования.</w:t>
      </w:r>
    </w:p>
    <w:p w14:paraId="5DC20FB2" w14:textId="77777777" w:rsidR="008308A5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Учреждение также осуществляет образовательную деятельность по дополнительным общеобразовательным программам, реализация которых не является основной целью его деятельности.</w:t>
      </w:r>
    </w:p>
    <w:p w14:paraId="78E105DD" w14:textId="77777777" w:rsidR="008308A5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Предметом деятельности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</w:p>
    <w:p w14:paraId="6BAAE632" w14:textId="77777777" w:rsidR="008308A5" w:rsidRPr="002C3ACB" w:rsidRDefault="008308A5" w:rsidP="00830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C3ACB">
        <w:rPr>
          <w:rFonts w:ascii="Times New Roman" w:eastAsia="Times New Roman" w:hAnsi="Times New Roman" w:cs="Times New Roman"/>
          <w:sz w:val="28"/>
          <w:szCs w:val="27"/>
          <w:lang w:eastAsia="ru-RU"/>
        </w:rPr>
        <w:t>Учреждение реализует дополнительные общеразвивающие программы технической, естественно-научной, физкультурно-спортивной, художественной, туристско-краеведческой, социально-педагогической направленности.</w:t>
      </w:r>
    </w:p>
    <w:p w14:paraId="164DF032" w14:textId="77777777" w:rsidR="008308A5" w:rsidRDefault="008308A5" w:rsidP="008308A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капитального ремонта для полноценного функционирования необходима замена ограждения по периметру здания, замена оборудования на прогулочных площадках, асфальтового покрытия по территории Учреждения, </w:t>
      </w:r>
      <w:proofErr w:type="spellStart"/>
      <w:r>
        <w:rPr>
          <w:color w:val="000000"/>
          <w:sz w:val="28"/>
          <w:szCs w:val="28"/>
        </w:rPr>
        <w:t>отмостки</w:t>
      </w:r>
      <w:proofErr w:type="spellEnd"/>
      <w:r>
        <w:rPr>
          <w:color w:val="000000"/>
          <w:sz w:val="28"/>
          <w:szCs w:val="28"/>
        </w:rPr>
        <w:t>, фасада и кровли здания. Выполнение общестроительных работ, ремонт музыкального зала, пищеблока. Замена освещения на энергосберегающее, замена пожарных лестниц, ремонт горячего и холодного водоснабжения, канализации, проведение сантехнических работ. В здании детского сада будут созданы комфортные условия пребывания: светлые, уютные групповые и спальные комнаты, просторные музыкальный и физкультурный залы, помещения для индивидуальной и групповой работы учителей — логопедов, педагога — психолога. Все помещения будут приведены в соответствие нормами санитарной и пожарной безопасности. Появятся возможности для повышения уровня и качества методического сопровождения детей с ограниченными возможностями здоровья.</w:t>
      </w:r>
    </w:p>
    <w:p w14:paraId="6DFEE3FB" w14:textId="77777777" w:rsidR="0049336E" w:rsidRDefault="008308A5" w:rsidP="0049336E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Кроме всего вышеуказанного, проведенный ремонт скажется на повышении </w:t>
      </w:r>
      <w:proofErr w:type="spellStart"/>
      <w:r>
        <w:rPr>
          <w:color w:val="000000"/>
          <w:sz w:val="28"/>
          <w:szCs w:val="28"/>
        </w:rPr>
        <w:t>энергоэффективности</w:t>
      </w:r>
      <w:proofErr w:type="spellEnd"/>
      <w:r>
        <w:rPr>
          <w:color w:val="000000"/>
          <w:sz w:val="28"/>
          <w:szCs w:val="28"/>
        </w:rPr>
        <w:t xml:space="preserve"> здания, как следствие произойдет снижение коммунальных платежей. </w:t>
      </w:r>
    </w:p>
    <w:p w14:paraId="10F701AA" w14:textId="667CFFDB" w:rsidR="008308A5" w:rsidRDefault="0049336E" w:rsidP="0049336E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Данным проектом предусматривается </w:t>
      </w:r>
      <w:r w:rsidR="008308A5">
        <w:rPr>
          <w:b/>
          <w:color w:val="000000"/>
          <w:sz w:val="28"/>
          <w:szCs w:val="28"/>
        </w:rPr>
        <w:t xml:space="preserve">капитальный ремонт здания </w:t>
      </w:r>
      <w:r>
        <w:rPr>
          <w:b/>
          <w:color w:val="000000"/>
          <w:sz w:val="28"/>
          <w:szCs w:val="28"/>
        </w:rPr>
        <w:t xml:space="preserve">дошкольных групп </w:t>
      </w:r>
      <w:r w:rsidR="008308A5">
        <w:rPr>
          <w:b/>
          <w:color w:val="000000"/>
          <w:sz w:val="28"/>
          <w:szCs w:val="28"/>
        </w:rPr>
        <w:t>муниципального автономного общеобразовательного учреждения «</w:t>
      </w:r>
      <w:proofErr w:type="spellStart"/>
      <w:r w:rsidR="008308A5">
        <w:rPr>
          <w:b/>
          <w:color w:val="000000"/>
          <w:sz w:val="28"/>
          <w:szCs w:val="28"/>
        </w:rPr>
        <w:t>Чечулинская</w:t>
      </w:r>
      <w:proofErr w:type="spellEnd"/>
      <w:r w:rsidR="008308A5">
        <w:rPr>
          <w:b/>
          <w:color w:val="000000"/>
          <w:sz w:val="28"/>
          <w:szCs w:val="28"/>
        </w:rPr>
        <w:t xml:space="preserve"> средняя общеобразовательная школа»</w:t>
      </w:r>
      <w:r w:rsidR="008308A5">
        <w:rPr>
          <w:b/>
          <w:color w:val="000000"/>
          <w:sz w:val="28"/>
          <w:szCs w:val="28"/>
        </w:rPr>
        <w:t xml:space="preserve"> </w:t>
      </w:r>
      <w:r w:rsidR="008308A5">
        <w:rPr>
          <w:color w:val="000000"/>
          <w:sz w:val="28"/>
          <w:szCs w:val="28"/>
        </w:rPr>
        <w:t xml:space="preserve">(170 посадочных мест, площадь – 2029,3 м2), расположенного по адресу: 173525, Новгородская область, Новгородский район, д. Чечулино, ул. </w:t>
      </w:r>
      <w:proofErr w:type="spellStart"/>
      <w:r w:rsidR="008308A5">
        <w:rPr>
          <w:b/>
          <w:color w:val="000000"/>
          <w:sz w:val="28"/>
          <w:szCs w:val="28"/>
        </w:rPr>
        <w:t>Воцкая</w:t>
      </w:r>
      <w:proofErr w:type="spellEnd"/>
      <w:r w:rsidR="008308A5">
        <w:rPr>
          <w:b/>
          <w:color w:val="000000"/>
          <w:sz w:val="28"/>
          <w:szCs w:val="28"/>
        </w:rPr>
        <w:t>, д.9)</w:t>
      </w:r>
      <w:r w:rsidR="008308A5">
        <w:rPr>
          <w:color w:val="000000"/>
          <w:sz w:val="28"/>
          <w:szCs w:val="28"/>
        </w:rPr>
        <w:t xml:space="preserve"> </w:t>
      </w:r>
    </w:p>
    <w:p w14:paraId="24E08C78" w14:textId="367B975B" w:rsidR="0001719C" w:rsidRDefault="0001719C" w:rsidP="0051439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6C76EB">
        <w:rPr>
          <w:b/>
          <w:color w:val="000000"/>
          <w:sz w:val="28"/>
          <w:szCs w:val="28"/>
        </w:rPr>
        <w:t>униципально</w:t>
      </w:r>
      <w:r>
        <w:rPr>
          <w:b/>
          <w:color w:val="000000"/>
          <w:sz w:val="28"/>
          <w:szCs w:val="28"/>
        </w:rPr>
        <w:t>е</w:t>
      </w:r>
      <w:r w:rsidRPr="006C76EB">
        <w:rPr>
          <w:b/>
          <w:color w:val="000000"/>
          <w:sz w:val="28"/>
          <w:szCs w:val="28"/>
        </w:rPr>
        <w:t xml:space="preserve"> автономно</w:t>
      </w:r>
      <w:r>
        <w:rPr>
          <w:b/>
          <w:color w:val="000000"/>
          <w:sz w:val="28"/>
          <w:szCs w:val="28"/>
        </w:rPr>
        <w:t>е</w:t>
      </w:r>
      <w:r w:rsidRPr="006C76EB">
        <w:rPr>
          <w:b/>
          <w:color w:val="000000"/>
          <w:sz w:val="28"/>
          <w:szCs w:val="28"/>
        </w:rPr>
        <w:t xml:space="preserve"> учреждени</w:t>
      </w:r>
      <w:r>
        <w:rPr>
          <w:b/>
          <w:color w:val="000000"/>
          <w:sz w:val="28"/>
          <w:szCs w:val="28"/>
        </w:rPr>
        <w:t>е</w:t>
      </w:r>
      <w:r w:rsidRPr="006C76EB">
        <w:rPr>
          <w:b/>
          <w:color w:val="000000"/>
          <w:sz w:val="28"/>
          <w:szCs w:val="28"/>
        </w:rPr>
        <w:t xml:space="preserve"> «</w:t>
      </w:r>
      <w:r w:rsidR="00B84E9B">
        <w:rPr>
          <w:b/>
          <w:color w:val="000000"/>
          <w:sz w:val="28"/>
          <w:szCs w:val="28"/>
        </w:rPr>
        <w:t>Подберезский сельский дом культуры</w:t>
      </w:r>
      <w:r w:rsidRPr="006C76EB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.</w:t>
      </w:r>
      <w:r w:rsidRPr="00087EEF">
        <w:rPr>
          <w:color w:val="000000"/>
          <w:sz w:val="28"/>
          <w:szCs w:val="28"/>
        </w:rPr>
        <w:t xml:space="preserve"> </w:t>
      </w:r>
    </w:p>
    <w:p w14:paraId="2A8E078F" w14:textId="1DC05586" w:rsidR="00B84E9B" w:rsidRPr="00B84E9B" w:rsidRDefault="00B84E9B" w:rsidP="00B84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Подберезский Дом культуры был построен в 1960 году птицефабрикой «Гвардеец». Здание передано в 2011 году в муниципальную собственность </w:t>
      </w:r>
      <w:proofErr w:type="spellStart"/>
      <w:r w:rsidRPr="00B84E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proofErr w:type="spellEnd"/>
      <w:r w:rsidRPr="00B8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25C4C647" w14:textId="77777777" w:rsidR="00B84E9B" w:rsidRPr="00B84E9B" w:rsidRDefault="00B84E9B" w:rsidP="00B84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является деревянным, не имеет водоснабжения и водоотведения, в связи с чем в Доме культуры отсутствуют благоустроенные туалетные комнаты. Также в Доме культуры отсутствуют кабинеты для ведения методистами занятий и занятия проводятся в приспособленных помещениях. </w:t>
      </w:r>
    </w:p>
    <w:p w14:paraId="2197C3AA" w14:textId="77777777" w:rsidR="0049336E" w:rsidRDefault="00B84E9B" w:rsidP="00493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концертном зале ДК проводился косметический ремонт, но капитального ремонта не производили со времени строительства.</w:t>
      </w:r>
      <w:r w:rsidR="0049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39AD72" w14:textId="563A0E7F" w:rsidR="00CE7F0A" w:rsidRPr="0049336E" w:rsidRDefault="00B84E9B" w:rsidP="004933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Данным проектом предусмотрено строительство социально-культурного центра, </w:t>
      </w:r>
      <w:r w:rsidRPr="0049336E">
        <w:rPr>
          <w:rFonts w:ascii="Times New Roman" w:hAnsi="Times New Roman" w:cs="Times New Roman"/>
          <w:bCs/>
          <w:color w:val="000000"/>
          <w:sz w:val="28"/>
          <w:szCs w:val="28"/>
        </w:rPr>
        <w:t>расположенного по адресу</w:t>
      </w:r>
      <w:r w:rsidRPr="00493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Новгородская область, Новгородский район, </w:t>
      </w:r>
      <w:proofErr w:type="spellStart"/>
      <w:r w:rsidRPr="0049336E">
        <w:rPr>
          <w:rFonts w:ascii="Times New Roman" w:hAnsi="Times New Roman" w:cs="Times New Roman"/>
          <w:b/>
          <w:color w:val="000000"/>
          <w:sz w:val="28"/>
          <w:szCs w:val="28"/>
        </w:rPr>
        <w:t>Трубичинское</w:t>
      </w:r>
      <w:proofErr w:type="spellEnd"/>
      <w:r w:rsidRPr="00493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поселение, д. Подберезье, ул. Центральная</w:t>
      </w:r>
      <w:r w:rsidRPr="004933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7F0A" w:rsidRPr="0049336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6D8C98A6" w14:textId="4D0C0363" w:rsidR="00CE7F0A" w:rsidRDefault="00B84E9B" w:rsidP="00B84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Строительство объекта планируется на земельном участке площадью </w:t>
      </w:r>
      <w:r w:rsidRPr="0083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3495 </w:t>
      </w:r>
      <w:proofErr w:type="spellStart"/>
      <w:r w:rsidRPr="0083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8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удобно расположенном в центре д. Подберезье среди многоэтажной застройки, с безопасным доступом для граждан (не нужно переходить оживленную дорогу), в непосредственной близости к школе, детскому саду, спортивным и детским площадкам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EAC7ED" w14:textId="1F9020EF" w:rsidR="00B84E9B" w:rsidRDefault="00B84E9B" w:rsidP="00B84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</w:t>
      </w:r>
      <w:r w:rsid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оциально-культурного центра </w:t>
      </w:r>
      <w:r w:rsid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r w:rsid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633E772" w14:textId="48CA1DB5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вестибюль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42C414" w14:textId="6DC1E571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68E791" w14:textId="28756DB6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хозяйственные и бытовые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4DE853" w14:textId="4AC27551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санузлы (в том числе для маломобильных групп н</w:t>
      </w:r>
      <w:bookmarkStart w:id="1" w:name="_GoBack"/>
      <w:bookmarkEnd w:id="1"/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74C3DB3" w14:textId="6FD8EE77" w:rsid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75B991" w14:textId="7873D6AD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зал на 100 мест (включая места для маломобильных групп населения)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5CEC35" w14:textId="672BF380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мастерские, студии и классы для методических занятий</w:t>
      </w:r>
      <w:r w:rsidR="003A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413E18" w14:textId="5A09A218" w:rsid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залы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9F74B8" w14:textId="77777777" w:rsid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2616BF" w14:textId="32312642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оциально-культурного центра позволит: </w:t>
      </w:r>
    </w:p>
    <w:p w14:paraId="1343500B" w14:textId="5A11116A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увеличить число мероприятий; </w:t>
      </w:r>
    </w:p>
    <w:p w14:paraId="18626162" w14:textId="37ADD548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эффективность и качество оказания услуг культуры, а также уровень удовлетворенности населения деятельностью учреждения культуры;</w:t>
      </w:r>
    </w:p>
    <w:p w14:paraId="2B8A05B0" w14:textId="3244C7BE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прирост посещаемости в клубных формированиях </w:t>
      </w:r>
    </w:p>
    <w:p w14:paraId="3E9C6BCE" w14:textId="13AF9E77" w:rsidR="004546C2" w:rsidRPr="004546C2" w:rsidRDefault="004546C2" w:rsidP="0045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Кроме того, строительство объекта несомненно способствует укреплению единого культурного и информационного пространства на территории </w:t>
      </w:r>
      <w:proofErr w:type="spellStart"/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Трубичинского</w:t>
      </w:r>
      <w:proofErr w:type="spellEnd"/>
      <w:r w:rsidRPr="0045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преодолению отставания и диспропорций в культурном и материальном уровне муниципальных учреждений культуры, обеспечивает права граждан на равный доступ к культурным ценностям и участию в культурной жизни, созданию условий для развития и реализации творческого потенциала каждой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546C2" w:rsidRPr="0045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14D58"/>
    <w:multiLevelType w:val="hybridMultilevel"/>
    <w:tmpl w:val="D80609BE"/>
    <w:lvl w:ilvl="0" w:tplc="F7DA0AB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C91AB2"/>
    <w:multiLevelType w:val="hybridMultilevel"/>
    <w:tmpl w:val="9D6CB74E"/>
    <w:lvl w:ilvl="0" w:tplc="8814EF7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69"/>
    <w:rsid w:val="0001719C"/>
    <w:rsid w:val="00087EEF"/>
    <w:rsid w:val="000950CC"/>
    <w:rsid w:val="00261610"/>
    <w:rsid w:val="002B4BA7"/>
    <w:rsid w:val="002D012E"/>
    <w:rsid w:val="003A0FD0"/>
    <w:rsid w:val="003A2D1F"/>
    <w:rsid w:val="00435C5D"/>
    <w:rsid w:val="004546C2"/>
    <w:rsid w:val="0049336E"/>
    <w:rsid w:val="004E522E"/>
    <w:rsid w:val="00514396"/>
    <w:rsid w:val="00526F09"/>
    <w:rsid w:val="00541589"/>
    <w:rsid w:val="005456BB"/>
    <w:rsid w:val="006C76EB"/>
    <w:rsid w:val="006E2590"/>
    <w:rsid w:val="007046AC"/>
    <w:rsid w:val="007A248B"/>
    <w:rsid w:val="007F4269"/>
    <w:rsid w:val="008308A5"/>
    <w:rsid w:val="008831D6"/>
    <w:rsid w:val="009223C0"/>
    <w:rsid w:val="00B26D3E"/>
    <w:rsid w:val="00B757D1"/>
    <w:rsid w:val="00B84E9B"/>
    <w:rsid w:val="00B851D8"/>
    <w:rsid w:val="00C626DC"/>
    <w:rsid w:val="00CE0F08"/>
    <w:rsid w:val="00CE7F0A"/>
    <w:rsid w:val="00D074D8"/>
    <w:rsid w:val="00D45A4A"/>
    <w:rsid w:val="00DA609E"/>
    <w:rsid w:val="00E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18A1"/>
  <w15:docId w15:val="{A12E96FD-0EF9-4BC0-8A0F-0F31592E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qFormat/>
    <w:rsid w:val="00541589"/>
    <w:pPr>
      <w:suppressLineNumbers/>
      <w:suppressAutoHyphens/>
      <w:spacing w:before="120" w:after="120"/>
    </w:pPr>
    <w:rPr>
      <w:rFonts w:ascii="Calibri" w:eastAsia="Calibri" w:hAnsi="Calibri" w:cs="Calibri"/>
      <w:i/>
      <w:iCs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541589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41589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22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223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 Максим Анатольевич</dc:creator>
  <cp:lastModifiedBy>Устинова Марина Сергеевна</cp:lastModifiedBy>
  <cp:revision>4</cp:revision>
  <cp:lastPrinted>2021-11-26T11:35:00Z</cp:lastPrinted>
  <dcterms:created xsi:type="dcterms:W3CDTF">2023-01-19T07:24:00Z</dcterms:created>
  <dcterms:modified xsi:type="dcterms:W3CDTF">2023-01-19T12:21:00Z</dcterms:modified>
</cp:coreProperties>
</file>