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977"/>
        <w:gridCol w:w="1293"/>
        <w:gridCol w:w="2818"/>
      </w:tblGrid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653063" w:rsidRPr="00E931E6" w:rsidRDefault="00653063" w:rsidP="006E4D7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консультаций</w:t>
            </w:r>
          </w:p>
        </w:tc>
      </w:tr>
      <w:tr w:rsidR="00653063" w:rsidRPr="00E931E6" w:rsidTr="006E4D71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Настоящим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проектного управления Администрации Новгородского муниципального района</w:t>
            </w:r>
          </w:p>
        </w:tc>
      </w:tr>
      <w:tr w:rsidR="00653063" w:rsidRPr="009C3073" w:rsidTr="006E4D71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063" w:rsidRPr="009C3073" w:rsidRDefault="00653063" w:rsidP="006E4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73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 проекта нормативного правового акта</w:t>
            </w:r>
          </w:p>
        </w:tc>
      </w:tr>
      <w:tr w:rsidR="00653063" w:rsidRPr="009C3073" w:rsidTr="006E4D71">
        <w:tc>
          <w:tcPr>
            <w:tcW w:w="9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063" w:rsidRPr="009C3073" w:rsidRDefault="00653063" w:rsidP="006E4D7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73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органа)</w:t>
            </w:r>
          </w:p>
        </w:tc>
      </w:tr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уведомляет о проведении публичных консультаций в целях оценки регулирующего воздействия проекта нормативного правового акта</w:t>
            </w:r>
          </w:p>
          <w:p w:rsidR="00653063" w:rsidRPr="00E931E6" w:rsidRDefault="00653063" w:rsidP="006E4A5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Администрации Новгородского муниципального района </w:t>
            </w:r>
            <w:r w:rsidR="006E4A52" w:rsidRPr="006E4A5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«О предоставлении субсидий на оказание финансовой поддержки субъектам малого и среднего предпринимательства»</w:t>
            </w:r>
          </w:p>
        </w:tc>
      </w:tr>
      <w:tr w:rsidR="00653063" w:rsidRPr="00242A9C" w:rsidTr="006E4D71">
        <w:tc>
          <w:tcPr>
            <w:tcW w:w="9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063" w:rsidRPr="00242A9C" w:rsidRDefault="00653063" w:rsidP="006E4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7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нормативного правового акта или нормативного правового акта)</w:t>
            </w:r>
          </w:p>
        </w:tc>
      </w:tr>
      <w:tr w:rsidR="00653063" w:rsidRPr="00E931E6" w:rsidTr="006E4D71">
        <w:tblPrEx>
          <w:tblBorders>
            <w:insideH w:val="single" w:sz="4" w:space="0" w:color="auto"/>
          </w:tblBorders>
        </w:tblPrEx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публичных консультаций: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063" w:rsidRPr="00E931E6" w:rsidRDefault="006D3FC4" w:rsidP="006E4A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08.06.2023 – 06</w:t>
            </w:r>
            <w:r w:rsidR="00251C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F30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1690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653063" w:rsidRPr="00242A9C" w:rsidTr="006E4D71"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063" w:rsidRPr="00242A9C" w:rsidRDefault="00653063" w:rsidP="006E4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A9C">
              <w:rPr>
                <w:rFonts w:ascii="Times New Roman" w:hAnsi="Times New Roman" w:cs="Times New Roman"/>
                <w:sz w:val="24"/>
                <w:szCs w:val="24"/>
              </w:rPr>
              <w:t>(даты начала, окончания)</w:t>
            </w:r>
          </w:p>
        </w:tc>
      </w:tr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</w:tc>
      </w:tr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Pr="00653063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по прилагаемой форме опросного листа в электронном виде на адрес электронной почты: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="00EB6F9A" w:rsidRPr="00EB6F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admra</w:t>
            </w:r>
            <w:proofErr w:type="spellEnd"/>
            <w:r w:rsidR="00EB6F9A" w:rsidRPr="00EB6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B6F9A" w:rsidRPr="00EB6F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</w:t>
            </w:r>
            <w:proofErr w:type="spellEnd"/>
            <w:r w:rsidR="00EB6F9A" w:rsidRPr="00EB6F9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EB6F9A" w:rsidRPr="00EB6F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B6F9A" w:rsidRPr="00EB6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B6F9A" w:rsidRPr="00EB6F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53063" w:rsidRPr="00E931E6" w:rsidTr="006E4D71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по адресу: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063" w:rsidRPr="006E4A52" w:rsidRDefault="00653063" w:rsidP="00251C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>г. Великий Новгор</w:t>
            </w:r>
            <w:r w:rsidR="00251C0D">
              <w:rPr>
                <w:rFonts w:ascii="Times New Roman" w:hAnsi="Times New Roman" w:cs="Times New Roman"/>
                <w:sz w:val="28"/>
                <w:szCs w:val="28"/>
              </w:rPr>
              <w:t>од, ул. Большая Московская, 78, каб.</w:t>
            </w:r>
            <w:r w:rsidRPr="006E4A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53063" w:rsidRPr="00E931E6" w:rsidTr="006E4D71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Сведения об ответственном лице: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063" w:rsidRPr="00653063" w:rsidRDefault="006B78B8" w:rsidP="006B78B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Елена Владимировна</w:t>
            </w:r>
            <w:r w:rsidR="00653063" w:rsidRPr="006530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653063" w:rsidRPr="0065306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экономики и проектного управления Администрации Новго</w:t>
            </w:r>
            <w:r w:rsidR="00653063">
              <w:rPr>
                <w:rFonts w:ascii="Times New Roman" w:hAnsi="Times New Roman" w:cs="Times New Roman"/>
                <w:sz w:val="28"/>
                <w:szCs w:val="28"/>
              </w:rPr>
              <w:t>родского муниципального района</w:t>
            </w:r>
          </w:p>
        </w:tc>
      </w:tr>
      <w:tr w:rsidR="00653063" w:rsidRPr="00242A9C" w:rsidTr="006E4D71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063" w:rsidRPr="00242A9C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063" w:rsidRPr="00242A9C" w:rsidRDefault="00653063" w:rsidP="006E4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A9C">
              <w:rPr>
                <w:rFonts w:ascii="Times New Roman" w:hAnsi="Times New Roman" w:cs="Times New Roman"/>
                <w:sz w:val="24"/>
                <w:szCs w:val="24"/>
              </w:rPr>
              <w:t>(ФИО, должность ответственного лица разработчика, уполномоченного органа)</w:t>
            </w:r>
          </w:p>
        </w:tc>
      </w:tr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рабочи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телефон: ___</w:t>
            </w:r>
            <w:r w:rsidR="006B78B8">
              <w:rPr>
                <w:rFonts w:ascii="Times New Roman" w:hAnsi="Times New Roman" w:cs="Times New Roman"/>
                <w:sz w:val="28"/>
                <w:szCs w:val="28"/>
              </w:rPr>
              <w:t>77-53-42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,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 работы: с 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 xml:space="preserve">8-30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 xml:space="preserve"> 17-30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по рабочим дням.</w:t>
            </w:r>
          </w:p>
        </w:tc>
      </w:tr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Прилагаемые к уведомлению материалы:</w:t>
            </w:r>
          </w:p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проект нормативного правового акта и пояснительная записка к нему (при проведении оценки регулирующего воздействия проекта нормативного правового акта);</w:t>
            </w:r>
          </w:p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сводный отчет (при проведении оценки регулирующего воздействия проекта нормативного правового акта);</w:t>
            </w:r>
          </w:p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опросный лист для проведения публичных консультаций по проекту нормативного правового акта и сводному отчету (при проведении оценки регулирующего воздействия проекта нормативного правового акта);</w:t>
            </w:r>
          </w:p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0B6" w:rsidRDefault="008950B6"/>
    <w:sectPr w:rsidR="0089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63"/>
    <w:rsid w:val="00251C0D"/>
    <w:rsid w:val="00653063"/>
    <w:rsid w:val="006B78B8"/>
    <w:rsid w:val="006D3FC4"/>
    <w:rsid w:val="006E4A52"/>
    <w:rsid w:val="00871690"/>
    <w:rsid w:val="008950B6"/>
    <w:rsid w:val="009F3047"/>
    <w:rsid w:val="00AD4666"/>
    <w:rsid w:val="00E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5306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53063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5306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53063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2023-06-06T11:33:00Z</dcterms:created>
  <dcterms:modified xsi:type="dcterms:W3CDTF">2023-06-06T11:33:00Z</dcterms:modified>
</cp:coreProperties>
</file>