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80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25"/>
        <w:gridCol w:w="142"/>
        <w:gridCol w:w="2541"/>
        <w:gridCol w:w="10"/>
        <w:gridCol w:w="567"/>
        <w:gridCol w:w="3828"/>
      </w:tblGrid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ОПРОСНЫЙ ЛИСТ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для проведения публичных консультаций по проекту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нормативного правового акта и сводному отчету о проведении оценки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регулирующего воздействия проекта нормативного правового акта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КОМИТЕТ ЭКОНОМИКИ И ПРОЕКТНОГО УПРАВЛЕНИЯ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АДМИНИСТРАЦИИ НОВГОРОДСКОГО МУНИЦИПАЛЬНОГО РАЙОНА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разработчика проекта нормативного правового акта)</w:t>
            </w:r>
          </w:p>
          <w:p w:rsidR="00187B3A" w:rsidRPr="00187B3A" w:rsidRDefault="007223F6" w:rsidP="0072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предоставлении субсидий на оказание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2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финансовой поддержки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2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субъектам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2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малого и среднего предпринимательства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Сроки проведения публичных консультаций: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BA0B6A" w:rsidP="007223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1138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7223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.06</w:t>
            </w:r>
            <w:r w:rsidR="00774B0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.2023 -06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.0</w:t>
            </w:r>
            <w:r w:rsidR="0051138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5D277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.2023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(дата начала, дата окончания)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 направления предложений и замечаний: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электронной почте на адрес: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091F03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dmra.ec@mail.ru</w:t>
            </w:r>
          </w:p>
        </w:tc>
      </w:tr>
      <w:tr w:rsidR="00187B3A" w:rsidRPr="00187B3A" w:rsidTr="006E4D71">
        <w:trPr>
          <w:trHeight w:val="171"/>
        </w:trPr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(адрес электронной почты)</w:t>
            </w:r>
          </w:p>
        </w:tc>
      </w:tr>
      <w:tr w:rsidR="00187B3A" w:rsidRPr="00187B3A" w:rsidTr="00091F03">
        <w:trPr>
          <w:trHeight w:val="453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виде прикрепленного файла (форматы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doc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xls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pdf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);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адресу: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173000 г. Великий Новгород, ул. Большая Московская, д.78, кабинет 30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(индекс, местонахождение)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Контактное лицо по вопросам заполнения формы опросного листа и его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отправки: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091F03" w:rsidP="00091F0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Климова Елена Владимировна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главный специалист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комитета экономики и проектного управления Администрации Новгородского муницип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ального района, телефон 77-53-42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пн-пт</w:t>
            </w:r>
            <w:proofErr w:type="spellEnd"/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 8-30 до 17-30, обед с 13-00 до 14-00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фамилия, имя, отчество, должность, номер рабочего телефона, режим работы)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Прилагаемые документы: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постановления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B3A" w:rsidRPr="00971266" w:rsidRDefault="00971266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субсидий на оказание финансовой поддержки субъектам малого и среднего предпринимательства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устанавливает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97126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97126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9E5C10">
              <w:t xml:space="preserve"> </w:t>
            </w:r>
            <w:r w:rsidR="009E5C10" w:rsidRPr="009E5C10">
              <w:rPr>
                <w:rFonts w:ascii="Times New Roman" w:hAnsi="Times New Roman" w:cs="Times New Roman"/>
                <w:sz w:val="28"/>
                <w:szCs w:val="28"/>
              </w:rPr>
              <w:t>путем предоставления субсидий субъектам малого и среднего предпринимательства на финансовое обеспечение затрат, связанных с производством товаров, работ, услуг</w:t>
            </w:r>
            <w:r w:rsidRPr="00187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7B3A" w:rsidRPr="00187B3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(краткое описание вводимого проектом нормативного</w:t>
            </w:r>
          </w:p>
        </w:tc>
      </w:tr>
      <w:tr w:rsidR="00187B3A" w:rsidRPr="00187B3A" w:rsidTr="006E4D71">
        <w:trPr>
          <w:trHeight w:val="200"/>
        </w:trPr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правового акта правового регулирования)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бюджета Новгородского муниципального района,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_______________________________________________________________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ПЕРЕЧЕНЬ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вопросов в рамках проведения публичных консультаций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проекту нормативного правового акта</w:t>
            </w:r>
          </w:p>
          <w:p w:rsidR="00187B3A" w:rsidRPr="00187B3A" w:rsidRDefault="009E5C10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E5C10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О предоставлении субсидий на оказание финансовой поддержки субъектам малого и среднего предпринимательства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Пожалуйста, заполните и направьте данную форму по электронной почте: </w:t>
            </w:r>
            <w:proofErr w:type="spellStart"/>
            <w:r w:rsidR="001104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dmra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ec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@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mail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(адрес электронной почты)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или по адресу: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173000 г. Великий Новгород, ул. Большая Московская, д.78, кабинет 30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(почтовый адрес)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не позднее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774B07" w:rsidP="001104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06</w:t>
            </w:r>
            <w:r w:rsidR="00BA0B6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.0</w:t>
            </w:r>
            <w:r w:rsidR="0051138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5D277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.2023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Контактная информация: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название организации (ФИО - для физического лица):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blPrEx>
          <w:tblBorders>
            <w:insideH w:val="single" w:sz="4" w:space="0" w:color="auto"/>
          </w:tblBorders>
        </w:tblPrEx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сфера деятельности: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ФИО контактного лица: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номер контактного телефона: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Великом Новгороде)?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органами местного самоуправления Великого Новгорода,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7. Существуют ли в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Приведите примеры, дополнительно определив: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способствуют ли нормы проекта нормативного правового акта достижению целей правового регулирования;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имеются ли в проекте нормативного правового акта нарушения правил юридической техники;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органов местного самоуправления Великого Новгорода и их должностных лиц, допускает ли возможность избирательного применения правовых норм;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7B3A" w:rsidRPr="00187B3A" w:rsidRDefault="00187B3A" w:rsidP="00187B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950B6" w:rsidRDefault="008950B6"/>
    <w:sectPr w:rsidR="0089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A"/>
    <w:rsid w:val="00091F03"/>
    <w:rsid w:val="001104CF"/>
    <w:rsid w:val="00187B3A"/>
    <w:rsid w:val="00511387"/>
    <w:rsid w:val="005D2777"/>
    <w:rsid w:val="007223F6"/>
    <w:rsid w:val="00774B07"/>
    <w:rsid w:val="008950B6"/>
    <w:rsid w:val="00971266"/>
    <w:rsid w:val="009E5C10"/>
    <w:rsid w:val="00BA0B6A"/>
    <w:rsid w:val="00C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59C5-B4DE-4203-8F5C-F8DB6CB0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2023-06-06T11:32:00Z</dcterms:created>
  <dcterms:modified xsi:type="dcterms:W3CDTF">2023-06-06T11:32:00Z</dcterms:modified>
</cp:coreProperties>
</file>