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BB" w:rsidRDefault="00A920BB" w:rsidP="00A920BB">
      <w:pPr>
        <w:spacing w:line="240" w:lineRule="exact"/>
        <w:ind w:left="522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920BB" w:rsidRPr="008C6283" w:rsidRDefault="00A920BB" w:rsidP="00A920BB">
      <w:pPr>
        <w:spacing w:line="240" w:lineRule="exact"/>
        <w:ind w:left="5222"/>
        <w:jc w:val="center"/>
        <w:rPr>
          <w:sz w:val="28"/>
          <w:szCs w:val="28"/>
        </w:rPr>
      </w:pPr>
      <w:r w:rsidRPr="008C628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C62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</w:p>
    <w:p w:rsidR="00A920BB" w:rsidRPr="008C6283" w:rsidRDefault="00A920BB" w:rsidP="00A920BB">
      <w:pPr>
        <w:spacing w:line="240" w:lineRule="exact"/>
        <w:ind w:left="5222"/>
        <w:jc w:val="center"/>
        <w:rPr>
          <w:sz w:val="28"/>
          <w:szCs w:val="28"/>
        </w:rPr>
      </w:pPr>
      <w:r w:rsidRPr="008C6283">
        <w:rPr>
          <w:sz w:val="28"/>
          <w:szCs w:val="28"/>
        </w:rPr>
        <w:t>Новгородского муниципального</w:t>
      </w:r>
    </w:p>
    <w:p w:rsidR="00A920BB" w:rsidRDefault="00A920BB" w:rsidP="00A920BB">
      <w:pPr>
        <w:spacing w:line="240" w:lineRule="exact"/>
        <w:ind w:left="5222"/>
        <w:jc w:val="center"/>
        <w:rPr>
          <w:sz w:val="28"/>
          <w:szCs w:val="28"/>
        </w:rPr>
      </w:pPr>
      <w:r>
        <w:rPr>
          <w:sz w:val="28"/>
          <w:szCs w:val="28"/>
        </w:rPr>
        <w:t>района  24.03.2015  № 114</w:t>
      </w:r>
    </w:p>
    <w:p w:rsidR="00A920BB" w:rsidRDefault="00A920BB" w:rsidP="00A920BB">
      <w:pPr>
        <w:spacing w:line="240" w:lineRule="exact"/>
        <w:ind w:left="5222"/>
        <w:jc w:val="center"/>
        <w:rPr>
          <w:sz w:val="28"/>
          <w:szCs w:val="28"/>
        </w:rPr>
      </w:pPr>
    </w:p>
    <w:p w:rsidR="00A920BB" w:rsidRDefault="00A920BB" w:rsidP="00A920BB">
      <w:pPr>
        <w:jc w:val="center"/>
      </w:pPr>
    </w:p>
    <w:p w:rsidR="00A920BB" w:rsidRPr="001B0B36" w:rsidRDefault="00A920BB" w:rsidP="00A920BB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B3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920BB" w:rsidRPr="001B0B36" w:rsidRDefault="00A920BB" w:rsidP="00A920BB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B3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формированию резерва управленческих кадров </w:t>
      </w:r>
    </w:p>
    <w:p w:rsidR="00A920BB" w:rsidRPr="001B0B36" w:rsidRDefault="00A920BB" w:rsidP="00A920BB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B36">
        <w:rPr>
          <w:rFonts w:ascii="Times New Roman" w:hAnsi="Times New Roman" w:cs="Times New Roman"/>
          <w:b/>
          <w:bCs/>
          <w:sz w:val="28"/>
          <w:szCs w:val="28"/>
        </w:rPr>
        <w:t>Администрации Новгородского мун</w:t>
      </w:r>
      <w:r w:rsidRPr="001B0B3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B0B36">
        <w:rPr>
          <w:rFonts w:ascii="Times New Roman" w:hAnsi="Times New Roman" w:cs="Times New Roman"/>
          <w:b/>
          <w:bCs/>
          <w:sz w:val="28"/>
          <w:szCs w:val="28"/>
        </w:rPr>
        <w:t>ципального района</w:t>
      </w:r>
    </w:p>
    <w:p w:rsidR="00A920BB" w:rsidRDefault="00A920BB" w:rsidP="00A920B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BB" w:rsidRDefault="00A920BB" w:rsidP="00A920B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BB" w:rsidRPr="001B0B36" w:rsidRDefault="00A920BB" w:rsidP="00A920B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3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920BB" w:rsidRPr="001B0B36" w:rsidRDefault="00A920BB" w:rsidP="00A92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B36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деятельности комиссии по формированию резерва управленческих кадров Администрации Новгородского муниципального ра</w:t>
      </w:r>
      <w:r w:rsidRPr="001B0B36">
        <w:rPr>
          <w:rFonts w:ascii="Times New Roman" w:hAnsi="Times New Roman" w:cs="Times New Roman"/>
          <w:sz w:val="28"/>
          <w:szCs w:val="28"/>
        </w:rPr>
        <w:t>й</w:t>
      </w:r>
      <w:r w:rsidRPr="001B0B36">
        <w:rPr>
          <w:rFonts w:ascii="Times New Roman" w:hAnsi="Times New Roman" w:cs="Times New Roman"/>
          <w:sz w:val="28"/>
          <w:szCs w:val="28"/>
        </w:rPr>
        <w:t>она (далее - комиссия).</w:t>
      </w:r>
    </w:p>
    <w:p w:rsidR="00A920BB" w:rsidRPr="001B0B36" w:rsidRDefault="00A920BB" w:rsidP="00A92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B36">
        <w:rPr>
          <w:rFonts w:ascii="Times New Roman" w:hAnsi="Times New Roman" w:cs="Times New Roman"/>
          <w:sz w:val="28"/>
          <w:szCs w:val="28"/>
        </w:rPr>
        <w:t>1.2. Комиссия осуществляет свою деятельность в соответствии с действующим законодательством и Положением о порядке формирования резерва управленческих кадров Администрации Новгородского муниципального района, утвержденным настоящим постановл</w:t>
      </w:r>
      <w:r w:rsidRPr="001B0B36">
        <w:rPr>
          <w:rFonts w:ascii="Times New Roman" w:hAnsi="Times New Roman" w:cs="Times New Roman"/>
          <w:sz w:val="28"/>
          <w:szCs w:val="28"/>
        </w:rPr>
        <w:t>е</w:t>
      </w:r>
      <w:r w:rsidRPr="001B0B36">
        <w:rPr>
          <w:rFonts w:ascii="Times New Roman" w:hAnsi="Times New Roman" w:cs="Times New Roman"/>
          <w:sz w:val="28"/>
          <w:szCs w:val="28"/>
        </w:rPr>
        <w:t xml:space="preserve">нием.          </w:t>
      </w:r>
    </w:p>
    <w:p w:rsidR="00A920BB" w:rsidRPr="001B0B36" w:rsidRDefault="00A920BB" w:rsidP="00A920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0B36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A920BB" w:rsidRPr="001B0B36" w:rsidRDefault="00A920BB" w:rsidP="00A92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B36">
        <w:rPr>
          <w:rFonts w:ascii="Times New Roman" w:hAnsi="Times New Roman" w:cs="Times New Roman"/>
          <w:sz w:val="28"/>
          <w:szCs w:val="28"/>
        </w:rPr>
        <w:t>2.1. Утверждение методики конкурсного отбора кандидатов для вкл</w:t>
      </w:r>
      <w:r w:rsidRPr="001B0B36">
        <w:rPr>
          <w:rFonts w:ascii="Times New Roman" w:hAnsi="Times New Roman" w:cs="Times New Roman"/>
          <w:sz w:val="28"/>
          <w:szCs w:val="28"/>
        </w:rPr>
        <w:t>ю</w:t>
      </w:r>
      <w:r w:rsidRPr="001B0B36">
        <w:rPr>
          <w:rFonts w:ascii="Times New Roman" w:hAnsi="Times New Roman" w:cs="Times New Roman"/>
          <w:sz w:val="28"/>
          <w:szCs w:val="28"/>
        </w:rPr>
        <w:t>чения в резерв управленческих кадров Администрации Новгородского муниципал</w:t>
      </w:r>
      <w:r w:rsidRPr="001B0B36">
        <w:rPr>
          <w:rFonts w:ascii="Times New Roman" w:hAnsi="Times New Roman" w:cs="Times New Roman"/>
          <w:sz w:val="28"/>
          <w:szCs w:val="28"/>
        </w:rPr>
        <w:t>ь</w:t>
      </w:r>
      <w:r w:rsidRPr="001B0B36">
        <w:rPr>
          <w:rFonts w:ascii="Times New Roman" w:hAnsi="Times New Roman" w:cs="Times New Roman"/>
          <w:sz w:val="28"/>
          <w:szCs w:val="28"/>
        </w:rPr>
        <w:t>ного района.</w:t>
      </w:r>
    </w:p>
    <w:p w:rsidR="00A920BB" w:rsidRPr="001B0B36" w:rsidRDefault="00A920BB" w:rsidP="00A92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B36">
        <w:rPr>
          <w:rFonts w:ascii="Times New Roman" w:hAnsi="Times New Roman" w:cs="Times New Roman"/>
          <w:sz w:val="28"/>
          <w:szCs w:val="28"/>
        </w:rPr>
        <w:t>2.2. Проведение конкурсного отбора кандидатов для включения в  резерв управленческих кадров Администрации Новгородского муниципального рай</w:t>
      </w:r>
      <w:r w:rsidRPr="001B0B36">
        <w:rPr>
          <w:rFonts w:ascii="Times New Roman" w:hAnsi="Times New Roman" w:cs="Times New Roman"/>
          <w:sz w:val="28"/>
          <w:szCs w:val="28"/>
        </w:rPr>
        <w:t>о</w:t>
      </w:r>
      <w:r w:rsidRPr="001B0B36">
        <w:rPr>
          <w:rFonts w:ascii="Times New Roman" w:hAnsi="Times New Roman" w:cs="Times New Roman"/>
          <w:sz w:val="28"/>
          <w:szCs w:val="28"/>
        </w:rPr>
        <w:t>на.</w:t>
      </w:r>
    </w:p>
    <w:p w:rsidR="00A920BB" w:rsidRPr="001B0B36" w:rsidRDefault="00A920BB" w:rsidP="00A920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0B36">
        <w:rPr>
          <w:rFonts w:ascii="Times New Roman" w:hAnsi="Times New Roman" w:cs="Times New Roman"/>
          <w:b/>
          <w:sz w:val="28"/>
          <w:szCs w:val="28"/>
        </w:rPr>
        <w:t>3. Права комиссии</w:t>
      </w:r>
    </w:p>
    <w:p w:rsidR="00A920BB" w:rsidRPr="001B0B36" w:rsidRDefault="00A920BB" w:rsidP="00A92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B36">
        <w:rPr>
          <w:rFonts w:ascii="Times New Roman" w:hAnsi="Times New Roman" w:cs="Times New Roman"/>
          <w:sz w:val="28"/>
          <w:szCs w:val="28"/>
        </w:rPr>
        <w:t>Комиссия для решения возложе</w:t>
      </w:r>
      <w:r w:rsidRPr="001B0B36">
        <w:rPr>
          <w:rFonts w:ascii="Times New Roman" w:hAnsi="Times New Roman" w:cs="Times New Roman"/>
          <w:sz w:val="28"/>
          <w:szCs w:val="28"/>
        </w:rPr>
        <w:t>н</w:t>
      </w:r>
      <w:r w:rsidRPr="001B0B36">
        <w:rPr>
          <w:rFonts w:ascii="Times New Roman" w:hAnsi="Times New Roman" w:cs="Times New Roman"/>
          <w:sz w:val="28"/>
          <w:szCs w:val="28"/>
        </w:rPr>
        <w:t>ных на нее задач имеет право:</w:t>
      </w:r>
    </w:p>
    <w:p w:rsidR="00A920BB" w:rsidRPr="001B0B36" w:rsidRDefault="00A920BB" w:rsidP="00A92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B36">
        <w:rPr>
          <w:rFonts w:ascii="Times New Roman" w:hAnsi="Times New Roman" w:cs="Times New Roman"/>
          <w:sz w:val="28"/>
          <w:szCs w:val="28"/>
        </w:rPr>
        <w:t>3.1. Запрашивать и получать в установленном порядке необходимые м</w:t>
      </w:r>
      <w:r w:rsidRPr="001B0B36">
        <w:rPr>
          <w:rFonts w:ascii="Times New Roman" w:hAnsi="Times New Roman" w:cs="Times New Roman"/>
          <w:sz w:val="28"/>
          <w:szCs w:val="28"/>
        </w:rPr>
        <w:t>а</w:t>
      </w:r>
      <w:r w:rsidRPr="001B0B36">
        <w:rPr>
          <w:rFonts w:ascii="Times New Roman" w:hAnsi="Times New Roman" w:cs="Times New Roman"/>
          <w:sz w:val="28"/>
          <w:szCs w:val="28"/>
        </w:rPr>
        <w:t>териалы от территориальных федеральных органов исполнительной власти, расположенных на территории области, органов государственной власти области, органов местного самоуправления обла</w:t>
      </w:r>
      <w:r w:rsidRPr="001B0B36">
        <w:rPr>
          <w:rFonts w:ascii="Times New Roman" w:hAnsi="Times New Roman" w:cs="Times New Roman"/>
          <w:sz w:val="28"/>
          <w:szCs w:val="28"/>
        </w:rPr>
        <w:t>с</w:t>
      </w:r>
      <w:r w:rsidRPr="001B0B36">
        <w:rPr>
          <w:rFonts w:ascii="Times New Roman" w:hAnsi="Times New Roman" w:cs="Times New Roman"/>
          <w:sz w:val="28"/>
          <w:szCs w:val="28"/>
        </w:rPr>
        <w:t>ти и организаций.</w:t>
      </w:r>
    </w:p>
    <w:p w:rsidR="00A920BB" w:rsidRPr="001B0B36" w:rsidRDefault="00A920BB" w:rsidP="00A92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B36">
        <w:rPr>
          <w:rFonts w:ascii="Times New Roman" w:hAnsi="Times New Roman" w:cs="Times New Roman"/>
          <w:sz w:val="28"/>
          <w:szCs w:val="28"/>
        </w:rPr>
        <w:t>3.2. Приглашать на свои заседания представителей территориальных федеральных органов исполнительной власти, расположенных на террит</w:t>
      </w:r>
      <w:r w:rsidRPr="001B0B36">
        <w:rPr>
          <w:rFonts w:ascii="Times New Roman" w:hAnsi="Times New Roman" w:cs="Times New Roman"/>
          <w:sz w:val="28"/>
          <w:szCs w:val="28"/>
        </w:rPr>
        <w:t>о</w:t>
      </w:r>
      <w:r w:rsidRPr="001B0B36">
        <w:rPr>
          <w:rFonts w:ascii="Times New Roman" w:hAnsi="Times New Roman" w:cs="Times New Roman"/>
          <w:sz w:val="28"/>
          <w:szCs w:val="28"/>
        </w:rPr>
        <w:t>рии области, органов государственной власти области, органов местного самоуправл</w:t>
      </w:r>
      <w:r w:rsidRPr="001B0B36">
        <w:rPr>
          <w:rFonts w:ascii="Times New Roman" w:hAnsi="Times New Roman" w:cs="Times New Roman"/>
          <w:sz w:val="28"/>
          <w:szCs w:val="28"/>
        </w:rPr>
        <w:t>е</w:t>
      </w:r>
      <w:r w:rsidRPr="001B0B36">
        <w:rPr>
          <w:rFonts w:ascii="Times New Roman" w:hAnsi="Times New Roman" w:cs="Times New Roman"/>
          <w:sz w:val="28"/>
          <w:szCs w:val="28"/>
        </w:rPr>
        <w:t xml:space="preserve">ния области и организаций.                        </w:t>
      </w:r>
    </w:p>
    <w:p w:rsidR="00A920BB" w:rsidRPr="001B0B36" w:rsidRDefault="00A920BB" w:rsidP="00A920BB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0B36">
        <w:rPr>
          <w:rFonts w:ascii="Times New Roman" w:hAnsi="Times New Roman" w:cs="Times New Roman"/>
          <w:b/>
          <w:sz w:val="28"/>
          <w:szCs w:val="28"/>
        </w:rPr>
        <w:t>4. Порядок деятельн</w:t>
      </w:r>
      <w:r w:rsidRPr="001B0B36">
        <w:rPr>
          <w:rFonts w:ascii="Times New Roman" w:hAnsi="Times New Roman" w:cs="Times New Roman"/>
          <w:b/>
          <w:sz w:val="28"/>
          <w:szCs w:val="28"/>
        </w:rPr>
        <w:t>о</w:t>
      </w:r>
      <w:r w:rsidRPr="001B0B36">
        <w:rPr>
          <w:rFonts w:ascii="Times New Roman" w:hAnsi="Times New Roman" w:cs="Times New Roman"/>
          <w:b/>
          <w:sz w:val="28"/>
          <w:szCs w:val="28"/>
        </w:rPr>
        <w:t>сти комиссии</w:t>
      </w:r>
    </w:p>
    <w:p w:rsidR="00A920BB" w:rsidRPr="001B0B36" w:rsidRDefault="00A920BB" w:rsidP="00A92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B36">
        <w:rPr>
          <w:rFonts w:ascii="Times New Roman" w:hAnsi="Times New Roman" w:cs="Times New Roman"/>
          <w:sz w:val="28"/>
          <w:szCs w:val="28"/>
        </w:rPr>
        <w:t>4.1. Комиссия принимает решения по вопросам формирования резерва управленческих кадров Администрации Новгородского муниципального района, о включении кандидатов в резерв управленческих кадров Админ</w:t>
      </w:r>
      <w:r w:rsidRPr="001B0B36">
        <w:rPr>
          <w:rFonts w:ascii="Times New Roman" w:hAnsi="Times New Roman" w:cs="Times New Roman"/>
          <w:sz w:val="28"/>
          <w:szCs w:val="28"/>
        </w:rPr>
        <w:t>и</w:t>
      </w:r>
      <w:r w:rsidRPr="001B0B36">
        <w:rPr>
          <w:rFonts w:ascii="Times New Roman" w:hAnsi="Times New Roman" w:cs="Times New Roman"/>
          <w:sz w:val="28"/>
          <w:szCs w:val="28"/>
        </w:rPr>
        <w:t>страции Новгородского муниципального района.</w:t>
      </w:r>
    </w:p>
    <w:p w:rsidR="00A920BB" w:rsidRPr="001B0B36" w:rsidRDefault="00A920BB" w:rsidP="00A92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B36">
        <w:rPr>
          <w:rFonts w:ascii="Times New Roman" w:hAnsi="Times New Roman" w:cs="Times New Roman"/>
          <w:sz w:val="28"/>
          <w:szCs w:val="28"/>
        </w:rPr>
        <w:t>4.2. Решения комиссии оформляются протоколом, который подписывает председ</w:t>
      </w:r>
      <w:r w:rsidRPr="001B0B36">
        <w:rPr>
          <w:rFonts w:ascii="Times New Roman" w:hAnsi="Times New Roman" w:cs="Times New Roman"/>
          <w:sz w:val="28"/>
          <w:szCs w:val="28"/>
        </w:rPr>
        <w:t>а</w:t>
      </w:r>
      <w:r w:rsidRPr="001B0B36">
        <w:rPr>
          <w:rFonts w:ascii="Times New Roman" w:hAnsi="Times New Roman" w:cs="Times New Roman"/>
          <w:sz w:val="28"/>
          <w:szCs w:val="28"/>
        </w:rPr>
        <w:t>тель комиссии, в случае его отсутствия - заместитель председателя к</w:t>
      </w:r>
      <w:r w:rsidRPr="001B0B36">
        <w:rPr>
          <w:rFonts w:ascii="Times New Roman" w:hAnsi="Times New Roman" w:cs="Times New Roman"/>
          <w:sz w:val="28"/>
          <w:szCs w:val="28"/>
        </w:rPr>
        <w:t>о</w:t>
      </w:r>
      <w:r w:rsidRPr="001B0B36">
        <w:rPr>
          <w:rFonts w:ascii="Times New Roman" w:hAnsi="Times New Roman" w:cs="Times New Roman"/>
          <w:sz w:val="28"/>
          <w:szCs w:val="28"/>
        </w:rPr>
        <w:t>миссии.</w:t>
      </w:r>
    </w:p>
    <w:p w:rsidR="00A920BB" w:rsidRPr="001B0B36" w:rsidRDefault="00A920BB" w:rsidP="00A92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B36">
        <w:rPr>
          <w:rFonts w:ascii="Times New Roman" w:hAnsi="Times New Roman" w:cs="Times New Roman"/>
          <w:sz w:val="28"/>
          <w:szCs w:val="28"/>
        </w:rPr>
        <w:t>4.3. Решение комиссии считается правомочным в случае, если на ее заседании присутствовало не менее половины от общего числа членов коми</w:t>
      </w:r>
      <w:r w:rsidRPr="001B0B36">
        <w:rPr>
          <w:rFonts w:ascii="Times New Roman" w:hAnsi="Times New Roman" w:cs="Times New Roman"/>
          <w:sz w:val="28"/>
          <w:szCs w:val="28"/>
        </w:rPr>
        <w:t>с</w:t>
      </w:r>
      <w:r w:rsidRPr="001B0B36">
        <w:rPr>
          <w:rFonts w:ascii="Times New Roman" w:hAnsi="Times New Roman" w:cs="Times New Roman"/>
          <w:sz w:val="28"/>
          <w:szCs w:val="28"/>
        </w:rPr>
        <w:t>сии.</w:t>
      </w:r>
    </w:p>
    <w:p w:rsidR="00A920BB" w:rsidRPr="001B0B36" w:rsidRDefault="00A920BB" w:rsidP="00A92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B36">
        <w:rPr>
          <w:rFonts w:ascii="Times New Roman" w:hAnsi="Times New Roman" w:cs="Times New Roman"/>
          <w:sz w:val="28"/>
          <w:szCs w:val="28"/>
        </w:rPr>
        <w:t>4.4. Члены комиссии принимают участие в ее работе на общественных началах.</w:t>
      </w:r>
    </w:p>
    <w:p w:rsidR="00A920BB" w:rsidRPr="001B0B36" w:rsidRDefault="00A920BB" w:rsidP="00A92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0B36">
        <w:rPr>
          <w:rFonts w:ascii="Times New Roman" w:hAnsi="Times New Roman" w:cs="Times New Roman"/>
          <w:sz w:val="28"/>
          <w:szCs w:val="28"/>
        </w:rPr>
        <w:lastRenderedPageBreak/>
        <w:t>4.5. Организационное и методическое обеспечение деятельности коми</w:t>
      </w:r>
      <w:r w:rsidRPr="001B0B36">
        <w:rPr>
          <w:rFonts w:ascii="Times New Roman" w:hAnsi="Times New Roman" w:cs="Times New Roman"/>
          <w:sz w:val="28"/>
          <w:szCs w:val="28"/>
        </w:rPr>
        <w:t>с</w:t>
      </w:r>
      <w:r w:rsidRPr="001B0B36">
        <w:rPr>
          <w:rFonts w:ascii="Times New Roman" w:hAnsi="Times New Roman" w:cs="Times New Roman"/>
          <w:sz w:val="28"/>
          <w:szCs w:val="28"/>
        </w:rPr>
        <w:t>сии осуществляет комитет муниципальной службы Администрации Новг</w:t>
      </w:r>
      <w:r w:rsidRPr="001B0B36">
        <w:rPr>
          <w:rFonts w:ascii="Times New Roman" w:hAnsi="Times New Roman" w:cs="Times New Roman"/>
          <w:sz w:val="28"/>
          <w:szCs w:val="28"/>
        </w:rPr>
        <w:t>о</w:t>
      </w:r>
      <w:r w:rsidRPr="001B0B36">
        <w:rPr>
          <w:rFonts w:ascii="Times New Roman" w:hAnsi="Times New Roman" w:cs="Times New Roman"/>
          <w:sz w:val="28"/>
          <w:szCs w:val="28"/>
        </w:rPr>
        <w:t>родского муниципального района.</w:t>
      </w:r>
    </w:p>
    <w:p w:rsidR="00A920BB" w:rsidRDefault="00A920BB" w:rsidP="00A920BB">
      <w:pPr>
        <w:jc w:val="center"/>
      </w:pPr>
      <w:r>
        <w:t>___________</w:t>
      </w:r>
    </w:p>
    <w:p w:rsidR="00081D64" w:rsidRDefault="00081D64">
      <w:bookmarkStart w:id="0" w:name="_GoBack"/>
      <w:bookmarkEnd w:id="0"/>
    </w:p>
    <w:sectPr w:rsidR="00081D64" w:rsidSect="001B0B36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1134" w:right="618" w:bottom="540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C0" w:rsidRDefault="00A920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022C0" w:rsidRDefault="00A920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C0" w:rsidRDefault="00A920BB">
    <w:pPr>
      <w:pStyle w:val="a3"/>
      <w:framePr w:wrap="around" w:vAnchor="text" w:hAnchor="margin" w:xAlign="right" w:y="1"/>
      <w:rPr>
        <w:rStyle w:val="a5"/>
      </w:rPr>
    </w:pPr>
  </w:p>
  <w:p w:rsidR="000022C0" w:rsidRDefault="00A920BB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C0" w:rsidRDefault="00A920BB" w:rsidP="000022C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2C0" w:rsidRDefault="00A920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C0" w:rsidRDefault="00A920BB" w:rsidP="000022C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022C0" w:rsidRDefault="00A92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B"/>
    <w:rsid w:val="00081D64"/>
    <w:rsid w:val="00A9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20B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920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920BB"/>
  </w:style>
  <w:style w:type="paragraph" w:customStyle="1" w:styleId="ConsPlusNormal">
    <w:name w:val="ConsPlusNormal"/>
    <w:rsid w:val="00A920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rsid w:val="00A92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920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20B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920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920BB"/>
  </w:style>
  <w:style w:type="paragraph" w:customStyle="1" w:styleId="ConsPlusNormal">
    <w:name w:val="ConsPlusNormal"/>
    <w:rsid w:val="00A920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rsid w:val="00A92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920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Долуханова Ирина Николаевна</dc:creator>
  <cp:lastModifiedBy>Долуханова Ирина Николаевна</cp:lastModifiedBy>
  <cp:revision>1</cp:revision>
  <dcterms:created xsi:type="dcterms:W3CDTF">2015-04-02T11:26:00Z</dcterms:created>
  <dcterms:modified xsi:type="dcterms:W3CDTF">2015-04-02T11:27:00Z</dcterms:modified>
</cp:coreProperties>
</file>