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0E" w:rsidRPr="00BC0D50" w:rsidRDefault="00316B0E" w:rsidP="00316B0E">
      <w:pPr>
        <w:pStyle w:val="a5"/>
        <w:ind w:firstLine="0"/>
        <w:jc w:val="center"/>
        <w:rPr>
          <w:i/>
          <w:sz w:val="36"/>
          <w:szCs w:val="36"/>
          <w:lang w:val="ru-RU"/>
        </w:rPr>
      </w:pPr>
      <w:r w:rsidRPr="00BC0D50">
        <w:rPr>
          <w:i/>
          <w:sz w:val="36"/>
          <w:szCs w:val="36"/>
          <w:lang w:val="ru-RU"/>
        </w:rPr>
        <w:t>Общество с ограниченной ответственностью</w:t>
      </w:r>
    </w:p>
    <w:p w:rsidR="00316B0E" w:rsidRPr="00BC0D50" w:rsidRDefault="00316B0E" w:rsidP="00316B0E">
      <w:pPr>
        <w:pStyle w:val="a5"/>
        <w:ind w:firstLine="0"/>
        <w:jc w:val="center"/>
        <w:rPr>
          <w:b/>
          <w:i/>
          <w:sz w:val="36"/>
          <w:szCs w:val="36"/>
          <w:lang w:val="ru-RU"/>
        </w:rPr>
      </w:pPr>
      <w:r w:rsidRPr="00BC0D50">
        <w:rPr>
          <w:b/>
          <w:i/>
          <w:sz w:val="36"/>
          <w:szCs w:val="36"/>
          <w:lang w:val="ru-RU"/>
        </w:rPr>
        <w:t>«САРСТРОЙНИИПРОЕКТ»</w:t>
      </w:r>
    </w:p>
    <w:p w:rsidR="00316B0E" w:rsidRPr="009503B2" w:rsidRDefault="00316B0E" w:rsidP="00316B0E">
      <w:pPr>
        <w:jc w:val="center"/>
      </w:pPr>
    </w:p>
    <w:p w:rsidR="00316B0E" w:rsidRPr="009503B2" w:rsidRDefault="00316B0E" w:rsidP="00316B0E">
      <w:pPr>
        <w:jc w:val="center"/>
      </w:pPr>
    </w:p>
    <w:p w:rsidR="00316B0E" w:rsidRPr="009503B2" w:rsidRDefault="00316B0E" w:rsidP="00316B0E">
      <w:pPr>
        <w:jc w:val="center"/>
      </w:pPr>
    </w:p>
    <w:p w:rsidR="00316B0E" w:rsidRPr="009503B2" w:rsidRDefault="00316B0E" w:rsidP="00316B0E">
      <w:pPr>
        <w:jc w:val="center"/>
      </w:pPr>
    </w:p>
    <w:tbl>
      <w:tblPr>
        <w:tblW w:w="9356" w:type="dxa"/>
        <w:tblLook w:val="04A0"/>
      </w:tblPr>
      <w:tblGrid>
        <w:gridCol w:w="5526"/>
        <w:gridCol w:w="3830"/>
      </w:tblGrid>
      <w:tr w:rsidR="00316B0E" w:rsidRPr="001C0185" w:rsidTr="00316B0E">
        <w:tc>
          <w:tcPr>
            <w:tcW w:w="5526" w:type="dxa"/>
          </w:tcPr>
          <w:p w:rsidR="00316B0E" w:rsidRPr="00021B56" w:rsidRDefault="00316B0E" w:rsidP="00316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Заказчик: </w:t>
            </w:r>
            <w:r w:rsidRPr="00021B56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Новгородского</w:t>
            </w:r>
            <w:r w:rsidRPr="00021B56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830" w:type="dxa"/>
          </w:tcPr>
          <w:p w:rsidR="00316B0E" w:rsidRDefault="00316B0E" w:rsidP="00316B0E">
            <w:pPr>
              <w:ind w:left="595" w:right="-80"/>
              <w:jc w:val="right"/>
              <w:rPr>
                <w:sz w:val="20"/>
                <w:szCs w:val="20"/>
              </w:rPr>
            </w:pPr>
            <w:r w:rsidRPr="004135D6">
              <w:rPr>
                <w:sz w:val="20"/>
                <w:szCs w:val="20"/>
              </w:rPr>
              <w:t>Муниципальный контракт</w:t>
            </w:r>
          </w:p>
          <w:p w:rsidR="00316B0E" w:rsidRPr="00325E16" w:rsidRDefault="00316B0E" w:rsidP="00316B0E">
            <w:pPr>
              <w:ind w:left="511" w:righ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325E16">
              <w:rPr>
                <w:sz w:val="20"/>
                <w:szCs w:val="20"/>
              </w:rPr>
              <w:t>0350300036918000090-0243877-01</w:t>
            </w:r>
          </w:p>
          <w:p w:rsidR="00316B0E" w:rsidRPr="007944F9" w:rsidRDefault="00316B0E" w:rsidP="00316B0E">
            <w:pPr>
              <w:ind w:left="595" w:right="-80"/>
              <w:jc w:val="right"/>
              <w:rPr>
                <w:sz w:val="20"/>
                <w:szCs w:val="20"/>
                <w:highlight w:val="yellow"/>
              </w:rPr>
            </w:pPr>
            <w:r w:rsidRPr="006877D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30 августа</w:t>
            </w:r>
            <w:r w:rsidRPr="006877DD">
              <w:rPr>
                <w:sz w:val="20"/>
                <w:szCs w:val="20"/>
              </w:rPr>
              <w:t xml:space="preserve"> 2018 года</w:t>
            </w:r>
          </w:p>
        </w:tc>
      </w:tr>
    </w:tbl>
    <w:p w:rsidR="00316B0E" w:rsidRPr="009503B2" w:rsidRDefault="00316B0E" w:rsidP="00316B0E">
      <w:pPr>
        <w:jc w:val="center"/>
      </w:pPr>
    </w:p>
    <w:p w:rsidR="00316B0E" w:rsidRPr="009503B2" w:rsidRDefault="00316B0E" w:rsidP="00316B0E">
      <w:pPr>
        <w:jc w:val="center"/>
      </w:pPr>
    </w:p>
    <w:p w:rsidR="00316B0E" w:rsidRPr="009503B2" w:rsidRDefault="00316B0E" w:rsidP="00316B0E">
      <w:pPr>
        <w:jc w:val="center"/>
      </w:pPr>
    </w:p>
    <w:p w:rsidR="00316B0E" w:rsidRPr="000065B7" w:rsidRDefault="00316B0E" w:rsidP="00316B0E">
      <w:pPr>
        <w:jc w:val="center"/>
        <w:rPr>
          <w:b/>
          <w:sz w:val="32"/>
          <w:szCs w:val="36"/>
        </w:rPr>
      </w:pPr>
      <w:r w:rsidRPr="000065B7">
        <w:rPr>
          <w:b/>
          <w:sz w:val="32"/>
          <w:szCs w:val="36"/>
        </w:rPr>
        <w:t>ПРОЛЕТАРСКОЕ ГОРОДСКОЕ ПОСЕЛЕНИЕ</w:t>
      </w:r>
    </w:p>
    <w:p w:rsidR="00316B0E" w:rsidRPr="000065B7" w:rsidRDefault="00316B0E" w:rsidP="00316B0E">
      <w:pPr>
        <w:jc w:val="center"/>
        <w:rPr>
          <w:b/>
          <w:sz w:val="28"/>
          <w:szCs w:val="28"/>
        </w:rPr>
      </w:pPr>
      <w:r w:rsidRPr="000065B7">
        <w:rPr>
          <w:b/>
          <w:sz w:val="28"/>
          <w:szCs w:val="28"/>
        </w:rPr>
        <w:t>НОВГОРОДСКОГО МУНИЦИПАЛЬНОГО РАЙОНА</w:t>
      </w:r>
    </w:p>
    <w:p w:rsidR="00316B0E" w:rsidRDefault="00316B0E" w:rsidP="00316B0E">
      <w:pPr>
        <w:jc w:val="center"/>
        <w:rPr>
          <w:b/>
          <w:sz w:val="28"/>
          <w:szCs w:val="28"/>
        </w:rPr>
      </w:pPr>
      <w:r w:rsidRPr="000065B7">
        <w:rPr>
          <w:b/>
          <w:sz w:val="28"/>
          <w:szCs w:val="28"/>
        </w:rPr>
        <w:t>НОВГОРОДСКОЙ ОБЛАСТИ</w:t>
      </w:r>
    </w:p>
    <w:p w:rsidR="00316B0E" w:rsidRPr="000065B7" w:rsidRDefault="00316B0E" w:rsidP="00316B0E">
      <w:pPr>
        <w:jc w:val="center"/>
        <w:rPr>
          <w:b/>
          <w:sz w:val="28"/>
          <w:szCs w:val="28"/>
        </w:rPr>
      </w:pPr>
    </w:p>
    <w:p w:rsidR="00316B0E" w:rsidRPr="003C409E" w:rsidRDefault="00316B0E" w:rsidP="00316B0E">
      <w:pPr>
        <w:jc w:val="center"/>
        <w:rPr>
          <w:b/>
          <w:sz w:val="28"/>
          <w:szCs w:val="28"/>
        </w:rPr>
      </w:pPr>
      <w:r w:rsidRPr="003C409E">
        <w:rPr>
          <w:b/>
          <w:sz w:val="28"/>
          <w:szCs w:val="28"/>
        </w:rPr>
        <w:t>ГЕНЕРАЛЬНЫЙ ПЛАН</w:t>
      </w:r>
    </w:p>
    <w:p w:rsidR="00316B0E" w:rsidRPr="003001D4" w:rsidRDefault="00316B0E" w:rsidP="00316B0E">
      <w:pPr>
        <w:jc w:val="center"/>
        <w:rPr>
          <w:sz w:val="28"/>
          <w:szCs w:val="28"/>
        </w:rPr>
      </w:pPr>
      <w:r w:rsidRPr="003001D4">
        <w:rPr>
          <w:sz w:val="28"/>
          <w:szCs w:val="28"/>
        </w:rPr>
        <w:t xml:space="preserve">ТОМ </w:t>
      </w:r>
      <w:r>
        <w:rPr>
          <w:sz w:val="28"/>
          <w:szCs w:val="28"/>
        </w:rPr>
        <w:t>1</w:t>
      </w:r>
    </w:p>
    <w:p w:rsidR="00316B0E" w:rsidRPr="002C35F8" w:rsidRDefault="00316B0E" w:rsidP="00316B0E">
      <w:pPr>
        <w:jc w:val="center"/>
      </w:pPr>
      <w:r>
        <w:rPr>
          <w:sz w:val="28"/>
          <w:szCs w:val="28"/>
        </w:rPr>
        <w:t>ПОЛОЖЕНИЕ О ТЕРРИТОРИАЛЬНОМ ПЛАНИРОВАНИИ</w:t>
      </w:r>
    </w:p>
    <w:p w:rsidR="00316B0E" w:rsidRPr="009503B2" w:rsidRDefault="00316B0E" w:rsidP="00316B0E">
      <w:pPr>
        <w:jc w:val="center"/>
        <w:rPr>
          <w:b/>
        </w:rPr>
      </w:pPr>
    </w:p>
    <w:p w:rsidR="00316B0E" w:rsidRDefault="00316B0E" w:rsidP="00316B0E">
      <w:pPr>
        <w:spacing w:after="120"/>
        <w:jc w:val="center"/>
        <w:rPr>
          <w:b/>
          <w:sz w:val="28"/>
          <w:szCs w:val="28"/>
        </w:rPr>
      </w:pPr>
    </w:p>
    <w:p w:rsidR="00316B0E" w:rsidRDefault="00316B0E" w:rsidP="00316B0E">
      <w:pPr>
        <w:spacing w:after="120"/>
        <w:jc w:val="center"/>
        <w:rPr>
          <w:b/>
          <w:sz w:val="28"/>
          <w:szCs w:val="28"/>
        </w:rPr>
      </w:pPr>
    </w:p>
    <w:p w:rsidR="00316B0E" w:rsidRDefault="00316B0E" w:rsidP="00316B0E">
      <w:pPr>
        <w:spacing w:after="120"/>
        <w:jc w:val="center"/>
        <w:rPr>
          <w:b/>
          <w:sz w:val="28"/>
          <w:szCs w:val="28"/>
        </w:rPr>
      </w:pPr>
    </w:p>
    <w:p w:rsidR="00316B0E" w:rsidRDefault="00316B0E" w:rsidP="00316B0E">
      <w:pPr>
        <w:spacing w:after="120"/>
        <w:jc w:val="center"/>
        <w:rPr>
          <w:b/>
          <w:sz w:val="28"/>
          <w:szCs w:val="28"/>
        </w:rPr>
      </w:pPr>
    </w:p>
    <w:p w:rsidR="00316B0E" w:rsidRDefault="00316B0E" w:rsidP="00316B0E">
      <w:pPr>
        <w:spacing w:after="120"/>
        <w:jc w:val="center"/>
        <w:rPr>
          <w:b/>
          <w:sz w:val="28"/>
          <w:szCs w:val="28"/>
        </w:rPr>
      </w:pPr>
      <w:r w:rsidRPr="005E4BE7">
        <w:rPr>
          <w:b/>
          <w:sz w:val="28"/>
          <w:szCs w:val="28"/>
        </w:rPr>
        <w:t>2018 г.</w:t>
      </w:r>
    </w:p>
    <w:p w:rsidR="00316B0E" w:rsidRDefault="00316B0E" w:rsidP="00316B0E">
      <w:pPr>
        <w:spacing w:after="120"/>
        <w:jc w:val="center"/>
        <w:rPr>
          <w:b/>
          <w:sz w:val="28"/>
          <w:szCs w:val="28"/>
        </w:rPr>
        <w:sectPr w:rsidR="00316B0E" w:rsidSect="00316B0E">
          <w:headerReference w:type="default" r:id="rId8"/>
          <w:pgSz w:w="11906" w:h="16838"/>
          <w:pgMar w:top="1701" w:right="851" w:bottom="1134" w:left="1701" w:header="709" w:footer="709" w:gutter="0"/>
          <w:pgBorders>
            <w:top w:val="thinThickSmallGap" w:sz="18" w:space="8" w:color="auto"/>
            <w:left w:val="thinThickSmallGap" w:sz="18" w:space="8" w:color="auto"/>
            <w:bottom w:val="thickThinSmallGap" w:sz="18" w:space="8" w:color="auto"/>
            <w:right w:val="thickThinSmallGap" w:sz="18" w:space="8" w:color="auto"/>
          </w:pgBorders>
          <w:pgNumType w:start="5"/>
          <w:cols w:space="708"/>
          <w:titlePg/>
          <w:docGrid w:linePitch="360"/>
        </w:sectPr>
      </w:pPr>
    </w:p>
    <w:p w:rsidR="00A81986" w:rsidRDefault="00A81986" w:rsidP="00316B0E">
      <w:pPr>
        <w:spacing w:after="0" w:line="240" w:lineRule="auto"/>
        <w:jc w:val="center"/>
      </w:pPr>
    </w:p>
    <w:p w:rsidR="00A81986" w:rsidRDefault="00A81986" w:rsidP="00316B0E">
      <w:pPr>
        <w:spacing w:after="0" w:line="240" w:lineRule="auto"/>
        <w:jc w:val="center"/>
      </w:pPr>
      <w:r>
        <w:t>СОДЕРЖАНИЕ</w:t>
      </w:r>
    </w:p>
    <w:p w:rsidR="00A81986" w:rsidRDefault="00A81986" w:rsidP="00316B0E">
      <w:pPr>
        <w:spacing w:after="0" w:line="240" w:lineRule="auto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81986" w:rsidTr="00A81986">
        <w:tc>
          <w:tcPr>
            <w:tcW w:w="4785" w:type="dxa"/>
          </w:tcPr>
          <w:p w:rsidR="00A81986" w:rsidRDefault="00A81986" w:rsidP="00A81986">
            <w:pPr>
              <w:spacing w:after="0" w:line="240" w:lineRule="auto"/>
            </w:pPr>
            <w:r>
              <w:t xml:space="preserve">Введение </w:t>
            </w:r>
          </w:p>
        </w:tc>
        <w:tc>
          <w:tcPr>
            <w:tcW w:w="4785" w:type="dxa"/>
          </w:tcPr>
          <w:p w:rsidR="00A81986" w:rsidRDefault="00A81986" w:rsidP="00316B0E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A81986" w:rsidTr="00A81986">
        <w:tc>
          <w:tcPr>
            <w:tcW w:w="4785" w:type="dxa"/>
          </w:tcPr>
          <w:p w:rsidR="00A81986" w:rsidRDefault="00A81986" w:rsidP="00A81986">
            <w:pPr>
              <w:spacing w:after="0" w:line="240" w:lineRule="auto"/>
              <w:jc w:val="both"/>
            </w:pPr>
            <w:r w:rsidRPr="00316B0E">
      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</w:t>
            </w:r>
          </w:p>
        </w:tc>
        <w:tc>
          <w:tcPr>
            <w:tcW w:w="4785" w:type="dxa"/>
          </w:tcPr>
          <w:p w:rsidR="00A81986" w:rsidRDefault="00A81986" w:rsidP="00316B0E">
            <w:pPr>
              <w:spacing w:after="0" w:line="240" w:lineRule="auto"/>
              <w:jc w:val="center"/>
            </w:pPr>
          </w:p>
          <w:p w:rsidR="00A81986" w:rsidRDefault="00A81986" w:rsidP="00316B0E">
            <w:pPr>
              <w:spacing w:after="0" w:line="240" w:lineRule="auto"/>
              <w:jc w:val="center"/>
            </w:pPr>
          </w:p>
          <w:p w:rsidR="00A81986" w:rsidRDefault="00A81986" w:rsidP="00316B0E">
            <w:pPr>
              <w:spacing w:after="0" w:line="240" w:lineRule="auto"/>
              <w:jc w:val="center"/>
            </w:pPr>
          </w:p>
          <w:p w:rsidR="00A81986" w:rsidRDefault="00A81986" w:rsidP="00316B0E">
            <w:pPr>
              <w:spacing w:after="0" w:line="240" w:lineRule="auto"/>
              <w:jc w:val="center"/>
            </w:pPr>
          </w:p>
          <w:p w:rsidR="00A81986" w:rsidRDefault="00A81986" w:rsidP="00316B0E">
            <w:pPr>
              <w:spacing w:after="0" w:line="240" w:lineRule="auto"/>
              <w:jc w:val="center"/>
            </w:pPr>
          </w:p>
          <w:p w:rsidR="00A81986" w:rsidRDefault="00A81986" w:rsidP="00316B0E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A81986" w:rsidTr="00A81986">
        <w:tc>
          <w:tcPr>
            <w:tcW w:w="4785" w:type="dxa"/>
          </w:tcPr>
          <w:p w:rsidR="00A81986" w:rsidRPr="00316B0E" w:rsidRDefault="00A81986" w:rsidP="00A81986">
            <w:pPr>
              <w:spacing w:after="0" w:line="240" w:lineRule="auto"/>
              <w:jc w:val="both"/>
            </w:pPr>
          </w:p>
        </w:tc>
        <w:tc>
          <w:tcPr>
            <w:tcW w:w="4785" w:type="dxa"/>
          </w:tcPr>
          <w:p w:rsidR="00A81986" w:rsidRDefault="00A81986" w:rsidP="00316B0E">
            <w:pPr>
              <w:spacing w:after="0" w:line="240" w:lineRule="auto"/>
              <w:jc w:val="center"/>
            </w:pPr>
          </w:p>
        </w:tc>
      </w:tr>
      <w:tr w:rsidR="00A81986" w:rsidTr="00A81986">
        <w:tc>
          <w:tcPr>
            <w:tcW w:w="4785" w:type="dxa"/>
          </w:tcPr>
          <w:p w:rsidR="00A81986" w:rsidRPr="00316B0E" w:rsidRDefault="00A81986" w:rsidP="00A8198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81986">
              <w:rPr>
                <w:rFonts w:eastAsiaTheme="minorHAnsi"/>
                <w:kern w:val="0"/>
                <w:sz w:val="24"/>
                <w:szCs w:val="28"/>
              </w:rPr>
    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    </w:r>
          </w:p>
        </w:tc>
        <w:tc>
          <w:tcPr>
            <w:tcW w:w="4785" w:type="dxa"/>
          </w:tcPr>
          <w:p w:rsidR="00A81986" w:rsidRDefault="00A81986" w:rsidP="00316B0E">
            <w:pPr>
              <w:spacing w:after="0" w:line="240" w:lineRule="auto"/>
              <w:jc w:val="center"/>
            </w:pPr>
          </w:p>
          <w:p w:rsidR="00A81986" w:rsidRDefault="00A81986" w:rsidP="00316B0E">
            <w:pPr>
              <w:spacing w:after="0" w:line="240" w:lineRule="auto"/>
              <w:jc w:val="center"/>
            </w:pPr>
          </w:p>
          <w:p w:rsidR="00A81986" w:rsidRDefault="00A81986" w:rsidP="00316B0E">
            <w:pPr>
              <w:spacing w:after="0" w:line="240" w:lineRule="auto"/>
              <w:jc w:val="center"/>
            </w:pPr>
          </w:p>
          <w:p w:rsidR="00A81986" w:rsidRDefault="00A81986" w:rsidP="00316B0E">
            <w:pPr>
              <w:spacing w:after="0" w:line="240" w:lineRule="auto"/>
              <w:jc w:val="center"/>
            </w:pPr>
          </w:p>
          <w:p w:rsidR="00A81986" w:rsidRDefault="00A81986" w:rsidP="00316B0E">
            <w:pPr>
              <w:spacing w:after="0" w:line="240" w:lineRule="auto"/>
              <w:jc w:val="center"/>
            </w:pPr>
          </w:p>
          <w:p w:rsidR="00A81986" w:rsidRDefault="00A81986" w:rsidP="00316B0E">
            <w:pPr>
              <w:spacing w:after="0" w:line="240" w:lineRule="auto"/>
              <w:jc w:val="center"/>
            </w:pPr>
          </w:p>
          <w:p w:rsidR="00A81986" w:rsidRDefault="00A81986" w:rsidP="00316B0E">
            <w:pPr>
              <w:spacing w:after="0" w:line="240" w:lineRule="auto"/>
              <w:jc w:val="center"/>
            </w:pPr>
            <w:r>
              <w:t>10</w:t>
            </w:r>
          </w:p>
        </w:tc>
      </w:tr>
    </w:tbl>
    <w:p w:rsidR="00A81986" w:rsidRPr="00A81986" w:rsidRDefault="00A81986" w:rsidP="00A81986">
      <w:bookmarkStart w:id="0" w:name="_Toc312530870"/>
      <w:bookmarkStart w:id="1" w:name="_Toc528310310"/>
    </w:p>
    <w:p w:rsidR="00A81986" w:rsidRDefault="00A81986" w:rsidP="00A81986"/>
    <w:p w:rsidR="00A81986" w:rsidRDefault="00A81986" w:rsidP="00A81986"/>
    <w:p w:rsidR="00A81986" w:rsidRDefault="00A81986" w:rsidP="00A81986"/>
    <w:p w:rsidR="00A81986" w:rsidRDefault="00A81986" w:rsidP="00A81986"/>
    <w:p w:rsidR="00A81986" w:rsidRDefault="00A81986" w:rsidP="00A81986"/>
    <w:p w:rsidR="00A81986" w:rsidRDefault="00A81986" w:rsidP="00A81986"/>
    <w:p w:rsidR="00A81986" w:rsidRDefault="00A81986" w:rsidP="00A81986"/>
    <w:p w:rsidR="00A81986" w:rsidRDefault="00A81986" w:rsidP="00A81986"/>
    <w:p w:rsidR="00A81986" w:rsidRDefault="00A81986" w:rsidP="00A81986"/>
    <w:p w:rsidR="00A81986" w:rsidRPr="00A81986" w:rsidRDefault="00A81986" w:rsidP="00A81986"/>
    <w:p w:rsidR="00A81986" w:rsidRPr="00A81986" w:rsidRDefault="00A81986" w:rsidP="00A81986"/>
    <w:p w:rsidR="00A81986" w:rsidRPr="00A81986" w:rsidRDefault="00A81986" w:rsidP="00A81986"/>
    <w:p w:rsidR="00A81986" w:rsidRPr="00A81986" w:rsidRDefault="00A81986" w:rsidP="00A81986"/>
    <w:p w:rsidR="00A81986" w:rsidRPr="00A81986" w:rsidRDefault="00A81986" w:rsidP="00A81986"/>
    <w:p w:rsidR="00A81986" w:rsidRPr="00A81986" w:rsidRDefault="00A81986" w:rsidP="00A81986"/>
    <w:p w:rsidR="00A81986" w:rsidRPr="00A81986" w:rsidRDefault="00A81986" w:rsidP="00A81986"/>
    <w:p w:rsidR="00A81986" w:rsidRPr="00A81986" w:rsidRDefault="00A81986" w:rsidP="00A81986"/>
    <w:p w:rsidR="00A81986" w:rsidRPr="00A81986" w:rsidRDefault="00A81986" w:rsidP="00A81986"/>
    <w:p w:rsidR="00A81986" w:rsidRPr="00A81986" w:rsidRDefault="00A81986" w:rsidP="00A81986"/>
    <w:p w:rsidR="00A81986" w:rsidRPr="00A81986" w:rsidRDefault="00A81986" w:rsidP="00A81986"/>
    <w:p w:rsidR="00316B0E" w:rsidRPr="002045DF" w:rsidRDefault="00316B0E" w:rsidP="00A81986">
      <w:pPr>
        <w:pStyle w:val="1"/>
        <w:spacing w:before="0" w:line="240" w:lineRule="auto"/>
        <w:jc w:val="center"/>
        <w:rPr>
          <w:rFonts w:cs="Times New Roman"/>
          <w:sz w:val="24"/>
          <w:szCs w:val="24"/>
        </w:rPr>
      </w:pPr>
      <w:r w:rsidRPr="002045DF">
        <w:rPr>
          <w:rFonts w:cs="Times New Roman"/>
          <w:sz w:val="24"/>
          <w:szCs w:val="24"/>
        </w:rPr>
        <w:t>Введение</w:t>
      </w:r>
      <w:bookmarkEnd w:id="0"/>
      <w:bookmarkEnd w:id="1"/>
    </w:p>
    <w:p w:rsidR="00316B0E" w:rsidRPr="000065B7" w:rsidRDefault="00316B0E" w:rsidP="00A81986">
      <w:pPr>
        <w:shd w:val="clear" w:color="auto" w:fill="FFFFFF"/>
        <w:ind w:firstLine="709"/>
        <w:jc w:val="both"/>
        <w:rPr>
          <w:lang w:eastAsia="ar-SA" w:bidi="en-US"/>
        </w:rPr>
      </w:pPr>
      <w:r w:rsidRPr="000065B7">
        <w:rPr>
          <w:lang w:eastAsia="ar-SA" w:bidi="en-US"/>
        </w:rPr>
        <w:t>В соответствии с градостроительным законодательством Генеральный план Пролетарского городского поселения Новгородского района Новгородской области является документом территориального планирования городского поселения. Генеральным планом определено, исходя из совокупности социальных, экономических, экологических и иных факторов, назначение территорий Пролетарского городского поселения в целях обеспечения их устойчивого развития, развития инженерной, транспортной и социальной инфраструктур, обеспечения учета интересов граждан и их объединений, Российской Федерации, Новгородской области, муниципальных районов и входящих в них муниципальных образований.</w:t>
      </w:r>
    </w:p>
    <w:p w:rsidR="00316B0E" w:rsidRPr="000065B7" w:rsidRDefault="00316B0E" w:rsidP="00A81986">
      <w:pPr>
        <w:shd w:val="clear" w:color="auto" w:fill="FFFFFF"/>
        <w:ind w:firstLine="709"/>
        <w:jc w:val="both"/>
        <w:rPr>
          <w:lang w:eastAsia="ar-SA" w:bidi="en-US"/>
        </w:rPr>
      </w:pPr>
      <w:r w:rsidRPr="000065B7">
        <w:rPr>
          <w:lang w:eastAsia="ar-SA" w:bidi="en-US"/>
        </w:rPr>
        <w:t xml:space="preserve"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Федеральным законом «Об общих принципах организации местного </w:t>
      </w:r>
      <w:r w:rsidRPr="000065B7">
        <w:rPr>
          <w:lang w:eastAsia="ar-SA" w:bidi="en-US"/>
        </w:rPr>
        <w:lastRenderedPageBreak/>
        <w:t>самоуправления 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Новгородской области, уставом Пролетарского городского поселения.</w:t>
      </w:r>
    </w:p>
    <w:p w:rsidR="00316B0E" w:rsidRPr="000065B7" w:rsidRDefault="00316B0E" w:rsidP="00A81986">
      <w:pPr>
        <w:shd w:val="clear" w:color="auto" w:fill="FFFFFF"/>
        <w:ind w:firstLine="709"/>
        <w:jc w:val="both"/>
        <w:rPr>
          <w:lang w:eastAsia="ar-SA" w:bidi="en-US"/>
        </w:rPr>
      </w:pPr>
      <w:r w:rsidRPr="000065B7">
        <w:rPr>
          <w:lang w:eastAsia="ar-SA" w:bidi="en-US"/>
        </w:rPr>
        <w:t>Генеральный план разработан ООО «САРСТРОЙНИИПРОЕКТ» по заказу Администрации Новгородского района Новгородской области в соответствии с муниципальным контрактом</w:t>
      </w:r>
      <w:r w:rsidRPr="000065B7">
        <w:t xml:space="preserve"> № 0350300036918000090-0243877-01</w:t>
      </w:r>
      <w:r w:rsidRPr="000065B7">
        <w:rPr>
          <w:color w:val="000000"/>
        </w:rPr>
        <w:t>от 30 августа 2018 года.</w:t>
      </w:r>
    </w:p>
    <w:p w:rsidR="00316B0E" w:rsidRPr="000065B7" w:rsidRDefault="00316B0E" w:rsidP="00A81986">
      <w:pPr>
        <w:shd w:val="clear" w:color="auto" w:fill="FFFFFF"/>
        <w:ind w:firstLine="709"/>
        <w:jc w:val="both"/>
        <w:rPr>
          <w:lang w:eastAsia="ar-SA" w:bidi="en-US"/>
        </w:rPr>
      </w:pPr>
      <w:r w:rsidRPr="000065B7">
        <w:rPr>
          <w:lang w:eastAsia="ar-SA" w:bidi="en-US"/>
        </w:rPr>
        <w:t>Состав, порядок подготовки документа территориального планирования определен Градостроительным кодексом РФ от 29.12.2004 г. № 190-ФЗ и иными нормативными правовыми актами.</w:t>
      </w:r>
    </w:p>
    <w:p w:rsidR="00316B0E" w:rsidRPr="000065B7" w:rsidRDefault="00316B0E" w:rsidP="00316B0E">
      <w:pPr>
        <w:shd w:val="clear" w:color="auto" w:fill="FFFFFF"/>
        <w:rPr>
          <w:b/>
          <w:i/>
          <w:u w:val="single"/>
          <w:lang w:eastAsia="ar-SA" w:bidi="en-US"/>
        </w:rPr>
      </w:pPr>
      <w:proofErr w:type="spellStart"/>
      <w:r w:rsidRPr="000065B7">
        <w:rPr>
          <w:b/>
          <w:i/>
          <w:u w:val="single"/>
          <w:lang w:val="en-US" w:eastAsia="ar-SA" w:bidi="en-US"/>
        </w:rPr>
        <w:t>Этапы</w:t>
      </w:r>
      <w:proofErr w:type="spellEnd"/>
      <w:r w:rsidRPr="000065B7">
        <w:rPr>
          <w:b/>
          <w:i/>
          <w:u w:val="single"/>
          <w:lang w:val="en-US" w:eastAsia="ar-SA" w:bidi="en-US"/>
        </w:rPr>
        <w:t xml:space="preserve"> </w:t>
      </w:r>
      <w:proofErr w:type="spellStart"/>
      <w:r w:rsidRPr="000065B7">
        <w:rPr>
          <w:b/>
          <w:i/>
          <w:u w:val="single"/>
          <w:lang w:val="en-US" w:eastAsia="ar-SA" w:bidi="en-US"/>
        </w:rPr>
        <w:t>реализации</w:t>
      </w:r>
      <w:proofErr w:type="spellEnd"/>
      <w:r w:rsidRPr="000065B7">
        <w:rPr>
          <w:b/>
          <w:i/>
          <w:u w:val="single"/>
          <w:lang w:val="en-US" w:eastAsia="ar-SA" w:bidi="en-US"/>
        </w:rPr>
        <w:t xml:space="preserve"> </w:t>
      </w:r>
      <w:proofErr w:type="spellStart"/>
      <w:r w:rsidRPr="000065B7">
        <w:rPr>
          <w:b/>
          <w:i/>
          <w:u w:val="single"/>
          <w:lang w:val="en-US" w:eastAsia="ar-SA" w:bidi="en-US"/>
        </w:rPr>
        <w:t>проекта</w:t>
      </w:r>
      <w:proofErr w:type="spellEnd"/>
      <w:r w:rsidRPr="000065B7">
        <w:rPr>
          <w:b/>
          <w:i/>
          <w:u w:val="single"/>
          <w:lang w:eastAsia="ar-SA" w:bidi="en-US"/>
        </w:rPr>
        <w:t>:</w:t>
      </w:r>
    </w:p>
    <w:p w:rsidR="00316B0E" w:rsidRPr="000065B7" w:rsidRDefault="00316B0E" w:rsidP="00316B0E">
      <w:pPr>
        <w:numPr>
          <w:ilvl w:val="0"/>
          <w:numId w:val="7"/>
        </w:numPr>
        <w:spacing w:after="0" w:line="240" w:lineRule="auto"/>
        <w:ind w:left="1064" w:hanging="357"/>
        <w:jc w:val="both"/>
        <w:rPr>
          <w:lang w:eastAsia="ar-SA" w:bidi="en-US"/>
        </w:rPr>
      </w:pPr>
      <w:r w:rsidRPr="000065B7">
        <w:rPr>
          <w:lang w:eastAsia="ar-SA" w:bidi="en-US"/>
        </w:rPr>
        <w:t>исходный срок – 201</w:t>
      </w:r>
      <w:r w:rsidR="00A81986">
        <w:rPr>
          <w:lang w:eastAsia="ar-SA" w:bidi="en-US"/>
        </w:rPr>
        <w:t>8</w:t>
      </w:r>
      <w:r w:rsidRPr="000065B7">
        <w:rPr>
          <w:lang w:eastAsia="ar-SA" w:bidi="en-US"/>
        </w:rPr>
        <w:t xml:space="preserve"> г.;</w:t>
      </w:r>
    </w:p>
    <w:p w:rsidR="00316B0E" w:rsidRPr="000065B7" w:rsidRDefault="00316B0E" w:rsidP="00316B0E">
      <w:pPr>
        <w:numPr>
          <w:ilvl w:val="0"/>
          <w:numId w:val="7"/>
        </w:numPr>
        <w:spacing w:after="0" w:line="240" w:lineRule="auto"/>
        <w:ind w:left="1064" w:hanging="357"/>
        <w:jc w:val="both"/>
        <w:rPr>
          <w:lang w:eastAsia="ar-SA" w:bidi="en-US"/>
        </w:rPr>
      </w:pPr>
      <w:r w:rsidRPr="000065B7">
        <w:rPr>
          <w:lang w:eastAsia="ar-SA" w:bidi="en-US"/>
        </w:rPr>
        <w:t>1 очередь – до 202</w:t>
      </w:r>
      <w:r w:rsidR="00133BAD">
        <w:rPr>
          <w:lang w:eastAsia="ar-SA" w:bidi="en-US"/>
        </w:rPr>
        <w:t>8</w:t>
      </w:r>
      <w:r w:rsidRPr="000065B7">
        <w:rPr>
          <w:lang w:eastAsia="ar-SA" w:bidi="en-US"/>
        </w:rPr>
        <w:t xml:space="preserve"> г.;</w:t>
      </w:r>
    </w:p>
    <w:p w:rsidR="00316B0E" w:rsidRPr="000065B7" w:rsidRDefault="00316B0E" w:rsidP="00316B0E">
      <w:pPr>
        <w:numPr>
          <w:ilvl w:val="0"/>
          <w:numId w:val="7"/>
        </w:numPr>
        <w:spacing w:after="0" w:line="240" w:lineRule="auto"/>
        <w:ind w:left="1064" w:hanging="357"/>
        <w:jc w:val="both"/>
        <w:rPr>
          <w:lang w:eastAsia="ar-SA" w:bidi="en-US"/>
        </w:rPr>
      </w:pPr>
      <w:r w:rsidRPr="000065B7">
        <w:rPr>
          <w:lang w:eastAsia="ar-SA" w:bidi="en-US"/>
        </w:rPr>
        <w:t>расчетный срок – 203</w:t>
      </w:r>
      <w:r w:rsidR="00133BAD">
        <w:rPr>
          <w:lang w:eastAsia="ar-SA" w:bidi="en-US"/>
        </w:rPr>
        <w:t>8</w:t>
      </w:r>
      <w:r w:rsidRPr="000065B7">
        <w:rPr>
          <w:lang w:eastAsia="ar-SA" w:bidi="en-US"/>
        </w:rPr>
        <w:t xml:space="preserve"> г.</w:t>
      </w:r>
    </w:p>
    <w:p w:rsidR="00316B0E" w:rsidRPr="000065B7" w:rsidRDefault="00316B0E" w:rsidP="00316B0E">
      <w:pPr>
        <w:shd w:val="clear" w:color="auto" w:fill="FFFFFF"/>
        <w:rPr>
          <w:b/>
          <w:i/>
          <w:u w:val="single"/>
          <w:lang w:eastAsia="ar-SA" w:bidi="en-US"/>
        </w:rPr>
      </w:pPr>
      <w:r w:rsidRPr="000065B7">
        <w:rPr>
          <w:b/>
          <w:i/>
          <w:u w:val="single"/>
          <w:lang w:eastAsia="ar-SA" w:bidi="en-US"/>
        </w:rPr>
        <w:t>Нормативная база:</w:t>
      </w:r>
    </w:p>
    <w:p w:rsidR="00316B0E" w:rsidRPr="000065B7" w:rsidRDefault="00316B0E" w:rsidP="00316B0E">
      <w:pPr>
        <w:shd w:val="clear" w:color="auto" w:fill="FFFFFF"/>
        <w:rPr>
          <w:lang w:eastAsia="ar-SA" w:bidi="en-US"/>
        </w:rPr>
      </w:pPr>
      <w:r w:rsidRPr="000065B7">
        <w:rPr>
          <w:lang w:eastAsia="ar-SA" w:bidi="en-US"/>
        </w:rPr>
        <w:t>В результате системного анализа требований действующего законодательства и нормативных документов установлено, что проект генерального плана должен осуществляться с соблюдением требований следующих документов:</w:t>
      </w:r>
    </w:p>
    <w:p w:rsidR="00316B0E" w:rsidRPr="000065B7" w:rsidRDefault="00316B0E" w:rsidP="00316B0E">
      <w:pPr>
        <w:numPr>
          <w:ilvl w:val="0"/>
          <w:numId w:val="7"/>
        </w:numPr>
        <w:spacing w:after="0" w:line="240" w:lineRule="auto"/>
        <w:ind w:left="1064" w:hanging="357"/>
        <w:jc w:val="both"/>
        <w:rPr>
          <w:lang w:eastAsia="ar-SA" w:bidi="en-US"/>
        </w:rPr>
      </w:pPr>
      <w:r w:rsidRPr="000065B7">
        <w:rPr>
          <w:lang w:eastAsia="ar-SA" w:bidi="en-US"/>
        </w:rPr>
        <w:t xml:space="preserve">Градостроительный Кодекс Российской Федерации от 29.12.2004 № 190-ФЗ (ред. от 30.12.2015) </w:t>
      </w:r>
    </w:p>
    <w:p w:rsidR="00316B0E" w:rsidRPr="000065B7" w:rsidRDefault="00316B0E" w:rsidP="00316B0E">
      <w:pPr>
        <w:numPr>
          <w:ilvl w:val="0"/>
          <w:numId w:val="7"/>
        </w:numPr>
        <w:spacing w:after="0" w:line="240" w:lineRule="auto"/>
        <w:ind w:left="1064" w:hanging="357"/>
        <w:jc w:val="both"/>
        <w:rPr>
          <w:lang w:eastAsia="ar-SA" w:bidi="en-US"/>
        </w:rPr>
      </w:pPr>
      <w:r w:rsidRPr="000065B7">
        <w:rPr>
          <w:lang w:eastAsia="ar-SA" w:bidi="en-US"/>
        </w:rPr>
        <w:t xml:space="preserve">Земельный Кодекс Российской Федерации от 25.10.2001 № 136-ФЗ (ред. от 03.07.2018) </w:t>
      </w:r>
    </w:p>
    <w:p w:rsidR="00316B0E" w:rsidRPr="000065B7" w:rsidRDefault="00316B0E" w:rsidP="00316B0E">
      <w:pPr>
        <w:numPr>
          <w:ilvl w:val="0"/>
          <w:numId w:val="7"/>
        </w:numPr>
        <w:spacing w:after="0" w:line="240" w:lineRule="auto"/>
        <w:ind w:left="1064" w:hanging="357"/>
        <w:jc w:val="both"/>
        <w:rPr>
          <w:lang w:eastAsia="ar-SA" w:bidi="en-US"/>
        </w:rPr>
      </w:pPr>
      <w:r w:rsidRPr="000065B7">
        <w:rPr>
          <w:lang w:eastAsia="ar-SA" w:bidi="en-US"/>
        </w:rPr>
        <w:t>Водный кодекс Российской Федерации от 03.06.2006 N 74-ФЗ (ред. от 29.07.2017)</w:t>
      </w:r>
    </w:p>
    <w:p w:rsidR="00316B0E" w:rsidRPr="000065B7" w:rsidRDefault="00316B0E" w:rsidP="00316B0E">
      <w:pPr>
        <w:numPr>
          <w:ilvl w:val="0"/>
          <w:numId w:val="7"/>
        </w:numPr>
        <w:spacing w:after="0" w:line="240" w:lineRule="auto"/>
        <w:ind w:left="1064" w:hanging="357"/>
        <w:jc w:val="both"/>
        <w:rPr>
          <w:lang w:eastAsia="ar-SA" w:bidi="en-US"/>
        </w:rPr>
      </w:pPr>
      <w:r w:rsidRPr="000065B7">
        <w:rPr>
          <w:lang w:eastAsia="ar-SA" w:bidi="en-US"/>
        </w:rPr>
        <w:t xml:space="preserve">Федеральный закон от 06.10.2003 № 131-ФЗ «Об общих принципах организации местного самоуправления в Российской Федерации» Федеральный закон от 06.10.2003 N 131-ФЗ (ред. от 03.07.2018) </w:t>
      </w:r>
    </w:p>
    <w:p w:rsidR="00316B0E" w:rsidRPr="000065B7" w:rsidRDefault="00316B0E" w:rsidP="00316B0E">
      <w:pPr>
        <w:numPr>
          <w:ilvl w:val="0"/>
          <w:numId w:val="7"/>
        </w:numPr>
        <w:spacing w:after="0" w:line="240" w:lineRule="auto"/>
        <w:ind w:left="1064" w:hanging="357"/>
        <w:jc w:val="both"/>
        <w:rPr>
          <w:lang w:eastAsia="ar-SA" w:bidi="en-US"/>
        </w:rPr>
      </w:pPr>
      <w:r w:rsidRPr="000065B7">
        <w:rPr>
          <w:lang w:eastAsia="ar-SA" w:bidi="en-US"/>
        </w:rPr>
        <w:t>Областной Закон N 57-ОЗ от 14 марта 2007 года «О регулировании градостроительной деятельности на территории Новгородской области».</w:t>
      </w:r>
    </w:p>
    <w:p w:rsidR="00316B0E" w:rsidRPr="000065B7" w:rsidRDefault="00316B0E" w:rsidP="00316B0E">
      <w:pPr>
        <w:numPr>
          <w:ilvl w:val="0"/>
          <w:numId w:val="7"/>
        </w:numPr>
        <w:spacing w:after="0" w:line="240" w:lineRule="auto"/>
        <w:ind w:left="1064" w:hanging="357"/>
        <w:jc w:val="both"/>
        <w:rPr>
          <w:lang w:eastAsia="ar-SA" w:bidi="en-US"/>
        </w:rPr>
      </w:pPr>
      <w:r w:rsidRPr="000065B7">
        <w:rPr>
          <w:lang w:eastAsia="ar-SA" w:bidi="en-US"/>
        </w:rPr>
        <w:t>СНиП 11-04-2003. Инструкция о порядке разработки, согласования, экспертизы и утверждения градостроительной документации (в части, не противоречащей Градостроительному кодексу РФ).</w:t>
      </w:r>
    </w:p>
    <w:p w:rsidR="00316B0E" w:rsidRPr="000065B7" w:rsidRDefault="00316B0E" w:rsidP="00316B0E">
      <w:pPr>
        <w:numPr>
          <w:ilvl w:val="0"/>
          <w:numId w:val="7"/>
        </w:numPr>
        <w:spacing w:after="0" w:line="240" w:lineRule="auto"/>
        <w:ind w:left="1064" w:hanging="357"/>
        <w:jc w:val="both"/>
        <w:rPr>
          <w:lang w:eastAsia="ar-SA" w:bidi="en-US"/>
        </w:rPr>
      </w:pPr>
      <w:r w:rsidRPr="000065B7">
        <w:rPr>
          <w:lang w:eastAsia="ar-SA" w:bidi="en-US"/>
        </w:rPr>
        <w:t>Федеральный закон от 10.01.2002 № 7-ФЗ «Об охране окружающей среды»,</w:t>
      </w:r>
    </w:p>
    <w:p w:rsidR="00316B0E" w:rsidRPr="000065B7" w:rsidRDefault="00316B0E" w:rsidP="00316B0E">
      <w:pPr>
        <w:numPr>
          <w:ilvl w:val="0"/>
          <w:numId w:val="7"/>
        </w:numPr>
        <w:spacing w:after="0" w:line="240" w:lineRule="auto"/>
        <w:ind w:left="1064" w:hanging="357"/>
        <w:jc w:val="both"/>
        <w:rPr>
          <w:lang w:eastAsia="ar-SA" w:bidi="en-US"/>
        </w:rPr>
      </w:pPr>
      <w:r w:rsidRPr="000065B7">
        <w:rPr>
          <w:lang w:eastAsia="ar-SA" w:bidi="en-US"/>
        </w:rPr>
        <w:t xml:space="preserve">Федеральный закон от 30 марта 1999 года № 52−ФЗ «О санитарно − эпидемиологическом благополучии населения»,  </w:t>
      </w:r>
    </w:p>
    <w:p w:rsidR="00316B0E" w:rsidRPr="000065B7" w:rsidRDefault="00316B0E" w:rsidP="00316B0E">
      <w:pPr>
        <w:numPr>
          <w:ilvl w:val="0"/>
          <w:numId w:val="7"/>
        </w:numPr>
        <w:spacing w:after="0" w:line="240" w:lineRule="auto"/>
        <w:ind w:left="1064" w:hanging="357"/>
        <w:jc w:val="both"/>
        <w:rPr>
          <w:lang w:eastAsia="ar-SA" w:bidi="en-US"/>
        </w:rPr>
      </w:pPr>
      <w:r w:rsidRPr="000065B7">
        <w:rPr>
          <w:lang w:eastAsia="ar-SA" w:bidi="en-US"/>
        </w:rPr>
        <w:t xml:space="preserve">Федеральный закон от 14 марта 1995 года № 33-ФЗ «Об особо охраняемых природных территориях» (с изм. и доп., вступившими в силу с 24.07.2015). </w:t>
      </w:r>
    </w:p>
    <w:p w:rsidR="00316B0E" w:rsidRPr="000065B7" w:rsidRDefault="00316B0E" w:rsidP="00316B0E">
      <w:pPr>
        <w:numPr>
          <w:ilvl w:val="0"/>
          <w:numId w:val="7"/>
        </w:numPr>
        <w:spacing w:after="0" w:line="240" w:lineRule="auto"/>
        <w:ind w:left="1064" w:hanging="357"/>
        <w:jc w:val="both"/>
        <w:rPr>
          <w:lang w:eastAsia="ar-SA" w:bidi="en-US"/>
        </w:rPr>
      </w:pPr>
      <w:r w:rsidRPr="000065B7">
        <w:rPr>
          <w:lang w:eastAsia="ar-SA" w:bidi="en-US"/>
        </w:rPr>
        <w:lastRenderedPageBreak/>
        <w:t>Федеральный закон от 25 июня 2002 года № 73-ФЗ «Об объектах культурного наследия (памятниках истории и культуры) народов Российской Федерации».</w:t>
      </w:r>
    </w:p>
    <w:p w:rsidR="00316B0E" w:rsidRPr="000065B7" w:rsidRDefault="00316B0E" w:rsidP="00316B0E">
      <w:pPr>
        <w:numPr>
          <w:ilvl w:val="0"/>
          <w:numId w:val="7"/>
        </w:numPr>
        <w:spacing w:after="0" w:line="240" w:lineRule="auto"/>
        <w:ind w:left="1064" w:hanging="357"/>
        <w:jc w:val="both"/>
        <w:rPr>
          <w:lang w:eastAsia="ar-SA" w:bidi="en-US"/>
        </w:rPr>
      </w:pPr>
      <w:r w:rsidRPr="000065B7">
        <w:rPr>
          <w:lang w:eastAsia="ar-SA" w:bidi="en-US"/>
        </w:rPr>
        <w:t>Федеральный закон от 24 июля 2007 года № 221-ФЗ «О государственном кадастре недвижимости».</w:t>
      </w:r>
    </w:p>
    <w:p w:rsidR="00316B0E" w:rsidRPr="000065B7" w:rsidRDefault="00316B0E" w:rsidP="00316B0E">
      <w:pPr>
        <w:numPr>
          <w:ilvl w:val="0"/>
          <w:numId w:val="7"/>
        </w:numPr>
        <w:spacing w:after="0" w:line="240" w:lineRule="auto"/>
        <w:ind w:left="1064" w:hanging="357"/>
        <w:jc w:val="both"/>
        <w:rPr>
          <w:lang w:eastAsia="ar-SA" w:bidi="en-US"/>
        </w:rPr>
      </w:pPr>
      <w:r w:rsidRPr="000065B7">
        <w:rPr>
          <w:lang w:eastAsia="ar-SA" w:bidi="en-US"/>
        </w:rPr>
        <w:t>СанПиН 2.2.2.1/2.0.1.1.1200-03 «Санитарно-защитные зоны и санитарная классификация предприятий, сооружений и иных объектов»,</w:t>
      </w:r>
    </w:p>
    <w:p w:rsidR="00316B0E" w:rsidRPr="000065B7" w:rsidRDefault="00316B0E" w:rsidP="00316B0E">
      <w:pPr>
        <w:numPr>
          <w:ilvl w:val="0"/>
          <w:numId w:val="7"/>
        </w:numPr>
        <w:spacing w:after="0" w:line="240" w:lineRule="auto"/>
        <w:ind w:left="1064" w:hanging="357"/>
        <w:jc w:val="both"/>
        <w:rPr>
          <w:lang w:eastAsia="ar-SA" w:bidi="en-US"/>
        </w:rPr>
      </w:pPr>
      <w:r w:rsidRPr="000065B7">
        <w:rPr>
          <w:lang w:eastAsia="ar-SA" w:bidi="en-US"/>
        </w:rPr>
        <w:t xml:space="preserve">СНиП 2.06.15-85 «Инженерная защита территории от затопления и подтопления», </w:t>
      </w:r>
    </w:p>
    <w:p w:rsidR="00316B0E" w:rsidRPr="000065B7" w:rsidRDefault="00316B0E" w:rsidP="00316B0E">
      <w:pPr>
        <w:numPr>
          <w:ilvl w:val="0"/>
          <w:numId w:val="7"/>
        </w:numPr>
        <w:spacing w:after="0" w:line="240" w:lineRule="auto"/>
        <w:ind w:left="1064" w:hanging="357"/>
        <w:jc w:val="both"/>
        <w:rPr>
          <w:lang w:eastAsia="ar-SA" w:bidi="en-US"/>
        </w:rPr>
      </w:pPr>
      <w:r w:rsidRPr="000065B7">
        <w:rPr>
          <w:lang w:eastAsia="ar-SA" w:bidi="en-US"/>
        </w:rPr>
        <w:t xml:space="preserve">РДС 30-201-98 (утверждена Госстроем РФ от 06.04.1998 № 18-30), </w:t>
      </w:r>
    </w:p>
    <w:p w:rsidR="00316B0E" w:rsidRPr="000065B7" w:rsidRDefault="00316B0E" w:rsidP="00316B0E">
      <w:pPr>
        <w:numPr>
          <w:ilvl w:val="0"/>
          <w:numId w:val="7"/>
        </w:numPr>
        <w:spacing w:after="0" w:line="240" w:lineRule="auto"/>
        <w:ind w:left="1064" w:hanging="357"/>
        <w:jc w:val="both"/>
        <w:rPr>
          <w:lang w:eastAsia="ar-SA" w:bidi="en-US"/>
        </w:rPr>
      </w:pPr>
      <w:r w:rsidRPr="000065B7">
        <w:rPr>
          <w:lang w:eastAsia="ar-SA" w:bidi="en-US"/>
        </w:rPr>
        <w:t>СП 42.13330.2016. Свод правил. Градостроительство. Планировка и застройка городских и сельских поселений. Актуализированная редакция СНиП 2.07.01-89*»</w:t>
      </w:r>
    </w:p>
    <w:p w:rsidR="00316B0E" w:rsidRPr="000065B7" w:rsidRDefault="00316B0E" w:rsidP="00316B0E">
      <w:pPr>
        <w:numPr>
          <w:ilvl w:val="0"/>
          <w:numId w:val="7"/>
        </w:numPr>
        <w:spacing w:after="0" w:line="240" w:lineRule="auto"/>
        <w:ind w:left="1064" w:hanging="357"/>
        <w:jc w:val="both"/>
        <w:rPr>
          <w:lang w:eastAsia="ar-SA" w:bidi="en-US"/>
        </w:rPr>
      </w:pPr>
      <w:r w:rsidRPr="000065B7">
        <w:rPr>
          <w:lang w:eastAsia="ar-SA" w:bidi="en-US"/>
        </w:rPr>
        <w:t>Действующие технические регламенты, санитарные нормы и правила, строительные нормы и правила, иные нормативные документы.</w:t>
      </w:r>
    </w:p>
    <w:p w:rsidR="00316B0E" w:rsidRPr="000065B7" w:rsidRDefault="00316B0E" w:rsidP="00316B0E">
      <w:pPr>
        <w:numPr>
          <w:ilvl w:val="0"/>
          <w:numId w:val="7"/>
        </w:numPr>
        <w:spacing w:after="0" w:line="240" w:lineRule="auto"/>
        <w:ind w:left="1064" w:hanging="357"/>
        <w:jc w:val="both"/>
        <w:rPr>
          <w:lang w:eastAsia="ar-SA" w:bidi="en-US"/>
        </w:rPr>
      </w:pPr>
      <w:r w:rsidRPr="000065B7">
        <w:rPr>
          <w:lang w:eastAsia="ar-SA" w:bidi="en-US"/>
        </w:rPr>
        <w:t xml:space="preserve">Схема территориального планирования Новгородской области. </w:t>
      </w:r>
    </w:p>
    <w:p w:rsidR="00316B0E" w:rsidRPr="000065B7" w:rsidRDefault="00316B0E" w:rsidP="00316B0E">
      <w:pPr>
        <w:numPr>
          <w:ilvl w:val="0"/>
          <w:numId w:val="7"/>
        </w:numPr>
        <w:spacing w:after="0" w:line="240" w:lineRule="auto"/>
        <w:ind w:left="1064" w:hanging="357"/>
        <w:jc w:val="both"/>
        <w:rPr>
          <w:lang w:eastAsia="ar-SA" w:bidi="en-US"/>
        </w:rPr>
      </w:pPr>
      <w:r w:rsidRPr="000065B7">
        <w:rPr>
          <w:lang w:eastAsia="ar-SA" w:bidi="en-US"/>
        </w:rPr>
        <w:t>Схема территориального планирования Новгородского муниципального района.</w:t>
      </w:r>
    </w:p>
    <w:p w:rsidR="00316B0E" w:rsidRPr="000065B7" w:rsidRDefault="00316B0E" w:rsidP="00316B0E">
      <w:pPr>
        <w:numPr>
          <w:ilvl w:val="0"/>
          <w:numId w:val="7"/>
        </w:numPr>
        <w:spacing w:after="0" w:line="240" w:lineRule="auto"/>
        <w:ind w:left="1064" w:hanging="357"/>
        <w:jc w:val="both"/>
        <w:rPr>
          <w:lang w:eastAsia="ar-SA" w:bidi="en-US"/>
        </w:rPr>
      </w:pPr>
      <w:r w:rsidRPr="000065B7">
        <w:rPr>
          <w:lang w:eastAsia="ar-SA" w:bidi="en-US"/>
        </w:rPr>
        <w:t>Генеральный план Пролетарского городского поселения Новгородского муниципального района Новгородской области (действующая редакция).</w:t>
      </w:r>
    </w:p>
    <w:p w:rsidR="00316B0E" w:rsidRPr="000065B7" w:rsidRDefault="00316B0E" w:rsidP="00316B0E">
      <w:pPr>
        <w:numPr>
          <w:ilvl w:val="0"/>
          <w:numId w:val="7"/>
        </w:numPr>
        <w:spacing w:after="0" w:line="240" w:lineRule="auto"/>
        <w:ind w:left="1064" w:hanging="357"/>
        <w:jc w:val="both"/>
        <w:rPr>
          <w:lang w:eastAsia="ar-SA" w:bidi="en-US"/>
        </w:rPr>
      </w:pPr>
      <w:r w:rsidRPr="000065B7">
        <w:rPr>
          <w:lang w:eastAsia="ar-SA" w:bidi="en-US"/>
        </w:rPr>
        <w:t>Иные нормативно-правовые документы, необходимые для подготовки документации по территориальному планированию.</w:t>
      </w:r>
    </w:p>
    <w:p w:rsidR="00316B0E" w:rsidRPr="000065B7" w:rsidRDefault="00316B0E" w:rsidP="00316B0E">
      <w:pPr>
        <w:shd w:val="clear" w:color="auto" w:fill="FFFFFF"/>
        <w:rPr>
          <w:b/>
          <w:i/>
          <w:u w:val="single"/>
          <w:lang w:eastAsia="ar-SA" w:bidi="en-US"/>
        </w:rPr>
      </w:pPr>
      <w:r w:rsidRPr="000065B7">
        <w:rPr>
          <w:b/>
          <w:i/>
          <w:u w:val="single"/>
          <w:lang w:eastAsia="ar-SA" w:bidi="en-US"/>
        </w:rPr>
        <w:t>Авторский коллектив проекта:</w:t>
      </w:r>
    </w:p>
    <w:p w:rsidR="00316B0E" w:rsidRPr="000065B7" w:rsidRDefault="00316B0E" w:rsidP="00316B0E">
      <w:pPr>
        <w:shd w:val="clear" w:color="auto" w:fill="FFFFFF"/>
        <w:rPr>
          <w:lang w:eastAsia="ar-SA" w:bidi="en-US"/>
        </w:rPr>
      </w:pPr>
      <w:proofErr w:type="spellStart"/>
      <w:r w:rsidRPr="000065B7">
        <w:rPr>
          <w:lang w:eastAsia="ar-SA" w:bidi="en-US"/>
        </w:rPr>
        <w:t>Базанова</w:t>
      </w:r>
      <w:proofErr w:type="spellEnd"/>
      <w:r w:rsidRPr="000065B7">
        <w:rPr>
          <w:lang w:eastAsia="ar-SA" w:bidi="en-US"/>
        </w:rPr>
        <w:t xml:space="preserve"> Т.Ю.</w:t>
      </w:r>
      <w:r w:rsidRPr="000065B7">
        <w:rPr>
          <w:lang w:eastAsia="ar-SA" w:bidi="en-US"/>
        </w:rPr>
        <w:tab/>
        <w:t>генеральный директор;</w:t>
      </w:r>
    </w:p>
    <w:p w:rsidR="00316B0E" w:rsidRPr="000065B7" w:rsidRDefault="00316B0E" w:rsidP="00316B0E">
      <w:pPr>
        <w:shd w:val="clear" w:color="auto" w:fill="FFFFFF"/>
        <w:rPr>
          <w:lang w:eastAsia="ar-SA" w:bidi="en-US"/>
        </w:rPr>
      </w:pPr>
      <w:r w:rsidRPr="000065B7">
        <w:rPr>
          <w:lang w:eastAsia="ar-SA" w:bidi="en-US"/>
        </w:rPr>
        <w:t>Колодезная М.А.</w:t>
      </w:r>
      <w:r w:rsidRPr="000065B7">
        <w:rPr>
          <w:lang w:eastAsia="ar-SA" w:bidi="en-US"/>
        </w:rPr>
        <w:tab/>
        <w:t>заместитель генерального директора;</w:t>
      </w:r>
    </w:p>
    <w:p w:rsidR="00316B0E" w:rsidRPr="000065B7" w:rsidRDefault="00316B0E" w:rsidP="00316B0E">
      <w:pPr>
        <w:shd w:val="clear" w:color="auto" w:fill="FFFFFF"/>
        <w:rPr>
          <w:lang w:eastAsia="ar-SA" w:bidi="en-US"/>
        </w:rPr>
      </w:pPr>
      <w:proofErr w:type="spellStart"/>
      <w:r w:rsidRPr="000065B7">
        <w:rPr>
          <w:lang w:eastAsia="ar-SA" w:bidi="en-US"/>
        </w:rPr>
        <w:t>Дорохина</w:t>
      </w:r>
      <w:proofErr w:type="spellEnd"/>
      <w:r w:rsidRPr="000065B7">
        <w:rPr>
          <w:lang w:eastAsia="ar-SA" w:bidi="en-US"/>
        </w:rPr>
        <w:t xml:space="preserve"> О.А.</w:t>
      </w:r>
      <w:r w:rsidRPr="000065B7">
        <w:rPr>
          <w:lang w:eastAsia="ar-SA" w:bidi="en-US"/>
        </w:rPr>
        <w:tab/>
        <w:t>начальник контрактного отдела;</w:t>
      </w:r>
    </w:p>
    <w:p w:rsidR="00316B0E" w:rsidRPr="000065B7" w:rsidRDefault="00316B0E" w:rsidP="00316B0E">
      <w:pPr>
        <w:shd w:val="clear" w:color="auto" w:fill="FFFFFF"/>
        <w:rPr>
          <w:lang w:eastAsia="ar-SA" w:bidi="en-US"/>
        </w:rPr>
      </w:pPr>
      <w:proofErr w:type="spellStart"/>
      <w:r w:rsidRPr="000065B7">
        <w:rPr>
          <w:lang w:eastAsia="ar-SA" w:bidi="en-US"/>
        </w:rPr>
        <w:t>Темнов</w:t>
      </w:r>
      <w:proofErr w:type="spellEnd"/>
      <w:r w:rsidRPr="000065B7">
        <w:rPr>
          <w:lang w:eastAsia="ar-SA" w:bidi="en-US"/>
        </w:rPr>
        <w:t xml:space="preserve"> А.В. </w:t>
      </w:r>
      <w:r w:rsidRPr="000065B7">
        <w:rPr>
          <w:lang w:eastAsia="ar-SA" w:bidi="en-US"/>
        </w:rPr>
        <w:tab/>
      </w:r>
      <w:r w:rsidRPr="000065B7">
        <w:rPr>
          <w:lang w:eastAsia="ar-SA" w:bidi="en-US"/>
        </w:rPr>
        <w:tab/>
        <w:t>начальник градостроительного отдела;</w:t>
      </w:r>
    </w:p>
    <w:p w:rsidR="00316B0E" w:rsidRPr="000065B7" w:rsidRDefault="00316B0E" w:rsidP="00316B0E">
      <w:pPr>
        <w:shd w:val="clear" w:color="auto" w:fill="FFFFFF"/>
        <w:rPr>
          <w:lang w:eastAsia="ar-SA" w:bidi="en-US"/>
        </w:rPr>
      </w:pPr>
      <w:r w:rsidRPr="000065B7">
        <w:rPr>
          <w:lang w:eastAsia="ar-SA" w:bidi="en-US"/>
        </w:rPr>
        <w:t>Поляков В.А.</w:t>
      </w:r>
      <w:r w:rsidRPr="000065B7">
        <w:rPr>
          <w:lang w:eastAsia="ar-SA" w:bidi="en-US"/>
        </w:rPr>
        <w:tab/>
      </w:r>
      <w:r w:rsidRPr="000065B7">
        <w:rPr>
          <w:lang w:eastAsia="ar-SA" w:bidi="en-US"/>
        </w:rPr>
        <w:tab/>
        <w:t>главный инженер проекта;</w:t>
      </w:r>
    </w:p>
    <w:p w:rsidR="00316B0E" w:rsidRPr="000065B7" w:rsidRDefault="00316B0E" w:rsidP="00316B0E">
      <w:pPr>
        <w:shd w:val="clear" w:color="auto" w:fill="FFFFFF"/>
        <w:rPr>
          <w:lang w:eastAsia="ar-SA" w:bidi="en-US"/>
        </w:rPr>
      </w:pPr>
      <w:r w:rsidRPr="000065B7">
        <w:rPr>
          <w:lang w:eastAsia="ar-SA" w:bidi="en-US"/>
        </w:rPr>
        <w:t xml:space="preserve">Ковшик М.А. </w:t>
      </w:r>
      <w:r w:rsidRPr="000065B7">
        <w:rPr>
          <w:lang w:eastAsia="ar-SA" w:bidi="en-US"/>
        </w:rPr>
        <w:tab/>
        <w:t>главный архитектор проекта;</w:t>
      </w:r>
    </w:p>
    <w:p w:rsidR="00316B0E" w:rsidRPr="000065B7" w:rsidRDefault="00316B0E" w:rsidP="00316B0E">
      <w:pPr>
        <w:shd w:val="clear" w:color="auto" w:fill="FFFFFF"/>
        <w:rPr>
          <w:lang w:eastAsia="ar-SA" w:bidi="en-US"/>
        </w:rPr>
      </w:pPr>
      <w:r w:rsidRPr="000065B7">
        <w:rPr>
          <w:lang w:eastAsia="ar-SA" w:bidi="en-US"/>
        </w:rPr>
        <w:t xml:space="preserve">Солдатова О.С. </w:t>
      </w:r>
      <w:r w:rsidRPr="000065B7">
        <w:rPr>
          <w:lang w:eastAsia="ar-SA" w:bidi="en-US"/>
        </w:rPr>
        <w:tab/>
        <w:t>архитектор;</w:t>
      </w:r>
    </w:p>
    <w:p w:rsidR="00316B0E" w:rsidRPr="000065B7" w:rsidRDefault="00316B0E" w:rsidP="00316B0E">
      <w:pPr>
        <w:shd w:val="clear" w:color="auto" w:fill="FFFFFF"/>
        <w:rPr>
          <w:lang w:eastAsia="ar-SA" w:bidi="en-US"/>
        </w:rPr>
      </w:pPr>
      <w:r w:rsidRPr="000065B7">
        <w:rPr>
          <w:lang w:eastAsia="ar-SA" w:bidi="en-US"/>
        </w:rPr>
        <w:t>Рябова О.В.</w:t>
      </w:r>
      <w:r w:rsidRPr="000065B7">
        <w:rPr>
          <w:lang w:eastAsia="ar-SA" w:bidi="en-US"/>
        </w:rPr>
        <w:tab/>
      </w:r>
      <w:r w:rsidRPr="000065B7">
        <w:rPr>
          <w:lang w:eastAsia="ar-SA" w:bidi="en-US"/>
        </w:rPr>
        <w:tab/>
        <w:t>экономист градостроительства.</w:t>
      </w:r>
    </w:p>
    <w:p w:rsidR="00316B0E" w:rsidRPr="000065B7" w:rsidRDefault="00316B0E" w:rsidP="00A81986">
      <w:pPr>
        <w:shd w:val="clear" w:color="auto" w:fill="FFFFFF"/>
        <w:spacing w:after="0" w:line="240" w:lineRule="auto"/>
        <w:ind w:firstLine="709"/>
        <w:jc w:val="both"/>
        <w:rPr>
          <w:lang w:eastAsia="ar-SA" w:bidi="en-US"/>
        </w:rPr>
      </w:pPr>
      <w:r w:rsidRPr="000065B7">
        <w:rPr>
          <w:lang w:eastAsia="ar-SA" w:bidi="en-US"/>
        </w:rPr>
        <w:lastRenderedPageBreak/>
        <w:t>Графические материалы разработаны с использованием ГИС «</w:t>
      </w:r>
      <w:proofErr w:type="spellStart"/>
      <w:r w:rsidRPr="000065B7">
        <w:rPr>
          <w:lang w:eastAsia="ar-SA" w:bidi="en-US"/>
        </w:rPr>
        <w:t>MapI</w:t>
      </w:r>
      <w:proofErr w:type="spellEnd"/>
      <w:r w:rsidRPr="000065B7">
        <w:rPr>
          <w:lang w:val="en-US" w:eastAsia="ar-SA" w:bidi="en-US"/>
        </w:rPr>
        <w:t>n</w:t>
      </w:r>
      <w:proofErr w:type="spellStart"/>
      <w:r w:rsidRPr="000065B7">
        <w:rPr>
          <w:lang w:eastAsia="ar-SA" w:bidi="en-US"/>
        </w:rPr>
        <w:t>fo</w:t>
      </w:r>
      <w:proofErr w:type="spellEnd"/>
      <w:r w:rsidRPr="000065B7">
        <w:rPr>
          <w:lang w:eastAsia="ar-SA" w:bidi="en-US"/>
        </w:rPr>
        <w:t>», графических редакторов «</w:t>
      </w:r>
      <w:proofErr w:type="spellStart"/>
      <w:r w:rsidRPr="000065B7">
        <w:rPr>
          <w:lang w:eastAsia="ar-SA" w:bidi="en-US"/>
        </w:rPr>
        <w:t>CorelDraw</w:t>
      </w:r>
      <w:proofErr w:type="spellEnd"/>
      <w:r w:rsidRPr="000065B7">
        <w:rPr>
          <w:lang w:eastAsia="ar-SA" w:bidi="en-US"/>
        </w:rPr>
        <w:t>», «</w:t>
      </w:r>
      <w:proofErr w:type="spellStart"/>
      <w:r w:rsidRPr="000065B7">
        <w:rPr>
          <w:lang w:eastAsia="ar-SA" w:bidi="en-US"/>
        </w:rPr>
        <w:t>Photoshop</w:t>
      </w:r>
      <w:proofErr w:type="spellEnd"/>
      <w:r w:rsidRPr="000065B7">
        <w:rPr>
          <w:lang w:eastAsia="ar-SA" w:bidi="en-US"/>
        </w:rPr>
        <w:t>».</w:t>
      </w:r>
    </w:p>
    <w:p w:rsidR="00316B0E" w:rsidRPr="000065B7" w:rsidRDefault="00316B0E" w:rsidP="00A81986">
      <w:pPr>
        <w:shd w:val="clear" w:color="auto" w:fill="FFFFFF"/>
        <w:spacing w:after="0" w:line="240" w:lineRule="auto"/>
        <w:ind w:firstLine="709"/>
        <w:jc w:val="both"/>
        <w:rPr>
          <w:lang w:eastAsia="ar-SA" w:bidi="en-US"/>
        </w:rPr>
      </w:pPr>
      <w:r w:rsidRPr="000065B7">
        <w:rPr>
          <w:lang w:eastAsia="ar-SA" w:bidi="en-US"/>
        </w:rPr>
        <w:t>Создание и обработка текстовых и табличных материалов проводились с использованием пакетов программ «</w:t>
      </w:r>
      <w:proofErr w:type="spellStart"/>
      <w:r w:rsidRPr="000065B7">
        <w:rPr>
          <w:lang w:eastAsia="ar-SA" w:bidi="en-US"/>
        </w:rPr>
        <w:t>Microsoft</w:t>
      </w:r>
      <w:proofErr w:type="spellEnd"/>
      <w:r w:rsidRPr="000065B7">
        <w:rPr>
          <w:lang w:eastAsia="ar-SA" w:bidi="en-US"/>
        </w:rPr>
        <w:t xml:space="preserve"> </w:t>
      </w:r>
      <w:proofErr w:type="spellStart"/>
      <w:r w:rsidRPr="000065B7">
        <w:rPr>
          <w:lang w:eastAsia="ar-SA" w:bidi="en-US"/>
        </w:rPr>
        <w:t>Office</w:t>
      </w:r>
      <w:proofErr w:type="spellEnd"/>
      <w:r w:rsidRPr="000065B7">
        <w:rPr>
          <w:lang w:eastAsia="ar-SA" w:bidi="en-US"/>
        </w:rPr>
        <w:t xml:space="preserve"> </w:t>
      </w:r>
      <w:proofErr w:type="spellStart"/>
      <w:r w:rsidRPr="000065B7">
        <w:rPr>
          <w:lang w:eastAsia="ar-SA" w:bidi="en-US"/>
        </w:rPr>
        <w:t>Small</w:t>
      </w:r>
      <w:proofErr w:type="spellEnd"/>
      <w:r w:rsidRPr="000065B7">
        <w:rPr>
          <w:lang w:eastAsia="ar-SA" w:bidi="en-US"/>
        </w:rPr>
        <w:t xml:space="preserve"> </w:t>
      </w:r>
      <w:proofErr w:type="spellStart"/>
      <w:r w:rsidRPr="000065B7">
        <w:rPr>
          <w:lang w:eastAsia="ar-SA" w:bidi="en-US"/>
        </w:rPr>
        <w:t>Busi</w:t>
      </w:r>
      <w:proofErr w:type="spellEnd"/>
      <w:r w:rsidRPr="000065B7">
        <w:rPr>
          <w:lang w:val="en-US" w:eastAsia="ar-SA" w:bidi="en-US"/>
        </w:rPr>
        <w:t>n</w:t>
      </w:r>
      <w:r w:rsidRPr="000065B7">
        <w:rPr>
          <w:lang w:eastAsia="ar-SA" w:bidi="en-US"/>
        </w:rPr>
        <w:t xml:space="preserve">ess-2010», «OpenOffice.org. </w:t>
      </w:r>
      <w:proofErr w:type="spellStart"/>
      <w:r w:rsidRPr="000065B7">
        <w:rPr>
          <w:lang w:eastAsia="ar-SA" w:bidi="en-US"/>
        </w:rPr>
        <w:t>Professio</w:t>
      </w:r>
      <w:proofErr w:type="spellEnd"/>
      <w:r w:rsidRPr="000065B7">
        <w:rPr>
          <w:lang w:val="en-US" w:eastAsia="ar-SA" w:bidi="en-US"/>
        </w:rPr>
        <w:t>n</w:t>
      </w:r>
      <w:proofErr w:type="spellStart"/>
      <w:r w:rsidRPr="000065B7">
        <w:rPr>
          <w:lang w:eastAsia="ar-SA" w:bidi="en-US"/>
        </w:rPr>
        <w:t>al</w:t>
      </w:r>
      <w:proofErr w:type="spellEnd"/>
      <w:r w:rsidRPr="000065B7">
        <w:rPr>
          <w:lang w:eastAsia="ar-SA" w:bidi="en-US"/>
        </w:rPr>
        <w:t>. 2.0.1».</w:t>
      </w:r>
    </w:p>
    <w:p w:rsidR="00316B0E" w:rsidRPr="000065B7" w:rsidRDefault="00316B0E" w:rsidP="00A81986">
      <w:pPr>
        <w:shd w:val="clear" w:color="auto" w:fill="FFFFFF"/>
        <w:spacing w:after="0"/>
        <w:ind w:firstLine="709"/>
        <w:jc w:val="both"/>
        <w:rPr>
          <w:lang w:eastAsia="ar-SA" w:bidi="en-US"/>
        </w:rPr>
      </w:pPr>
      <w:r w:rsidRPr="000065B7">
        <w:rPr>
          <w:lang w:eastAsia="ar-SA" w:bidi="en-US"/>
        </w:rPr>
        <w:t>При подготовке данного проекта использовано исключительно лицензионное программное обеспечение, являющееся собственностью ООО «САРСТРОЙНИИПРОЕКТ».</w:t>
      </w:r>
    </w:p>
    <w:p w:rsidR="00316B0E" w:rsidRPr="000065B7" w:rsidRDefault="00316B0E" w:rsidP="00316B0E">
      <w:pPr>
        <w:shd w:val="clear" w:color="auto" w:fill="FFFFFF"/>
        <w:rPr>
          <w:b/>
          <w:i/>
          <w:u w:val="single"/>
          <w:lang w:eastAsia="ar-SA" w:bidi="en-US"/>
        </w:rPr>
      </w:pPr>
      <w:r w:rsidRPr="000065B7">
        <w:rPr>
          <w:b/>
          <w:i/>
          <w:u w:val="single"/>
          <w:lang w:eastAsia="ar-SA" w:bidi="en-US"/>
        </w:rPr>
        <w:t>Список принятых сокращений:</w:t>
      </w:r>
    </w:p>
    <w:p w:rsidR="00316B0E" w:rsidRPr="000065B7" w:rsidRDefault="00316B0E" w:rsidP="00316B0E">
      <w:pPr>
        <w:shd w:val="clear" w:color="auto" w:fill="FFFFFF"/>
        <w:rPr>
          <w:lang w:eastAsia="ar-SA" w:bidi="en-US"/>
        </w:rPr>
      </w:pPr>
      <w:r w:rsidRPr="000065B7">
        <w:rPr>
          <w:lang w:eastAsia="ar-SA" w:bidi="en-US"/>
        </w:rPr>
        <w:t>МАОУ</w:t>
      </w:r>
      <w:r w:rsidRPr="000065B7">
        <w:rPr>
          <w:lang w:eastAsia="ar-SA" w:bidi="en-US"/>
        </w:rPr>
        <w:tab/>
        <w:t>Муниципальное автономное общеобразовательное учреждение</w:t>
      </w:r>
    </w:p>
    <w:p w:rsidR="00316B0E" w:rsidRPr="000065B7" w:rsidRDefault="00316B0E" w:rsidP="00316B0E">
      <w:pPr>
        <w:shd w:val="clear" w:color="auto" w:fill="FFFFFF"/>
        <w:rPr>
          <w:sz w:val="22"/>
        </w:rPr>
      </w:pPr>
      <w:r w:rsidRPr="000065B7">
        <w:rPr>
          <w:lang w:eastAsia="ar-SA" w:bidi="en-US"/>
        </w:rPr>
        <w:t>МАДОУ</w:t>
      </w:r>
      <w:r w:rsidRPr="000065B7">
        <w:rPr>
          <w:lang w:eastAsia="ar-SA" w:bidi="en-US"/>
        </w:rPr>
        <w:tab/>
      </w:r>
      <w:r w:rsidRPr="000065B7">
        <w:rPr>
          <w:sz w:val="22"/>
        </w:rPr>
        <w:t xml:space="preserve">Муниципальное автономное дошкольное образовательное </w:t>
      </w:r>
      <w:r w:rsidRPr="000065B7">
        <w:rPr>
          <w:lang w:eastAsia="ar-SA" w:bidi="en-US"/>
        </w:rPr>
        <w:t>учреждение</w:t>
      </w:r>
    </w:p>
    <w:p w:rsidR="00316B0E" w:rsidRPr="000065B7" w:rsidRDefault="00316B0E" w:rsidP="00316B0E">
      <w:pPr>
        <w:shd w:val="clear" w:color="auto" w:fill="FFFFFF"/>
        <w:rPr>
          <w:sz w:val="22"/>
        </w:rPr>
      </w:pPr>
      <w:r w:rsidRPr="000065B7">
        <w:rPr>
          <w:lang w:eastAsia="ar-SA" w:bidi="en-US"/>
        </w:rPr>
        <w:t>МАУДО</w:t>
      </w:r>
      <w:r w:rsidRPr="000065B7">
        <w:rPr>
          <w:lang w:eastAsia="ar-SA" w:bidi="en-US"/>
        </w:rPr>
        <w:tab/>
      </w:r>
      <w:r w:rsidRPr="000065B7">
        <w:rPr>
          <w:sz w:val="22"/>
        </w:rPr>
        <w:t>Муниципальное автономное учреждение дополнительного образования</w:t>
      </w:r>
    </w:p>
    <w:p w:rsidR="00316B0E" w:rsidRPr="000065B7" w:rsidRDefault="00316B0E" w:rsidP="00316B0E">
      <w:pPr>
        <w:shd w:val="clear" w:color="auto" w:fill="FFFFFF"/>
        <w:rPr>
          <w:lang w:eastAsia="ar-SA" w:bidi="en-US"/>
        </w:rPr>
      </w:pPr>
      <w:r w:rsidRPr="000065B7">
        <w:rPr>
          <w:lang w:eastAsia="ar-SA" w:bidi="en-US"/>
        </w:rPr>
        <w:t>СТП</w:t>
      </w:r>
      <w:r w:rsidRPr="000065B7">
        <w:rPr>
          <w:lang w:eastAsia="ar-SA" w:bidi="en-US"/>
        </w:rPr>
        <w:tab/>
      </w:r>
      <w:r w:rsidRPr="000065B7">
        <w:rPr>
          <w:lang w:eastAsia="ar-SA" w:bidi="en-US"/>
        </w:rPr>
        <w:tab/>
        <w:t>схема территориального планирования</w:t>
      </w:r>
    </w:p>
    <w:p w:rsidR="00316B0E" w:rsidRPr="000065B7" w:rsidRDefault="00316B0E" w:rsidP="00316B0E">
      <w:pPr>
        <w:shd w:val="clear" w:color="auto" w:fill="FFFFFF"/>
        <w:rPr>
          <w:lang w:eastAsia="ar-SA" w:bidi="en-US"/>
        </w:rPr>
      </w:pPr>
      <w:r w:rsidRPr="000065B7">
        <w:rPr>
          <w:lang w:eastAsia="ar-SA" w:bidi="en-US"/>
        </w:rPr>
        <w:t>МНГП</w:t>
      </w:r>
      <w:r w:rsidRPr="000065B7">
        <w:rPr>
          <w:lang w:eastAsia="ar-SA" w:bidi="en-US"/>
        </w:rPr>
        <w:tab/>
      </w:r>
      <w:r w:rsidRPr="000065B7">
        <w:rPr>
          <w:lang w:eastAsia="ar-SA" w:bidi="en-US"/>
        </w:rPr>
        <w:tab/>
        <w:t>местные нормативы градостроительного проектирования</w:t>
      </w:r>
    </w:p>
    <w:p w:rsidR="00316B0E" w:rsidRPr="000065B7" w:rsidRDefault="00316B0E" w:rsidP="00316B0E">
      <w:pPr>
        <w:shd w:val="clear" w:color="auto" w:fill="FFFFFF"/>
        <w:rPr>
          <w:lang w:eastAsia="ar-SA" w:bidi="en-US"/>
        </w:rPr>
      </w:pPr>
      <w:r w:rsidRPr="000065B7">
        <w:rPr>
          <w:lang w:eastAsia="ar-SA" w:bidi="en-US"/>
        </w:rPr>
        <w:t>р.п.</w:t>
      </w:r>
      <w:r w:rsidRPr="000065B7">
        <w:rPr>
          <w:lang w:eastAsia="ar-SA" w:bidi="en-US"/>
        </w:rPr>
        <w:tab/>
      </w:r>
      <w:r w:rsidRPr="000065B7">
        <w:rPr>
          <w:lang w:eastAsia="ar-SA" w:bidi="en-US"/>
        </w:rPr>
        <w:tab/>
        <w:t>рабочий поселок</w:t>
      </w:r>
    </w:p>
    <w:p w:rsidR="00316B0E" w:rsidRPr="000065B7" w:rsidRDefault="00316B0E" w:rsidP="00316B0E">
      <w:pPr>
        <w:shd w:val="clear" w:color="auto" w:fill="FFFFFF"/>
        <w:rPr>
          <w:lang w:eastAsia="ar-SA" w:bidi="en-US"/>
        </w:rPr>
      </w:pPr>
      <w:r w:rsidRPr="000065B7">
        <w:rPr>
          <w:lang w:eastAsia="ar-SA" w:bidi="en-US"/>
        </w:rPr>
        <w:t>НЦРБ</w:t>
      </w:r>
      <w:r w:rsidRPr="000065B7">
        <w:rPr>
          <w:lang w:eastAsia="ar-SA" w:bidi="en-US"/>
        </w:rPr>
        <w:tab/>
      </w:r>
      <w:r w:rsidRPr="000065B7">
        <w:rPr>
          <w:lang w:eastAsia="ar-SA" w:bidi="en-US"/>
        </w:rPr>
        <w:tab/>
        <w:t>Новгородская центральная районная больница</w:t>
      </w:r>
    </w:p>
    <w:p w:rsidR="00316B0E" w:rsidRDefault="00316B0E" w:rsidP="00A81986">
      <w:pPr>
        <w:spacing w:after="0" w:line="240" w:lineRule="auto"/>
      </w:pPr>
      <w:r w:rsidRPr="000065B7">
        <w:rPr>
          <w:lang w:eastAsia="ar-SA" w:bidi="en-US"/>
        </w:rPr>
        <w:t>д.</w:t>
      </w:r>
      <w:r w:rsidRPr="000065B7">
        <w:rPr>
          <w:lang w:eastAsia="ar-SA" w:bidi="en-US"/>
        </w:rPr>
        <w:tab/>
      </w:r>
      <w:r w:rsidRPr="000065B7">
        <w:rPr>
          <w:lang w:eastAsia="ar-SA" w:bidi="en-US"/>
        </w:rPr>
        <w:tab/>
        <w:t>деревня</w:t>
      </w:r>
    </w:p>
    <w:p w:rsidR="00316B0E" w:rsidRDefault="00316B0E" w:rsidP="00316B0E">
      <w:pPr>
        <w:spacing w:after="0" w:line="240" w:lineRule="auto"/>
        <w:jc w:val="center"/>
      </w:pPr>
    </w:p>
    <w:p w:rsidR="00A81986" w:rsidRDefault="00A81986" w:rsidP="00316B0E">
      <w:pPr>
        <w:spacing w:after="0" w:line="240" w:lineRule="auto"/>
        <w:jc w:val="center"/>
      </w:pPr>
    </w:p>
    <w:p w:rsidR="00A81986" w:rsidRDefault="00A81986" w:rsidP="00316B0E">
      <w:pPr>
        <w:spacing w:after="0" w:line="240" w:lineRule="auto"/>
        <w:jc w:val="center"/>
      </w:pPr>
    </w:p>
    <w:p w:rsidR="00A81986" w:rsidRDefault="00A81986" w:rsidP="00316B0E">
      <w:pPr>
        <w:spacing w:after="0" w:line="240" w:lineRule="auto"/>
        <w:jc w:val="center"/>
      </w:pPr>
    </w:p>
    <w:p w:rsidR="00A81986" w:rsidRDefault="00A81986" w:rsidP="00316B0E">
      <w:pPr>
        <w:spacing w:after="0" w:line="240" w:lineRule="auto"/>
        <w:jc w:val="center"/>
      </w:pPr>
    </w:p>
    <w:p w:rsidR="00A81986" w:rsidRDefault="00A81986" w:rsidP="00316B0E">
      <w:pPr>
        <w:spacing w:after="0" w:line="240" w:lineRule="auto"/>
        <w:jc w:val="center"/>
      </w:pPr>
    </w:p>
    <w:p w:rsidR="00A81986" w:rsidRDefault="00A81986" w:rsidP="00316B0E">
      <w:pPr>
        <w:spacing w:after="0" w:line="240" w:lineRule="auto"/>
        <w:jc w:val="center"/>
      </w:pPr>
    </w:p>
    <w:p w:rsidR="00A81986" w:rsidRDefault="00A81986" w:rsidP="00316B0E">
      <w:pPr>
        <w:spacing w:after="0" w:line="240" w:lineRule="auto"/>
        <w:jc w:val="center"/>
      </w:pPr>
    </w:p>
    <w:p w:rsidR="00A81986" w:rsidRDefault="00A81986" w:rsidP="00316B0E">
      <w:pPr>
        <w:spacing w:after="0" w:line="240" w:lineRule="auto"/>
        <w:jc w:val="center"/>
      </w:pPr>
    </w:p>
    <w:p w:rsidR="00A81986" w:rsidRDefault="00A81986" w:rsidP="00316B0E">
      <w:pPr>
        <w:spacing w:after="0" w:line="240" w:lineRule="auto"/>
        <w:jc w:val="center"/>
      </w:pPr>
    </w:p>
    <w:p w:rsidR="00A81986" w:rsidRDefault="00A81986" w:rsidP="00316B0E">
      <w:pPr>
        <w:spacing w:after="0" w:line="240" w:lineRule="auto"/>
        <w:jc w:val="center"/>
      </w:pPr>
    </w:p>
    <w:p w:rsidR="00A81986" w:rsidRDefault="00A81986" w:rsidP="00316B0E">
      <w:pPr>
        <w:spacing w:after="0" w:line="240" w:lineRule="auto"/>
        <w:jc w:val="center"/>
      </w:pPr>
    </w:p>
    <w:p w:rsidR="00A81986" w:rsidRDefault="00A81986" w:rsidP="00316B0E">
      <w:pPr>
        <w:spacing w:after="0" w:line="240" w:lineRule="auto"/>
        <w:jc w:val="center"/>
      </w:pPr>
    </w:p>
    <w:p w:rsidR="00A81986" w:rsidRDefault="00A81986" w:rsidP="00316B0E">
      <w:pPr>
        <w:spacing w:after="0" w:line="240" w:lineRule="auto"/>
        <w:jc w:val="center"/>
      </w:pPr>
    </w:p>
    <w:p w:rsidR="00A81986" w:rsidRDefault="00A81986" w:rsidP="00316B0E">
      <w:pPr>
        <w:spacing w:after="0" w:line="240" w:lineRule="auto"/>
        <w:jc w:val="center"/>
      </w:pPr>
    </w:p>
    <w:p w:rsidR="00A81986" w:rsidRDefault="00A81986" w:rsidP="00316B0E">
      <w:pPr>
        <w:spacing w:after="0" w:line="240" w:lineRule="auto"/>
        <w:jc w:val="center"/>
      </w:pPr>
    </w:p>
    <w:p w:rsidR="00A81986" w:rsidRDefault="00A81986" w:rsidP="00316B0E">
      <w:pPr>
        <w:spacing w:after="0" w:line="240" w:lineRule="auto"/>
        <w:jc w:val="center"/>
      </w:pPr>
    </w:p>
    <w:p w:rsidR="00A81986" w:rsidRDefault="00A81986" w:rsidP="00316B0E">
      <w:pPr>
        <w:spacing w:after="0" w:line="240" w:lineRule="auto"/>
        <w:jc w:val="center"/>
      </w:pPr>
    </w:p>
    <w:p w:rsidR="00A81986" w:rsidRDefault="00A81986" w:rsidP="00316B0E">
      <w:pPr>
        <w:spacing w:after="0" w:line="240" w:lineRule="auto"/>
        <w:jc w:val="center"/>
      </w:pPr>
    </w:p>
    <w:p w:rsidR="00A81986" w:rsidRDefault="00A81986" w:rsidP="00316B0E">
      <w:pPr>
        <w:spacing w:after="0" w:line="240" w:lineRule="auto"/>
        <w:jc w:val="center"/>
      </w:pPr>
    </w:p>
    <w:p w:rsidR="00A81986" w:rsidRDefault="00A81986" w:rsidP="00316B0E">
      <w:pPr>
        <w:spacing w:after="0" w:line="240" w:lineRule="auto"/>
        <w:jc w:val="center"/>
      </w:pPr>
    </w:p>
    <w:p w:rsidR="00A81986" w:rsidRDefault="00A81986" w:rsidP="00316B0E">
      <w:pPr>
        <w:spacing w:after="0" w:line="240" w:lineRule="auto"/>
        <w:jc w:val="center"/>
      </w:pPr>
    </w:p>
    <w:p w:rsidR="00A81986" w:rsidRDefault="00A81986" w:rsidP="00316B0E">
      <w:pPr>
        <w:spacing w:after="0" w:line="240" w:lineRule="auto"/>
        <w:jc w:val="center"/>
      </w:pPr>
    </w:p>
    <w:p w:rsidR="00A81986" w:rsidRDefault="00A81986" w:rsidP="00316B0E">
      <w:pPr>
        <w:spacing w:after="0" w:line="240" w:lineRule="auto"/>
        <w:jc w:val="center"/>
      </w:pPr>
    </w:p>
    <w:p w:rsidR="00A81986" w:rsidRDefault="00A81986" w:rsidP="00316B0E">
      <w:pPr>
        <w:spacing w:after="0" w:line="240" w:lineRule="auto"/>
        <w:jc w:val="center"/>
      </w:pPr>
    </w:p>
    <w:p w:rsidR="00A81986" w:rsidRDefault="00A81986" w:rsidP="00316B0E">
      <w:pPr>
        <w:spacing w:after="0" w:line="240" w:lineRule="auto"/>
        <w:jc w:val="center"/>
      </w:pPr>
    </w:p>
    <w:p w:rsidR="00A81986" w:rsidRDefault="00A81986" w:rsidP="00316B0E">
      <w:pPr>
        <w:spacing w:after="0" w:line="240" w:lineRule="auto"/>
        <w:jc w:val="center"/>
      </w:pPr>
    </w:p>
    <w:p w:rsidR="00A81986" w:rsidRDefault="00A81986" w:rsidP="00316B0E">
      <w:pPr>
        <w:spacing w:after="0" w:line="240" w:lineRule="auto"/>
        <w:jc w:val="center"/>
      </w:pPr>
    </w:p>
    <w:p w:rsidR="00AA1B3C" w:rsidRPr="00A81986" w:rsidRDefault="00321230" w:rsidP="00316B0E">
      <w:pPr>
        <w:spacing w:after="0" w:line="240" w:lineRule="auto"/>
        <w:jc w:val="center"/>
        <w:rPr>
          <w:b/>
          <w:sz w:val="22"/>
        </w:rPr>
      </w:pPr>
      <w:r w:rsidRPr="00A81986">
        <w:rPr>
          <w:b/>
        </w:rPr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</w:t>
      </w:r>
    </w:p>
    <w:p w:rsidR="00321230" w:rsidRDefault="00321230" w:rsidP="00316B0E">
      <w:pPr>
        <w:spacing w:after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2361"/>
        <w:gridCol w:w="3140"/>
        <w:gridCol w:w="2397"/>
        <w:gridCol w:w="2682"/>
        <w:gridCol w:w="2915"/>
      </w:tblGrid>
      <w:tr w:rsidR="00321230" w:rsidRPr="003C52EA" w:rsidTr="00A06CAB">
        <w:trPr>
          <w:trHeight w:val="20"/>
          <w:tblHeader/>
        </w:trPr>
        <w:tc>
          <w:tcPr>
            <w:tcW w:w="255" w:type="pct"/>
            <w:shd w:val="clear" w:color="auto" w:fill="auto"/>
            <w:vAlign w:val="center"/>
          </w:tcPr>
          <w:p w:rsidR="00321230" w:rsidRPr="003C52EA" w:rsidRDefault="00321230" w:rsidP="00321230">
            <w:pPr>
              <w:jc w:val="center"/>
              <w:rPr>
                <w:rFonts w:eastAsia="Calibri"/>
                <w:b/>
              </w:rPr>
            </w:pPr>
            <w:r w:rsidRPr="003C52EA">
              <w:rPr>
                <w:rFonts w:eastAsia="Calibri"/>
                <w:b/>
              </w:rPr>
              <w:t>№ п/п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321230" w:rsidRPr="003C52EA" w:rsidRDefault="00321230" w:rsidP="00321230">
            <w:pPr>
              <w:jc w:val="center"/>
              <w:rPr>
                <w:b/>
              </w:rPr>
            </w:pPr>
            <w:r w:rsidRPr="003C52EA">
              <w:rPr>
                <w:b/>
              </w:rPr>
              <w:t>Наименование объекта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321230" w:rsidRPr="003C52EA" w:rsidRDefault="00321230" w:rsidP="00321230">
            <w:pPr>
              <w:jc w:val="center"/>
              <w:rPr>
                <w:b/>
              </w:rPr>
            </w:pPr>
            <w:r w:rsidRPr="003C52EA">
              <w:rPr>
                <w:b/>
              </w:rPr>
              <w:t>Планируемое мероприятие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321230" w:rsidRPr="003C52EA" w:rsidRDefault="00321230" w:rsidP="00321230">
            <w:pPr>
              <w:jc w:val="center"/>
              <w:rPr>
                <w:b/>
              </w:rPr>
            </w:pPr>
            <w:r w:rsidRPr="003C52EA">
              <w:rPr>
                <w:b/>
              </w:rPr>
              <w:t>Основные характеристики объекта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321230" w:rsidRPr="003C52EA" w:rsidRDefault="00321230" w:rsidP="00321230">
            <w:pPr>
              <w:jc w:val="center"/>
              <w:rPr>
                <w:b/>
              </w:rPr>
            </w:pPr>
            <w:r w:rsidRPr="003C52EA">
              <w:rPr>
                <w:b/>
              </w:rPr>
              <w:t>Местоположение планируемого объекта, функциональная зона</w:t>
            </w:r>
          </w:p>
        </w:tc>
        <w:tc>
          <w:tcPr>
            <w:tcW w:w="1025" w:type="pct"/>
            <w:shd w:val="clear" w:color="auto" w:fill="auto"/>
            <w:vAlign w:val="center"/>
          </w:tcPr>
          <w:p w:rsidR="00321230" w:rsidRPr="003C52EA" w:rsidRDefault="00321230" w:rsidP="00321230">
            <w:pPr>
              <w:jc w:val="center"/>
              <w:rPr>
                <w:rFonts w:eastAsia="Calibri"/>
                <w:b/>
              </w:rPr>
            </w:pPr>
            <w:r w:rsidRPr="003C52EA">
              <w:rPr>
                <w:rFonts w:eastAsia="Calibri"/>
                <w:b/>
              </w:rPr>
              <w:t>Зоны с особыми условиями использования территории</w:t>
            </w:r>
          </w:p>
        </w:tc>
      </w:tr>
      <w:tr w:rsidR="00321230" w:rsidRPr="003C52EA" w:rsidTr="00A06CAB">
        <w:trPr>
          <w:trHeight w:val="20"/>
          <w:tblHeader/>
        </w:trPr>
        <w:tc>
          <w:tcPr>
            <w:tcW w:w="255" w:type="pct"/>
            <w:shd w:val="clear" w:color="auto" w:fill="auto"/>
          </w:tcPr>
          <w:p w:rsidR="00321230" w:rsidRPr="003C52EA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C52EA">
              <w:rPr>
                <w:rFonts w:eastAsia="Calibri"/>
              </w:rPr>
              <w:t>1</w:t>
            </w:r>
          </w:p>
        </w:tc>
        <w:tc>
          <w:tcPr>
            <w:tcW w:w="830" w:type="pct"/>
            <w:shd w:val="clear" w:color="auto" w:fill="auto"/>
          </w:tcPr>
          <w:p w:rsidR="00321230" w:rsidRPr="003C52EA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C52EA">
              <w:rPr>
                <w:rFonts w:eastAsia="Calibri"/>
              </w:rPr>
              <w:t>2</w:t>
            </w:r>
          </w:p>
        </w:tc>
        <w:tc>
          <w:tcPr>
            <w:tcW w:w="1104" w:type="pct"/>
            <w:shd w:val="clear" w:color="auto" w:fill="auto"/>
          </w:tcPr>
          <w:p w:rsidR="00321230" w:rsidRPr="003C52EA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C52EA">
              <w:rPr>
                <w:rFonts w:eastAsia="Calibri"/>
              </w:rPr>
              <w:t>3</w:t>
            </w:r>
          </w:p>
        </w:tc>
        <w:tc>
          <w:tcPr>
            <w:tcW w:w="843" w:type="pct"/>
            <w:shd w:val="clear" w:color="auto" w:fill="auto"/>
          </w:tcPr>
          <w:p w:rsidR="00321230" w:rsidRPr="003C52EA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C52EA">
              <w:rPr>
                <w:rFonts w:eastAsia="Calibri"/>
              </w:rPr>
              <w:t>4</w:t>
            </w:r>
          </w:p>
        </w:tc>
        <w:tc>
          <w:tcPr>
            <w:tcW w:w="943" w:type="pct"/>
            <w:shd w:val="clear" w:color="auto" w:fill="auto"/>
          </w:tcPr>
          <w:p w:rsidR="00321230" w:rsidRPr="003C52EA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C52EA">
              <w:rPr>
                <w:rFonts w:eastAsia="Calibri"/>
              </w:rPr>
              <w:t>5</w:t>
            </w:r>
          </w:p>
        </w:tc>
        <w:tc>
          <w:tcPr>
            <w:tcW w:w="1025" w:type="pct"/>
            <w:shd w:val="clear" w:color="auto" w:fill="auto"/>
          </w:tcPr>
          <w:p w:rsidR="00321230" w:rsidRPr="003C52EA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C52EA">
              <w:rPr>
                <w:rFonts w:eastAsia="Calibri"/>
              </w:rPr>
              <w:t>6</w:t>
            </w:r>
          </w:p>
        </w:tc>
      </w:tr>
      <w:tr w:rsidR="00321230" w:rsidRPr="003C52EA" w:rsidTr="005C26FF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321230" w:rsidRPr="003C52EA" w:rsidRDefault="00321230" w:rsidP="00133BAD">
            <w:pPr>
              <w:spacing w:after="0" w:line="240" w:lineRule="auto"/>
              <w:jc w:val="center"/>
              <w:rPr>
                <w:rFonts w:eastAsia="Calibri"/>
              </w:rPr>
            </w:pPr>
            <w:r w:rsidRPr="003C52EA">
              <w:rPr>
                <w:lang w:val="en-US" w:eastAsia="ru-RU"/>
              </w:rPr>
              <w:t>I</w:t>
            </w:r>
            <w:r w:rsidRPr="003C52EA">
              <w:rPr>
                <w:lang w:eastAsia="ru-RU"/>
              </w:rPr>
              <w:t>. Объекты в области водоснабжения и канализ</w:t>
            </w:r>
            <w:r w:rsidR="00A81986">
              <w:rPr>
                <w:lang w:eastAsia="ru-RU"/>
              </w:rPr>
              <w:t>ации (1 этап до 202</w:t>
            </w:r>
            <w:r w:rsidR="00133BAD">
              <w:rPr>
                <w:lang w:eastAsia="ru-RU"/>
              </w:rPr>
              <w:t>8</w:t>
            </w:r>
            <w:r w:rsidRPr="003C52EA">
              <w:rPr>
                <w:lang w:eastAsia="ru-RU"/>
              </w:rPr>
              <w:t xml:space="preserve"> года)</w:t>
            </w:r>
          </w:p>
        </w:tc>
      </w:tr>
      <w:tr w:rsidR="00321230" w:rsidRPr="00316B0E" w:rsidTr="00A06CAB">
        <w:trPr>
          <w:trHeight w:val="20"/>
          <w:tblHeader/>
        </w:trPr>
        <w:tc>
          <w:tcPr>
            <w:tcW w:w="255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rFonts w:eastAsia="Calibri"/>
              </w:rPr>
              <w:t>1.</w:t>
            </w:r>
          </w:p>
        </w:tc>
        <w:tc>
          <w:tcPr>
            <w:tcW w:w="830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rFonts w:eastAsia="Calibri"/>
              </w:rPr>
              <w:t>Биологические очистные сооружения</w:t>
            </w:r>
          </w:p>
        </w:tc>
        <w:tc>
          <w:tcPr>
            <w:tcW w:w="1104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rFonts w:eastAsia="Calibri"/>
              </w:rPr>
              <w:t>Строительство</w:t>
            </w:r>
          </w:p>
        </w:tc>
        <w:tc>
          <w:tcPr>
            <w:tcW w:w="843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943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rFonts w:eastAsia="Calibri"/>
              </w:rPr>
              <w:t xml:space="preserve">п. Пролетарий, </w:t>
            </w:r>
          </w:p>
          <w:p w:rsidR="00321230" w:rsidRPr="00316B0E" w:rsidRDefault="003C52EA" w:rsidP="003C52EA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rFonts w:eastAsia="Calibri"/>
              </w:rPr>
              <w:t>зона инженерной инфраструктуры</w:t>
            </w:r>
          </w:p>
        </w:tc>
        <w:tc>
          <w:tcPr>
            <w:tcW w:w="1025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lang w:eastAsia="ru-RU"/>
              </w:rPr>
              <w:t>зоны санитарной охраны определяются специализированным проектом</w:t>
            </w:r>
          </w:p>
        </w:tc>
      </w:tr>
      <w:tr w:rsidR="00321230" w:rsidRPr="00316B0E" w:rsidTr="00A06CAB">
        <w:trPr>
          <w:trHeight w:val="20"/>
          <w:tblHeader/>
        </w:trPr>
        <w:tc>
          <w:tcPr>
            <w:tcW w:w="255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rFonts w:eastAsia="Calibri"/>
              </w:rPr>
              <w:lastRenderedPageBreak/>
              <w:t xml:space="preserve">2. </w:t>
            </w:r>
          </w:p>
        </w:tc>
        <w:tc>
          <w:tcPr>
            <w:tcW w:w="830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rFonts w:eastAsia="Calibri"/>
              </w:rPr>
              <w:t>Реконструкция сети напорной канализации от ул. Лесная до БОС</w:t>
            </w:r>
          </w:p>
        </w:tc>
        <w:tc>
          <w:tcPr>
            <w:tcW w:w="1104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rFonts w:eastAsia="Calibri"/>
              </w:rPr>
              <w:t>реконструкция</w:t>
            </w:r>
          </w:p>
        </w:tc>
        <w:tc>
          <w:tcPr>
            <w:tcW w:w="843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rFonts w:eastAsia="Calibri"/>
              </w:rPr>
              <w:t>Д=110 мм, протяженность около 1500 метров</w:t>
            </w:r>
          </w:p>
        </w:tc>
        <w:tc>
          <w:tcPr>
            <w:tcW w:w="943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rFonts w:eastAsia="Calibri"/>
              </w:rPr>
              <w:t xml:space="preserve">п. Пролетарий </w:t>
            </w:r>
          </w:p>
        </w:tc>
        <w:tc>
          <w:tcPr>
            <w:tcW w:w="1025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lang w:eastAsia="ru-RU"/>
              </w:rPr>
              <w:t>СЗЗ в соответствии с СанПиН 2.2.1/2.1.1.1200-03</w:t>
            </w:r>
          </w:p>
        </w:tc>
      </w:tr>
      <w:tr w:rsidR="00321230" w:rsidRPr="00316B0E" w:rsidTr="00A06CAB">
        <w:trPr>
          <w:trHeight w:val="20"/>
          <w:tblHeader/>
        </w:trPr>
        <w:tc>
          <w:tcPr>
            <w:tcW w:w="255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rFonts w:eastAsia="Calibri"/>
              </w:rPr>
              <w:t>3.</w:t>
            </w:r>
          </w:p>
        </w:tc>
        <w:tc>
          <w:tcPr>
            <w:tcW w:w="830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rFonts w:eastAsia="Calibri"/>
              </w:rPr>
              <w:t>Реконструкция водопровода технической воды, Д 200, со станции первого подъема в п. Пролетарий</w:t>
            </w:r>
          </w:p>
        </w:tc>
        <w:tc>
          <w:tcPr>
            <w:tcW w:w="1104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rFonts w:eastAsia="Calibri"/>
              </w:rPr>
              <w:t>реконструкция</w:t>
            </w:r>
          </w:p>
        </w:tc>
        <w:tc>
          <w:tcPr>
            <w:tcW w:w="843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rFonts w:eastAsia="Calibri"/>
              </w:rPr>
              <w:t>Д=200 мм, протяженность около 1200 метров</w:t>
            </w:r>
          </w:p>
        </w:tc>
        <w:tc>
          <w:tcPr>
            <w:tcW w:w="943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rFonts w:eastAsia="Calibri"/>
              </w:rPr>
              <w:t xml:space="preserve">п. Пролетарий </w:t>
            </w:r>
          </w:p>
        </w:tc>
        <w:tc>
          <w:tcPr>
            <w:tcW w:w="1025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lang w:eastAsia="ru-RU"/>
              </w:rPr>
              <w:t>СЗЗ в соответствии с СанПиН 2.2.1/2.1.1.1200-03</w:t>
            </w:r>
          </w:p>
        </w:tc>
      </w:tr>
      <w:tr w:rsidR="00321230" w:rsidRPr="00316B0E" w:rsidTr="00A06CAB">
        <w:trPr>
          <w:trHeight w:val="20"/>
          <w:tblHeader/>
        </w:trPr>
        <w:tc>
          <w:tcPr>
            <w:tcW w:w="255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rFonts w:eastAsia="Calibri"/>
              </w:rPr>
              <w:t>4.</w:t>
            </w:r>
          </w:p>
        </w:tc>
        <w:tc>
          <w:tcPr>
            <w:tcW w:w="830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rFonts w:cs="Arial"/>
              </w:rPr>
              <w:t xml:space="preserve">Перекладка водопровода в пойме р. Ниша (от станции подъема воды в д. Бронница до ВОС п. Пролетарий) </w:t>
            </w:r>
          </w:p>
        </w:tc>
        <w:tc>
          <w:tcPr>
            <w:tcW w:w="1104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rFonts w:eastAsia="Calibri"/>
              </w:rPr>
              <w:t>реконструкция</w:t>
            </w:r>
          </w:p>
        </w:tc>
        <w:tc>
          <w:tcPr>
            <w:tcW w:w="843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rFonts w:eastAsia="Calibri"/>
              </w:rPr>
              <w:t>Д=160 мм, протяженность 313 м</w:t>
            </w:r>
          </w:p>
        </w:tc>
        <w:tc>
          <w:tcPr>
            <w:tcW w:w="943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rFonts w:eastAsia="Calibri"/>
              </w:rPr>
              <w:t>Пролетарское городское поселение</w:t>
            </w:r>
          </w:p>
        </w:tc>
        <w:tc>
          <w:tcPr>
            <w:tcW w:w="1025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lang w:eastAsia="ru-RU"/>
              </w:rPr>
              <w:t>СЗЗ в соответствии с СанПиН 2.2.1/2.1.1.1200-03</w:t>
            </w:r>
          </w:p>
        </w:tc>
      </w:tr>
      <w:tr w:rsidR="00321230" w:rsidRPr="00316B0E" w:rsidTr="00A06CAB">
        <w:trPr>
          <w:trHeight w:val="20"/>
          <w:tblHeader/>
        </w:trPr>
        <w:tc>
          <w:tcPr>
            <w:tcW w:w="255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rFonts w:eastAsia="Calibri"/>
              </w:rPr>
              <w:t>5.</w:t>
            </w:r>
          </w:p>
        </w:tc>
        <w:tc>
          <w:tcPr>
            <w:tcW w:w="830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rFonts w:cs="Arial"/>
              </w:rPr>
              <w:t xml:space="preserve">Перекладка водопровода в пойме р. Ниша (от ВОС п. Пролетарий до д. Бронница) </w:t>
            </w:r>
          </w:p>
        </w:tc>
        <w:tc>
          <w:tcPr>
            <w:tcW w:w="1104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rFonts w:eastAsia="Calibri"/>
              </w:rPr>
              <w:t>реконструкция</w:t>
            </w:r>
          </w:p>
        </w:tc>
        <w:tc>
          <w:tcPr>
            <w:tcW w:w="843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rFonts w:cs="Arial"/>
              </w:rPr>
              <w:t>Д=110 мм, протяженностью 313 м.</w:t>
            </w:r>
          </w:p>
        </w:tc>
        <w:tc>
          <w:tcPr>
            <w:tcW w:w="943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rFonts w:eastAsia="Calibri"/>
              </w:rPr>
              <w:t>Пролетарское городское поселение</w:t>
            </w:r>
          </w:p>
        </w:tc>
        <w:tc>
          <w:tcPr>
            <w:tcW w:w="1025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lang w:eastAsia="ru-RU"/>
              </w:rPr>
              <w:t>СЗЗ в соответствии с СанПиН 2.2.1/2.1.1.1200-03</w:t>
            </w:r>
          </w:p>
        </w:tc>
      </w:tr>
      <w:tr w:rsidR="00321230" w:rsidRPr="00316B0E" w:rsidTr="00A06CAB">
        <w:trPr>
          <w:trHeight w:val="20"/>
          <w:tblHeader/>
        </w:trPr>
        <w:tc>
          <w:tcPr>
            <w:tcW w:w="255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rFonts w:eastAsia="Calibri"/>
              </w:rPr>
              <w:t>22.</w:t>
            </w:r>
          </w:p>
        </w:tc>
        <w:tc>
          <w:tcPr>
            <w:tcW w:w="830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rFonts w:eastAsia="Calibri"/>
              </w:rPr>
              <w:t>Строительство артезианских скважин</w:t>
            </w:r>
          </w:p>
        </w:tc>
        <w:tc>
          <w:tcPr>
            <w:tcW w:w="1104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rFonts w:eastAsia="Calibri"/>
              </w:rPr>
              <w:t>строительство</w:t>
            </w:r>
          </w:p>
        </w:tc>
        <w:tc>
          <w:tcPr>
            <w:tcW w:w="843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rFonts w:eastAsia="Calibri"/>
              </w:rPr>
              <w:t>-</w:t>
            </w:r>
          </w:p>
        </w:tc>
        <w:tc>
          <w:tcPr>
            <w:tcW w:w="943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t xml:space="preserve">д. </w:t>
            </w:r>
            <w:proofErr w:type="spellStart"/>
            <w:r w:rsidRPr="00316B0E">
              <w:t>Осмоево</w:t>
            </w:r>
            <w:proofErr w:type="spellEnd"/>
            <w:r w:rsidRPr="00316B0E">
              <w:t xml:space="preserve">, д. </w:t>
            </w:r>
            <w:proofErr w:type="spellStart"/>
            <w:r w:rsidRPr="00316B0E">
              <w:t>Гостцы</w:t>
            </w:r>
            <w:proofErr w:type="spellEnd"/>
            <w:r w:rsidRPr="00316B0E">
              <w:t>, п. Пролетарий</w:t>
            </w:r>
            <w:r w:rsidR="00E4574F" w:rsidRPr="00316B0E">
              <w:t>.</w:t>
            </w:r>
            <w:r w:rsidRPr="00316B0E">
              <w:t xml:space="preserve"> </w:t>
            </w:r>
            <w:r w:rsidR="00E4574F" w:rsidRPr="00316B0E">
              <w:t>Зона застройки индивидуальными жилыми домами</w:t>
            </w:r>
          </w:p>
        </w:tc>
        <w:tc>
          <w:tcPr>
            <w:tcW w:w="1025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lang w:eastAsia="ru-RU"/>
              </w:rPr>
              <w:t>зоны санитарной охраны определяются специализированным проектом</w:t>
            </w:r>
          </w:p>
        </w:tc>
      </w:tr>
      <w:tr w:rsidR="00321230" w:rsidRPr="00316B0E" w:rsidTr="00A06CAB">
        <w:trPr>
          <w:trHeight w:val="20"/>
          <w:tblHeader/>
        </w:trPr>
        <w:tc>
          <w:tcPr>
            <w:tcW w:w="255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rFonts w:eastAsia="Calibri"/>
              </w:rPr>
              <w:t xml:space="preserve">23.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30" w:rsidRPr="00316B0E" w:rsidRDefault="00321230" w:rsidP="005C26FF">
            <w:pPr>
              <w:spacing w:after="0" w:line="240" w:lineRule="auto"/>
              <w:ind w:left="150"/>
              <w:jc w:val="center"/>
              <w:textAlignment w:val="baseline"/>
              <w:rPr>
                <w:lang w:eastAsia="ru-RU"/>
              </w:rPr>
            </w:pPr>
            <w:r w:rsidRPr="00316B0E">
              <w:rPr>
                <w:lang w:eastAsia="ru-RU"/>
              </w:rPr>
              <w:t>Объект капитального строительства водоснабжения и канализации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30" w:rsidRPr="00316B0E" w:rsidRDefault="00321230" w:rsidP="005C26FF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316B0E">
              <w:rPr>
                <w:lang w:eastAsia="ru-RU"/>
              </w:rPr>
              <w:t>Реконструкция системы водоотведения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30" w:rsidRPr="00316B0E" w:rsidRDefault="00321230" w:rsidP="005C26FF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316B0E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30" w:rsidRPr="00316B0E" w:rsidRDefault="00321230" w:rsidP="005C26FF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316B0E">
              <w:rPr>
                <w:lang w:eastAsia="ru-RU"/>
              </w:rPr>
              <w:t>Новгородский район, п. Пролетарий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30" w:rsidRPr="00316B0E" w:rsidRDefault="00321230" w:rsidP="005C26FF">
            <w:pPr>
              <w:spacing w:after="0" w:line="240" w:lineRule="auto"/>
              <w:jc w:val="center"/>
            </w:pPr>
            <w:r w:rsidRPr="00316B0E">
              <w:rPr>
                <w:lang w:eastAsia="ru-RU"/>
              </w:rPr>
              <w:t>зоны санитарной охраны определяются специализированным проектом</w:t>
            </w:r>
          </w:p>
        </w:tc>
      </w:tr>
      <w:tr w:rsidR="00321230" w:rsidRPr="00316B0E" w:rsidTr="005C26FF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321230" w:rsidRPr="00316B0E" w:rsidRDefault="00321230" w:rsidP="00133BAD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lang w:val="en-US" w:eastAsia="ru-RU"/>
              </w:rPr>
              <w:t>II</w:t>
            </w:r>
            <w:r w:rsidRPr="00316B0E">
              <w:rPr>
                <w:lang w:eastAsia="ru-RU"/>
              </w:rPr>
              <w:t>. Объекты в области водоснабжения и канализации (2 этап до 203</w:t>
            </w:r>
            <w:r w:rsidR="00133BAD">
              <w:rPr>
                <w:lang w:eastAsia="ru-RU"/>
              </w:rPr>
              <w:t>8</w:t>
            </w:r>
            <w:r w:rsidRPr="00316B0E">
              <w:rPr>
                <w:lang w:eastAsia="ru-RU"/>
              </w:rPr>
              <w:t xml:space="preserve"> года)</w:t>
            </w:r>
          </w:p>
        </w:tc>
      </w:tr>
      <w:tr w:rsidR="00321230" w:rsidRPr="00316B0E" w:rsidTr="00A06CAB">
        <w:trPr>
          <w:trHeight w:val="20"/>
          <w:tblHeader/>
        </w:trPr>
        <w:tc>
          <w:tcPr>
            <w:tcW w:w="255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rFonts w:eastAsia="Calibri"/>
              </w:rPr>
              <w:lastRenderedPageBreak/>
              <w:t>1</w:t>
            </w:r>
          </w:p>
        </w:tc>
        <w:tc>
          <w:tcPr>
            <w:tcW w:w="830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lang w:eastAsia="ru-RU"/>
              </w:rPr>
              <w:t>Объект капитального строительства водоснабжения и канализации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321230" w:rsidRPr="00316B0E" w:rsidRDefault="00321230" w:rsidP="005C26FF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316B0E">
              <w:rPr>
                <w:lang w:eastAsia="ru-RU"/>
              </w:rPr>
              <w:t>строительство сетей водоснабжения и канализации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321230" w:rsidRPr="00316B0E" w:rsidRDefault="00321230" w:rsidP="005C26FF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316B0E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321230" w:rsidRPr="00316B0E" w:rsidRDefault="00321230" w:rsidP="005C26FF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316B0E">
              <w:rPr>
                <w:lang w:eastAsia="ru-RU"/>
              </w:rPr>
              <w:t>Пролетарское городское поселение</w:t>
            </w:r>
          </w:p>
        </w:tc>
        <w:tc>
          <w:tcPr>
            <w:tcW w:w="1025" w:type="pct"/>
            <w:shd w:val="clear" w:color="auto" w:fill="auto"/>
            <w:vAlign w:val="center"/>
          </w:tcPr>
          <w:p w:rsidR="00321230" w:rsidRPr="00316B0E" w:rsidRDefault="00321230" w:rsidP="005C26FF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316B0E">
              <w:rPr>
                <w:lang w:eastAsia="ru-RU"/>
              </w:rPr>
              <w:t>СЗЗ в соответствии с СанПиН 2.2.1/2.1.1.1200-03</w:t>
            </w:r>
          </w:p>
        </w:tc>
      </w:tr>
      <w:tr w:rsidR="00321230" w:rsidRPr="00316B0E" w:rsidTr="005C26FF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321230" w:rsidRPr="00316B0E" w:rsidRDefault="00321230" w:rsidP="00133BAD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316B0E">
              <w:rPr>
                <w:rFonts w:eastAsia="Calibri"/>
                <w:lang w:val="en-US"/>
              </w:rPr>
              <w:t>III</w:t>
            </w:r>
            <w:r w:rsidRPr="00316B0E">
              <w:rPr>
                <w:rFonts w:eastAsia="Calibri"/>
              </w:rPr>
              <w:t>. Объекты в области газоснабжения (1 этап до 202</w:t>
            </w:r>
            <w:r w:rsidR="00133BAD">
              <w:rPr>
                <w:rFonts w:eastAsia="Calibri"/>
              </w:rPr>
              <w:t>8</w:t>
            </w:r>
            <w:r w:rsidRPr="00316B0E">
              <w:rPr>
                <w:rFonts w:eastAsia="Calibri"/>
              </w:rPr>
              <w:t xml:space="preserve"> года)</w:t>
            </w:r>
          </w:p>
        </w:tc>
      </w:tr>
      <w:tr w:rsidR="00321230" w:rsidRPr="00316B0E" w:rsidTr="00A06CAB">
        <w:trPr>
          <w:trHeight w:val="20"/>
          <w:tblHeader/>
        </w:trPr>
        <w:tc>
          <w:tcPr>
            <w:tcW w:w="255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rFonts w:eastAsia="Calibri"/>
              </w:rPr>
              <w:t xml:space="preserve">1.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30" w:rsidRPr="00316B0E" w:rsidRDefault="00321230" w:rsidP="005C26FF">
            <w:pPr>
              <w:spacing w:after="160" w:line="259" w:lineRule="auto"/>
              <w:rPr>
                <w:rFonts w:eastAsia="Calibri"/>
                <w:kern w:val="0"/>
              </w:rPr>
            </w:pPr>
            <w:r w:rsidRPr="00316B0E">
              <w:rPr>
                <w:rFonts w:eastAsia="Calibri"/>
                <w:kern w:val="0"/>
              </w:rPr>
              <w:t>Объект капитального строительства в области газоснабжения поселений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30" w:rsidRPr="00316B0E" w:rsidRDefault="00321230" w:rsidP="005C26FF">
            <w:pPr>
              <w:spacing w:after="160" w:line="259" w:lineRule="auto"/>
              <w:rPr>
                <w:rFonts w:eastAsia="Calibri"/>
                <w:kern w:val="0"/>
              </w:rPr>
            </w:pPr>
            <w:r w:rsidRPr="00316B0E">
              <w:rPr>
                <w:rFonts w:eastAsia="Calibri"/>
                <w:kern w:val="0"/>
              </w:rPr>
              <w:t>строительство распределительных газопроводов низкого давления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30" w:rsidRPr="00316B0E" w:rsidRDefault="00321230" w:rsidP="005C26FF">
            <w:pPr>
              <w:spacing w:after="160" w:line="259" w:lineRule="auto"/>
              <w:rPr>
                <w:rFonts w:eastAsia="Calibri"/>
                <w:kern w:val="0"/>
              </w:rPr>
            </w:pPr>
            <w:r w:rsidRPr="00316B0E">
              <w:rPr>
                <w:rFonts w:eastAsia="Calibri"/>
                <w:kern w:val="0"/>
              </w:rPr>
              <w:t>определяется проектной документацией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30" w:rsidRPr="00316B0E" w:rsidRDefault="00321230" w:rsidP="005C26FF">
            <w:pPr>
              <w:spacing w:after="160" w:line="259" w:lineRule="auto"/>
              <w:rPr>
                <w:rFonts w:eastAsia="Calibri"/>
                <w:kern w:val="0"/>
              </w:rPr>
            </w:pPr>
            <w:r w:rsidRPr="00316B0E">
              <w:rPr>
                <w:rFonts w:eastAsia="Calibri"/>
                <w:kern w:val="0"/>
              </w:rPr>
              <w:t>Новгородский район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30" w:rsidRPr="00316B0E" w:rsidRDefault="00321230" w:rsidP="005C26FF">
            <w:pPr>
              <w:spacing w:after="160" w:line="259" w:lineRule="auto"/>
              <w:rPr>
                <w:rFonts w:eastAsia="Calibri"/>
                <w:kern w:val="0"/>
              </w:rPr>
            </w:pPr>
            <w:r w:rsidRPr="00316B0E">
              <w:rPr>
                <w:rFonts w:eastAsia="Calibri"/>
                <w:kern w:val="0"/>
              </w:rPr>
              <w:t>Объект капитального строительства топливно-энергетического комплекса, объекты газоснабжения</w:t>
            </w:r>
          </w:p>
        </w:tc>
      </w:tr>
      <w:tr w:rsidR="00321230" w:rsidRPr="00316B0E" w:rsidTr="00A06CAB">
        <w:trPr>
          <w:trHeight w:val="20"/>
          <w:tblHeader/>
        </w:trPr>
        <w:tc>
          <w:tcPr>
            <w:tcW w:w="255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rFonts w:eastAsia="Calibri"/>
              </w:rPr>
              <w:t>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30" w:rsidRPr="00316B0E" w:rsidRDefault="00321230" w:rsidP="005C26FF">
            <w:pPr>
              <w:spacing w:after="0" w:line="240" w:lineRule="auto"/>
              <w:ind w:left="150"/>
              <w:jc w:val="center"/>
              <w:textAlignment w:val="baseline"/>
              <w:rPr>
                <w:lang w:eastAsia="ru-RU"/>
              </w:rPr>
            </w:pPr>
            <w:r w:rsidRPr="00316B0E">
              <w:rPr>
                <w:lang w:eastAsia="ru-RU"/>
              </w:rPr>
              <w:t>Объект капитального строительства в области газоснабжения поселений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30" w:rsidRPr="00316B0E" w:rsidRDefault="00321230" w:rsidP="005C26FF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316B0E">
              <w:rPr>
                <w:lang w:eastAsia="ru-RU"/>
              </w:rPr>
              <w:t>реконструкция газораспределительной сети низкого давления (инв.№НГ1010255)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30" w:rsidRPr="00316B0E" w:rsidRDefault="00321230" w:rsidP="005C26FF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316B0E">
              <w:rPr>
                <w:lang w:eastAsia="ru-RU"/>
              </w:rPr>
              <w:t>Д57мм, L=0,110 км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30" w:rsidRPr="00316B0E" w:rsidRDefault="00321230" w:rsidP="005C26FF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316B0E">
              <w:rPr>
                <w:lang w:eastAsia="ru-RU"/>
              </w:rPr>
              <w:t>Новгородский район, п. Пролетарий, ул. Молодежная в районе жилых домов 7,8 по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30" w:rsidRPr="00316B0E" w:rsidRDefault="00321230" w:rsidP="005C26FF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316B0E">
              <w:rPr>
                <w:lang w:eastAsia="ru-RU"/>
              </w:rPr>
              <w:t>санитарный разрыв - в зависимости от диаметра газопровода</w:t>
            </w:r>
          </w:p>
        </w:tc>
      </w:tr>
      <w:tr w:rsidR="00321230" w:rsidRPr="00316B0E" w:rsidTr="005C26FF">
        <w:trPr>
          <w:trHeight w:val="20"/>
          <w:tblHeader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316B0E">
              <w:rPr>
                <w:rFonts w:eastAsia="Calibri"/>
                <w:lang w:val="en-US"/>
              </w:rPr>
              <w:t>IV</w:t>
            </w:r>
            <w:r w:rsidRPr="00316B0E">
              <w:rPr>
                <w:rFonts w:eastAsia="Calibri"/>
              </w:rPr>
              <w:t>. Автомобильные дороги местного значения (1, 2 этапы)</w:t>
            </w:r>
          </w:p>
        </w:tc>
      </w:tr>
      <w:tr w:rsidR="00321230" w:rsidRPr="00316B0E" w:rsidTr="00A06CAB">
        <w:trPr>
          <w:trHeight w:val="20"/>
          <w:tblHeader/>
        </w:trPr>
        <w:tc>
          <w:tcPr>
            <w:tcW w:w="255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rFonts w:eastAsia="Calibri"/>
              </w:rPr>
              <w:t>1.</w:t>
            </w:r>
          </w:p>
        </w:tc>
        <w:tc>
          <w:tcPr>
            <w:tcW w:w="830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lang w:eastAsia="ru-RU"/>
              </w:rPr>
            </w:pPr>
            <w:r w:rsidRPr="00316B0E">
              <w:rPr>
                <w:lang w:eastAsia="ru-RU"/>
              </w:rPr>
              <w:t>Объект</w:t>
            </w:r>
            <w:r w:rsidR="003C52EA" w:rsidRPr="00316B0E">
              <w:rPr>
                <w:lang w:eastAsia="ru-RU"/>
              </w:rPr>
              <w:t>ы</w:t>
            </w:r>
            <w:r w:rsidRPr="00316B0E">
              <w:rPr>
                <w:lang w:eastAsia="ru-RU"/>
              </w:rPr>
              <w:t xml:space="preserve"> капитального строительства в области дорожной деятельности</w:t>
            </w:r>
          </w:p>
          <w:p w:rsidR="003C52EA" w:rsidRPr="00316B0E" w:rsidRDefault="003C52EA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lang w:eastAsia="ru-RU"/>
              </w:rPr>
              <w:t>автомобильные дороги местного значения</w:t>
            </w:r>
          </w:p>
        </w:tc>
        <w:tc>
          <w:tcPr>
            <w:tcW w:w="1104" w:type="pct"/>
            <w:shd w:val="clear" w:color="auto" w:fill="auto"/>
          </w:tcPr>
          <w:p w:rsidR="00321230" w:rsidRPr="00316B0E" w:rsidRDefault="00321230" w:rsidP="003C52EA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rFonts w:eastAsia="Calibri"/>
              </w:rPr>
              <w:t>Строительство</w:t>
            </w:r>
            <w:r w:rsidR="003C52EA" w:rsidRPr="00316B0E">
              <w:rPr>
                <w:rFonts w:eastAsia="Calibri"/>
              </w:rPr>
              <w:t xml:space="preserve"> </w:t>
            </w:r>
          </w:p>
        </w:tc>
        <w:tc>
          <w:tcPr>
            <w:tcW w:w="843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rFonts w:eastAsia="Calibri"/>
              </w:rPr>
              <w:t>Определяется проектной документацией</w:t>
            </w:r>
          </w:p>
        </w:tc>
        <w:tc>
          <w:tcPr>
            <w:tcW w:w="943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lang w:eastAsia="ru-RU"/>
              </w:rPr>
              <w:t>Пролетарское городское поселение</w:t>
            </w:r>
          </w:p>
        </w:tc>
        <w:tc>
          <w:tcPr>
            <w:tcW w:w="1025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lang w:eastAsia="ru-RU"/>
              </w:rPr>
              <w:t>СЗЗ в соответствии с СанПиН 2.2.1/2.1.1.1200-03</w:t>
            </w:r>
          </w:p>
        </w:tc>
      </w:tr>
      <w:tr w:rsidR="00321230" w:rsidRPr="00316B0E" w:rsidTr="005C26FF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321230" w:rsidRPr="00316B0E" w:rsidRDefault="00321230" w:rsidP="00133BAD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rFonts w:eastAsia="Calibri"/>
                <w:lang w:val="en-US"/>
              </w:rPr>
              <w:t>V</w:t>
            </w:r>
            <w:r w:rsidRPr="00316B0E">
              <w:rPr>
                <w:rFonts w:eastAsia="Calibri"/>
              </w:rPr>
              <w:t>. Объекты в обл</w:t>
            </w:r>
            <w:r w:rsidR="00A81986">
              <w:rPr>
                <w:rFonts w:eastAsia="Calibri"/>
              </w:rPr>
              <w:t>асти образования (2 этап до 203</w:t>
            </w:r>
            <w:r w:rsidR="00133BAD">
              <w:rPr>
                <w:rFonts w:eastAsia="Calibri"/>
              </w:rPr>
              <w:t>8</w:t>
            </w:r>
            <w:r w:rsidRPr="00316B0E">
              <w:rPr>
                <w:rFonts w:eastAsia="Calibri"/>
              </w:rPr>
              <w:t xml:space="preserve"> года)</w:t>
            </w:r>
          </w:p>
        </w:tc>
      </w:tr>
      <w:tr w:rsidR="00321230" w:rsidRPr="00316B0E" w:rsidTr="00A06CAB">
        <w:trPr>
          <w:trHeight w:val="20"/>
          <w:tblHeader/>
        </w:trPr>
        <w:tc>
          <w:tcPr>
            <w:tcW w:w="255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rFonts w:eastAsia="Calibri"/>
              </w:rPr>
              <w:t xml:space="preserve">1. </w:t>
            </w:r>
          </w:p>
        </w:tc>
        <w:tc>
          <w:tcPr>
            <w:tcW w:w="830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lang w:eastAsia="ar-SA" w:bidi="en-US"/>
              </w:rPr>
              <w:t>МУДОД Центр внешкольной работы</w:t>
            </w:r>
          </w:p>
        </w:tc>
        <w:tc>
          <w:tcPr>
            <w:tcW w:w="1104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rFonts w:eastAsia="Calibri"/>
              </w:rPr>
              <w:t>реконструкция</w:t>
            </w:r>
          </w:p>
        </w:tc>
        <w:tc>
          <w:tcPr>
            <w:tcW w:w="843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rFonts w:eastAsia="Calibri"/>
              </w:rPr>
              <w:t>Определяется проектной документацией</w:t>
            </w:r>
          </w:p>
        </w:tc>
        <w:tc>
          <w:tcPr>
            <w:tcW w:w="943" w:type="pct"/>
            <w:shd w:val="clear" w:color="auto" w:fill="auto"/>
          </w:tcPr>
          <w:p w:rsidR="00321230" w:rsidRPr="00316B0E" w:rsidRDefault="00E4574F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rFonts w:eastAsia="Calibri"/>
              </w:rPr>
              <w:t>п</w:t>
            </w:r>
            <w:r w:rsidR="00321230" w:rsidRPr="00316B0E">
              <w:rPr>
                <w:rFonts w:eastAsia="Calibri"/>
              </w:rPr>
              <w:t>. Пролетарий</w:t>
            </w:r>
            <w:r w:rsidRPr="00316B0E">
              <w:rPr>
                <w:rFonts w:eastAsia="Calibri"/>
              </w:rPr>
              <w:t xml:space="preserve">, ул. Школьный Двор, д. 4а. </w:t>
            </w:r>
            <w:r w:rsidR="008B4B6D" w:rsidRPr="00316B0E">
              <w:rPr>
                <w:rFonts w:eastAsia="Calibri"/>
              </w:rPr>
              <w:t>Общественно-деловая зона</w:t>
            </w:r>
          </w:p>
        </w:tc>
        <w:tc>
          <w:tcPr>
            <w:tcW w:w="1025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rFonts w:eastAsia="Calibri"/>
              </w:rPr>
              <w:t>-</w:t>
            </w:r>
          </w:p>
        </w:tc>
      </w:tr>
      <w:tr w:rsidR="00321230" w:rsidRPr="00316B0E" w:rsidTr="005C26FF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321230" w:rsidRPr="00316B0E" w:rsidRDefault="00321230" w:rsidP="00133BAD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rFonts w:eastAsia="Calibri"/>
                <w:lang w:val="en-US"/>
              </w:rPr>
              <w:lastRenderedPageBreak/>
              <w:t>VI</w:t>
            </w:r>
            <w:r w:rsidRPr="00316B0E">
              <w:rPr>
                <w:rFonts w:eastAsia="Calibri"/>
              </w:rPr>
              <w:t>. Объекты здравоохранения (1 этап до 202</w:t>
            </w:r>
            <w:r w:rsidR="00133BAD">
              <w:rPr>
                <w:rFonts w:eastAsia="Calibri"/>
              </w:rPr>
              <w:t>8</w:t>
            </w:r>
            <w:r w:rsidRPr="00316B0E">
              <w:rPr>
                <w:rFonts w:eastAsia="Calibri"/>
              </w:rPr>
              <w:t xml:space="preserve"> года)</w:t>
            </w:r>
          </w:p>
        </w:tc>
      </w:tr>
      <w:tr w:rsidR="00321230" w:rsidRPr="00316B0E" w:rsidTr="00A06CAB">
        <w:trPr>
          <w:trHeight w:val="20"/>
          <w:tblHeader/>
        </w:trPr>
        <w:tc>
          <w:tcPr>
            <w:tcW w:w="255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rFonts w:eastAsia="Calibri"/>
              </w:rPr>
              <w:t xml:space="preserve">1. </w:t>
            </w:r>
          </w:p>
        </w:tc>
        <w:tc>
          <w:tcPr>
            <w:tcW w:w="830" w:type="pct"/>
            <w:shd w:val="clear" w:color="auto" w:fill="auto"/>
          </w:tcPr>
          <w:p w:rsidR="00321230" w:rsidRPr="00316B0E" w:rsidRDefault="00321230" w:rsidP="003F6269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lang w:eastAsia="ru-RU"/>
              </w:rPr>
              <w:t xml:space="preserve">Объект капитального строительства в области здравоохранения </w:t>
            </w:r>
            <w:r w:rsidRPr="00316B0E">
              <w:rPr>
                <w:rFonts w:eastAsia="Calibri"/>
              </w:rPr>
              <w:t>фельдшерско-акушерский пункт ГОБУЗ «НЦРБ»</w:t>
            </w:r>
          </w:p>
        </w:tc>
        <w:tc>
          <w:tcPr>
            <w:tcW w:w="1104" w:type="pct"/>
            <w:shd w:val="clear" w:color="auto" w:fill="auto"/>
          </w:tcPr>
          <w:p w:rsidR="00321230" w:rsidRPr="00316B0E" w:rsidRDefault="003F6269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rFonts w:eastAsia="Calibri"/>
              </w:rPr>
              <w:t>строительство</w:t>
            </w:r>
          </w:p>
        </w:tc>
        <w:tc>
          <w:tcPr>
            <w:tcW w:w="843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rFonts w:eastAsia="Calibri"/>
              </w:rPr>
              <w:t>Определяется проектной документацией</w:t>
            </w:r>
          </w:p>
        </w:tc>
        <w:tc>
          <w:tcPr>
            <w:tcW w:w="943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rFonts w:eastAsia="Calibri"/>
              </w:rPr>
              <w:t>д. Красные Станки</w:t>
            </w:r>
            <w:r w:rsidR="00E4574F" w:rsidRPr="00316B0E">
              <w:rPr>
                <w:rFonts w:eastAsia="Calibri"/>
              </w:rPr>
              <w:t>.</w:t>
            </w:r>
          </w:p>
          <w:p w:rsidR="00E4574F" w:rsidRPr="00316B0E" w:rsidRDefault="003F6269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t>Зона застройки индивидуальными жилыми домами</w:t>
            </w:r>
          </w:p>
        </w:tc>
        <w:tc>
          <w:tcPr>
            <w:tcW w:w="1025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rFonts w:eastAsia="Calibri"/>
              </w:rPr>
              <w:t>-</w:t>
            </w:r>
          </w:p>
        </w:tc>
      </w:tr>
      <w:tr w:rsidR="003F6269" w:rsidRPr="00316B0E" w:rsidTr="00A06CAB">
        <w:trPr>
          <w:trHeight w:val="20"/>
          <w:tblHeader/>
        </w:trPr>
        <w:tc>
          <w:tcPr>
            <w:tcW w:w="255" w:type="pct"/>
            <w:shd w:val="clear" w:color="auto" w:fill="auto"/>
          </w:tcPr>
          <w:p w:rsidR="003F6269" w:rsidRPr="00316B0E" w:rsidRDefault="003F6269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rFonts w:eastAsia="Calibri"/>
              </w:rPr>
              <w:t xml:space="preserve">2. </w:t>
            </w:r>
          </w:p>
        </w:tc>
        <w:tc>
          <w:tcPr>
            <w:tcW w:w="830" w:type="pct"/>
            <w:shd w:val="clear" w:color="auto" w:fill="auto"/>
          </w:tcPr>
          <w:p w:rsidR="003F6269" w:rsidRPr="00316B0E" w:rsidRDefault="003F6269" w:rsidP="005C26FF">
            <w:pPr>
              <w:spacing w:after="0" w:line="240" w:lineRule="auto"/>
              <w:jc w:val="center"/>
              <w:rPr>
                <w:lang w:eastAsia="ru-RU"/>
              </w:rPr>
            </w:pPr>
            <w:r w:rsidRPr="00316B0E">
              <w:rPr>
                <w:lang w:eastAsia="ru-RU"/>
              </w:rPr>
              <w:t>Объект капитального строительства в области здравоохранения</w:t>
            </w:r>
          </w:p>
          <w:p w:rsidR="003F6269" w:rsidRPr="00316B0E" w:rsidRDefault="003F6269" w:rsidP="005C26FF">
            <w:pPr>
              <w:spacing w:after="0" w:line="240" w:lineRule="auto"/>
              <w:jc w:val="center"/>
              <w:rPr>
                <w:lang w:eastAsia="ru-RU"/>
              </w:rPr>
            </w:pPr>
            <w:r w:rsidRPr="00316B0E">
              <w:rPr>
                <w:rFonts w:eastAsia="Calibri"/>
              </w:rPr>
              <w:t>фельдшерско-акушерский пункт ГОБУЗ «НЦРБ»</w:t>
            </w:r>
          </w:p>
        </w:tc>
        <w:tc>
          <w:tcPr>
            <w:tcW w:w="1104" w:type="pct"/>
            <w:shd w:val="clear" w:color="auto" w:fill="auto"/>
          </w:tcPr>
          <w:p w:rsidR="003F6269" w:rsidRPr="00316B0E" w:rsidRDefault="003F6269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rFonts w:eastAsia="Calibri"/>
              </w:rPr>
              <w:t>строительство</w:t>
            </w:r>
          </w:p>
        </w:tc>
        <w:tc>
          <w:tcPr>
            <w:tcW w:w="843" w:type="pct"/>
            <w:shd w:val="clear" w:color="auto" w:fill="auto"/>
          </w:tcPr>
          <w:p w:rsidR="003F6269" w:rsidRPr="00316B0E" w:rsidRDefault="003F6269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rFonts w:eastAsia="Calibri"/>
              </w:rPr>
              <w:t>Определяется проектной документацией</w:t>
            </w:r>
          </w:p>
        </w:tc>
        <w:tc>
          <w:tcPr>
            <w:tcW w:w="943" w:type="pct"/>
            <w:shd w:val="clear" w:color="auto" w:fill="auto"/>
          </w:tcPr>
          <w:p w:rsidR="003F6269" w:rsidRPr="00316B0E" w:rsidRDefault="003F6269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rFonts w:eastAsia="Calibri"/>
              </w:rPr>
              <w:t xml:space="preserve">д. </w:t>
            </w:r>
            <w:proofErr w:type="spellStart"/>
            <w:r w:rsidRPr="00316B0E">
              <w:rPr>
                <w:rFonts w:eastAsia="Calibri"/>
              </w:rPr>
              <w:t>Гостцы</w:t>
            </w:r>
            <w:proofErr w:type="spellEnd"/>
          </w:p>
          <w:p w:rsidR="008B4B6D" w:rsidRPr="00316B0E" w:rsidRDefault="008B4B6D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t>Зона застройки индивидуальными жилыми домами</w:t>
            </w:r>
          </w:p>
        </w:tc>
        <w:tc>
          <w:tcPr>
            <w:tcW w:w="1025" w:type="pct"/>
            <w:shd w:val="clear" w:color="auto" w:fill="auto"/>
          </w:tcPr>
          <w:p w:rsidR="003F6269" w:rsidRPr="00316B0E" w:rsidRDefault="003F6269" w:rsidP="005C26FF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</w:tr>
      <w:tr w:rsidR="00321230" w:rsidRPr="00316B0E" w:rsidTr="005C26FF">
        <w:trPr>
          <w:trHeight w:val="20"/>
          <w:tblHeader/>
        </w:trPr>
        <w:tc>
          <w:tcPr>
            <w:tcW w:w="5000" w:type="pct"/>
            <w:gridSpan w:val="6"/>
            <w:shd w:val="clear" w:color="auto" w:fill="auto"/>
          </w:tcPr>
          <w:p w:rsidR="00321230" w:rsidRPr="00316B0E" w:rsidRDefault="00321230" w:rsidP="00133BAD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rFonts w:eastAsia="Calibri"/>
                <w:lang w:val="en-US"/>
              </w:rPr>
              <w:t>VII</w:t>
            </w:r>
            <w:r w:rsidRPr="00316B0E">
              <w:rPr>
                <w:rFonts w:eastAsia="Calibri"/>
              </w:rPr>
              <w:t>. Объекты в области физической культуры и спорта (1 этап до 202</w:t>
            </w:r>
            <w:r w:rsidR="00133BAD">
              <w:rPr>
                <w:rFonts w:eastAsia="Calibri"/>
              </w:rPr>
              <w:t>8</w:t>
            </w:r>
            <w:bookmarkStart w:id="2" w:name="_GoBack"/>
            <w:bookmarkEnd w:id="2"/>
            <w:r w:rsidRPr="00316B0E">
              <w:rPr>
                <w:rFonts w:eastAsia="Calibri"/>
              </w:rPr>
              <w:t xml:space="preserve"> года)</w:t>
            </w:r>
          </w:p>
        </w:tc>
      </w:tr>
      <w:tr w:rsidR="00321230" w:rsidRPr="003C52EA" w:rsidTr="00A06CAB">
        <w:trPr>
          <w:trHeight w:val="20"/>
          <w:tblHeader/>
        </w:trPr>
        <w:tc>
          <w:tcPr>
            <w:tcW w:w="255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rFonts w:eastAsia="Calibri"/>
              </w:rPr>
              <w:t>1.</w:t>
            </w:r>
          </w:p>
        </w:tc>
        <w:tc>
          <w:tcPr>
            <w:tcW w:w="830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t>Объект капитального строительства в области физической культуры и спорта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321230" w:rsidRPr="00316B0E" w:rsidRDefault="00321230" w:rsidP="005C26FF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316B0E">
              <w:rPr>
                <w:lang w:eastAsia="ru-RU"/>
              </w:rPr>
              <w:t>Строительство плоскостных спортивных сооружений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321230" w:rsidRPr="00316B0E" w:rsidRDefault="00321230" w:rsidP="005C26FF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316B0E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943" w:type="pct"/>
            <w:shd w:val="clear" w:color="auto" w:fill="auto"/>
          </w:tcPr>
          <w:p w:rsidR="00321230" w:rsidRPr="00316B0E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rFonts w:eastAsia="Calibri"/>
              </w:rPr>
              <w:t>Пролетарское городское поселение</w:t>
            </w:r>
            <w:r w:rsidR="00E4574F" w:rsidRPr="00316B0E">
              <w:rPr>
                <w:rFonts w:eastAsia="Calibri"/>
              </w:rPr>
              <w:t>. Зона рекреационного назначения, Зона</w:t>
            </w:r>
            <w:r w:rsidR="005A697C" w:rsidRPr="00316B0E">
              <w:rPr>
                <w:rFonts w:eastAsia="Calibri"/>
              </w:rPr>
              <w:t xml:space="preserve"> </w:t>
            </w:r>
            <w:r w:rsidR="005A697C" w:rsidRPr="00316B0E">
              <w:t>застройки индивидуальными жилыми домами</w:t>
            </w:r>
          </w:p>
        </w:tc>
        <w:tc>
          <w:tcPr>
            <w:tcW w:w="1025" w:type="pct"/>
            <w:shd w:val="clear" w:color="auto" w:fill="auto"/>
          </w:tcPr>
          <w:p w:rsidR="00321230" w:rsidRPr="003C52EA" w:rsidRDefault="00321230" w:rsidP="005C26FF">
            <w:pPr>
              <w:spacing w:after="0" w:line="240" w:lineRule="auto"/>
              <w:jc w:val="center"/>
              <w:rPr>
                <w:rFonts w:eastAsia="Calibri"/>
              </w:rPr>
            </w:pPr>
            <w:r w:rsidRPr="00316B0E">
              <w:rPr>
                <w:rFonts w:eastAsia="Calibri"/>
              </w:rPr>
              <w:t>-</w:t>
            </w:r>
          </w:p>
        </w:tc>
      </w:tr>
    </w:tbl>
    <w:p w:rsidR="00321230" w:rsidRDefault="00321230" w:rsidP="00321230">
      <w:pPr>
        <w:jc w:val="center"/>
      </w:pPr>
    </w:p>
    <w:p w:rsidR="00A81986" w:rsidRDefault="00A81986" w:rsidP="006C300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kern w:val="0"/>
          <w:sz w:val="28"/>
          <w:szCs w:val="28"/>
        </w:rPr>
      </w:pPr>
    </w:p>
    <w:p w:rsidR="00A81986" w:rsidRDefault="00A81986" w:rsidP="006C300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kern w:val="0"/>
          <w:sz w:val="28"/>
          <w:szCs w:val="28"/>
        </w:rPr>
      </w:pPr>
    </w:p>
    <w:p w:rsidR="00A81986" w:rsidRDefault="00A81986" w:rsidP="006C300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kern w:val="0"/>
          <w:sz w:val="28"/>
          <w:szCs w:val="28"/>
        </w:rPr>
      </w:pPr>
    </w:p>
    <w:p w:rsidR="00A81986" w:rsidRDefault="00A81986" w:rsidP="006C300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kern w:val="0"/>
          <w:sz w:val="28"/>
          <w:szCs w:val="28"/>
        </w:rPr>
      </w:pPr>
    </w:p>
    <w:p w:rsidR="00A81986" w:rsidRDefault="00A81986" w:rsidP="006C300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kern w:val="0"/>
          <w:sz w:val="28"/>
          <w:szCs w:val="28"/>
        </w:rPr>
      </w:pPr>
    </w:p>
    <w:p w:rsidR="00A81986" w:rsidRDefault="00A81986" w:rsidP="006C300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kern w:val="0"/>
          <w:sz w:val="28"/>
          <w:szCs w:val="28"/>
        </w:rPr>
      </w:pPr>
    </w:p>
    <w:p w:rsidR="00A81986" w:rsidRDefault="00A81986" w:rsidP="006C300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kern w:val="0"/>
          <w:sz w:val="28"/>
          <w:szCs w:val="28"/>
        </w:rPr>
      </w:pPr>
    </w:p>
    <w:p w:rsidR="00A81986" w:rsidRDefault="00A81986" w:rsidP="006C300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kern w:val="0"/>
          <w:sz w:val="28"/>
          <w:szCs w:val="28"/>
        </w:rPr>
      </w:pPr>
    </w:p>
    <w:p w:rsidR="00A81986" w:rsidRDefault="00A81986" w:rsidP="006C300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kern w:val="0"/>
          <w:sz w:val="28"/>
          <w:szCs w:val="28"/>
        </w:rPr>
      </w:pPr>
    </w:p>
    <w:p w:rsidR="00A81986" w:rsidRDefault="00A81986" w:rsidP="006C300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kern w:val="0"/>
          <w:sz w:val="28"/>
          <w:szCs w:val="28"/>
        </w:rPr>
      </w:pPr>
    </w:p>
    <w:p w:rsidR="00A81986" w:rsidRDefault="00A81986" w:rsidP="006C300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kern w:val="0"/>
          <w:sz w:val="28"/>
          <w:szCs w:val="28"/>
        </w:rPr>
      </w:pPr>
    </w:p>
    <w:p w:rsidR="00A81986" w:rsidRDefault="00A81986" w:rsidP="006C300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kern w:val="0"/>
          <w:sz w:val="28"/>
          <w:szCs w:val="28"/>
        </w:rPr>
      </w:pPr>
    </w:p>
    <w:p w:rsidR="00A81986" w:rsidRDefault="00A81986" w:rsidP="006C300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kern w:val="0"/>
          <w:sz w:val="28"/>
          <w:szCs w:val="28"/>
        </w:rPr>
      </w:pPr>
    </w:p>
    <w:p w:rsidR="00A81986" w:rsidRDefault="00A81986" w:rsidP="006C300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kern w:val="0"/>
          <w:sz w:val="28"/>
          <w:szCs w:val="28"/>
        </w:rPr>
      </w:pPr>
    </w:p>
    <w:p w:rsidR="00A81986" w:rsidRDefault="00A81986" w:rsidP="006C300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kern w:val="0"/>
          <w:sz w:val="28"/>
          <w:szCs w:val="28"/>
        </w:rPr>
      </w:pPr>
    </w:p>
    <w:p w:rsidR="00A81986" w:rsidRDefault="00A81986" w:rsidP="006C300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kern w:val="0"/>
          <w:sz w:val="28"/>
          <w:szCs w:val="28"/>
        </w:rPr>
      </w:pPr>
    </w:p>
    <w:p w:rsidR="00A81986" w:rsidRDefault="00A81986" w:rsidP="006C300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kern w:val="0"/>
          <w:sz w:val="28"/>
          <w:szCs w:val="28"/>
        </w:rPr>
      </w:pPr>
    </w:p>
    <w:p w:rsidR="00A81986" w:rsidRDefault="00A81986" w:rsidP="006C300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kern w:val="0"/>
          <w:sz w:val="28"/>
          <w:szCs w:val="28"/>
        </w:rPr>
      </w:pPr>
    </w:p>
    <w:p w:rsidR="00A81986" w:rsidRDefault="00A81986" w:rsidP="006C300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kern w:val="0"/>
          <w:sz w:val="28"/>
          <w:szCs w:val="28"/>
        </w:rPr>
      </w:pPr>
    </w:p>
    <w:p w:rsidR="00A81986" w:rsidRDefault="00A81986" w:rsidP="006C300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kern w:val="0"/>
          <w:sz w:val="28"/>
          <w:szCs w:val="28"/>
        </w:rPr>
      </w:pPr>
    </w:p>
    <w:p w:rsidR="00A81986" w:rsidRDefault="00A81986" w:rsidP="006C300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kern w:val="0"/>
          <w:sz w:val="28"/>
          <w:szCs w:val="28"/>
        </w:rPr>
      </w:pPr>
    </w:p>
    <w:p w:rsidR="00A81986" w:rsidRDefault="00A81986" w:rsidP="006C300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kern w:val="0"/>
          <w:sz w:val="28"/>
          <w:szCs w:val="28"/>
        </w:rPr>
      </w:pPr>
    </w:p>
    <w:p w:rsidR="00A81986" w:rsidRDefault="00A81986" w:rsidP="006C300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kern w:val="0"/>
          <w:sz w:val="28"/>
          <w:szCs w:val="28"/>
        </w:rPr>
      </w:pPr>
    </w:p>
    <w:p w:rsidR="00A81986" w:rsidRDefault="00A81986" w:rsidP="006C300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kern w:val="0"/>
          <w:sz w:val="28"/>
          <w:szCs w:val="28"/>
        </w:rPr>
      </w:pPr>
    </w:p>
    <w:p w:rsidR="00A81986" w:rsidRDefault="00A81986" w:rsidP="006C300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kern w:val="0"/>
          <w:sz w:val="28"/>
          <w:szCs w:val="28"/>
        </w:rPr>
      </w:pPr>
    </w:p>
    <w:p w:rsidR="00A81986" w:rsidRDefault="00A81986" w:rsidP="006C300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kern w:val="0"/>
          <w:sz w:val="28"/>
          <w:szCs w:val="28"/>
        </w:rPr>
      </w:pPr>
    </w:p>
    <w:p w:rsidR="00A81986" w:rsidRDefault="00A81986" w:rsidP="006C300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kern w:val="0"/>
          <w:sz w:val="28"/>
          <w:szCs w:val="28"/>
        </w:rPr>
      </w:pPr>
    </w:p>
    <w:p w:rsidR="00A81986" w:rsidRDefault="00A81986" w:rsidP="006C300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kern w:val="0"/>
          <w:sz w:val="28"/>
          <w:szCs w:val="28"/>
        </w:rPr>
      </w:pPr>
    </w:p>
    <w:p w:rsidR="00A81986" w:rsidRDefault="00A81986" w:rsidP="006C300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kern w:val="0"/>
          <w:sz w:val="28"/>
          <w:szCs w:val="28"/>
        </w:rPr>
      </w:pPr>
    </w:p>
    <w:p w:rsidR="00A81986" w:rsidRDefault="00A81986" w:rsidP="006C300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kern w:val="0"/>
          <w:sz w:val="28"/>
          <w:szCs w:val="28"/>
        </w:rPr>
      </w:pPr>
    </w:p>
    <w:p w:rsidR="00A81986" w:rsidRDefault="00A81986" w:rsidP="006C300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kern w:val="0"/>
          <w:sz w:val="28"/>
          <w:szCs w:val="28"/>
        </w:rPr>
      </w:pPr>
    </w:p>
    <w:p w:rsidR="00A81986" w:rsidRDefault="00A81986" w:rsidP="006C300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kern w:val="0"/>
          <w:sz w:val="28"/>
          <w:szCs w:val="28"/>
        </w:rPr>
      </w:pPr>
    </w:p>
    <w:p w:rsidR="008B4B6D" w:rsidRPr="00A81986" w:rsidRDefault="008B4B6D" w:rsidP="006C300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kern w:val="0"/>
          <w:szCs w:val="28"/>
        </w:rPr>
      </w:pPr>
      <w:r w:rsidRPr="00A81986">
        <w:rPr>
          <w:rFonts w:eastAsiaTheme="minorHAnsi"/>
          <w:b/>
          <w:kern w:val="0"/>
          <w:szCs w:val="28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6C300B" w:rsidRPr="00A81986" w:rsidRDefault="006C300B" w:rsidP="008B4B6D">
      <w:pPr>
        <w:rPr>
          <w:b/>
          <w:sz w:val="22"/>
        </w:rPr>
      </w:pPr>
    </w:p>
    <w:p w:rsidR="00321230" w:rsidRPr="009247A0" w:rsidRDefault="008B4B6D" w:rsidP="006C300B">
      <w:pPr>
        <w:jc w:val="center"/>
        <w:rPr>
          <w:i/>
        </w:rPr>
      </w:pPr>
      <w:r w:rsidRPr="009247A0">
        <w:rPr>
          <w:i/>
        </w:rPr>
        <w:t>Параметры функциональных зон:</w:t>
      </w:r>
    </w:p>
    <w:p w:rsidR="009247A0" w:rsidRPr="009247A0" w:rsidRDefault="009247A0" w:rsidP="009247A0">
      <w:pPr>
        <w:jc w:val="center"/>
        <w:rPr>
          <w:i/>
        </w:rPr>
      </w:pPr>
      <w:r w:rsidRPr="009247A0">
        <w:rPr>
          <w:i/>
        </w:rPr>
        <w:t xml:space="preserve">функциональных зон населенных пунктов Пролетарского городского поселения, </w:t>
      </w:r>
      <w:proofErr w:type="gramStart"/>
      <w:r w:rsidRPr="009247A0">
        <w:rPr>
          <w:i/>
        </w:rPr>
        <w:t>га</w:t>
      </w:r>
      <w:proofErr w:type="gramEnd"/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57"/>
        <w:gridCol w:w="1763"/>
        <w:gridCol w:w="1622"/>
        <w:gridCol w:w="2043"/>
        <w:gridCol w:w="1763"/>
        <w:gridCol w:w="1841"/>
        <w:gridCol w:w="1777"/>
        <w:gridCol w:w="1468"/>
      </w:tblGrid>
      <w:tr w:rsidR="009247A0" w:rsidRPr="005E4BE7" w:rsidTr="009247A0">
        <w:trPr>
          <w:trHeight w:val="225"/>
        </w:trPr>
        <w:tc>
          <w:tcPr>
            <w:tcW w:w="626" w:type="pct"/>
            <w:vMerge w:val="restart"/>
            <w:shd w:val="clear" w:color="auto" w:fill="BFBFBF" w:themeFill="background1" w:themeFillShade="BF"/>
          </w:tcPr>
          <w:p w:rsidR="009247A0" w:rsidRPr="005E4BE7" w:rsidRDefault="009247A0" w:rsidP="009247A0">
            <w:pPr>
              <w:jc w:val="center"/>
              <w:rPr>
                <w:rFonts w:eastAsia="Calibri"/>
                <w:b/>
                <w:i/>
                <w:iCs/>
                <w:sz w:val="20"/>
                <w:szCs w:val="20"/>
                <w:lang w:bidi="en-US"/>
              </w:rPr>
            </w:pPr>
            <w:bookmarkStart w:id="3" w:name="OLE_LINK102"/>
            <w:bookmarkStart w:id="4" w:name="OLE_LINK103"/>
            <w:bookmarkStart w:id="5" w:name="OLE_LINK104"/>
            <w:bookmarkStart w:id="6" w:name="OLE_LINK105"/>
            <w:bookmarkStart w:id="7" w:name="OLE_LINK106"/>
            <w:bookmarkStart w:id="8" w:name="OLE_LINK150"/>
            <w:bookmarkStart w:id="9" w:name="OLE_LINK151"/>
            <w:r>
              <w:rPr>
                <w:rFonts w:eastAsia="Calibri"/>
                <w:b/>
                <w:i/>
                <w:iCs/>
                <w:sz w:val="20"/>
                <w:szCs w:val="20"/>
                <w:lang w:bidi="en-US"/>
              </w:rPr>
              <w:t>Населенный пункт</w:t>
            </w:r>
          </w:p>
        </w:tc>
        <w:tc>
          <w:tcPr>
            <w:tcW w:w="4374" w:type="pct"/>
            <w:gridSpan w:val="7"/>
            <w:shd w:val="clear" w:color="auto" w:fill="BFBFBF" w:themeFill="background1" w:themeFillShade="BF"/>
          </w:tcPr>
          <w:p w:rsidR="009247A0" w:rsidRDefault="009247A0" w:rsidP="009247A0">
            <w:pPr>
              <w:jc w:val="center"/>
              <w:rPr>
                <w:rFonts w:eastAsia="Calibri"/>
                <w:b/>
                <w:i/>
                <w:iCs/>
                <w:sz w:val="20"/>
                <w:szCs w:val="20"/>
                <w:lang w:bidi="en-US"/>
              </w:rPr>
            </w:pPr>
            <w:r>
              <w:rPr>
                <w:rFonts w:eastAsia="Calibri"/>
                <w:b/>
                <w:i/>
                <w:iCs/>
                <w:sz w:val="20"/>
                <w:szCs w:val="20"/>
                <w:lang w:bidi="en-US"/>
              </w:rPr>
              <w:t>Функциональные зоны</w:t>
            </w:r>
          </w:p>
        </w:tc>
      </w:tr>
      <w:tr w:rsidR="009247A0" w:rsidRPr="005E4BE7" w:rsidTr="009247A0">
        <w:trPr>
          <w:trHeight w:val="1107"/>
        </w:trPr>
        <w:tc>
          <w:tcPr>
            <w:tcW w:w="626" w:type="pct"/>
            <w:vMerge/>
            <w:shd w:val="clear" w:color="auto" w:fill="BFBFBF" w:themeFill="background1" w:themeFillShade="BF"/>
          </w:tcPr>
          <w:p w:rsidR="009247A0" w:rsidRPr="005E4BE7" w:rsidRDefault="009247A0" w:rsidP="009247A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BFBFBF" w:themeFill="background1" w:themeFillShade="BF"/>
          </w:tcPr>
          <w:p w:rsidR="009247A0" w:rsidRDefault="009247A0" w:rsidP="009247A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i/>
                <w:iCs/>
                <w:sz w:val="20"/>
                <w:szCs w:val="20"/>
                <w:lang w:bidi="en-US"/>
              </w:rPr>
              <w:t>Жилые зоны</w:t>
            </w:r>
          </w:p>
        </w:tc>
        <w:tc>
          <w:tcPr>
            <w:tcW w:w="578" w:type="pct"/>
            <w:shd w:val="clear" w:color="auto" w:fill="BFBFBF" w:themeFill="background1" w:themeFillShade="BF"/>
          </w:tcPr>
          <w:p w:rsidR="009247A0" w:rsidRPr="005E4BE7" w:rsidRDefault="009247A0" w:rsidP="009247A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i/>
                <w:iCs/>
                <w:sz w:val="20"/>
                <w:szCs w:val="20"/>
                <w:lang w:bidi="en-US"/>
              </w:rPr>
              <w:t>Общественно-деловые</w:t>
            </w:r>
            <w:r w:rsidRPr="00F43CBE">
              <w:rPr>
                <w:rFonts w:eastAsia="Calibri"/>
                <w:b/>
                <w:i/>
                <w:iCs/>
                <w:sz w:val="20"/>
                <w:szCs w:val="20"/>
                <w:lang w:bidi="en-US"/>
              </w:rPr>
              <w:t xml:space="preserve"> зон</w:t>
            </w:r>
            <w:r>
              <w:rPr>
                <w:rFonts w:eastAsia="Calibri"/>
                <w:b/>
                <w:i/>
                <w:iCs/>
                <w:sz w:val="20"/>
                <w:szCs w:val="20"/>
                <w:lang w:bidi="en-US"/>
              </w:rPr>
              <w:t>ы</w:t>
            </w:r>
          </w:p>
        </w:tc>
        <w:tc>
          <w:tcPr>
            <w:tcW w:w="728" w:type="pct"/>
            <w:shd w:val="clear" w:color="auto" w:fill="BFBFBF" w:themeFill="background1" w:themeFillShade="BF"/>
          </w:tcPr>
          <w:p w:rsidR="009247A0" w:rsidRDefault="009247A0" w:rsidP="009247A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proofErr w:type="gramStart"/>
            <w:r w:rsidRPr="00F43CBE">
              <w:rPr>
                <w:rFonts w:eastAsia="Calibri"/>
                <w:b/>
                <w:i/>
                <w:iCs/>
                <w:sz w:val="20"/>
                <w:szCs w:val="20"/>
                <w:lang w:bidi="en-US"/>
              </w:rPr>
              <w:t>Производственные</w:t>
            </w:r>
            <w:proofErr w:type="gramEnd"/>
            <w:r w:rsidRPr="00F43CBE">
              <w:rPr>
                <w:rFonts w:eastAsia="Calibri"/>
                <w:b/>
                <w:i/>
                <w:iCs/>
                <w:sz w:val="20"/>
                <w:szCs w:val="20"/>
                <w:lang w:bidi="en-US"/>
              </w:rPr>
              <w:t xml:space="preserve"> зона, зона инженерной и транспортной инфраструктур</w:t>
            </w:r>
          </w:p>
        </w:tc>
        <w:tc>
          <w:tcPr>
            <w:tcW w:w="628" w:type="pct"/>
            <w:shd w:val="clear" w:color="auto" w:fill="BFBFBF" w:themeFill="background1" w:themeFillShade="BF"/>
          </w:tcPr>
          <w:p w:rsidR="009247A0" w:rsidRPr="0066517E" w:rsidRDefault="009247A0" w:rsidP="009247A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43CBE">
              <w:rPr>
                <w:rFonts w:eastAsia="Calibri"/>
                <w:b/>
                <w:i/>
                <w:iCs/>
                <w:sz w:val="20"/>
                <w:szCs w:val="20"/>
                <w:lang w:bidi="en-US"/>
              </w:rPr>
              <w:t>Зона рекреационного назначения</w:t>
            </w:r>
          </w:p>
        </w:tc>
        <w:tc>
          <w:tcPr>
            <w:tcW w:w="656" w:type="pct"/>
            <w:shd w:val="clear" w:color="auto" w:fill="BFBFBF" w:themeFill="background1" w:themeFillShade="BF"/>
          </w:tcPr>
          <w:p w:rsidR="009247A0" w:rsidRPr="00004E4C" w:rsidRDefault="009247A0" w:rsidP="009247A0">
            <w:pPr>
              <w:jc w:val="center"/>
              <w:rPr>
                <w:rFonts w:eastAsia="Calibri"/>
                <w:b/>
                <w:i/>
                <w:iCs/>
                <w:sz w:val="20"/>
                <w:szCs w:val="20"/>
                <w:lang w:bidi="en-US"/>
              </w:rPr>
            </w:pPr>
            <w:r w:rsidRPr="00004E4C">
              <w:rPr>
                <w:rFonts w:eastAsia="Calibri"/>
                <w:b/>
                <w:i/>
                <w:iCs/>
                <w:sz w:val="20"/>
                <w:szCs w:val="20"/>
                <w:lang w:bidi="en-US"/>
              </w:rPr>
              <w:t>Зона специального назначения</w:t>
            </w:r>
          </w:p>
        </w:tc>
        <w:tc>
          <w:tcPr>
            <w:tcW w:w="633" w:type="pct"/>
            <w:shd w:val="clear" w:color="auto" w:fill="BFBFBF" w:themeFill="background1" w:themeFillShade="BF"/>
          </w:tcPr>
          <w:p w:rsidR="009247A0" w:rsidRPr="00004E4C" w:rsidRDefault="009247A0" w:rsidP="009247A0">
            <w:pPr>
              <w:jc w:val="center"/>
              <w:rPr>
                <w:rFonts w:eastAsia="Calibri"/>
                <w:b/>
                <w:i/>
                <w:iCs/>
                <w:sz w:val="20"/>
                <w:szCs w:val="20"/>
                <w:lang w:bidi="en-US"/>
              </w:rPr>
            </w:pPr>
            <w:r w:rsidRPr="00F43CBE">
              <w:rPr>
                <w:rFonts w:eastAsia="Calibri"/>
                <w:b/>
                <w:i/>
                <w:iCs/>
                <w:sz w:val="20"/>
                <w:szCs w:val="20"/>
                <w:lang w:bidi="en-US"/>
              </w:rPr>
              <w:t>Зона сельскохозяйственного использования</w:t>
            </w:r>
          </w:p>
        </w:tc>
        <w:tc>
          <w:tcPr>
            <w:tcW w:w="523" w:type="pct"/>
            <w:shd w:val="clear" w:color="auto" w:fill="BFBFBF" w:themeFill="background1" w:themeFillShade="BF"/>
          </w:tcPr>
          <w:p w:rsidR="009247A0" w:rsidRPr="00004E4C" w:rsidRDefault="009247A0" w:rsidP="009247A0">
            <w:pPr>
              <w:jc w:val="center"/>
              <w:rPr>
                <w:rFonts w:eastAsia="Calibri"/>
                <w:b/>
                <w:i/>
                <w:iCs/>
                <w:sz w:val="20"/>
                <w:szCs w:val="20"/>
                <w:lang w:bidi="en-US"/>
              </w:rPr>
            </w:pPr>
            <w:r>
              <w:rPr>
                <w:rFonts w:eastAsia="Calibri"/>
                <w:b/>
                <w:i/>
                <w:iCs/>
                <w:sz w:val="20"/>
                <w:szCs w:val="20"/>
                <w:lang w:bidi="en-US"/>
              </w:rPr>
              <w:t>Зона акваторий</w:t>
            </w:r>
          </w:p>
        </w:tc>
      </w:tr>
      <w:tr w:rsidR="009247A0" w:rsidRPr="005E4BE7" w:rsidTr="009247A0">
        <w:trPr>
          <w:trHeight w:val="415"/>
        </w:trPr>
        <w:tc>
          <w:tcPr>
            <w:tcW w:w="626" w:type="pct"/>
            <w:vMerge/>
            <w:shd w:val="clear" w:color="auto" w:fill="BFBFBF" w:themeFill="background1" w:themeFillShade="BF"/>
          </w:tcPr>
          <w:p w:rsidR="009247A0" w:rsidRDefault="009247A0" w:rsidP="009247A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9247A0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578" w:type="pct"/>
            <w:shd w:val="clear" w:color="auto" w:fill="auto"/>
          </w:tcPr>
          <w:p w:rsidR="009247A0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728" w:type="pct"/>
            <w:shd w:val="clear" w:color="auto" w:fill="auto"/>
          </w:tcPr>
          <w:p w:rsidR="009247A0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628" w:type="pct"/>
            <w:tcBorders>
              <w:bottom w:val="single" w:sz="12" w:space="0" w:color="auto"/>
            </w:tcBorders>
            <w:shd w:val="clear" w:color="auto" w:fill="auto"/>
          </w:tcPr>
          <w:p w:rsidR="009247A0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656" w:type="pct"/>
          </w:tcPr>
          <w:p w:rsidR="009247A0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633" w:type="pct"/>
          </w:tcPr>
          <w:p w:rsidR="009247A0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523" w:type="pct"/>
          </w:tcPr>
          <w:p w:rsidR="009247A0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</w:t>
            </w:r>
          </w:p>
        </w:tc>
      </w:tr>
      <w:tr w:rsidR="009247A0" w:rsidRPr="005E4BE7" w:rsidTr="009247A0">
        <w:trPr>
          <w:trHeight w:val="254"/>
        </w:trPr>
        <w:tc>
          <w:tcPr>
            <w:tcW w:w="626" w:type="pct"/>
            <w:shd w:val="clear" w:color="auto" w:fill="BFBFBF" w:themeFill="background1" w:themeFillShade="BF"/>
          </w:tcPr>
          <w:p w:rsidR="009247A0" w:rsidRPr="00C61A69" w:rsidRDefault="009247A0" w:rsidP="009247A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bookmarkStart w:id="10" w:name="_Hlk466903766"/>
            <w:r w:rsidRPr="00C61A69">
              <w:rPr>
                <w:b/>
                <w:i/>
                <w:color w:val="000000"/>
                <w:sz w:val="20"/>
                <w:szCs w:val="20"/>
              </w:rPr>
              <w:t>р.п. Пролетарий</w:t>
            </w:r>
          </w:p>
        </w:tc>
        <w:tc>
          <w:tcPr>
            <w:tcW w:w="628" w:type="pct"/>
            <w:shd w:val="clear" w:color="auto" w:fill="auto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358,77</w:t>
            </w:r>
          </w:p>
        </w:tc>
        <w:tc>
          <w:tcPr>
            <w:tcW w:w="578" w:type="pct"/>
            <w:shd w:val="clear" w:color="auto" w:fill="auto"/>
          </w:tcPr>
          <w:p w:rsidR="009247A0" w:rsidRPr="00C61A69" w:rsidRDefault="009247A0" w:rsidP="009247A0">
            <w:pPr>
              <w:jc w:val="center"/>
              <w:rPr>
                <w:sz w:val="20"/>
                <w:szCs w:val="20"/>
              </w:rPr>
            </w:pPr>
            <w:r w:rsidRPr="00C61A69">
              <w:rPr>
                <w:color w:val="000000"/>
                <w:sz w:val="20"/>
                <w:szCs w:val="20"/>
              </w:rPr>
              <w:t>9,23</w:t>
            </w:r>
          </w:p>
        </w:tc>
        <w:tc>
          <w:tcPr>
            <w:tcW w:w="728" w:type="pct"/>
            <w:tcBorders>
              <w:right w:val="single" w:sz="12" w:space="0" w:color="auto"/>
            </w:tcBorders>
            <w:shd w:val="clear" w:color="auto" w:fill="auto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71,58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247A0" w:rsidRPr="00C61A69" w:rsidRDefault="009247A0" w:rsidP="009247A0">
            <w:pPr>
              <w:tabs>
                <w:tab w:val="left" w:pos="12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141,05</w:t>
            </w:r>
          </w:p>
        </w:tc>
        <w:tc>
          <w:tcPr>
            <w:tcW w:w="656" w:type="pct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 w:rsidRPr="00C61A69">
              <w:rPr>
                <w:color w:val="000000"/>
                <w:sz w:val="20"/>
                <w:szCs w:val="20"/>
              </w:rPr>
              <w:t>7,14</w:t>
            </w:r>
          </w:p>
        </w:tc>
        <w:tc>
          <w:tcPr>
            <w:tcW w:w="633" w:type="pct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 w:rsidRPr="00C61A69">
              <w:rPr>
                <w:color w:val="000000"/>
                <w:sz w:val="20"/>
                <w:szCs w:val="20"/>
              </w:rPr>
              <w:t>10,83</w:t>
            </w:r>
          </w:p>
        </w:tc>
        <w:tc>
          <w:tcPr>
            <w:tcW w:w="523" w:type="pct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 w:rsidRPr="00C61A69">
              <w:rPr>
                <w:color w:val="000000"/>
                <w:sz w:val="20"/>
                <w:szCs w:val="20"/>
              </w:rPr>
              <w:t>1,38</w:t>
            </w:r>
          </w:p>
        </w:tc>
      </w:tr>
      <w:tr w:rsidR="009247A0" w:rsidRPr="005E4BE7" w:rsidTr="009247A0">
        <w:trPr>
          <w:trHeight w:val="254"/>
        </w:trPr>
        <w:tc>
          <w:tcPr>
            <w:tcW w:w="626" w:type="pct"/>
            <w:shd w:val="clear" w:color="auto" w:fill="BFBFBF" w:themeFill="background1" w:themeFillShade="BF"/>
          </w:tcPr>
          <w:p w:rsidR="009247A0" w:rsidRPr="00C61A69" w:rsidRDefault="009247A0" w:rsidP="009247A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C61A69">
              <w:rPr>
                <w:b/>
                <w:i/>
                <w:color w:val="000000"/>
                <w:sz w:val="20"/>
                <w:szCs w:val="20"/>
              </w:rPr>
              <w:t>д. Бор</w:t>
            </w:r>
          </w:p>
        </w:tc>
        <w:tc>
          <w:tcPr>
            <w:tcW w:w="628" w:type="pct"/>
            <w:shd w:val="clear" w:color="auto" w:fill="auto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 w:rsidRPr="00C61A69">
              <w:rPr>
                <w:color w:val="000000"/>
                <w:sz w:val="20"/>
                <w:szCs w:val="20"/>
              </w:rPr>
              <w:t>25,52</w:t>
            </w:r>
          </w:p>
        </w:tc>
        <w:tc>
          <w:tcPr>
            <w:tcW w:w="578" w:type="pct"/>
            <w:shd w:val="clear" w:color="auto" w:fill="auto"/>
          </w:tcPr>
          <w:p w:rsidR="009247A0" w:rsidRPr="00C61A69" w:rsidRDefault="009247A0" w:rsidP="009247A0">
            <w:pPr>
              <w:jc w:val="center"/>
              <w:rPr>
                <w:sz w:val="20"/>
                <w:szCs w:val="20"/>
              </w:rPr>
            </w:pPr>
            <w:r w:rsidRPr="00C61A69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28" w:type="pct"/>
            <w:tcBorders>
              <w:right w:val="single" w:sz="12" w:space="0" w:color="auto"/>
            </w:tcBorders>
            <w:shd w:val="clear" w:color="auto" w:fill="auto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 w:rsidRPr="00C61A69"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247A0" w:rsidRPr="00C61A69" w:rsidRDefault="009247A0" w:rsidP="009247A0">
            <w:pPr>
              <w:tabs>
                <w:tab w:val="left" w:pos="12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6" w:type="pct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33" w:type="pct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3" w:type="pct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247A0" w:rsidRPr="005E4BE7" w:rsidTr="009247A0">
        <w:trPr>
          <w:trHeight w:val="254"/>
        </w:trPr>
        <w:tc>
          <w:tcPr>
            <w:tcW w:w="626" w:type="pct"/>
            <w:shd w:val="clear" w:color="auto" w:fill="BFBFBF" w:themeFill="background1" w:themeFillShade="BF"/>
          </w:tcPr>
          <w:p w:rsidR="009247A0" w:rsidRPr="00C61A69" w:rsidRDefault="009247A0" w:rsidP="009247A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C61A69">
              <w:rPr>
                <w:b/>
                <w:i/>
                <w:color w:val="000000"/>
                <w:sz w:val="20"/>
                <w:szCs w:val="20"/>
              </w:rPr>
              <w:t>д</w:t>
            </w:r>
            <w:proofErr w:type="gramStart"/>
            <w:r w:rsidRPr="00C61A69">
              <w:rPr>
                <w:b/>
                <w:i/>
                <w:color w:val="000000"/>
                <w:sz w:val="20"/>
                <w:szCs w:val="20"/>
              </w:rPr>
              <w:t>.В</w:t>
            </w:r>
            <w:proofErr w:type="gramEnd"/>
            <w:r w:rsidRPr="00C61A69">
              <w:rPr>
                <w:b/>
                <w:i/>
                <w:color w:val="000000"/>
                <w:sz w:val="20"/>
                <w:szCs w:val="20"/>
              </w:rPr>
              <w:t>ейско</w:t>
            </w:r>
            <w:proofErr w:type="spellEnd"/>
          </w:p>
        </w:tc>
        <w:tc>
          <w:tcPr>
            <w:tcW w:w="628" w:type="pct"/>
            <w:shd w:val="clear" w:color="auto" w:fill="auto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 w:rsidRPr="00C61A69">
              <w:rPr>
                <w:color w:val="000000"/>
                <w:sz w:val="20"/>
                <w:szCs w:val="20"/>
              </w:rPr>
              <w:t>13,64</w:t>
            </w:r>
          </w:p>
        </w:tc>
        <w:tc>
          <w:tcPr>
            <w:tcW w:w="578" w:type="pct"/>
            <w:shd w:val="clear" w:color="auto" w:fill="auto"/>
          </w:tcPr>
          <w:p w:rsidR="009247A0" w:rsidRPr="00C61A69" w:rsidRDefault="009247A0" w:rsidP="00924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8" w:type="pct"/>
            <w:tcBorders>
              <w:right w:val="single" w:sz="12" w:space="0" w:color="auto"/>
            </w:tcBorders>
            <w:shd w:val="clear" w:color="auto" w:fill="auto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247A0" w:rsidRPr="00C61A69" w:rsidRDefault="009247A0" w:rsidP="009247A0">
            <w:pPr>
              <w:tabs>
                <w:tab w:val="left" w:pos="12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6" w:type="pct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33" w:type="pct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3" w:type="pct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247A0" w:rsidRPr="005E4BE7" w:rsidTr="009247A0">
        <w:trPr>
          <w:trHeight w:val="254"/>
        </w:trPr>
        <w:tc>
          <w:tcPr>
            <w:tcW w:w="626" w:type="pct"/>
            <w:shd w:val="clear" w:color="auto" w:fill="BFBFBF" w:themeFill="background1" w:themeFillShade="BF"/>
          </w:tcPr>
          <w:p w:rsidR="009247A0" w:rsidRPr="00C61A69" w:rsidRDefault="009247A0" w:rsidP="009247A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C61A69">
              <w:rPr>
                <w:b/>
                <w:i/>
                <w:color w:val="000000"/>
                <w:sz w:val="20"/>
                <w:szCs w:val="20"/>
              </w:rPr>
              <w:t>д</w:t>
            </w:r>
            <w:proofErr w:type="gramStart"/>
            <w:r w:rsidRPr="00C61A69">
              <w:rPr>
                <w:b/>
                <w:i/>
                <w:color w:val="000000"/>
                <w:sz w:val="20"/>
                <w:szCs w:val="20"/>
              </w:rPr>
              <w:t>.В</w:t>
            </w:r>
            <w:proofErr w:type="gramEnd"/>
            <w:r w:rsidRPr="00C61A69">
              <w:rPr>
                <w:b/>
                <w:i/>
                <w:color w:val="000000"/>
                <w:sz w:val="20"/>
                <w:szCs w:val="20"/>
              </w:rPr>
              <w:t>еретье</w:t>
            </w:r>
          </w:p>
        </w:tc>
        <w:tc>
          <w:tcPr>
            <w:tcW w:w="628" w:type="pct"/>
            <w:shd w:val="clear" w:color="auto" w:fill="auto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 w:rsidRPr="00C61A69">
              <w:rPr>
                <w:color w:val="000000"/>
                <w:sz w:val="20"/>
                <w:szCs w:val="20"/>
              </w:rPr>
              <w:t>34,22</w:t>
            </w:r>
          </w:p>
        </w:tc>
        <w:tc>
          <w:tcPr>
            <w:tcW w:w="578" w:type="pct"/>
            <w:shd w:val="clear" w:color="auto" w:fill="auto"/>
          </w:tcPr>
          <w:p w:rsidR="009247A0" w:rsidRPr="00C61A69" w:rsidRDefault="009247A0" w:rsidP="009247A0">
            <w:pPr>
              <w:jc w:val="center"/>
              <w:rPr>
                <w:sz w:val="20"/>
                <w:szCs w:val="20"/>
              </w:rPr>
            </w:pPr>
            <w:r w:rsidRPr="00C61A69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28" w:type="pct"/>
            <w:tcBorders>
              <w:right w:val="single" w:sz="12" w:space="0" w:color="auto"/>
            </w:tcBorders>
            <w:shd w:val="clear" w:color="auto" w:fill="auto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 w:rsidRPr="00C61A69">
              <w:rPr>
                <w:color w:val="000000"/>
                <w:sz w:val="20"/>
                <w:szCs w:val="20"/>
              </w:rPr>
              <w:t>1,23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247A0" w:rsidRPr="00C61A69" w:rsidRDefault="009247A0" w:rsidP="009247A0">
            <w:pPr>
              <w:tabs>
                <w:tab w:val="left" w:pos="1215"/>
              </w:tabs>
              <w:jc w:val="center"/>
              <w:rPr>
                <w:sz w:val="20"/>
                <w:szCs w:val="20"/>
              </w:rPr>
            </w:pPr>
            <w:r w:rsidRPr="00C61A69">
              <w:rPr>
                <w:color w:val="000000"/>
                <w:sz w:val="20"/>
                <w:szCs w:val="20"/>
              </w:rPr>
              <w:t>8,44</w:t>
            </w:r>
          </w:p>
        </w:tc>
        <w:tc>
          <w:tcPr>
            <w:tcW w:w="656" w:type="pct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33" w:type="pct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3" w:type="pct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247A0" w:rsidRPr="005E4BE7" w:rsidTr="009247A0">
        <w:trPr>
          <w:trHeight w:val="254"/>
        </w:trPr>
        <w:tc>
          <w:tcPr>
            <w:tcW w:w="626" w:type="pct"/>
            <w:shd w:val="clear" w:color="auto" w:fill="BFBFBF" w:themeFill="background1" w:themeFillShade="BF"/>
          </w:tcPr>
          <w:p w:rsidR="009247A0" w:rsidRPr="00C61A69" w:rsidRDefault="009247A0" w:rsidP="009247A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C61A69">
              <w:rPr>
                <w:b/>
                <w:i/>
                <w:color w:val="000000"/>
                <w:sz w:val="20"/>
                <w:szCs w:val="20"/>
              </w:rPr>
              <w:t>д</w:t>
            </w:r>
            <w:proofErr w:type="gramStart"/>
            <w:r w:rsidRPr="00C61A69">
              <w:rPr>
                <w:b/>
                <w:i/>
                <w:color w:val="000000"/>
                <w:sz w:val="20"/>
                <w:szCs w:val="20"/>
              </w:rPr>
              <w:t>.Г</w:t>
            </w:r>
            <w:proofErr w:type="gramEnd"/>
            <w:r w:rsidRPr="00C61A69">
              <w:rPr>
                <w:b/>
                <w:i/>
                <w:color w:val="000000"/>
                <w:sz w:val="20"/>
                <w:szCs w:val="20"/>
              </w:rPr>
              <w:t>остцы</w:t>
            </w:r>
            <w:proofErr w:type="spellEnd"/>
          </w:p>
        </w:tc>
        <w:tc>
          <w:tcPr>
            <w:tcW w:w="628" w:type="pct"/>
            <w:shd w:val="clear" w:color="auto" w:fill="auto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89,86</w:t>
            </w:r>
          </w:p>
        </w:tc>
        <w:tc>
          <w:tcPr>
            <w:tcW w:w="578" w:type="pct"/>
            <w:shd w:val="clear" w:color="auto" w:fill="auto"/>
          </w:tcPr>
          <w:p w:rsidR="009247A0" w:rsidRPr="00C61A69" w:rsidRDefault="009247A0" w:rsidP="009247A0">
            <w:pPr>
              <w:jc w:val="center"/>
              <w:rPr>
                <w:sz w:val="20"/>
                <w:szCs w:val="20"/>
              </w:rPr>
            </w:pPr>
            <w:r w:rsidRPr="00C61A69">
              <w:rPr>
                <w:color w:val="000000"/>
                <w:sz w:val="20"/>
                <w:szCs w:val="20"/>
              </w:rPr>
              <w:t>1,85</w:t>
            </w:r>
          </w:p>
        </w:tc>
        <w:tc>
          <w:tcPr>
            <w:tcW w:w="728" w:type="pct"/>
            <w:tcBorders>
              <w:right w:val="single" w:sz="12" w:space="0" w:color="auto"/>
            </w:tcBorders>
            <w:shd w:val="clear" w:color="auto" w:fill="auto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 w:rsidRPr="00C61A69">
              <w:rPr>
                <w:color w:val="000000"/>
                <w:sz w:val="20"/>
                <w:szCs w:val="20"/>
              </w:rPr>
              <w:t>3,61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247A0" w:rsidRPr="00C61A69" w:rsidRDefault="009247A0" w:rsidP="009247A0">
            <w:pPr>
              <w:tabs>
                <w:tab w:val="left" w:pos="1215"/>
              </w:tabs>
              <w:jc w:val="center"/>
              <w:rPr>
                <w:sz w:val="20"/>
                <w:szCs w:val="20"/>
              </w:rPr>
            </w:pPr>
            <w:r w:rsidRPr="00C61A69">
              <w:rPr>
                <w:color w:val="000000"/>
                <w:sz w:val="20"/>
                <w:szCs w:val="20"/>
              </w:rPr>
              <w:t>31,61</w:t>
            </w:r>
          </w:p>
        </w:tc>
        <w:tc>
          <w:tcPr>
            <w:tcW w:w="656" w:type="pct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33" w:type="pct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 w:rsidRPr="00C61A69">
              <w:rPr>
                <w:color w:val="000000"/>
                <w:sz w:val="20"/>
                <w:szCs w:val="20"/>
              </w:rPr>
              <w:t>4,61</w:t>
            </w:r>
          </w:p>
        </w:tc>
        <w:tc>
          <w:tcPr>
            <w:tcW w:w="523" w:type="pct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 w:rsidRPr="00C61A69">
              <w:rPr>
                <w:color w:val="000000"/>
                <w:sz w:val="20"/>
                <w:szCs w:val="20"/>
              </w:rPr>
              <w:t>0,21</w:t>
            </w:r>
          </w:p>
        </w:tc>
      </w:tr>
      <w:tr w:rsidR="009247A0" w:rsidRPr="005E4BE7" w:rsidTr="009247A0">
        <w:trPr>
          <w:trHeight w:val="254"/>
        </w:trPr>
        <w:tc>
          <w:tcPr>
            <w:tcW w:w="626" w:type="pct"/>
            <w:shd w:val="clear" w:color="auto" w:fill="BFBFBF" w:themeFill="background1" w:themeFillShade="BF"/>
          </w:tcPr>
          <w:p w:rsidR="009247A0" w:rsidRPr="00C61A69" w:rsidRDefault="009247A0" w:rsidP="009247A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C61A69">
              <w:rPr>
                <w:b/>
                <w:i/>
                <w:color w:val="000000"/>
                <w:sz w:val="20"/>
                <w:szCs w:val="20"/>
              </w:rPr>
              <w:t>д</w:t>
            </w:r>
            <w:proofErr w:type="gramStart"/>
            <w:r w:rsidRPr="00C61A69">
              <w:rPr>
                <w:b/>
                <w:i/>
                <w:color w:val="000000"/>
                <w:sz w:val="20"/>
                <w:szCs w:val="20"/>
              </w:rPr>
              <w:t>.Д</w:t>
            </w:r>
            <w:proofErr w:type="gramEnd"/>
            <w:r w:rsidRPr="00C61A69">
              <w:rPr>
                <w:b/>
                <w:i/>
                <w:color w:val="000000"/>
                <w:sz w:val="20"/>
                <w:szCs w:val="20"/>
              </w:rPr>
              <w:t>орожно</w:t>
            </w:r>
          </w:p>
        </w:tc>
        <w:tc>
          <w:tcPr>
            <w:tcW w:w="628" w:type="pct"/>
            <w:shd w:val="clear" w:color="auto" w:fill="auto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48,18</w:t>
            </w:r>
          </w:p>
        </w:tc>
        <w:tc>
          <w:tcPr>
            <w:tcW w:w="578" w:type="pct"/>
            <w:shd w:val="clear" w:color="auto" w:fill="auto"/>
          </w:tcPr>
          <w:p w:rsidR="009247A0" w:rsidRPr="00C61A69" w:rsidRDefault="009247A0" w:rsidP="00924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8" w:type="pct"/>
            <w:tcBorders>
              <w:right w:val="single" w:sz="12" w:space="0" w:color="auto"/>
            </w:tcBorders>
            <w:shd w:val="clear" w:color="auto" w:fill="auto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 w:rsidRPr="00C61A69">
              <w:rPr>
                <w:color w:val="000000"/>
                <w:sz w:val="20"/>
                <w:szCs w:val="20"/>
              </w:rPr>
              <w:t>12,78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247A0" w:rsidRPr="00C61A69" w:rsidRDefault="009247A0" w:rsidP="009247A0">
            <w:pPr>
              <w:tabs>
                <w:tab w:val="left" w:pos="1215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18,09</w:t>
            </w:r>
          </w:p>
        </w:tc>
        <w:tc>
          <w:tcPr>
            <w:tcW w:w="656" w:type="pct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33" w:type="pct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523" w:type="pct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 w:rsidRPr="00C61A69">
              <w:rPr>
                <w:color w:val="000000"/>
                <w:sz w:val="20"/>
                <w:szCs w:val="20"/>
              </w:rPr>
              <w:t>0,04</w:t>
            </w:r>
          </w:p>
        </w:tc>
      </w:tr>
      <w:tr w:rsidR="009247A0" w:rsidRPr="00892FC1" w:rsidTr="009247A0">
        <w:trPr>
          <w:trHeight w:val="254"/>
        </w:trPr>
        <w:tc>
          <w:tcPr>
            <w:tcW w:w="626" w:type="pct"/>
            <w:shd w:val="clear" w:color="auto" w:fill="BFBFBF" w:themeFill="background1" w:themeFillShade="BF"/>
          </w:tcPr>
          <w:p w:rsidR="009247A0" w:rsidRPr="00C61A69" w:rsidRDefault="009247A0" w:rsidP="009247A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C61A69">
              <w:rPr>
                <w:b/>
                <w:i/>
                <w:color w:val="000000"/>
                <w:sz w:val="20"/>
                <w:szCs w:val="20"/>
              </w:rPr>
              <w:t>д</w:t>
            </w:r>
            <w:proofErr w:type="gramStart"/>
            <w:r w:rsidRPr="00C61A69">
              <w:rPr>
                <w:b/>
                <w:i/>
                <w:color w:val="000000"/>
                <w:sz w:val="20"/>
                <w:szCs w:val="20"/>
              </w:rPr>
              <w:t>.З</w:t>
            </w:r>
            <w:proofErr w:type="gramEnd"/>
            <w:r w:rsidRPr="00C61A69">
              <w:rPr>
                <w:b/>
                <w:i/>
                <w:color w:val="000000"/>
                <w:sz w:val="20"/>
                <w:szCs w:val="20"/>
              </w:rPr>
              <w:t>амленье</w:t>
            </w:r>
            <w:proofErr w:type="spellEnd"/>
          </w:p>
        </w:tc>
        <w:tc>
          <w:tcPr>
            <w:tcW w:w="628" w:type="pct"/>
            <w:shd w:val="clear" w:color="auto" w:fill="auto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 w:rsidRPr="00C61A69">
              <w:rPr>
                <w:color w:val="000000"/>
                <w:sz w:val="20"/>
                <w:szCs w:val="20"/>
              </w:rPr>
              <w:t>80,75</w:t>
            </w:r>
          </w:p>
        </w:tc>
        <w:tc>
          <w:tcPr>
            <w:tcW w:w="578" w:type="pct"/>
            <w:shd w:val="clear" w:color="auto" w:fill="auto"/>
          </w:tcPr>
          <w:p w:rsidR="009247A0" w:rsidRPr="00C61A69" w:rsidRDefault="009247A0" w:rsidP="009247A0">
            <w:pPr>
              <w:jc w:val="center"/>
              <w:rPr>
                <w:sz w:val="20"/>
                <w:szCs w:val="20"/>
              </w:rPr>
            </w:pPr>
            <w:r w:rsidRPr="00C61A69"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28" w:type="pct"/>
            <w:tcBorders>
              <w:right w:val="single" w:sz="12" w:space="0" w:color="auto"/>
            </w:tcBorders>
            <w:shd w:val="clear" w:color="auto" w:fill="auto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2,61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247A0" w:rsidRPr="00C61A69" w:rsidRDefault="009247A0" w:rsidP="009247A0">
            <w:pPr>
              <w:tabs>
                <w:tab w:val="left" w:pos="1215"/>
              </w:tabs>
              <w:jc w:val="center"/>
              <w:rPr>
                <w:sz w:val="20"/>
                <w:szCs w:val="20"/>
              </w:rPr>
            </w:pPr>
            <w:r w:rsidRPr="00C61A69">
              <w:rPr>
                <w:color w:val="000000"/>
                <w:sz w:val="20"/>
                <w:szCs w:val="20"/>
              </w:rPr>
              <w:t>12,78</w:t>
            </w:r>
          </w:p>
        </w:tc>
        <w:tc>
          <w:tcPr>
            <w:tcW w:w="656" w:type="pct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33" w:type="pct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3" w:type="pct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247A0" w:rsidRPr="005E4BE7" w:rsidTr="009247A0">
        <w:trPr>
          <w:trHeight w:val="254"/>
        </w:trPr>
        <w:tc>
          <w:tcPr>
            <w:tcW w:w="626" w:type="pct"/>
            <w:shd w:val="clear" w:color="auto" w:fill="BFBFBF" w:themeFill="background1" w:themeFillShade="BF"/>
          </w:tcPr>
          <w:p w:rsidR="009247A0" w:rsidRPr="00C61A69" w:rsidRDefault="009247A0" w:rsidP="009247A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C61A69">
              <w:rPr>
                <w:b/>
                <w:i/>
                <w:color w:val="000000"/>
                <w:sz w:val="20"/>
                <w:szCs w:val="20"/>
              </w:rPr>
              <w:t>д</w:t>
            </w:r>
            <w:proofErr w:type="gramStart"/>
            <w:r w:rsidRPr="00C61A69">
              <w:rPr>
                <w:b/>
                <w:i/>
                <w:color w:val="000000"/>
                <w:sz w:val="20"/>
                <w:szCs w:val="20"/>
              </w:rPr>
              <w:t>.З</w:t>
            </w:r>
            <w:proofErr w:type="gramEnd"/>
            <w:r w:rsidRPr="00C61A69">
              <w:rPr>
                <w:b/>
                <w:i/>
                <w:color w:val="000000"/>
                <w:sz w:val="20"/>
                <w:szCs w:val="20"/>
              </w:rPr>
              <w:t>аречье</w:t>
            </w:r>
          </w:p>
        </w:tc>
        <w:tc>
          <w:tcPr>
            <w:tcW w:w="628" w:type="pct"/>
            <w:shd w:val="clear" w:color="auto" w:fill="auto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 w:rsidRPr="00C61A69">
              <w:rPr>
                <w:color w:val="000000"/>
                <w:sz w:val="20"/>
                <w:szCs w:val="20"/>
              </w:rPr>
              <w:t>17,4</w:t>
            </w:r>
          </w:p>
        </w:tc>
        <w:tc>
          <w:tcPr>
            <w:tcW w:w="578" w:type="pct"/>
            <w:shd w:val="clear" w:color="auto" w:fill="auto"/>
          </w:tcPr>
          <w:p w:rsidR="009247A0" w:rsidRPr="00C61A69" w:rsidRDefault="009247A0" w:rsidP="00924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8" w:type="pct"/>
            <w:tcBorders>
              <w:right w:val="single" w:sz="12" w:space="0" w:color="auto"/>
            </w:tcBorders>
            <w:shd w:val="clear" w:color="auto" w:fill="auto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247A0" w:rsidRPr="00C61A69" w:rsidRDefault="009247A0" w:rsidP="009247A0">
            <w:pPr>
              <w:tabs>
                <w:tab w:val="left" w:pos="1215"/>
              </w:tabs>
              <w:jc w:val="center"/>
              <w:rPr>
                <w:sz w:val="20"/>
                <w:szCs w:val="20"/>
              </w:rPr>
            </w:pPr>
            <w:r w:rsidRPr="00C61A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656" w:type="pct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33" w:type="pct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3" w:type="pct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247A0" w:rsidRPr="005E4BE7" w:rsidTr="009247A0">
        <w:trPr>
          <w:trHeight w:val="254"/>
        </w:trPr>
        <w:tc>
          <w:tcPr>
            <w:tcW w:w="626" w:type="pct"/>
            <w:shd w:val="clear" w:color="auto" w:fill="BFBFBF" w:themeFill="background1" w:themeFillShade="BF"/>
          </w:tcPr>
          <w:p w:rsidR="009247A0" w:rsidRPr="00C61A69" w:rsidRDefault="009247A0" w:rsidP="009247A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C61A69">
              <w:rPr>
                <w:b/>
                <w:i/>
                <w:color w:val="000000"/>
                <w:sz w:val="20"/>
                <w:szCs w:val="20"/>
              </w:rPr>
              <w:t>д</w:t>
            </w:r>
            <w:proofErr w:type="gramStart"/>
            <w:r w:rsidRPr="00C61A69">
              <w:rPr>
                <w:b/>
                <w:i/>
                <w:color w:val="000000"/>
                <w:sz w:val="20"/>
                <w:szCs w:val="20"/>
              </w:rPr>
              <w:t>.К</w:t>
            </w:r>
            <w:proofErr w:type="gramEnd"/>
            <w:r w:rsidRPr="00C61A69">
              <w:rPr>
                <w:b/>
                <w:i/>
                <w:color w:val="000000"/>
                <w:sz w:val="20"/>
                <w:szCs w:val="20"/>
              </w:rPr>
              <w:t>расные Станки</w:t>
            </w:r>
          </w:p>
        </w:tc>
        <w:tc>
          <w:tcPr>
            <w:tcW w:w="628" w:type="pct"/>
            <w:shd w:val="clear" w:color="auto" w:fill="auto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 w:rsidRPr="00C61A69">
              <w:rPr>
                <w:color w:val="000000"/>
                <w:sz w:val="20"/>
                <w:szCs w:val="20"/>
              </w:rPr>
              <w:t>95,53</w:t>
            </w:r>
          </w:p>
        </w:tc>
        <w:tc>
          <w:tcPr>
            <w:tcW w:w="578" w:type="pct"/>
            <w:shd w:val="clear" w:color="auto" w:fill="auto"/>
          </w:tcPr>
          <w:p w:rsidR="009247A0" w:rsidRPr="00C61A69" w:rsidRDefault="009247A0" w:rsidP="00924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8" w:type="pct"/>
            <w:tcBorders>
              <w:right w:val="single" w:sz="12" w:space="0" w:color="auto"/>
            </w:tcBorders>
            <w:shd w:val="clear" w:color="auto" w:fill="auto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 w:rsidRPr="00C61A69">
              <w:rPr>
                <w:color w:val="000000"/>
                <w:sz w:val="20"/>
                <w:szCs w:val="20"/>
              </w:rPr>
              <w:t>9,89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247A0" w:rsidRPr="00C61A69" w:rsidRDefault="009247A0" w:rsidP="009247A0">
            <w:pPr>
              <w:tabs>
                <w:tab w:val="left" w:pos="1215"/>
              </w:tabs>
              <w:jc w:val="center"/>
              <w:rPr>
                <w:sz w:val="20"/>
                <w:szCs w:val="20"/>
              </w:rPr>
            </w:pPr>
            <w:r w:rsidRPr="00C61A69">
              <w:rPr>
                <w:sz w:val="20"/>
                <w:szCs w:val="20"/>
              </w:rPr>
              <w:t>40,63</w:t>
            </w:r>
          </w:p>
        </w:tc>
        <w:tc>
          <w:tcPr>
            <w:tcW w:w="656" w:type="pct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633" w:type="pct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3" w:type="pct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 w:rsidRPr="00C61A69">
              <w:rPr>
                <w:color w:val="000000"/>
                <w:sz w:val="20"/>
                <w:szCs w:val="20"/>
              </w:rPr>
              <w:t>0,29</w:t>
            </w:r>
          </w:p>
        </w:tc>
      </w:tr>
      <w:tr w:rsidR="009247A0" w:rsidRPr="005E4BE7" w:rsidTr="009247A0">
        <w:trPr>
          <w:trHeight w:val="254"/>
        </w:trPr>
        <w:tc>
          <w:tcPr>
            <w:tcW w:w="626" w:type="pct"/>
            <w:shd w:val="clear" w:color="auto" w:fill="BFBFBF" w:themeFill="background1" w:themeFillShade="BF"/>
          </w:tcPr>
          <w:p w:rsidR="009247A0" w:rsidRPr="00C61A69" w:rsidRDefault="009247A0" w:rsidP="009247A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C61A69">
              <w:rPr>
                <w:b/>
                <w:i/>
                <w:color w:val="000000"/>
                <w:sz w:val="20"/>
                <w:szCs w:val="20"/>
              </w:rPr>
              <w:t>д</w:t>
            </w:r>
            <w:proofErr w:type="gramStart"/>
            <w:r w:rsidRPr="00C61A69">
              <w:rPr>
                <w:b/>
                <w:i/>
                <w:color w:val="000000"/>
                <w:sz w:val="20"/>
                <w:szCs w:val="20"/>
              </w:rPr>
              <w:t>.Л</w:t>
            </w:r>
            <w:proofErr w:type="gramEnd"/>
            <w:r w:rsidRPr="00C61A69">
              <w:rPr>
                <w:b/>
                <w:i/>
                <w:color w:val="000000"/>
                <w:sz w:val="20"/>
                <w:szCs w:val="20"/>
              </w:rPr>
              <w:t>ьзень</w:t>
            </w:r>
            <w:proofErr w:type="spellEnd"/>
          </w:p>
        </w:tc>
        <w:tc>
          <w:tcPr>
            <w:tcW w:w="628" w:type="pct"/>
            <w:shd w:val="clear" w:color="auto" w:fill="auto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 w:rsidRPr="00C61A69">
              <w:rPr>
                <w:color w:val="000000"/>
                <w:sz w:val="20"/>
                <w:szCs w:val="20"/>
              </w:rPr>
              <w:t>16,41</w:t>
            </w:r>
          </w:p>
        </w:tc>
        <w:tc>
          <w:tcPr>
            <w:tcW w:w="578" w:type="pct"/>
            <w:shd w:val="clear" w:color="auto" w:fill="auto"/>
          </w:tcPr>
          <w:p w:rsidR="009247A0" w:rsidRPr="00C61A69" w:rsidRDefault="009247A0" w:rsidP="00924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8" w:type="pct"/>
            <w:tcBorders>
              <w:right w:val="single" w:sz="12" w:space="0" w:color="auto"/>
            </w:tcBorders>
            <w:shd w:val="clear" w:color="auto" w:fill="auto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247A0" w:rsidRPr="00C61A69" w:rsidRDefault="009247A0" w:rsidP="009247A0">
            <w:pPr>
              <w:tabs>
                <w:tab w:val="left" w:pos="1215"/>
              </w:tabs>
              <w:jc w:val="center"/>
              <w:rPr>
                <w:sz w:val="20"/>
                <w:szCs w:val="20"/>
              </w:rPr>
            </w:pPr>
            <w:r w:rsidRPr="00C61A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656" w:type="pct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3" w:type="pct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3" w:type="pct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247A0" w:rsidRPr="005E4BE7" w:rsidTr="009247A0">
        <w:trPr>
          <w:trHeight w:val="254"/>
        </w:trPr>
        <w:tc>
          <w:tcPr>
            <w:tcW w:w="626" w:type="pct"/>
            <w:shd w:val="clear" w:color="auto" w:fill="BFBFBF" w:themeFill="background1" w:themeFillShade="BF"/>
          </w:tcPr>
          <w:p w:rsidR="009247A0" w:rsidRPr="00C61A69" w:rsidRDefault="009247A0" w:rsidP="009247A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C61A69">
              <w:rPr>
                <w:b/>
                <w:i/>
                <w:color w:val="000000"/>
                <w:sz w:val="20"/>
                <w:szCs w:val="20"/>
              </w:rPr>
              <w:lastRenderedPageBreak/>
              <w:t>д</w:t>
            </w:r>
            <w:proofErr w:type="gramStart"/>
            <w:r w:rsidRPr="00C61A69">
              <w:rPr>
                <w:b/>
                <w:i/>
                <w:color w:val="000000"/>
                <w:sz w:val="20"/>
                <w:szCs w:val="20"/>
              </w:rPr>
              <w:t>.Н</w:t>
            </w:r>
            <w:proofErr w:type="gramEnd"/>
            <w:r w:rsidRPr="00C61A69">
              <w:rPr>
                <w:b/>
                <w:i/>
                <w:color w:val="000000"/>
                <w:sz w:val="20"/>
                <w:szCs w:val="20"/>
              </w:rPr>
              <w:t>ильско</w:t>
            </w:r>
            <w:proofErr w:type="spellEnd"/>
          </w:p>
        </w:tc>
        <w:tc>
          <w:tcPr>
            <w:tcW w:w="628" w:type="pct"/>
            <w:shd w:val="clear" w:color="auto" w:fill="auto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34,44</w:t>
            </w:r>
          </w:p>
        </w:tc>
        <w:tc>
          <w:tcPr>
            <w:tcW w:w="578" w:type="pct"/>
            <w:shd w:val="clear" w:color="auto" w:fill="auto"/>
          </w:tcPr>
          <w:p w:rsidR="009247A0" w:rsidRPr="00C61A69" w:rsidRDefault="009247A0" w:rsidP="009247A0">
            <w:pPr>
              <w:jc w:val="center"/>
              <w:rPr>
                <w:sz w:val="20"/>
                <w:szCs w:val="20"/>
              </w:rPr>
            </w:pPr>
            <w:r w:rsidRPr="00C61A69">
              <w:rPr>
                <w:sz w:val="20"/>
                <w:szCs w:val="20"/>
              </w:rPr>
              <w:t>0,14</w:t>
            </w:r>
          </w:p>
        </w:tc>
        <w:tc>
          <w:tcPr>
            <w:tcW w:w="728" w:type="pct"/>
            <w:tcBorders>
              <w:right w:val="single" w:sz="12" w:space="0" w:color="auto"/>
            </w:tcBorders>
            <w:shd w:val="clear" w:color="auto" w:fill="auto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 w:rsidRPr="00C61A69">
              <w:rPr>
                <w:color w:val="000000"/>
                <w:sz w:val="20"/>
                <w:szCs w:val="20"/>
              </w:rPr>
              <w:t>1,23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247A0" w:rsidRPr="00C61A69" w:rsidRDefault="009247A0" w:rsidP="009247A0">
            <w:pPr>
              <w:tabs>
                <w:tab w:val="left" w:pos="1215"/>
              </w:tabs>
              <w:jc w:val="center"/>
              <w:rPr>
                <w:sz w:val="20"/>
                <w:szCs w:val="20"/>
              </w:rPr>
            </w:pPr>
            <w:r w:rsidRPr="00C61A69">
              <w:rPr>
                <w:sz w:val="20"/>
                <w:szCs w:val="20"/>
              </w:rPr>
              <w:t>0,54</w:t>
            </w:r>
          </w:p>
        </w:tc>
        <w:tc>
          <w:tcPr>
            <w:tcW w:w="656" w:type="pct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 w:rsidRPr="00C61A69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633" w:type="pct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3" w:type="pct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247A0" w:rsidRPr="005E4BE7" w:rsidTr="009247A0">
        <w:trPr>
          <w:trHeight w:val="254"/>
        </w:trPr>
        <w:tc>
          <w:tcPr>
            <w:tcW w:w="626" w:type="pct"/>
            <w:shd w:val="clear" w:color="auto" w:fill="BFBFBF" w:themeFill="background1" w:themeFillShade="BF"/>
          </w:tcPr>
          <w:p w:rsidR="009247A0" w:rsidRPr="00C61A69" w:rsidRDefault="009247A0" w:rsidP="009247A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C61A69">
              <w:rPr>
                <w:b/>
                <w:i/>
                <w:color w:val="000000"/>
                <w:sz w:val="20"/>
                <w:szCs w:val="20"/>
              </w:rPr>
              <w:t>д</w:t>
            </w:r>
            <w:proofErr w:type="gramStart"/>
            <w:r w:rsidRPr="00C61A69">
              <w:rPr>
                <w:b/>
                <w:i/>
                <w:color w:val="000000"/>
                <w:sz w:val="20"/>
                <w:szCs w:val="20"/>
              </w:rPr>
              <w:t>.О</w:t>
            </w:r>
            <w:proofErr w:type="gramEnd"/>
            <w:r w:rsidRPr="00C61A69">
              <w:rPr>
                <w:b/>
                <w:i/>
                <w:color w:val="000000"/>
                <w:sz w:val="20"/>
                <w:szCs w:val="20"/>
              </w:rPr>
              <w:t>смоево</w:t>
            </w:r>
            <w:proofErr w:type="spellEnd"/>
          </w:p>
        </w:tc>
        <w:tc>
          <w:tcPr>
            <w:tcW w:w="628" w:type="pct"/>
            <w:shd w:val="clear" w:color="auto" w:fill="auto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36,44</w:t>
            </w:r>
          </w:p>
        </w:tc>
        <w:tc>
          <w:tcPr>
            <w:tcW w:w="578" w:type="pct"/>
            <w:shd w:val="clear" w:color="auto" w:fill="auto"/>
          </w:tcPr>
          <w:p w:rsidR="009247A0" w:rsidRPr="00C61A69" w:rsidRDefault="009247A0" w:rsidP="00924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8" w:type="pct"/>
            <w:tcBorders>
              <w:right w:val="single" w:sz="12" w:space="0" w:color="auto"/>
            </w:tcBorders>
            <w:shd w:val="clear" w:color="auto" w:fill="auto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247A0" w:rsidRPr="00C61A69" w:rsidRDefault="009247A0" w:rsidP="009247A0">
            <w:pPr>
              <w:tabs>
                <w:tab w:val="left" w:pos="1215"/>
              </w:tabs>
              <w:jc w:val="center"/>
              <w:rPr>
                <w:sz w:val="20"/>
                <w:szCs w:val="20"/>
              </w:rPr>
            </w:pPr>
            <w:r w:rsidRPr="00C61A6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656" w:type="pct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3" w:type="pct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3" w:type="pct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247A0" w:rsidRPr="005E4BE7" w:rsidTr="009247A0">
        <w:trPr>
          <w:trHeight w:val="254"/>
        </w:trPr>
        <w:tc>
          <w:tcPr>
            <w:tcW w:w="626" w:type="pct"/>
            <w:shd w:val="clear" w:color="auto" w:fill="BFBFBF" w:themeFill="background1" w:themeFillShade="BF"/>
          </w:tcPr>
          <w:p w:rsidR="009247A0" w:rsidRPr="00C61A69" w:rsidRDefault="009247A0" w:rsidP="009247A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C61A69">
              <w:rPr>
                <w:b/>
                <w:i/>
                <w:color w:val="000000"/>
                <w:sz w:val="20"/>
                <w:szCs w:val="20"/>
              </w:rPr>
              <w:t>д</w:t>
            </w:r>
            <w:proofErr w:type="gramStart"/>
            <w:r w:rsidRPr="00C61A69">
              <w:rPr>
                <w:b/>
                <w:i/>
                <w:color w:val="000000"/>
                <w:sz w:val="20"/>
                <w:szCs w:val="20"/>
              </w:rPr>
              <w:t>.П</w:t>
            </w:r>
            <w:proofErr w:type="gramEnd"/>
            <w:r w:rsidRPr="00C61A69">
              <w:rPr>
                <w:b/>
                <w:i/>
                <w:color w:val="000000"/>
                <w:sz w:val="20"/>
                <w:szCs w:val="20"/>
              </w:rPr>
              <w:t>оводье</w:t>
            </w:r>
            <w:proofErr w:type="spellEnd"/>
          </w:p>
        </w:tc>
        <w:tc>
          <w:tcPr>
            <w:tcW w:w="628" w:type="pct"/>
            <w:shd w:val="clear" w:color="auto" w:fill="auto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 w:rsidRPr="00C61A69">
              <w:rPr>
                <w:color w:val="000000"/>
                <w:sz w:val="20"/>
                <w:szCs w:val="20"/>
              </w:rPr>
              <w:t>21,87</w:t>
            </w:r>
          </w:p>
        </w:tc>
        <w:tc>
          <w:tcPr>
            <w:tcW w:w="578" w:type="pct"/>
            <w:shd w:val="clear" w:color="auto" w:fill="auto"/>
          </w:tcPr>
          <w:p w:rsidR="009247A0" w:rsidRPr="00C61A69" w:rsidRDefault="009247A0" w:rsidP="00924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8" w:type="pct"/>
            <w:tcBorders>
              <w:right w:val="single" w:sz="12" w:space="0" w:color="auto"/>
            </w:tcBorders>
            <w:shd w:val="clear" w:color="auto" w:fill="auto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 w:rsidRPr="00C61A69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247A0" w:rsidRPr="00C61A69" w:rsidRDefault="009247A0" w:rsidP="009247A0">
            <w:pPr>
              <w:tabs>
                <w:tab w:val="left" w:pos="1215"/>
              </w:tabs>
              <w:jc w:val="center"/>
              <w:rPr>
                <w:sz w:val="20"/>
                <w:szCs w:val="20"/>
              </w:rPr>
            </w:pPr>
            <w:r w:rsidRPr="00C61A69">
              <w:rPr>
                <w:color w:val="000000"/>
                <w:sz w:val="20"/>
                <w:szCs w:val="20"/>
              </w:rPr>
              <w:t>2,44</w:t>
            </w:r>
          </w:p>
        </w:tc>
        <w:tc>
          <w:tcPr>
            <w:tcW w:w="656" w:type="pct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3" w:type="pct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3" w:type="pct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247A0" w:rsidRPr="005E4BE7" w:rsidTr="009247A0">
        <w:trPr>
          <w:trHeight w:val="254"/>
        </w:trPr>
        <w:tc>
          <w:tcPr>
            <w:tcW w:w="626" w:type="pct"/>
            <w:shd w:val="clear" w:color="auto" w:fill="BFBFBF" w:themeFill="background1" w:themeFillShade="BF"/>
          </w:tcPr>
          <w:p w:rsidR="009247A0" w:rsidRPr="00C61A69" w:rsidRDefault="009247A0" w:rsidP="009247A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C61A69">
              <w:rPr>
                <w:b/>
                <w:i/>
                <w:color w:val="000000"/>
                <w:sz w:val="20"/>
                <w:szCs w:val="20"/>
              </w:rPr>
              <w:t>д</w:t>
            </w:r>
            <w:proofErr w:type="gramStart"/>
            <w:r w:rsidRPr="00C61A69">
              <w:rPr>
                <w:b/>
                <w:i/>
                <w:color w:val="000000"/>
                <w:sz w:val="20"/>
                <w:szCs w:val="20"/>
              </w:rPr>
              <w:t>.П</w:t>
            </w:r>
            <w:proofErr w:type="gramEnd"/>
            <w:r w:rsidRPr="00C61A69">
              <w:rPr>
                <w:b/>
                <w:i/>
                <w:color w:val="000000"/>
                <w:sz w:val="20"/>
                <w:szCs w:val="20"/>
              </w:rPr>
              <w:t>оляны</w:t>
            </w:r>
          </w:p>
        </w:tc>
        <w:tc>
          <w:tcPr>
            <w:tcW w:w="628" w:type="pct"/>
            <w:shd w:val="clear" w:color="auto" w:fill="auto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 w:rsidRPr="00C61A69">
              <w:rPr>
                <w:color w:val="000000"/>
                <w:sz w:val="20"/>
                <w:szCs w:val="20"/>
              </w:rPr>
              <w:t>36,14</w:t>
            </w:r>
          </w:p>
        </w:tc>
        <w:tc>
          <w:tcPr>
            <w:tcW w:w="578" w:type="pct"/>
            <w:shd w:val="clear" w:color="auto" w:fill="auto"/>
          </w:tcPr>
          <w:p w:rsidR="009247A0" w:rsidRPr="00C61A69" w:rsidRDefault="009247A0" w:rsidP="009247A0">
            <w:pPr>
              <w:jc w:val="center"/>
              <w:rPr>
                <w:sz w:val="20"/>
                <w:szCs w:val="20"/>
              </w:rPr>
            </w:pPr>
            <w:r w:rsidRPr="00C61A69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28" w:type="pct"/>
            <w:tcBorders>
              <w:right w:val="single" w:sz="12" w:space="0" w:color="auto"/>
            </w:tcBorders>
            <w:shd w:val="clear" w:color="auto" w:fill="auto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 w:rsidRPr="00C61A69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247A0" w:rsidRPr="00C61A69" w:rsidRDefault="009247A0" w:rsidP="009247A0">
            <w:pPr>
              <w:tabs>
                <w:tab w:val="left" w:pos="12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13,63</w:t>
            </w:r>
          </w:p>
        </w:tc>
        <w:tc>
          <w:tcPr>
            <w:tcW w:w="656" w:type="pct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3" w:type="pct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 w:rsidRPr="00C61A69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523" w:type="pct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247A0" w:rsidRPr="00892FC1" w:rsidTr="009247A0">
        <w:trPr>
          <w:trHeight w:val="254"/>
        </w:trPr>
        <w:tc>
          <w:tcPr>
            <w:tcW w:w="626" w:type="pct"/>
            <w:shd w:val="clear" w:color="auto" w:fill="BFBFBF" w:themeFill="background1" w:themeFillShade="BF"/>
          </w:tcPr>
          <w:p w:rsidR="009247A0" w:rsidRPr="00C61A69" w:rsidRDefault="009247A0" w:rsidP="009247A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C61A69">
              <w:rPr>
                <w:b/>
                <w:i/>
                <w:color w:val="000000"/>
                <w:sz w:val="20"/>
                <w:szCs w:val="20"/>
              </w:rPr>
              <w:t>д</w:t>
            </w:r>
            <w:proofErr w:type="gramStart"/>
            <w:r w:rsidRPr="00C61A69">
              <w:rPr>
                <w:b/>
                <w:i/>
                <w:color w:val="000000"/>
                <w:sz w:val="20"/>
                <w:szCs w:val="20"/>
              </w:rPr>
              <w:t>.С</w:t>
            </w:r>
            <w:proofErr w:type="gramEnd"/>
            <w:r w:rsidRPr="00C61A69">
              <w:rPr>
                <w:b/>
                <w:i/>
                <w:color w:val="000000"/>
                <w:sz w:val="20"/>
                <w:szCs w:val="20"/>
              </w:rPr>
              <w:t>люзово</w:t>
            </w:r>
            <w:proofErr w:type="spellEnd"/>
          </w:p>
        </w:tc>
        <w:tc>
          <w:tcPr>
            <w:tcW w:w="628" w:type="pct"/>
            <w:shd w:val="clear" w:color="auto" w:fill="auto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 w:rsidRPr="00C61A69">
              <w:rPr>
                <w:color w:val="000000"/>
                <w:sz w:val="20"/>
                <w:szCs w:val="20"/>
              </w:rPr>
              <w:t>8,63</w:t>
            </w:r>
          </w:p>
        </w:tc>
        <w:tc>
          <w:tcPr>
            <w:tcW w:w="578" w:type="pct"/>
            <w:shd w:val="clear" w:color="auto" w:fill="auto"/>
          </w:tcPr>
          <w:p w:rsidR="009247A0" w:rsidRPr="00C61A69" w:rsidRDefault="009247A0" w:rsidP="00924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8" w:type="pct"/>
            <w:tcBorders>
              <w:right w:val="single" w:sz="12" w:space="0" w:color="auto"/>
            </w:tcBorders>
            <w:shd w:val="clear" w:color="auto" w:fill="auto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 w:rsidRPr="00C61A69">
              <w:rPr>
                <w:color w:val="000000"/>
                <w:sz w:val="20"/>
                <w:szCs w:val="20"/>
              </w:rPr>
              <w:t>0,27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247A0" w:rsidRPr="00C61A69" w:rsidRDefault="009247A0" w:rsidP="009247A0">
            <w:pPr>
              <w:tabs>
                <w:tab w:val="left" w:pos="1215"/>
              </w:tabs>
              <w:jc w:val="center"/>
              <w:rPr>
                <w:sz w:val="20"/>
                <w:szCs w:val="20"/>
              </w:rPr>
            </w:pPr>
            <w:r w:rsidRPr="00C61A69">
              <w:rPr>
                <w:color w:val="000000"/>
                <w:sz w:val="20"/>
                <w:szCs w:val="20"/>
              </w:rPr>
              <w:t>21,36</w:t>
            </w:r>
          </w:p>
        </w:tc>
        <w:tc>
          <w:tcPr>
            <w:tcW w:w="656" w:type="pct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 w:rsidRPr="00C61A69">
              <w:rPr>
                <w:color w:val="000000"/>
                <w:sz w:val="20"/>
                <w:szCs w:val="20"/>
              </w:rPr>
              <w:t>0,49</w:t>
            </w:r>
          </w:p>
        </w:tc>
        <w:tc>
          <w:tcPr>
            <w:tcW w:w="633" w:type="pct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3" w:type="pct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247A0" w:rsidRPr="00892FC1" w:rsidTr="009247A0">
        <w:trPr>
          <w:trHeight w:val="254"/>
        </w:trPr>
        <w:tc>
          <w:tcPr>
            <w:tcW w:w="626" w:type="pct"/>
            <w:shd w:val="clear" w:color="auto" w:fill="BFBFBF" w:themeFill="background1" w:themeFillShade="BF"/>
          </w:tcPr>
          <w:p w:rsidR="009247A0" w:rsidRPr="00C61A69" w:rsidRDefault="009247A0" w:rsidP="009247A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C61A69">
              <w:rPr>
                <w:b/>
                <w:i/>
                <w:color w:val="000000"/>
                <w:sz w:val="20"/>
                <w:szCs w:val="20"/>
              </w:rPr>
              <w:t>д</w:t>
            </w:r>
            <w:proofErr w:type="gramStart"/>
            <w:r w:rsidRPr="00C61A69">
              <w:rPr>
                <w:b/>
                <w:i/>
                <w:color w:val="000000"/>
                <w:sz w:val="20"/>
                <w:szCs w:val="20"/>
              </w:rPr>
              <w:t>.Ш</w:t>
            </w:r>
            <w:proofErr w:type="gramEnd"/>
            <w:r w:rsidRPr="00C61A69">
              <w:rPr>
                <w:b/>
                <w:i/>
                <w:color w:val="000000"/>
                <w:sz w:val="20"/>
                <w:szCs w:val="20"/>
              </w:rPr>
              <w:t>абаново</w:t>
            </w:r>
            <w:proofErr w:type="spellEnd"/>
          </w:p>
        </w:tc>
        <w:tc>
          <w:tcPr>
            <w:tcW w:w="628" w:type="pct"/>
            <w:shd w:val="clear" w:color="auto" w:fill="auto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 w:rsidRPr="00C61A69">
              <w:rPr>
                <w:color w:val="000000"/>
                <w:sz w:val="20"/>
                <w:szCs w:val="20"/>
              </w:rPr>
              <w:t>12,47</w:t>
            </w:r>
          </w:p>
        </w:tc>
        <w:tc>
          <w:tcPr>
            <w:tcW w:w="578" w:type="pct"/>
            <w:shd w:val="clear" w:color="auto" w:fill="auto"/>
          </w:tcPr>
          <w:p w:rsidR="009247A0" w:rsidRPr="00C61A69" w:rsidRDefault="009247A0" w:rsidP="00924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8" w:type="pct"/>
            <w:shd w:val="clear" w:color="auto" w:fill="auto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8" w:type="pct"/>
            <w:tcBorders>
              <w:top w:val="single" w:sz="12" w:space="0" w:color="auto"/>
            </w:tcBorders>
            <w:shd w:val="clear" w:color="auto" w:fill="auto"/>
          </w:tcPr>
          <w:p w:rsidR="009247A0" w:rsidRPr="00C61A69" w:rsidRDefault="009247A0" w:rsidP="009247A0">
            <w:pPr>
              <w:tabs>
                <w:tab w:val="left" w:pos="12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6" w:type="pct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3" w:type="pct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3" w:type="pct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247A0" w:rsidRPr="005E4BE7" w:rsidTr="009247A0">
        <w:trPr>
          <w:trHeight w:val="254"/>
        </w:trPr>
        <w:tc>
          <w:tcPr>
            <w:tcW w:w="626" w:type="pct"/>
            <w:shd w:val="clear" w:color="auto" w:fill="BFBFBF" w:themeFill="background1" w:themeFillShade="BF"/>
          </w:tcPr>
          <w:p w:rsidR="009247A0" w:rsidRPr="00C61A69" w:rsidRDefault="009247A0" w:rsidP="009247A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C61A69">
              <w:rPr>
                <w:b/>
                <w:i/>
                <w:color w:val="000000"/>
                <w:sz w:val="20"/>
                <w:szCs w:val="20"/>
              </w:rPr>
              <w:t>Всего в границах населенных пунктов</w:t>
            </w:r>
          </w:p>
        </w:tc>
        <w:tc>
          <w:tcPr>
            <w:tcW w:w="628" w:type="pct"/>
            <w:shd w:val="clear" w:color="auto" w:fill="auto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 w:rsidRPr="00630D2A">
              <w:rPr>
                <w:color w:val="000000"/>
                <w:sz w:val="20"/>
                <w:szCs w:val="20"/>
              </w:rPr>
              <w:t>930,27</w:t>
            </w:r>
          </w:p>
        </w:tc>
        <w:tc>
          <w:tcPr>
            <w:tcW w:w="578" w:type="pct"/>
            <w:shd w:val="clear" w:color="auto" w:fill="auto"/>
          </w:tcPr>
          <w:p w:rsidR="009247A0" w:rsidRPr="00C61A69" w:rsidRDefault="009247A0" w:rsidP="009247A0">
            <w:pPr>
              <w:jc w:val="center"/>
              <w:rPr>
                <w:sz w:val="20"/>
                <w:szCs w:val="20"/>
              </w:rPr>
            </w:pPr>
            <w:r w:rsidRPr="00C61A69">
              <w:rPr>
                <w:sz w:val="20"/>
                <w:szCs w:val="20"/>
              </w:rPr>
              <w:t>11,31</w:t>
            </w:r>
          </w:p>
        </w:tc>
        <w:tc>
          <w:tcPr>
            <w:tcW w:w="728" w:type="pct"/>
            <w:shd w:val="clear" w:color="auto" w:fill="auto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 w:rsidRPr="00630D2A">
              <w:rPr>
                <w:color w:val="000000"/>
                <w:sz w:val="20"/>
                <w:szCs w:val="20"/>
              </w:rPr>
              <w:t>105,25</w:t>
            </w:r>
          </w:p>
        </w:tc>
        <w:tc>
          <w:tcPr>
            <w:tcW w:w="628" w:type="pct"/>
            <w:shd w:val="clear" w:color="auto" w:fill="auto"/>
          </w:tcPr>
          <w:p w:rsidR="009247A0" w:rsidRPr="00C61A69" w:rsidRDefault="009247A0" w:rsidP="009247A0">
            <w:pPr>
              <w:tabs>
                <w:tab w:val="left" w:pos="12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290,57</w:t>
            </w:r>
          </w:p>
        </w:tc>
        <w:tc>
          <w:tcPr>
            <w:tcW w:w="656" w:type="pct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9,43</w:t>
            </w:r>
          </w:p>
        </w:tc>
        <w:tc>
          <w:tcPr>
            <w:tcW w:w="633" w:type="pct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22,74</w:t>
            </w:r>
          </w:p>
        </w:tc>
        <w:tc>
          <w:tcPr>
            <w:tcW w:w="523" w:type="pct"/>
          </w:tcPr>
          <w:p w:rsidR="009247A0" w:rsidRPr="00C61A69" w:rsidRDefault="009247A0" w:rsidP="009247A0">
            <w:pPr>
              <w:jc w:val="center"/>
              <w:rPr>
                <w:color w:val="000000"/>
                <w:sz w:val="20"/>
                <w:szCs w:val="20"/>
              </w:rPr>
            </w:pPr>
            <w:r w:rsidRPr="00C61A69">
              <w:rPr>
                <w:color w:val="000000"/>
                <w:sz w:val="20"/>
                <w:szCs w:val="20"/>
              </w:rPr>
              <w:t>1,92</w:t>
            </w:r>
          </w:p>
        </w:tc>
      </w:tr>
      <w:bookmarkEnd w:id="3"/>
      <w:bookmarkEnd w:id="4"/>
      <w:bookmarkEnd w:id="5"/>
      <w:bookmarkEnd w:id="6"/>
      <w:bookmarkEnd w:id="7"/>
      <w:bookmarkEnd w:id="8"/>
      <w:bookmarkEnd w:id="9"/>
      <w:bookmarkEnd w:id="10"/>
    </w:tbl>
    <w:p w:rsidR="009247A0" w:rsidRDefault="009247A0" w:rsidP="009247A0">
      <w:pPr>
        <w:rPr>
          <w:b/>
        </w:rPr>
        <w:sectPr w:rsidR="009247A0" w:rsidSect="009247A0">
          <w:pgSz w:w="16839" w:h="11907" w:orient="landscape" w:code="9"/>
          <w:pgMar w:top="1701" w:right="1701" w:bottom="851" w:left="1134" w:header="709" w:footer="709" w:gutter="0"/>
          <w:pgBorders>
            <w:top w:val="thinThickSmallGap" w:sz="18" w:space="8" w:color="auto"/>
            <w:left w:val="thinThickSmallGap" w:sz="18" w:space="8" w:color="auto"/>
            <w:bottom w:val="thickThinSmallGap" w:sz="18" w:space="8" w:color="auto"/>
            <w:right w:val="thickThinSmallGap" w:sz="18" w:space="8" w:color="auto"/>
          </w:pgBorders>
          <w:cols w:space="708"/>
          <w:docGrid w:linePitch="360"/>
        </w:sectPr>
      </w:pPr>
    </w:p>
    <w:p w:rsidR="00321230" w:rsidRDefault="00321230" w:rsidP="00321230">
      <w:pPr>
        <w:jc w:val="center"/>
      </w:pPr>
    </w:p>
    <w:p w:rsidR="006C300B" w:rsidRPr="006C300B" w:rsidRDefault="006C300B" w:rsidP="006C300B">
      <w:pPr>
        <w:pStyle w:val="ConsPlusNormal"/>
        <w:ind w:firstLine="540"/>
        <w:jc w:val="center"/>
        <w:rPr>
          <w:b/>
          <w:sz w:val="28"/>
        </w:rPr>
      </w:pPr>
      <w:r w:rsidRPr="006C300B">
        <w:rPr>
          <w:b/>
          <w:sz w:val="28"/>
        </w:rPr>
        <w:t>Жилая зона</w:t>
      </w:r>
    </w:p>
    <w:p w:rsidR="006C300B" w:rsidRDefault="006C300B" w:rsidP="006C300B">
      <w:pPr>
        <w:pStyle w:val="ConsPlusNormal"/>
        <w:ind w:firstLine="540"/>
        <w:jc w:val="both"/>
      </w:pPr>
    </w:p>
    <w:p w:rsidR="006C300B" w:rsidRPr="002045DF" w:rsidRDefault="006C300B" w:rsidP="006C300B">
      <w:pPr>
        <w:pStyle w:val="a5"/>
        <w:rPr>
          <w:lang w:val="ru-RU"/>
        </w:rPr>
      </w:pPr>
      <w:r w:rsidRPr="002045DF">
        <w:rPr>
          <w:lang w:val="ru-RU"/>
        </w:rPr>
        <w:t xml:space="preserve">Жилые зоны предусматриваются в целях создания для населения удобной, здоровой и безопасной среды проживания. Объекты и виды деятельности, несоответствующие требованиям </w:t>
      </w:r>
      <w:r w:rsidRPr="0092012C">
        <w:rPr>
          <w:lang w:val="ru-RU"/>
        </w:rPr>
        <w:t>СП 42.13330.2016. «Свод правил. Градостроительство. Планировка и застройка городских и сельских поселений. Актуализированная редакция СНиП 2.07.01-89*»</w:t>
      </w:r>
      <w:r w:rsidRPr="002045DF">
        <w:rPr>
          <w:lang w:val="ru-RU"/>
        </w:rPr>
        <w:t>, не допускается размещать в жилых зонах.</w:t>
      </w:r>
    </w:p>
    <w:p w:rsidR="006C300B" w:rsidRPr="002045DF" w:rsidRDefault="006C300B" w:rsidP="006C300B">
      <w:pPr>
        <w:pStyle w:val="a5"/>
        <w:rPr>
          <w:lang w:val="ru-RU"/>
        </w:rPr>
      </w:pPr>
      <w:r w:rsidRPr="002045DF">
        <w:rPr>
          <w:lang w:val="ru-RU"/>
        </w:rPr>
        <w:t xml:space="preserve">В жилых зонах размещаются </w:t>
      </w:r>
      <w:r w:rsidRPr="006C300B">
        <w:rPr>
          <w:lang w:val="ru-RU"/>
        </w:rPr>
        <w:t>жилые дома разных типов (многоквартирные многоэтажные, средней и малой этажности)</w:t>
      </w:r>
      <w:r>
        <w:rPr>
          <w:lang w:val="ru-RU"/>
        </w:rPr>
        <w:t xml:space="preserve">, </w:t>
      </w:r>
      <w:r w:rsidRPr="002045DF">
        <w:rPr>
          <w:lang w:val="ru-RU"/>
        </w:rPr>
        <w:t xml:space="preserve">дома усадебные с приусадебными участками; </w:t>
      </w:r>
      <w:r>
        <w:rPr>
          <w:lang w:val="ru-RU"/>
        </w:rPr>
        <w:t xml:space="preserve">блокированные жилые </w:t>
      </w:r>
      <w:proofErr w:type="spellStart"/>
      <w:r>
        <w:rPr>
          <w:lang w:val="ru-RU"/>
        </w:rPr>
        <w:t>дома,</w:t>
      </w:r>
      <w:r w:rsidRPr="002045DF">
        <w:rPr>
          <w:lang w:val="ru-RU"/>
        </w:rPr>
        <w:t>отдельно</w:t>
      </w:r>
      <w:proofErr w:type="spellEnd"/>
      <w:r w:rsidRPr="002045DF">
        <w:rPr>
          <w:lang w:val="ru-RU"/>
        </w:rPr>
        <w:t xml:space="preserve"> стоящие, встроенные или пристроенные объекты социального и культурно-бытового обслуживания населения с учетом социальных нормативов обеспеченности (в т.ч. услуги первой необходимости в пределах пешеходной доступности не более 30 мин.); гаражи и автостоянки для легковых автомобилей</w:t>
      </w:r>
      <w:r w:rsidR="009D1CEC">
        <w:rPr>
          <w:lang w:val="ru-RU"/>
        </w:rPr>
        <w:t>, принадлежащих гражданам</w:t>
      </w:r>
      <w:r w:rsidRPr="002045DF">
        <w:rPr>
          <w:lang w:val="ru-RU"/>
        </w:rPr>
        <w:t>; культовые объекты.</w:t>
      </w:r>
    </w:p>
    <w:p w:rsidR="006C300B" w:rsidRPr="002045DF" w:rsidRDefault="006C300B" w:rsidP="006C300B">
      <w:pPr>
        <w:pStyle w:val="a5"/>
        <w:rPr>
          <w:lang w:val="ru-RU"/>
        </w:rPr>
      </w:pPr>
      <w:r w:rsidRPr="002045DF">
        <w:rPr>
          <w:lang w:val="ru-RU"/>
        </w:rPr>
        <w:t>Допускается размещать отдельные объекты общественно-делового и коммунального назначения с площадью участка, как правило, не более 0,5 га, а также мини-производства, не оказывающие вредного воздействия на окружающую среду за пределами установленных границ участков этих объектов (санитарно-защитная зона должна иметь размер не менее 25 м).</w:t>
      </w:r>
    </w:p>
    <w:p w:rsidR="006C300B" w:rsidRPr="002045DF" w:rsidRDefault="006C300B" w:rsidP="006C300B">
      <w:pPr>
        <w:pStyle w:val="a5"/>
        <w:rPr>
          <w:lang w:val="ru-RU"/>
        </w:rPr>
      </w:pPr>
      <w:r w:rsidRPr="002045DF">
        <w:rPr>
          <w:lang w:val="ru-RU"/>
        </w:rPr>
        <w:t>В основе проектных решений по формированию жилой среды использовались следующие принципы:</w:t>
      </w:r>
    </w:p>
    <w:p w:rsidR="006C300B" w:rsidRPr="002045DF" w:rsidRDefault="006C300B" w:rsidP="006C300B">
      <w:pPr>
        <w:pStyle w:val="a5"/>
        <w:numPr>
          <w:ilvl w:val="0"/>
          <w:numId w:val="1"/>
        </w:numPr>
        <w:rPr>
          <w:lang w:val="ru-RU"/>
        </w:rPr>
      </w:pPr>
      <w:r w:rsidRPr="002045DF">
        <w:rPr>
          <w:lang w:val="ru-RU"/>
        </w:rPr>
        <w:t xml:space="preserve">изыскание наиболее пригодных площадок для нового жилищного строительства на возвышенных местах с глубоким стоянием грунтовых вод, хорошо </w:t>
      </w:r>
      <w:proofErr w:type="spellStart"/>
      <w:r w:rsidRPr="002045DF">
        <w:rPr>
          <w:lang w:val="ru-RU"/>
        </w:rPr>
        <w:t>инсолируемых</w:t>
      </w:r>
      <w:proofErr w:type="spellEnd"/>
      <w:r w:rsidRPr="002045DF">
        <w:rPr>
          <w:lang w:val="ru-RU"/>
        </w:rPr>
        <w:t>, расположенных выше по рельефу и течению рек по отношению к производственным объектам;</w:t>
      </w:r>
    </w:p>
    <w:p w:rsidR="006C300B" w:rsidRPr="002045DF" w:rsidRDefault="006C300B" w:rsidP="006C300B">
      <w:pPr>
        <w:pStyle w:val="a5"/>
        <w:numPr>
          <w:ilvl w:val="0"/>
          <w:numId w:val="1"/>
        </w:numPr>
        <w:rPr>
          <w:lang w:val="ru-RU"/>
        </w:rPr>
      </w:pPr>
      <w:r w:rsidRPr="002045DF">
        <w:rPr>
          <w:lang w:val="ru-RU"/>
        </w:rPr>
        <w:t>увеличение темпов жилищного строительства с учетом привлечения различных внебюджетных и негосударственных источников, в том числе привлечения средств граждан и за счёт участия в государственных целевых программах;</w:t>
      </w:r>
    </w:p>
    <w:p w:rsidR="006C300B" w:rsidRPr="002045DF" w:rsidRDefault="006C300B" w:rsidP="006C300B">
      <w:pPr>
        <w:pStyle w:val="a5"/>
        <w:rPr>
          <w:lang w:val="ru-RU"/>
        </w:rPr>
      </w:pPr>
      <w:r w:rsidRPr="002045DF">
        <w:rPr>
          <w:lang w:val="ru-RU"/>
        </w:rPr>
        <w:t>Такой подход позволит значительно улучшить жилую среду поселения, оптимизировать затраты на создание полноценной социальной и инженерной инфраструктуры.</w:t>
      </w:r>
    </w:p>
    <w:p w:rsidR="006C300B" w:rsidRPr="002045DF" w:rsidRDefault="006C300B" w:rsidP="006C300B">
      <w:pPr>
        <w:pStyle w:val="a5"/>
        <w:rPr>
          <w:lang w:val="ru-RU"/>
        </w:rPr>
      </w:pPr>
      <w:r w:rsidRPr="002045DF">
        <w:rPr>
          <w:lang w:val="ru-RU"/>
        </w:rPr>
        <w:t>Основные проектные предложения в решении жилищной проблемы и новая жилищная политика:</w:t>
      </w:r>
    </w:p>
    <w:p w:rsidR="006C300B" w:rsidRPr="002045DF" w:rsidRDefault="006C300B" w:rsidP="006C300B">
      <w:pPr>
        <w:pStyle w:val="a5"/>
        <w:numPr>
          <w:ilvl w:val="0"/>
          <w:numId w:val="1"/>
        </w:numPr>
        <w:rPr>
          <w:lang w:val="ru-RU"/>
        </w:rPr>
      </w:pPr>
      <w:r w:rsidRPr="002045DF">
        <w:rPr>
          <w:lang w:val="ru-RU"/>
        </w:rPr>
        <w:t>освоение новых площадок под жилищное строительство;</w:t>
      </w:r>
    </w:p>
    <w:p w:rsidR="006C300B" w:rsidRPr="002045DF" w:rsidRDefault="006C300B" w:rsidP="006C300B">
      <w:pPr>
        <w:pStyle w:val="a5"/>
        <w:numPr>
          <w:ilvl w:val="0"/>
          <w:numId w:val="1"/>
        </w:numPr>
        <w:rPr>
          <w:lang w:val="ru-RU"/>
        </w:rPr>
      </w:pPr>
      <w:r w:rsidRPr="002045DF">
        <w:rPr>
          <w:lang w:val="ru-RU"/>
        </w:rPr>
        <w:lastRenderedPageBreak/>
        <w:t xml:space="preserve">наращивание темпов строительства жилья за счет развития жилой застройки; </w:t>
      </w:r>
    </w:p>
    <w:p w:rsidR="006C300B" w:rsidRPr="002045DF" w:rsidRDefault="006C300B" w:rsidP="006C300B">
      <w:pPr>
        <w:pStyle w:val="a5"/>
        <w:numPr>
          <w:ilvl w:val="0"/>
          <w:numId w:val="1"/>
        </w:numPr>
        <w:rPr>
          <w:lang w:val="ru-RU"/>
        </w:rPr>
      </w:pPr>
      <w:r w:rsidRPr="002045DF">
        <w:rPr>
          <w:lang w:val="ru-RU"/>
        </w:rPr>
        <w:t>обустройство жилых домов инженерной инфраструктурой;</w:t>
      </w:r>
    </w:p>
    <w:p w:rsidR="006C300B" w:rsidRPr="002045DF" w:rsidRDefault="006C300B" w:rsidP="006C300B">
      <w:pPr>
        <w:pStyle w:val="a5"/>
        <w:numPr>
          <w:ilvl w:val="0"/>
          <w:numId w:val="1"/>
        </w:numPr>
        <w:rPr>
          <w:lang w:val="ru-RU"/>
        </w:rPr>
      </w:pPr>
      <w:r w:rsidRPr="002045DF">
        <w:rPr>
          <w:lang w:val="ru-RU"/>
        </w:rPr>
        <w:t>ликвидация ветхого, аварийного фонда;</w:t>
      </w:r>
    </w:p>
    <w:p w:rsidR="006C300B" w:rsidRPr="002045DF" w:rsidRDefault="006C300B" w:rsidP="006C300B">
      <w:pPr>
        <w:pStyle w:val="a5"/>
        <w:numPr>
          <w:ilvl w:val="0"/>
          <w:numId w:val="1"/>
        </w:numPr>
        <w:rPr>
          <w:lang w:val="ru-RU"/>
        </w:rPr>
      </w:pPr>
      <w:r w:rsidRPr="002045DF">
        <w:rPr>
          <w:lang w:val="ru-RU"/>
        </w:rPr>
        <w:t>поддержка стремления граждан поселения строить и жить в собственных жилых домах, путем предоставления льготных жилищных кредитов, решения проблем инженерного обеспечения, частично компенсируемого из средств бюджета, создания облегченной и контролируемой системы предоставления участков и их застройку.</w:t>
      </w:r>
    </w:p>
    <w:p w:rsidR="009D1CEC" w:rsidRDefault="009D1CEC" w:rsidP="009D1CEC">
      <w:pPr>
        <w:spacing w:after="0" w:line="240" w:lineRule="auto"/>
        <w:ind w:firstLine="851"/>
        <w:jc w:val="both"/>
        <w:rPr>
          <w:rFonts w:eastAsiaTheme="minorHAnsi"/>
          <w:kern w:val="0"/>
        </w:rPr>
      </w:pPr>
      <w:r>
        <w:t xml:space="preserve">Установление видов разрешенного использования земельных участков </w:t>
      </w:r>
      <w:r>
        <w:rPr>
          <w:rFonts w:eastAsiaTheme="minorHAnsi"/>
          <w:kern w:val="0"/>
        </w:rPr>
        <w:t xml:space="preserve">и объектов капитального строительства, </w:t>
      </w:r>
      <w:hyperlink r:id="rId9" w:history="1">
        <w:r>
          <w:rPr>
            <w:rFonts w:eastAsiaTheme="minorHAnsi"/>
            <w:color w:val="0000FF"/>
            <w:kern w:val="0"/>
          </w:rPr>
          <w:t>предельны</w:t>
        </w:r>
      </w:hyperlink>
      <w:r>
        <w:rPr>
          <w:rFonts w:eastAsiaTheme="minorHAnsi"/>
          <w:kern w:val="0"/>
        </w:rPr>
        <w:t>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осуществляется градостроительным регламентом, утверждаемым в составе правил землепользования и застройки поселения.</w:t>
      </w:r>
    </w:p>
    <w:p w:rsidR="0089310C" w:rsidRDefault="0089310C" w:rsidP="0089310C">
      <w:pPr>
        <w:pStyle w:val="a5"/>
        <w:rPr>
          <w:lang w:val="ru-RU"/>
        </w:rPr>
      </w:pPr>
      <w:r>
        <w:rPr>
          <w:lang w:val="ru-RU"/>
        </w:rPr>
        <w:t>С</w:t>
      </w:r>
      <w:r w:rsidRPr="00176242">
        <w:rPr>
          <w:lang w:val="ru-RU"/>
        </w:rPr>
        <w:t xml:space="preserve">огласно схеме территориального планирования Новгородской области, </w:t>
      </w:r>
      <w:r w:rsidRPr="007C357A">
        <w:rPr>
          <w:lang w:val="ru-RU"/>
        </w:rPr>
        <w:t>предусматривается</w:t>
      </w:r>
      <w:r w:rsidRPr="00176242">
        <w:rPr>
          <w:lang w:val="ru-RU"/>
        </w:rPr>
        <w:t xml:space="preserve"> размещение следующего объекта</w:t>
      </w:r>
    </w:p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977"/>
        <w:gridCol w:w="2835"/>
        <w:gridCol w:w="1418"/>
        <w:gridCol w:w="1701"/>
        <w:gridCol w:w="1701"/>
      </w:tblGrid>
      <w:tr w:rsidR="0089310C" w:rsidRPr="003C52EA" w:rsidTr="0089310C">
        <w:trPr>
          <w:trHeight w:val="20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310C" w:rsidRPr="003C52EA" w:rsidRDefault="0089310C" w:rsidP="005C26FF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3C52EA">
              <w:rPr>
                <w:szCs w:val="20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9310C" w:rsidRPr="003C52EA" w:rsidRDefault="0089310C" w:rsidP="005C26FF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3C52EA">
              <w:rPr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9310C" w:rsidRPr="003C52EA" w:rsidRDefault="0089310C" w:rsidP="005C26FF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3C52EA">
              <w:rPr>
                <w:szCs w:val="20"/>
                <w:lang w:eastAsia="ru-RU"/>
              </w:rPr>
              <w:t>Краткая характеристика объекта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9310C" w:rsidRPr="003C52EA" w:rsidRDefault="0089310C" w:rsidP="005C26FF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3C52EA">
              <w:rPr>
                <w:szCs w:val="20"/>
                <w:lang w:eastAsia="ru-RU"/>
              </w:rPr>
              <w:t>Местоположение планируемого объекта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9310C" w:rsidRPr="003C52EA" w:rsidRDefault="0089310C" w:rsidP="005C26FF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3C52EA">
              <w:rPr>
                <w:szCs w:val="20"/>
                <w:lang w:eastAsia="ru-RU"/>
              </w:rPr>
              <w:t>Зоны с особыми условиями использования территории</w:t>
            </w:r>
          </w:p>
        </w:tc>
      </w:tr>
      <w:tr w:rsidR="0089310C" w:rsidRPr="003C52EA" w:rsidTr="0089310C">
        <w:trPr>
          <w:trHeight w:val="20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310C" w:rsidRPr="003C52EA" w:rsidRDefault="0089310C" w:rsidP="0089310C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3C52EA">
              <w:rPr>
                <w:szCs w:val="20"/>
                <w:lang w:eastAsia="ru-RU"/>
              </w:rPr>
              <w:t>Объект капитального строительства топливно-энергетического комплекса, объекты электроснабжения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9310C" w:rsidRPr="003C52EA" w:rsidRDefault="0089310C" w:rsidP="0089310C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3C52EA">
              <w:rPr>
                <w:szCs w:val="20"/>
                <w:lang w:eastAsia="ru-RU"/>
              </w:rPr>
              <w:t>реконструкция ПС 35 кВ "Пролетарий" с заменой трансформатора Т-2 мощностью 6,3 МВА на трансформатор мощностью 6,3 МВА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9310C" w:rsidRPr="003C52EA" w:rsidRDefault="0089310C" w:rsidP="0089310C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3C52EA">
              <w:rPr>
                <w:szCs w:val="20"/>
                <w:lang w:eastAsia="ru-RU"/>
              </w:rPr>
              <w:t>определяется проектной документацией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9310C" w:rsidRPr="003C52EA" w:rsidRDefault="0089310C" w:rsidP="0089310C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3C52EA">
              <w:rPr>
                <w:szCs w:val="20"/>
                <w:lang w:eastAsia="ru-RU"/>
              </w:rPr>
              <w:t>Новгородский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9310C" w:rsidRPr="003C52EA" w:rsidRDefault="0089310C" w:rsidP="0089310C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3C52EA">
              <w:rPr>
                <w:szCs w:val="20"/>
                <w:lang w:eastAsia="ru-RU"/>
              </w:rPr>
              <w:t>СЗЗ в соответствии с СанПиН 2.2.1/2.1.1.1200-03</w:t>
            </w:r>
          </w:p>
        </w:tc>
      </w:tr>
      <w:tr w:rsidR="00A06CAB" w:rsidRPr="003C52EA" w:rsidTr="0089310C">
        <w:trPr>
          <w:trHeight w:val="20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6CAB" w:rsidRPr="003C52EA" w:rsidRDefault="00A06CAB" w:rsidP="00A06CAB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3C52EA">
              <w:rPr>
                <w:szCs w:val="20"/>
                <w:lang w:eastAsia="ru-RU"/>
              </w:rPr>
              <w:t>Объект капитального строительства в области предупреждения чрезвычайных ситуаций природного и техногенного характера, стихийных бедствий, эпидемий и ликвидация их последствий</w:t>
            </w:r>
          </w:p>
          <w:p w:rsidR="00A06CAB" w:rsidRPr="003C52EA" w:rsidRDefault="00A06CAB" w:rsidP="00A06CAB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6CAB" w:rsidRPr="003C52EA" w:rsidRDefault="00A06CAB" w:rsidP="00A06CAB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3C52EA">
              <w:rPr>
                <w:szCs w:val="20"/>
                <w:lang w:eastAsia="ru-RU"/>
              </w:rPr>
              <w:t>капитальный ремонт пожарного депо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6CAB" w:rsidRPr="003C52EA" w:rsidRDefault="00A06CAB" w:rsidP="00A06CAB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3C52EA">
              <w:rPr>
                <w:szCs w:val="20"/>
                <w:lang w:eastAsia="ru-RU"/>
              </w:rPr>
              <w:t>определяется проектной документацией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6CAB" w:rsidRPr="003C52EA" w:rsidRDefault="00A06CAB" w:rsidP="00A06CAB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3C52EA">
              <w:rPr>
                <w:szCs w:val="20"/>
                <w:lang w:eastAsia="ru-RU"/>
              </w:rPr>
              <w:t xml:space="preserve">Новгородский район, </w:t>
            </w:r>
          </w:p>
          <w:p w:rsidR="00A06CAB" w:rsidRPr="003C52EA" w:rsidRDefault="00A06CAB" w:rsidP="00A06CAB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3C52EA">
              <w:rPr>
                <w:szCs w:val="20"/>
                <w:lang w:eastAsia="ru-RU"/>
              </w:rPr>
              <w:t>р.п. Пролетарий, ПЧ-29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6CAB" w:rsidRPr="003C52EA" w:rsidRDefault="00A06CAB" w:rsidP="0089310C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3C52EA">
              <w:rPr>
                <w:szCs w:val="20"/>
                <w:lang w:eastAsia="ru-RU"/>
              </w:rPr>
              <w:t>СЗЗ в соответствии с СанПиН 2.2.1/2.1.1.1200-03</w:t>
            </w:r>
          </w:p>
        </w:tc>
      </w:tr>
      <w:tr w:rsidR="003C52EA" w:rsidRPr="003C52EA" w:rsidTr="0089310C">
        <w:trPr>
          <w:trHeight w:val="20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2EA" w:rsidRPr="003C52EA" w:rsidRDefault="003C52EA" w:rsidP="003C52EA">
            <w:pPr>
              <w:spacing w:after="0" w:line="240" w:lineRule="auto"/>
              <w:ind w:left="8"/>
              <w:jc w:val="center"/>
              <w:textAlignment w:val="baseline"/>
              <w:rPr>
                <w:szCs w:val="20"/>
                <w:lang w:eastAsia="ru-RU"/>
              </w:rPr>
            </w:pPr>
            <w:r w:rsidRPr="003C52EA">
              <w:rPr>
                <w:szCs w:val="20"/>
                <w:lang w:eastAsia="ru-RU"/>
              </w:rPr>
              <w:t xml:space="preserve">Объект капитального строительства топливно-энергетического комплекса, объекты </w:t>
            </w:r>
            <w:r w:rsidRPr="003C52EA">
              <w:rPr>
                <w:szCs w:val="20"/>
                <w:lang w:eastAsia="ru-RU"/>
              </w:rPr>
              <w:lastRenderedPageBreak/>
              <w:t>электроснабжения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C52EA" w:rsidRPr="003C52EA" w:rsidRDefault="003C52EA" w:rsidP="003C52EA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3C52EA">
              <w:rPr>
                <w:szCs w:val="20"/>
                <w:lang w:eastAsia="ru-RU"/>
              </w:rPr>
              <w:lastRenderedPageBreak/>
              <w:t>реконструкция ПС "Пролетарий" 35/10 кВ с заменой оборудования и трансформаторов 2 x 10 МВА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C52EA" w:rsidRPr="003C52EA" w:rsidRDefault="003C52EA" w:rsidP="003C52EA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3C52EA">
              <w:rPr>
                <w:szCs w:val="20"/>
                <w:lang w:eastAsia="ru-RU"/>
              </w:rPr>
              <w:t>определяется проектной документацией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C52EA" w:rsidRPr="003C52EA" w:rsidRDefault="003C52EA" w:rsidP="003C52EA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3C52EA">
              <w:rPr>
                <w:szCs w:val="20"/>
                <w:lang w:eastAsia="ru-RU"/>
              </w:rPr>
              <w:t>Новгородский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C52EA" w:rsidRPr="003C52EA" w:rsidRDefault="003C52EA" w:rsidP="003C52EA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3C52EA">
              <w:rPr>
                <w:szCs w:val="20"/>
                <w:lang w:eastAsia="ru-RU"/>
              </w:rPr>
              <w:t>СЗЗ в соответствии с СанПиН 2.2.1/2.1.1.1200-03</w:t>
            </w:r>
          </w:p>
        </w:tc>
      </w:tr>
    </w:tbl>
    <w:p w:rsidR="003C52EA" w:rsidRDefault="003C52EA" w:rsidP="009D1CEC">
      <w:pPr>
        <w:spacing w:after="0" w:line="240" w:lineRule="auto"/>
        <w:jc w:val="center"/>
        <w:rPr>
          <w:b/>
          <w:sz w:val="28"/>
        </w:rPr>
      </w:pPr>
    </w:p>
    <w:p w:rsidR="003C52EA" w:rsidRDefault="003C52EA" w:rsidP="003C52EA">
      <w:pPr>
        <w:spacing w:after="0" w:line="240" w:lineRule="auto"/>
      </w:pPr>
      <w:r w:rsidRPr="003C52EA">
        <w:t>В жилой зоне планируется размещение следующих объектов местного значения поселения:</w:t>
      </w:r>
    </w:p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977"/>
        <w:gridCol w:w="2835"/>
        <w:gridCol w:w="1418"/>
        <w:gridCol w:w="1701"/>
        <w:gridCol w:w="1701"/>
      </w:tblGrid>
      <w:tr w:rsidR="003C52EA" w:rsidRPr="003C52EA" w:rsidTr="003C52EA">
        <w:trPr>
          <w:trHeight w:val="20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2EA" w:rsidRPr="003C52EA" w:rsidRDefault="003C52EA" w:rsidP="003C52EA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3C52EA">
              <w:rPr>
                <w:szCs w:val="20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C52EA" w:rsidRPr="003C52EA" w:rsidRDefault="003C52EA" w:rsidP="003C52EA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3C52EA">
              <w:rPr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C52EA" w:rsidRPr="003C52EA" w:rsidRDefault="003C52EA" w:rsidP="003C52EA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3C52EA">
              <w:rPr>
                <w:szCs w:val="20"/>
                <w:lang w:eastAsia="ru-RU"/>
              </w:rPr>
              <w:t>Краткая характеристика объекта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C52EA" w:rsidRPr="003C52EA" w:rsidRDefault="003C52EA" w:rsidP="003C52EA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3C52EA">
              <w:rPr>
                <w:szCs w:val="20"/>
                <w:lang w:eastAsia="ru-RU"/>
              </w:rPr>
              <w:t>Местоположение планируемого объекта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C52EA" w:rsidRPr="003C52EA" w:rsidRDefault="003C52EA" w:rsidP="003C52EA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3C52EA">
              <w:rPr>
                <w:szCs w:val="20"/>
                <w:lang w:eastAsia="ru-RU"/>
              </w:rPr>
              <w:t>Зоны с особыми условиями использования территории</w:t>
            </w:r>
          </w:p>
        </w:tc>
      </w:tr>
      <w:tr w:rsidR="003C52EA" w:rsidRPr="003C52EA" w:rsidTr="003C52EA">
        <w:trPr>
          <w:trHeight w:val="20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EA" w:rsidRPr="003C52EA" w:rsidRDefault="003C52EA" w:rsidP="003C52EA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3C52EA">
              <w:rPr>
                <w:rFonts w:eastAsia="Calibri"/>
                <w:szCs w:val="28"/>
              </w:rPr>
              <w:t>Строительство артезианских скважин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52EA" w:rsidRPr="003C52EA" w:rsidRDefault="003C52EA" w:rsidP="003C52EA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3C52EA">
              <w:rPr>
                <w:rFonts w:eastAsia="Calibri"/>
                <w:szCs w:val="28"/>
              </w:rPr>
              <w:t>строительство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52EA" w:rsidRPr="003C52EA" w:rsidRDefault="003C52EA" w:rsidP="003C52EA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3C52EA">
              <w:rPr>
                <w:rFonts w:eastAsia="Calibri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52EA" w:rsidRPr="003C52EA" w:rsidRDefault="003C52EA" w:rsidP="003C52EA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3C52EA">
              <w:rPr>
                <w:szCs w:val="28"/>
              </w:rPr>
              <w:t xml:space="preserve">д. </w:t>
            </w:r>
            <w:proofErr w:type="spellStart"/>
            <w:r w:rsidRPr="003C52EA">
              <w:rPr>
                <w:szCs w:val="28"/>
              </w:rPr>
              <w:t>Осмоево</w:t>
            </w:r>
            <w:proofErr w:type="spellEnd"/>
            <w:r w:rsidRPr="003C52EA">
              <w:rPr>
                <w:szCs w:val="28"/>
              </w:rPr>
              <w:t xml:space="preserve">, д. </w:t>
            </w:r>
            <w:proofErr w:type="spellStart"/>
            <w:r w:rsidRPr="003C52EA">
              <w:rPr>
                <w:szCs w:val="28"/>
              </w:rPr>
              <w:t>Гостцы</w:t>
            </w:r>
            <w:proofErr w:type="spellEnd"/>
            <w:r w:rsidRPr="003C52EA">
              <w:rPr>
                <w:szCs w:val="28"/>
              </w:rPr>
              <w:t>, п. Пролетарий. Зона застройки индивидуальными жилыми домами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52EA" w:rsidRPr="003C52EA" w:rsidRDefault="003C52EA" w:rsidP="003C52EA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3C52EA">
              <w:rPr>
                <w:szCs w:val="28"/>
                <w:lang w:eastAsia="ru-RU"/>
              </w:rPr>
              <w:t>зоны санитарной охраны определяются специализированным проектом</w:t>
            </w:r>
          </w:p>
        </w:tc>
      </w:tr>
      <w:tr w:rsidR="00316B0E" w:rsidRPr="003C52EA" w:rsidTr="003C52EA">
        <w:trPr>
          <w:trHeight w:val="20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B0E" w:rsidRPr="003C52EA" w:rsidRDefault="00316B0E" w:rsidP="00316B0E">
            <w:pPr>
              <w:spacing w:after="0" w:line="240" w:lineRule="auto"/>
              <w:jc w:val="center"/>
              <w:rPr>
                <w:rFonts w:eastAsia="Calibri"/>
              </w:rPr>
            </w:pPr>
            <w:r w:rsidRPr="003C52EA">
              <w:rPr>
                <w:lang w:eastAsia="ru-RU"/>
              </w:rPr>
              <w:t xml:space="preserve">Объект капитального строительства в области здравоохранения </w:t>
            </w:r>
            <w:r w:rsidRPr="003C52EA">
              <w:rPr>
                <w:rFonts w:eastAsia="Calibri"/>
              </w:rPr>
              <w:t>фельдшерско-акушерский пункт ГОБУЗ «НЦРБ»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6B0E" w:rsidRPr="003C52EA" w:rsidRDefault="00316B0E" w:rsidP="00316B0E">
            <w:pPr>
              <w:spacing w:after="0" w:line="240" w:lineRule="auto"/>
              <w:jc w:val="center"/>
              <w:rPr>
                <w:rFonts w:eastAsia="Calibri"/>
              </w:rPr>
            </w:pPr>
            <w:r w:rsidRPr="003C52EA">
              <w:rPr>
                <w:rFonts w:eastAsia="Calibri"/>
              </w:rPr>
              <w:t>строительство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6B0E" w:rsidRPr="003C52EA" w:rsidRDefault="00316B0E" w:rsidP="00316B0E">
            <w:pPr>
              <w:spacing w:after="0" w:line="240" w:lineRule="auto"/>
              <w:jc w:val="center"/>
              <w:rPr>
                <w:rFonts w:eastAsia="Calibri"/>
              </w:rPr>
            </w:pPr>
            <w:r w:rsidRPr="003C52EA">
              <w:rPr>
                <w:rFonts w:eastAsia="Calibri"/>
              </w:rPr>
              <w:t>Определяется проектной документацией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6B0E" w:rsidRPr="003C52EA" w:rsidRDefault="00316B0E" w:rsidP="00316B0E">
            <w:pPr>
              <w:spacing w:after="0" w:line="240" w:lineRule="auto"/>
              <w:jc w:val="center"/>
              <w:rPr>
                <w:rFonts w:eastAsia="Calibri"/>
              </w:rPr>
            </w:pPr>
            <w:r w:rsidRPr="003C52EA">
              <w:rPr>
                <w:rFonts w:eastAsia="Calibri"/>
              </w:rPr>
              <w:t>д. Красные Станки.</w:t>
            </w:r>
          </w:p>
          <w:p w:rsidR="00316B0E" w:rsidRPr="003C52EA" w:rsidRDefault="00316B0E" w:rsidP="00316B0E">
            <w:pPr>
              <w:spacing w:after="0" w:line="240" w:lineRule="auto"/>
              <w:jc w:val="center"/>
              <w:rPr>
                <w:rFonts w:eastAsia="Calibri"/>
              </w:rPr>
            </w:pPr>
            <w:r w:rsidRPr="003C52EA">
              <w:t>Зона застройки индивидуальными жилыми домами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6B0E" w:rsidRPr="003C52EA" w:rsidRDefault="00316B0E" w:rsidP="003C52EA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</w:tr>
      <w:tr w:rsidR="00316B0E" w:rsidRPr="003C52EA" w:rsidTr="003C52EA">
        <w:trPr>
          <w:trHeight w:val="20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B0E" w:rsidRPr="003C52EA" w:rsidRDefault="00316B0E" w:rsidP="00316B0E">
            <w:pPr>
              <w:spacing w:after="0" w:line="240" w:lineRule="auto"/>
              <w:jc w:val="center"/>
              <w:rPr>
                <w:lang w:eastAsia="ru-RU"/>
              </w:rPr>
            </w:pPr>
            <w:r w:rsidRPr="003C52EA">
              <w:rPr>
                <w:lang w:eastAsia="ru-RU"/>
              </w:rPr>
              <w:t>Объект капитального строительства в области здравоохранения</w:t>
            </w:r>
          </w:p>
          <w:p w:rsidR="00316B0E" w:rsidRPr="003C52EA" w:rsidRDefault="00316B0E" w:rsidP="00316B0E">
            <w:pPr>
              <w:spacing w:after="0" w:line="240" w:lineRule="auto"/>
              <w:jc w:val="center"/>
              <w:rPr>
                <w:lang w:eastAsia="ru-RU"/>
              </w:rPr>
            </w:pPr>
            <w:r w:rsidRPr="003C52EA">
              <w:rPr>
                <w:rFonts w:eastAsia="Calibri"/>
              </w:rPr>
              <w:t>фельдшерско-акушерский пункт ГОБУЗ «НЦРБ»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6B0E" w:rsidRPr="003C52EA" w:rsidRDefault="00316B0E" w:rsidP="00316B0E">
            <w:pPr>
              <w:spacing w:after="0" w:line="240" w:lineRule="auto"/>
              <w:jc w:val="center"/>
              <w:rPr>
                <w:rFonts w:eastAsia="Calibri"/>
              </w:rPr>
            </w:pPr>
            <w:r w:rsidRPr="003C52EA">
              <w:rPr>
                <w:rFonts w:eastAsia="Calibri"/>
              </w:rPr>
              <w:t>строительство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6B0E" w:rsidRPr="003C52EA" w:rsidRDefault="00316B0E" w:rsidP="00316B0E">
            <w:pPr>
              <w:spacing w:after="0" w:line="240" w:lineRule="auto"/>
              <w:jc w:val="center"/>
              <w:rPr>
                <w:rFonts w:eastAsia="Calibri"/>
              </w:rPr>
            </w:pPr>
            <w:r w:rsidRPr="003C52EA">
              <w:rPr>
                <w:rFonts w:eastAsia="Calibri"/>
              </w:rPr>
              <w:t>Определяется проектной документацией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6B0E" w:rsidRPr="003C52EA" w:rsidRDefault="00316B0E" w:rsidP="00316B0E">
            <w:pPr>
              <w:spacing w:after="0" w:line="240" w:lineRule="auto"/>
              <w:jc w:val="center"/>
              <w:rPr>
                <w:rFonts w:eastAsia="Calibri"/>
              </w:rPr>
            </w:pPr>
            <w:r w:rsidRPr="003C52EA">
              <w:rPr>
                <w:rFonts w:eastAsia="Calibri"/>
              </w:rPr>
              <w:t xml:space="preserve">д. </w:t>
            </w:r>
            <w:proofErr w:type="spellStart"/>
            <w:r w:rsidRPr="003C52EA">
              <w:rPr>
                <w:rFonts w:eastAsia="Calibri"/>
              </w:rPr>
              <w:t>Гостцы</w:t>
            </w:r>
            <w:proofErr w:type="spellEnd"/>
          </w:p>
          <w:p w:rsidR="00316B0E" w:rsidRPr="003C52EA" w:rsidRDefault="00316B0E" w:rsidP="00316B0E">
            <w:pPr>
              <w:spacing w:after="0" w:line="240" w:lineRule="auto"/>
              <w:jc w:val="center"/>
              <w:rPr>
                <w:rFonts w:eastAsia="Calibri"/>
              </w:rPr>
            </w:pPr>
            <w:r w:rsidRPr="003C52EA">
              <w:t>Зона застройки индивидуальными жилыми домами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6B0E" w:rsidRPr="003C52EA" w:rsidRDefault="00316B0E" w:rsidP="003C52EA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</w:tr>
      <w:tr w:rsidR="00316B0E" w:rsidRPr="003C52EA" w:rsidTr="00316B0E">
        <w:trPr>
          <w:trHeight w:val="20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B0E" w:rsidRPr="003C52EA" w:rsidRDefault="00316B0E" w:rsidP="00316B0E">
            <w:pPr>
              <w:spacing w:after="0" w:line="240" w:lineRule="auto"/>
              <w:jc w:val="center"/>
              <w:rPr>
                <w:rFonts w:eastAsia="Calibri"/>
              </w:rPr>
            </w:pPr>
            <w:r w:rsidRPr="003C52EA">
              <w:t>Объект капитального строительства в области физической культуры и спорта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16B0E" w:rsidRPr="003C52EA" w:rsidRDefault="00316B0E" w:rsidP="00316B0E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3C52EA">
              <w:rPr>
                <w:lang w:eastAsia="ru-RU"/>
              </w:rPr>
              <w:t>Строительство плоскостных спортивных сооружений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16B0E" w:rsidRPr="003C52EA" w:rsidRDefault="00316B0E" w:rsidP="00316B0E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3C52EA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6B0E" w:rsidRPr="003C52EA" w:rsidRDefault="00316B0E" w:rsidP="00316B0E">
            <w:pPr>
              <w:spacing w:after="0" w:line="240" w:lineRule="auto"/>
              <w:jc w:val="center"/>
              <w:rPr>
                <w:rFonts w:eastAsia="Calibri"/>
              </w:rPr>
            </w:pPr>
            <w:r w:rsidRPr="003C52EA">
              <w:rPr>
                <w:rFonts w:eastAsia="Calibri"/>
              </w:rPr>
              <w:t xml:space="preserve">Пролетарское городское поселение. Зона </w:t>
            </w:r>
            <w:r w:rsidRPr="003C52EA">
              <w:t>застройки индивидуальными жилыми домами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6B0E" w:rsidRPr="003C52EA" w:rsidRDefault="00316B0E" w:rsidP="003C52EA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</w:tr>
    </w:tbl>
    <w:p w:rsidR="003C52EA" w:rsidRPr="003C52EA" w:rsidRDefault="003C52EA" w:rsidP="003C52EA">
      <w:pPr>
        <w:spacing w:after="0" w:line="240" w:lineRule="auto"/>
      </w:pPr>
    </w:p>
    <w:p w:rsidR="003C52EA" w:rsidRDefault="003C52EA" w:rsidP="009D1CEC">
      <w:pPr>
        <w:spacing w:after="0" w:line="240" w:lineRule="auto"/>
        <w:jc w:val="center"/>
        <w:rPr>
          <w:b/>
          <w:sz w:val="28"/>
        </w:rPr>
      </w:pPr>
    </w:p>
    <w:p w:rsidR="00321230" w:rsidRPr="009D1CEC" w:rsidRDefault="009D1CEC" w:rsidP="009D1CEC">
      <w:pPr>
        <w:spacing w:after="0" w:line="240" w:lineRule="auto"/>
        <w:jc w:val="center"/>
        <w:rPr>
          <w:b/>
          <w:sz w:val="28"/>
        </w:rPr>
      </w:pPr>
      <w:r w:rsidRPr="009D1CEC">
        <w:rPr>
          <w:b/>
          <w:sz w:val="28"/>
        </w:rPr>
        <w:t>Общественно-деловая зона</w:t>
      </w:r>
    </w:p>
    <w:p w:rsidR="009D1CEC" w:rsidRDefault="009D1CEC" w:rsidP="009D1CEC">
      <w:pPr>
        <w:pStyle w:val="ConsPlusNormal"/>
        <w:ind w:firstLine="540"/>
        <w:jc w:val="both"/>
      </w:pPr>
      <w:r>
        <w:t xml:space="preserve"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среднего профессионального и высшего профессионального образования, административных, научно-исследовательских учреждений, культовых зданий, стоянок </w:t>
      </w:r>
      <w:r>
        <w:lastRenderedPageBreak/>
        <w:t>автомобильного транспорта, объектов делового, финансового назначения, иных объектов, связанных с обеспечением жизнедеятельности граждан и обеспеченных пространственной доступностью для МГН.</w:t>
      </w:r>
    </w:p>
    <w:p w:rsidR="00321230" w:rsidRDefault="009D1CEC" w:rsidP="009D1CEC">
      <w:pPr>
        <w:pStyle w:val="ConsPlusNormal"/>
        <w:ind w:firstLine="540"/>
        <w:jc w:val="both"/>
      </w:pPr>
      <w:r>
        <w:t>В общественно-деловых зонах допускается размещение жилых домов, гостиниц, подземных или многоэтажных гаражей.</w:t>
      </w:r>
    </w:p>
    <w:p w:rsidR="009D1CEC" w:rsidRDefault="009D1CEC" w:rsidP="00E65ABC">
      <w:pPr>
        <w:spacing w:after="0" w:line="240" w:lineRule="auto"/>
        <w:ind w:firstLine="567"/>
        <w:jc w:val="both"/>
      </w:pPr>
      <w:r w:rsidRPr="00FC6F9C">
        <w:t xml:space="preserve">Общественно-деловые зоны формируются как центры деловой, финансовой и общественной активности в центральной части </w:t>
      </w:r>
      <w:r w:rsidR="00E65ABC">
        <w:t>населенного пункта</w:t>
      </w:r>
      <w:r w:rsidRPr="00FC6F9C">
        <w:t>, на территориях, прилегающих к главным улицам и объектам массового посещения.</w:t>
      </w:r>
    </w:p>
    <w:p w:rsidR="003C52EA" w:rsidRDefault="003C52EA" w:rsidP="003C52EA">
      <w:pPr>
        <w:spacing w:after="0" w:line="240" w:lineRule="auto"/>
        <w:ind w:firstLine="567"/>
      </w:pPr>
      <w:r w:rsidRPr="003C52EA">
        <w:t xml:space="preserve">В </w:t>
      </w:r>
      <w:r>
        <w:t xml:space="preserve">общественно-деловой </w:t>
      </w:r>
      <w:r w:rsidRPr="003C52EA">
        <w:t>зоне планируется размещение следующих объектов местного значения поселения:</w:t>
      </w:r>
    </w:p>
    <w:p w:rsidR="00E65ABC" w:rsidRDefault="00E65ABC" w:rsidP="00E65ABC">
      <w:pPr>
        <w:spacing w:after="0" w:line="240" w:lineRule="auto"/>
        <w:ind w:firstLine="567"/>
        <w:jc w:val="both"/>
      </w:pPr>
    </w:p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977"/>
        <w:gridCol w:w="2835"/>
        <w:gridCol w:w="1418"/>
        <w:gridCol w:w="1701"/>
        <w:gridCol w:w="1701"/>
      </w:tblGrid>
      <w:tr w:rsidR="003C52EA" w:rsidRPr="003C52EA" w:rsidTr="003C52EA">
        <w:trPr>
          <w:trHeight w:val="20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2EA" w:rsidRPr="003C52EA" w:rsidRDefault="003C52EA" w:rsidP="003C52EA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3C52EA">
              <w:rPr>
                <w:szCs w:val="20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C52EA" w:rsidRPr="003C52EA" w:rsidRDefault="003C52EA" w:rsidP="003C52EA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3C52EA">
              <w:rPr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C52EA" w:rsidRPr="003C52EA" w:rsidRDefault="003C52EA" w:rsidP="003C52EA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3C52EA">
              <w:rPr>
                <w:szCs w:val="20"/>
                <w:lang w:eastAsia="ru-RU"/>
              </w:rPr>
              <w:t>Краткая характеристика объекта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C52EA" w:rsidRPr="003C52EA" w:rsidRDefault="003C52EA" w:rsidP="003C52EA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3C52EA">
              <w:rPr>
                <w:szCs w:val="20"/>
                <w:lang w:eastAsia="ru-RU"/>
              </w:rPr>
              <w:t>Местоположение планируемого объекта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C52EA" w:rsidRPr="003C52EA" w:rsidRDefault="003C52EA" w:rsidP="003C52EA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3C52EA">
              <w:rPr>
                <w:szCs w:val="20"/>
                <w:lang w:eastAsia="ru-RU"/>
              </w:rPr>
              <w:t>Зоны с особыми условиями использования территории</w:t>
            </w:r>
          </w:p>
        </w:tc>
      </w:tr>
      <w:tr w:rsidR="003C52EA" w:rsidRPr="003C52EA" w:rsidTr="003C52EA">
        <w:trPr>
          <w:trHeight w:val="20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2EA" w:rsidRPr="003C52EA" w:rsidRDefault="003C52EA" w:rsidP="003C52EA">
            <w:pPr>
              <w:spacing w:after="0" w:line="240" w:lineRule="auto"/>
              <w:jc w:val="center"/>
              <w:rPr>
                <w:rFonts w:eastAsia="Calibri"/>
              </w:rPr>
            </w:pPr>
            <w:r w:rsidRPr="003C52EA">
              <w:rPr>
                <w:lang w:eastAsia="ar-SA" w:bidi="en-US"/>
              </w:rPr>
              <w:t>МУДОД Центр внешкольной работы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52EA" w:rsidRPr="003C52EA" w:rsidRDefault="003C52EA" w:rsidP="003C52EA">
            <w:pPr>
              <w:spacing w:after="0" w:line="240" w:lineRule="auto"/>
              <w:jc w:val="center"/>
              <w:rPr>
                <w:rFonts w:eastAsia="Calibri"/>
              </w:rPr>
            </w:pPr>
            <w:r w:rsidRPr="003C52EA">
              <w:rPr>
                <w:rFonts w:eastAsia="Calibri"/>
              </w:rPr>
              <w:t>реконструкция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52EA" w:rsidRPr="003C52EA" w:rsidRDefault="003C52EA" w:rsidP="003C52EA">
            <w:pPr>
              <w:spacing w:after="0" w:line="240" w:lineRule="auto"/>
              <w:jc w:val="center"/>
              <w:rPr>
                <w:rFonts w:eastAsia="Calibri"/>
              </w:rPr>
            </w:pPr>
            <w:r w:rsidRPr="003C52EA">
              <w:rPr>
                <w:rFonts w:eastAsia="Calibri"/>
              </w:rPr>
              <w:t>Определяется проектной документацией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52EA" w:rsidRPr="003C52EA" w:rsidRDefault="003C52EA" w:rsidP="003C52EA">
            <w:pPr>
              <w:spacing w:after="0" w:line="240" w:lineRule="auto"/>
              <w:jc w:val="center"/>
              <w:rPr>
                <w:rFonts w:eastAsia="Calibri"/>
              </w:rPr>
            </w:pPr>
            <w:r w:rsidRPr="003C52EA">
              <w:rPr>
                <w:rFonts w:eastAsia="Calibri"/>
              </w:rPr>
              <w:t>п. Пролетарий, ул. Школьный Двор, д. 4а. Общественно-деловая зона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C52EA" w:rsidRPr="003C52EA" w:rsidRDefault="003C52EA" w:rsidP="003C52EA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</w:p>
        </w:tc>
      </w:tr>
    </w:tbl>
    <w:p w:rsidR="003C52EA" w:rsidRDefault="003C52EA" w:rsidP="00E65ABC">
      <w:pPr>
        <w:spacing w:after="0" w:line="240" w:lineRule="auto"/>
        <w:ind w:firstLine="567"/>
        <w:jc w:val="both"/>
      </w:pPr>
    </w:p>
    <w:p w:rsidR="003C52EA" w:rsidRDefault="003C52EA" w:rsidP="00E65ABC">
      <w:pPr>
        <w:spacing w:after="0" w:line="240" w:lineRule="auto"/>
        <w:ind w:firstLine="567"/>
        <w:jc w:val="both"/>
      </w:pPr>
    </w:p>
    <w:p w:rsidR="00E65ABC" w:rsidRPr="00E65ABC" w:rsidRDefault="00E65ABC" w:rsidP="00E65ABC">
      <w:pPr>
        <w:pStyle w:val="ConsPlusNormal"/>
        <w:jc w:val="center"/>
        <w:outlineLvl w:val="1"/>
        <w:rPr>
          <w:b/>
          <w:sz w:val="28"/>
        </w:rPr>
      </w:pPr>
      <w:r w:rsidRPr="00E65ABC">
        <w:rPr>
          <w:b/>
          <w:sz w:val="28"/>
        </w:rPr>
        <w:t>Производственные зоны, зоны транспортной</w:t>
      </w:r>
    </w:p>
    <w:p w:rsidR="00E65ABC" w:rsidRPr="00E65ABC" w:rsidRDefault="00E65ABC" w:rsidP="00E65ABC">
      <w:pPr>
        <w:spacing w:after="0" w:line="240" w:lineRule="auto"/>
        <w:ind w:firstLine="567"/>
        <w:jc w:val="center"/>
        <w:rPr>
          <w:sz w:val="28"/>
        </w:rPr>
      </w:pPr>
      <w:r w:rsidRPr="00E65ABC">
        <w:rPr>
          <w:b/>
          <w:sz w:val="28"/>
        </w:rPr>
        <w:t>и инженерной инфраструктуры</w:t>
      </w:r>
    </w:p>
    <w:p w:rsidR="00E65ABC" w:rsidRPr="002045DF" w:rsidRDefault="00E65ABC" w:rsidP="00E65ABC">
      <w:pPr>
        <w:pStyle w:val="a5"/>
        <w:rPr>
          <w:lang w:val="ru-RU"/>
        </w:rPr>
      </w:pPr>
      <w:r>
        <w:rPr>
          <w:lang w:val="ru-RU"/>
        </w:rPr>
        <w:t>П</w:t>
      </w:r>
      <w:r w:rsidRPr="00957B56">
        <w:rPr>
          <w:lang w:val="ru-RU"/>
        </w:rPr>
        <w:t>редназначены для размещения промышленных, коммунальных и складских объектов, объектов инженерной и транспортной инфраструктур с соответствующими санитарно-защитными зонами</w:t>
      </w:r>
      <w:r>
        <w:rPr>
          <w:lang w:val="ru-RU"/>
        </w:rPr>
        <w:t>.</w:t>
      </w:r>
    </w:p>
    <w:p w:rsidR="00E65ABC" w:rsidRPr="002045DF" w:rsidRDefault="00E65ABC" w:rsidP="00E65ABC">
      <w:pPr>
        <w:pStyle w:val="a5"/>
        <w:rPr>
          <w:lang w:val="ru-RU"/>
        </w:rPr>
      </w:pPr>
      <w:r w:rsidRPr="002045DF">
        <w:rPr>
          <w:lang w:val="ru-RU"/>
        </w:rPr>
        <w:t>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эксплуатации,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предприятий.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регламентами.</w:t>
      </w:r>
    </w:p>
    <w:p w:rsidR="00E65ABC" w:rsidRDefault="00E65ABC" w:rsidP="00E65ABC">
      <w:pPr>
        <w:pStyle w:val="a5"/>
        <w:rPr>
          <w:lang w:val="ru-RU"/>
        </w:rPr>
      </w:pPr>
      <w:r w:rsidRPr="002045DF">
        <w:rPr>
          <w:lang w:val="ru-RU"/>
        </w:rPr>
        <w:t>При реконструкции объектов сложившейся производственной застройки, являющихся памятниками истории и культуры, необходимо предусматривать меры по сохранению их исторического облика.</w:t>
      </w:r>
    </w:p>
    <w:p w:rsidR="00E05EC3" w:rsidRPr="002045DF" w:rsidRDefault="00E05EC3" w:rsidP="00E05EC3">
      <w:pPr>
        <w:pStyle w:val="a5"/>
        <w:rPr>
          <w:lang w:val="ru-RU"/>
        </w:rPr>
      </w:pPr>
      <w:r w:rsidRPr="002045DF">
        <w:rPr>
          <w:lang w:val="ru-RU"/>
        </w:rPr>
        <w:t>В пределах производственных зон и санитарно-защитных зон предприятий не допускается размещать жилые дома, гостиницы, общежития, садово-дачную застройку, дошкольные и общеобразовательные учреждения, учреждения здравоохранения и отдыха, спортивные сооружения, другие общественные здания, не связанные с обслуживанием производства. Территория санитарно-защитных зон не должна использоваться для рекреационных целей и производства сельскохозяйственной продукции.</w:t>
      </w:r>
    </w:p>
    <w:p w:rsidR="00E05EC3" w:rsidRPr="002045DF" w:rsidRDefault="00E05EC3" w:rsidP="00E05EC3">
      <w:pPr>
        <w:pStyle w:val="a5"/>
        <w:rPr>
          <w:lang w:val="ru-RU"/>
        </w:rPr>
      </w:pPr>
      <w:r w:rsidRPr="002045DF">
        <w:rPr>
          <w:lang w:val="ru-RU"/>
        </w:rPr>
        <w:t xml:space="preserve">Участки санитарно-защитных зон предприятий не включаются в состав территории предприятий и могут быть предоставлены для размещения объектов, строительство которых допускается на территории этих зон. Оздоровительные, санитарно-гигиенические, строительные и другие мероприятия, связанные с охраной окружающей среды на прилегающей к предприятию загрязненной территории, включая </w:t>
      </w:r>
      <w:r w:rsidRPr="002045DF">
        <w:rPr>
          <w:lang w:val="ru-RU"/>
        </w:rPr>
        <w:lastRenderedPageBreak/>
        <w:t>благоустройство санитарно-защитных зон, осуществляются за счет предприятия, имеющего вредные выбросы.</w:t>
      </w:r>
    </w:p>
    <w:p w:rsidR="00E05EC3" w:rsidRPr="002045DF" w:rsidRDefault="00E05EC3" w:rsidP="00E05EC3">
      <w:pPr>
        <w:pStyle w:val="a5"/>
        <w:rPr>
          <w:lang w:val="ru-RU"/>
        </w:rPr>
      </w:pPr>
      <w:r w:rsidRPr="002045DF">
        <w:rPr>
          <w:lang w:val="ru-RU"/>
        </w:rPr>
        <w:t>Функционально-планировочную организацию промышленных зон необходимо предусматривать в виде кварталов (в границах красных линий), в пределах которых размещаются основные и вспомогательные производства предприятий, с учетом санитарно-гигиенических и противопожарных требований к их размещению, грузооборота и видов транспорта, а также очередности строительства.</w:t>
      </w:r>
    </w:p>
    <w:p w:rsidR="00E05EC3" w:rsidRPr="002045DF" w:rsidRDefault="00E05EC3" w:rsidP="00E05EC3">
      <w:pPr>
        <w:pStyle w:val="a5"/>
        <w:rPr>
          <w:lang w:val="ru-RU"/>
        </w:rPr>
      </w:pPr>
      <w:r w:rsidRPr="002045DF">
        <w:rPr>
          <w:lang w:val="ru-RU"/>
        </w:rPr>
        <w:t>Территория, занимаемая площадками промышленных предприятий и других производственных объектов, учреждениями и предприятиями обслуживания, должна составлять, как правило, не менее 60% всей территории промышленной зоны.</w:t>
      </w:r>
    </w:p>
    <w:p w:rsidR="00E05EC3" w:rsidRPr="002045DF" w:rsidRDefault="00E05EC3" w:rsidP="00E05EC3">
      <w:pPr>
        <w:pStyle w:val="a5"/>
        <w:rPr>
          <w:lang w:val="ru-RU"/>
        </w:rPr>
      </w:pPr>
      <w:r w:rsidRPr="002045DF">
        <w:rPr>
          <w:lang w:val="ru-RU"/>
        </w:rPr>
        <w:t>При размещении предприятий и других объектов необходимо предусматривать меры по исключению загрязнения почв, поверхностных и подземных вод, поверхностных водосборов, водоемов и атмосферного воздуха с учетом требований об охране подземных вод.</w:t>
      </w:r>
    </w:p>
    <w:p w:rsidR="00E05EC3" w:rsidRPr="002045DF" w:rsidRDefault="00E05EC3" w:rsidP="00E05EC3">
      <w:pPr>
        <w:pStyle w:val="a5"/>
        <w:rPr>
          <w:lang w:val="ru-RU"/>
        </w:rPr>
      </w:pPr>
      <w:r w:rsidRPr="002045DF">
        <w:rPr>
          <w:lang w:val="ru-RU"/>
        </w:rPr>
        <w:t>Размеры санитарно-защитных зон следует устанавливать с учетом требований СанПиН 2.2.1/2.1.1.1200. Достаточность ширины санитарно-защитной зоны следует подтверждать расчетами рассеивания в атмосферном воздухе вредных веществ, содержащихся в выбросах промышленных предприятий.</w:t>
      </w:r>
    </w:p>
    <w:p w:rsidR="00E05EC3" w:rsidRPr="002045DF" w:rsidRDefault="00E05EC3" w:rsidP="00E05EC3">
      <w:pPr>
        <w:pStyle w:val="a5"/>
        <w:rPr>
          <w:lang w:val="ru-RU"/>
        </w:rPr>
      </w:pPr>
      <w:r w:rsidRPr="002045DF">
        <w:rPr>
          <w:lang w:val="ru-RU"/>
        </w:rPr>
        <w:t>Минимальную площадь озеленения санитарно-защитных зон следует принимать в зависимость от ширины зоны, %:</w:t>
      </w:r>
    </w:p>
    <w:p w:rsidR="00E05EC3" w:rsidRPr="002045DF" w:rsidRDefault="00E05EC3" w:rsidP="00E05EC3">
      <w:pPr>
        <w:pStyle w:val="a5"/>
        <w:rPr>
          <w:lang w:val="ru-RU"/>
        </w:rPr>
      </w:pPr>
      <w:r w:rsidRPr="002045DF">
        <w:rPr>
          <w:lang w:val="ru-RU"/>
        </w:rPr>
        <w:t>до 300 м – 60%;</w:t>
      </w:r>
    </w:p>
    <w:p w:rsidR="00E05EC3" w:rsidRPr="002045DF" w:rsidRDefault="00E05EC3" w:rsidP="00E05EC3">
      <w:pPr>
        <w:pStyle w:val="a5"/>
        <w:rPr>
          <w:lang w:val="ru-RU"/>
        </w:rPr>
      </w:pPr>
      <w:r w:rsidRPr="002045DF">
        <w:rPr>
          <w:lang w:val="ru-RU"/>
        </w:rPr>
        <w:t>от 300 до 1000 м – 50%;</w:t>
      </w:r>
    </w:p>
    <w:p w:rsidR="00E05EC3" w:rsidRPr="002045DF" w:rsidRDefault="00E05EC3" w:rsidP="00E05EC3">
      <w:pPr>
        <w:pStyle w:val="a5"/>
        <w:rPr>
          <w:lang w:val="ru-RU"/>
        </w:rPr>
      </w:pPr>
      <w:r w:rsidRPr="002045DF">
        <w:rPr>
          <w:lang w:val="ru-RU"/>
        </w:rPr>
        <w:t>от 1000 до 3000 м – 40%;</w:t>
      </w:r>
    </w:p>
    <w:p w:rsidR="00E05EC3" w:rsidRPr="002045DF" w:rsidRDefault="00E05EC3" w:rsidP="00E05EC3">
      <w:pPr>
        <w:pStyle w:val="a5"/>
        <w:rPr>
          <w:lang w:val="ru-RU"/>
        </w:rPr>
      </w:pPr>
      <w:r w:rsidRPr="002045DF">
        <w:rPr>
          <w:lang w:val="ru-RU"/>
        </w:rPr>
        <w:t>свыше 3000 м – 20%.</w:t>
      </w:r>
    </w:p>
    <w:p w:rsidR="00E05EC3" w:rsidRPr="002045DF" w:rsidRDefault="00E05EC3" w:rsidP="00E05EC3">
      <w:pPr>
        <w:pStyle w:val="a5"/>
        <w:rPr>
          <w:lang w:val="ru-RU"/>
        </w:rPr>
      </w:pPr>
      <w:r w:rsidRPr="002045DF">
        <w:rPr>
          <w:lang w:val="ru-RU"/>
        </w:rPr>
        <w:t>В санитарно-защитных зонах со стороны жилых и общественно-деловых зон необходимо предусматривать полосу древесно-кустарниковых насаждений шириной не менее 50 м, а при ширине зоны до 100 м – не менее 20 м.</w:t>
      </w:r>
    </w:p>
    <w:p w:rsidR="00E05EC3" w:rsidRPr="002045DF" w:rsidRDefault="00E05EC3" w:rsidP="00E05EC3">
      <w:pPr>
        <w:pStyle w:val="a5"/>
        <w:rPr>
          <w:lang w:val="ru-RU"/>
        </w:rPr>
      </w:pPr>
      <w:r w:rsidRPr="002045DF">
        <w:rPr>
          <w:lang w:val="ru-RU"/>
        </w:rPr>
        <w:t xml:space="preserve">Для объектов по изготовлению и хранению взрывчатых материалов и изделий на их основе (организаций, арсеналов, баз, складов ВМ) следует предусматривать запретные (опасные) зоны и районы. Размеры этих зон и районов определяются специальными нормативными документами </w:t>
      </w:r>
      <w:proofErr w:type="spellStart"/>
      <w:r w:rsidRPr="002045DF">
        <w:rPr>
          <w:lang w:val="ru-RU"/>
        </w:rPr>
        <w:t>Ростехнадзора</w:t>
      </w:r>
      <w:proofErr w:type="spellEnd"/>
      <w:r w:rsidRPr="002045DF">
        <w:rPr>
          <w:lang w:val="ru-RU"/>
        </w:rPr>
        <w:t xml:space="preserve"> (едиными правилами безопасности при взрывных работах) и других федеральных органов исполнительной власти, в ведении которых находятся указанные объекты. Застройка запретных (опасных) зон жилыми, общественными и производственными зданиями и сооружениями не допускается. В случае особой необходимости строительство зданий, сооружений и других объектов на территории запретной (опасной) зоны может осуществляться по согласованию с организацией, в ведении которой находится склад, и органами местного самоуправления районов.</w:t>
      </w:r>
    </w:p>
    <w:p w:rsidR="00E05EC3" w:rsidRPr="002045DF" w:rsidRDefault="00E05EC3" w:rsidP="00E05EC3">
      <w:pPr>
        <w:pStyle w:val="a5"/>
        <w:rPr>
          <w:lang w:val="ru-RU"/>
        </w:rPr>
      </w:pPr>
      <w:r w:rsidRPr="002045DF">
        <w:rPr>
          <w:lang w:val="ru-RU"/>
        </w:rPr>
        <w:t xml:space="preserve">На территориях коммунально-складских зон (районов) следует размещать предприятия пищевой (пищевкусовой, мясной и молочной) промышленности, </w:t>
      </w:r>
      <w:proofErr w:type="spellStart"/>
      <w:r w:rsidRPr="002045DF">
        <w:rPr>
          <w:lang w:val="ru-RU"/>
        </w:rPr>
        <w:t>общетоварные</w:t>
      </w:r>
      <w:proofErr w:type="spellEnd"/>
      <w:r w:rsidRPr="002045DF">
        <w:rPr>
          <w:lang w:val="ru-RU"/>
        </w:rPr>
        <w:t xml:space="preserve"> (продовольственные и непродовольственные), специализированные склады (холодильники, картофеле-, овоще-, </w:t>
      </w:r>
      <w:proofErr w:type="spellStart"/>
      <w:r w:rsidRPr="002045DF">
        <w:rPr>
          <w:lang w:val="ru-RU"/>
        </w:rPr>
        <w:t>фруктохранилища</w:t>
      </w:r>
      <w:proofErr w:type="spellEnd"/>
      <w:r w:rsidRPr="002045DF">
        <w:rPr>
          <w:lang w:val="ru-RU"/>
        </w:rPr>
        <w:t xml:space="preserve">), предприятия коммунального, транспортного и бытового обслуживания населения </w:t>
      </w:r>
      <w:r>
        <w:rPr>
          <w:lang w:val="ru-RU"/>
        </w:rPr>
        <w:t>городского поселения</w:t>
      </w:r>
      <w:r w:rsidRPr="002045DF">
        <w:rPr>
          <w:lang w:val="ru-RU"/>
        </w:rPr>
        <w:t>.</w:t>
      </w:r>
    </w:p>
    <w:p w:rsidR="00E05EC3" w:rsidRPr="002045DF" w:rsidRDefault="00E05EC3" w:rsidP="00E05EC3">
      <w:pPr>
        <w:pStyle w:val="a5"/>
        <w:rPr>
          <w:lang w:val="ru-RU"/>
        </w:rPr>
      </w:pPr>
      <w:r w:rsidRPr="002045DF">
        <w:rPr>
          <w:lang w:val="ru-RU"/>
        </w:rPr>
        <w:t>Размеры земельных участков, площадь зданий и вместимость складов, предназначенных для обслуживания поселений, определяются региональными градостроительными нормативами или на основе расчета.</w:t>
      </w:r>
    </w:p>
    <w:p w:rsidR="00E05EC3" w:rsidRPr="002045DF" w:rsidRDefault="00E05EC3" w:rsidP="00E05EC3">
      <w:pPr>
        <w:pStyle w:val="a5"/>
        <w:rPr>
          <w:lang w:val="ru-RU"/>
        </w:rPr>
      </w:pPr>
      <w:r w:rsidRPr="002045DF">
        <w:rPr>
          <w:lang w:val="ru-RU"/>
        </w:rPr>
        <w:t>Размеры санитарно-защитных зон для картофеле-, овощ</w:t>
      </w:r>
      <w:proofErr w:type="gramStart"/>
      <w:r w:rsidRPr="002045DF">
        <w:rPr>
          <w:lang w:val="ru-RU"/>
        </w:rPr>
        <w:t>е-</w:t>
      </w:r>
      <w:proofErr w:type="gramEnd"/>
      <w:r w:rsidRPr="002045DF">
        <w:rPr>
          <w:lang w:val="ru-RU"/>
        </w:rPr>
        <w:t xml:space="preserve"> и </w:t>
      </w:r>
      <w:proofErr w:type="spellStart"/>
      <w:r w:rsidRPr="002045DF">
        <w:rPr>
          <w:lang w:val="ru-RU"/>
        </w:rPr>
        <w:t>фруктохранилищ</w:t>
      </w:r>
      <w:proofErr w:type="spellEnd"/>
      <w:r w:rsidRPr="002045DF">
        <w:rPr>
          <w:lang w:val="ru-RU"/>
        </w:rPr>
        <w:t xml:space="preserve"> следует принимать не менее 50 м.</w:t>
      </w:r>
    </w:p>
    <w:p w:rsidR="00E05EC3" w:rsidRPr="002045DF" w:rsidRDefault="00E05EC3" w:rsidP="00E05EC3">
      <w:pPr>
        <w:pStyle w:val="a5"/>
        <w:rPr>
          <w:lang w:val="ru-RU"/>
        </w:rPr>
      </w:pPr>
      <w:r w:rsidRPr="002045DF">
        <w:rPr>
          <w:lang w:val="ru-RU"/>
        </w:rPr>
        <w:t xml:space="preserve">Необходимо предусматривать меры по защите жилых и общественно-деловых зон от неблагоприятного влияния производственных комплексов, а также самих этих комплексов, если они связаны с производством пищевых продуктов, от загрязнений и вредных воздействий иных производств, транспортных и коммунальных сооружений. </w:t>
      </w:r>
      <w:r w:rsidRPr="002045DF">
        <w:rPr>
          <w:lang w:val="ru-RU"/>
        </w:rPr>
        <w:lastRenderedPageBreak/>
        <w:t>Меры по исключению загрязнения почв, поверхностных и подземных вод, поверхностных водосборов, водоемов и атмосферного воздуха должны соответствовать санитарным нормам.</w:t>
      </w:r>
    </w:p>
    <w:p w:rsidR="00E05EC3" w:rsidRPr="002045DF" w:rsidRDefault="00E05EC3" w:rsidP="00E05EC3">
      <w:pPr>
        <w:pStyle w:val="a5"/>
        <w:rPr>
          <w:lang w:val="ru-RU"/>
        </w:rPr>
      </w:pPr>
      <w:r w:rsidRPr="002045DF">
        <w:rPr>
          <w:lang w:val="ru-RU"/>
        </w:rPr>
        <w:t>При формировании производственных зон поселений расстояния между сельскохозяйственными предприятиями, зданиями и сооружениями следует предусматривать минимально допустимые исходя из санитарных, ветеринарных, противопожарных требований и норм технологического проектирования.</w:t>
      </w:r>
    </w:p>
    <w:p w:rsidR="00E05EC3" w:rsidRPr="002045DF" w:rsidRDefault="00E05EC3" w:rsidP="00E05EC3">
      <w:pPr>
        <w:pStyle w:val="a5"/>
        <w:rPr>
          <w:lang w:val="ru-RU"/>
        </w:rPr>
      </w:pPr>
      <w:r w:rsidRPr="002045DF">
        <w:rPr>
          <w:lang w:val="ru-RU"/>
        </w:rPr>
        <w:t>На территории животноводческих комплексов и ферм и в их санитарно-защитных зонах не допускается размещать предприятия по переработке сельскохозяйственной продукции, объекты питания и объекты, к ним приравненные.</w:t>
      </w:r>
    </w:p>
    <w:p w:rsidR="00E05EC3" w:rsidRPr="002045DF" w:rsidRDefault="00E05EC3" w:rsidP="00E05EC3">
      <w:pPr>
        <w:pStyle w:val="a5"/>
        <w:rPr>
          <w:lang w:val="ru-RU"/>
        </w:rPr>
      </w:pPr>
      <w:r w:rsidRPr="002045DF">
        <w:rPr>
          <w:lang w:val="ru-RU"/>
        </w:rPr>
        <w:t>Объекты с размерами санитарно-защитной зоны свыше 300 м следует размещать на обособленных земельных участках за пределами границ населенных пунктов.</w:t>
      </w:r>
    </w:p>
    <w:p w:rsidR="00E05EC3" w:rsidRPr="002045DF" w:rsidRDefault="00E05EC3" w:rsidP="00E05EC3">
      <w:pPr>
        <w:pStyle w:val="a5"/>
        <w:rPr>
          <w:lang w:val="ru-RU"/>
        </w:rPr>
      </w:pPr>
      <w:r w:rsidRPr="002045DF">
        <w:rPr>
          <w:lang w:val="ru-RU"/>
        </w:rPr>
        <w:t>Линии электропередачи, связи и других линейных сооружений местного значения следует размещать по границам полей севооборотов вдоль дорог, лесополос, существующих трасс с таким расчетом, чтобы обеспечивался свободный доступ к коммуникациям с территорий, не занятых сельскохозяйственными угодьями.</w:t>
      </w:r>
    </w:p>
    <w:p w:rsidR="00E05EC3" w:rsidRPr="002045DF" w:rsidRDefault="00E05EC3" w:rsidP="00E05EC3">
      <w:pPr>
        <w:pStyle w:val="a5"/>
        <w:rPr>
          <w:lang w:val="ru-RU"/>
        </w:rPr>
      </w:pPr>
      <w:r w:rsidRPr="002045DF">
        <w:rPr>
          <w:lang w:val="ru-RU"/>
        </w:rPr>
        <w:t>Производственные зоны, как правило, не должны быть разделены на обособленные участки железными и автомобильными дорогами общей сети.</w:t>
      </w:r>
    </w:p>
    <w:p w:rsidR="00E05EC3" w:rsidRDefault="00E05EC3" w:rsidP="00E05EC3">
      <w:pPr>
        <w:pStyle w:val="a5"/>
        <w:rPr>
          <w:lang w:val="ru-RU"/>
        </w:rPr>
      </w:pPr>
      <w:r w:rsidRPr="002045DF">
        <w:rPr>
          <w:lang w:val="ru-RU"/>
        </w:rPr>
        <w:t>При размещении сельскохозяйственных предприятий и других объектов необходимо предусматривать меры по исключению загрязнения почв, поверхностных и подземных вод, поверхностных водосборов, водоемов и атмосферного воздуха.</w:t>
      </w:r>
    </w:p>
    <w:p w:rsidR="00176242" w:rsidRDefault="0089310C" w:rsidP="00176242">
      <w:pPr>
        <w:spacing w:after="0" w:line="240" w:lineRule="auto"/>
        <w:jc w:val="both"/>
        <w:textAlignment w:val="baseline"/>
      </w:pPr>
      <w:r>
        <w:t>С</w:t>
      </w:r>
      <w:r w:rsidR="00E82547" w:rsidRPr="00176242">
        <w:t xml:space="preserve">огласно схеме территориального планирования Новгородской области, </w:t>
      </w:r>
      <w:r w:rsidR="00176242">
        <w:t>предусматривается</w:t>
      </w:r>
      <w:r w:rsidR="00E82547" w:rsidRPr="00176242">
        <w:t xml:space="preserve"> размещение следующего объекта</w:t>
      </w:r>
      <w:r w:rsidR="00176242">
        <w:t>:</w:t>
      </w:r>
      <w:r w:rsidR="00E82547" w:rsidRPr="00176242">
        <w:t xml:space="preserve"> </w:t>
      </w:r>
    </w:p>
    <w:p w:rsidR="00E82547" w:rsidRDefault="00176242" w:rsidP="00176242">
      <w:pPr>
        <w:spacing w:after="0" w:line="240" w:lineRule="auto"/>
        <w:jc w:val="both"/>
        <w:textAlignment w:val="baseline"/>
        <w:rPr>
          <w:b/>
          <w:lang w:eastAsia="ru-RU"/>
        </w:rPr>
      </w:pPr>
      <w:r>
        <w:t>«</w:t>
      </w:r>
      <w:r w:rsidR="00E82547" w:rsidRPr="00176242">
        <w:rPr>
          <w:b/>
          <w:lang w:eastAsia="ru-RU"/>
        </w:rPr>
        <w:t>Инвестиционн</w:t>
      </w:r>
      <w:r>
        <w:rPr>
          <w:b/>
          <w:lang w:eastAsia="ru-RU"/>
        </w:rPr>
        <w:t xml:space="preserve">ая площадка </w:t>
      </w:r>
      <w:r w:rsidR="00E82547" w:rsidRPr="00176242">
        <w:rPr>
          <w:b/>
          <w:lang w:eastAsia="ru-RU"/>
        </w:rPr>
        <w:t>для размещения иных инвестиционных объектов</w:t>
      </w:r>
      <w:r>
        <w:rPr>
          <w:b/>
          <w:lang w:eastAsia="ru-RU"/>
        </w:rPr>
        <w:t>»:</w:t>
      </w:r>
    </w:p>
    <w:tbl>
      <w:tblPr>
        <w:tblW w:w="892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1985"/>
        <w:gridCol w:w="992"/>
        <w:gridCol w:w="2685"/>
        <w:gridCol w:w="1559"/>
      </w:tblGrid>
      <w:tr w:rsidR="0089310C" w:rsidRPr="007C357A" w:rsidTr="0089310C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9310C" w:rsidRPr="007C357A" w:rsidRDefault="0089310C" w:rsidP="005C26FF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89310C">
              <w:rPr>
                <w:szCs w:val="20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9310C" w:rsidRPr="007C357A" w:rsidRDefault="0089310C" w:rsidP="005C26FF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89310C">
              <w:rPr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9310C" w:rsidRPr="007C357A" w:rsidRDefault="0089310C" w:rsidP="005C26FF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89310C">
              <w:rPr>
                <w:szCs w:val="20"/>
                <w:lang w:eastAsia="ru-RU"/>
              </w:rPr>
              <w:t>Краткая характеристика объекта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9310C" w:rsidRPr="007C357A" w:rsidRDefault="0089310C" w:rsidP="005C26FF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89310C">
              <w:rPr>
                <w:szCs w:val="20"/>
                <w:lang w:eastAsia="ru-RU"/>
              </w:rPr>
              <w:t>Местоположение планируемого объекта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9310C" w:rsidRPr="007C357A" w:rsidRDefault="0089310C" w:rsidP="005C26FF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89310C">
              <w:rPr>
                <w:szCs w:val="20"/>
                <w:lang w:eastAsia="ru-RU"/>
              </w:rPr>
              <w:t>Зоны с особыми условиями использования территории</w:t>
            </w:r>
          </w:p>
        </w:tc>
      </w:tr>
      <w:tr w:rsidR="0089310C" w:rsidRPr="00176242" w:rsidTr="00176242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9310C" w:rsidRPr="00176242" w:rsidRDefault="0089310C" w:rsidP="0089310C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176242">
              <w:rPr>
                <w:szCs w:val="20"/>
                <w:lang w:eastAsia="ru-RU"/>
              </w:rPr>
              <w:t>Инвестиционная площадка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9310C" w:rsidRPr="00176242" w:rsidRDefault="0089310C" w:rsidP="0089310C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176242">
              <w:rPr>
                <w:szCs w:val="20"/>
                <w:lang w:eastAsia="ru-RU"/>
              </w:rPr>
              <w:t>"Пролетарский фарфор"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9310C" w:rsidRPr="00176242" w:rsidRDefault="0089310C" w:rsidP="0089310C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176242">
              <w:rPr>
                <w:szCs w:val="20"/>
                <w:lang w:eastAsia="ru-RU"/>
              </w:rPr>
              <w:t>площадь 6,72 га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9310C" w:rsidRPr="00176242" w:rsidRDefault="0089310C" w:rsidP="0089310C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176242">
              <w:rPr>
                <w:szCs w:val="20"/>
                <w:lang w:eastAsia="ru-RU"/>
              </w:rPr>
              <w:t xml:space="preserve">Новгородский район, р.п. Пролетарий, Пролетарское городское поселение, </w:t>
            </w:r>
          </w:p>
          <w:p w:rsidR="0089310C" w:rsidRPr="00176242" w:rsidRDefault="0089310C" w:rsidP="0089310C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176242">
              <w:rPr>
                <w:szCs w:val="20"/>
                <w:lang w:eastAsia="ru-RU"/>
              </w:rPr>
              <w:t>п. Пролетарий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9310C" w:rsidRPr="00176242" w:rsidRDefault="0089310C" w:rsidP="0089310C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176242">
              <w:rPr>
                <w:szCs w:val="20"/>
                <w:lang w:eastAsia="ru-RU"/>
              </w:rPr>
              <w:t>СЗЗ в соответствии с СанПиН 2.2.1/2.1.1.1200-03</w:t>
            </w:r>
          </w:p>
        </w:tc>
      </w:tr>
    </w:tbl>
    <w:p w:rsidR="00176242" w:rsidRDefault="00176242" w:rsidP="00176242">
      <w:pPr>
        <w:spacing w:after="0" w:line="240" w:lineRule="auto"/>
        <w:jc w:val="both"/>
        <w:textAlignment w:val="baseline"/>
      </w:pPr>
    </w:p>
    <w:p w:rsidR="00E05EC3" w:rsidRPr="002045DF" w:rsidRDefault="00E05EC3" w:rsidP="00E05EC3">
      <w:pPr>
        <w:pStyle w:val="a5"/>
        <w:spacing w:before="120"/>
        <w:rPr>
          <w:lang w:val="ru-RU"/>
        </w:rPr>
      </w:pPr>
      <w:r w:rsidRPr="002045DF">
        <w:rPr>
          <w:i/>
          <w:u w:val="single"/>
          <w:lang w:val="ru-RU"/>
        </w:rPr>
        <w:t xml:space="preserve">Зоны </w:t>
      </w:r>
      <w:r>
        <w:rPr>
          <w:i/>
          <w:u w:val="single"/>
          <w:lang w:val="ru-RU"/>
        </w:rPr>
        <w:t>инженерной</w:t>
      </w:r>
      <w:r w:rsidRPr="002045DF">
        <w:rPr>
          <w:i/>
          <w:u w:val="single"/>
          <w:lang w:val="ru-RU"/>
        </w:rPr>
        <w:t xml:space="preserve"> и </w:t>
      </w:r>
      <w:r>
        <w:rPr>
          <w:i/>
          <w:u w:val="single"/>
          <w:lang w:val="ru-RU"/>
        </w:rPr>
        <w:t>транспортной</w:t>
      </w:r>
      <w:r w:rsidRPr="002045DF">
        <w:rPr>
          <w:i/>
          <w:u w:val="single"/>
          <w:lang w:val="ru-RU"/>
        </w:rPr>
        <w:t xml:space="preserve"> инфраструктуры</w:t>
      </w:r>
      <w:r w:rsidRPr="002045DF">
        <w:rPr>
          <w:lang w:val="ru-RU"/>
        </w:rPr>
        <w:t xml:space="preserve"> следует предусматривать для размещения сооружений и коммуникаций железнодорожного, автомобильного транспорта, инженерного оборудования с учетом их перспективного развития.</w:t>
      </w:r>
    </w:p>
    <w:p w:rsidR="00E05EC3" w:rsidRPr="002045DF" w:rsidRDefault="00E05EC3" w:rsidP="00E05EC3">
      <w:pPr>
        <w:pStyle w:val="a5"/>
        <w:rPr>
          <w:lang w:val="ru-RU"/>
        </w:rPr>
      </w:pPr>
      <w:r w:rsidRPr="002045DF">
        <w:rPr>
          <w:lang w:val="ru-RU"/>
        </w:rPr>
        <w:t>В целях обеспечения нормальной эксплуатации сооружений, устройства других объектов внешнего транспорта допускается устанавливать охранные зоны.</w:t>
      </w:r>
    </w:p>
    <w:p w:rsidR="00E05EC3" w:rsidRPr="002045DF" w:rsidRDefault="00E05EC3" w:rsidP="00E05EC3">
      <w:pPr>
        <w:pStyle w:val="a5"/>
        <w:rPr>
          <w:lang w:val="ru-RU"/>
        </w:rPr>
      </w:pPr>
      <w:r w:rsidRPr="002045DF">
        <w:rPr>
          <w:lang w:val="ru-RU"/>
        </w:rPr>
        <w:t>Отвод земель для сооружений и устройств внешнего транспорта осуществляется в установленном порядке. Режим использования этих земель определяется градостроительной документацией в соответствии с действующим законодательством.</w:t>
      </w:r>
    </w:p>
    <w:p w:rsidR="00E05EC3" w:rsidRPr="002045DF" w:rsidRDefault="00E05EC3" w:rsidP="00E05EC3">
      <w:pPr>
        <w:pStyle w:val="a5"/>
        <w:rPr>
          <w:lang w:val="ru-RU"/>
        </w:rPr>
      </w:pPr>
      <w:r w:rsidRPr="002045DF">
        <w:rPr>
          <w:lang w:val="ru-RU"/>
        </w:rPr>
        <w:t xml:space="preserve">Размещение сооружений, коммуникаций и других объектов транспорта на территории поселений должно соответствовать требованиям, приведенным в разделах 14 и 15 </w:t>
      </w:r>
      <w:r w:rsidRPr="0092012C">
        <w:rPr>
          <w:lang w:val="ru-RU"/>
        </w:rPr>
        <w:t>СП 42.13330.2016. «Свод правил. Градостроительство. Планировка и застройка городских и сельских поселений. Актуализированная редакция СНиП 2.07.01-89*»</w:t>
      </w:r>
      <w:r w:rsidRPr="002045DF">
        <w:rPr>
          <w:lang w:val="ru-RU"/>
        </w:rPr>
        <w:t>.</w:t>
      </w:r>
    </w:p>
    <w:p w:rsidR="00E05EC3" w:rsidRPr="002045DF" w:rsidRDefault="00E05EC3" w:rsidP="00E05EC3">
      <w:pPr>
        <w:pStyle w:val="a5"/>
        <w:rPr>
          <w:lang w:val="ru-RU"/>
        </w:rPr>
      </w:pPr>
      <w:r w:rsidRPr="002045DF">
        <w:rPr>
          <w:lang w:val="ru-RU"/>
        </w:rPr>
        <w:t xml:space="preserve">Для предотвращения неблагоприятных воздействий при эксплуатации объектов транспорта, связи, инженерных коммуникаций устанавливаются санитарно-защитные </w:t>
      </w:r>
      <w:r w:rsidRPr="002045DF">
        <w:rPr>
          <w:lang w:val="ru-RU"/>
        </w:rPr>
        <w:lastRenderedPageBreak/>
        <w:t>зоны от этих объектов до границ территорий жилых, общественно-деловых и рекреационных зон.</w:t>
      </w:r>
    </w:p>
    <w:p w:rsidR="00E05EC3" w:rsidRPr="002045DF" w:rsidRDefault="00E05EC3" w:rsidP="00E05EC3">
      <w:pPr>
        <w:pStyle w:val="a5"/>
        <w:rPr>
          <w:lang w:val="ru-RU"/>
        </w:rPr>
      </w:pPr>
      <w:r w:rsidRPr="002045DF">
        <w:rPr>
          <w:lang w:val="ru-RU"/>
        </w:rPr>
        <w:t>Территории в границах отвода сооружений и коммуникаций транспорта, связи, инженерного оборудования и их санитарно-защитных зон подлежат благоустройству и озеленению с учетом технических и эксплуатационных характеристик этих объектов.</w:t>
      </w:r>
    </w:p>
    <w:p w:rsidR="00E05EC3" w:rsidRDefault="00E05EC3" w:rsidP="00E05EC3">
      <w:pPr>
        <w:pStyle w:val="a5"/>
        <w:rPr>
          <w:lang w:val="ru-RU"/>
        </w:rPr>
      </w:pPr>
      <w:r w:rsidRPr="002045DF">
        <w:rPr>
          <w:lang w:val="ru-RU"/>
        </w:rPr>
        <w:t>Сооружения и коммуникации транспорта, связи, инженерного оборудования, эксплуатация которых оказывает прямое или косвенное воздействие на безопасность населения, размещаются за пределами поселений.</w:t>
      </w:r>
    </w:p>
    <w:p w:rsidR="007C357A" w:rsidRPr="003C52EA" w:rsidRDefault="003C52EA" w:rsidP="00E05EC3">
      <w:pPr>
        <w:pStyle w:val="a5"/>
        <w:rPr>
          <w:lang w:val="ru-RU"/>
        </w:rPr>
      </w:pPr>
      <w:r w:rsidRPr="003C52EA">
        <w:rPr>
          <w:lang w:val="ru-RU"/>
        </w:rPr>
        <w:t xml:space="preserve">В зоне </w:t>
      </w:r>
      <w:r w:rsidRPr="003C52EA">
        <w:rPr>
          <w:rFonts w:eastAsia="Calibri"/>
          <w:lang w:val="ru-RU"/>
        </w:rPr>
        <w:t>инженерной инфраструктуры планируется размещение следующего объекта местного значения: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"/>
        <w:gridCol w:w="1640"/>
        <w:gridCol w:w="1617"/>
        <w:gridCol w:w="1702"/>
        <w:gridCol w:w="1844"/>
        <w:gridCol w:w="2253"/>
      </w:tblGrid>
      <w:tr w:rsidR="003C52EA" w:rsidRPr="00321230" w:rsidTr="003C52EA">
        <w:trPr>
          <w:trHeight w:val="20"/>
          <w:tblHeader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2EA" w:rsidRPr="003C52EA" w:rsidRDefault="003C52EA" w:rsidP="003C52EA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3C52EA">
              <w:rPr>
                <w:rFonts w:eastAsia="Calibri"/>
                <w:szCs w:val="28"/>
              </w:rPr>
              <w:t>№ п/п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2EA" w:rsidRPr="003C52EA" w:rsidRDefault="003C52EA" w:rsidP="003C52EA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3C52EA">
              <w:rPr>
                <w:rFonts w:eastAsia="Calibri"/>
                <w:szCs w:val="28"/>
              </w:rPr>
              <w:t>Наименование объекта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2EA" w:rsidRPr="003C52EA" w:rsidRDefault="003C52EA" w:rsidP="003C52EA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3C52EA">
              <w:rPr>
                <w:rFonts w:eastAsia="Calibri"/>
                <w:szCs w:val="28"/>
              </w:rPr>
              <w:t>Планируемое мероприятие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2EA" w:rsidRPr="003C52EA" w:rsidRDefault="003C52EA" w:rsidP="003C52EA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C52EA">
              <w:rPr>
                <w:szCs w:val="28"/>
                <w:lang w:eastAsia="ru-RU"/>
              </w:rPr>
              <w:t>Основные характеристики объекта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2EA" w:rsidRPr="003C52EA" w:rsidRDefault="003C52EA" w:rsidP="003C52EA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3C52EA">
              <w:rPr>
                <w:rFonts w:eastAsia="Calibri"/>
                <w:szCs w:val="28"/>
              </w:rPr>
              <w:t>Местоположение планируемого объекта, функциональная зона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2EA" w:rsidRPr="003C52EA" w:rsidRDefault="003C52EA" w:rsidP="003C52EA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C52EA">
              <w:rPr>
                <w:szCs w:val="28"/>
                <w:lang w:eastAsia="ru-RU"/>
              </w:rPr>
              <w:t>Зоны с особыми условиями использования территории</w:t>
            </w:r>
          </w:p>
        </w:tc>
      </w:tr>
      <w:tr w:rsidR="003C52EA" w:rsidRPr="00AA1B3C" w:rsidTr="003C52EA">
        <w:trPr>
          <w:trHeight w:val="20"/>
          <w:tblHeader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2EA" w:rsidRPr="003C52EA" w:rsidRDefault="003C52EA" w:rsidP="003C52EA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3C52EA">
              <w:rPr>
                <w:rFonts w:eastAsia="Calibri"/>
                <w:szCs w:val="28"/>
              </w:rPr>
              <w:t>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2EA" w:rsidRPr="003C52EA" w:rsidRDefault="003C52EA" w:rsidP="003C52EA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3C52EA">
              <w:rPr>
                <w:rFonts w:eastAsia="Calibri"/>
                <w:szCs w:val="28"/>
              </w:rPr>
              <w:t>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2EA" w:rsidRPr="003C52EA" w:rsidRDefault="003C52EA" w:rsidP="003C52EA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3C52EA">
              <w:rPr>
                <w:rFonts w:eastAsia="Calibri"/>
                <w:szCs w:val="28"/>
              </w:rPr>
              <w:t>3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2EA" w:rsidRPr="003C52EA" w:rsidRDefault="003C52EA" w:rsidP="003C52EA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C52EA">
              <w:rPr>
                <w:szCs w:val="28"/>
                <w:lang w:eastAsia="ru-RU"/>
              </w:rPr>
              <w:t>4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2EA" w:rsidRPr="003C52EA" w:rsidRDefault="003C52EA" w:rsidP="003C52EA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3C52EA">
              <w:rPr>
                <w:rFonts w:eastAsia="Calibri"/>
                <w:szCs w:val="28"/>
              </w:rPr>
              <w:t>5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2EA" w:rsidRPr="003C52EA" w:rsidRDefault="003C52EA" w:rsidP="003C52EA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C52EA">
              <w:rPr>
                <w:szCs w:val="28"/>
                <w:lang w:eastAsia="ru-RU"/>
              </w:rPr>
              <w:t>6</w:t>
            </w:r>
          </w:p>
        </w:tc>
      </w:tr>
      <w:tr w:rsidR="003C52EA" w:rsidRPr="003C52EA" w:rsidTr="003C52EA">
        <w:trPr>
          <w:trHeight w:val="20"/>
          <w:tblHeader/>
        </w:trPr>
        <w:tc>
          <w:tcPr>
            <w:tcW w:w="202" w:type="pct"/>
            <w:shd w:val="clear" w:color="auto" w:fill="auto"/>
          </w:tcPr>
          <w:p w:rsidR="003C52EA" w:rsidRPr="003C52EA" w:rsidRDefault="003C52EA" w:rsidP="003C52EA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3C52EA">
              <w:rPr>
                <w:rFonts w:eastAsia="Calibri"/>
                <w:szCs w:val="28"/>
              </w:rPr>
              <w:t>1.</w:t>
            </w:r>
          </w:p>
        </w:tc>
        <w:tc>
          <w:tcPr>
            <w:tcW w:w="877" w:type="pct"/>
            <w:shd w:val="clear" w:color="auto" w:fill="auto"/>
          </w:tcPr>
          <w:p w:rsidR="003C52EA" w:rsidRPr="003C52EA" w:rsidRDefault="003C52EA" w:rsidP="003C52EA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3C52EA">
              <w:rPr>
                <w:rFonts w:eastAsia="Calibri"/>
                <w:szCs w:val="28"/>
              </w:rPr>
              <w:t>Биологические очистные сооружения</w:t>
            </w:r>
          </w:p>
        </w:tc>
        <w:tc>
          <w:tcPr>
            <w:tcW w:w="865" w:type="pct"/>
            <w:shd w:val="clear" w:color="auto" w:fill="auto"/>
          </w:tcPr>
          <w:p w:rsidR="003C52EA" w:rsidRPr="003C52EA" w:rsidRDefault="003C52EA" w:rsidP="003C52EA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3C52EA">
              <w:rPr>
                <w:rFonts w:eastAsia="Calibri"/>
                <w:szCs w:val="28"/>
              </w:rPr>
              <w:t>Строительство</w:t>
            </w:r>
          </w:p>
        </w:tc>
        <w:tc>
          <w:tcPr>
            <w:tcW w:w="889" w:type="pct"/>
            <w:shd w:val="clear" w:color="auto" w:fill="auto"/>
          </w:tcPr>
          <w:p w:rsidR="003C52EA" w:rsidRPr="003C52EA" w:rsidRDefault="003C52EA" w:rsidP="003C52EA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3C52EA">
              <w:rPr>
                <w:szCs w:val="28"/>
                <w:lang w:eastAsia="ru-RU"/>
              </w:rPr>
              <w:t>определяется проектной документацией</w:t>
            </w:r>
          </w:p>
        </w:tc>
        <w:tc>
          <w:tcPr>
            <w:tcW w:w="959" w:type="pct"/>
            <w:shd w:val="clear" w:color="auto" w:fill="auto"/>
          </w:tcPr>
          <w:p w:rsidR="003C52EA" w:rsidRPr="003C52EA" w:rsidRDefault="003C52EA" w:rsidP="003C52EA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3C52EA">
              <w:rPr>
                <w:rFonts w:eastAsia="Calibri"/>
                <w:szCs w:val="28"/>
              </w:rPr>
              <w:t xml:space="preserve">п. Пролетарий, </w:t>
            </w:r>
          </w:p>
          <w:p w:rsidR="003C52EA" w:rsidRPr="003C52EA" w:rsidRDefault="003C52EA" w:rsidP="003C52EA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3C52EA">
              <w:rPr>
                <w:rFonts w:eastAsia="Calibri"/>
                <w:szCs w:val="28"/>
              </w:rPr>
              <w:t>зона инженерной инфраструктуры</w:t>
            </w:r>
          </w:p>
        </w:tc>
        <w:tc>
          <w:tcPr>
            <w:tcW w:w="1207" w:type="pct"/>
            <w:shd w:val="clear" w:color="auto" w:fill="auto"/>
          </w:tcPr>
          <w:p w:rsidR="003C52EA" w:rsidRPr="003C52EA" w:rsidRDefault="003C52EA" w:rsidP="003C52EA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3C52EA">
              <w:rPr>
                <w:szCs w:val="28"/>
                <w:lang w:eastAsia="ru-RU"/>
              </w:rPr>
              <w:t>зоны санитарной охраны определяются специализированным проектом</w:t>
            </w:r>
          </w:p>
        </w:tc>
      </w:tr>
    </w:tbl>
    <w:p w:rsidR="007C357A" w:rsidRDefault="007C357A" w:rsidP="00E05EC3">
      <w:pPr>
        <w:pStyle w:val="a5"/>
        <w:rPr>
          <w:lang w:val="ru-RU"/>
        </w:rPr>
      </w:pPr>
    </w:p>
    <w:p w:rsidR="00E05EC3" w:rsidRDefault="00E05EC3" w:rsidP="00E05EC3">
      <w:pPr>
        <w:pStyle w:val="a5"/>
        <w:jc w:val="center"/>
        <w:rPr>
          <w:b/>
          <w:sz w:val="28"/>
          <w:lang w:val="ru-RU"/>
        </w:rPr>
      </w:pPr>
    </w:p>
    <w:p w:rsidR="00E05EC3" w:rsidRPr="00E05EC3" w:rsidRDefault="00E05EC3" w:rsidP="00E05EC3">
      <w:pPr>
        <w:pStyle w:val="a5"/>
        <w:jc w:val="center"/>
        <w:rPr>
          <w:b/>
          <w:sz w:val="28"/>
          <w:lang w:val="ru-RU"/>
        </w:rPr>
      </w:pPr>
      <w:r w:rsidRPr="00E05EC3">
        <w:rPr>
          <w:b/>
          <w:sz w:val="28"/>
          <w:lang w:val="ru-RU"/>
        </w:rPr>
        <w:t>Зона рекреационного назначения</w:t>
      </w:r>
    </w:p>
    <w:p w:rsidR="00E05EC3" w:rsidRPr="00F9438B" w:rsidRDefault="00E05EC3" w:rsidP="00E05EC3">
      <w:pPr>
        <w:rPr>
          <w:i/>
          <w:highlight w:val="yellow"/>
          <w:lang w:eastAsia="ar-SA" w:bidi="en-US"/>
        </w:rPr>
      </w:pPr>
      <w:r w:rsidRPr="00F9438B">
        <w:rPr>
          <w:i/>
          <w:u w:val="single"/>
          <w:lang w:eastAsia="ar-SA" w:bidi="en-US"/>
        </w:rPr>
        <w:t xml:space="preserve">Зоны рекреационного назначения </w:t>
      </w:r>
      <w:r w:rsidRPr="00F9438B">
        <w:rPr>
          <w:lang w:eastAsia="ar-SA" w:bidi="en-US"/>
        </w:rPr>
        <w:t xml:space="preserve">предназначаются для организации мест отдыха населения. В состав зон рекреационного назначения входит зона в границах территорий, занятая </w:t>
      </w:r>
      <w:r>
        <w:rPr>
          <w:lang w:eastAsia="ar-SA" w:bidi="en-US"/>
        </w:rPr>
        <w:t>сельскими</w:t>
      </w:r>
      <w:r w:rsidRPr="00F9438B">
        <w:rPr>
          <w:lang w:eastAsia="ar-SA" w:bidi="en-US"/>
        </w:rPr>
        <w:t xml:space="preserve"> лесами, скверами, парками, </w:t>
      </w:r>
      <w:r>
        <w:rPr>
          <w:lang w:eastAsia="ar-SA" w:bidi="en-US"/>
        </w:rPr>
        <w:t>сельскими</w:t>
      </w:r>
      <w:r w:rsidRPr="00F9438B">
        <w:rPr>
          <w:lang w:eastAsia="ar-SA" w:bidi="en-US"/>
        </w:rPr>
        <w:t xml:space="preserve"> садами, прудами, озерами, водохранилищами, пляжами, также в границах иных территорий, используемых и предназначенная для отдыха, туризма, занятий физической культурой и спортом, среди них:</w:t>
      </w:r>
    </w:p>
    <w:p w:rsidR="00E05EC3" w:rsidRPr="00F9438B" w:rsidRDefault="00E05EC3" w:rsidP="00E05EC3">
      <w:pPr>
        <w:numPr>
          <w:ilvl w:val="0"/>
          <w:numId w:val="2"/>
        </w:numPr>
        <w:spacing w:after="0" w:line="240" w:lineRule="auto"/>
        <w:contextualSpacing/>
        <w:jc w:val="both"/>
      </w:pPr>
      <w:r w:rsidRPr="00F9438B">
        <w:t xml:space="preserve">Зона озелененных территорий общего пользования (лесопарки, парки, сады, скверы, бульвары, </w:t>
      </w:r>
      <w:r>
        <w:t>сельские</w:t>
      </w:r>
      <w:r w:rsidRPr="00F9438B">
        <w:t xml:space="preserve"> леса)</w:t>
      </w:r>
    </w:p>
    <w:p w:rsidR="00E05EC3" w:rsidRPr="00F9438B" w:rsidRDefault="00E05EC3" w:rsidP="00E05EC3">
      <w:pPr>
        <w:numPr>
          <w:ilvl w:val="0"/>
          <w:numId w:val="2"/>
        </w:numPr>
        <w:spacing w:after="0" w:line="240" w:lineRule="auto"/>
        <w:contextualSpacing/>
        <w:jc w:val="both"/>
      </w:pPr>
      <w:r w:rsidRPr="00F9438B">
        <w:t>Зона отдыха</w:t>
      </w:r>
    </w:p>
    <w:p w:rsidR="00E05EC3" w:rsidRPr="00F9438B" w:rsidRDefault="00E05EC3" w:rsidP="00E05EC3">
      <w:pPr>
        <w:numPr>
          <w:ilvl w:val="0"/>
          <w:numId w:val="2"/>
        </w:numPr>
        <w:spacing w:after="0" w:line="240" w:lineRule="auto"/>
        <w:contextualSpacing/>
        <w:jc w:val="both"/>
      </w:pPr>
      <w:r w:rsidRPr="00F9438B">
        <w:t>Курортная зона</w:t>
      </w:r>
    </w:p>
    <w:p w:rsidR="00E05EC3" w:rsidRPr="00F9438B" w:rsidRDefault="00E05EC3" w:rsidP="00E05EC3">
      <w:pPr>
        <w:numPr>
          <w:ilvl w:val="0"/>
          <w:numId w:val="2"/>
        </w:numPr>
        <w:spacing w:after="0" w:line="240" w:lineRule="auto"/>
        <w:contextualSpacing/>
        <w:jc w:val="both"/>
      </w:pPr>
      <w:r w:rsidRPr="00F9438B">
        <w:t>Лесопарковая зона</w:t>
      </w:r>
    </w:p>
    <w:p w:rsidR="00E05EC3" w:rsidRPr="00F9438B" w:rsidRDefault="00E05EC3" w:rsidP="00E05EC3">
      <w:pPr>
        <w:numPr>
          <w:ilvl w:val="0"/>
          <w:numId w:val="2"/>
        </w:numPr>
        <w:spacing w:after="0" w:line="240" w:lineRule="auto"/>
        <w:contextualSpacing/>
        <w:jc w:val="both"/>
      </w:pPr>
      <w:r w:rsidRPr="00F9438B">
        <w:t>Зона лесов</w:t>
      </w:r>
    </w:p>
    <w:p w:rsidR="00E05EC3" w:rsidRPr="00F9438B" w:rsidRDefault="00E05EC3" w:rsidP="00E05EC3">
      <w:pPr>
        <w:numPr>
          <w:ilvl w:val="0"/>
          <w:numId w:val="2"/>
        </w:numPr>
        <w:spacing w:after="0" w:line="240" w:lineRule="auto"/>
        <w:contextualSpacing/>
        <w:jc w:val="both"/>
      </w:pPr>
      <w:r w:rsidRPr="00F9438B">
        <w:t>Иная рекреационная зона</w:t>
      </w:r>
    </w:p>
    <w:p w:rsidR="00E05EC3" w:rsidRDefault="00E05EC3" w:rsidP="00E05EC3">
      <w:pPr>
        <w:rPr>
          <w:lang w:eastAsia="ar-SA" w:bidi="en-US"/>
        </w:rPr>
      </w:pPr>
      <w:r w:rsidRPr="00F9438B">
        <w:rPr>
          <w:lang w:eastAsia="ar-SA" w:bidi="en-US"/>
        </w:rPr>
        <w:t>На территории зоны рекреационного назначения не допускаются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 рекреационного, оздоровительного и природоохранного назначения.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"/>
        <w:gridCol w:w="1699"/>
        <w:gridCol w:w="1719"/>
        <w:gridCol w:w="1811"/>
        <w:gridCol w:w="2095"/>
        <w:gridCol w:w="1709"/>
      </w:tblGrid>
      <w:tr w:rsidR="00316B0E" w:rsidRPr="00321230" w:rsidTr="00316B0E">
        <w:trPr>
          <w:trHeight w:val="20"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B0E" w:rsidRPr="003C52EA" w:rsidRDefault="00316B0E" w:rsidP="00316B0E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3C52EA">
              <w:rPr>
                <w:rFonts w:eastAsia="Calibri"/>
                <w:szCs w:val="28"/>
              </w:rPr>
              <w:t>№ п/п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B0E" w:rsidRPr="003C52EA" w:rsidRDefault="00316B0E" w:rsidP="00316B0E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3C52EA">
              <w:rPr>
                <w:rFonts w:eastAsia="Calibri"/>
                <w:szCs w:val="28"/>
              </w:rPr>
              <w:t>Наименование объекта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B0E" w:rsidRPr="003C52EA" w:rsidRDefault="00316B0E" w:rsidP="00316B0E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3C52EA">
              <w:rPr>
                <w:rFonts w:eastAsia="Calibri"/>
                <w:szCs w:val="28"/>
              </w:rPr>
              <w:t>Планируемое мероприятие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B0E" w:rsidRPr="003C52EA" w:rsidRDefault="00316B0E" w:rsidP="00316B0E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C52EA">
              <w:rPr>
                <w:szCs w:val="28"/>
                <w:lang w:eastAsia="ru-RU"/>
              </w:rPr>
              <w:t>Основные характеристики объекта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B0E" w:rsidRPr="003C52EA" w:rsidRDefault="00316B0E" w:rsidP="00316B0E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3C52EA">
              <w:rPr>
                <w:rFonts w:eastAsia="Calibri"/>
                <w:szCs w:val="28"/>
              </w:rPr>
              <w:t>Местоположение планируемого объекта, функциональная зона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B0E" w:rsidRPr="003C52EA" w:rsidRDefault="00316B0E" w:rsidP="00316B0E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C52EA">
              <w:rPr>
                <w:szCs w:val="28"/>
                <w:lang w:eastAsia="ru-RU"/>
              </w:rPr>
              <w:t>Зоны с особыми условиями использования территории</w:t>
            </w:r>
          </w:p>
        </w:tc>
      </w:tr>
      <w:tr w:rsidR="00316B0E" w:rsidRPr="00321230" w:rsidTr="00316B0E">
        <w:trPr>
          <w:trHeight w:val="20"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B0E" w:rsidRPr="003C52EA" w:rsidRDefault="00316B0E" w:rsidP="00316B0E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B0E" w:rsidRPr="003C52EA" w:rsidRDefault="00316B0E" w:rsidP="00316B0E">
            <w:pPr>
              <w:spacing w:after="0" w:line="240" w:lineRule="auto"/>
              <w:jc w:val="center"/>
              <w:rPr>
                <w:rFonts w:eastAsia="Calibri"/>
              </w:rPr>
            </w:pPr>
            <w:r w:rsidRPr="003C52EA">
              <w:t>Объект капитального строительства в области физической культуры и спорта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B0E" w:rsidRPr="003C52EA" w:rsidRDefault="00316B0E" w:rsidP="00316B0E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3C52EA">
              <w:rPr>
                <w:lang w:eastAsia="ru-RU"/>
              </w:rPr>
              <w:t>Строительство плоскостных спортивных сооружений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B0E" w:rsidRPr="003C52EA" w:rsidRDefault="00316B0E" w:rsidP="00316B0E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3C52EA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B0E" w:rsidRPr="003C52EA" w:rsidRDefault="00316B0E" w:rsidP="00316B0E">
            <w:pPr>
              <w:spacing w:after="0" w:line="240" w:lineRule="auto"/>
              <w:jc w:val="center"/>
              <w:rPr>
                <w:rFonts w:eastAsia="Calibri"/>
              </w:rPr>
            </w:pPr>
            <w:r w:rsidRPr="003C52EA">
              <w:rPr>
                <w:rFonts w:eastAsia="Calibri"/>
              </w:rPr>
              <w:t xml:space="preserve">Пролетарское городское поселение. Зона рекреационного назначения, Зона </w:t>
            </w:r>
            <w:r w:rsidRPr="003C52EA">
              <w:t>застройки индивидуальными жилыми домами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B0E" w:rsidRPr="003C52EA" w:rsidRDefault="00316B0E" w:rsidP="00316B0E">
            <w:pPr>
              <w:spacing w:after="0" w:line="240" w:lineRule="auto"/>
              <w:jc w:val="center"/>
              <w:rPr>
                <w:rFonts w:eastAsia="Calibri"/>
              </w:rPr>
            </w:pPr>
            <w:r w:rsidRPr="003C52EA">
              <w:rPr>
                <w:rFonts w:eastAsia="Calibri"/>
              </w:rPr>
              <w:t>-</w:t>
            </w:r>
          </w:p>
        </w:tc>
      </w:tr>
    </w:tbl>
    <w:p w:rsidR="00316B0E" w:rsidRDefault="00316B0E" w:rsidP="00E05EC3">
      <w:pPr>
        <w:pStyle w:val="a5"/>
        <w:jc w:val="center"/>
        <w:rPr>
          <w:b/>
          <w:sz w:val="28"/>
          <w:lang w:val="ru-RU"/>
        </w:rPr>
      </w:pPr>
    </w:p>
    <w:p w:rsidR="00E05EC3" w:rsidRPr="00E05EC3" w:rsidRDefault="00E05EC3" w:rsidP="00E05EC3">
      <w:pPr>
        <w:pStyle w:val="a5"/>
        <w:jc w:val="center"/>
        <w:rPr>
          <w:b/>
          <w:sz w:val="28"/>
          <w:lang w:val="ru-RU"/>
        </w:rPr>
      </w:pPr>
      <w:r w:rsidRPr="00E05EC3">
        <w:rPr>
          <w:b/>
          <w:sz w:val="28"/>
          <w:lang w:val="ru-RU"/>
        </w:rPr>
        <w:t>Зона сельскохозяйственного использования</w:t>
      </w:r>
    </w:p>
    <w:p w:rsidR="00E05EC3" w:rsidRPr="008D4A72" w:rsidRDefault="00E05EC3" w:rsidP="00E05EC3">
      <w:pPr>
        <w:pStyle w:val="a5"/>
        <w:rPr>
          <w:lang w:val="ru-RU"/>
        </w:rPr>
      </w:pPr>
      <w:r w:rsidRPr="008D4A72">
        <w:rPr>
          <w:i/>
          <w:u w:val="single"/>
          <w:lang w:val="ru-RU"/>
        </w:rPr>
        <w:t>Зонами сельскохозяйственного использования</w:t>
      </w:r>
      <w:r w:rsidRPr="008D4A72">
        <w:rPr>
          <w:lang w:val="ru-RU"/>
        </w:rPr>
        <w:t>, признаются земли за границей населенного пункта, предоставленные для нужд сельского хозяйства, а также предназначенные для этих целей. В состав зон сельскохозяйственного использования входят:</w:t>
      </w:r>
    </w:p>
    <w:p w:rsidR="00E05EC3" w:rsidRPr="0089310C" w:rsidRDefault="00E05EC3" w:rsidP="00E05EC3">
      <w:pPr>
        <w:pStyle w:val="a7"/>
        <w:numPr>
          <w:ilvl w:val="0"/>
          <w:numId w:val="3"/>
        </w:numPr>
        <w:rPr>
          <w:szCs w:val="24"/>
        </w:rPr>
      </w:pPr>
      <w:r w:rsidRPr="0089310C">
        <w:rPr>
          <w:szCs w:val="24"/>
        </w:rPr>
        <w:t>Зона сельскохозяйственных угодий</w:t>
      </w:r>
    </w:p>
    <w:p w:rsidR="00E05EC3" w:rsidRPr="0089310C" w:rsidRDefault="00E05EC3" w:rsidP="00E05EC3">
      <w:pPr>
        <w:pStyle w:val="a7"/>
        <w:numPr>
          <w:ilvl w:val="0"/>
          <w:numId w:val="3"/>
        </w:numPr>
        <w:rPr>
          <w:szCs w:val="24"/>
        </w:rPr>
      </w:pPr>
      <w:r w:rsidRPr="0089310C">
        <w:rPr>
          <w:szCs w:val="24"/>
        </w:rPr>
        <w:t xml:space="preserve">Зона </w:t>
      </w:r>
      <w:r w:rsidRPr="0089310C">
        <w:rPr>
          <w:color w:val="000000"/>
          <w:szCs w:val="24"/>
        </w:rPr>
        <w:t>садоводческих, огороднических или дачных некоммерческих объединений граждан</w:t>
      </w:r>
    </w:p>
    <w:p w:rsidR="00E05EC3" w:rsidRPr="0089310C" w:rsidRDefault="00E05EC3" w:rsidP="00E05EC3">
      <w:pPr>
        <w:pStyle w:val="a7"/>
        <w:numPr>
          <w:ilvl w:val="0"/>
          <w:numId w:val="3"/>
        </w:numPr>
        <w:rPr>
          <w:szCs w:val="24"/>
        </w:rPr>
      </w:pPr>
      <w:r w:rsidRPr="0089310C">
        <w:rPr>
          <w:color w:val="000000"/>
          <w:szCs w:val="24"/>
        </w:rPr>
        <w:t>Производственная зона сельскохозяйственных предприятий</w:t>
      </w:r>
    </w:p>
    <w:p w:rsidR="00E05EC3" w:rsidRPr="008D4A72" w:rsidRDefault="00E05EC3" w:rsidP="00E05EC3">
      <w:pPr>
        <w:pStyle w:val="a5"/>
        <w:rPr>
          <w:lang w:val="ru-RU"/>
        </w:rPr>
      </w:pPr>
      <w:r w:rsidRPr="008D4A72">
        <w:rPr>
          <w:lang w:val="ru-RU"/>
        </w:rPr>
        <w:t>Иные зоны сельскохозяйственного назначения</w:t>
      </w:r>
    </w:p>
    <w:p w:rsidR="00E05EC3" w:rsidRPr="008D4A72" w:rsidRDefault="00E05EC3" w:rsidP="00E05EC3">
      <w:pPr>
        <w:pStyle w:val="a5"/>
        <w:rPr>
          <w:lang w:val="ru-RU"/>
        </w:rPr>
      </w:pPr>
      <w:r w:rsidRPr="008D4A72">
        <w:rPr>
          <w:lang w:val="ru-RU"/>
        </w:rPr>
        <w:t>В зонах сельскохозяйственного использования ограничивается изъятие всех видов сельскохозяйственных земель в целях, не связанных с развитием профилирующих отраслей. В данных зонах максимально ограничиваются все виды производственной деятельности, отрицательно влияющие на условия развития основных отраслей сельского хозяйства.</w:t>
      </w:r>
    </w:p>
    <w:p w:rsidR="00E05EC3" w:rsidRDefault="00E05EC3" w:rsidP="00E05EC3">
      <w:pPr>
        <w:pStyle w:val="ConsPlusNormal"/>
        <w:ind w:firstLine="540"/>
        <w:jc w:val="both"/>
        <w:rPr>
          <w:sz w:val="28"/>
        </w:rPr>
      </w:pPr>
    </w:p>
    <w:p w:rsidR="00E05EC3" w:rsidRDefault="00E05EC3" w:rsidP="00E05EC3">
      <w:pPr>
        <w:pStyle w:val="ConsPlusNormal"/>
        <w:ind w:firstLine="540"/>
        <w:jc w:val="both"/>
        <w:rPr>
          <w:sz w:val="28"/>
        </w:rPr>
      </w:pPr>
    </w:p>
    <w:p w:rsidR="00E05EC3" w:rsidRDefault="00E05EC3" w:rsidP="00E05EC3">
      <w:pPr>
        <w:pStyle w:val="ConsPlusNormal"/>
        <w:ind w:firstLine="540"/>
        <w:jc w:val="center"/>
        <w:rPr>
          <w:b/>
          <w:sz w:val="28"/>
        </w:rPr>
      </w:pPr>
      <w:r w:rsidRPr="00E05EC3">
        <w:rPr>
          <w:b/>
          <w:sz w:val="28"/>
        </w:rPr>
        <w:t>Зоны специального назначения</w:t>
      </w:r>
    </w:p>
    <w:p w:rsidR="00E05EC3" w:rsidRPr="0082693F" w:rsidRDefault="00E05EC3" w:rsidP="00E05EC3">
      <w:pPr>
        <w:pStyle w:val="a5"/>
        <w:rPr>
          <w:highlight w:val="cyan"/>
          <w:lang w:val="ru-RU"/>
        </w:rPr>
      </w:pPr>
      <w:r w:rsidRPr="002045DF">
        <w:rPr>
          <w:lang w:val="ru-RU"/>
        </w:rPr>
        <w:t xml:space="preserve">В состав зон специального использования могут включаться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</w:t>
      </w:r>
      <w:r w:rsidRPr="0082693F">
        <w:rPr>
          <w:lang w:val="ru-RU"/>
        </w:rPr>
        <w:t>указанных зон и недопустимо в других территориальных зонах.</w:t>
      </w:r>
    </w:p>
    <w:p w:rsidR="00E05EC3" w:rsidRDefault="00E05EC3" w:rsidP="00E05EC3">
      <w:pPr>
        <w:pStyle w:val="ConsPlusNormal"/>
        <w:ind w:firstLine="540"/>
        <w:jc w:val="center"/>
        <w:rPr>
          <w:b/>
          <w:sz w:val="28"/>
        </w:rPr>
      </w:pPr>
    </w:p>
    <w:p w:rsidR="00E05EC3" w:rsidRPr="00894D30" w:rsidRDefault="00E05EC3" w:rsidP="00E05EC3">
      <w:pPr>
        <w:pStyle w:val="4"/>
        <w:rPr>
          <w:b/>
          <w:sz w:val="28"/>
          <w:szCs w:val="24"/>
          <w:u w:val="none"/>
        </w:rPr>
      </w:pPr>
      <w:r w:rsidRPr="00894D30">
        <w:rPr>
          <w:b/>
          <w:sz w:val="28"/>
          <w:szCs w:val="24"/>
          <w:u w:val="none"/>
        </w:rPr>
        <w:t>Зона акваторий</w:t>
      </w:r>
    </w:p>
    <w:p w:rsidR="00E05EC3" w:rsidRPr="00936683" w:rsidRDefault="00E05EC3" w:rsidP="00E05EC3">
      <w:pPr>
        <w:pStyle w:val="a5"/>
        <w:rPr>
          <w:lang w:val="ru-RU"/>
        </w:rPr>
      </w:pPr>
      <w:r w:rsidRPr="00936683">
        <w:rPr>
          <w:i/>
          <w:u w:val="single"/>
          <w:lang w:val="ru-RU"/>
        </w:rPr>
        <w:t>Зона акваторий</w:t>
      </w:r>
      <w:r w:rsidRPr="00936683">
        <w:rPr>
          <w:lang w:val="ru-RU"/>
        </w:rPr>
        <w:t xml:space="preserve"> включает в себя земли, покрытые поверхностными водами, сосредоточенными в водных объектах, а также земли, занятые гидротехническими и иными сооружениями, расположенными на водных объектах.</w:t>
      </w:r>
    </w:p>
    <w:p w:rsidR="00E05EC3" w:rsidRDefault="00E05EC3" w:rsidP="00E05EC3">
      <w:pPr>
        <w:pStyle w:val="ConsPlusNormal"/>
        <w:ind w:firstLine="540"/>
        <w:jc w:val="center"/>
        <w:rPr>
          <w:b/>
          <w:sz w:val="28"/>
        </w:rPr>
      </w:pPr>
    </w:p>
    <w:p w:rsidR="00894D30" w:rsidRPr="00E05EC3" w:rsidRDefault="00894D30" w:rsidP="00E05EC3">
      <w:pPr>
        <w:pStyle w:val="ConsPlusNormal"/>
        <w:ind w:firstLine="540"/>
        <w:jc w:val="center"/>
        <w:rPr>
          <w:b/>
          <w:sz w:val="28"/>
        </w:rPr>
      </w:pPr>
    </w:p>
    <w:sectPr w:rsidR="00894D30" w:rsidRPr="00E05EC3" w:rsidSect="008B4B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7A0" w:rsidRDefault="009247A0" w:rsidP="00A81986">
      <w:pPr>
        <w:spacing w:after="0" w:line="240" w:lineRule="auto"/>
      </w:pPr>
      <w:r>
        <w:separator/>
      </w:r>
    </w:p>
  </w:endnote>
  <w:endnote w:type="continuationSeparator" w:id="0">
    <w:p w:rsidR="009247A0" w:rsidRDefault="009247A0" w:rsidP="00A81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7A0" w:rsidRDefault="009247A0" w:rsidP="00A81986">
      <w:pPr>
        <w:spacing w:after="0" w:line="240" w:lineRule="auto"/>
      </w:pPr>
      <w:r>
        <w:separator/>
      </w:r>
    </w:p>
  </w:footnote>
  <w:footnote w:type="continuationSeparator" w:id="0">
    <w:p w:rsidR="009247A0" w:rsidRDefault="009247A0" w:rsidP="00A81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7A0" w:rsidRDefault="009247A0" w:rsidP="00316B0E">
    <w:pPr>
      <w:pStyle w:val="a9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 xml:space="preserve">Генеральный план Пролетарского городского поселения Новгородского муниципального района </w:t>
    </w:r>
  </w:p>
  <w:p w:rsidR="009247A0" w:rsidRPr="00C3270B" w:rsidRDefault="009247A0" w:rsidP="00316B0E">
    <w:pPr>
      <w:pStyle w:val="a9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Новгородской области.</w:t>
    </w:r>
    <w:r w:rsidRPr="00A67862">
      <w:rPr>
        <w:sz w:val="20"/>
        <w:szCs w:val="20"/>
      </w:rPr>
      <w:t xml:space="preserve"> </w:t>
    </w:r>
    <w:r>
      <w:rPr>
        <w:sz w:val="20"/>
        <w:szCs w:val="20"/>
      </w:rPr>
      <w:t>Том 1</w:t>
    </w:r>
    <w:r w:rsidRPr="003C5C40">
      <w:rPr>
        <w:sz w:val="20"/>
        <w:szCs w:val="20"/>
      </w:rPr>
      <w:t xml:space="preserve">. </w:t>
    </w:r>
    <w:r>
      <w:rPr>
        <w:sz w:val="20"/>
        <w:szCs w:val="20"/>
      </w:rPr>
      <w:t>Положение о территориальном планировании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45199"/>
    <w:multiLevelType w:val="hybridMultilevel"/>
    <w:tmpl w:val="3DC4E388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24C2E"/>
    <w:multiLevelType w:val="hybridMultilevel"/>
    <w:tmpl w:val="8410DB4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A26C4"/>
    <w:multiLevelType w:val="multilevel"/>
    <w:tmpl w:val="CD48DE64"/>
    <w:lvl w:ilvl="0">
      <w:start w:val="2"/>
      <w:numFmt w:val="decimal"/>
      <w:lvlText w:val="%1."/>
      <w:lvlJc w:val="left"/>
      <w:pPr>
        <w:ind w:left="0" w:firstLine="11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11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11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Restart w:val="2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ECB23E8"/>
    <w:multiLevelType w:val="multilevel"/>
    <w:tmpl w:val="0419001F"/>
    <w:styleLink w:val="2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906368E"/>
    <w:multiLevelType w:val="hybridMultilevel"/>
    <w:tmpl w:val="457C2BF4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386ECD"/>
    <w:multiLevelType w:val="hybridMultilevel"/>
    <w:tmpl w:val="B8424D88"/>
    <w:lvl w:ilvl="0" w:tplc="3BDCB3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AB0F28"/>
    <w:multiLevelType w:val="multilevel"/>
    <w:tmpl w:val="0419001F"/>
    <w:numStyleLink w:val="23"/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B3C"/>
    <w:rsid w:val="000165DC"/>
    <w:rsid w:val="0001720E"/>
    <w:rsid w:val="00133BAD"/>
    <w:rsid w:val="00176242"/>
    <w:rsid w:val="00177276"/>
    <w:rsid w:val="0024306B"/>
    <w:rsid w:val="0025051A"/>
    <w:rsid w:val="0027070E"/>
    <w:rsid w:val="002B2523"/>
    <w:rsid w:val="00316B0E"/>
    <w:rsid w:val="00321230"/>
    <w:rsid w:val="0034472D"/>
    <w:rsid w:val="003C52EA"/>
    <w:rsid w:val="003F6269"/>
    <w:rsid w:val="00484515"/>
    <w:rsid w:val="005357CC"/>
    <w:rsid w:val="005A697C"/>
    <w:rsid w:val="005C26FF"/>
    <w:rsid w:val="006C300B"/>
    <w:rsid w:val="006E3A58"/>
    <w:rsid w:val="007C33E6"/>
    <w:rsid w:val="007C357A"/>
    <w:rsid w:val="008167F8"/>
    <w:rsid w:val="00842CC7"/>
    <w:rsid w:val="00884768"/>
    <w:rsid w:val="008910FC"/>
    <w:rsid w:val="0089310C"/>
    <w:rsid w:val="00894D30"/>
    <w:rsid w:val="008B4B6D"/>
    <w:rsid w:val="008E2528"/>
    <w:rsid w:val="009247A0"/>
    <w:rsid w:val="009D1CEC"/>
    <w:rsid w:val="00A06CAB"/>
    <w:rsid w:val="00A36CDE"/>
    <w:rsid w:val="00A60E02"/>
    <w:rsid w:val="00A81986"/>
    <w:rsid w:val="00AA1B3C"/>
    <w:rsid w:val="00BB5B0A"/>
    <w:rsid w:val="00C97CED"/>
    <w:rsid w:val="00CE2D8E"/>
    <w:rsid w:val="00DA6902"/>
    <w:rsid w:val="00E05EC3"/>
    <w:rsid w:val="00E4574F"/>
    <w:rsid w:val="00E65ABC"/>
    <w:rsid w:val="00E82547"/>
    <w:rsid w:val="00ED13B1"/>
    <w:rsid w:val="00F8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3C"/>
    <w:pPr>
      <w:spacing w:after="200" w:line="276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16B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5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05EC3"/>
    <w:pPr>
      <w:keepNext/>
      <w:spacing w:before="240" w:after="240" w:line="240" w:lineRule="auto"/>
      <w:jc w:val="center"/>
      <w:outlineLvl w:val="3"/>
    </w:pPr>
    <w:rPr>
      <w:bCs/>
      <w:kern w:val="0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1B3C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8B4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45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C300B"/>
    <w:rPr>
      <w:color w:val="0563C1" w:themeColor="hyperlink"/>
      <w:u w:val="single"/>
    </w:rPr>
  </w:style>
  <w:style w:type="paragraph" w:customStyle="1" w:styleId="a5">
    <w:name w:val="Обычный текст"/>
    <w:basedOn w:val="a"/>
    <w:link w:val="a6"/>
    <w:qFormat/>
    <w:rsid w:val="006C300B"/>
    <w:pPr>
      <w:spacing w:after="0" w:line="240" w:lineRule="auto"/>
      <w:ind w:firstLine="709"/>
      <w:jc w:val="both"/>
    </w:pPr>
    <w:rPr>
      <w:kern w:val="0"/>
      <w:lang w:val="en-US" w:eastAsia="ar-SA" w:bidi="en-US"/>
    </w:rPr>
  </w:style>
  <w:style w:type="character" w:customStyle="1" w:styleId="a6">
    <w:name w:val="Обычный текст Знак"/>
    <w:basedOn w:val="a0"/>
    <w:link w:val="a5"/>
    <w:rsid w:val="006C300B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styleId="a7">
    <w:name w:val="List Paragraph"/>
    <w:basedOn w:val="a"/>
    <w:link w:val="a8"/>
    <w:uiPriority w:val="34"/>
    <w:qFormat/>
    <w:rsid w:val="00E05EC3"/>
    <w:pPr>
      <w:spacing w:after="0" w:line="240" w:lineRule="auto"/>
      <w:ind w:left="720" w:firstLine="709"/>
      <w:contextualSpacing/>
      <w:jc w:val="both"/>
    </w:pPr>
    <w:rPr>
      <w:rFonts w:eastAsiaTheme="minorEastAsia" w:cstheme="minorBidi"/>
      <w:kern w:val="0"/>
      <w:szCs w:val="22"/>
      <w:lang w:eastAsia="ru-RU"/>
    </w:rPr>
  </w:style>
  <w:style w:type="character" w:customStyle="1" w:styleId="a8">
    <w:name w:val="Абзац списка Знак"/>
    <w:link w:val="a7"/>
    <w:uiPriority w:val="34"/>
    <w:rsid w:val="00E05EC3"/>
    <w:rPr>
      <w:rFonts w:ascii="Times New Roman" w:eastAsiaTheme="minorEastAsia" w:hAnsi="Times New Roman"/>
      <w:sz w:val="24"/>
      <w:lang w:eastAsia="ru-RU"/>
    </w:rPr>
  </w:style>
  <w:style w:type="character" w:customStyle="1" w:styleId="40">
    <w:name w:val="Заголовок 4 Знак"/>
    <w:basedOn w:val="a0"/>
    <w:link w:val="4"/>
    <w:rsid w:val="00E05EC3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2547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</w:rPr>
  </w:style>
  <w:style w:type="numbering" w:customStyle="1" w:styleId="23">
    <w:name w:val="Стиль23"/>
    <w:uiPriority w:val="99"/>
    <w:rsid w:val="00176242"/>
    <w:pPr>
      <w:numPr>
        <w:numId w:val="5"/>
      </w:numPr>
    </w:pPr>
  </w:style>
  <w:style w:type="paragraph" w:styleId="a9">
    <w:name w:val="header"/>
    <w:basedOn w:val="a"/>
    <w:link w:val="aa"/>
    <w:unhideWhenUsed/>
    <w:rsid w:val="00316B0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Theme="minorEastAsia" w:cstheme="minorBidi"/>
      <w:kern w:val="0"/>
      <w:szCs w:val="22"/>
      <w:lang w:eastAsia="ru-RU"/>
    </w:rPr>
  </w:style>
  <w:style w:type="character" w:customStyle="1" w:styleId="aa">
    <w:name w:val="Верхний колонтитул Знак"/>
    <w:basedOn w:val="a0"/>
    <w:link w:val="a9"/>
    <w:rsid w:val="00316B0E"/>
    <w:rPr>
      <w:rFonts w:ascii="Times New Roman" w:eastAsiaTheme="minorEastAsia" w:hAnsi="Times New Roman"/>
      <w:sz w:val="24"/>
      <w:lang w:eastAsia="ru-RU"/>
    </w:rPr>
  </w:style>
  <w:style w:type="paragraph" w:styleId="ab">
    <w:name w:val="footer"/>
    <w:basedOn w:val="a"/>
    <w:link w:val="ac"/>
    <w:uiPriority w:val="99"/>
    <w:unhideWhenUsed/>
    <w:rsid w:val="00316B0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Theme="minorEastAsia" w:cstheme="minorBidi"/>
      <w:kern w:val="0"/>
      <w:sz w:val="20"/>
      <w:szCs w:val="22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316B0E"/>
    <w:rPr>
      <w:rFonts w:ascii="Times New Roman" w:eastAsiaTheme="minorEastAsia" w:hAnsi="Times New Roman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6B0E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A73FA256C8A510237619986F41DD9694A0F311DB00C70CA5946E7E8611AB085365C996251FF73C6C7F0D843C6C42D3FD3B6CF5A221CCA7ACM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14A33-385E-4471-B8B8-216D51A1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21</Pages>
  <Words>4584</Words>
  <Characters>26133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Сморжок Наталья Александровна</dc:creator>
  <cp:keywords/>
  <dc:description/>
  <cp:lastModifiedBy>A.Bogdanova</cp:lastModifiedBy>
  <cp:revision>7</cp:revision>
  <dcterms:created xsi:type="dcterms:W3CDTF">2019-05-24T11:34:00Z</dcterms:created>
  <dcterms:modified xsi:type="dcterms:W3CDTF">2019-08-09T09:50:00Z</dcterms:modified>
</cp:coreProperties>
</file>