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F7204" w14:textId="77777777" w:rsidR="002E69A6" w:rsidRPr="002E69A6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95CF23" w14:textId="77777777" w:rsidR="002E69A6" w:rsidRPr="002E69A6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E69A6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0E38105D" w14:textId="77777777" w:rsidR="002E69A6" w:rsidRPr="002E69A6" w:rsidRDefault="002E69A6" w:rsidP="002E69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9A6">
        <w:rPr>
          <w:rFonts w:ascii="Times New Roman" w:eastAsia="Calibri" w:hAnsi="Times New Roman" w:cs="Times New Roman"/>
          <w:b/>
          <w:sz w:val="24"/>
          <w:szCs w:val="24"/>
        </w:rPr>
        <w:t>Российская Федерация</w:t>
      </w:r>
    </w:p>
    <w:p w14:paraId="17D87E6E" w14:textId="77777777" w:rsidR="002E69A6" w:rsidRPr="002E69A6" w:rsidRDefault="002E69A6" w:rsidP="002E69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9A6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6776FB3E" w14:textId="77777777" w:rsidR="002E69A6" w:rsidRPr="002E69A6" w:rsidRDefault="002E69A6" w:rsidP="002E69A6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E69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5A916156" w14:textId="77777777" w:rsidR="002E69A6" w:rsidRPr="002E69A6" w:rsidRDefault="002E69A6" w:rsidP="002E69A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69A6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1650004E" w14:textId="77777777" w:rsidR="002E69A6" w:rsidRPr="002E69A6" w:rsidRDefault="002E69A6" w:rsidP="002E69A6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285E92" w14:textId="77777777" w:rsidR="002E69A6" w:rsidRPr="002E69A6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69A6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25C0BD4A" w14:textId="77777777" w:rsidR="002E69A6" w:rsidRPr="002E69A6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69A6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6E2A86D6" w14:textId="77777777" w:rsidR="002E69A6" w:rsidRPr="002E69A6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83C077" w14:textId="77777777" w:rsidR="002E69A6" w:rsidRPr="002E69A6" w:rsidRDefault="002E69A6" w:rsidP="002E69A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69A6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097B97D6" w14:textId="77777777" w:rsidR="002E69A6" w:rsidRPr="002E69A6" w:rsidRDefault="002E69A6" w:rsidP="002E69A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7C90EE" w14:textId="3DB249D8" w:rsidR="002E69A6" w:rsidRPr="00536032" w:rsidRDefault="002E69A6" w:rsidP="002E69A6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2E69A6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</w:t>
      </w:r>
      <w:bookmarkStart w:id="0" w:name="_GoBack"/>
      <w:bookmarkEnd w:id="0"/>
      <w:r w:rsidRPr="00536032">
        <w:rPr>
          <w:rFonts w:ascii="Times New Roman" w:eastAsia="Calibri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536032">
        <w:rPr>
          <w:rFonts w:ascii="Times New Roman" w:eastAsia="Calibri" w:hAnsi="Times New Roman" w:cs="Times New Roman"/>
          <w:sz w:val="27"/>
          <w:szCs w:val="27"/>
        </w:rPr>
        <w:t>Уставом муниципального образования Новгородский муниципальный район,</w:t>
      </w:r>
      <w:r w:rsidRPr="0053603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536032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>Савинского</w:t>
      </w:r>
      <w:r w:rsidRPr="0053603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утвержденными Решением 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 xml:space="preserve">Думы Новгородского муниципального района </w:t>
      </w:r>
      <w:r w:rsidRPr="00536032">
        <w:rPr>
          <w:rFonts w:ascii="Times New Roman" w:eastAsia="Calibri" w:hAnsi="Times New Roman" w:cs="Times New Roman"/>
          <w:sz w:val="28"/>
          <w:szCs w:val="28"/>
        </w:rPr>
        <w:t>от 2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>1</w:t>
      </w:r>
      <w:r w:rsidRPr="00536032">
        <w:rPr>
          <w:rFonts w:ascii="Times New Roman" w:eastAsia="Calibri" w:hAnsi="Times New Roman" w:cs="Times New Roman"/>
          <w:sz w:val="28"/>
          <w:szCs w:val="28"/>
        </w:rPr>
        <w:t>.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>12</w:t>
      </w:r>
      <w:r w:rsidRPr="00536032">
        <w:rPr>
          <w:rFonts w:ascii="Times New Roman" w:eastAsia="Calibri" w:hAnsi="Times New Roman" w:cs="Times New Roman"/>
          <w:sz w:val="28"/>
          <w:szCs w:val="28"/>
        </w:rPr>
        <w:t>.201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>6</w:t>
      </w:r>
      <w:r w:rsidRPr="00536032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>164</w:t>
      </w:r>
      <w:r w:rsidRPr="00536032">
        <w:rPr>
          <w:rFonts w:ascii="Times New Roman" w:eastAsia="Calibri" w:hAnsi="Times New Roman" w:cs="Times New Roman"/>
          <w:sz w:val="28"/>
          <w:szCs w:val="28"/>
        </w:rPr>
        <w:t xml:space="preserve">, на основании заключения по результатам общественных обсуждений, </w:t>
      </w:r>
      <w:r w:rsidRPr="00536032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76D0F065" w14:textId="77777777" w:rsidR="002E69A6" w:rsidRPr="00536032" w:rsidRDefault="002E69A6" w:rsidP="002E69A6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536032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48A34F26" w14:textId="7F9E75A3" w:rsidR="002E69A6" w:rsidRPr="002E69A6" w:rsidRDefault="002E69A6" w:rsidP="002E69A6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53603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Pr="00536032">
        <w:rPr>
          <w:rFonts w:ascii="Times New Roman" w:eastAsia="Calibri" w:hAnsi="Times New Roman" w:cs="Times New Roman"/>
          <w:sz w:val="28"/>
          <w:szCs w:val="28"/>
        </w:rPr>
        <w:t>с кадастровым номером 53:11: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>1200712</w:t>
      </w:r>
      <w:r w:rsidRPr="00536032">
        <w:rPr>
          <w:rFonts w:ascii="Times New Roman" w:eastAsia="Calibri" w:hAnsi="Times New Roman" w:cs="Times New Roman"/>
          <w:sz w:val="28"/>
          <w:szCs w:val="28"/>
        </w:rPr>
        <w:t>: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>856</w:t>
      </w:r>
      <w:r w:rsidRPr="00536032">
        <w:rPr>
          <w:rFonts w:ascii="Times New Roman" w:eastAsia="Calibri" w:hAnsi="Times New Roman" w:cs="Times New Roman"/>
          <w:sz w:val="28"/>
          <w:szCs w:val="28"/>
        </w:rPr>
        <w:t xml:space="preserve">, расположенном по адресу: Новгородский район, 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>Новгородская область</w:t>
      </w:r>
      <w:r w:rsidRPr="00536032">
        <w:rPr>
          <w:rFonts w:ascii="Times New Roman" w:eastAsia="Calibri" w:hAnsi="Times New Roman" w:cs="Times New Roman"/>
          <w:sz w:val="28"/>
          <w:szCs w:val="28"/>
        </w:rPr>
        <w:t>,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 xml:space="preserve"> Савинское сельское поселение, д. Новоселицы</w:t>
      </w:r>
      <w:r w:rsidRPr="00536032">
        <w:rPr>
          <w:rFonts w:ascii="Times New Roman" w:eastAsia="Calibri" w:hAnsi="Times New Roman" w:cs="Times New Roman"/>
          <w:sz w:val="28"/>
          <w:szCs w:val="28"/>
        </w:rPr>
        <w:t xml:space="preserve"> в территориальной зоне Т</w:t>
      </w:r>
      <w:r w:rsidR="00584C63" w:rsidRPr="00536032">
        <w:rPr>
          <w:rFonts w:ascii="Times New Roman" w:eastAsia="Calibri" w:hAnsi="Times New Roman" w:cs="Times New Roman"/>
          <w:sz w:val="28"/>
          <w:szCs w:val="28"/>
        </w:rPr>
        <w:t>Д</w:t>
      </w:r>
      <w:r w:rsidRPr="00536032">
        <w:rPr>
          <w:rFonts w:ascii="Times New Roman" w:eastAsia="Calibri" w:hAnsi="Times New Roman" w:cs="Times New Roman"/>
          <w:sz w:val="28"/>
          <w:szCs w:val="28"/>
        </w:rPr>
        <w:t>-1, в части уменьшения размеров минимальных отступов от границ земельного</w:t>
      </w:r>
      <w:r w:rsidRPr="002E69A6">
        <w:rPr>
          <w:rFonts w:ascii="Times New Roman" w:eastAsia="Calibri" w:hAnsi="Times New Roman" w:cs="Times New Roman"/>
          <w:sz w:val="28"/>
          <w:szCs w:val="28"/>
        </w:rPr>
        <w:t xml:space="preserve"> участка, согласно приложению. </w:t>
      </w:r>
    </w:p>
    <w:p w14:paraId="3C203368" w14:textId="77777777" w:rsidR="002E69A6" w:rsidRPr="002E69A6" w:rsidRDefault="002E69A6" w:rsidP="002E69A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9A6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3A60E503" w14:textId="77777777" w:rsidR="002E69A6" w:rsidRPr="002E69A6" w:rsidRDefault="002E69A6" w:rsidP="002E69A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9A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2E69A6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323E81D4" w14:textId="77777777" w:rsidR="002E69A6" w:rsidRPr="002E69A6" w:rsidRDefault="002E69A6" w:rsidP="002E69A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2E69A6" w:rsidRPr="002E69A6" w14:paraId="4271EBCB" w14:textId="77777777" w:rsidTr="000A501B">
        <w:trPr>
          <w:trHeight w:val="233"/>
        </w:trPr>
        <w:tc>
          <w:tcPr>
            <w:tcW w:w="3257" w:type="pct"/>
          </w:tcPr>
          <w:p w14:paraId="23075E69" w14:textId="77777777" w:rsidR="002E69A6" w:rsidRPr="002E69A6" w:rsidRDefault="002E69A6" w:rsidP="002E69A6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E69A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Первый заместитель Главы Администрации </w:t>
            </w:r>
          </w:p>
        </w:tc>
        <w:tc>
          <w:tcPr>
            <w:tcW w:w="1743" w:type="pct"/>
          </w:tcPr>
          <w:p w14:paraId="6CBDA50E" w14:textId="77777777" w:rsidR="002E69A6" w:rsidRPr="002E69A6" w:rsidRDefault="002E69A6" w:rsidP="002E6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2E69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И.И. Щербань</w:t>
            </w:r>
          </w:p>
        </w:tc>
      </w:tr>
    </w:tbl>
    <w:p w14:paraId="276F9F31" w14:textId="77777777" w:rsidR="002E69A6" w:rsidRPr="002E69A6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3AE97B" w14:textId="77777777" w:rsidR="002E69A6" w:rsidRPr="002E69A6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F1BBC84" w14:textId="77777777" w:rsidR="002E69A6" w:rsidRPr="002E69A6" w:rsidRDefault="002E69A6" w:rsidP="002E69A6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E69A6" w:rsidRPr="002E69A6" w:rsidSect="00DC3A68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  <w:r w:rsidRPr="002E69A6">
        <w:rPr>
          <w:rFonts w:ascii="Times New Roman" w:eastAsia="Calibri" w:hAnsi="Times New Roman" w:cs="Times New Roman"/>
          <w:sz w:val="28"/>
          <w:szCs w:val="28"/>
        </w:rPr>
        <w:tab/>
      </w:r>
    </w:p>
    <w:p w14:paraId="161C13EF" w14:textId="77777777" w:rsidR="002E69A6" w:rsidRPr="002E69A6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</w:p>
    <w:p w14:paraId="27435A52" w14:textId="3BC43EB1" w:rsidR="00917BB7" w:rsidRDefault="00917BB7"/>
    <w:sectPr w:rsidR="0091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B2"/>
    <w:rsid w:val="002E69A6"/>
    <w:rsid w:val="00426171"/>
    <w:rsid w:val="00536032"/>
    <w:rsid w:val="00584C63"/>
    <w:rsid w:val="00597626"/>
    <w:rsid w:val="007444F3"/>
    <w:rsid w:val="00807C59"/>
    <w:rsid w:val="00917BB7"/>
    <w:rsid w:val="00A43966"/>
    <w:rsid w:val="00B06B99"/>
    <w:rsid w:val="00E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B49CD"/>
  <w15:chartTrackingRefBased/>
  <w15:docId w15:val="{5C9F4FF6-8680-44E0-A8B2-264F021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9</cp:revision>
  <dcterms:created xsi:type="dcterms:W3CDTF">2023-08-18T05:47:00Z</dcterms:created>
  <dcterms:modified xsi:type="dcterms:W3CDTF">2024-08-26T06:30:00Z</dcterms:modified>
</cp:coreProperties>
</file>