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21" w:type="dxa"/>
        <w:tblLook w:val="04A0" w:firstRow="1" w:lastRow="0" w:firstColumn="1" w:lastColumn="0" w:noHBand="0" w:noVBand="1"/>
      </w:tblPr>
      <w:tblGrid>
        <w:gridCol w:w="763"/>
        <w:gridCol w:w="2304"/>
        <w:gridCol w:w="932"/>
        <w:gridCol w:w="1355"/>
        <w:gridCol w:w="1250"/>
        <w:gridCol w:w="1071"/>
        <w:gridCol w:w="932"/>
        <w:gridCol w:w="2028"/>
        <w:gridCol w:w="1941"/>
        <w:gridCol w:w="2246"/>
      </w:tblGrid>
      <w:tr w:rsidR="0067632A" w:rsidRPr="0067632A" w:rsidTr="00F54056">
        <w:trPr>
          <w:trHeight w:val="315"/>
        </w:trPr>
        <w:tc>
          <w:tcPr>
            <w:tcW w:w="14821" w:type="dxa"/>
            <w:gridSpan w:val="10"/>
            <w:noWrap/>
            <w:hideMark/>
          </w:tcPr>
          <w:p w:rsidR="0067632A" w:rsidRPr="0067632A" w:rsidRDefault="0067632A" w:rsidP="0067632A">
            <w:r w:rsidRPr="0067632A">
              <w:t>СВОДНАЯ ТАБЛИЦА РЕКЛАМНЫХ КОНСТРУКЦИЙ НА ТЕРРИТОРИИ НОВГОРОДСКОГО МУНИЦИПАЛЬНОГО РАЙОНА</w:t>
            </w:r>
          </w:p>
        </w:tc>
      </w:tr>
      <w:tr w:rsidR="0067632A" w:rsidRPr="0067632A" w:rsidTr="00F54056">
        <w:trPr>
          <w:trHeight w:val="645"/>
        </w:trPr>
        <w:tc>
          <w:tcPr>
            <w:tcW w:w="784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№ П/П</w:t>
            </w:r>
          </w:p>
        </w:tc>
        <w:tc>
          <w:tcPr>
            <w:tcW w:w="2337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Адрес установки и эксплуатации РК*</w:t>
            </w:r>
          </w:p>
        </w:tc>
        <w:tc>
          <w:tcPr>
            <w:tcW w:w="932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№ РК по схеме</w:t>
            </w:r>
          </w:p>
        </w:tc>
        <w:tc>
          <w:tcPr>
            <w:tcW w:w="1355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Вид РК</w:t>
            </w:r>
          </w:p>
        </w:tc>
        <w:tc>
          <w:tcPr>
            <w:tcW w:w="1250" w:type="dxa"/>
            <w:vMerge w:val="restart"/>
            <w:hideMark/>
          </w:tcPr>
          <w:p w:rsidR="0067632A" w:rsidRPr="00FE1335" w:rsidRDefault="0067632A" w:rsidP="00273AD8">
            <w:pPr>
              <w:ind w:right="-188"/>
              <w:rPr>
                <w:b/>
              </w:rPr>
            </w:pPr>
            <w:r w:rsidRPr="00FE1335">
              <w:rPr>
                <w:b/>
              </w:rPr>
              <w:t>Тип РК</w:t>
            </w:r>
          </w:p>
        </w:tc>
        <w:tc>
          <w:tcPr>
            <w:tcW w:w="1071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Размер РК, м</w:t>
            </w:r>
          </w:p>
        </w:tc>
        <w:tc>
          <w:tcPr>
            <w:tcW w:w="932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Кол-во сторон РК</w:t>
            </w:r>
          </w:p>
        </w:tc>
        <w:tc>
          <w:tcPr>
            <w:tcW w:w="1973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 xml:space="preserve">Общая площадь информационного поля РК, </w:t>
            </w:r>
            <w:proofErr w:type="spellStart"/>
            <w:r w:rsidRPr="00FE1335">
              <w:rPr>
                <w:b/>
              </w:rPr>
              <w:t>кв.м</w:t>
            </w:r>
            <w:proofErr w:type="spellEnd"/>
          </w:p>
        </w:tc>
        <w:tc>
          <w:tcPr>
            <w:tcW w:w="1941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2246" w:type="dxa"/>
            <w:vMerge w:val="restart"/>
            <w:hideMark/>
          </w:tcPr>
          <w:p w:rsidR="0067632A" w:rsidRPr="00FE1335" w:rsidRDefault="0067632A" w:rsidP="0067632A">
            <w:pPr>
              <w:rPr>
                <w:b/>
              </w:rPr>
            </w:pPr>
            <w:r w:rsidRPr="00FE1335">
              <w:rPr>
                <w:b/>
              </w:rPr>
              <w:t>Кадастровый номер земельного участка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88038B" w:rsidRPr="0067632A" w:rsidTr="00F54056">
        <w:trPr>
          <w:trHeight w:val="862"/>
        </w:trPr>
        <w:tc>
          <w:tcPr>
            <w:tcW w:w="784" w:type="dxa"/>
            <w:hideMark/>
          </w:tcPr>
          <w:p w:rsidR="0088038B" w:rsidRPr="0067632A" w:rsidRDefault="0088038B" w:rsidP="0067632A">
            <w:r w:rsidRPr="0067632A">
              <w:t>1</w:t>
            </w:r>
          </w:p>
        </w:tc>
        <w:tc>
          <w:tcPr>
            <w:tcW w:w="2337" w:type="dxa"/>
            <w:hideMark/>
          </w:tcPr>
          <w:p w:rsidR="0088038B" w:rsidRPr="0067632A" w:rsidRDefault="0088038B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</w:t>
            </w:r>
          </w:p>
          <w:p w:rsidR="0088038B" w:rsidRPr="0067632A" w:rsidRDefault="0088038B" w:rsidP="0067632A">
            <w:r w:rsidRPr="0067632A">
              <w:t xml:space="preserve">д. </w:t>
            </w:r>
            <w:proofErr w:type="spellStart"/>
            <w:r w:rsidRPr="0067632A">
              <w:t>Желкун</w:t>
            </w:r>
            <w:proofErr w:type="spellEnd"/>
          </w:p>
        </w:tc>
        <w:tc>
          <w:tcPr>
            <w:tcW w:w="932" w:type="dxa"/>
            <w:hideMark/>
          </w:tcPr>
          <w:p w:rsidR="0088038B" w:rsidRPr="0067632A" w:rsidRDefault="0088038B" w:rsidP="0067632A">
            <w:r w:rsidRPr="0067632A">
              <w:t>1</w:t>
            </w:r>
          </w:p>
        </w:tc>
        <w:tc>
          <w:tcPr>
            <w:tcW w:w="1355" w:type="dxa"/>
            <w:hideMark/>
          </w:tcPr>
          <w:p w:rsidR="0088038B" w:rsidRPr="0067632A" w:rsidRDefault="0088038B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88038B" w:rsidRPr="0067632A" w:rsidRDefault="0088038B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88038B" w:rsidRPr="0067632A" w:rsidRDefault="0088038B" w:rsidP="0067632A">
            <w:r w:rsidRPr="0067632A">
              <w:t>3х6</w:t>
            </w:r>
          </w:p>
        </w:tc>
        <w:tc>
          <w:tcPr>
            <w:tcW w:w="932" w:type="dxa"/>
            <w:hideMark/>
          </w:tcPr>
          <w:p w:rsidR="0088038B" w:rsidRPr="0067632A" w:rsidRDefault="0088038B" w:rsidP="0067632A">
            <w:r w:rsidRPr="0067632A">
              <w:t>2</w:t>
            </w:r>
          </w:p>
        </w:tc>
        <w:tc>
          <w:tcPr>
            <w:tcW w:w="1973" w:type="dxa"/>
            <w:hideMark/>
          </w:tcPr>
          <w:p w:rsidR="0088038B" w:rsidRPr="0067632A" w:rsidRDefault="0088038B" w:rsidP="0067632A">
            <w:r w:rsidRPr="0067632A">
              <w:t>36</w:t>
            </w:r>
          </w:p>
        </w:tc>
        <w:tc>
          <w:tcPr>
            <w:tcW w:w="1941" w:type="dxa"/>
            <w:hideMark/>
          </w:tcPr>
          <w:p w:rsidR="0088038B" w:rsidRPr="0067632A" w:rsidRDefault="0088038B" w:rsidP="0067632A">
            <w:proofErr w:type="spellStart"/>
            <w:r w:rsidRPr="0067632A">
              <w:t>Ряхимов</w:t>
            </w:r>
            <w:proofErr w:type="spellEnd"/>
            <w:r w:rsidRPr="0067632A">
              <w:t xml:space="preserve"> Ш.М.</w:t>
            </w:r>
          </w:p>
        </w:tc>
        <w:tc>
          <w:tcPr>
            <w:tcW w:w="2246" w:type="dxa"/>
            <w:hideMark/>
          </w:tcPr>
          <w:p w:rsidR="0088038B" w:rsidRPr="0067632A" w:rsidRDefault="0088038B" w:rsidP="0067632A">
            <w:r w:rsidRPr="0067632A">
              <w:t>земельный участок с К№: 53:11:0900103:636</w:t>
            </w:r>
          </w:p>
        </w:tc>
      </w:tr>
      <w:tr w:rsidR="0067632A" w:rsidRPr="0067632A" w:rsidTr="00F54056">
        <w:trPr>
          <w:trHeight w:val="1035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2337" w:type="dxa"/>
            <w:hideMark/>
          </w:tcPr>
          <w:p w:rsidR="0067632A" w:rsidRPr="0067632A" w:rsidRDefault="0067632A" w:rsidP="00273AD8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поселение, д. Новая Мельница, </w:t>
            </w:r>
            <w:r w:rsidR="00273AD8">
              <w:t xml:space="preserve">ул. Панковская, </w:t>
            </w:r>
            <w:r w:rsidRPr="0067632A">
              <w:t>у</w:t>
            </w:r>
            <w:r w:rsidR="00273AD8">
              <w:t xml:space="preserve"> д.2</w:t>
            </w:r>
            <w:r w:rsidRPr="0067632A">
              <w:t xml:space="preserve"> 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355" w:type="dxa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hideMark/>
          </w:tcPr>
          <w:p w:rsidR="00273AD8" w:rsidRPr="00273AD8" w:rsidRDefault="00273AD8" w:rsidP="00273AD8">
            <w:r w:rsidRPr="00273AD8">
              <w:t>ООО «АВТО-НЕФТЕПРОДУКТ-КИРИШИ»</w:t>
            </w:r>
          </w:p>
          <w:p w:rsidR="0067632A" w:rsidRPr="0067632A" w:rsidRDefault="0067632A" w:rsidP="0067632A"/>
        </w:tc>
        <w:tc>
          <w:tcPr>
            <w:tcW w:w="2246" w:type="dxa"/>
            <w:hideMark/>
          </w:tcPr>
          <w:p w:rsidR="0067632A" w:rsidRPr="0067632A" w:rsidRDefault="0067632A" w:rsidP="0067632A">
            <w:r w:rsidRPr="0067632A">
              <w:t>53:11:0800603:12</w:t>
            </w:r>
          </w:p>
        </w:tc>
      </w:tr>
      <w:tr w:rsidR="0067632A" w:rsidRPr="0067632A" w:rsidTr="00F54056">
        <w:trPr>
          <w:trHeight w:val="1035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3</w:t>
            </w:r>
          </w:p>
        </w:tc>
        <w:tc>
          <w:tcPr>
            <w:tcW w:w="2337" w:type="dxa"/>
            <w:hideMark/>
          </w:tcPr>
          <w:p w:rsidR="0067632A" w:rsidRPr="0067632A" w:rsidRDefault="0067632A" w:rsidP="0067632A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поселение, д. Новая Мельница 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3</w:t>
            </w:r>
          </w:p>
        </w:tc>
        <w:tc>
          <w:tcPr>
            <w:tcW w:w="1355" w:type="dxa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hideMark/>
          </w:tcPr>
          <w:p w:rsidR="0067632A" w:rsidRPr="0067632A" w:rsidRDefault="0067632A" w:rsidP="0067632A">
            <w:r w:rsidRPr="0067632A">
              <w:t>36</w:t>
            </w:r>
            <w:bookmarkStart w:id="0" w:name="_GoBack"/>
            <w:bookmarkEnd w:id="0"/>
          </w:p>
        </w:tc>
        <w:tc>
          <w:tcPr>
            <w:tcW w:w="1941" w:type="dxa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hideMark/>
          </w:tcPr>
          <w:p w:rsidR="0067632A" w:rsidRPr="0067632A" w:rsidRDefault="0067632A" w:rsidP="0067632A">
            <w:r w:rsidRPr="0067632A">
              <w:t>у земельного участка с К</w:t>
            </w:r>
            <w:proofErr w:type="gramStart"/>
            <w:r w:rsidRPr="0067632A">
              <w:t>№:53:11:0800603</w:t>
            </w:r>
            <w:proofErr w:type="gramEnd"/>
            <w:r w:rsidRPr="0067632A">
              <w:t>:25</w:t>
            </w:r>
          </w:p>
        </w:tc>
      </w:tr>
      <w:tr w:rsidR="0067632A" w:rsidRPr="0067632A" w:rsidTr="00F54056">
        <w:trPr>
          <w:trHeight w:val="1035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4</w:t>
            </w:r>
          </w:p>
        </w:tc>
        <w:tc>
          <w:tcPr>
            <w:tcW w:w="2337" w:type="dxa"/>
            <w:hideMark/>
          </w:tcPr>
          <w:p w:rsidR="0067632A" w:rsidRPr="0067632A" w:rsidRDefault="0067632A" w:rsidP="0067632A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</w:t>
            </w:r>
            <w:r w:rsidR="00273AD8">
              <w:t>,</w:t>
            </w:r>
            <w:r w:rsidRPr="0067632A">
              <w:t xml:space="preserve"> д. Новая мельница 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4</w:t>
            </w:r>
          </w:p>
        </w:tc>
        <w:tc>
          <w:tcPr>
            <w:tcW w:w="1355" w:type="dxa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67632A" w:rsidRPr="0067632A" w:rsidRDefault="0067632A" w:rsidP="0067632A">
            <w:r w:rsidRPr="0067632A">
              <w:t>2х4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941" w:type="dxa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hideMark/>
          </w:tcPr>
          <w:p w:rsidR="0067632A" w:rsidRPr="0067632A" w:rsidRDefault="0067632A" w:rsidP="0067632A">
            <w:r w:rsidRPr="0067632A">
              <w:t>у земельного участка с К№: 53:11:0800613:1043</w:t>
            </w:r>
          </w:p>
        </w:tc>
      </w:tr>
      <w:tr w:rsidR="0067632A" w:rsidRPr="0067632A" w:rsidTr="00F54056">
        <w:trPr>
          <w:trHeight w:val="2145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5</w:t>
            </w:r>
          </w:p>
        </w:tc>
        <w:tc>
          <w:tcPr>
            <w:tcW w:w="2337" w:type="dxa"/>
            <w:vMerge w:val="restart"/>
            <w:hideMark/>
          </w:tcPr>
          <w:p w:rsidR="0067632A" w:rsidRPr="0067632A" w:rsidRDefault="0067632A" w:rsidP="0067632A">
            <w:r w:rsidRPr="0067632A">
              <w:t xml:space="preserve">Панковское городское поселение, п. </w:t>
            </w:r>
            <w:proofErr w:type="spellStart"/>
            <w:proofErr w:type="gramStart"/>
            <w:r w:rsidRPr="0067632A">
              <w:t>Панковка</w:t>
            </w:r>
            <w:proofErr w:type="spellEnd"/>
            <w:r w:rsidRPr="0067632A">
              <w:t>,  ул.</w:t>
            </w:r>
            <w:proofErr w:type="gramEnd"/>
            <w:r w:rsidRPr="0067632A">
              <w:t xml:space="preserve"> Индустриальная</w:t>
            </w:r>
            <w:r w:rsidR="00273AD8">
              <w:t>, у д.16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5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273AD8" w:rsidP="0067632A">
            <w:r>
              <w:t>3х6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273AD8" w:rsidP="0067632A">
            <w:r>
              <w:t>36</w:t>
            </w:r>
          </w:p>
        </w:tc>
        <w:tc>
          <w:tcPr>
            <w:tcW w:w="1941" w:type="dxa"/>
            <w:vMerge w:val="restart"/>
            <w:hideMark/>
          </w:tcPr>
          <w:p w:rsidR="00273AD8" w:rsidRPr="00273AD8" w:rsidRDefault="00273AD8" w:rsidP="00273AD8">
            <w:r w:rsidRPr="00273AD8">
              <w:t>ООО «АВТО-НЕФТЕПРОДУКТ-КИРИШИ»</w:t>
            </w:r>
          </w:p>
          <w:p w:rsidR="0067632A" w:rsidRPr="0067632A" w:rsidRDefault="0067632A" w:rsidP="0067632A"/>
        </w:tc>
        <w:tc>
          <w:tcPr>
            <w:tcW w:w="2246" w:type="dxa"/>
            <w:vMerge w:val="restart"/>
            <w:hideMark/>
          </w:tcPr>
          <w:p w:rsidR="0067632A" w:rsidRPr="0067632A" w:rsidRDefault="0067632A" w:rsidP="00273AD8">
            <w:r w:rsidRPr="0067632A">
              <w:t>53:11:260010</w:t>
            </w:r>
            <w:r w:rsidR="00273AD8">
              <w:t>4:16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900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6</w:t>
            </w:r>
          </w:p>
        </w:tc>
        <w:tc>
          <w:tcPr>
            <w:tcW w:w="2337" w:type="dxa"/>
            <w:vMerge w:val="restart"/>
            <w:hideMark/>
          </w:tcPr>
          <w:p w:rsidR="00AB7DA4" w:rsidRDefault="00AB7DA4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</w:t>
            </w:r>
          </w:p>
          <w:p w:rsidR="0067632A" w:rsidRPr="0067632A" w:rsidRDefault="0067632A" w:rsidP="0067632A">
            <w:r w:rsidRPr="0067632A">
              <w:t xml:space="preserve">д. Старое </w:t>
            </w:r>
            <w:proofErr w:type="spellStart"/>
            <w:r w:rsidRPr="0067632A">
              <w:t>Ракомо</w:t>
            </w:r>
            <w:proofErr w:type="spellEnd"/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6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у земельного участка с К№: 53:11:1400105:665 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1305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lastRenderedPageBreak/>
              <w:t>7</w:t>
            </w:r>
          </w:p>
        </w:tc>
        <w:tc>
          <w:tcPr>
            <w:tcW w:w="2337" w:type="dxa"/>
            <w:vMerge w:val="restart"/>
            <w:hideMark/>
          </w:tcPr>
          <w:p w:rsidR="00AB7DA4" w:rsidRDefault="0067632A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перед поворотом на</w:t>
            </w:r>
          </w:p>
          <w:p w:rsidR="0067632A" w:rsidRPr="0067632A" w:rsidRDefault="0067632A" w:rsidP="0067632A">
            <w:r w:rsidRPr="0067632A">
              <w:t xml:space="preserve">д. Горные </w:t>
            </w:r>
            <w:proofErr w:type="spellStart"/>
            <w:r w:rsidRPr="0067632A">
              <w:t>Морины</w:t>
            </w:r>
            <w:proofErr w:type="spellEnd"/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7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2х4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 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53:11:1400105, у земельного участка с К№: 53:11:1400105:726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1500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8</w:t>
            </w:r>
          </w:p>
        </w:tc>
        <w:tc>
          <w:tcPr>
            <w:tcW w:w="2337" w:type="dxa"/>
            <w:vMerge w:val="restart"/>
            <w:hideMark/>
          </w:tcPr>
          <w:p w:rsidR="00AB7DA4" w:rsidRDefault="0067632A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после поворота на</w:t>
            </w:r>
          </w:p>
          <w:p w:rsidR="0067632A" w:rsidRPr="0067632A" w:rsidRDefault="0067632A" w:rsidP="0067632A">
            <w:r w:rsidRPr="0067632A">
              <w:t xml:space="preserve">д. Горные </w:t>
            </w:r>
            <w:proofErr w:type="spellStart"/>
            <w:r w:rsidRPr="0067632A">
              <w:t>Морины</w:t>
            </w:r>
            <w:proofErr w:type="spellEnd"/>
            <w:r w:rsidRPr="0067632A">
              <w:t xml:space="preserve">, у земельного участка с К№: 53:11:1400105:300 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8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2х4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ЗАО «</w:t>
            </w:r>
            <w:proofErr w:type="spellStart"/>
            <w:r w:rsidRPr="0067632A">
              <w:t>Стройснаб</w:t>
            </w:r>
            <w:proofErr w:type="spellEnd"/>
            <w:r w:rsidRPr="0067632A">
              <w:t>»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53:11:1400105, у земельного участка с К№: 53:11:1400105:300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1485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9</w:t>
            </w:r>
          </w:p>
        </w:tc>
        <w:tc>
          <w:tcPr>
            <w:tcW w:w="2337" w:type="dxa"/>
            <w:hideMark/>
          </w:tcPr>
          <w:p w:rsidR="00AB7DA4" w:rsidRDefault="0067632A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за 600 м до поворота на</w:t>
            </w:r>
          </w:p>
          <w:p w:rsidR="0067632A" w:rsidRPr="0067632A" w:rsidRDefault="0067632A" w:rsidP="0067632A">
            <w:r w:rsidRPr="0067632A">
              <w:t>д. Моисеевичи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9</w:t>
            </w:r>
          </w:p>
        </w:tc>
        <w:tc>
          <w:tcPr>
            <w:tcW w:w="1355" w:type="dxa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1</w:t>
            </w:r>
          </w:p>
        </w:tc>
        <w:tc>
          <w:tcPr>
            <w:tcW w:w="1973" w:type="dxa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hideMark/>
          </w:tcPr>
          <w:p w:rsidR="0067632A" w:rsidRPr="0067632A" w:rsidRDefault="0067632A" w:rsidP="0067632A">
            <w:r w:rsidRPr="0067632A">
              <w:t>53:11:0900106 (через дорогу от земельного участка с К№: 53:11:0900104:384</w:t>
            </w:r>
            <w:r w:rsidR="00AB7DA4">
              <w:t>)</w:t>
            </w:r>
          </w:p>
        </w:tc>
      </w:tr>
      <w:tr w:rsidR="0067632A" w:rsidRPr="0067632A" w:rsidTr="00F54056">
        <w:trPr>
          <w:trHeight w:val="1020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10</w:t>
            </w:r>
          </w:p>
        </w:tc>
        <w:tc>
          <w:tcPr>
            <w:tcW w:w="2337" w:type="dxa"/>
            <w:vMerge w:val="restart"/>
            <w:hideMark/>
          </w:tcPr>
          <w:p w:rsidR="00AB7DA4" w:rsidRDefault="0067632A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</w:t>
            </w:r>
          </w:p>
          <w:p w:rsidR="0067632A" w:rsidRPr="0067632A" w:rsidRDefault="0067632A" w:rsidP="0067632A">
            <w:r w:rsidRPr="0067632A">
              <w:t xml:space="preserve">д. </w:t>
            </w:r>
            <w:proofErr w:type="spellStart"/>
            <w:r w:rsidRPr="0067632A">
              <w:t>Радбелик</w:t>
            </w:r>
            <w:proofErr w:type="spellEnd"/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10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2х4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 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53:11:0900112, у земельного участка с К№: 53:11:0900112:103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1035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11</w:t>
            </w:r>
          </w:p>
        </w:tc>
        <w:tc>
          <w:tcPr>
            <w:tcW w:w="2337" w:type="dxa"/>
            <w:hideMark/>
          </w:tcPr>
          <w:p w:rsidR="0067632A" w:rsidRPr="0067632A" w:rsidRDefault="0067632A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 д. Старое </w:t>
            </w:r>
            <w:proofErr w:type="spellStart"/>
            <w:proofErr w:type="gramStart"/>
            <w:r w:rsidRPr="0067632A">
              <w:t>Ракомо</w:t>
            </w:r>
            <w:proofErr w:type="spellEnd"/>
            <w:r w:rsidRPr="0067632A">
              <w:t xml:space="preserve">  у</w:t>
            </w:r>
            <w:proofErr w:type="gramEnd"/>
            <w:r w:rsidRPr="0067632A">
              <w:t xml:space="preserve"> «Святого источника»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11</w:t>
            </w:r>
          </w:p>
        </w:tc>
        <w:tc>
          <w:tcPr>
            <w:tcW w:w="1355" w:type="dxa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67632A" w:rsidRPr="0067632A" w:rsidRDefault="0067632A" w:rsidP="0067632A">
            <w:r w:rsidRPr="0067632A">
              <w:t>2х4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941" w:type="dxa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hideMark/>
          </w:tcPr>
          <w:p w:rsidR="0067632A" w:rsidRPr="0067632A" w:rsidRDefault="0067632A" w:rsidP="0067632A">
            <w:r w:rsidRPr="0067632A">
              <w:t>53:11:1400105</w:t>
            </w:r>
          </w:p>
        </w:tc>
      </w:tr>
      <w:tr w:rsidR="0067632A" w:rsidRPr="0067632A" w:rsidTr="00F54056">
        <w:trPr>
          <w:trHeight w:val="885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12</w:t>
            </w:r>
          </w:p>
        </w:tc>
        <w:tc>
          <w:tcPr>
            <w:tcW w:w="2337" w:type="dxa"/>
            <w:vMerge w:val="restart"/>
            <w:hideMark/>
          </w:tcPr>
          <w:p w:rsidR="00AB7DA4" w:rsidRDefault="0067632A" w:rsidP="0067632A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Юрьевское шоссе,</w:t>
            </w:r>
          </w:p>
          <w:p w:rsidR="0067632A" w:rsidRPr="0067632A" w:rsidRDefault="0067632A" w:rsidP="0067632A">
            <w:r w:rsidRPr="0067632A">
              <w:t xml:space="preserve">д. </w:t>
            </w:r>
            <w:proofErr w:type="spellStart"/>
            <w:r w:rsidRPr="0067632A">
              <w:t>Ращеп</w:t>
            </w:r>
            <w:proofErr w:type="spellEnd"/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12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53:11:1400103, у земельного участка с К№: 53:11:1400103:233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1035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13</w:t>
            </w:r>
          </w:p>
        </w:tc>
        <w:tc>
          <w:tcPr>
            <w:tcW w:w="2337" w:type="dxa"/>
            <w:hideMark/>
          </w:tcPr>
          <w:p w:rsidR="0075670E" w:rsidRDefault="0067632A" w:rsidP="0075670E">
            <w:proofErr w:type="spellStart"/>
            <w:r w:rsidRPr="0067632A">
              <w:t>Ракомское</w:t>
            </w:r>
            <w:proofErr w:type="spellEnd"/>
            <w:r w:rsidRPr="0067632A">
              <w:t xml:space="preserve"> сельское поселение, Юрьевское шоссе,</w:t>
            </w:r>
          </w:p>
          <w:p w:rsidR="0067632A" w:rsidRPr="0067632A" w:rsidRDefault="0067632A" w:rsidP="0075670E">
            <w:r w:rsidRPr="0067632A">
              <w:t>у д. Милославское</w:t>
            </w:r>
          </w:p>
        </w:tc>
        <w:tc>
          <w:tcPr>
            <w:tcW w:w="932" w:type="dxa"/>
            <w:noWrap/>
            <w:hideMark/>
          </w:tcPr>
          <w:p w:rsidR="0067632A" w:rsidRPr="0067632A" w:rsidRDefault="0067632A" w:rsidP="0067632A">
            <w:r w:rsidRPr="0067632A">
              <w:t>13</w:t>
            </w:r>
          </w:p>
        </w:tc>
        <w:tc>
          <w:tcPr>
            <w:tcW w:w="1355" w:type="dxa"/>
            <w:noWrap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noWrap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noWrap/>
            <w:hideMark/>
          </w:tcPr>
          <w:p w:rsidR="0067632A" w:rsidRPr="0067632A" w:rsidRDefault="0067632A" w:rsidP="0067632A">
            <w:r w:rsidRPr="0067632A">
              <w:t>2х3</w:t>
            </w:r>
          </w:p>
        </w:tc>
        <w:tc>
          <w:tcPr>
            <w:tcW w:w="932" w:type="dxa"/>
            <w:noWrap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noWrap/>
            <w:hideMark/>
          </w:tcPr>
          <w:p w:rsidR="0067632A" w:rsidRPr="0067632A" w:rsidRDefault="0067632A" w:rsidP="0067632A">
            <w:r w:rsidRPr="0067632A">
              <w:t>12</w:t>
            </w:r>
          </w:p>
        </w:tc>
        <w:tc>
          <w:tcPr>
            <w:tcW w:w="1941" w:type="dxa"/>
            <w:noWrap/>
            <w:hideMark/>
          </w:tcPr>
          <w:p w:rsidR="0067632A" w:rsidRPr="0067632A" w:rsidRDefault="0067632A" w:rsidP="0067632A">
            <w:proofErr w:type="spellStart"/>
            <w:r w:rsidRPr="0067632A">
              <w:t>Чалков</w:t>
            </w:r>
            <w:proofErr w:type="spellEnd"/>
            <w:r w:rsidRPr="0067632A">
              <w:t xml:space="preserve"> А.Н.</w:t>
            </w:r>
          </w:p>
        </w:tc>
        <w:tc>
          <w:tcPr>
            <w:tcW w:w="2246" w:type="dxa"/>
            <w:noWrap/>
            <w:hideMark/>
          </w:tcPr>
          <w:p w:rsidR="0067632A" w:rsidRPr="0067632A" w:rsidRDefault="0067632A" w:rsidP="0067632A">
            <w:r w:rsidRPr="0067632A">
              <w:t>53:11:0900103:642</w:t>
            </w:r>
          </w:p>
        </w:tc>
      </w:tr>
      <w:tr w:rsidR="0067632A" w:rsidRPr="0067632A" w:rsidTr="00F54056">
        <w:trPr>
          <w:trHeight w:val="885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lastRenderedPageBreak/>
              <w:t>14</w:t>
            </w:r>
          </w:p>
        </w:tc>
        <w:tc>
          <w:tcPr>
            <w:tcW w:w="2337" w:type="dxa"/>
            <w:vMerge w:val="restart"/>
            <w:hideMark/>
          </w:tcPr>
          <w:p w:rsidR="0067632A" w:rsidRPr="0067632A" w:rsidRDefault="00F54056" w:rsidP="0067632A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поселение,</w:t>
            </w:r>
            <w:r>
              <w:t xml:space="preserve"> </w:t>
            </w:r>
            <w:r w:rsidR="0067632A" w:rsidRPr="0067632A">
              <w:t>д. Новая Мельница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14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у земельного участка с К№: 53:11:0800610:73 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495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15</w:t>
            </w:r>
          </w:p>
        </w:tc>
        <w:tc>
          <w:tcPr>
            <w:tcW w:w="2337" w:type="dxa"/>
            <w:vMerge w:val="restart"/>
            <w:hideMark/>
          </w:tcPr>
          <w:p w:rsidR="0067632A" w:rsidRPr="0067632A" w:rsidRDefault="00F54056" w:rsidP="00F54056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поселение,</w:t>
            </w:r>
            <w:r w:rsidR="0067632A" w:rsidRPr="0067632A">
              <w:t xml:space="preserve"> д. Новая Мельница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15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67632A" w:rsidP="0067632A">
            <w:r w:rsidRPr="0067632A">
              <w:t>-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у земельного участка с К№: 53:11:0800610:36 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67632A" w:rsidRPr="0067632A" w:rsidTr="00F54056">
        <w:trPr>
          <w:trHeight w:val="1290"/>
        </w:trPr>
        <w:tc>
          <w:tcPr>
            <w:tcW w:w="784" w:type="dxa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2337" w:type="dxa"/>
            <w:hideMark/>
          </w:tcPr>
          <w:p w:rsidR="00F54056" w:rsidRDefault="00F54056" w:rsidP="0067632A">
            <w:r w:rsidRPr="0067632A">
              <w:t xml:space="preserve">Панковское городское поселение, </w:t>
            </w:r>
          </w:p>
          <w:p w:rsidR="00F54056" w:rsidRDefault="0067632A" w:rsidP="0067632A">
            <w:r w:rsidRPr="0067632A">
              <w:t xml:space="preserve">п. </w:t>
            </w:r>
            <w:proofErr w:type="spellStart"/>
            <w:r w:rsidRPr="0067632A">
              <w:t>Панковка</w:t>
            </w:r>
            <w:proofErr w:type="spellEnd"/>
            <w:r w:rsidRPr="0067632A">
              <w:t>, на пересечении ул. Индустриальной и</w:t>
            </w:r>
          </w:p>
          <w:p w:rsidR="0067632A" w:rsidRPr="0067632A" w:rsidRDefault="0067632A" w:rsidP="0067632A">
            <w:r w:rsidRPr="0067632A">
              <w:t>ул. Псковской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355" w:type="dxa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hideMark/>
          </w:tcPr>
          <w:p w:rsidR="0067632A" w:rsidRPr="0067632A" w:rsidRDefault="0067632A" w:rsidP="0067632A">
            <w:r w:rsidRPr="0067632A">
              <w:t>3х6</w:t>
            </w:r>
          </w:p>
        </w:tc>
        <w:tc>
          <w:tcPr>
            <w:tcW w:w="932" w:type="dxa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hideMark/>
          </w:tcPr>
          <w:p w:rsidR="0067632A" w:rsidRPr="0067632A" w:rsidRDefault="0067632A" w:rsidP="0067632A">
            <w:r w:rsidRPr="0067632A">
              <w:t>36</w:t>
            </w:r>
          </w:p>
        </w:tc>
        <w:tc>
          <w:tcPr>
            <w:tcW w:w="1941" w:type="dxa"/>
            <w:hideMark/>
          </w:tcPr>
          <w:p w:rsidR="0067632A" w:rsidRPr="0067632A" w:rsidRDefault="00F54056" w:rsidP="0067632A">
            <w:r w:rsidRPr="00F54056">
              <w:t>ООО "Вторичные ресурсы"</w:t>
            </w:r>
          </w:p>
        </w:tc>
        <w:tc>
          <w:tcPr>
            <w:tcW w:w="2246" w:type="dxa"/>
            <w:hideMark/>
          </w:tcPr>
          <w:p w:rsidR="0067632A" w:rsidRPr="0067632A" w:rsidRDefault="0067632A" w:rsidP="0067632A">
            <w:r w:rsidRPr="0067632A">
              <w:t> </w:t>
            </w:r>
          </w:p>
        </w:tc>
      </w:tr>
      <w:tr w:rsidR="0067632A" w:rsidRPr="0067632A" w:rsidTr="00F54056">
        <w:trPr>
          <w:trHeight w:val="900"/>
        </w:trPr>
        <w:tc>
          <w:tcPr>
            <w:tcW w:w="784" w:type="dxa"/>
            <w:vMerge w:val="restart"/>
            <w:hideMark/>
          </w:tcPr>
          <w:p w:rsidR="0067632A" w:rsidRPr="0067632A" w:rsidRDefault="0067632A" w:rsidP="0067632A">
            <w:r w:rsidRPr="0067632A">
              <w:t>17</w:t>
            </w:r>
          </w:p>
        </w:tc>
        <w:tc>
          <w:tcPr>
            <w:tcW w:w="2337" w:type="dxa"/>
            <w:vMerge w:val="restart"/>
            <w:hideMark/>
          </w:tcPr>
          <w:p w:rsidR="00F54056" w:rsidRDefault="00F54056" w:rsidP="0067632A">
            <w:r w:rsidRPr="0067632A">
              <w:t xml:space="preserve">Панковское городское поселение, </w:t>
            </w:r>
          </w:p>
          <w:p w:rsidR="0067632A" w:rsidRPr="0067632A" w:rsidRDefault="0067632A" w:rsidP="0067632A">
            <w:r w:rsidRPr="0067632A">
              <w:t xml:space="preserve">п. </w:t>
            </w:r>
            <w:proofErr w:type="spellStart"/>
            <w:proofErr w:type="gramStart"/>
            <w:r w:rsidRPr="0067632A">
              <w:t>Панковка</w:t>
            </w:r>
            <w:proofErr w:type="spellEnd"/>
            <w:r w:rsidRPr="0067632A">
              <w:t>,  ул.</w:t>
            </w:r>
            <w:proofErr w:type="gramEnd"/>
            <w:r w:rsidRPr="0067632A">
              <w:t xml:space="preserve"> Индустриальная, д. 2, корп. 1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17</w:t>
            </w:r>
          </w:p>
        </w:tc>
        <w:tc>
          <w:tcPr>
            <w:tcW w:w="1355" w:type="dxa"/>
            <w:vMerge w:val="restart"/>
            <w:hideMark/>
          </w:tcPr>
          <w:p w:rsidR="0067632A" w:rsidRPr="0067632A" w:rsidRDefault="0067632A" w:rsidP="0067632A">
            <w:r w:rsidRPr="0067632A">
              <w:t>наружная</w:t>
            </w:r>
          </w:p>
        </w:tc>
        <w:tc>
          <w:tcPr>
            <w:tcW w:w="1250" w:type="dxa"/>
            <w:vMerge w:val="restart"/>
            <w:hideMark/>
          </w:tcPr>
          <w:p w:rsidR="0067632A" w:rsidRPr="0067632A" w:rsidRDefault="0067632A" w:rsidP="0067632A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  <w:vMerge w:val="restart"/>
            <w:hideMark/>
          </w:tcPr>
          <w:p w:rsidR="0067632A" w:rsidRPr="0067632A" w:rsidRDefault="0067632A" w:rsidP="0067632A">
            <w:r w:rsidRPr="0067632A">
              <w:t>2х4</w:t>
            </w:r>
          </w:p>
        </w:tc>
        <w:tc>
          <w:tcPr>
            <w:tcW w:w="932" w:type="dxa"/>
            <w:vMerge w:val="restart"/>
            <w:hideMark/>
          </w:tcPr>
          <w:p w:rsidR="0067632A" w:rsidRPr="0067632A" w:rsidRDefault="0067632A" w:rsidP="0067632A">
            <w:r w:rsidRPr="0067632A">
              <w:t>2</w:t>
            </w:r>
          </w:p>
        </w:tc>
        <w:tc>
          <w:tcPr>
            <w:tcW w:w="1973" w:type="dxa"/>
            <w:vMerge w:val="restart"/>
            <w:hideMark/>
          </w:tcPr>
          <w:p w:rsidR="0067632A" w:rsidRPr="0067632A" w:rsidRDefault="0067632A" w:rsidP="0067632A">
            <w:r w:rsidRPr="0067632A">
              <w:t>16</w:t>
            </w:r>
          </w:p>
        </w:tc>
        <w:tc>
          <w:tcPr>
            <w:tcW w:w="1941" w:type="dxa"/>
            <w:vMerge w:val="restart"/>
            <w:hideMark/>
          </w:tcPr>
          <w:p w:rsidR="0067632A" w:rsidRPr="0067632A" w:rsidRDefault="00F54056" w:rsidP="0067632A">
            <w:r w:rsidRPr="0067632A">
              <w:t>ЗАО «</w:t>
            </w:r>
            <w:proofErr w:type="spellStart"/>
            <w:r w:rsidRPr="0067632A">
              <w:t>Стройснаб</w:t>
            </w:r>
            <w:proofErr w:type="spellEnd"/>
            <w:r w:rsidRPr="0067632A">
              <w:t>»</w:t>
            </w:r>
          </w:p>
        </w:tc>
        <w:tc>
          <w:tcPr>
            <w:tcW w:w="2246" w:type="dxa"/>
            <w:vMerge w:val="restart"/>
            <w:hideMark/>
          </w:tcPr>
          <w:p w:rsidR="0067632A" w:rsidRPr="0067632A" w:rsidRDefault="0067632A" w:rsidP="0067632A">
            <w:r w:rsidRPr="0067632A">
              <w:t> </w:t>
            </w:r>
          </w:p>
        </w:tc>
      </w:tr>
      <w:tr w:rsidR="0067632A" w:rsidRPr="0067632A" w:rsidTr="00F54056">
        <w:trPr>
          <w:trHeight w:val="450"/>
        </w:trPr>
        <w:tc>
          <w:tcPr>
            <w:tcW w:w="784" w:type="dxa"/>
            <w:vMerge/>
            <w:hideMark/>
          </w:tcPr>
          <w:p w:rsidR="0067632A" w:rsidRPr="0067632A" w:rsidRDefault="0067632A"/>
        </w:tc>
        <w:tc>
          <w:tcPr>
            <w:tcW w:w="2337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355" w:type="dxa"/>
            <w:vMerge/>
            <w:hideMark/>
          </w:tcPr>
          <w:p w:rsidR="0067632A" w:rsidRPr="0067632A" w:rsidRDefault="0067632A"/>
        </w:tc>
        <w:tc>
          <w:tcPr>
            <w:tcW w:w="1250" w:type="dxa"/>
            <w:vMerge/>
            <w:hideMark/>
          </w:tcPr>
          <w:p w:rsidR="0067632A" w:rsidRPr="0067632A" w:rsidRDefault="0067632A"/>
        </w:tc>
        <w:tc>
          <w:tcPr>
            <w:tcW w:w="1071" w:type="dxa"/>
            <w:vMerge/>
            <w:hideMark/>
          </w:tcPr>
          <w:p w:rsidR="0067632A" w:rsidRPr="0067632A" w:rsidRDefault="0067632A"/>
        </w:tc>
        <w:tc>
          <w:tcPr>
            <w:tcW w:w="932" w:type="dxa"/>
            <w:vMerge/>
            <w:hideMark/>
          </w:tcPr>
          <w:p w:rsidR="0067632A" w:rsidRPr="0067632A" w:rsidRDefault="0067632A"/>
        </w:tc>
        <w:tc>
          <w:tcPr>
            <w:tcW w:w="1973" w:type="dxa"/>
            <w:vMerge/>
            <w:hideMark/>
          </w:tcPr>
          <w:p w:rsidR="0067632A" w:rsidRPr="0067632A" w:rsidRDefault="0067632A"/>
        </w:tc>
        <w:tc>
          <w:tcPr>
            <w:tcW w:w="1941" w:type="dxa"/>
            <w:vMerge/>
            <w:hideMark/>
          </w:tcPr>
          <w:p w:rsidR="0067632A" w:rsidRPr="0067632A" w:rsidRDefault="0067632A"/>
        </w:tc>
        <w:tc>
          <w:tcPr>
            <w:tcW w:w="2246" w:type="dxa"/>
            <w:vMerge/>
            <w:hideMark/>
          </w:tcPr>
          <w:p w:rsidR="0067632A" w:rsidRPr="0067632A" w:rsidRDefault="0067632A"/>
        </w:tc>
      </w:tr>
      <w:tr w:rsidR="00F54056" w:rsidRPr="0067632A" w:rsidTr="00F54056">
        <w:trPr>
          <w:trHeight w:val="450"/>
        </w:trPr>
        <w:tc>
          <w:tcPr>
            <w:tcW w:w="784" w:type="dxa"/>
          </w:tcPr>
          <w:p w:rsidR="00F54056" w:rsidRPr="0067632A" w:rsidRDefault="00F54056" w:rsidP="00F54056">
            <w:r>
              <w:t>18</w:t>
            </w:r>
          </w:p>
        </w:tc>
        <w:tc>
          <w:tcPr>
            <w:tcW w:w="2337" w:type="dxa"/>
          </w:tcPr>
          <w:p w:rsidR="00F54056" w:rsidRPr="0067632A" w:rsidRDefault="00F54056" w:rsidP="00F54056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поселение,</w:t>
            </w:r>
            <w:r>
              <w:t xml:space="preserve"> на автодороге Луга-Великий Новгород</w:t>
            </w:r>
          </w:p>
        </w:tc>
        <w:tc>
          <w:tcPr>
            <w:tcW w:w="932" w:type="dxa"/>
          </w:tcPr>
          <w:p w:rsidR="00F54056" w:rsidRPr="0067632A" w:rsidRDefault="00F54056" w:rsidP="00F54056">
            <w:r>
              <w:t>18</w:t>
            </w:r>
          </w:p>
        </w:tc>
        <w:tc>
          <w:tcPr>
            <w:tcW w:w="1355" w:type="dxa"/>
          </w:tcPr>
          <w:p w:rsidR="00F54056" w:rsidRPr="0067632A" w:rsidRDefault="00F54056" w:rsidP="00F54056">
            <w:r w:rsidRPr="0067632A">
              <w:t>наружная</w:t>
            </w:r>
          </w:p>
        </w:tc>
        <w:tc>
          <w:tcPr>
            <w:tcW w:w="1250" w:type="dxa"/>
          </w:tcPr>
          <w:p w:rsidR="00F54056" w:rsidRPr="0067632A" w:rsidRDefault="00F54056" w:rsidP="00F54056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</w:tcPr>
          <w:p w:rsidR="00F54056" w:rsidRPr="0067632A" w:rsidRDefault="00F54056" w:rsidP="00614AF9">
            <w:r>
              <w:t>3</w:t>
            </w:r>
            <w:r w:rsidRPr="0067632A">
              <w:t>х</w:t>
            </w:r>
            <w:r w:rsidR="00614AF9">
              <w:t>1,2</w:t>
            </w:r>
          </w:p>
        </w:tc>
        <w:tc>
          <w:tcPr>
            <w:tcW w:w="932" w:type="dxa"/>
          </w:tcPr>
          <w:p w:rsidR="00F54056" w:rsidRPr="0067632A" w:rsidRDefault="00F54056" w:rsidP="00F54056">
            <w:r w:rsidRPr="0067632A">
              <w:t>2</w:t>
            </w:r>
          </w:p>
        </w:tc>
        <w:tc>
          <w:tcPr>
            <w:tcW w:w="1973" w:type="dxa"/>
          </w:tcPr>
          <w:p w:rsidR="00F54056" w:rsidRPr="0067632A" w:rsidRDefault="00614AF9" w:rsidP="00F54056">
            <w:r>
              <w:t>7,2</w:t>
            </w:r>
          </w:p>
        </w:tc>
        <w:tc>
          <w:tcPr>
            <w:tcW w:w="1941" w:type="dxa"/>
          </w:tcPr>
          <w:p w:rsidR="00F54056" w:rsidRPr="0067632A" w:rsidRDefault="00614AF9" w:rsidP="00F54056">
            <w:r>
              <w:t>-</w:t>
            </w:r>
          </w:p>
        </w:tc>
        <w:tc>
          <w:tcPr>
            <w:tcW w:w="2246" w:type="dxa"/>
          </w:tcPr>
          <w:p w:rsidR="00F54056" w:rsidRDefault="00614AF9" w:rsidP="00614AF9">
            <w:r>
              <w:t>53:11:1700204</w:t>
            </w:r>
          </w:p>
          <w:p w:rsidR="00614AF9" w:rsidRPr="0067632A" w:rsidRDefault="00614AF9" w:rsidP="00614AF9"/>
        </w:tc>
      </w:tr>
      <w:tr w:rsidR="00F54056" w:rsidRPr="0067632A" w:rsidTr="00F54056">
        <w:trPr>
          <w:trHeight w:val="450"/>
        </w:trPr>
        <w:tc>
          <w:tcPr>
            <w:tcW w:w="784" w:type="dxa"/>
          </w:tcPr>
          <w:p w:rsidR="00F54056" w:rsidRPr="0067632A" w:rsidRDefault="00F54056" w:rsidP="00F54056">
            <w:r>
              <w:t>19</w:t>
            </w:r>
          </w:p>
        </w:tc>
        <w:tc>
          <w:tcPr>
            <w:tcW w:w="2337" w:type="dxa"/>
          </w:tcPr>
          <w:p w:rsidR="00F54056" w:rsidRPr="0067632A" w:rsidRDefault="00F54056" w:rsidP="00F54056">
            <w:proofErr w:type="spellStart"/>
            <w:r w:rsidRPr="0067632A">
              <w:t>Ермолинское</w:t>
            </w:r>
            <w:proofErr w:type="spellEnd"/>
            <w:r w:rsidRPr="0067632A">
              <w:t xml:space="preserve"> сельское поселение, д. Новая Мельница</w:t>
            </w:r>
          </w:p>
        </w:tc>
        <w:tc>
          <w:tcPr>
            <w:tcW w:w="932" w:type="dxa"/>
          </w:tcPr>
          <w:p w:rsidR="00F54056" w:rsidRPr="0067632A" w:rsidRDefault="00F54056" w:rsidP="00F54056">
            <w:r>
              <w:t>19</w:t>
            </w:r>
          </w:p>
        </w:tc>
        <w:tc>
          <w:tcPr>
            <w:tcW w:w="1355" w:type="dxa"/>
          </w:tcPr>
          <w:p w:rsidR="00F54056" w:rsidRPr="0067632A" w:rsidRDefault="00F54056" w:rsidP="00F54056">
            <w:r w:rsidRPr="0067632A">
              <w:t>наружная</w:t>
            </w:r>
          </w:p>
        </w:tc>
        <w:tc>
          <w:tcPr>
            <w:tcW w:w="1250" w:type="dxa"/>
          </w:tcPr>
          <w:p w:rsidR="00F54056" w:rsidRPr="0067632A" w:rsidRDefault="00F54056" w:rsidP="00F54056">
            <w:proofErr w:type="spellStart"/>
            <w:r w:rsidRPr="0067632A">
              <w:t>билборд</w:t>
            </w:r>
            <w:proofErr w:type="spellEnd"/>
          </w:p>
        </w:tc>
        <w:tc>
          <w:tcPr>
            <w:tcW w:w="1071" w:type="dxa"/>
          </w:tcPr>
          <w:p w:rsidR="00F54056" w:rsidRPr="0067632A" w:rsidRDefault="00F54056" w:rsidP="00F54056">
            <w:r w:rsidRPr="0067632A">
              <w:t>3х6</w:t>
            </w:r>
          </w:p>
        </w:tc>
        <w:tc>
          <w:tcPr>
            <w:tcW w:w="932" w:type="dxa"/>
          </w:tcPr>
          <w:p w:rsidR="00F54056" w:rsidRPr="0067632A" w:rsidRDefault="00F54056" w:rsidP="00F54056">
            <w:r w:rsidRPr="0067632A">
              <w:t>2</w:t>
            </w:r>
          </w:p>
        </w:tc>
        <w:tc>
          <w:tcPr>
            <w:tcW w:w="1973" w:type="dxa"/>
          </w:tcPr>
          <w:p w:rsidR="00F54056" w:rsidRPr="0067632A" w:rsidRDefault="00F54056" w:rsidP="00F54056">
            <w:r w:rsidRPr="0067632A">
              <w:t>36</w:t>
            </w:r>
          </w:p>
        </w:tc>
        <w:tc>
          <w:tcPr>
            <w:tcW w:w="1941" w:type="dxa"/>
          </w:tcPr>
          <w:p w:rsidR="00F54056" w:rsidRPr="0067632A" w:rsidRDefault="00F54056" w:rsidP="00F54056">
            <w:r>
              <w:t>-</w:t>
            </w:r>
          </w:p>
        </w:tc>
        <w:tc>
          <w:tcPr>
            <w:tcW w:w="2246" w:type="dxa"/>
          </w:tcPr>
          <w:p w:rsidR="00F54056" w:rsidRPr="0067632A" w:rsidRDefault="00F54056" w:rsidP="00F54056">
            <w:r>
              <w:t>У участка с К№ 53:11:0800610:374</w:t>
            </w:r>
          </w:p>
        </w:tc>
      </w:tr>
    </w:tbl>
    <w:p w:rsidR="000357C2" w:rsidRDefault="000357C2"/>
    <w:sectPr w:rsidR="000357C2" w:rsidSect="006763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66"/>
    <w:rsid w:val="000357C2"/>
    <w:rsid w:val="00273AD8"/>
    <w:rsid w:val="00614AF9"/>
    <w:rsid w:val="0067632A"/>
    <w:rsid w:val="0075670E"/>
    <w:rsid w:val="0088038B"/>
    <w:rsid w:val="00AB7DA4"/>
    <w:rsid w:val="00CD4D66"/>
    <w:rsid w:val="00F5405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0A360-A2A3-495A-B626-00463352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Трошкова Ольга Сергеевна</dc:creator>
  <cp:keywords/>
  <dc:description/>
  <cp:lastModifiedBy>Шишкова Марина Николаевна</cp:lastModifiedBy>
  <cp:revision>5</cp:revision>
  <dcterms:created xsi:type="dcterms:W3CDTF">2019-12-18T09:37:00Z</dcterms:created>
  <dcterms:modified xsi:type="dcterms:W3CDTF">2019-12-20T08:42:00Z</dcterms:modified>
</cp:coreProperties>
</file>