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316AC">
        <w:rPr>
          <w:rFonts w:ascii="Times New Roman" w:hAnsi="Times New Roman" w:cs="Times New Roman"/>
          <w:b/>
          <w:sz w:val="28"/>
          <w:szCs w:val="28"/>
        </w:rPr>
        <w:t>Золотое трио надежды</w:t>
      </w:r>
    </w:p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>Лучшим выпускникам Новгородского района вручили медали «За особые успехи в учении».</w:t>
      </w:r>
    </w:p>
    <w:p w:rsid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4407314"/>
            <wp:effectExtent l="19050" t="0" r="9525" b="0"/>
            <wp:docPr id="1" name="Рисунок 0" descr="01 медал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медалист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227" cy="440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 xml:space="preserve">23 июня в малом зале районной администрации состоялось вручение медалей «За особые успехи в учении». В 2023 году в Новгородском районе трое золотых медалистов. Это выпускник </w:t>
      </w:r>
      <w:proofErr w:type="spellStart"/>
      <w:r w:rsidRPr="008316AC">
        <w:rPr>
          <w:rFonts w:ascii="Times New Roman" w:hAnsi="Times New Roman" w:cs="Times New Roman"/>
          <w:sz w:val="28"/>
          <w:szCs w:val="28"/>
        </w:rPr>
        <w:t>Сырковской</w:t>
      </w:r>
      <w:proofErr w:type="spellEnd"/>
      <w:r w:rsidRPr="008316AC">
        <w:rPr>
          <w:rFonts w:ascii="Times New Roman" w:hAnsi="Times New Roman" w:cs="Times New Roman"/>
          <w:sz w:val="28"/>
          <w:szCs w:val="28"/>
        </w:rPr>
        <w:t xml:space="preserve"> школы Дмитрий </w:t>
      </w:r>
    </w:p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 xml:space="preserve">РОМАНОВ, выпускник </w:t>
      </w:r>
      <w:proofErr w:type="spellStart"/>
      <w:r w:rsidRPr="008316AC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8316AC">
        <w:rPr>
          <w:rFonts w:ascii="Times New Roman" w:hAnsi="Times New Roman" w:cs="Times New Roman"/>
          <w:sz w:val="28"/>
          <w:szCs w:val="28"/>
        </w:rPr>
        <w:t xml:space="preserve"> школы Александр САБРЕКОВ и выпускник </w:t>
      </w:r>
      <w:proofErr w:type="spellStart"/>
      <w:r w:rsidRPr="008316AC">
        <w:rPr>
          <w:rFonts w:ascii="Times New Roman" w:hAnsi="Times New Roman" w:cs="Times New Roman"/>
          <w:sz w:val="28"/>
          <w:szCs w:val="28"/>
        </w:rPr>
        <w:t>Бронницкой</w:t>
      </w:r>
      <w:proofErr w:type="spellEnd"/>
      <w:r w:rsidRPr="008316AC">
        <w:rPr>
          <w:rFonts w:ascii="Times New Roman" w:hAnsi="Times New Roman" w:cs="Times New Roman"/>
          <w:sz w:val="28"/>
          <w:szCs w:val="28"/>
        </w:rPr>
        <w:t xml:space="preserve"> школы Григорий ШОЛОМОВ (на фото слева направо). Трое замечательных парней отлично учились в течение одиннадцати лет и подтвердили свои знания на ЕГЭ.</w:t>
      </w:r>
    </w:p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 xml:space="preserve">Золотые медали ребятам и Благодарственные письма родителям вручила первый заместитель главы администрации Новгородского района Ирина ЩЕРБАНЬ. В приветственном слове она отметила, что медалисты в нашем районе есть каждый год. Первый заместитель главы выразила слова </w:t>
      </w:r>
      <w:r w:rsidRPr="008316AC">
        <w:rPr>
          <w:rFonts w:ascii="Times New Roman" w:hAnsi="Times New Roman" w:cs="Times New Roman"/>
          <w:sz w:val="28"/>
          <w:szCs w:val="28"/>
        </w:rPr>
        <w:lastRenderedPageBreak/>
        <w:t>благодарности учителям, педагогам-наставникам, родителям и директорам школ, которые также приняли участие в церемонии.</w:t>
      </w:r>
    </w:p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>Ирина Ивановна пожелала ребятам успешного поступления в вузы и удачи на выбранном пути:</w:t>
      </w:r>
    </w:p>
    <w:p w:rsid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>– Сегодня перед вами открыты все дороги. Продолжайте развиваться, учиться, обретите профессию по душе, всегда занимайте активную жизненную позицию. Мы верим в вас и очень надеемся, что, получив образование, вы будете трудиться на благо новгородской земли.</w:t>
      </w:r>
    </w:p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 xml:space="preserve">Со словами напутствия обратились также председатель районного комитета образования Ольга Фотеева, директор </w:t>
      </w:r>
      <w:proofErr w:type="spellStart"/>
      <w:r w:rsidRPr="008316AC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8316AC">
        <w:rPr>
          <w:rFonts w:ascii="Times New Roman" w:hAnsi="Times New Roman" w:cs="Times New Roman"/>
          <w:sz w:val="28"/>
          <w:szCs w:val="28"/>
        </w:rPr>
        <w:t xml:space="preserve"> средней школы Наталья </w:t>
      </w:r>
      <w:proofErr w:type="spellStart"/>
      <w:r w:rsidRPr="008316AC">
        <w:rPr>
          <w:rFonts w:ascii="Times New Roman" w:hAnsi="Times New Roman" w:cs="Times New Roman"/>
          <w:sz w:val="28"/>
          <w:szCs w:val="28"/>
        </w:rPr>
        <w:t>Милова</w:t>
      </w:r>
      <w:proofErr w:type="spellEnd"/>
      <w:r w:rsidRPr="008316AC">
        <w:rPr>
          <w:rFonts w:ascii="Times New Roman" w:hAnsi="Times New Roman" w:cs="Times New Roman"/>
          <w:sz w:val="28"/>
          <w:szCs w:val="28"/>
        </w:rPr>
        <w:t>. От имени родителей благодарность учителям выразила Юлия Романова.</w:t>
      </w:r>
    </w:p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 xml:space="preserve">Расскажем немного о каждом из отличников. Григорий </w:t>
      </w:r>
      <w:proofErr w:type="spellStart"/>
      <w:r w:rsidRPr="008316AC">
        <w:rPr>
          <w:rFonts w:ascii="Times New Roman" w:hAnsi="Times New Roman" w:cs="Times New Roman"/>
          <w:sz w:val="28"/>
          <w:szCs w:val="28"/>
        </w:rPr>
        <w:t>Шоломов</w:t>
      </w:r>
      <w:proofErr w:type="spellEnd"/>
      <w:r w:rsidRPr="008316AC">
        <w:rPr>
          <w:rFonts w:ascii="Times New Roman" w:hAnsi="Times New Roman" w:cs="Times New Roman"/>
          <w:sz w:val="28"/>
          <w:szCs w:val="28"/>
        </w:rPr>
        <w:t xml:space="preserve"> в будущем видит себя архитектором. Интересная профессия! Все школьные годы Григорий проявлял себя как инициативная и </w:t>
      </w:r>
      <w:proofErr w:type="spellStart"/>
      <w:r w:rsidRPr="008316AC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8316AC">
        <w:rPr>
          <w:rFonts w:ascii="Times New Roman" w:hAnsi="Times New Roman" w:cs="Times New Roman"/>
          <w:sz w:val="28"/>
          <w:szCs w:val="28"/>
        </w:rPr>
        <w:t xml:space="preserve"> личность. Он – настоящий патриот и надежный товарищ. А еще медалист шесть лет подряд был победителем районного конкурса «Живая классика».</w:t>
      </w:r>
    </w:p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 xml:space="preserve">Про Александра </w:t>
      </w:r>
      <w:proofErr w:type="spellStart"/>
      <w:r w:rsidRPr="008316AC">
        <w:rPr>
          <w:rFonts w:ascii="Times New Roman" w:hAnsi="Times New Roman" w:cs="Times New Roman"/>
          <w:sz w:val="28"/>
          <w:szCs w:val="28"/>
        </w:rPr>
        <w:t>Сабрекова</w:t>
      </w:r>
      <w:proofErr w:type="spellEnd"/>
      <w:r w:rsidRPr="008316AC">
        <w:rPr>
          <w:rFonts w:ascii="Times New Roman" w:hAnsi="Times New Roman" w:cs="Times New Roman"/>
          <w:sz w:val="28"/>
          <w:szCs w:val="28"/>
        </w:rPr>
        <w:t xml:space="preserve"> педагоги говорят: ответственный, исполнительный, творческий ученик. Постоянный участник интеллектуальных конкурсов, победитель муниципального этапа олимпиады по обществознанию, целеустремленный человек – это все про Сашу. Теперь, когда на руках аттестат и медаль, главная цель выпускника </w:t>
      </w:r>
      <w:proofErr w:type="spellStart"/>
      <w:r w:rsidRPr="008316AC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8316AC">
        <w:rPr>
          <w:rFonts w:ascii="Times New Roman" w:hAnsi="Times New Roman" w:cs="Times New Roman"/>
          <w:sz w:val="28"/>
          <w:szCs w:val="28"/>
        </w:rPr>
        <w:t xml:space="preserve"> школы – поступить в высшее учебное заведение на экономический факультет.</w:t>
      </w:r>
    </w:p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 xml:space="preserve">Дмитрия Романова учителя и одноклассники знают как отзывчивого, доброго и всесторонне развитого человека. На Диму всегда можно положиться, он добросовестный и ответственный юноша, всегда верный своему слову. Парень занимается спортом, он участник международных и всероссийских соревнований по </w:t>
      </w:r>
      <w:proofErr w:type="spellStart"/>
      <w:r w:rsidRPr="008316AC"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 w:rsidRPr="008316AC">
        <w:rPr>
          <w:rFonts w:ascii="Times New Roman" w:hAnsi="Times New Roman" w:cs="Times New Roman"/>
          <w:sz w:val="28"/>
          <w:szCs w:val="28"/>
        </w:rPr>
        <w:t xml:space="preserve">. Кроме того, Дмитрий был </w:t>
      </w:r>
      <w:r w:rsidRPr="008316AC">
        <w:rPr>
          <w:rFonts w:ascii="Times New Roman" w:hAnsi="Times New Roman" w:cs="Times New Roman"/>
          <w:sz w:val="28"/>
          <w:szCs w:val="28"/>
        </w:rPr>
        <w:lastRenderedPageBreak/>
        <w:t xml:space="preserve">активистом школьного юнармейского отряда, который признан лучшим в Новгородской области. </w:t>
      </w:r>
    </w:p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 xml:space="preserve">Так вышло, что главную награду за школьные успехи </w:t>
      </w:r>
      <w:proofErr w:type="spellStart"/>
      <w:r w:rsidRPr="008316AC">
        <w:rPr>
          <w:rFonts w:ascii="Times New Roman" w:hAnsi="Times New Roman" w:cs="Times New Roman"/>
          <w:sz w:val="28"/>
          <w:szCs w:val="28"/>
        </w:rPr>
        <w:t>сырковскому</w:t>
      </w:r>
      <w:proofErr w:type="spellEnd"/>
      <w:r w:rsidRPr="008316AC">
        <w:rPr>
          <w:rFonts w:ascii="Times New Roman" w:hAnsi="Times New Roman" w:cs="Times New Roman"/>
          <w:sz w:val="28"/>
          <w:szCs w:val="28"/>
        </w:rPr>
        <w:t xml:space="preserve"> юнармейцу посчастливилось получать дважды. Второй раз – из рук губернатора Андрея Никитина в областном правительстве. В День молодёжи глава региона вручил медали «За особые успехи в учении» и дипломы с отличием лучшим выпускникам школ, техникумов и колледжей региона.</w:t>
      </w:r>
    </w:p>
    <w:p w:rsidR="008316AC" w:rsidRP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>– У вас начинается взрослая жизнь. Желаю вам оставаться такими же упорными и целеустремленными. Горжусь вами, горжусь тем, что вы сделали и будете делать для нашей страны и Новгородской области. Уверен: какой будет наша страна в будущем, зависит от вашего успеха, – сказал Андрей НИКИТИН.</w:t>
      </w:r>
    </w:p>
    <w:p w:rsid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>Добавим, что в эти дни в школах Новгородского района проходят торжественные церемонии вручения аттестатов выпускникам девятых и одиннадцатых классов. Как сообщили в комитете образования, в этом году в Новгородском районе 518 выпускников. Девятый класс окончили 455 ребят, одиннадцатый класс – 63 ученика.</w:t>
      </w:r>
    </w:p>
    <w:p w:rsidR="008316AC" w:rsidRDefault="008316AC" w:rsidP="008316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16AC" w:rsidRPr="008316AC" w:rsidRDefault="008316AC" w:rsidP="008316A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4B395B" w:rsidRPr="008316AC" w:rsidRDefault="008316AC" w:rsidP="008316A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316AC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4B395B" w:rsidRPr="008316AC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316AC"/>
    <w:rsid w:val="00116776"/>
    <w:rsid w:val="001C3167"/>
    <w:rsid w:val="001D1763"/>
    <w:rsid w:val="004577AA"/>
    <w:rsid w:val="004B395B"/>
    <w:rsid w:val="008316AC"/>
    <w:rsid w:val="0088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2924</Characters>
  <Application>Microsoft Office Word</Application>
  <DocSecurity>0</DocSecurity>
  <Lines>68</Lines>
  <Paragraphs>41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2023-07-07T09:42:00Z</dcterms:created>
  <dcterms:modified xsi:type="dcterms:W3CDTF">2023-07-07T09:45:00Z</dcterms:modified>
</cp:coreProperties>
</file>