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1E11">
        <w:rPr>
          <w:rFonts w:ascii="Times New Roman" w:hAnsi="Times New Roman" w:cs="Times New Roman"/>
          <w:b/>
          <w:sz w:val="28"/>
          <w:szCs w:val="28"/>
        </w:rPr>
        <w:t>Счастье – в детях!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Многодетные супруги Анатолий и Юлия ШАЛАЕВЫ из Новой Мельницы стали победителями регионального этапа конкурса «Семья года».</w:t>
      </w:r>
    </w:p>
    <w:p w:rsid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548513"/>
            <wp:effectExtent l="19050" t="0" r="9525" b="0"/>
            <wp:docPr id="1" name="Рисунок 0" descr="03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410" cy="254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18 мая во Дворце бракосочетания в Великом Новгороде чествовали победителей регионального этапа всероссийского конкурса «Семья года». Торжественное мероприятие было приурочено к Международному дню семьи.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Приглашенных гостей с праздником поздравил губернатор Андрей НИКИТИН: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– Традиционная семья – основа общества и государства, основа и продолжение тысячелетней истории нашей страны. Спасибо вам за то, что вы эту традицию поддерживаете, за то, что вы любите друг друга, любите своих детей и выступаете примером для людей, которые только планируют семейную жизнь.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Глава региона отметил, что сейчас на федеральном и региональном уровнях делается много для поддержки семей. Появились новые меры социальной поддержки – пособия и выплаты, которые помогают обезопасить себя от рисков попадания в трудную жизненную ситуацию.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Лучшими в номинации «Многодетная семья» стали Анатолий и Юлия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Шалаевы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 из Новгородского района. После церемонии награждения мы </w:t>
      </w:r>
      <w:r w:rsidRPr="00D81E11">
        <w:rPr>
          <w:rFonts w:ascii="Times New Roman" w:hAnsi="Times New Roman" w:cs="Times New Roman"/>
          <w:sz w:val="28"/>
          <w:szCs w:val="28"/>
        </w:rPr>
        <w:lastRenderedPageBreak/>
        <w:t>пообщались с Юлией Валерьевной, чтобы поближе познакомить наших читателей с большой и дружной семьей.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Супруги живут в деревне Новая Мельница и воспитывают девять детей – шесть дочерей и трех сыновей. Юлия и Анатолий вместе уже более 20 лет. 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– Мы с мужем оба новгородцы, а познакомились, что интересно, по телефону. Подружка дала номер и предложила позвонить: сказала – парень, вроде, хороший. Вот и получился такой звонок в жизнь, – с улыбкой говорит многодетная мама.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Всё свое время она посвящает детям и мужу. Трудолюбивый и заботливый папа старается, чтобы его домочадцам жилось комфортно.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– Мы, конечно, и мечтать не могли, что станем родителями девятерых детей. И очень счастливы, что так сложилось. Старшая дочь София уже замужем, она подарила нам первого внука, скоро ему будет два месяца, – поделилась радостью собеседница.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Еще одна дочь,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, получает высшее образование в сфере строительства в Санкт-Петербурге и собирается вернуться в родной Новгород. Мария – студентка Новгородского строительного колледжа. Арина заканчивает девятый класс и собирается поступать в Химико-индустриальный техникум. Пятиклассник Савелий интересуется IT-технологиями, занимается в технопарке «Новгородский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». Григорий учится в начальной школе, играет на баяне. Красавица Верочка только готовится стать первоклассницей, она увлекается танцами. Таина и Степа – самые младшие из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Шалаевых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>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Посещать развивающие кружки и секции дети могут не только в областном центре, но и рядом с домом. Пять лет назад в Новой Мельнице появился замечательный Центр досуга. Его открытие стало возможным благодаря участию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 сельского поселения в приоритетном региональном проекте поддержки местных инициатив, который внедрил губернатор Андрей Никитин.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lastRenderedPageBreak/>
        <w:t xml:space="preserve">– В Центре досуга наши дети занимаются с удовольствием. Хорошо, что есть такая возможность, – отметила собеседница. 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Забот в семье, конечно, хватает. Школа, кружки, уроки, стирка, готовка, уборка – после насыщенных будней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Шалаевы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 с нетерпением ждут выходных, которые стараются проводить вместе. Супруг для Юлии – главная опора, с ним она себя действительно чувствует «за мужем». Многодетный отец успевает не только работать и заниматься домашними делами, но и, будучи депутатом Совета депутатов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 поселения, ведет активную общественную деятельность.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На вопрос о помощи со стороны государства Юлия Валерьевна ответила: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– Наша семья получает все меры социальной поддержки. Недавно оформили единое универсальное пособие на детей, которое стало хорошим подспорьем. Земельный участок тоже получили бесплатно. Пришлось, правда, вложить много сил и времени, чтобы облагородить землю. Но зато как приятно жить в своем доме, на своей земле!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Шалаевы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 заключили социальный контракт, получили финансовую поддержку от государства, купили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дегидратор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 и занялись изготовлением сушёных лакомств для собак. Продукцию производят из натурального мяса и субпродуктов дома, а с распространением помогают старшие дочки.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– Почему выбрали именно это направление?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– Потому что любим животных. У нас живут две собаки, три кота да еще и две крысы. Раньше, чтобы порадовать своих хвостатых, покупали им лакомства в магазине, а потом решили – почему бы и самим не начать готовить для них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? Узнали о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соцконтракте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>, всё взвесили, проработали и получили средства на воплощение идеи.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О рецепте семейного счастья мама девятерых детей говорит просто: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– Все о нем спрашивают, хоть и секрета особого нет. Уважение, терпение, взаимопонимание и главное – любовь. Тот, кто счастлив у себя </w:t>
      </w:r>
      <w:r w:rsidRPr="00D81E11">
        <w:rPr>
          <w:rFonts w:ascii="Times New Roman" w:hAnsi="Times New Roman" w:cs="Times New Roman"/>
          <w:sz w:val="28"/>
          <w:szCs w:val="28"/>
        </w:rPr>
        <w:lastRenderedPageBreak/>
        <w:t>дома, счастлив везде. Важно, чтобы дети, когда вырастут, понесли это чувство дальше, в свои семьи. Наполнить дом уютом, теплом, любовью – в этом мы с мужем видим свою задачу и стараемся, чтобы у детей было радостное детство. А если нашим дочкам и сыночкам хорошо, то и нам тоже. Как видите, всё сводится к тому, что счастье – в детях! – уверенно заявляет наша героиня.</w:t>
      </w:r>
    </w:p>
    <w:p w:rsidR="004B395B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Добавим, что в прошлом году чета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Шалаевых</w:t>
      </w:r>
      <w:proofErr w:type="spellEnd"/>
      <w:r w:rsidRPr="00D81E11">
        <w:rPr>
          <w:rFonts w:ascii="Times New Roman" w:hAnsi="Times New Roman" w:cs="Times New Roman"/>
          <w:sz w:val="28"/>
          <w:szCs w:val="28"/>
        </w:rPr>
        <w:t xml:space="preserve"> была удостоена высокой государственной награды – ордена «Родительская слава». Указ о награждении супружеской пары за заслуги в укреплении института семьи и воспитании детей подписал Президент Владимир Путин. А вручил супругам орден губернатор Андрей Никитин.</w:t>
      </w:r>
    </w:p>
    <w:p w:rsid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E11">
        <w:rPr>
          <w:rFonts w:ascii="Times New Roman" w:hAnsi="Times New Roman" w:cs="Times New Roman"/>
          <w:sz w:val="28"/>
          <w:szCs w:val="28"/>
        </w:rPr>
        <w:t xml:space="preserve">Фото из архива семьи </w:t>
      </w:r>
      <w:proofErr w:type="spellStart"/>
      <w:r w:rsidRPr="00D81E11">
        <w:rPr>
          <w:rFonts w:ascii="Times New Roman" w:hAnsi="Times New Roman" w:cs="Times New Roman"/>
          <w:sz w:val="28"/>
          <w:szCs w:val="28"/>
        </w:rPr>
        <w:t>Шалаевых</w:t>
      </w:r>
      <w:proofErr w:type="spellEnd"/>
    </w:p>
    <w:p w:rsidR="00D81E11" w:rsidRPr="00D81E11" w:rsidRDefault="00D81E11" w:rsidP="00D81E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81E11" w:rsidRPr="00D81E1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81E11"/>
    <w:rsid w:val="00116776"/>
    <w:rsid w:val="001C3167"/>
    <w:rsid w:val="001D1763"/>
    <w:rsid w:val="004B395B"/>
    <w:rsid w:val="00700A1D"/>
    <w:rsid w:val="008858BD"/>
    <w:rsid w:val="00D8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4558</Characters>
  <Application>Microsoft Office Word</Application>
  <DocSecurity>0</DocSecurity>
  <Lines>111</Lines>
  <Paragraphs>38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2023-06-16T09:38:00Z</dcterms:created>
  <dcterms:modified xsi:type="dcterms:W3CDTF">2023-06-16T09:39:00Z</dcterms:modified>
</cp:coreProperties>
</file>