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5CD" w:rsidRPr="00B465CD" w:rsidRDefault="00B465CD" w:rsidP="00B465CD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B465CD">
        <w:rPr>
          <w:rFonts w:ascii="Times New Roman" w:hAnsi="Times New Roman" w:cs="Times New Roman"/>
          <w:b/>
          <w:sz w:val="28"/>
          <w:szCs w:val="28"/>
        </w:rPr>
        <w:t>Ремонт – на каждом шагу</w:t>
      </w:r>
    </w:p>
    <w:p w:rsidR="00B465CD" w:rsidRDefault="00B465CD" w:rsidP="00B465CD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465CD">
        <w:rPr>
          <w:rFonts w:ascii="Times New Roman" w:hAnsi="Times New Roman" w:cs="Times New Roman"/>
          <w:sz w:val="28"/>
          <w:szCs w:val="28"/>
        </w:rPr>
        <w:t>Губернатор Новгородской области Андрей НИКИТИН посетил деревни Лесная и Борки</w:t>
      </w:r>
    </w:p>
    <w:p w:rsidR="00B465CD" w:rsidRPr="00B465CD" w:rsidRDefault="00B465CD" w:rsidP="00B465CD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01509" cy="4754880"/>
            <wp:effectExtent l="19050" t="0" r="3791" b="0"/>
            <wp:docPr id="1" name="Рисунок 0" descr="0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 (2)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00261" cy="4753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65CD" w:rsidRPr="00B465CD" w:rsidRDefault="00B465CD" w:rsidP="00B465CD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465CD">
        <w:rPr>
          <w:rFonts w:ascii="Times New Roman" w:hAnsi="Times New Roman" w:cs="Times New Roman"/>
          <w:sz w:val="28"/>
          <w:szCs w:val="28"/>
        </w:rPr>
        <w:t xml:space="preserve">В прошедший вторник глава региона оценил ход работ, которые ведутся сразу в нескольких социальных учреждениях Новгородского района в рамках государственной программы «Комплексное развитие сельских территорий». В </w:t>
      </w:r>
      <w:proofErr w:type="spellStart"/>
      <w:r w:rsidRPr="00B465CD">
        <w:rPr>
          <w:rFonts w:ascii="Times New Roman" w:hAnsi="Times New Roman" w:cs="Times New Roman"/>
          <w:sz w:val="28"/>
          <w:szCs w:val="28"/>
        </w:rPr>
        <w:t>Лесновском</w:t>
      </w:r>
      <w:proofErr w:type="spellEnd"/>
      <w:r w:rsidRPr="00B465CD">
        <w:rPr>
          <w:rFonts w:ascii="Times New Roman" w:hAnsi="Times New Roman" w:cs="Times New Roman"/>
          <w:sz w:val="28"/>
          <w:szCs w:val="28"/>
        </w:rPr>
        <w:t xml:space="preserve"> и Борковском домах культуры, а также в двух школах и двух детских садах большой ремонт стартовал практически одновременно и уже стремится к экватору. Сроки ремонта соблюдаются на всех объектах.</w:t>
      </w:r>
    </w:p>
    <w:p w:rsidR="00B465CD" w:rsidRPr="00B465CD" w:rsidRDefault="00B465CD" w:rsidP="00B465CD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465CD">
        <w:rPr>
          <w:rFonts w:ascii="Times New Roman" w:hAnsi="Times New Roman" w:cs="Times New Roman"/>
          <w:sz w:val="28"/>
          <w:szCs w:val="28"/>
        </w:rPr>
        <w:t xml:space="preserve">Утренний визит начался с посещения </w:t>
      </w:r>
      <w:proofErr w:type="spellStart"/>
      <w:r w:rsidRPr="00B465CD">
        <w:rPr>
          <w:rFonts w:ascii="Times New Roman" w:hAnsi="Times New Roman" w:cs="Times New Roman"/>
          <w:sz w:val="28"/>
          <w:szCs w:val="28"/>
        </w:rPr>
        <w:t>Лесновского</w:t>
      </w:r>
      <w:proofErr w:type="spellEnd"/>
      <w:r w:rsidRPr="00B465CD">
        <w:rPr>
          <w:rFonts w:ascii="Times New Roman" w:hAnsi="Times New Roman" w:cs="Times New Roman"/>
          <w:sz w:val="28"/>
          <w:szCs w:val="28"/>
        </w:rPr>
        <w:t xml:space="preserve"> СДК. Учреждение вместе с главой региона осмотрели заместитель председателя правительства Новгородской области Илья Маленко, глава района Олег Шахов и глава </w:t>
      </w:r>
      <w:proofErr w:type="spellStart"/>
      <w:r w:rsidRPr="00B465CD">
        <w:rPr>
          <w:rFonts w:ascii="Times New Roman" w:hAnsi="Times New Roman" w:cs="Times New Roman"/>
          <w:sz w:val="28"/>
          <w:szCs w:val="28"/>
        </w:rPr>
        <w:t>Лесновского</w:t>
      </w:r>
      <w:proofErr w:type="spellEnd"/>
      <w:r w:rsidRPr="00B465CD">
        <w:rPr>
          <w:rFonts w:ascii="Times New Roman" w:hAnsi="Times New Roman" w:cs="Times New Roman"/>
          <w:sz w:val="28"/>
          <w:szCs w:val="28"/>
        </w:rPr>
        <w:t xml:space="preserve"> поселения </w:t>
      </w:r>
    </w:p>
    <w:p w:rsidR="00B465CD" w:rsidRPr="00B465CD" w:rsidRDefault="00B465CD" w:rsidP="00B465CD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465CD">
        <w:rPr>
          <w:rFonts w:ascii="Times New Roman" w:hAnsi="Times New Roman" w:cs="Times New Roman"/>
          <w:sz w:val="28"/>
          <w:szCs w:val="28"/>
        </w:rPr>
        <w:t>Сергей Калиничев.</w:t>
      </w:r>
    </w:p>
    <w:p w:rsidR="00B465CD" w:rsidRPr="00B465CD" w:rsidRDefault="00B465CD" w:rsidP="00B465CD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465CD">
        <w:rPr>
          <w:rFonts w:ascii="Times New Roman" w:hAnsi="Times New Roman" w:cs="Times New Roman"/>
          <w:sz w:val="28"/>
          <w:szCs w:val="28"/>
        </w:rPr>
        <w:lastRenderedPageBreak/>
        <w:t>Напомним, что три года назад сельский ДК участвовал в нацпроекте «Культура». После капитального ремонта фасада и замены окон здание обрело совершенно другой вид – современный. Теперь очередь дошла до внутренних работ во всех помещениях, ремонта кровли, систем отопления, водоснабжения и водоотведения, а также благоустройства прилегающей территории.</w:t>
      </w:r>
    </w:p>
    <w:p w:rsidR="00B465CD" w:rsidRPr="00B465CD" w:rsidRDefault="00B465CD" w:rsidP="00B465CD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465CD">
        <w:rPr>
          <w:rFonts w:ascii="Times New Roman" w:hAnsi="Times New Roman" w:cs="Times New Roman"/>
          <w:sz w:val="28"/>
          <w:szCs w:val="28"/>
        </w:rPr>
        <w:t>Капитальный ремонт идет полным ходом. Оштукатурены кабинеты, в санузлах уложена плитка, ведется устройство полов и монтаж подвесных потолков. Директор ДК Наталья Ковалёва не скрывала радости, показывая губернатору дизайн-проект зрительного зала. Новая сцена, занавес, мягкие кресла и много света – в такой обстановке и работать, и проводить культурный досуг будет приятно.</w:t>
      </w:r>
    </w:p>
    <w:p w:rsidR="00B465CD" w:rsidRPr="00B465CD" w:rsidRDefault="00B465CD" w:rsidP="00B465CD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465CD">
        <w:rPr>
          <w:rFonts w:ascii="Times New Roman" w:hAnsi="Times New Roman" w:cs="Times New Roman"/>
          <w:sz w:val="28"/>
          <w:szCs w:val="28"/>
        </w:rPr>
        <w:t xml:space="preserve">В двух шагах от дома культуры расположены детский сад и школа. Здесь же и главная достопримечательность – зеленый сквер с фонтаном. Центральная часть деревни вообще очень уютная, а скоро станет еще лучше и краше. Капитальные ремонты в детском саду и школе предполагают не только замену окон, дверей, крыши, инженерных систем, но и ремонт фасадов. Как пояснил главе региона технический директор подрядчика Сергей </w:t>
      </w:r>
      <w:proofErr w:type="spellStart"/>
      <w:r w:rsidRPr="00B465CD">
        <w:rPr>
          <w:rFonts w:ascii="Times New Roman" w:hAnsi="Times New Roman" w:cs="Times New Roman"/>
          <w:sz w:val="28"/>
          <w:szCs w:val="28"/>
        </w:rPr>
        <w:t>Глухов</w:t>
      </w:r>
      <w:proofErr w:type="spellEnd"/>
      <w:r w:rsidRPr="00B465CD">
        <w:rPr>
          <w:rFonts w:ascii="Times New Roman" w:hAnsi="Times New Roman" w:cs="Times New Roman"/>
          <w:sz w:val="28"/>
          <w:szCs w:val="28"/>
        </w:rPr>
        <w:t xml:space="preserve">, по цветовой гамме все три здания будут перекликаться. </w:t>
      </w:r>
    </w:p>
    <w:p w:rsidR="00B465CD" w:rsidRPr="00B465CD" w:rsidRDefault="00B465CD" w:rsidP="00B465CD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465CD">
        <w:rPr>
          <w:rFonts w:ascii="Times New Roman" w:hAnsi="Times New Roman" w:cs="Times New Roman"/>
          <w:sz w:val="28"/>
          <w:szCs w:val="28"/>
        </w:rPr>
        <w:t xml:space="preserve">Андрей Никитин подчеркнул, что Новгородская область в этом году получила более 400 </w:t>
      </w:r>
      <w:proofErr w:type="spellStart"/>
      <w:r w:rsidRPr="00B465CD">
        <w:rPr>
          <w:rFonts w:ascii="Times New Roman" w:hAnsi="Times New Roman" w:cs="Times New Roman"/>
          <w:sz w:val="28"/>
          <w:szCs w:val="28"/>
        </w:rPr>
        <w:t>млн</w:t>
      </w:r>
      <w:proofErr w:type="spellEnd"/>
      <w:r w:rsidRPr="00B465CD">
        <w:rPr>
          <w:rFonts w:ascii="Times New Roman" w:hAnsi="Times New Roman" w:cs="Times New Roman"/>
          <w:sz w:val="28"/>
          <w:szCs w:val="28"/>
        </w:rPr>
        <w:t xml:space="preserve"> рублей федеральных средств на реализацию четырех проектов комплексного развития села, два из них – в Новгородском районе.</w:t>
      </w:r>
    </w:p>
    <w:p w:rsidR="00B465CD" w:rsidRPr="00B465CD" w:rsidRDefault="00B465CD" w:rsidP="00B465CD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465CD">
        <w:rPr>
          <w:rFonts w:ascii="Times New Roman" w:hAnsi="Times New Roman" w:cs="Times New Roman"/>
          <w:sz w:val="28"/>
          <w:szCs w:val="28"/>
        </w:rPr>
        <w:t>– В программе – четкая привязка к активности бизнеса, к работе сельхозпроизводителей. Так просто не победить в конкурсном отборе: заявок много, и федеральное Министерство сельского хозяйства отбирает не все проекты. Эта программа работает только тогда, когда есть рост сельского хозяйства на территории, – отметил Андрей Никитин.</w:t>
      </w:r>
    </w:p>
    <w:p w:rsidR="00B465CD" w:rsidRPr="00B465CD" w:rsidRDefault="00B465CD" w:rsidP="00B465CD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465CD">
        <w:rPr>
          <w:rFonts w:ascii="Times New Roman" w:hAnsi="Times New Roman" w:cs="Times New Roman"/>
          <w:sz w:val="28"/>
          <w:szCs w:val="28"/>
        </w:rPr>
        <w:t xml:space="preserve">Активные работы ведутся и в Борковской школе, а также в соседнем здании дошкольных групп. Подрядчик ООО «СтройМонтаж-53» уже установил большую часть окон в двух зданиях. Продолжаются ремонт </w:t>
      </w:r>
      <w:r w:rsidRPr="00B465CD">
        <w:rPr>
          <w:rFonts w:ascii="Times New Roman" w:hAnsi="Times New Roman" w:cs="Times New Roman"/>
          <w:sz w:val="28"/>
          <w:szCs w:val="28"/>
        </w:rPr>
        <w:lastRenderedPageBreak/>
        <w:t>кровли и системы отопления, замена вентиляции, в начальной стадии электромонтажные работы. Как отметила директор школы Наталья Гришина, фактически полностью отремонтированы музыкальный зал и две группы детского сада. В рамках благоустройства появятся новые заборы, а у дошколят – новые прогулочные веранды.</w:t>
      </w:r>
    </w:p>
    <w:p w:rsidR="00B465CD" w:rsidRPr="00B465CD" w:rsidRDefault="00B465CD" w:rsidP="00B465CD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465CD">
        <w:rPr>
          <w:rFonts w:ascii="Times New Roman" w:hAnsi="Times New Roman" w:cs="Times New Roman"/>
          <w:sz w:val="28"/>
          <w:szCs w:val="28"/>
        </w:rPr>
        <w:t>Еще одну остановку в Борках Андрей Никитин сделал в районном Доме народного творчества. Здесь тоже трудится бригада рабочих. Жужжат инструменты, стучат молотки – шум не смолкает даже во время визита почетных гостей.</w:t>
      </w:r>
    </w:p>
    <w:p w:rsidR="00B465CD" w:rsidRPr="00B465CD" w:rsidRDefault="00B465CD" w:rsidP="00B465CD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465CD">
        <w:rPr>
          <w:rFonts w:ascii="Times New Roman" w:hAnsi="Times New Roman" w:cs="Times New Roman"/>
          <w:sz w:val="28"/>
          <w:szCs w:val="28"/>
        </w:rPr>
        <w:t xml:space="preserve">Директор ДК Лариса </w:t>
      </w:r>
      <w:proofErr w:type="spellStart"/>
      <w:r w:rsidRPr="00B465CD">
        <w:rPr>
          <w:rFonts w:ascii="Times New Roman" w:hAnsi="Times New Roman" w:cs="Times New Roman"/>
          <w:sz w:val="28"/>
          <w:szCs w:val="28"/>
        </w:rPr>
        <w:t>Лещишина</w:t>
      </w:r>
      <w:proofErr w:type="spellEnd"/>
      <w:r w:rsidRPr="00B465CD">
        <w:rPr>
          <w:rFonts w:ascii="Times New Roman" w:hAnsi="Times New Roman" w:cs="Times New Roman"/>
          <w:sz w:val="28"/>
          <w:szCs w:val="28"/>
        </w:rPr>
        <w:t xml:space="preserve"> акцентирует: здание построено в 1978 году. Фасад четыре года назад сделали, но капитального ремонта внутри никогда не было. А потому наблюдать за тем, как шаг за шагом преображаются помещения, особенно приятно. В зрительном зале уже новый потолок, стены выровнены, подрядчик готовится к укладке полов. И главное – здесь наладят отопление. На первом этаже приведут в порядок входную группу и оборудуют отдельный тренажерный зал. Его перенесут со второго этажа, а рядом отремонтируют санузел и душ, что станет большим подарком для спортсменов.</w:t>
      </w:r>
    </w:p>
    <w:p w:rsidR="004B395B" w:rsidRDefault="00B465CD" w:rsidP="00B465CD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465CD">
        <w:rPr>
          <w:rFonts w:ascii="Times New Roman" w:hAnsi="Times New Roman" w:cs="Times New Roman"/>
          <w:sz w:val="28"/>
          <w:szCs w:val="28"/>
        </w:rPr>
        <w:t>Также в рамках программы «Комплексное развитие сельских территорий» для Дома народного творчества приобрели микроавтобус «Газель» на 13 мест. Транспорт очень пригодится коллективам для проведения выездных концертов и участия в фестивалях и конкурсах.</w:t>
      </w:r>
    </w:p>
    <w:p w:rsidR="00B465CD" w:rsidRPr="00B465CD" w:rsidRDefault="00B465CD" w:rsidP="00B465CD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B465CD">
        <w:rPr>
          <w:rFonts w:ascii="Times New Roman" w:hAnsi="Times New Roman" w:cs="Times New Roman"/>
          <w:sz w:val="28"/>
          <w:szCs w:val="28"/>
        </w:rPr>
        <w:t>Юлия КУЗЬМЕНКО</w:t>
      </w:r>
    </w:p>
    <w:p w:rsidR="00B465CD" w:rsidRPr="00B465CD" w:rsidRDefault="00B465CD" w:rsidP="00B465CD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B465CD">
        <w:rPr>
          <w:rFonts w:ascii="Times New Roman" w:hAnsi="Times New Roman" w:cs="Times New Roman"/>
          <w:sz w:val="28"/>
          <w:szCs w:val="28"/>
        </w:rPr>
        <w:t>Фото автора</w:t>
      </w:r>
    </w:p>
    <w:sectPr w:rsidR="00B465CD" w:rsidRPr="00B465CD" w:rsidSect="004B3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465CD"/>
    <w:rsid w:val="00116776"/>
    <w:rsid w:val="001C3167"/>
    <w:rsid w:val="001D1763"/>
    <w:rsid w:val="004B395B"/>
    <w:rsid w:val="008858BD"/>
    <w:rsid w:val="00B465CD"/>
    <w:rsid w:val="00EC0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6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65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606</Words>
  <Characters>3457</Characters>
  <Application>Microsoft Office Word</Application>
  <DocSecurity>0</DocSecurity>
  <Lines>28</Lines>
  <Paragraphs>8</Paragraphs>
  <ScaleCrop>false</ScaleCrop>
  <Company/>
  <LinksUpToDate>false</LinksUpToDate>
  <CharactersWithSpaces>4055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kuzua</dc:creator>
  <cp:lastModifiedBy>kuzua</cp:lastModifiedBy>
  <cp:revision>1</cp:revision>
  <dcterms:created xsi:type="dcterms:W3CDTF">2023-05-18T06:13:00Z</dcterms:created>
  <dcterms:modified xsi:type="dcterms:W3CDTF">2023-05-18T06:14:00Z</dcterms:modified>
</cp:coreProperties>
</file>