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0B2" w:rsidRPr="002560B2" w:rsidRDefault="002560B2" w:rsidP="002560B2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560B2">
        <w:rPr>
          <w:rFonts w:ascii="Times New Roman" w:hAnsi="Times New Roman" w:cs="Times New Roman"/>
          <w:b/>
          <w:sz w:val="28"/>
          <w:szCs w:val="28"/>
        </w:rPr>
        <w:t xml:space="preserve">Первые в </w:t>
      </w:r>
      <w:proofErr w:type="spellStart"/>
      <w:r w:rsidRPr="002560B2">
        <w:rPr>
          <w:rFonts w:ascii="Times New Roman" w:hAnsi="Times New Roman" w:cs="Times New Roman"/>
          <w:b/>
          <w:sz w:val="28"/>
          <w:szCs w:val="28"/>
        </w:rPr>
        <w:t>хакатоне</w:t>
      </w:r>
      <w:proofErr w:type="spellEnd"/>
      <w:r w:rsidRPr="002560B2">
        <w:rPr>
          <w:rFonts w:ascii="Times New Roman" w:hAnsi="Times New Roman" w:cs="Times New Roman"/>
          <w:b/>
          <w:sz w:val="28"/>
          <w:szCs w:val="28"/>
        </w:rPr>
        <w:t>!</w:t>
      </w:r>
    </w:p>
    <w:p w:rsidR="002560B2" w:rsidRPr="002560B2" w:rsidRDefault="002560B2" w:rsidP="002560B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560B2">
        <w:rPr>
          <w:rFonts w:ascii="Times New Roman" w:hAnsi="Times New Roman" w:cs="Times New Roman"/>
          <w:sz w:val="28"/>
          <w:szCs w:val="28"/>
        </w:rPr>
        <w:t xml:space="preserve">Школьницы из </w:t>
      </w:r>
      <w:proofErr w:type="spellStart"/>
      <w:r w:rsidRPr="002560B2">
        <w:rPr>
          <w:rFonts w:ascii="Times New Roman" w:hAnsi="Times New Roman" w:cs="Times New Roman"/>
          <w:sz w:val="28"/>
          <w:szCs w:val="28"/>
        </w:rPr>
        <w:t>Панковки</w:t>
      </w:r>
      <w:proofErr w:type="spellEnd"/>
      <w:r w:rsidRPr="002560B2">
        <w:rPr>
          <w:rFonts w:ascii="Times New Roman" w:hAnsi="Times New Roman" w:cs="Times New Roman"/>
          <w:sz w:val="28"/>
          <w:szCs w:val="28"/>
        </w:rPr>
        <w:t xml:space="preserve"> победили в областном соревновании среди юных программистов.</w:t>
      </w:r>
    </w:p>
    <w:p w:rsidR="002560B2" w:rsidRDefault="002560B2" w:rsidP="002560B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96854" cy="3695700"/>
            <wp:effectExtent l="19050" t="0" r="8296" b="0"/>
            <wp:docPr id="1" name="Рисунок 0" descr="01 Панковские айтишни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 Панковские айтишницы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97964" cy="369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0B2" w:rsidRPr="002560B2" w:rsidRDefault="002560B2" w:rsidP="002560B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560B2">
        <w:rPr>
          <w:rFonts w:ascii="Times New Roman" w:hAnsi="Times New Roman" w:cs="Times New Roman"/>
          <w:sz w:val="28"/>
          <w:szCs w:val="28"/>
        </w:rPr>
        <w:t>Хакатон</w:t>
      </w:r>
      <w:proofErr w:type="spellEnd"/>
      <w:r w:rsidRPr="002560B2">
        <w:rPr>
          <w:rFonts w:ascii="Times New Roman" w:hAnsi="Times New Roman" w:cs="Times New Roman"/>
          <w:sz w:val="28"/>
          <w:szCs w:val="28"/>
        </w:rPr>
        <w:t xml:space="preserve"> «IT-START» проходил в Новгородской области в дистанционном формате с 27 по 31 марта. По информации регионального министерства образования, заявки на участие подали более 90 ребят из школ и организаций дополнительного образования Великого Новгорода, </w:t>
      </w:r>
      <w:proofErr w:type="spellStart"/>
      <w:r w:rsidRPr="002560B2"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 w:rsidRPr="002560B2">
        <w:rPr>
          <w:rFonts w:ascii="Times New Roman" w:hAnsi="Times New Roman" w:cs="Times New Roman"/>
          <w:sz w:val="28"/>
          <w:szCs w:val="28"/>
        </w:rPr>
        <w:t xml:space="preserve">, Новгородского, </w:t>
      </w:r>
      <w:proofErr w:type="spellStart"/>
      <w:r w:rsidRPr="002560B2">
        <w:rPr>
          <w:rFonts w:ascii="Times New Roman" w:hAnsi="Times New Roman" w:cs="Times New Roman"/>
          <w:sz w:val="28"/>
          <w:szCs w:val="28"/>
        </w:rPr>
        <w:t>Демянского</w:t>
      </w:r>
      <w:proofErr w:type="spellEnd"/>
      <w:r w:rsidRPr="002560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60B2">
        <w:rPr>
          <w:rFonts w:ascii="Times New Roman" w:hAnsi="Times New Roman" w:cs="Times New Roman"/>
          <w:sz w:val="28"/>
          <w:szCs w:val="28"/>
        </w:rPr>
        <w:t>Крестецкого</w:t>
      </w:r>
      <w:proofErr w:type="spellEnd"/>
      <w:r w:rsidRPr="002560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60B2">
        <w:rPr>
          <w:rFonts w:ascii="Times New Roman" w:hAnsi="Times New Roman" w:cs="Times New Roman"/>
          <w:sz w:val="28"/>
          <w:szCs w:val="28"/>
        </w:rPr>
        <w:t>Маловишерского</w:t>
      </w:r>
      <w:proofErr w:type="spellEnd"/>
      <w:r w:rsidRPr="002560B2">
        <w:rPr>
          <w:rFonts w:ascii="Times New Roman" w:hAnsi="Times New Roman" w:cs="Times New Roman"/>
          <w:sz w:val="28"/>
          <w:szCs w:val="28"/>
        </w:rPr>
        <w:t xml:space="preserve"> районов.</w:t>
      </w:r>
    </w:p>
    <w:p w:rsidR="002560B2" w:rsidRPr="002560B2" w:rsidRDefault="002560B2" w:rsidP="002560B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560B2">
        <w:rPr>
          <w:rFonts w:ascii="Times New Roman" w:hAnsi="Times New Roman" w:cs="Times New Roman"/>
          <w:sz w:val="28"/>
          <w:szCs w:val="28"/>
        </w:rPr>
        <w:t>За четыре дня конкурсанты должны были завершить разработку продукта по одной из трех номинаций: «Разработка игр», «Мобильное приложение» и «Черепашья графика».</w:t>
      </w:r>
    </w:p>
    <w:p w:rsidR="002560B2" w:rsidRPr="002560B2" w:rsidRDefault="002560B2" w:rsidP="002560B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560B2">
        <w:rPr>
          <w:rFonts w:ascii="Times New Roman" w:hAnsi="Times New Roman" w:cs="Times New Roman"/>
          <w:sz w:val="28"/>
          <w:szCs w:val="28"/>
        </w:rPr>
        <w:t xml:space="preserve">Главный приз в номинации «Разработка игр» для ребят от 10 до 13 лет завоевали ученицы </w:t>
      </w:r>
      <w:proofErr w:type="spellStart"/>
      <w:r w:rsidRPr="002560B2">
        <w:rPr>
          <w:rFonts w:ascii="Times New Roman" w:hAnsi="Times New Roman" w:cs="Times New Roman"/>
          <w:sz w:val="28"/>
          <w:szCs w:val="28"/>
        </w:rPr>
        <w:t>Панковской</w:t>
      </w:r>
      <w:proofErr w:type="spellEnd"/>
      <w:r w:rsidRPr="002560B2">
        <w:rPr>
          <w:rFonts w:ascii="Times New Roman" w:hAnsi="Times New Roman" w:cs="Times New Roman"/>
          <w:sz w:val="28"/>
          <w:szCs w:val="28"/>
        </w:rPr>
        <w:t xml:space="preserve"> средней школы. Четвероклассница </w:t>
      </w:r>
      <w:proofErr w:type="spellStart"/>
      <w:r w:rsidRPr="002560B2"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 w:rsidRPr="00256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0B2">
        <w:rPr>
          <w:rFonts w:ascii="Times New Roman" w:hAnsi="Times New Roman" w:cs="Times New Roman"/>
          <w:sz w:val="28"/>
          <w:szCs w:val="28"/>
        </w:rPr>
        <w:t>Теймурян</w:t>
      </w:r>
      <w:proofErr w:type="spellEnd"/>
      <w:r w:rsidRPr="002560B2">
        <w:rPr>
          <w:rFonts w:ascii="Times New Roman" w:hAnsi="Times New Roman" w:cs="Times New Roman"/>
          <w:sz w:val="28"/>
          <w:szCs w:val="28"/>
        </w:rPr>
        <w:t xml:space="preserve"> и ученица седьмого класса Ксения Фомина под руководством педагога-наставника Светланы </w:t>
      </w:r>
      <w:proofErr w:type="spellStart"/>
      <w:r w:rsidRPr="002560B2">
        <w:rPr>
          <w:rFonts w:ascii="Times New Roman" w:hAnsi="Times New Roman" w:cs="Times New Roman"/>
          <w:sz w:val="28"/>
          <w:szCs w:val="28"/>
        </w:rPr>
        <w:t>Ефановой</w:t>
      </w:r>
      <w:proofErr w:type="spellEnd"/>
      <w:r w:rsidRPr="002560B2">
        <w:rPr>
          <w:rFonts w:ascii="Times New Roman" w:hAnsi="Times New Roman" w:cs="Times New Roman"/>
          <w:sz w:val="28"/>
          <w:szCs w:val="28"/>
        </w:rPr>
        <w:t xml:space="preserve"> на платформе для программирования «</w:t>
      </w:r>
      <w:proofErr w:type="spellStart"/>
      <w:r w:rsidRPr="002560B2">
        <w:rPr>
          <w:rFonts w:ascii="Times New Roman" w:hAnsi="Times New Roman" w:cs="Times New Roman"/>
          <w:sz w:val="28"/>
          <w:szCs w:val="28"/>
        </w:rPr>
        <w:t>Скретч</w:t>
      </w:r>
      <w:proofErr w:type="spellEnd"/>
      <w:r w:rsidRPr="002560B2">
        <w:rPr>
          <w:rFonts w:ascii="Times New Roman" w:hAnsi="Times New Roman" w:cs="Times New Roman"/>
          <w:sz w:val="28"/>
          <w:szCs w:val="28"/>
        </w:rPr>
        <w:t xml:space="preserve">» создали игру по правилам дорожного движения. </w:t>
      </w:r>
      <w:r w:rsidRPr="002560B2">
        <w:rPr>
          <w:rFonts w:ascii="Times New Roman" w:hAnsi="Times New Roman" w:cs="Times New Roman"/>
          <w:sz w:val="28"/>
          <w:szCs w:val="28"/>
        </w:rPr>
        <w:lastRenderedPageBreak/>
        <w:t xml:space="preserve">Экспертное жюри, в состав которого вошли специалисты IT-сферы, высоко оценило проделанную работу и присудило </w:t>
      </w:r>
      <w:proofErr w:type="spellStart"/>
      <w:r w:rsidRPr="002560B2">
        <w:rPr>
          <w:rFonts w:ascii="Times New Roman" w:hAnsi="Times New Roman" w:cs="Times New Roman"/>
          <w:sz w:val="28"/>
          <w:szCs w:val="28"/>
        </w:rPr>
        <w:t>Карине</w:t>
      </w:r>
      <w:proofErr w:type="spellEnd"/>
      <w:r w:rsidRPr="002560B2">
        <w:rPr>
          <w:rFonts w:ascii="Times New Roman" w:hAnsi="Times New Roman" w:cs="Times New Roman"/>
          <w:sz w:val="28"/>
          <w:szCs w:val="28"/>
        </w:rPr>
        <w:t xml:space="preserve"> и Ксении первое место.</w:t>
      </w:r>
    </w:p>
    <w:p w:rsidR="002560B2" w:rsidRPr="002560B2" w:rsidRDefault="002560B2" w:rsidP="002560B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560B2">
        <w:rPr>
          <w:rFonts w:ascii="Times New Roman" w:hAnsi="Times New Roman" w:cs="Times New Roman"/>
          <w:sz w:val="28"/>
          <w:szCs w:val="28"/>
        </w:rPr>
        <w:t xml:space="preserve">– Игра рассчитана на учеников начальных классов. В интерактивной форме дети могут изучать правила дорожной азбуки и закреплять полученные навыки. Игра простая, но в тоже время увлекательная. Пройти все этапы будет интересно даже взрослым, – рассказала нам руководитель центра «Точка роста» </w:t>
      </w:r>
      <w:proofErr w:type="spellStart"/>
      <w:r w:rsidRPr="002560B2">
        <w:rPr>
          <w:rFonts w:ascii="Times New Roman" w:hAnsi="Times New Roman" w:cs="Times New Roman"/>
          <w:sz w:val="28"/>
          <w:szCs w:val="28"/>
        </w:rPr>
        <w:t>Панковской</w:t>
      </w:r>
      <w:proofErr w:type="spellEnd"/>
      <w:r w:rsidRPr="002560B2">
        <w:rPr>
          <w:rFonts w:ascii="Times New Roman" w:hAnsi="Times New Roman" w:cs="Times New Roman"/>
          <w:sz w:val="28"/>
          <w:szCs w:val="28"/>
        </w:rPr>
        <w:t xml:space="preserve"> школы Елена НЕТУЖИЛОВА.</w:t>
      </w:r>
    </w:p>
    <w:p w:rsidR="002560B2" w:rsidRPr="002560B2" w:rsidRDefault="002560B2" w:rsidP="002560B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560B2">
        <w:rPr>
          <w:rFonts w:ascii="Times New Roman" w:hAnsi="Times New Roman" w:cs="Times New Roman"/>
          <w:sz w:val="28"/>
          <w:szCs w:val="28"/>
        </w:rPr>
        <w:t>Именно с открытием центра «Точка роста», который был создан в рамках национального проекта «Образование», у ребят появилась возможность заниматься программированием, робототехникой и осваивать новейшие технологии.</w:t>
      </w:r>
    </w:p>
    <w:p w:rsidR="002560B2" w:rsidRPr="002560B2" w:rsidRDefault="002560B2" w:rsidP="002560B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560B2">
        <w:rPr>
          <w:rFonts w:ascii="Times New Roman" w:hAnsi="Times New Roman" w:cs="Times New Roman"/>
          <w:sz w:val="28"/>
          <w:szCs w:val="28"/>
        </w:rPr>
        <w:t>Панковские</w:t>
      </w:r>
      <w:proofErr w:type="spellEnd"/>
      <w:r w:rsidRPr="002560B2">
        <w:rPr>
          <w:rFonts w:ascii="Times New Roman" w:hAnsi="Times New Roman" w:cs="Times New Roman"/>
          <w:sz w:val="28"/>
          <w:szCs w:val="28"/>
        </w:rPr>
        <w:t xml:space="preserve"> школьники регулярно участвуют в различных состязаниях и добиваются высоких результатов. Так, например, Кирилл Забелин вышел в финал Национальной технологической олимпиады, после чего его имя внесли в государственный информационный ресурс об одаренных детях. </w:t>
      </w:r>
    </w:p>
    <w:p w:rsidR="002560B2" w:rsidRPr="002560B2" w:rsidRDefault="002560B2" w:rsidP="002560B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560B2">
        <w:rPr>
          <w:rFonts w:ascii="Times New Roman" w:hAnsi="Times New Roman" w:cs="Times New Roman"/>
          <w:sz w:val="28"/>
          <w:szCs w:val="28"/>
        </w:rPr>
        <w:t xml:space="preserve">Помимо уроков технологии, информатики, ОБЖ, которые теперь проходят в новом формате, широкую популярность получили занятия по дополнительному образованию. Школьники изучают 3D-моделирование, запускают </w:t>
      </w:r>
      <w:proofErr w:type="spellStart"/>
      <w:r w:rsidRPr="002560B2">
        <w:rPr>
          <w:rFonts w:ascii="Times New Roman" w:hAnsi="Times New Roman" w:cs="Times New Roman"/>
          <w:sz w:val="28"/>
          <w:szCs w:val="28"/>
        </w:rPr>
        <w:t>квадрокоптеры</w:t>
      </w:r>
      <w:proofErr w:type="spellEnd"/>
      <w:r w:rsidRPr="002560B2">
        <w:rPr>
          <w:rFonts w:ascii="Times New Roman" w:hAnsi="Times New Roman" w:cs="Times New Roman"/>
          <w:sz w:val="28"/>
          <w:szCs w:val="28"/>
        </w:rPr>
        <w:t>, конструируют роботов, играют в шахматы и монтируют передачи для школьного телевидения. Ежегодно на оснащение центра выделяются денежные средства, на которые школа закупает конструкторы, робототехнику, 3D-ручки и другие комплектующие.</w:t>
      </w:r>
    </w:p>
    <w:p w:rsidR="004B395B" w:rsidRDefault="002560B2" w:rsidP="002560B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560B2">
        <w:rPr>
          <w:rFonts w:ascii="Times New Roman" w:hAnsi="Times New Roman" w:cs="Times New Roman"/>
          <w:sz w:val="28"/>
          <w:szCs w:val="28"/>
        </w:rPr>
        <w:t xml:space="preserve">– «Точка роста» работает три года. За это время и дети заметно подросли в плане подготовки, и педагоги набрались опыта. Особенно хочу отметить Светлану Викторовну </w:t>
      </w:r>
      <w:proofErr w:type="spellStart"/>
      <w:r w:rsidRPr="002560B2">
        <w:rPr>
          <w:rFonts w:ascii="Times New Roman" w:hAnsi="Times New Roman" w:cs="Times New Roman"/>
          <w:sz w:val="28"/>
          <w:szCs w:val="28"/>
        </w:rPr>
        <w:t>Ефанову</w:t>
      </w:r>
      <w:proofErr w:type="spellEnd"/>
      <w:r w:rsidRPr="002560B2">
        <w:rPr>
          <w:rFonts w:ascii="Times New Roman" w:hAnsi="Times New Roman" w:cs="Times New Roman"/>
          <w:sz w:val="28"/>
          <w:szCs w:val="28"/>
        </w:rPr>
        <w:t>. Она много учится и постоянно повышает свою квалификацию. Человек действительно увлечен своим делом и умеет зажечь детей, которые с удовольствием приходят на ее занятия.</w:t>
      </w:r>
    </w:p>
    <w:p w:rsidR="002560B2" w:rsidRDefault="002560B2" w:rsidP="002560B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560B2" w:rsidRDefault="002560B2" w:rsidP="002560B2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560B2">
        <w:rPr>
          <w:rFonts w:ascii="Times New Roman" w:hAnsi="Times New Roman" w:cs="Times New Roman"/>
          <w:sz w:val="28"/>
          <w:szCs w:val="28"/>
        </w:rPr>
        <w:t>Юлия КУЗЬМЕНКО</w:t>
      </w:r>
    </w:p>
    <w:p w:rsidR="002560B2" w:rsidRPr="002560B2" w:rsidRDefault="002560B2" w:rsidP="002560B2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Елены Нетужиловой</w:t>
      </w:r>
    </w:p>
    <w:sectPr w:rsidR="002560B2" w:rsidRPr="002560B2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2560B2"/>
    <w:rsid w:val="00116776"/>
    <w:rsid w:val="001C3167"/>
    <w:rsid w:val="001D1763"/>
    <w:rsid w:val="002560B2"/>
    <w:rsid w:val="004B395B"/>
    <w:rsid w:val="008858BD"/>
    <w:rsid w:val="00D13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0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kuzua</cp:lastModifiedBy>
  <cp:revision>1</cp:revision>
  <dcterms:created xsi:type="dcterms:W3CDTF">2023-04-20T10:43:00Z</dcterms:created>
  <dcterms:modified xsi:type="dcterms:W3CDTF">2023-04-20T10:45:00Z</dcterms:modified>
</cp:coreProperties>
</file>