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68" w:rsidRPr="00A7366C" w:rsidRDefault="002A75C7" w:rsidP="000B343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Прямой разговор</w:t>
      </w:r>
    </w:p>
    <w:p w:rsidR="00BC703A" w:rsidRPr="00A7366C" w:rsidRDefault="00EB5B68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C703A"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</w:t>
      </w:r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C703A"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дорог в зимний период, аварийны</w:t>
      </w:r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C703A"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отключени</w:t>
      </w:r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C703A"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электричества, переселени</w:t>
      </w:r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C703A"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ветхого жилья,</w:t>
      </w:r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ремонт социальных объектов – на эти и другие вопросы жителей ответил глава Новгородского района Олег </w:t>
      </w:r>
      <w:r w:rsidR="00850F4C"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ШАХОВ.</w:t>
      </w:r>
    </w:p>
    <w:p w:rsidR="00BC703A" w:rsidRPr="00A7366C" w:rsidRDefault="00BC703A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F4C" w:rsidRPr="00A7366C" w:rsidRDefault="000B3432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5pt;margin-top:177.1pt;width:263pt;height:53.95pt;z-index:251663360;mso-position-horizontal-relative:text;mso-position-vertical-relative:text" stroked="f">
            <v:textbox style="mso-fit-shape-to-text:t" inset="0,0,0,0">
              <w:txbxContent>
                <w:p w:rsidR="000B3432" w:rsidRPr="006E77D7" w:rsidRDefault="000B3432" w:rsidP="000B3432">
                  <w:pPr>
                    <w:pStyle w:val="a8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231DC8">
                    <w:t>Прямые линии в социальных сетях – новый формат диалога с населением. Он позволяет больше общаться с жителями. Декабрьский эфир с главой Новгородского района продлился более часа, Олег Шахов ответил на вопросы, которые волнуют людей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176530</wp:posOffset>
            </wp:positionV>
            <wp:extent cx="3315335" cy="2015490"/>
            <wp:effectExtent l="19050" t="0" r="0" b="0"/>
            <wp:wrapSquare wrapText="bothSides"/>
            <wp:docPr id="1" name="Рисунок 1" descr="X:\Звезда\Газета 2021\23 декабря\ВСЕ полосы\Фото\04 шах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1\23 декабря\ВСЕ полосы\Фото\04 шах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2C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прошлую среду, 15 декабря, в социальной сети «</w:t>
      </w:r>
      <w:proofErr w:type="spellStart"/>
      <w:r w:rsidR="007332C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7332C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состоялся прямой эфир с главой Новгородского муниципального района Олегом Шаховым. Трансляция прошла с участием главного редактора газеты «Звезда» Ольги </w:t>
      </w:r>
      <w:proofErr w:type="spellStart"/>
      <w:r w:rsidR="007332C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Парицкой</w:t>
      </w:r>
      <w:proofErr w:type="spellEnd"/>
      <w:r w:rsidR="007332C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0F4C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F7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</w:t>
      </w:r>
      <w:r w:rsidR="00EB5B6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длился более часа. За это время </w:t>
      </w:r>
      <w:r w:rsidR="00850F4C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C703A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64C1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</w:t>
      </w:r>
      <w:r w:rsidR="00EB5B6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03A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вопросы, которые жител</w:t>
      </w:r>
      <w:r w:rsidR="00C54C67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задавали</w:t>
      </w:r>
      <w:r w:rsidR="00BC703A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накануне </w:t>
      </w:r>
      <w:proofErr w:type="spellStart"/>
      <w:r w:rsidR="00BC703A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r w:rsidR="00850F4C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703A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</w:t>
      </w:r>
      <w:proofErr w:type="spellEnd"/>
      <w:r w:rsidR="00BC703A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 </w:t>
      </w:r>
      <w:r w:rsidR="00EB5B6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r w:rsidR="00650F7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эфира</w:t>
      </w:r>
      <w:r w:rsidR="00EB5B6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0F4C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Озвучим самые актуальные, затрагивающие интересы большинства. </w:t>
      </w:r>
    </w:p>
    <w:p w:rsidR="004468E8" w:rsidRPr="00A7366C" w:rsidRDefault="00850F4C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 отметить, </w:t>
      </w:r>
      <w:r w:rsidR="004D564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жители 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проявили высокую заинтересованность</w:t>
      </w:r>
      <w:r w:rsidR="004468E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всего </w:t>
      </w:r>
      <w:r w:rsidR="004D564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3F3D26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прислано</w:t>
      </w:r>
      <w:r w:rsidR="004D564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120 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4468E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68E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-лидер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r w:rsidR="004D564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</w:t>
      </w:r>
      <w:r w:rsidR="004468E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="004D564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</w:t>
      </w:r>
      <w:r w:rsidR="004468E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содержание дорог, отключения электроэнергии, состояние объектов социальной инфраструктуры и благоустройство территорий. Обо всем – по порядку.</w:t>
      </w:r>
    </w:p>
    <w:p w:rsidR="009C4208" w:rsidRPr="00A7366C" w:rsidRDefault="009C4208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E8" w:rsidRPr="00A7366C" w:rsidRDefault="004468E8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Заметает зима…</w:t>
      </w:r>
    </w:p>
    <w:p w:rsidR="00A454F5" w:rsidRPr="00A7366C" w:rsidRDefault="004468E8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выдался на редкость снежным. К обильным снегопадам подрядчик</w:t>
      </w:r>
      <w:r w:rsidR="00A454F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обслуживающий 400 км областных дорог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районе</w:t>
      </w:r>
      <w:r w:rsidR="00A454F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оказался не готов</w:t>
      </w:r>
      <w:r w:rsidR="00A454F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обладал необходимым количеством техники, не заготовил достаточное количество </w:t>
      </w:r>
      <w:proofErr w:type="spellStart"/>
      <w:r w:rsidR="00A454F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</w:t>
      </w:r>
      <w:r w:rsidR="00850F4C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54F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соляной</w:t>
      </w:r>
      <w:proofErr w:type="spellEnd"/>
      <w:r w:rsidR="00A454F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смеси. Олег Шахов сказал, что вносить коррективы пришлось в ручном режиме:</w:t>
      </w:r>
    </w:p>
    <w:p w:rsidR="00D91186" w:rsidRDefault="00850F4C" w:rsidP="00A7366C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91186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91186" w:rsidRPr="00A7366C">
        <w:rPr>
          <w:rFonts w:ascii="Times New Roman" w:hAnsi="Times New Roman" w:cs="Times New Roman"/>
          <w:sz w:val="28"/>
          <w:szCs w:val="28"/>
        </w:rPr>
        <w:t xml:space="preserve"> понимаю недовольство жителей</w:t>
      </w:r>
      <w:r w:rsidR="00A454F5" w:rsidRPr="00A7366C">
        <w:rPr>
          <w:rFonts w:ascii="Times New Roman" w:hAnsi="Times New Roman" w:cs="Times New Roman"/>
          <w:sz w:val="28"/>
          <w:szCs w:val="28"/>
        </w:rPr>
        <w:t xml:space="preserve">. </w:t>
      </w:r>
      <w:r w:rsidR="00D91186" w:rsidRPr="00A7366C">
        <w:rPr>
          <w:rFonts w:ascii="Times New Roman" w:hAnsi="Times New Roman" w:cs="Times New Roman"/>
          <w:sz w:val="28"/>
          <w:szCs w:val="28"/>
        </w:rPr>
        <w:t xml:space="preserve">Но прежде хочу отметить, что в районе больше 600 км дорог местного значения. Это дороги, которые принадлежат поселениям и администрации района. Ежедневно на уборку </w:t>
      </w:r>
      <w:r w:rsidR="00D91186" w:rsidRPr="00A7366C">
        <w:rPr>
          <w:rFonts w:ascii="Times New Roman" w:hAnsi="Times New Roman" w:cs="Times New Roman"/>
          <w:sz w:val="28"/>
          <w:szCs w:val="28"/>
        </w:rPr>
        <w:lastRenderedPageBreak/>
        <w:t>этих направлений выходит от 30 до 40 единиц техники, и по ним мы получили меньше всего нареканий.</w:t>
      </w:r>
    </w:p>
    <w:p w:rsidR="00A454F5" w:rsidRPr="00A7366C" w:rsidRDefault="000369FF" w:rsidP="00A7366C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257.7pt;margin-top:113.25pt;width:199.8pt;height:64.95pt;z-index:251667456;mso-position-horizontal-relative:text;mso-position-vertical-relative:text" stroked="f">
            <v:textbox style="mso-fit-shape-to-text:t" inset="0,0,0,0">
              <w:txbxContent>
                <w:p w:rsidR="000369FF" w:rsidRPr="00360A2F" w:rsidRDefault="000369FF" w:rsidP="000369FF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04B7">
                    <w:rPr>
                      <w:noProof/>
                    </w:rPr>
                    <w:t>Работа подрядной организации по очистке и обработке автомобильных дорог Новгородского района получила неудовлетворительную оценку. С 16 декабря часть региональных дорог района переданы другому подрядчику.</w:t>
                  </w:r>
                </w:p>
              </w:txbxContent>
            </v:textbox>
            <w10:wrap type="square"/>
          </v:shape>
        </w:pict>
      </w:r>
      <w:r w:rsidR="000B3432" w:rsidRPr="000B343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3273315</wp:posOffset>
            </wp:positionH>
            <wp:positionV relativeFrom="paragraph">
              <wp:posOffset>-562945</wp:posOffset>
            </wp:positionV>
            <wp:extent cx="2594550" cy="1944000"/>
            <wp:effectExtent l="19050" t="0" r="0" b="0"/>
            <wp:wrapSquare wrapText="bothSides"/>
            <wp:docPr id="5" name="Рисунок 2" descr="X:\Звезда\Газета 2021\23 декабря\ВСЕ полосы\Фото\04 дор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Звезда\Газета 2021\23 декабря\ВСЕ полосы\Фото\04 дорог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931" w:rsidRPr="00A7366C">
        <w:rPr>
          <w:rFonts w:ascii="Times New Roman" w:hAnsi="Times New Roman" w:cs="Times New Roman"/>
          <w:sz w:val="28"/>
          <w:szCs w:val="28"/>
        </w:rPr>
        <w:t>А вот п</w:t>
      </w:r>
      <w:r w:rsidR="00D91186" w:rsidRPr="00A7366C">
        <w:rPr>
          <w:rFonts w:ascii="Times New Roman" w:hAnsi="Times New Roman" w:cs="Times New Roman"/>
          <w:sz w:val="28"/>
          <w:szCs w:val="28"/>
        </w:rPr>
        <w:t xml:space="preserve">о уборке дорог регионального значения поступает большое количество жалоб от населения. </w:t>
      </w:r>
      <w:r w:rsidR="00A454F5" w:rsidRPr="00A7366C">
        <w:rPr>
          <w:rFonts w:ascii="Times New Roman" w:hAnsi="Times New Roman" w:cs="Times New Roman"/>
          <w:sz w:val="28"/>
          <w:szCs w:val="28"/>
        </w:rPr>
        <w:t xml:space="preserve">На </w:t>
      </w:r>
      <w:r w:rsidR="00D91186" w:rsidRPr="00A7366C">
        <w:rPr>
          <w:rFonts w:ascii="Times New Roman" w:hAnsi="Times New Roman" w:cs="Times New Roman"/>
          <w:sz w:val="28"/>
          <w:szCs w:val="28"/>
        </w:rPr>
        <w:t>оперативном</w:t>
      </w:r>
      <w:r w:rsidR="00A454F5" w:rsidRPr="00A7366C">
        <w:rPr>
          <w:rFonts w:ascii="Times New Roman" w:hAnsi="Times New Roman" w:cs="Times New Roman"/>
          <w:sz w:val="28"/>
          <w:szCs w:val="28"/>
        </w:rPr>
        <w:t xml:space="preserve"> штабе</w:t>
      </w:r>
      <w:r w:rsidR="00D91186" w:rsidRPr="00A736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91186" w:rsidRPr="00A7366C">
        <w:rPr>
          <w:rFonts w:ascii="Times New Roman" w:hAnsi="Times New Roman" w:cs="Times New Roman"/>
          <w:sz w:val="28"/>
          <w:szCs w:val="28"/>
        </w:rPr>
        <w:t>озданном по поручению губернатора Андрея Никит</w:t>
      </w:r>
      <w:r w:rsidR="001A7931" w:rsidRPr="00A7366C">
        <w:rPr>
          <w:rFonts w:ascii="Times New Roman" w:hAnsi="Times New Roman" w:cs="Times New Roman"/>
          <w:sz w:val="28"/>
          <w:szCs w:val="28"/>
        </w:rPr>
        <w:t>и</w:t>
      </w:r>
      <w:r w:rsidR="00D91186" w:rsidRPr="00A7366C">
        <w:rPr>
          <w:rFonts w:ascii="Times New Roman" w:hAnsi="Times New Roman" w:cs="Times New Roman"/>
          <w:sz w:val="28"/>
          <w:szCs w:val="28"/>
        </w:rPr>
        <w:t>на,</w:t>
      </w:r>
      <w:r w:rsidR="00A454F5" w:rsidRPr="00A7366C">
        <w:rPr>
          <w:rFonts w:ascii="Times New Roman" w:hAnsi="Times New Roman" w:cs="Times New Roman"/>
          <w:sz w:val="28"/>
          <w:szCs w:val="28"/>
        </w:rPr>
        <w:t xml:space="preserve"> принято решение передать часть </w:t>
      </w:r>
      <w:r w:rsidR="00D91186" w:rsidRPr="00A7366C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A454F5" w:rsidRPr="00A7366C">
        <w:rPr>
          <w:rFonts w:ascii="Times New Roman" w:hAnsi="Times New Roman" w:cs="Times New Roman"/>
          <w:sz w:val="28"/>
          <w:szCs w:val="28"/>
        </w:rPr>
        <w:t xml:space="preserve">дорог другому подрядчику. </w:t>
      </w:r>
      <w:proofErr w:type="spellStart"/>
      <w:r w:rsidR="00A454F5" w:rsidRPr="00A7366C">
        <w:rPr>
          <w:rFonts w:ascii="Times New Roman" w:hAnsi="Times New Roman" w:cs="Times New Roman"/>
          <w:sz w:val="28"/>
          <w:szCs w:val="28"/>
        </w:rPr>
        <w:t>Поозерь</w:t>
      </w:r>
      <w:r w:rsidR="00D91186" w:rsidRPr="00A7366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454F5" w:rsidRPr="00A7366C">
        <w:rPr>
          <w:rFonts w:ascii="Times New Roman" w:hAnsi="Times New Roman" w:cs="Times New Roman"/>
          <w:sz w:val="28"/>
          <w:szCs w:val="28"/>
        </w:rPr>
        <w:t xml:space="preserve"> заберет фирм</w:t>
      </w:r>
      <w:r w:rsidR="00850F4C" w:rsidRPr="00A7366C"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 w:rsidR="00850F4C" w:rsidRPr="00A7366C">
        <w:rPr>
          <w:rFonts w:ascii="Times New Roman" w:hAnsi="Times New Roman" w:cs="Times New Roman"/>
          <w:sz w:val="28"/>
          <w:szCs w:val="28"/>
        </w:rPr>
        <w:t>Солид</w:t>
      </w:r>
      <w:proofErr w:type="spellEnd"/>
      <w:r w:rsidR="00850F4C" w:rsidRPr="00A7366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50F4C" w:rsidRPr="00A7366C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="00850F4C" w:rsidRPr="00A7366C">
        <w:rPr>
          <w:rFonts w:ascii="Times New Roman" w:hAnsi="Times New Roman" w:cs="Times New Roman"/>
          <w:sz w:val="28"/>
          <w:szCs w:val="28"/>
        </w:rPr>
        <w:t xml:space="preserve"> шоссе и юго-з</w:t>
      </w:r>
      <w:r w:rsidR="00A454F5" w:rsidRPr="00A7366C">
        <w:rPr>
          <w:rFonts w:ascii="Times New Roman" w:hAnsi="Times New Roman" w:cs="Times New Roman"/>
          <w:sz w:val="28"/>
          <w:szCs w:val="28"/>
        </w:rPr>
        <w:t>ападный обход Великого Новгорода переданы компании «</w:t>
      </w:r>
      <w:proofErr w:type="spellStart"/>
      <w:r w:rsidR="00A454F5" w:rsidRPr="00A7366C">
        <w:rPr>
          <w:rFonts w:ascii="Times New Roman" w:hAnsi="Times New Roman" w:cs="Times New Roman"/>
          <w:sz w:val="28"/>
          <w:szCs w:val="28"/>
        </w:rPr>
        <w:t>Дортранс</w:t>
      </w:r>
      <w:proofErr w:type="spellEnd"/>
      <w:r w:rsidR="00A454F5" w:rsidRPr="00A7366C">
        <w:rPr>
          <w:rFonts w:ascii="Times New Roman" w:hAnsi="Times New Roman" w:cs="Times New Roman"/>
          <w:sz w:val="28"/>
          <w:szCs w:val="28"/>
        </w:rPr>
        <w:t>», которая обслуживает Батецкий район. Если у «</w:t>
      </w:r>
      <w:proofErr w:type="spellStart"/>
      <w:r w:rsidR="00A454F5" w:rsidRPr="00A7366C">
        <w:rPr>
          <w:rFonts w:ascii="Times New Roman" w:hAnsi="Times New Roman" w:cs="Times New Roman"/>
          <w:sz w:val="28"/>
          <w:szCs w:val="28"/>
        </w:rPr>
        <w:t>Доркомсервиса</w:t>
      </w:r>
      <w:proofErr w:type="spellEnd"/>
      <w:r w:rsidR="00A454F5" w:rsidRPr="00A7366C">
        <w:rPr>
          <w:rFonts w:ascii="Times New Roman" w:hAnsi="Times New Roman" w:cs="Times New Roman"/>
          <w:sz w:val="28"/>
          <w:szCs w:val="28"/>
        </w:rPr>
        <w:t xml:space="preserve">» получится содержать оставшиеся направления, он останется в районе, в противном случае с </w:t>
      </w:r>
      <w:r w:rsidR="001A7931" w:rsidRPr="00A7366C">
        <w:rPr>
          <w:rFonts w:ascii="Times New Roman" w:hAnsi="Times New Roman" w:cs="Times New Roman"/>
          <w:sz w:val="28"/>
          <w:szCs w:val="28"/>
        </w:rPr>
        <w:t>н</w:t>
      </w:r>
      <w:r w:rsidR="00A454F5" w:rsidRPr="00A7366C">
        <w:rPr>
          <w:rFonts w:ascii="Times New Roman" w:hAnsi="Times New Roman" w:cs="Times New Roman"/>
          <w:sz w:val="28"/>
          <w:szCs w:val="28"/>
        </w:rPr>
        <w:t>ового года будет объявлен аукцион и областные дороги района приобретут нового подрядчика.</w:t>
      </w:r>
    </w:p>
    <w:p w:rsidR="009C4208" w:rsidRPr="00A7366C" w:rsidRDefault="009C4208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DB6" w:rsidRPr="00A7366C" w:rsidRDefault="0003270C" w:rsidP="00A7366C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366C">
        <w:rPr>
          <w:rFonts w:ascii="Times New Roman" w:hAnsi="Times New Roman" w:cs="Times New Roman"/>
          <w:b/>
          <w:sz w:val="28"/>
          <w:szCs w:val="28"/>
        </w:rPr>
        <w:t>Авария на линии</w:t>
      </w:r>
    </w:p>
    <w:p w:rsidR="006F3DB6" w:rsidRPr="00A7366C" w:rsidRDefault="00850F4C" w:rsidP="00A7366C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F3DB6" w:rsidRPr="00A7366C">
        <w:rPr>
          <w:rFonts w:ascii="Times New Roman" w:hAnsi="Times New Roman" w:cs="Times New Roman"/>
          <w:sz w:val="28"/>
          <w:szCs w:val="28"/>
        </w:rPr>
        <w:t>Что касается электроснабжения, проблему нужно разделить на две части. Перв</w:t>
      </w:r>
      <w:r w:rsidRPr="00A7366C">
        <w:rPr>
          <w:rFonts w:ascii="Times New Roman" w:hAnsi="Times New Roman" w:cs="Times New Roman"/>
          <w:sz w:val="28"/>
          <w:szCs w:val="28"/>
        </w:rPr>
        <w:t>ая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F3DB6" w:rsidRPr="00A7366C">
        <w:rPr>
          <w:rFonts w:ascii="Times New Roman" w:hAnsi="Times New Roman" w:cs="Times New Roman"/>
          <w:sz w:val="28"/>
          <w:szCs w:val="28"/>
        </w:rPr>
        <w:t>это сами перебои</w:t>
      </w:r>
      <w:r w:rsidR="00D91186" w:rsidRPr="00A7366C">
        <w:rPr>
          <w:rFonts w:ascii="Times New Roman" w:hAnsi="Times New Roman" w:cs="Times New Roman"/>
          <w:sz w:val="28"/>
          <w:szCs w:val="28"/>
        </w:rPr>
        <w:t xml:space="preserve"> с электричеством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. В </w:t>
      </w:r>
      <w:r w:rsidRPr="00A7366C">
        <w:rPr>
          <w:rFonts w:ascii="Times New Roman" w:hAnsi="Times New Roman" w:cs="Times New Roman"/>
          <w:sz w:val="28"/>
          <w:szCs w:val="28"/>
        </w:rPr>
        <w:t xml:space="preserve">некоторых районах 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E0962" w:rsidRPr="00A7366C">
        <w:rPr>
          <w:rFonts w:ascii="Times New Roman" w:hAnsi="Times New Roman" w:cs="Times New Roman"/>
          <w:sz w:val="28"/>
          <w:szCs w:val="28"/>
        </w:rPr>
        <w:t xml:space="preserve">введен режим ЧС. Отдельные </w:t>
      </w:r>
      <w:r w:rsidR="006F3DB6" w:rsidRPr="00A7366C">
        <w:rPr>
          <w:rFonts w:ascii="Times New Roman" w:hAnsi="Times New Roman" w:cs="Times New Roman"/>
          <w:sz w:val="28"/>
          <w:szCs w:val="28"/>
        </w:rPr>
        <w:t>насел</w:t>
      </w:r>
      <w:r w:rsidR="000E0962" w:rsidRPr="00A7366C">
        <w:rPr>
          <w:rFonts w:ascii="Times New Roman" w:hAnsi="Times New Roman" w:cs="Times New Roman"/>
          <w:sz w:val="28"/>
          <w:szCs w:val="28"/>
        </w:rPr>
        <w:t>енные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 </w:t>
      </w:r>
      <w:r w:rsidR="000E0962" w:rsidRPr="00A7366C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D91186" w:rsidRPr="00A7366C">
        <w:rPr>
          <w:rFonts w:ascii="Times New Roman" w:hAnsi="Times New Roman" w:cs="Times New Roman"/>
          <w:sz w:val="28"/>
          <w:szCs w:val="28"/>
        </w:rPr>
        <w:t>больше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 недели </w:t>
      </w:r>
      <w:r w:rsidR="00D91186" w:rsidRPr="00A7366C">
        <w:rPr>
          <w:rFonts w:ascii="Times New Roman" w:hAnsi="Times New Roman" w:cs="Times New Roman"/>
          <w:sz w:val="28"/>
          <w:szCs w:val="28"/>
        </w:rPr>
        <w:t xml:space="preserve">оставались 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без света. К </w:t>
      </w:r>
      <w:r w:rsidR="00D91186" w:rsidRPr="00A7366C">
        <w:rPr>
          <w:rFonts w:ascii="Times New Roman" w:hAnsi="Times New Roman" w:cs="Times New Roman"/>
          <w:sz w:val="28"/>
          <w:szCs w:val="28"/>
        </w:rPr>
        <w:t>счастью,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 в нашем районе </w:t>
      </w:r>
      <w:r w:rsidRPr="00A7366C">
        <w:rPr>
          <w:rFonts w:ascii="Times New Roman" w:hAnsi="Times New Roman" w:cs="Times New Roman"/>
          <w:sz w:val="28"/>
          <w:szCs w:val="28"/>
        </w:rPr>
        <w:t>так</w:t>
      </w:r>
      <w:r w:rsidR="00697837" w:rsidRPr="00A7366C">
        <w:rPr>
          <w:rFonts w:ascii="Times New Roman" w:hAnsi="Times New Roman" w:cs="Times New Roman"/>
          <w:sz w:val="28"/>
          <w:szCs w:val="28"/>
        </w:rPr>
        <w:t>их</w:t>
      </w:r>
      <w:r w:rsidRPr="00A7366C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697837" w:rsidRPr="00A7366C">
        <w:rPr>
          <w:rFonts w:ascii="Times New Roman" w:hAnsi="Times New Roman" w:cs="Times New Roman"/>
          <w:sz w:val="28"/>
          <w:szCs w:val="28"/>
        </w:rPr>
        <w:t>й</w:t>
      </w:r>
      <w:r w:rsidRPr="00A7366C">
        <w:rPr>
          <w:rFonts w:ascii="Times New Roman" w:hAnsi="Times New Roman" w:cs="Times New Roman"/>
          <w:sz w:val="28"/>
          <w:szCs w:val="28"/>
        </w:rPr>
        <w:t xml:space="preserve"> </w:t>
      </w:r>
      <w:r w:rsidR="006F3DB6" w:rsidRPr="00A7366C">
        <w:rPr>
          <w:rFonts w:ascii="Times New Roman" w:hAnsi="Times New Roman" w:cs="Times New Roman"/>
          <w:sz w:val="28"/>
          <w:szCs w:val="28"/>
        </w:rPr>
        <w:t>не случ</w:t>
      </w:r>
      <w:r w:rsidR="00697837" w:rsidRPr="00A7366C">
        <w:rPr>
          <w:rFonts w:ascii="Times New Roman" w:hAnsi="Times New Roman" w:cs="Times New Roman"/>
          <w:sz w:val="28"/>
          <w:szCs w:val="28"/>
        </w:rPr>
        <w:t>а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лось. Но </w:t>
      </w:r>
      <w:r w:rsidR="00D91186" w:rsidRPr="00A7366C">
        <w:rPr>
          <w:rFonts w:ascii="Times New Roman" w:hAnsi="Times New Roman" w:cs="Times New Roman"/>
          <w:sz w:val="28"/>
          <w:szCs w:val="28"/>
        </w:rPr>
        <w:t xml:space="preserve">аварийные </w:t>
      </w:r>
      <w:r w:rsidR="006F3DB6" w:rsidRPr="00A7366C">
        <w:rPr>
          <w:rFonts w:ascii="Times New Roman" w:hAnsi="Times New Roman" w:cs="Times New Roman"/>
          <w:sz w:val="28"/>
          <w:szCs w:val="28"/>
        </w:rPr>
        <w:t>отключени</w:t>
      </w:r>
      <w:r w:rsidR="00D91186" w:rsidRPr="00A7366C">
        <w:rPr>
          <w:rFonts w:ascii="Times New Roman" w:hAnsi="Times New Roman" w:cs="Times New Roman"/>
          <w:sz w:val="28"/>
          <w:szCs w:val="28"/>
        </w:rPr>
        <w:t>я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 происходят достаточно часто</w:t>
      </w:r>
      <w:r w:rsidR="00697837" w:rsidRPr="00A7366C">
        <w:rPr>
          <w:rFonts w:ascii="Times New Roman" w:hAnsi="Times New Roman" w:cs="Times New Roman"/>
          <w:sz w:val="28"/>
          <w:szCs w:val="28"/>
        </w:rPr>
        <w:t>,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 </w:t>
      </w:r>
      <w:r w:rsidR="00697837" w:rsidRPr="00A7366C">
        <w:rPr>
          <w:rFonts w:ascii="Times New Roman" w:hAnsi="Times New Roman" w:cs="Times New Roman"/>
          <w:sz w:val="28"/>
          <w:szCs w:val="28"/>
        </w:rPr>
        <w:t>в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 первую очередь </w:t>
      </w:r>
      <w:r w:rsidR="006A055D" w:rsidRPr="00A7366C">
        <w:rPr>
          <w:rFonts w:ascii="Times New Roman" w:hAnsi="Times New Roman" w:cs="Times New Roman"/>
          <w:sz w:val="28"/>
          <w:szCs w:val="28"/>
        </w:rPr>
        <w:t>в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 </w:t>
      </w:r>
      <w:r w:rsidR="00D91186" w:rsidRPr="00A7366C">
        <w:rPr>
          <w:rFonts w:ascii="Times New Roman" w:hAnsi="Times New Roman" w:cs="Times New Roman"/>
          <w:sz w:val="28"/>
          <w:szCs w:val="28"/>
        </w:rPr>
        <w:t>С</w:t>
      </w:r>
      <w:r w:rsidR="006F3DB6" w:rsidRPr="00A7366C">
        <w:rPr>
          <w:rFonts w:ascii="Times New Roman" w:hAnsi="Times New Roman" w:cs="Times New Roman"/>
          <w:sz w:val="28"/>
          <w:szCs w:val="28"/>
        </w:rPr>
        <w:t>авинско</w:t>
      </w:r>
      <w:r w:rsidR="006A055D" w:rsidRPr="00A7366C">
        <w:rPr>
          <w:rFonts w:ascii="Times New Roman" w:hAnsi="Times New Roman" w:cs="Times New Roman"/>
          <w:sz w:val="28"/>
          <w:szCs w:val="28"/>
        </w:rPr>
        <w:t>м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 </w:t>
      </w:r>
      <w:r w:rsidR="00D91186" w:rsidRPr="00A7366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91186" w:rsidRPr="00A7366C">
        <w:rPr>
          <w:rFonts w:ascii="Times New Roman" w:hAnsi="Times New Roman" w:cs="Times New Roman"/>
          <w:sz w:val="28"/>
          <w:szCs w:val="28"/>
        </w:rPr>
        <w:t>Бронницко</w:t>
      </w:r>
      <w:r w:rsidR="006A055D" w:rsidRPr="00A7366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A055D" w:rsidRPr="00A7366C">
        <w:rPr>
          <w:rFonts w:ascii="Times New Roman" w:hAnsi="Times New Roman" w:cs="Times New Roman"/>
          <w:sz w:val="28"/>
          <w:szCs w:val="28"/>
        </w:rPr>
        <w:t xml:space="preserve"> </w:t>
      </w:r>
      <w:r w:rsidR="00D91186" w:rsidRPr="00A7366C">
        <w:rPr>
          <w:rFonts w:ascii="Times New Roman" w:hAnsi="Times New Roman" w:cs="Times New Roman"/>
          <w:sz w:val="28"/>
          <w:szCs w:val="28"/>
        </w:rPr>
        <w:t>поселения</w:t>
      </w:r>
      <w:r w:rsidR="006A055D" w:rsidRPr="00A7366C">
        <w:rPr>
          <w:rFonts w:ascii="Times New Roman" w:hAnsi="Times New Roman" w:cs="Times New Roman"/>
          <w:sz w:val="28"/>
          <w:szCs w:val="28"/>
        </w:rPr>
        <w:t>х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. </w:t>
      </w:r>
      <w:r w:rsidR="00A044E2" w:rsidRPr="00A7366C">
        <w:rPr>
          <w:rFonts w:ascii="Times New Roman" w:hAnsi="Times New Roman" w:cs="Times New Roman"/>
          <w:sz w:val="28"/>
          <w:szCs w:val="28"/>
        </w:rPr>
        <w:t>Причиной а</w:t>
      </w:r>
      <w:r w:rsidR="006F3DB6" w:rsidRPr="00A7366C">
        <w:rPr>
          <w:rFonts w:ascii="Times New Roman" w:hAnsi="Times New Roman" w:cs="Times New Roman"/>
          <w:sz w:val="28"/>
          <w:szCs w:val="28"/>
        </w:rPr>
        <w:t>вари</w:t>
      </w:r>
      <w:r w:rsidR="00A044E2" w:rsidRPr="00A7366C">
        <w:rPr>
          <w:rFonts w:ascii="Times New Roman" w:hAnsi="Times New Roman" w:cs="Times New Roman"/>
          <w:sz w:val="28"/>
          <w:szCs w:val="28"/>
        </w:rPr>
        <w:t>й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 </w:t>
      </w:r>
      <w:r w:rsidR="00A044E2" w:rsidRPr="00A7366C">
        <w:rPr>
          <w:rFonts w:ascii="Times New Roman" w:hAnsi="Times New Roman" w:cs="Times New Roman"/>
          <w:sz w:val="28"/>
          <w:szCs w:val="28"/>
        </w:rPr>
        <w:t xml:space="preserve">чаще всего становится близкое расположение </w:t>
      </w:r>
      <w:r w:rsidR="006A055D" w:rsidRPr="00A7366C">
        <w:rPr>
          <w:rFonts w:ascii="Times New Roman" w:hAnsi="Times New Roman" w:cs="Times New Roman"/>
          <w:sz w:val="28"/>
          <w:szCs w:val="28"/>
        </w:rPr>
        <w:t xml:space="preserve">линий к </w:t>
      </w:r>
      <w:r w:rsidR="00A044E2" w:rsidRPr="00A7366C">
        <w:rPr>
          <w:rFonts w:ascii="Times New Roman" w:hAnsi="Times New Roman" w:cs="Times New Roman"/>
          <w:sz w:val="28"/>
          <w:szCs w:val="28"/>
        </w:rPr>
        <w:t>лесно</w:t>
      </w:r>
      <w:r w:rsidR="006A055D" w:rsidRPr="00A7366C">
        <w:rPr>
          <w:rFonts w:ascii="Times New Roman" w:hAnsi="Times New Roman" w:cs="Times New Roman"/>
          <w:sz w:val="28"/>
          <w:szCs w:val="28"/>
        </w:rPr>
        <w:t>му</w:t>
      </w:r>
      <w:r w:rsidR="00A044E2" w:rsidRPr="00A7366C">
        <w:rPr>
          <w:rFonts w:ascii="Times New Roman" w:hAnsi="Times New Roman" w:cs="Times New Roman"/>
          <w:sz w:val="28"/>
          <w:szCs w:val="28"/>
        </w:rPr>
        <w:t xml:space="preserve"> массив</w:t>
      </w:r>
      <w:r w:rsidR="006A055D" w:rsidRPr="00A7366C">
        <w:rPr>
          <w:rFonts w:ascii="Times New Roman" w:hAnsi="Times New Roman" w:cs="Times New Roman"/>
          <w:sz w:val="28"/>
          <w:szCs w:val="28"/>
        </w:rPr>
        <w:t>у</w:t>
      </w:r>
      <w:r w:rsidR="00A044E2" w:rsidRPr="00A7366C">
        <w:rPr>
          <w:rFonts w:ascii="Times New Roman" w:hAnsi="Times New Roman" w:cs="Times New Roman"/>
          <w:sz w:val="28"/>
          <w:szCs w:val="28"/>
        </w:rPr>
        <w:t>. Ветки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 под натиском снега </w:t>
      </w:r>
      <w:r w:rsidR="00A044E2" w:rsidRPr="00A7366C">
        <w:rPr>
          <w:rFonts w:ascii="Times New Roman" w:hAnsi="Times New Roman" w:cs="Times New Roman"/>
          <w:sz w:val="28"/>
          <w:szCs w:val="28"/>
        </w:rPr>
        <w:t>не выдерживают</w:t>
      </w:r>
      <w:r w:rsidR="00697837" w:rsidRPr="00A7366C">
        <w:rPr>
          <w:rFonts w:ascii="Times New Roman" w:hAnsi="Times New Roman" w:cs="Times New Roman"/>
          <w:sz w:val="28"/>
          <w:szCs w:val="28"/>
        </w:rPr>
        <w:t xml:space="preserve"> и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 </w:t>
      </w:r>
      <w:r w:rsidR="00A044E2" w:rsidRPr="00A7366C">
        <w:rPr>
          <w:rFonts w:ascii="Times New Roman" w:hAnsi="Times New Roman" w:cs="Times New Roman"/>
          <w:sz w:val="28"/>
          <w:szCs w:val="28"/>
        </w:rPr>
        <w:t xml:space="preserve">падают на </w:t>
      </w:r>
      <w:r w:rsidR="006A055D" w:rsidRPr="00A7366C">
        <w:rPr>
          <w:rFonts w:ascii="Times New Roman" w:hAnsi="Times New Roman" w:cs="Times New Roman"/>
          <w:sz w:val="28"/>
          <w:szCs w:val="28"/>
        </w:rPr>
        <w:t>провода</w:t>
      </w:r>
      <w:r w:rsidR="00A044E2" w:rsidRPr="00A7366C">
        <w:rPr>
          <w:rFonts w:ascii="Times New Roman" w:hAnsi="Times New Roman" w:cs="Times New Roman"/>
          <w:sz w:val="28"/>
          <w:szCs w:val="28"/>
        </w:rPr>
        <w:t>. Э</w:t>
      </w:r>
      <w:r w:rsidR="006F3DB6" w:rsidRPr="00A7366C">
        <w:rPr>
          <w:rFonts w:ascii="Times New Roman" w:hAnsi="Times New Roman" w:cs="Times New Roman"/>
          <w:sz w:val="28"/>
          <w:szCs w:val="28"/>
        </w:rPr>
        <w:t>лектрикам об этом известно</w:t>
      </w:r>
      <w:r w:rsidR="00A044E2" w:rsidRPr="00A7366C">
        <w:rPr>
          <w:rFonts w:ascii="Times New Roman" w:hAnsi="Times New Roman" w:cs="Times New Roman"/>
          <w:sz w:val="28"/>
          <w:szCs w:val="28"/>
        </w:rPr>
        <w:t>,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 и нам обещают</w:t>
      </w:r>
      <w:r w:rsidR="00A044E2" w:rsidRPr="00A7366C">
        <w:rPr>
          <w:rFonts w:ascii="Times New Roman" w:hAnsi="Times New Roman" w:cs="Times New Roman"/>
          <w:sz w:val="28"/>
          <w:szCs w:val="28"/>
        </w:rPr>
        <w:t>,</w:t>
      </w:r>
      <w:r w:rsidR="006F3DB6" w:rsidRPr="00A7366C">
        <w:rPr>
          <w:rFonts w:ascii="Times New Roman" w:hAnsi="Times New Roman" w:cs="Times New Roman"/>
          <w:sz w:val="28"/>
          <w:szCs w:val="28"/>
        </w:rPr>
        <w:t xml:space="preserve"> что аварийные деревья будут удалены</w:t>
      </w:r>
      <w:r w:rsidR="00A044E2" w:rsidRPr="00A7366C">
        <w:rPr>
          <w:rFonts w:ascii="Times New Roman" w:hAnsi="Times New Roman" w:cs="Times New Roman"/>
          <w:sz w:val="28"/>
          <w:szCs w:val="28"/>
        </w:rPr>
        <w:t>.</w:t>
      </w:r>
    </w:p>
    <w:p w:rsidR="00A044E2" w:rsidRPr="00A7366C" w:rsidRDefault="006F3DB6" w:rsidP="00A7366C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66C"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697837" w:rsidRPr="00A7366C">
        <w:rPr>
          <w:rFonts w:ascii="Times New Roman" w:hAnsi="Times New Roman" w:cs="Times New Roman"/>
          <w:sz w:val="28"/>
          <w:szCs w:val="28"/>
        </w:rPr>
        <w:t>причина</w:t>
      </w:r>
      <w:r w:rsidRPr="00A7366C">
        <w:rPr>
          <w:rFonts w:ascii="Times New Roman" w:hAnsi="Times New Roman" w:cs="Times New Roman"/>
          <w:sz w:val="28"/>
          <w:szCs w:val="28"/>
        </w:rPr>
        <w:t xml:space="preserve"> </w:t>
      </w:r>
      <w:r w:rsidR="00A044E2" w:rsidRPr="00A7366C">
        <w:rPr>
          <w:rFonts w:ascii="Times New Roman" w:hAnsi="Times New Roman" w:cs="Times New Roman"/>
          <w:sz w:val="28"/>
          <w:szCs w:val="28"/>
        </w:rPr>
        <w:t xml:space="preserve">отключений </w:t>
      </w:r>
      <w:r w:rsidRPr="00A7366C">
        <w:rPr>
          <w:rFonts w:ascii="Times New Roman" w:hAnsi="Times New Roman" w:cs="Times New Roman"/>
          <w:sz w:val="28"/>
          <w:szCs w:val="28"/>
        </w:rPr>
        <w:t xml:space="preserve">связана с установкой интеллектуальных приборов учета, </w:t>
      </w:r>
      <w:r w:rsidR="00A044E2" w:rsidRPr="00A7366C">
        <w:rPr>
          <w:rFonts w:ascii="Times New Roman" w:hAnsi="Times New Roman" w:cs="Times New Roman"/>
          <w:sz w:val="28"/>
          <w:szCs w:val="28"/>
        </w:rPr>
        <w:t xml:space="preserve">так называемых </w:t>
      </w:r>
      <w:r w:rsidRPr="00A7366C">
        <w:rPr>
          <w:rFonts w:ascii="Times New Roman" w:hAnsi="Times New Roman" w:cs="Times New Roman"/>
          <w:sz w:val="28"/>
          <w:szCs w:val="28"/>
        </w:rPr>
        <w:t xml:space="preserve">умных </w:t>
      </w:r>
      <w:r w:rsidRPr="00A7366C">
        <w:rPr>
          <w:rFonts w:ascii="Times New Roman" w:hAnsi="Times New Roman" w:cs="Times New Roman"/>
          <w:sz w:val="28"/>
          <w:szCs w:val="28"/>
        </w:rPr>
        <w:lastRenderedPageBreak/>
        <w:t xml:space="preserve">счетчиков. По программе </w:t>
      </w:r>
      <w:r w:rsidR="00697837" w:rsidRPr="00A7366C">
        <w:rPr>
          <w:rFonts w:ascii="Times New Roman" w:hAnsi="Times New Roman" w:cs="Times New Roman"/>
          <w:sz w:val="28"/>
          <w:szCs w:val="28"/>
        </w:rPr>
        <w:t xml:space="preserve">до конца года </w:t>
      </w:r>
      <w:r w:rsidR="00A044E2" w:rsidRPr="00A7366C">
        <w:rPr>
          <w:rFonts w:ascii="Times New Roman" w:hAnsi="Times New Roman" w:cs="Times New Roman"/>
          <w:sz w:val="28"/>
          <w:szCs w:val="28"/>
        </w:rPr>
        <w:t>в нашем районе планировалось установить</w:t>
      </w:r>
      <w:r w:rsidRPr="00A7366C">
        <w:rPr>
          <w:rFonts w:ascii="Times New Roman" w:hAnsi="Times New Roman" w:cs="Times New Roman"/>
          <w:sz w:val="28"/>
          <w:szCs w:val="28"/>
        </w:rPr>
        <w:t xml:space="preserve"> 45 тыс</w:t>
      </w:r>
      <w:r w:rsidR="00A044E2" w:rsidRPr="00A7366C">
        <w:rPr>
          <w:rFonts w:ascii="Times New Roman" w:hAnsi="Times New Roman" w:cs="Times New Roman"/>
          <w:sz w:val="28"/>
          <w:szCs w:val="28"/>
        </w:rPr>
        <w:t>яч таких приборов</w:t>
      </w:r>
      <w:r w:rsidRPr="00A7366C">
        <w:rPr>
          <w:rFonts w:ascii="Times New Roman" w:hAnsi="Times New Roman" w:cs="Times New Roman"/>
          <w:sz w:val="28"/>
          <w:szCs w:val="28"/>
        </w:rPr>
        <w:t>.</w:t>
      </w:r>
      <w:r w:rsidR="00A044E2" w:rsidRPr="00A7366C">
        <w:rPr>
          <w:rFonts w:ascii="Times New Roman" w:hAnsi="Times New Roman" w:cs="Times New Roman"/>
          <w:sz w:val="28"/>
          <w:szCs w:val="28"/>
        </w:rPr>
        <w:t xml:space="preserve"> Они нужны в первую очередь для борьбы с воровством электроэнергии. Мы договорились с руководством ПО «</w:t>
      </w:r>
      <w:proofErr w:type="spellStart"/>
      <w:r w:rsidR="00A044E2" w:rsidRPr="00A7366C">
        <w:rPr>
          <w:rFonts w:ascii="Times New Roman" w:hAnsi="Times New Roman" w:cs="Times New Roman"/>
          <w:sz w:val="28"/>
          <w:szCs w:val="28"/>
        </w:rPr>
        <w:t>Ильменские</w:t>
      </w:r>
      <w:proofErr w:type="spellEnd"/>
      <w:r w:rsidR="00A044E2" w:rsidRPr="00A7366C">
        <w:rPr>
          <w:rFonts w:ascii="Times New Roman" w:hAnsi="Times New Roman" w:cs="Times New Roman"/>
          <w:sz w:val="28"/>
          <w:szCs w:val="28"/>
        </w:rPr>
        <w:t xml:space="preserve"> электрические сети», что в зимний период подрядчики работать не должны, отключать свет не будут. Если такое происходит, звоните нам, мы будем реагировать.</w:t>
      </w:r>
    </w:p>
    <w:p w:rsidR="006F3DB6" w:rsidRPr="00A7366C" w:rsidRDefault="006F3DB6" w:rsidP="00A7366C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3DB6" w:rsidRPr="00A7366C" w:rsidRDefault="003F3D26" w:rsidP="00A7366C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366C">
        <w:rPr>
          <w:rFonts w:ascii="Times New Roman" w:hAnsi="Times New Roman" w:cs="Times New Roman"/>
          <w:b/>
          <w:sz w:val="28"/>
          <w:szCs w:val="28"/>
        </w:rPr>
        <w:t>Общественный транспорт</w:t>
      </w:r>
    </w:p>
    <w:p w:rsidR="003F3D26" w:rsidRPr="00A7366C" w:rsidRDefault="006F3DB6" w:rsidP="00A7366C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66C">
        <w:rPr>
          <w:rFonts w:ascii="Times New Roman" w:hAnsi="Times New Roman" w:cs="Times New Roman"/>
          <w:sz w:val="28"/>
          <w:szCs w:val="28"/>
        </w:rPr>
        <w:t>Поступили вопросы по автобусному сообщению</w:t>
      </w:r>
      <w:r w:rsidR="006A055D" w:rsidRPr="00A7366C">
        <w:rPr>
          <w:rFonts w:ascii="Times New Roman" w:hAnsi="Times New Roman" w:cs="Times New Roman"/>
          <w:sz w:val="28"/>
          <w:szCs w:val="28"/>
        </w:rPr>
        <w:t xml:space="preserve">. Один из них </w:t>
      </w:r>
      <w:r w:rsidR="00A06C00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A055D" w:rsidRPr="00A7366C">
        <w:rPr>
          <w:rFonts w:ascii="Times New Roman" w:hAnsi="Times New Roman" w:cs="Times New Roman"/>
          <w:sz w:val="28"/>
          <w:szCs w:val="28"/>
        </w:rPr>
        <w:t xml:space="preserve">о </w:t>
      </w:r>
      <w:r w:rsidRPr="00A7366C">
        <w:rPr>
          <w:rFonts w:ascii="Times New Roman" w:hAnsi="Times New Roman" w:cs="Times New Roman"/>
          <w:sz w:val="28"/>
          <w:szCs w:val="28"/>
        </w:rPr>
        <w:t>продлени</w:t>
      </w:r>
      <w:r w:rsidR="006A055D" w:rsidRPr="00A7366C">
        <w:rPr>
          <w:rFonts w:ascii="Times New Roman" w:hAnsi="Times New Roman" w:cs="Times New Roman"/>
          <w:sz w:val="28"/>
          <w:szCs w:val="28"/>
        </w:rPr>
        <w:t>и</w:t>
      </w:r>
      <w:r w:rsidRPr="00A7366C">
        <w:rPr>
          <w:rFonts w:ascii="Times New Roman" w:hAnsi="Times New Roman" w:cs="Times New Roman"/>
          <w:sz w:val="28"/>
          <w:szCs w:val="28"/>
        </w:rPr>
        <w:t xml:space="preserve"> маршрута </w:t>
      </w:r>
      <w:r w:rsidR="006A055D" w:rsidRPr="00A7366C">
        <w:rPr>
          <w:rFonts w:ascii="Times New Roman" w:hAnsi="Times New Roman" w:cs="Times New Roman"/>
          <w:sz w:val="28"/>
          <w:szCs w:val="28"/>
        </w:rPr>
        <w:t xml:space="preserve">№ </w:t>
      </w:r>
      <w:r w:rsidRPr="00A7366C">
        <w:rPr>
          <w:rFonts w:ascii="Times New Roman" w:hAnsi="Times New Roman" w:cs="Times New Roman"/>
          <w:sz w:val="28"/>
          <w:szCs w:val="28"/>
        </w:rPr>
        <w:t xml:space="preserve">18. </w:t>
      </w:r>
      <w:r w:rsidR="003F3D26" w:rsidRPr="00A7366C">
        <w:rPr>
          <w:rFonts w:ascii="Times New Roman" w:hAnsi="Times New Roman" w:cs="Times New Roman"/>
          <w:sz w:val="28"/>
          <w:szCs w:val="28"/>
        </w:rPr>
        <w:t xml:space="preserve">В группе района </w:t>
      </w:r>
      <w:r w:rsidR="00A06C00" w:rsidRPr="00A7366C">
        <w:rPr>
          <w:rFonts w:ascii="Times New Roman" w:hAnsi="Times New Roman" w:cs="Times New Roman"/>
          <w:sz w:val="28"/>
          <w:szCs w:val="28"/>
        </w:rPr>
        <w:t xml:space="preserve">ВК </w:t>
      </w:r>
      <w:r w:rsidR="003F3D26" w:rsidRPr="00A7366C">
        <w:rPr>
          <w:rFonts w:ascii="Times New Roman" w:hAnsi="Times New Roman" w:cs="Times New Roman"/>
          <w:sz w:val="28"/>
          <w:szCs w:val="28"/>
        </w:rPr>
        <w:t>по этому вопросу проводилось</w:t>
      </w:r>
      <w:r w:rsidRPr="00A7366C">
        <w:rPr>
          <w:rFonts w:ascii="Times New Roman" w:hAnsi="Times New Roman" w:cs="Times New Roman"/>
          <w:sz w:val="28"/>
          <w:szCs w:val="28"/>
        </w:rPr>
        <w:t xml:space="preserve"> голосование, граждане обращались </w:t>
      </w:r>
      <w:r w:rsidR="003F3D26" w:rsidRPr="00A7366C">
        <w:rPr>
          <w:rFonts w:ascii="Times New Roman" w:hAnsi="Times New Roman" w:cs="Times New Roman"/>
          <w:sz w:val="28"/>
          <w:szCs w:val="28"/>
        </w:rPr>
        <w:t xml:space="preserve">и </w:t>
      </w:r>
      <w:r w:rsidRPr="00A7366C">
        <w:rPr>
          <w:rFonts w:ascii="Times New Roman" w:hAnsi="Times New Roman" w:cs="Times New Roman"/>
          <w:sz w:val="28"/>
          <w:szCs w:val="28"/>
        </w:rPr>
        <w:t>к депутату.</w:t>
      </w:r>
      <w:r w:rsidR="003F3D26" w:rsidRPr="00A7366C">
        <w:rPr>
          <w:rFonts w:ascii="Times New Roman" w:hAnsi="Times New Roman" w:cs="Times New Roman"/>
          <w:sz w:val="28"/>
          <w:szCs w:val="28"/>
        </w:rPr>
        <w:t xml:space="preserve"> Глава района подчеркнул, что такие вопросы сложно решать в одностороннем порядке. Ведь одни высказываются за продление, другие – против. К тому же здесь важно не нарушить систему перевозок, организованную с учетом режима работы предприятий, организаций, социальных, учебных и медицинских учреждений. Олег Игоревич предложил связаться с авторами обращения и провести встречу с участием организации-перевозчика, чтобы выбрать наиболее оптимальный вариант решения.</w:t>
      </w:r>
    </w:p>
    <w:p w:rsidR="003F3D26" w:rsidRPr="00A7366C" w:rsidRDefault="003F3D26" w:rsidP="00A7366C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3D26" w:rsidRPr="00A7366C" w:rsidRDefault="007B4BC6" w:rsidP="00A7366C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366C">
        <w:rPr>
          <w:rFonts w:ascii="Times New Roman" w:hAnsi="Times New Roman" w:cs="Times New Roman"/>
          <w:b/>
          <w:sz w:val="28"/>
          <w:szCs w:val="28"/>
        </w:rPr>
        <w:t>Участ</w:t>
      </w:r>
      <w:r w:rsidR="009F155C" w:rsidRPr="00A7366C">
        <w:rPr>
          <w:rFonts w:ascii="Times New Roman" w:hAnsi="Times New Roman" w:cs="Times New Roman"/>
          <w:b/>
          <w:sz w:val="28"/>
          <w:szCs w:val="28"/>
        </w:rPr>
        <w:t xml:space="preserve">ки есть, </w:t>
      </w:r>
      <w:r w:rsidR="00E873B5" w:rsidRPr="00A7366C">
        <w:rPr>
          <w:rFonts w:ascii="Times New Roman" w:hAnsi="Times New Roman" w:cs="Times New Roman"/>
          <w:b/>
          <w:sz w:val="28"/>
          <w:szCs w:val="28"/>
        </w:rPr>
        <w:t>добраться</w:t>
      </w:r>
      <w:r w:rsidR="009F155C" w:rsidRPr="00A7366C">
        <w:rPr>
          <w:rFonts w:ascii="Times New Roman" w:hAnsi="Times New Roman" w:cs="Times New Roman"/>
          <w:b/>
          <w:sz w:val="28"/>
          <w:szCs w:val="28"/>
        </w:rPr>
        <w:t xml:space="preserve"> трудно</w:t>
      </w:r>
    </w:p>
    <w:p w:rsidR="003F3D26" w:rsidRPr="00A7366C" w:rsidRDefault="003F3D26" w:rsidP="00A7366C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66C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7B4BC6" w:rsidRPr="00A7366C">
        <w:rPr>
          <w:rFonts w:ascii="Times New Roman" w:hAnsi="Times New Roman" w:cs="Times New Roman"/>
          <w:sz w:val="28"/>
          <w:szCs w:val="28"/>
        </w:rPr>
        <w:t xml:space="preserve">спрашивали о сроках строительства дорог к земельным участкам. В частности, речь шла о массивах в деревнях </w:t>
      </w:r>
      <w:proofErr w:type="spellStart"/>
      <w:r w:rsidR="007B4BC6" w:rsidRPr="00A7366C">
        <w:rPr>
          <w:rFonts w:ascii="Times New Roman" w:hAnsi="Times New Roman" w:cs="Times New Roman"/>
          <w:sz w:val="28"/>
          <w:szCs w:val="28"/>
        </w:rPr>
        <w:t>Вашково</w:t>
      </w:r>
      <w:proofErr w:type="spellEnd"/>
      <w:r w:rsidR="007B4BC6" w:rsidRPr="00A736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B4BC6" w:rsidRPr="00A7366C">
        <w:rPr>
          <w:rFonts w:ascii="Times New Roman" w:hAnsi="Times New Roman" w:cs="Times New Roman"/>
          <w:sz w:val="28"/>
          <w:szCs w:val="28"/>
        </w:rPr>
        <w:t>Бронница</w:t>
      </w:r>
      <w:proofErr w:type="spellEnd"/>
      <w:r w:rsidR="0041471F" w:rsidRPr="00A7366C">
        <w:rPr>
          <w:rFonts w:ascii="Times New Roman" w:hAnsi="Times New Roman" w:cs="Times New Roman"/>
          <w:sz w:val="28"/>
          <w:szCs w:val="28"/>
        </w:rPr>
        <w:t>.</w:t>
      </w:r>
    </w:p>
    <w:p w:rsidR="009F155C" w:rsidRPr="00A7366C" w:rsidRDefault="00A06C00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1471F" w:rsidRPr="00A7366C">
        <w:rPr>
          <w:rFonts w:ascii="Times New Roman" w:hAnsi="Times New Roman" w:cs="Times New Roman"/>
          <w:sz w:val="28"/>
          <w:szCs w:val="28"/>
        </w:rPr>
        <w:t xml:space="preserve">За последние семь лет льготным категориям граждан выдано более шести тысяч участков. </w:t>
      </w:r>
      <w:r w:rsidR="009F155C" w:rsidRPr="00A7366C">
        <w:rPr>
          <w:rFonts w:ascii="Times New Roman" w:hAnsi="Times New Roman" w:cs="Times New Roman"/>
          <w:sz w:val="28"/>
          <w:szCs w:val="28"/>
        </w:rPr>
        <w:t>Ч</w:t>
      </w:r>
      <w:r w:rsidR="0041471F"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тобы построить дороги на эти массивы, требуется несколько миллиардов рублей. Некоторые участки удается обеспечить. Так, в массиве </w:t>
      </w:r>
      <w:proofErr w:type="spellStart"/>
      <w:r w:rsidR="0041471F"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Вашково</w:t>
      </w:r>
      <w:proofErr w:type="spellEnd"/>
      <w:r w:rsidR="0041471F"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администрацией </w:t>
      </w:r>
      <w:proofErr w:type="spellStart"/>
      <w:r w:rsidR="0041471F"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Ермолинского</w:t>
      </w:r>
      <w:proofErr w:type="spellEnd"/>
      <w:r w:rsidR="0041471F"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поселения было</w:t>
      </w:r>
      <w:r w:rsidR="009F155C"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построено 980 метров </w:t>
      </w:r>
      <w:r w:rsidR="009F155C" w:rsidRPr="00A7366C">
        <w:rPr>
          <w:rFonts w:ascii="Times New Roman" w:hAnsi="Times New Roman" w:cs="Times New Roman"/>
          <w:sz w:val="28"/>
          <w:szCs w:val="28"/>
        </w:rPr>
        <w:t xml:space="preserve">внутриплощадочных дорог </w:t>
      </w:r>
      <w:r w:rsidR="009F155C"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на протяжении 970 метров было проведено </w:t>
      </w:r>
      <w:proofErr w:type="spellStart"/>
      <w:r w:rsidR="009F155C"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оканавливание</w:t>
      </w:r>
      <w:proofErr w:type="spellEnd"/>
      <w:r w:rsidR="009F155C"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территории за счет местного бюджета. В следующе</w:t>
      </w:r>
      <w:r w:rsidR="00583C89"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9F155C"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сделаем документацию еще </w:t>
      </w:r>
      <w:r w:rsidR="00583C89"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="009F155C"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две улицы и в 2023 году приступим к строительству.</w:t>
      </w:r>
    </w:p>
    <w:p w:rsidR="00583C89" w:rsidRPr="00A7366C" w:rsidRDefault="00583C89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Ждут дорогу и 80 собственников земельных участков, выделенных в 2017 году в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Бронницком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поселении. Олег Шахов ответил, что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постановке на кадастровый учет земельного участка, предназначенного под дорогу,</w:t>
      </w:r>
      <w:r w:rsidRPr="00A7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уже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выполнены. В 2022 году планируется изготовление проектно-сметной документации на е</w:t>
      </w:r>
      <w:r w:rsidR="00A06C00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строительство. Затем администрация поселения обратится в </w:t>
      </w:r>
      <w:r w:rsidR="00A06C00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транспорта и дорожного хозяйства Новгородской области для выделения средств на эти цели.</w:t>
      </w:r>
    </w:p>
    <w:p w:rsidR="00583C89" w:rsidRPr="00A7366C" w:rsidRDefault="00583C89" w:rsidP="00A7366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83C89" w:rsidRPr="00A7366C" w:rsidRDefault="009C4208" w:rsidP="00A7366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Медицина на селе</w:t>
      </w:r>
    </w:p>
    <w:p w:rsidR="00583C89" w:rsidRPr="00A7366C" w:rsidRDefault="00A06C00" w:rsidP="00A7366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9C420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C420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420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вопросы на медицинскую тематику. Жители деревень </w:t>
      </w:r>
      <w:r w:rsidR="00761601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интересовались </w:t>
      </w:r>
      <w:r w:rsidR="009C420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</w:t>
      </w:r>
      <w:r w:rsidR="00761601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C420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новых </w:t>
      </w:r>
      <w:proofErr w:type="spellStart"/>
      <w:r w:rsidR="003B56C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 w:rsidR="00761601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601" w:rsidRPr="00A7366C" w:rsidRDefault="00A06C00" w:rsidP="00A7366C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="003B56C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сообщил, что в</w:t>
      </w:r>
      <w:r w:rsidR="00761601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региональной программы «Модернизация первичного звена здравоохранения Новгородской области на 2021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1601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годы» на территории района в 2022 году запланирована установка</w:t>
      </w:r>
      <w:r w:rsidR="003B56C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фельдшерско-акушерских пунктов в деревнях </w:t>
      </w:r>
      <w:r w:rsidR="003B56C5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Старое </w:t>
      </w:r>
      <w:proofErr w:type="spellStart"/>
      <w:r w:rsidR="003B56C5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Ракомо</w:t>
      </w:r>
      <w:proofErr w:type="spellEnd"/>
      <w:r w:rsidR="003B56C5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3B56C5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Частова</w:t>
      </w:r>
      <w:proofErr w:type="spellEnd"/>
      <w:r w:rsidR="003B56C5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. В Красных Станках новый модул</w:t>
      </w:r>
      <w:r w:rsidR="001A5E50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ьный ФАП поставят в 2023 году. </w:t>
      </w:r>
      <w:r w:rsidR="00A7366C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</w:t>
      </w:r>
      <w:r w:rsidR="001A5E50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56C5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ФАП</w:t>
      </w:r>
      <w:r w:rsidR="00A7366C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 w:rsidR="003B56C5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амбулатори</w:t>
      </w:r>
      <w:r w:rsidR="00A7366C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й продолжится</w:t>
      </w:r>
      <w:r w:rsidR="003B56C5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, подчеркнул глава района.</w:t>
      </w:r>
    </w:p>
    <w:p w:rsidR="00CA33E3" w:rsidRPr="00A7366C" w:rsidRDefault="000369FF" w:rsidP="00A7366C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pict>
          <v:shape id="_x0000_s1028" type="#_x0000_t202" style="position:absolute;left:0;text-align:left;margin-left:264.5pt;margin-top:168.85pt;width:197.6pt;height:67.5pt;z-index:251669504;mso-position-horizontal-relative:text;mso-position-vertical-relative:text" stroked="f">
            <v:textbox inset="0,0,0,0">
              <w:txbxContent>
                <w:p w:rsidR="000369FF" w:rsidRPr="0083519B" w:rsidRDefault="000369FF" w:rsidP="000369FF">
                  <w:pPr>
                    <w:pStyle w:val="a8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D37FE2">
                    <w:t xml:space="preserve">В деревне Мясной Бор в этом году построен модульный фельдшерско-акушерский пункт. Новые медицинские организации появятся также в деревнях </w:t>
                  </w:r>
                  <w:proofErr w:type="spellStart"/>
                  <w:r w:rsidRPr="00D37FE2">
                    <w:t>Шолохово</w:t>
                  </w:r>
                  <w:proofErr w:type="spellEnd"/>
                  <w:r w:rsidRPr="00D37FE2">
                    <w:t xml:space="preserve">, Новая Мельница, а в следующем году строительство запланировано в деревнях Старое </w:t>
                  </w:r>
                  <w:proofErr w:type="spellStart"/>
                  <w:r w:rsidRPr="00D37FE2">
                    <w:t>Ракомо</w:t>
                  </w:r>
                  <w:proofErr w:type="spellEnd"/>
                  <w:r w:rsidRPr="00D37FE2">
                    <w:t xml:space="preserve"> и </w:t>
                  </w:r>
                  <w:proofErr w:type="spellStart"/>
                  <w:r w:rsidRPr="00D37FE2">
                    <w:t>Частова</w:t>
                  </w:r>
                  <w:proofErr w:type="spellEnd"/>
                  <w:r w:rsidRPr="00D37FE2"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129540</wp:posOffset>
            </wp:positionV>
            <wp:extent cx="2504440" cy="1885950"/>
            <wp:effectExtent l="19050" t="0" r="0" b="0"/>
            <wp:wrapSquare wrapText="bothSides"/>
            <wp:docPr id="4" name="Рисунок 4" descr="X:\Звезда\Газета 2021\23 декабря\ВСЕ полосы\Фото\04 ФАП д. Мясной Бор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Звезда\Газета 2021\23 декабря\ВСЕ полосы\Фото\04 ФАП д. Мясной Бор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3E3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CA33E3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Божонке</w:t>
      </w:r>
      <w:proofErr w:type="spellEnd"/>
      <w:r w:rsidR="00CA33E3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новый ФАП не нужен – он </w:t>
      </w:r>
      <w:r w:rsidR="001A5E50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появился</w:t>
      </w:r>
      <w:r w:rsidR="00CA33E3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 года назад. Вот только дорога, ведущая к медпункту, находится в плохом состоянии. С колясками трудно подойти, на машине не подъехать. Одна из жительниц спросила, когда отремонтируют подъезд к учреждению, и получила четкий ответ: смета на ремонт стоимостью 580 тысяч рублей прошла </w:t>
      </w:r>
      <w:proofErr w:type="spellStart"/>
      <w:r w:rsidR="00CA33E3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госэкспертизу</w:t>
      </w:r>
      <w:proofErr w:type="spellEnd"/>
      <w:r w:rsidR="00CA33E3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A5E50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планирует выполнить ремонт данного участка в следующем году.</w:t>
      </w:r>
    </w:p>
    <w:p w:rsidR="006F3DB6" w:rsidRPr="00A7366C" w:rsidRDefault="006F3DB6" w:rsidP="00A7366C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5E50" w:rsidRPr="00A7366C" w:rsidRDefault="000454C5" w:rsidP="00A7366C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366C">
        <w:rPr>
          <w:rFonts w:ascii="Times New Roman" w:hAnsi="Times New Roman" w:cs="Times New Roman"/>
          <w:b/>
          <w:sz w:val="28"/>
          <w:szCs w:val="28"/>
        </w:rPr>
        <w:t>Про</w:t>
      </w:r>
      <w:r w:rsidR="00D6625A" w:rsidRPr="00A7366C">
        <w:rPr>
          <w:rFonts w:ascii="Times New Roman" w:hAnsi="Times New Roman" w:cs="Times New Roman"/>
          <w:b/>
          <w:sz w:val="28"/>
          <w:szCs w:val="28"/>
        </w:rPr>
        <w:t xml:space="preserve"> благоустройств</w:t>
      </w:r>
      <w:r w:rsidRPr="00A7366C">
        <w:rPr>
          <w:rFonts w:ascii="Times New Roman" w:hAnsi="Times New Roman" w:cs="Times New Roman"/>
          <w:b/>
          <w:sz w:val="28"/>
          <w:szCs w:val="28"/>
        </w:rPr>
        <w:t>о</w:t>
      </w:r>
    </w:p>
    <w:p w:rsidR="00D6625A" w:rsidRPr="00A7366C" w:rsidRDefault="00D6625A" w:rsidP="00A7366C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66C">
        <w:rPr>
          <w:rFonts w:ascii="Times New Roman" w:hAnsi="Times New Roman" w:cs="Times New Roman"/>
          <w:sz w:val="28"/>
          <w:szCs w:val="28"/>
        </w:rPr>
        <w:t>В последние годы на территории района стало заметно больше ухоженных дворов, уютных скверов, детских и спортивных площадок. Причем жители становятся не просто сторонними наблюдателями, но и непосредственными участниками реализации тех или иных проектов: ППМИ, «Народный бюджет», «Дорога к дому», «Комфортная городская среда». Целый блок вопросов прямой линии можно отнести к теме благоустройства. Опубликуем ответы на них:</w:t>
      </w:r>
    </w:p>
    <w:p w:rsidR="008A6319" w:rsidRPr="00A7366C" w:rsidRDefault="000369FF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shape id="_x0000_s1029" type="#_x0000_t202" style="position:absolute;left:0;text-align:left;margin-left:257.55pt;margin-top:155.4pt;width:191.85pt;height:.05pt;z-index:251671552;mso-position-horizontal-relative:text;mso-position-vertical-relative:text" stroked="f">
            <v:textbox style="mso-fit-shape-to-text:t" inset="0,0,0,0">
              <w:txbxContent>
                <w:p w:rsidR="000369FF" w:rsidRPr="00731CB0" w:rsidRDefault="000369FF" w:rsidP="000369FF">
                  <w:pPr>
                    <w:pStyle w:val="a8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597205">
                    <w:t xml:space="preserve">В физкультурно-спортивном центре села </w:t>
                  </w:r>
                  <w:proofErr w:type="spellStart"/>
                  <w:r w:rsidRPr="00597205">
                    <w:t>Бронница</w:t>
                  </w:r>
                  <w:proofErr w:type="spellEnd"/>
                  <w:r w:rsidRPr="00597205">
                    <w:t xml:space="preserve"> жизнь кипит – днем тренируются юные спортсмены, вечером спортзал посещает взрослое население. В скором времени здесь намечается масштабный ремонт.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44450</wp:posOffset>
            </wp:positionV>
            <wp:extent cx="2436495" cy="1871980"/>
            <wp:effectExtent l="19050" t="0" r="1905" b="0"/>
            <wp:wrapSquare wrapText="bothSides"/>
            <wp:docPr id="3" name="Рисунок 3" descr="X:\Звезда\Газета 2021\23 декабря\ВСЕ полосы\Фото\04 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Звезда\Газета 2021\23 декабря\ВСЕ полосы\Фото\04 спор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AD1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6625A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места массового отдыха на берегу озера Ильмень в деревне </w:t>
      </w:r>
      <w:proofErr w:type="spellStart"/>
      <w:r w:rsidR="00D6625A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Ондвор</w:t>
      </w:r>
      <w:proofErr w:type="spellEnd"/>
      <w:r w:rsidR="00D6625A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продолжится. </w:t>
      </w:r>
      <w:r w:rsidR="008A6319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D6625A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ляж</w:t>
      </w:r>
      <w:r w:rsidR="008A6319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появятся </w:t>
      </w:r>
      <w:r w:rsidR="00D6625A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зона, туалет </w:t>
      </w:r>
      <w:r w:rsidR="008A6319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главное – </w:t>
      </w:r>
      <w:r w:rsidR="006A1AD1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территорию</w:t>
      </w:r>
      <w:r w:rsidR="008A6319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хотят сделать зоной цивилизованного отдыха, а не местом сомнительных ночных тусовок.</w:t>
      </w:r>
    </w:p>
    <w:p w:rsidR="006F3DB6" w:rsidRPr="00A7366C" w:rsidRDefault="006A1AD1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A6319" w:rsidRPr="00A7366C">
        <w:rPr>
          <w:rFonts w:ascii="Times New Roman" w:hAnsi="Times New Roman" w:cs="Times New Roman"/>
          <w:sz w:val="28"/>
          <w:szCs w:val="28"/>
        </w:rPr>
        <w:t xml:space="preserve">По просьбам жителей в поселке Пролетарий </w:t>
      </w:r>
      <w:r w:rsidRPr="00A7366C">
        <w:rPr>
          <w:rFonts w:ascii="Times New Roman" w:hAnsi="Times New Roman" w:cs="Times New Roman"/>
          <w:sz w:val="28"/>
          <w:szCs w:val="28"/>
        </w:rPr>
        <w:t>в</w:t>
      </w:r>
      <w:r w:rsidR="008A6319" w:rsidRPr="00A7366C">
        <w:rPr>
          <w:rFonts w:ascii="Times New Roman" w:hAnsi="Times New Roman" w:cs="Times New Roman"/>
          <w:sz w:val="28"/>
          <w:szCs w:val="28"/>
        </w:rPr>
        <w:t xml:space="preserve"> переулке Юности в 2022 году появится современная детская площадка. Ее построят </w:t>
      </w:r>
      <w:r w:rsidRPr="00A7366C">
        <w:rPr>
          <w:rFonts w:ascii="Times New Roman" w:hAnsi="Times New Roman" w:cs="Times New Roman"/>
          <w:sz w:val="28"/>
          <w:szCs w:val="28"/>
        </w:rPr>
        <w:t>в рамках</w:t>
      </w:r>
      <w:r w:rsidR="008A6319" w:rsidRPr="00A7366C">
        <w:rPr>
          <w:rFonts w:ascii="Times New Roman" w:hAnsi="Times New Roman" w:cs="Times New Roman"/>
          <w:sz w:val="28"/>
          <w:szCs w:val="28"/>
        </w:rPr>
        <w:t xml:space="preserve"> федеральной программ</w:t>
      </w:r>
      <w:r w:rsidRPr="00A7366C">
        <w:rPr>
          <w:rFonts w:ascii="Times New Roman" w:hAnsi="Times New Roman" w:cs="Times New Roman"/>
          <w:sz w:val="28"/>
          <w:szCs w:val="28"/>
        </w:rPr>
        <w:t>ы</w:t>
      </w:r>
      <w:r w:rsidR="008A6319" w:rsidRPr="00A7366C">
        <w:rPr>
          <w:rFonts w:ascii="Times New Roman" w:hAnsi="Times New Roman" w:cs="Times New Roman"/>
          <w:sz w:val="28"/>
          <w:szCs w:val="28"/>
        </w:rPr>
        <w:t xml:space="preserve"> «Устойчивое развитие сельских территорий».</w:t>
      </w:r>
    </w:p>
    <w:p w:rsidR="00166CBB" w:rsidRPr="00A7366C" w:rsidRDefault="006A1AD1" w:rsidP="00A7366C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8A6319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Бронницкую</w:t>
      </w:r>
      <w:proofErr w:type="spellEnd"/>
      <w:r w:rsidR="008A6319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школу, детский сад и физкультурно-спортивный центр капитально отремонтируют в 2022 году. Деньги поступят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A6319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 </w:t>
      </w:r>
      <w:r w:rsidR="008A6319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проекту «К</w:t>
      </w:r>
      <w:r w:rsidR="008A6319" w:rsidRPr="00A7366C">
        <w:rPr>
          <w:rFonts w:ascii="Times New Roman" w:hAnsi="Times New Roman" w:cs="Times New Roman"/>
          <w:sz w:val="28"/>
          <w:szCs w:val="28"/>
        </w:rPr>
        <w:t xml:space="preserve">омплексное развитие </w:t>
      </w:r>
      <w:r w:rsidR="006A055D" w:rsidRPr="00A7366C">
        <w:rPr>
          <w:rFonts w:ascii="Times New Roman" w:hAnsi="Times New Roman" w:cs="Times New Roman"/>
          <w:sz w:val="28"/>
          <w:szCs w:val="28"/>
        </w:rPr>
        <w:t xml:space="preserve">сельских территорий», в котором будет участвовать </w:t>
      </w:r>
      <w:proofErr w:type="spellStart"/>
      <w:r w:rsidR="008A6319" w:rsidRPr="00A7366C">
        <w:rPr>
          <w:rFonts w:ascii="Times New Roman" w:hAnsi="Times New Roman" w:cs="Times New Roman"/>
          <w:sz w:val="28"/>
          <w:szCs w:val="28"/>
        </w:rPr>
        <w:t>Бронницк</w:t>
      </w:r>
      <w:r w:rsidR="006A055D" w:rsidRPr="00A7366C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6A055D" w:rsidRPr="00A7366C">
        <w:rPr>
          <w:rFonts w:ascii="Times New Roman" w:hAnsi="Times New Roman" w:cs="Times New Roman"/>
          <w:sz w:val="28"/>
          <w:szCs w:val="28"/>
        </w:rPr>
        <w:t xml:space="preserve"> </w:t>
      </w:r>
      <w:r w:rsidR="008A6319" w:rsidRPr="00A7366C">
        <w:rPr>
          <w:rFonts w:ascii="Times New Roman" w:hAnsi="Times New Roman" w:cs="Times New Roman"/>
          <w:sz w:val="28"/>
          <w:szCs w:val="28"/>
        </w:rPr>
        <w:t>поселени</w:t>
      </w:r>
      <w:r w:rsidR="006A055D" w:rsidRPr="00A7366C">
        <w:rPr>
          <w:rFonts w:ascii="Times New Roman" w:hAnsi="Times New Roman" w:cs="Times New Roman"/>
          <w:sz w:val="28"/>
          <w:szCs w:val="28"/>
        </w:rPr>
        <w:t>е</w:t>
      </w:r>
      <w:r w:rsidR="008A6319" w:rsidRPr="00A736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DB6" w:rsidRPr="00A7366C" w:rsidRDefault="006A1AD1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A6319" w:rsidRPr="00A7366C">
        <w:rPr>
          <w:rFonts w:ascii="Times New Roman" w:hAnsi="Times New Roman" w:cs="Times New Roman"/>
          <w:sz w:val="28"/>
          <w:szCs w:val="28"/>
        </w:rPr>
        <w:t xml:space="preserve">По программе «Народный бюджет» в деревне </w:t>
      </w:r>
      <w:proofErr w:type="spellStart"/>
      <w:r w:rsidR="008A6319" w:rsidRPr="00A7366C">
        <w:rPr>
          <w:rFonts w:ascii="Times New Roman" w:hAnsi="Times New Roman" w:cs="Times New Roman"/>
          <w:sz w:val="28"/>
          <w:szCs w:val="28"/>
        </w:rPr>
        <w:t>Сырково</w:t>
      </w:r>
      <w:proofErr w:type="spellEnd"/>
      <w:r w:rsidR="008A6319" w:rsidRPr="00A7366C">
        <w:rPr>
          <w:rFonts w:ascii="Times New Roman" w:hAnsi="Times New Roman" w:cs="Times New Roman"/>
          <w:sz w:val="28"/>
          <w:szCs w:val="28"/>
        </w:rPr>
        <w:t xml:space="preserve"> нынче </w:t>
      </w:r>
      <w:r w:rsidRPr="00A7366C">
        <w:rPr>
          <w:rFonts w:ascii="Times New Roman" w:hAnsi="Times New Roman" w:cs="Times New Roman"/>
          <w:sz w:val="28"/>
          <w:szCs w:val="28"/>
        </w:rPr>
        <w:t>установили</w:t>
      </w:r>
      <w:r w:rsidR="008A6319" w:rsidRPr="00A7366C">
        <w:rPr>
          <w:rFonts w:ascii="Times New Roman" w:hAnsi="Times New Roman" w:cs="Times New Roman"/>
          <w:sz w:val="28"/>
          <w:szCs w:val="28"/>
        </w:rPr>
        <w:t xml:space="preserve"> спортивную площадку. </w:t>
      </w:r>
      <w:r w:rsidR="00166CBB" w:rsidRPr="00A7366C">
        <w:rPr>
          <w:rFonts w:ascii="Times New Roman" w:hAnsi="Times New Roman" w:cs="Times New Roman"/>
          <w:sz w:val="28"/>
          <w:szCs w:val="28"/>
        </w:rPr>
        <w:t>Но она устраивает не всех жителей, в связи с чем к Олегу Шахову поступила просьба обратить внимание на данный объект. В ходе подготовки к эфиру глава района изучил этот вопрос и сообщил, что</w:t>
      </w:r>
      <w:r w:rsidRPr="00A7366C">
        <w:rPr>
          <w:rFonts w:ascii="Times New Roman" w:hAnsi="Times New Roman" w:cs="Times New Roman"/>
          <w:sz w:val="28"/>
          <w:szCs w:val="28"/>
        </w:rPr>
        <w:t>,</w:t>
      </w:r>
      <w:r w:rsidR="00166CBB" w:rsidRPr="00A7366C">
        <w:rPr>
          <w:rFonts w:ascii="Times New Roman" w:hAnsi="Times New Roman" w:cs="Times New Roman"/>
          <w:sz w:val="28"/>
          <w:szCs w:val="28"/>
        </w:rPr>
        <w:t xml:space="preserve"> по имеющейся информации, р</w:t>
      </w:r>
      <w:r w:rsidR="00166CBB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аботы выполнены в полном объеме, скамейки убраны</w:t>
      </w:r>
      <w:r w:rsidR="006A055D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зимнее хранение</w:t>
      </w:r>
      <w:r w:rsidR="00166CBB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6A055D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затем</w:t>
      </w:r>
      <w:r w:rsidR="00166CBB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их установят на место, а также выполнят водоотведение. Олег Игоревич предложил </w:t>
      </w:r>
      <w:r w:rsidR="006A055D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весной </w:t>
      </w:r>
      <w:r w:rsidR="00166CBB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провести встречу с подрядчиком и</w:t>
      </w:r>
      <w:r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166CBB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если будут претензии</w:t>
      </w:r>
      <w:r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166CBB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обязать его устранить недоделки.</w:t>
      </w:r>
    </w:p>
    <w:p w:rsidR="00E873B5" w:rsidRPr="00A7366C" w:rsidRDefault="00E873B5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873B5" w:rsidRPr="00A7366C" w:rsidRDefault="00BE1B44" w:rsidP="00A7366C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366C">
        <w:rPr>
          <w:rFonts w:ascii="Times New Roman" w:hAnsi="Times New Roman" w:cs="Times New Roman"/>
          <w:b/>
          <w:sz w:val="28"/>
          <w:szCs w:val="28"/>
        </w:rPr>
        <w:t>Новоселье не за горами</w:t>
      </w:r>
      <w:r w:rsidR="00E873B5" w:rsidRPr="00A7366C">
        <w:rPr>
          <w:rFonts w:ascii="Times New Roman" w:hAnsi="Times New Roman" w:cs="Times New Roman"/>
          <w:b/>
          <w:sz w:val="28"/>
          <w:szCs w:val="28"/>
        </w:rPr>
        <w:t>!</w:t>
      </w:r>
    </w:p>
    <w:p w:rsidR="00F44CFD" w:rsidRPr="00A7366C" w:rsidRDefault="00E873B5" w:rsidP="00A7366C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66C">
        <w:rPr>
          <w:rFonts w:ascii="Times New Roman" w:hAnsi="Times New Roman" w:cs="Times New Roman"/>
          <w:sz w:val="28"/>
          <w:szCs w:val="28"/>
        </w:rPr>
        <w:t>На прямой линии говорил</w:t>
      </w:r>
      <w:r w:rsidR="006A1AD1" w:rsidRPr="00A7366C">
        <w:rPr>
          <w:rFonts w:ascii="Times New Roman" w:hAnsi="Times New Roman" w:cs="Times New Roman"/>
          <w:sz w:val="28"/>
          <w:szCs w:val="28"/>
        </w:rPr>
        <w:t xml:space="preserve">и </w:t>
      </w:r>
      <w:r w:rsidRPr="00A7366C">
        <w:rPr>
          <w:rFonts w:ascii="Times New Roman" w:hAnsi="Times New Roman" w:cs="Times New Roman"/>
          <w:sz w:val="28"/>
          <w:szCs w:val="28"/>
        </w:rPr>
        <w:t>и</w:t>
      </w:r>
      <w:r w:rsidR="00894589" w:rsidRPr="00A7366C">
        <w:rPr>
          <w:rFonts w:ascii="Times New Roman" w:hAnsi="Times New Roman" w:cs="Times New Roman"/>
          <w:sz w:val="28"/>
          <w:szCs w:val="28"/>
        </w:rPr>
        <w:t xml:space="preserve"> о</w:t>
      </w:r>
      <w:r w:rsidRPr="00A7366C">
        <w:rPr>
          <w:rFonts w:ascii="Times New Roman" w:hAnsi="Times New Roman" w:cs="Times New Roman"/>
          <w:sz w:val="28"/>
          <w:szCs w:val="28"/>
        </w:rPr>
        <w:t xml:space="preserve"> ветхом жилом фонде. </w:t>
      </w:r>
      <w:r w:rsidR="00894589" w:rsidRPr="00A7366C">
        <w:rPr>
          <w:rFonts w:ascii="Times New Roman" w:hAnsi="Times New Roman" w:cs="Times New Roman"/>
          <w:sz w:val="28"/>
          <w:szCs w:val="28"/>
        </w:rPr>
        <w:t xml:space="preserve">В регионе действует </w:t>
      </w:r>
      <w:r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</w:t>
      </w:r>
      <w:r w:rsidR="00894589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 w:rsidR="00894589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«Переселение граждан, проживающих на территории Новгородской области</w:t>
      </w:r>
      <w:r w:rsidR="006A1AD1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аварийного жилищного фонда в 2019</w:t>
      </w:r>
      <w:r w:rsidR="006A1AD1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2025 годах»</w:t>
      </w:r>
      <w:r w:rsidR="00894589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44CFD" w:rsidRPr="00A7366C" w:rsidRDefault="006A1AD1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F44CF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посёлке Пролетарий ведется строительство двух многоквартирных домов. Очередникам, ожидающим новые квадратные метры, хочется знать точные сроки новоселья. </w:t>
      </w:r>
    </w:p>
    <w:p w:rsidR="00F44CFD" w:rsidRPr="00A7366C" w:rsidRDefault="00533177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44CF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контракту подрядчик должен сдать дома до конца 2022 года. Мы будем контролировать этот вопрос и всячески помогать главе поселения,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44CF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пообещал Олег Игоревич.</w:t>
      </w:r>
    </w:p>
    <w:p w:rsidR="00894589" w:rsidRPr="00A7366C" w:rsidRDefault="00894589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концу 2024 года новое жилье должны получить жильцы </w:t>
      </w:r>
      <w:r w:rsidR="00F44CFD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</w:t>
      </w:r>
      <w:r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домов,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признанных аварийными до 1 января 2017 года. Дом №</w:t>
      </w:r>
      <w:r w:rsidR="00533177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по улице Советской в 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33177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сово-Нетыльском, о расселении которого также поступил вопрос,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аварийным </w:t>
      </w:r>
      <w:r w:rsidR="00F44CF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году, поэтому в действующую программу он, к сожалению, не попадает.</w:t>
      </w:r>
    </w:p>
    <w:p w:rsidR="00894589" w:rsidRPr="00A7366C" w:rsidRDefault="00533177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94589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нам известно, что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4589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все дома по текущей программе удастся расселить в 2022 году, то у Новгородской области есть шанс начать реализацию следующего этапа уже в 2023 году,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94589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обнадежил глава района.</w:t>
      </w:r>
    </w:p>
    <w:p w:rsidR="006F3DB6" w:rsidRPr="00A7366C" w:rsidRDefault="006F3DB6" w:rsidP="00A7366C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3DB6" w:rsidRPr="00A7366C" w:rsidRDefault="006F3DB6" w:rsidP="00A7366C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366C">
        <w:rPr>
          <w:rFonts w:ascii="Times New Roman" w:hAnsi="Times New Roman" w:cs="Times New Roman"/>
          <w:b/>
          <w:sz w:val="28"/>
          <w:szCs w:val="28"/>
        </w:rPr>
        <w:t>Контейнерные площадки</w:t>
      </w:r>
    </w:p>
    <w:p w:rsidR="00650F73" w:rsidRPr="00A7366C" w:rsidRDefault="00650F73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часто </w:t>
      </w:r>
      <w:r w:rsidR="00533177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затрагивают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проблемы, связанные с вывозом мусора. Прозвучала эта тема и в эфире. В Борках интересуются возможностью установки контейнерных площадок в деревнях.</w:t>
      </w:r>
    </w:p>
    <w:p w:rsidR="00773BC5" w:rsidRPr="00A7366C" w:rsidRDefault="00650F73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Борковское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заложило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бюджете на следующий год деньги на эти цели. Борковская округа станет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пилотной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территорией, где в каждом населенном пункте появится площадка сборка ТКО – всего будет закуплено более 50 контейнеров. Это позволит уйти от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мешкового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сбора.</w:t>
      </w:r>
    </w:p>
    <w:p w:rsidR="006A055D" w:rsidRPr="00A7366C" w:rsidRDefault="006A055D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C5" w:rsidRPr="00A7366C" w:rsidRDefault="00773BC5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Канализация в </w:t>
      </w:r>
      <w:proofErr w:type="spellStart"/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Плетнихе</w:t>
      </w:r>
      <w:proofErr w:type="spellEnd"/>
    </w:p>
    <w:p w:rsidR="000714BF" w:rsidRPr="00A7366C" w:rsidRDefault="00773BC5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Сдвинулся </w:t>
      </w:r>
      <w:r w:rsidR="000714BF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места вопрос с в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одоотведение</w:t>
      </w:r>
      <w:r w:rsidR="000714BF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канализационных стоков в д</w:t>
      </w:r>
      <w:r w:rsidR="000714BF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еревне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Плетниха</w:t>
      </w:r>
      <w:proofErr w:type="spellEnd"/>
      <w:r w:rsidR="000714BF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инициативе жителей разработан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планировки и межевания территории для строительства КНС и напорного коллектора. </w:t>
      </w:r>
    </w:p>
    <w:p w:rsidR="00773BC5" w:rsidRPr="00A7366C" w:rsidRDefault="000714BF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этапом станет выделение </w:t>
      </w:r>
      <w:r w:rsidR="00773BC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проектно-сметной документации. Осуществить строительство планируе</w:t>
      </w:r>
      <w:r w:rsidR="005107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773BC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участие в федеральных или региональных программах.</w:t>
      </w:r>
    </w:p>
    <w:p w:rsidR="0037179E" w:rsidRPr="00A7366C" w:rsidRDefault="0037179E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BF" w:rsidRPr="00A7366C" w:rsidRDefault="000714BF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Банный день</w:t>
      </w:r>
    </w:p>
    <w:p w:rsidR="000714BF" w:rsidRPr="00A7366C" w:rsidRDefault="000714BF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Борков беспокоит затянувшийся ремонт общественной бани. Любители попариться интересуются, когда же она заработает</w:t>
      </w:r>
      <w:r w:rsidR="00533177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4BF" w:rsidRPr="00A7366C" w:rsidRDefault="00533177" w:rsidP="00A7366C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714BF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Баня </w:t>
      </w:r>
      <w:r w:rsidR="000714BF" w:rsidRPr="00A7366C">
        <w:rPr>
          <w:rFonts w:ascii="Times New Roman" w:hAnsi="Times New Roman" w:cs="Times New Roman"/>
          <w:sz w:val="28"/>
          <w:szCs w:val="28"/>
        </w:rPr>
        <w:t>принадлежит индивидуальному предпринимателю. Ремонт помещения был завершен этим летом, но собственник столкнулся с финансовыми трудностями, из-за чего не мог установить печь. Мы оказали ему методическую помощь в подготовке документов для получения гранта, на сегодняшний день печь установлена. Сейчас доделываются последние работы, и</w:t>
      </w:r>
      <w:r w:rsidRPr="00A7366C">
        <w:rPr>
          <w:rFonts w:ascii="Times New Roman" w:hAnsi="Times New Roman" w:cs="Times New Roman"/>
          <w:sz w:val="28"/>
          <w:szCs w:val="28"/>
        </w:rPr>
        <w:t>, как</w:t>
      </w:r>
      <w:r w:rsidR="0051078B" w:rsidRPr="00A7366C">
        <w:rPr>
          <w:rFonts w:ascii="Times New Roman" w:hAnsi="Times New Roman" w:cs="Times New Roman"/>
          <w:sz w:val="28"/>
          <w:szCs w:val="28"/>
        </w:rPr>
        <w:t xml:space="preserve"> обеща</w:t>
      </w:r>
      <w:r w:rsidRPr="00A7366C">
        <w:rPr>
          <w:rFonts w:ascii="Times New Roman" w:hAnsi="Times New Roman" w:cs="Times New Roman"/>
          <w:sz w:val="28"/>
          <w:szCs w:val="28"/>
        </w:rPr>
        <w:t>ет</w:t>
      </w:r>
      <w:r w:rsidR="0051078B" w:rsidRPr="00A7366C">
        <w:rPr>
          <w:rFonts w:ascii="Times New Roman" w:hAnsi="Times New Roman" w:cs="Times New Roman"/>
          <w:sz w:val="28"/>
          <w:szCs w:val="28"/>
        </w:rPr>
        <w:t xml:space="preserve"> владел</w:t>
      </w:r>
      <w:r w:rsidRPr="00A7366C">
        <w:rPr>
          <w:rFonts w:ascii="Times New Roman" w:hAnsi="Times New Roman" w:cs="Times New Roman"/>
          <w:sz w:val="28"/>
          <w:szCs w:val="28"/>
        </w:rPr>
        <w:t>ец</w:t>
      </w:r>
      <w:r w:rsidR="0051078B" w:rsidRPr="00A7366C">
        <w:rPr>
          <w:rFonts w:ascii="Times New Roman" w:hAnsi="Times New Roman" w:cs="Times New Roman"/>
          <w:sz w:val="28"/>
          <w:szCs w:val="28"/>
        </w:rPr>
        <w:t xml:space="preserve">, </w:t>
      </w:r>
      <w:r w:rsidR="000714BF" w:rsidRPr="00A7366C">
        <w:rPr>
          <w:rFonts w:ascii="Times New Roman" w:hAnsi="Times New Roman" w:cs="Times New Roman"/>
          <w:sz w:val="28"/>
          <w:szCs w:val="28"/>
        </w:rPr>
        <w:t xml:space="preserve">в конце декабря – январе баня начнет работать,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714BF" w:rsidRPr="00A7366C">
        <w:rPr>
          <w:rFonts w:ascii="Times New Roman" w:hAnsi="Times New Roman" w:cs="Times New Roman"/>
          <w:sz w:val="28"/>
          <w:szCs w:val="28"/>
        </w:rPr>
        <w:t>ответил Олег Шахов.</w:t>
      </w:r>
    </w:p>
    <w:p w:rsidR="000714BF" w:rsidRPr="00A7366C" w:rsidRDefault="000714BF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3D" w:rsidRPr="00A7366C" w:rsidRDefault="00B34A3D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Парк Сперанского </w:t>
      </w:r>
    </w:p>
    <w:p w:rsidR="00862A9D" w:rsidRPr="00A7366C" w:rsidRDefault="007A4B92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вопросов главе был посвящен судьбе о</w:t>
      </w:r>
      <w:r w:rsidR="00B34A3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культурного наследия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A3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 «Парк усадьбы Сперанского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5107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2A9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оскольку </w:t>
      </w:r>
      <w:r w:rsidR="005107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</w:t>
      </w:r>
      <w:r w:rsidR="00862A9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старый, многие деревья несут угрозу для расположенных в этой местности жилых строений и требуют удаления.</w:t>
      </w:r>
    </w:p>
    <w:p w:rsidR="00862A9D" w:rsidRPr="00A7366C" w:rsidRDefault="007A4B92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 том, что земельный участок</w:t>
      </w:r>
      <w:r w:rsidR="00862A9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располагается парк, числился бесхозяйным. Администрацией района принято решение </w:t>
      </w:r>
      <w:r w:rsidR="008729F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его в собственность</w:t>
      </w:r>
      <w:r w:rsidR="00862A9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Процедура постановки на учет заканчивается</w:t>
      </w:r>
      <w:r w:rsidR="008729F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9F3" w:rsidRPr="00A7366C" w:rsidRDefault="00533177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729F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году в парке Сперанского было проведено несколько субботников с привлечением студентов юридического факультет </w:t>
      </w:r>
      <w:proofErr w:type="spellStart"/>
      <w:r w:rsidR="008729F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НовГУ</w:t>
      </w:r>
      <w:proofErr w:type="spellEnd"/>
      <w:r w:rsidR="008729F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того как администрация района станет полноправным собственником парка, у нас появится возможность более активно заниматься мероприятиями по благоустройству. Мы спилим </w:t>
      </w:r>
      <w:proofErr w:type="spellStart"/>
      <w:r w:rsidR="008729F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фаутные</w:t>
      </w:r>
      <w:proofErr w:type="spellEnd"/>
      <w:r w:rsidR="008729F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деревья, удалим объекты </w:t>
      </w:r>
      <w:r w:rsidR="008729F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недвижимости, которые создают аварийную обстановку. В дальнейшем совместно с жителями будем принимать решение о развитии территории.</w:t>
      </w:r>
    </w:p>
    <w:p w:rsidR="0037179E" w:rsidRPr="00A7366C" w:rsidRDefault="0037179E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96" w:rsidRPr="00A7366C" w:rsidRDefault="002F13C9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Культпросвет</w:t>
      </w:r>
    </w:p>
    <w:p w:rsidR="002F13C9" w:rsidRPr="00A7366C" w:rsidRDefault="002F13C9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Позитивные перемены ожидаются в учреждениях. В зрительном зале </w:t>
      </w:r>
      <w:r w:rsidR="00533177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культуры поселка Т</w:t>
      </w:r>
      <w:r w:rsidR="00773BC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сово-Нетыльский скоро появятся новые кресла, их закупкой занимается местная администрация.</w:t>
      </w:r>
      <w:r w:rsidR="00773BC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продолжится благоустройство центральной части поселка, заметно преобразившейся в последние годы. В частности, на стадионе вырубят кустарники и установят скамейки для болельщиков.</w:t>
      </w:r>
    </w:p>
    <w:p w:rsidR="002F13C9" w:rsidRPr="00A7366C" w:rsidRDefault="002F13C9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33177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культуры поселка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Тёсовский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BC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году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вовсе отпразднует новоселье. Здание ДК давно нуждалось во внимании. Однако проведенное обследование показало, </w:t>
      </w:r>
      <w:r w:rsidR="00773BC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выполнять там какие-либо работы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нецелесообразно</w:t>
      </w:r>
      <w:r w:rsidR="00773BC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Поэтому, как сказал глава района, приня</w:t>
      </w:r>
      <w:r w:rsidR="00533177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решение отремонтировать под д</w:t>
      </w:r>
      <w:r w:rsidR="00773BC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культуры здание бывшей </w:t>
      </w:r>
      <w:proofErr w:type="spellStart"/>
      <w:r w:rsidR="00773BC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Тёсовской</w:t>
      </w:r>
      <w:proofErr w:type="spellEnd"/>
      <w:r w:rsidR="00773BC5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аукцион объявят в январе 2022 года.</w:t>
      </w:r>
    </w:p>
    <w:p w:rsidR="00773BC5" w:rsidRPr="00A7366C" w:rsidRDefault="00773BC5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05F" w:rsidRPr="00A7366C" w:rsidRDefault="000454C5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Фарфор – наша гордость</w:t>
      </w:r>
    </w:p>
    <w:p w:rsidR="00DE105F" w:rsidRPr="00A7366C" w:rsidRDefault="00DE105F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поселка Пролетарий важен вопрос создания музея фарфора. </w:t>
      </w:r>
      <w:r w:rsidR="00F345B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встречах с жителями Олег Шахов обещал, что музей обязательно будет. И на прямой линии глава </w:t>
      </w:r>
      <w:r w:rsidR="00F345B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</w:t>
      </w:r>
      <w:r w:rsidR="005107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подтвердил. Уникальную коллекцию пролетарского фарфора разместят на втором этаже здания бывшего детского сада. Библиотек</w:t>
      </w:r>
      <w:r w:rsidR="00F345B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уже переехала </w:t>
      </w:r>
      <w:r w:rsidR="005107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45B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переведут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первый этаж. </w:t>
      </w:r>
      <w:r w:rsidR="005107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удобнее для</w:t>
      </w:r>
      <w:r w:rsidR="00F345B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читателей, </w:t>
      </w:r>
      <w:r w:rsidR="005107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для тех, что находятся </w:t>
      </w:r>
      <w:r w:rsidR="00F345B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почтенном возрасте.</w:t>
      </w:r>
    </w:p>
    <w:p w:rsidR="00F345B8" w:rsidRPr="00A7366C" w:rsidRDefault="00533177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345B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Зданию детского сада нужен серьезный ремонт, предусматривающий соблюдение всех требований противопожарной и антитеррористической безопасности, также необходимо закупить новую мебель, стенды. Все это обойдется в несколько десятков миллионов рублей. Силами инициативной группы создан эскизный проект будущего музея. Именно он лег в основу проектно-сметной документации, разработка которой ведется в настоящее время,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345B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 о перспективах руководитель муниципалитета.</w:t>
      </w:r>
    </w:p>
    <w:p w:rsidR="00D649AC" w:rsidRPr="00A7366C" w:rsidRDefault="00D649AC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AC" w:rsidRPr="00A7366C" w:rsidRDefault="00D649AC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улицах, где светят фонари</w:t>
      </w:r>
    </w:p>
    <w:p w:rsidR="00AF4A38" w:rsidRPr="00A7366C" w:rsidRDefault="00D649AC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обращений затронул тему уличного освещения. </w:t>
      </w:r>
      <w:r w:rsidR="00AF4A3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жительница деревни </w:t>
      </w:r>
      <w:proofErr w:type="spellStart"/>
      <w:r w:rsidR="00AF4A3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Хутынь</w:t>
      </w:r>
      <w:proofErr w:type="spellEnd"/>
      <w:r w:rsidR="00AF4A3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Савинского поселения указала на недостаточное количество фонарей.</w:t>
      </w:r>
      <w:r w:rsidR="00E95060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A3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Предваряя ответ, глава отметил, что Савинское поселение – </w:t>
      </w:r>
      <w:r w:rsidR="00AF4A3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сложное с точки зрения обустройства освещения, потому что включает 50 населенных пунктов.</w:t>
      </w:r>
      <w:r w:rsidR="005107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работы в этом направлении ведутся.</w:t>
      </w:r>
    </w:p>
    <w:p w:rsidR="00EB7428" w:rsidRPr="00A7366C" w:rsidRDefault="00AF4A38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администрацией разработана дорожная карта, в соответствии с которой в 2020 году проведены работы по уличному освещению </w:t>
      </w:r>
      <w:r w:rsidR="00E95060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деревень </w:t>
      </w:r>
      <w:proofErr w:type="spellStart"/>
      <w:r w:rsidR="00E95060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арелье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Шолохово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Кунино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5060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Деревня,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Александровское,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Марково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Рушиново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Новониколаевское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5060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перечислил Олег Шахов. </w:t>
      </w:r>
      <w:r w:rsidR="00E95060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 текущего года будут освещены территории </w:t>
      </w:r>
      <w:r w:rsidR="00EB742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деревень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Сперанская Мыза, Городок, Ситно и поселок Ситно. </w:t>
      </w:r>
      <w:r w:rsidR="00E95060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Освещение </w:t>
      </w:r>
      <w:proofErr w:type="spellStart"/>
      <w:r w:rsidR="00E95060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Хутыни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E95060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решено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году. </w:t>
      </w:r>
      <w:r w:rsidR="00EB742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масштабная реконструкция, в ходе которой установят более 100 новых светильников. Также в начале следующего года полностью осветим одну из улиц в массиве деревни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Шолохово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проживает большое количество многодетных семей</w:t>
      </w:r>
      <w:r w:rsidR="00EB742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428" w:rsidRPr="00A7366C" w:rsidRDefault="00EB7428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Жительница Т</w:t>
      </w:r>
      <w:r w:rsidR="00134D57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сово-Нетыльского поблагодарила главу за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рельсобус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уже три года ходит до станции «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Рогавка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Но есть проблема </w:t>
      </w:r>
      <w:r w:rsidR="00134D57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конечной остановке нет света на платформе. В темное время суток до дома приходится идти с фонариком.</w:t>
      </w:r>
    </w:p>
    <w:p w:rsidR="00EB7428" w:rsidRPr="00A7366C" w:rsidRDefault="00134D57" w:rsidP="00A7366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076B2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</w:t>
      </w:r>
      <w:r w:rsidR="00EB7428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свещени</w:t>
      </w:r>
      <w:r w:rsidR="003076B2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r w:rsidR="00EB7428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железнодорожной платформы на </w:t>
      </w:r>
      <w:r w:rsidR="00EB742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«</w:t>
      </w:r>
      <w:proofErr w:type="spellStart"/>
      <w:r w:rsidR="00EB7428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Рогавка</w:t>
      </w:r>
      <w:proofErr w:type="spellEnd"/>
      <w:r w:rsidR="005107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7428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относится к компетенции Октябрьской железной дороги. </w:t>
      </w:r>
      <w:r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 подготовке</w:t>
      </w:r>
      <w:r w:rsidR="00EB7428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 эфиру мы направили обращение в ОАО «РЖД» с просьбой оборудовать освещение на платформе, где останавливается рельсовый автобус. Ждем ответ</w:t>
      </w:r>
      <w:r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EB7428" w:rsidRPr="00A736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</w:t>
      </w:r>
      <w:r w:rsidR="00EB7428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способствовать</w:t>
      </w:r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чтобы вопрос был решен,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B7428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подчеркнул глава района.</w:t>
      </w:r>
    </w:p>
    <w:p w:rsidR="00D649AC" w:rsidRPr="00A7366C" w:rsidRDefault="003076B2" w:rsidP="00A7366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Жителям деревни Городок, интересовавшимся перспективами освещения </w:t>
      </w:r>
      <w:r w:rsidRPr="00A7366C">
        <w:rPr>
          <w:rFonts w:ascii="Times New Roman" w:hAnsi="Times New Roman" w:cs="Times New Roman"/>
          <w:sz w:val="28"/>
          <w:szCs w:val="28"/>
        </w:rPr>
        <w:t>вдоль дороги Савино</w:t>
      </w:r>
      <w:r w:rsidR="00ED3C5D" w:rsidRPr="00A7366C">
        <w:rPr>
          <w:rFonts w:ascii="Times New Roman" w:hAnsi="Times New Roman" w:cs="Times New Roman"/>
          <w:sz w:val="28"/>
          <w:szCs w:val="28"/>
        </w:rPr>
        <w:t xml:space="preserve"> </w:t>
      </w:r>
      <w:r w:rsidR="00ED3C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A7366C">
        <w:rPr>
          <w:rFonts w:ascii="Times New Roman" w:hAnsi="Times New Roman" w:cs="Times New Roman"/>
          <w:sz w:val="28"/>
          <w:szCs w:val="28"/>
        </w:rPr>
        <w:t>Селищи</w:t>
      </w:r>
      <w:proofErr w:type="spellEnd"/>
      <w:r w:rsidRPr="00A7366C">
        <w:rPr>
          <w:rFonts w:ascii="Times New Roman" w:hAnsi="Times New Roman" w:cs="Times New Roman"/>
          <w:sz w:val="28"/>
          <w:szCs w:val="28"/>
        </w:rPr>
        <w:t xml:space="preserve">, глава ответил, что эта дорога находится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оперативном управлении ГОКУ «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Новгородавтодор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 имеющимся сведениям, </w:t>
      </w:r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капитальный ремонт освещения будет выполнен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середины следующего года. Проектные работы завершены, подрядчик определен.</w:t>
      </w:r>
    </w:p>
    <w:p w:rsidR="004C38A5" w:rsidRPr="00A7366C" w:rsidRDefault="004C38A5" w:rsidP="00A7366C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A5" w:rsidRPr="00A7366C" w:rsidRDefault="00D30E52" w:rsidP="00A7366C">
      <w:pPr>
        <w:spacing w:after="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366C">
        <w:rPr>
          <w:rFonts w:ascii="Times New Roman" w:hAnsi="Times New Roman" w:cs="Times New Roman"/>
          <w:b/>
          <w:sz w:val="28"/>
          <w:szCs w:val="28"/>
        </w:rPr>
        <w:t>И</w:t>
      </w:r>
      <w:r w:rsidR="00FC0577" w:rsidRPr="00A7366C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="00FC0577" w:rsidRPr="00A7366C">
        <w:rPr>
          <w:rFonts w:ascii="Times New Roman" w:hAnsi="Times New Roman" w:cs="Times New Roman"/>
          <w:b/>
          <w:sz w:val="28"/>
          <w:szCs w:val="28"/>
        </w:rPr>
        <w:t>гравийки</w:t>
      </w:r>
      <w:proofErr w:type="spellEnd"/>
      <w:r w:rsidR="00FC0577" w:rsidRPr="00A7366C">
        <w:rPr>
          <w:rFonts w:ascii="Times New Roman" w:hAnsi="Times New Roman" w:cs="Times New Roman"/>
          <w:b/>
          <w:sz w:val="28"/>
          <w:szCs w:val="28"/>
        </w:rPr>
        <w:t>– в асфальт</w:t>
      </w:r>
    </w:p>
    <w:p w:rsidR="0037179E" w:rsidRPr="00A7366C" w:rsidRDefault="00D30E52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Житель деревни </w:t>
      </w:r>
      <w:proofErr w:type="spellStart"/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Кунино</w:t>
      </w:r>
      <w:proofErr w:type="spellEnd"/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спросил главу о наболевшем: </w:t>
      </w:r>
      <w:r w:rsidR="00B73DEA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7179E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увидим асфальт до деревни</w:t>
      </w:r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  <w:r w:rsidR="00ED3C5D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0E52" w:rsidRPr="00A7366C" w:rsidRDefault="00FC0577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30E52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аселение деревень </w:t>
      </w:r>
      <w:proofErr w:type="spellStart"/>
      <w:r w:rsidR="00D30E52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Кунино</w:t>
      </w:r>
      <w:proofErr w:type="spellEnd"/>
      <w:r w:rsidR="00D30E52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Кирилловское давно ждет ремонта областной дороги. Люди очень надеются на подвижки в этом </w:t>
      </w:r>
      <w:r w:rsidR="00467DD1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67DD1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просят о </w:t>
      </w:r>
      <w:r w:rsidR="00D30E52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</w:t>
      </w:r>
      <w:r w:rsidR="00467DD1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30E52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гравийного покрытия в асфальтовое исполнение.</w:t>
      </w:r>
    </w:p>
    <w:p w:rsidR="00D30E52" w:rsidRPr="00A7366C" w:rsidRDefault="00467DD1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района рассказал, что вместе со старостой деревни </w:t>
      </w:r>
      <w:proofErr w:type="spellStart"/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Кунино</w:t>
      </w:r>
      <w:proofErr w:type="spellEnd"/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побывали в ГОКУ «</w:t>
      </w:r>
      <w:proofErr w:type="spellStart"/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Новгородавтодор</w:t>
      </w:r>
      <w:proofErr w:type="spellEnd"/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где лично задали этот вопрос:</w:t>
      </w:r>
    </w:p>
    <w:p w:rsidR="004C38A5" w:rsidRPr="00A7366C" w:rsidRDefault="00ED3C5D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467DD1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</w:t>
      </w:r>
      <w:proofErr w:type="spellStart"/>
      <w:r w:rsidR="00467DD1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Новгородавтодоре</w:t>
      </w:r>
      <w:proofErr w:type="spellEnd"/>
      <w:r w:rsidR="00467DD1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нам сообщили, что проект по к</w:t>
      </w:r>
      <w:r w:rsidR="00467DD1" w:rsidRPr="00A7366C">
        <w:rPr>
          <w:rFonts w:ascii="Times New Roman" w:hAnsi="Times New Roman" w:cs="Times New Roman"/>
          <w:sz w:val="28"/>
          <w:szCs w:val="28"/>
        </w:rPr>
        <w:t>апитальному ремонт</w:t>
      </w:r>
      <w:r w:rsidRPr="00A7366C">
        <w:rPr>
          <w:rFonts w:ascii="Times New Roman" w:hAnsi="Times New Roman" w:cs="Times New Roman"/>
          <w:sz w:val="28"/>
          <w:szCs w:val="28"/>
        </w:rPr>
        <w:t>у</w:t>
      </w:r>
      <w:r w:rsidR="00467DD1" w:rsidRPr="00A7366C">
        <w:rPr>
          <w:rFonts w:ascii="Times New Roman" w:hAnsi="Times New Roman" w:cs="Times New Roman"/>
          <w:sz w:val="28"/>
          <w:szCs w:val="28"/>
        </w:rPr>
        <w:t xml:space="preserve"> автомобильной дороги готов и сейчас </w:t>
      </w:r>
      <w:r w:rsidR="00467DD1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находится </w:t>
      </w:r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67DD1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экспертизе. </w:t>
      </w:r>
      <w:r w:rsidR="0037179E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</w:t>
      </w:r>
      <w:r w:rsidR="00467DD1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37179E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готовы, обещают поставить </w:t>
      </w:r>
      <w:r w:rsidR="00467DD1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467DD1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79E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план ремонта. </w:t>
      </w:r>
      <w:r w:rsidR="00467DD1" w:rsidRPr="00A7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капитального ремонта дорога станет полностью асфальтобетонной.</w:t>
      </w:r>
    </w:p>
    <w:p w:rsidR="006A055D" w:rsidRPr="00A7366C" w:rsidRDefault="006A055D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C5D" w:rsidRPr="00A7366C" w:rsidRDefault="00ED3C5D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C5D" w:rsidRPr="00A7366C" w:rsidRDefault="00A67BF8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A055D"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 Новгородского района коснулся обращений, поступивших в ходе прямой линии,</w:t>
      </w:r>
      <w:r w:rsidR="0051078B"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которая состоялась в июле</w:t>
      </w:r>
      <w:r w:rsidR="0059658B" w:rsidRPr="00A7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доложил об исполнении ряда мероприятий.</w:t>
      </w:r>
    </w:p>
    <w:p w:rsidR="00ED3C5D" w:rsidRPr="00A7366C" w:rsidRDefault="00ED3C5D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C5D" w:rsidRPr="00A7366C" w:rsidRDefault="006A055D" w:rsidP="00A7366C">
      <w:pPr>
        <w:pStyle w:val="a4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дорожной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руководитель муниципалитета </w:t>
      </w:r>
      <w:r w:rsid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55D" w:rsidRPr="00A7366C" w:rsidRDefault="00ED3C5D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льготном массиве деревни </w:t>
      </w:r>
      <w:proofErr w:type="spellStart"/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Фарафоново</w:t>
      </w:r>
      <w:proofErr w:type="spellEnd"/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завершена разработка проектно-сметной документации по строи</w:t>
      </w:r>
      <w:r w:rsid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 автомобильной дороги,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таком же массиве деревни </w:t>
      </w:r>
      <w:proofErr w:type="spellStart"/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Толстиково</w:t>
      </w:r>
      <w:proofErr w:type="spellEnd"/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уже построена. </w:t>
      </w:r>
    </w:p>
    <w:p w:rsidR="006A055D" w:rsidRPr="00A7366C" w:rsidRDefault="006A055D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Выполняются работы по постановке на кадастровый учет автомобильной дороги по ул. Мира в с.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Бронница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позволит в дальнейшем ее обслуживать и содержать. Те же действия совершаются в отношении дороги по ул. Уютн</w:t>
      </w:r>
      <w:r w:rsidR="00ED3C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Дубровка, части дорог массива в д. Медвежья Голова. В следующем году будет изготовлена проектно-сметная документация по улицам Болотн</w:t>
      </w:r>
      <w:r w:rsidR="00ED3C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Первомайск</w:t>
      </w:r>
      <w:r w:rsidR="00ED3C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55D" w:rsidRPr="00A7366C" w:rsidRDefault="006A055D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деревнях Новая Мельница,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Сырково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Григорово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лежачие полицейские. Завершены работы по капитальному ремонту дороги по ул. Петра </w:t>
      </w:r>
      <w:r w:rsidRPr="00A736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Мельнице.</w:t>
      </w:r>
    </w:p>
    <w:p w:rsidR="006A055D" w:rsidRPr="00A7366C" w:rsidRDefault="006A055D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просьбам жителей отсы</w:t>
      </w:r>
      <w:r w:rsid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 пешеходная дорожка вдоль ул.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Полев</w:t>
      </w:r>
      <w:r w:rsidR="00ED3C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в д. </w:t>
      </w:r>
      <w:proofErr w:type="spellStart"/>
      <w:r w:rsidR="00ED3C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Григорово</w:t>
      </w:r>
      <w:proofErr w:type="spellEnd"/>
      <w:r w:rsidR="00ED3C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кончен капремонт дороги по ул. Вес</w:t>
      </w:r>
      <w:r w:rsidR="00ED3C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3C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Новая Мельница</w:t>
      </w:r>
      <w:r w:rsidR="00ED3C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C5D" w:rsidRPr="00A7366C" w:rsidRDefault="00ED3C5D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55D" w:rsidRPr="00A7366C" w:rsidRDefault="006A055D" w:rsidP="00A7366C">
      <w:pPr>
        <w:pStyle w:val="a4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вопросов касался установки уличного освещения. В поселке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Панковка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A67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Строительной до дома </w:t>
      </w:r>
      <w:r w:rsidR="00ED3C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по ул. Индустриальной проходит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госэкспертизу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получении положительного заключения его реализуют в апреле </w:t>
      </w:r>
      <w:r w:rsidR="00ED3C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мае 2022 года. По ул. Счастливой в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Хутын</w:t>
      </w:r>
      <w:r w:rsidR="0001705E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установлено частично, работы продолж</w:t>
      </w:r>
      <w:r w:rsidR="0001705E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атся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55D" w:rsidRPr="00A7366C" w:rsidRDefault="006A055D" w:rsidP="00A7366C">
      <w:pPr>
        <w:pStyle w:val="a4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решен и вопрос благоустройства территории </w:t>
      </w:r>
      <w:r w:rsidR="005965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площадки в д. Трубичино</w:t>
      </w:r>
      <w:r w:rsidR="005965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дома </w:t>
      </w:r>
      <w:r w:rsidR="005965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5965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следующем году для участия в регионально</w:t>
      </w:r>
      <w:r w:rsidR="005965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программе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ППМИ выбран проект по созданию зоны отдыха.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подразумевает в том числе освещение и строительство пешеходной дорожки.</w:t>
      </w:r>
    </w:p>
    <w:p w:rsidR="0059658B" w:rsidRPr="00A7366C" w:rsidRDefault="0059658B" w:rsidP="00A7366C">
      <w:pPr>
        <w:shd w:val="clear" w:color="auto" w:fill="FFFFFF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55D" w:rsidRPr="00A7366C" w:rsidRDefault="006A055D" w:rsidP="00A7366C">
      <w:pPr>
        <w:pStyle w:val="a4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проблем пока остаются на личном контроле главы. Так, снос ветхих домов в деревне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Захарьино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тормозят несколько обстоятельств. Просто так снести дом нельзя, тем более когда там </w:t>
      </w:r>
      <w:r w:rsidR="005965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</w:t>
      </w:r>
      <w:r w:rsidR="005965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люди. Все процедуры по сносу жилья, требующего расселения, выполняются в соответствии с действующим законодательством </w:t>
      </w:r>
      <w:r w:rsid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сроки. Сейчас в администрации ждут заключений по обследованию строений, чтобы признать их аварийными. После этого можно приступить к расселению граждан, зарегистрированных в домах, и к подготовке смет на снос.</w:t>
      </w:r>
    </w:p>
    <w:p w:rsidR="006A055D" w:rsidRPr="00A7366C" w:rsidRDefault="006A055D" w:rsidP="00A7366C">
      <w:pPr>
        <w:pStyle w:val="a4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захарьинцев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поводу ремонта центрального «пятачка» в деревне – первое к исполнению, </w:t>
      </w:r>
      <w:r w:rsidR="005965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уже в 2022 году. Указанный участок дороги – областного значения. Олег Шахов подчеркнул, что он заручился поддержкой «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Новгородавтодора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 первый ремонт, который пройдет весной на дорогах района, будет в Захарьине. </w:t>
      </w:r>
    </w:p>
    <w:p w:rsidR="006A055D" w:rsidRPr="00A7366C" w:rsidRDefault="0059658B" w:rsidP="00A7366C">
      <w:pPr>
        <w:pStyle w:val="a4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региональной дороги «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 – </w:t>
      </w:r>
      <w:proofErr w:type="spellStart"/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Нехино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 w:rsid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давняя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безнадежная. Глава озвучил, что </w:t>
      </w:r>
      <w:r w:rsidRPr="00A7366C">
        <w:rPr>
          <w:rFonts w:ascii="Times New Roman" w:hAnsi="Times New Roman" w:cs="Times New Roman"/>
          <w:sz w:val="28"/>
          <w:szCs w:val="28"/>
        </w:rPr>
        <w:t>заключё</w:t>
      </w:r>
      <w:r w:rsidR="006A055D" w:rsidRPr="00A7366C">
        <w:rPr>
          <w:rFonts w:ascii="Times New Roman" w:hAnsi="Times New Roman" w:cs="Times New Roman"/>
          <w:sz w:val="28"/>
          <w:szCs w:val="28"/>
        </w:rPr>
        <w:t xml:space="preserve">н государственный контракт на выполнение работ по разработке проектной и рабочей документации на реконструкцию участка автомобильной дороги </w:t>
      </w:r>
      <w:r w:rsidRPr="00A7366C">
        <w:rPr>
          <w:rFonts w:ascii="Times New Roman" w:hAnsi="Times New Roman" w:cs="Times New Roman"/>
          <w:sz w:val="28"/>
          <w:szCs w:val="28"/>
        </w:rPr>
        <w:t>«</w:t>
      </w:r>
      <w:r w:rsidR="006A055D" w:rsidRPr="00A7366C">
        <w:rPr>
          <w:rFonts w:ascii="Times New Roman" w:hAnsi="Times New Roman" w:cs="Times New Roman"/>
          <w:sz w:val="28"/>
          <w:szCs w:val="28"/>
        </w:rPr>
        <w:t xml:space="preserve">Великий Новгород – </w:t>
      </w:r>
      <w:proofErr w:type="spellStart"/>
      <w:r w:rsidR="006A055D" w:rsidRPr="00A7366C">
        <w:rPr>
          <w:rFonts w:ascii="Times New Roman" w:hAnsi="Times New Roman" w:cs="Times New Roman"/>
          <w:sz w:val="28"/>
          <w:szCs w:val="28"/>
        </w:rPr>
        <w:t>Нехино</w:t>
      </w:r>
      <w:proofErr w:type="spellEnd"/>
      <w:r w:rsidRPr="00A7366C">
        <w:rPr>
          <w:rFonts w:ascii="Times New Roman" w:hAnsi="Times New Roman" w:cs="Times New Roman"/>
          <w:sz w:val="28"/>
          <w:szCs w:val="28"/>
        </w:rPr>
        <w:t>»</w:t>
      </w:r>
      <w:r w:rsidR="006A055D" w:rsidRPr="00A7366C">
        <w:rPr>
          <w:rFonts w:ascii="Times New Roman" w:hAnsi="Times New Roman" w:cs="Times New Roman"/>
          <w:sz w:val="28"/>
          <w:szCs w:val="28"/>
        </w:rPr>
        <w:t>. «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за два года эту дорогу отремонтируют, в том числе сделают пешеходные дорожки и освещение</w:t>
      </w:r>
      <w:r w:rsidR="006A055D" w:rsidRPr="00A7366C">
        <w:rPr>
          <w:rFonts w:ascii="Times New Roman" w:hAnsi="Times New Roman" w:cs="Times New Roman"/>
          <w:sz w:val="28"/>
          <w:szCs w:val="28"/>
        </w:rPr>
        <w:t xml:space="preserve">»,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A055D" w:rsidRPr="00A7366C">
        <w:rPr>
          <w:rFonts w:ascii="Times New Roman" w:hAnsi="Times New Roman" w:cs="Times New Roman"/>
          <w:sz w:val="28"/>
          <w:szCs w:val="28"/>
        </w:rPr>
        <w:t>резюмировал Олег Игоревич.</w:t>
      </w:r>
    </w:p>
    <w:p w:rsidR="006A055D" w:rsidRPr="00A7366C" w:rsidRDefault="006A055D" w:rsidP="00A7366C">
      <w:pPr>
        <w:pStyle w:val="a4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Ожидают жители и ремонта моста через реку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Веронда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 Борки</w:t>
      </w:r>
      <w:r w:rsidR="005965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Сидорково</w:t>
      </w:r>
      <w:proofErr w:type="spellEnd"/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сегодняшний день заключ</w:t>
      </w:r>
      <w:r w:rsidR="0059658B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н договор на его обследование. После прохождения этого этапа планируется составление проектно-сметной документации на капремонт.</w:t>
      </w:r>
    </w:p>
    <w:p w:rsidR="006A055D" w:rsidRPr="00A7366C" w:rsidRDefault="00A7366C" w:rsidP="00A7366C">
      <w:pPr>
        <w:pStyle w:val="a4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ремонт уникальной </w:t>
      </w:r>
      <w:r w:rsidR="006A055D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ветряной мельницы </w:t>
      </w:r>
      <w:r w:rsidR="006A055D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д. Завал проектно-</w:t>
      </w:r>
      <w:r w:rsidR="006A055D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сметная документация готова. Необходимая сумма </w:t>
      </w:r>
      <w:r w:rsidR="005E3FC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A055D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2,5 </w:t>
      </w:r>
      <w:proofErr w:type="spellStart"/>
      <w:r w:rsidR="005E3FC3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spellEnd"/>
      <w:r w:rsidR="005E3FC3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055D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рублей. Администрация предпринимала попытки попасть в федеральные программы</w:t>
      </w:r>
      <w:r w:rsidR="005E3FC3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FC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</w:t>
      </w:r>
      <w:r w:rsidR="006A055D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сожалению, пока безуспешно. В национальном проекте «Культура» нет статьи на ремонты учреждений, являющи</w:t>
      </w:r>
      <w:r w:rsidR="005E3FC3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A055D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ся объектом культурного наследия. Но поиски путей финансирования будут продолжены.</w:t>
      </w:r>
    </w:p>
    <w:p w:rsidR="006A055D" w:rsidRPr="00A7366C" w:rsidRDefault="006A055D" w:rsidP="00A7366C">
      <w:pPr>
        <w:pStyle w:val="a4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году ожидается ремонт </w:t>
      </w:r>
      <w:r w:rsidR="005E3FC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почтовых отделений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Новоселицах, а также в Савине и Т</w:t>
      </w:r>
      <w:r w:rsidR="005E3FC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сово-Нетыльском. Начнет действовать федеральная программа, по которой прив</w:t>
      </w:r>
      <w:r w:rsid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порядок имеющиеся 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отделения</w:t>
      </w:r>
      <w:r w:rsidR="005E3FC3"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построят</w:t>
      </w:r>
      <w:r w:rsidRPr="00A7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там, где это необходимо. В </w:t>
      </w:r>
      <w:r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программы </w:t>
      </w:r>
      <w:r w:rsidR="005E3FC3"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>вошли</w:t>
      </w:r>
      <w:r w:rsidRPr="00A7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 отделений Почты России в Новгородском районе.</w:t>
      </w:r>
    </w:p>
    <w:sectPr w:rsidR="006A055D" w:rsidRPr="00A7366C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31651"/>
    <w:multiLevelType w:val="hybridMultilevel"/>
    <w:tmpl w:val="31A02A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F3DB6"/>
    <w:rsid w:val="0001705E"/>
    <w:rsid w:val="0003270C"/>
    <w:rsid w:val="000369FF"/>
    <w:rsid w:val="000454C5"/>
    <w:rsid w:val="000714BF"/>
    <w:rsid w:val="000B3432"/>
    <w:rsid w:val="000E0962"/>
    <w:rsid w:val="00134D57"/>
    <w:rsid w:val="00166CBB"/>
    <w:rsid w:val="00184657"/>
    <w:rsid w:val="001A5E50"/>
    <w:rsid w:val="001A7931"/>
    <w:rsid w:val="00262837"/>
    <w:rsid w:val="002942F3"/>
    <w:rsid w:val="002A75C7"/>
    <w:rsid w:val="002E1807"/>
    <w:rsid w:val="002F13C9"/>
    <w:rsid w:val="003076B2"/>
    <w:rsid w:val="00364C18"/>
    <w:rsid w:val="0037179E"/>
    <w:rsid w:val="003B56C5"/>
    <w:rsid w:val="003C34FF"/>
    <w:rsid w:val="003F3D26"/>
    <w:rsid w:val="004138CB"/>
    <w:rsid w:val="0041471F"/>
    <w:rsid w:val="004468E8"/>
    <w:rsid w:val="00467DD1"/>
    <w:rsid w:val="004B395B"/>
    <w:rsid w:val="004C38A5"/>
    <w:rsid w:val="004D564D"/>
    <w:rsid w:val="00503455"/>
    <w:rsid w:val="0051078B"/>
    <w:rsid w:val="00533177"/>
    <w:rsid w:val="00545551"/>
    <w:rsid w:val="00583C89"/>
    <w:rsid w:val="0059658B"/>
    <w:rsid w:val="005E3FC3"/>
    <w:rsid w:val="006006A0"/>
    <w:rsid w:val="0060741E"/>
    <w:rsid w:val="00650F73"/>
    <w:rsid w:val="00662D8C"/>
    <w:rsid w:val="00691DDF"/>
    <w:rsid w:val="00697837"/>
    <w:rsid w:val="006A055D"/>
    <w:rsid w:val="006A1AD1"/>
    <w:rsid w:val="006F3DB6"/>
    <w:rsid w:val="007332C3"/>
    <w:rsid w:val="00761601"/>
    <w:rsid w:val="00773BC5"/>
    <w:rsid w:val="007A4B92"/>
    <w:rsid w:val="007B4BC6"/>
    <w:rsid w:val="007D2496"/>
    <w:rsid w:val="00850F4C"/>
    <w:rsid w:val="00862A9D"/>
    <w:rsid w:val="008729F3"/>
    <w:rsid w:val="00894500"/>
    <w:rsid w:val="00894589"/>
    <w:rsid w:val="008A6319"/>
    <w:rsid w:val="008B3A25"/>
    <w:rsid w:val="008E7C93"/>
    <w:rsid w:val="009C4208"/>
    <w:rsid w:val="009F155C"/>
    <w:rsid w:val="00A044E2"/>
    <w:rsid w:val="00A06C00"/>
    <w:rsid w:val="00A454F5"/>
    <w:rsid w:val="00A67BF8"/>
    <w:rsid w:val="00A7366C"/>
    <w:rsid w:val="00AF4A38"/>
    <w:rsid w:val="00B34A3D"/>
    <w:rsid w:val="00B612C6"/>
    <w:rsid w:val="00B73DEA"/>
    <w:rsid w:val="00BC703A"/>
    <w:rsid w:val="00BE1B44"/>
    <w:rsid w:val="00BE2D3C"/>
    <w:rsid w:val="00C54C67"/>
    <w:rsid w:val="00CA0267"/>
    <w:rsid w:val="00CA2919"/>
    <w:rsid w:val="00CA33E3"/>
    <w:rsid w:val="00D101BB"/>
    <w:rsid w:val="00D30E52"/>
    <w:rsid w:val="00D649AC"/>
    <w:rsid w:val="00D6625A"/>
    <w:rsid w:val="00D91186"/>
    <w:rsid w:val="00DE105F"/>
    <w:rsid w:val="00E647CC"/>
    <w:rsid w:val="00E873B5"/>
    <w:rsid w:val="00E95060"/>
    <w:rsid w:val="00EB5B68"/>
    <w:rsid w:val="00EB7428"/>
    <w:rsid w:val="00ED3C5D"/>
    <w:rsid w:val="00ED48BD"/>
    <w:rsid w:val="00F005BC"/>
    <w:rsid w:val="00F345B8"/>
    <w:rsid w:val="00F44CFD"/>
    <w:rsid w:val="00F70261"/>
    <w:rsid w:val="00FC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450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873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432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0B3432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parov</cp:lastModifiedBy>
  <cp:revision>3</cp:revision>
  <cp:lastPrinted>2021-12-20T11:48:00Z</cp:lastPrinted>
  <dcterms:created xsi:type="dcterms:W3CDTF">2021-12-23T08:57:00Z</dcterms:created>
  <dcterms:modified xsi:type="dcterms:W3CDTF">2021-12-23T09:08:00Z</dcterms:modified>
</cp:coreProperties>
</file>