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19" w:rsidRPr="00316B19" w:rsidRDefault="00316B19" w:rsidP="00316B19">
      <w:pPr>
        <w:spacing w:after="0" w:line="240" w:lineRule="auto"/>
        <w:ind w:left="-426" w:right="112"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B19" w:rsidRPr="00316B19" w:rsidRDefault="00316B19" w:rsidP="00316B19">
      <w:pPr>
        <w:spacing w:after="0" w:line="240" w:lineRule="auto"/>
        <w:ind w:left="-426" w:right="112" w:firstLine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B19" w:rsidRPr="00316B19" w:rsidRDefault="00316B19" w:rsidP="00316B19">
      <w:pPr>
        <w:spacing w:after="0" w:line="240" w:lineRule="auto"/>
        <w:ind w:left="-426" w:right="11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B19" w:rsidRPr="00316B19" w:rsidRDefault="00316B19" w:rsidP="00316B19">
      <w:pPr>
        <w:widowControl w:val="0"/>
        <w:autoSpaceDE w:val="0"/>
        <w:autoSpaceDN w:val="0"/>
        <w:adjustRightInd w:val="0"/>
        <w:spacing w:after="0" w:line="240" w:lineRule="exact"/>
        <w:ind w:left="-426" w:righ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1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и критерии оценки</w:t>
      </w:r>
    </w:p>
    <w:p w:rsidR="00316B19" w:rsidRPr="00316B19" w:rsidRDefault="00316B19" w:rsidP="00316B19">
      <w:pPr>
        <w:widowControl w:val="0"/>
        <w:autoSpaceDE w:val="0"/>
        <w:autoSpaceDN w:val="0"/>
        <w:adjustRightInd w:val="0"/>
        <w:spacing w:after="0" w:line="240" w:lineRule="exact"/>
        <w:ind w:left="-426" w:righ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деятельности организации </w:t>
      </w:r>
      <w:bookmarkEnd w:id="0"/>
      <w:r w:rsidRPr="00316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2024 год</w:t>
      </w:r>
    </w:p>
    <w:p w:rsidR="00316B19" w:rsidRPr="00316B19" w:rsidRDefault="00316B19" w:rsidP="00316B19">
      <w:pPr>
        <w:widowControl w:val="0"/>
        <w:autoSpaceDE w:val="0"/>
        <w:autoSpaceDN w:val="0"/>
        <w:adjustRightInd w:val="0"/>
        <w:spacing w:after="0" w:line="240" w:lineRule="exact"/>
        <w:ind w:left="-426" w:right="11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1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856"/>
        <w:gridCol w:w="1842"/>
        <w:gridCol w:w="3119"/>
      </w:tblGrid>
      <w:tr w:rsidR="00316B19" w:rsidRPr="00316B19" w:rsidTr="000851D6">
        <w:trPr>
          <w:trHeight w:val="20"/>
        </w:trPr>
        <w:tc>
          <w:tcPr>
            <w:tcW w:w="993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6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842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3119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Фактические показатели за отчетный год</w:t>
            </w:r>
          </w:p>
        </w:tc>
      </w:tr>
      <w:tr w:rsidR="00316B19" w:rsidRPr="00316B19" w:rsidTr="000851D6">
        <w:trPr>
          <w:trHeight w:val="20"/>
        </w:trPr>
        <w:tc>
          <w:tcPr>
            <w:tcW w:w="9810" w:type="dxa"/>
            <w:gridSpan w:val="4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 по организации:</w:t>
            </w:r>
          </w:p>
        </w:tc>
      </w:tr>
      <w:tr w:rsidR="00316B19" w:rsidRPr="00316B19" w:rsidTr="000851D6">
        <w:trPr>
          <w:trHeight w:val="20"/>
        </w:trPr>
        <w:tc>
          <w:tcPr>
            <w:tcW w:w="993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56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новых рабочих мест</w:t>
            </w:r>
          </w:p>
        </w:tc>
        <w:tc>
          <w:tcPr>
            <w:tcW w:w="1842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119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6B19" w:rsidRPr="00316B19" w:rsidTr="000851D6">
        <w:trPr>
          <w:trHeight w:val="20"/>
        </w:trPr>
        <w:tc>
          <w:tcPr>
            <w:tcW w:w="993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-2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56" w:type="dxa"/>
          </w:tcPr>
          <w:p w:rsidR="00316B19" w:rsidRPr="00316B19" w:rsidRDefault="00316B19" w:rsidP="00316B19">
            <w:pPr>
              <w:tabs>
                <w:tab w:val="left" w:pos="823"/>
              </w:tabs>
              <w:autoSpaceDE w:val="0"/>
              <w:autoSpaceDN w:val="0"/>
              <w:adjustRightInd w:val="0"/>
              <w:spacing w:after="0" w:line="240" w:lineRule="auto"/>
              <w:ind w:left="-2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Социальная значимость в форме участия в благотворительных, спонсорских программах, мероприятиях социальной направленности, благоустройство территории.</w:t>
            </w:r>
          </w:p>
        </w:tc>
        <w:tc>
          <w:tcPr>
            <w:tcW w:w="1842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119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6B19" w:rsidRPr="00316B19" w:rsidTr="000851D6">
        <w:trPr>
          <w:trHeight w:val="20"/>
        </w:trPr>
        <w:tc>
          <w:tcPr>
            <w:tcW w:w="993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56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28"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оплаты труда (при наличии работников</w:t>
            </w:r>
            <w:proofErr w:type="gramStart"/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1842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3119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6B19" w:rsidRPr="00316B19" w:rsidTr="000851D6">
        <w:trPr>
          <w:trHeight w:val="20"/>
        </w:trPr>
        <w:tc>
          <w:tcPr>
            <w:tcW w:w="993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6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28"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Деловая активность в виде участия в различных выставках, конкурсах, ярмарках, фестивалях, форумах и других подобных мероприятиях.</w:t>
            </w:r>
          </w:p>
        </w:tc>
        <w:tc>
          <w:tcPr>
            <w:tcW w:w="1842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3119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6B19" w:rsidRPr="00316B19" w:rsidTr="000851D6">
        <w:trPr>
          <w:trHeight w:val="20"/>
        </w:trPr>
        <w:tc>
          <w:tcPr>
            <w:tcW w:w="993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856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28" w:right="1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(отсутствие) задолженности организаций в    бюджеты всех уровней на     конец отчетного года.</w:t>
            </w:r>
          </w:p>
        </w:tc>
        <w:tc>
          <w:tcPr>
            <w:tcW w:w="1842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6B1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3119" w:type="dxa"/>
          </w:tcPr>
          <w:p w:rsidR="00316B19" w:rsidRPr="00316B19" w:rsidRDefault="00316B19" w:rsidP="00316B19">
            <w:pPr>
              <w:autoSpaceDE w:val="0"/>
              <w:autoSpaceDN w:val="0"/>
              <w:adjustRightInd w:val="0"/>
              <w:spacing w:after="0" w:line="240" w:lineRule="auto"/>
              <w:ind w:left="-426" w:right="11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6B19" w:rsidRPr="00316B19" w:rsidRDefault="00316B19" w:rsidP="00316B19">
      <w:pPr>
        <w:spacing w:after="0" w:line="240" w:lineRule="auto"/>
        <w:ind w:left="-426" w:right="11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B19" w:rsidRPr="00316B19" w:rsidRDefault="00316B19" w:rsidP="00316B19">
      <w:pPr>
        <w:spacing w:after="0" w:line="240" w:lineRule="auto"/>
        <w:ind w:left="-426" w:right="11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B19" w:rsidRPr="00316B19" w:rsidRDefault="00316B19" w:rsidP="00316B19">
      <w:pPr>
        <w:spacing w:after="0" w:line="240" w:lineRule="auto"/>
        <w:ind w:left="-426" w:right="11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47C" w:rsidRDefault="00C7447C"/>
    <w:sectPr w:rsidR="00C7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19"/>
    <w:rsid w:val="00316B19"/>
    <w:rsid w:val="00C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55B14-A4FE-4C1E-AD4B-FBC93848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Елена Владимировна</dc:creator>
  <cp:keywords/>
  <dc:description/>
  <cp:lastModifiedBy>Климова Елена Владимировна</cp:lastModifiedBy>
  <cp:revision>1</cp:revision>
  <dcterms:created xsi:type="dcterms:W3CDTF">2024-11-28T15:46:00Z</dcterms:created>
  <dcterms:modified xsi:type="dcterms:W3CDTF">2024-11-28T15:47:00Z</dcterms:modified>
</cp:coreProperties>
</file>