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F4" w:rsidRPr="002635B2" w:rsidRDefault="00A91AF4" w:rsidP="00A91AF4">
      <w:pPr>
        <w:jc w:val="center"/>
        <w:rPr>
          <w:b/>
          <w:sz w:val="28"/>
          <w:szCs w:val="28"/>
        </w:rPr>
      </w:pPr>
      <w:r w:rsidRPr="002635B2">
        <w:rPr>
          <w:b/>
          <w:sz w:val="28"/>
          <w:szCs w:val="28"/>
        </w:rPr>
        <w:t>Результаты публичных слушаний</w:t>
      </w:r>
      <w:r w:rsidR="00474699">
        <w:rPr>
          <w:b/>
          <w:sz w:val="28"/>
          <w:szCs w:val="28"/>
        </w:rPr>
        <w:t xml:space="preserve"> в заочной форме</w:t>
      </w:r>
      <w:r w:rsidRPr="002635B2">
        <w:rPr>
          <w:b/>
          <w:sz w:val="28"/>
          <w:szCs w:val="28"/>
        </w:rPr>
        <w:t xml:space="preserve"> по проекту </w:t>
      </w:r>
    </w:p>
    <w:p w:rsidR="00A91AF4" w:rsidRPr="002635B2" w:rsidRDefault="00A91AF4" w:rsidP="00A91AF4">
      <w:pPr>
        <w:jc w:val="center"/>
        <w:rPr>
          <w:b/>
          <w:sz w:val="28"/>
          <w:szCs w:val="28"/>
        </w:rPr>
      </w:pPr>
      <w:r w:rsidRPr="002635B2">
        <w:rPr>
          <w:b/>
          <w:sz w:val="28"/>
          <w:szCs w:val="28"/>
        </w:rPr>
        <w:t>бюджета Новгородск</w:t>
      </w:r>
      <w:r>
        <w:rPr>
          <w:b/>
          <w:sz w:val="28"/>
          <w:szCs w:val="28"/>
        </w:rPr>
        <w:t>о</w:t>
      </w:r>
      <w:r w:rsidR="00474699">
        <w:rPr>
          <w:b/>
          <w:sz w:val="28"/>
          <w:szCs w:val="28"/>
        </w:rPr>
        <w:t>го муниципального района на 2022</w:t>
      </w:r>
      <w:r w:rsidRPr="002635B2">
        <w:rPr>
          <w:b/>
          <w:sz w:val="28"/>
          <w:szCs w:val="28"/>
        </w:rPr>
        <w:t xml:space="preserve"> год и на плановый период 20</w:t>
      </w:r>
      <w:r w:rsidR="00474699">
        <w:rPr>
          <w:b/>
          <w:sz w:val="28"/>
          <w:szCs w:val="28"/>
        </w:rPr>
        <w:t>23</w:t>
      </w:r>
      <w:r w:rsidRPr="002635B2">
        <w:rPr>
          <w:b/>
          <w:sz w:val="28"/>
          <w:szCs w:val="28"/>
        </w:rPr>
        <w:t xml:space="preserve"> и 20</w:t>
      </w:r>
      <w:r w:rsidR="00474699">
        <w:rPr>
          <w:b/>
          <w:sz w:val="28"/>
          <w:szCs w:val="28"/>
        </w:rPr>
        <w:t>24</w:t>
      </w:r>
      <w:r w:rsidRPr="002635B2">
        <w:rPr>
          <w:b/>
          <w:sz w:val="28"/>
          <w:szCs w:val="28"/>
        </w:rPr>
        <w:t xml:space="preserve"> годов</w:t>
      </w:r>
    </w:p>
    <w:p w:rsidR="00A91AF4" w:rsidRDefault="00A91AF4" w:rsidP="00A91AF4">
      <w:pPr>
        <w:rPr>
          <w:sz w:val="28"/>
          <w:szCs w:val="28"/>
        </w:rPr>
      </w:pPr>
    </w:p>
    <w:p w:rsidR="00A91AF4" w:rsidRDefault="00A91AF4" w:rsidP="00A91AF4">
      <w:pPr>
        <w:ind w:firstLine="851"/>
        <w:jc w:val="both"/>
        <w:rPr>
          <w:sz w:val="28"/>
          <w:szCs w:val="28"/>
        </w:rPr>
      </w:pPr>
      <w:r w:rsidRPr="002635B2">
        <w:rPr>
          <w:sz w:val="28"/>
          <w:szCs w:val="28"/>
        </w:rPr>
        <w:t>Публичные слушания</w:t>
      </w:r>
      <w:r w:rsidR="00474699">
        <w:rPr>
          <w:sz w:val="28"/>
          <w:szCs w:val="28"/>
        </w:rPr>
        <w:t xml:space="preserve"> в заочной форме</w:t>
      </w:r>
      <w:r w:rsidRPr="002635B2">
        <w:rPr>
          <w:sz w:val="28"/>
          <w:szCs w:val="28"/>
        </w:rPr>
        <w:t xml:space="preserve"> по проекту бюджета Новгородского муницип</w:t>
      </w:r>
      <w:r w:rsidR="00474699">
        <w:rPr>
          <w:sz w:val="28"/>
          <w:szCs w:val="28"/>
        </w:rPr>
        <w:t>ального района на 2022</w:t>
      </w:r>
      <w:r w:rsidRPr="002635B2">
        <w:rPr>
          <w:sz w:val="28"/>
          <w:szCs w:val="28"/>
        </w:rPr>
        <w:t xml:space="preserve"> год и на плановый период 20</w:t>
      </w:r>
      <w:r w:rsidR="00474699">
        <w:rPr>
          <w:sz w:val="28"/>
          <w:szCs w:val="28"/>
        </w:rPr>
        <w:t>23</w:t>
      </w:r>
      <w:r w:rsidRPr="002635B2">
        <w:rPr>
          <w:sz w:val="28"/>
          <w:szCs w:val="28"/>
        </w:rPr>
        <w:t xml:space="preserve"> и 20</w:t>
      </w:r>
      <w:r w:rsidR="0047469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635B2">
        <w:rPr>
          <w:sz w:val="28"/>
          <w:szCs w:val="28"/>
        </w:rPr>
        <w:t>годов</w:t>
      </w:r>
      <w:r w:rsidR="00474699">
        <w:rPr>
          <w:sz w:val="28"/>
          <w:szCs w:val="28"/>
        </w:rPr>
        <w:t xml:space="preserve"> состоялись 03.12.2021</w:t>
      </w:r>
      <w:r>
        <w:rPr>
          <w:sz w:val="28"/>
          <w:szCs w:val="28"/>
        </w:rPr>
        <w:t xml:space="preserve"> в Администрации Новгородского муниципального района.</w:t>
      </w:r>
    </w:p>
    <w:p w:rsidR="00A91AF4" w:rsidRPr="002635B2" w:rsidRDefault="00A91AF4" w:rsidP="00A91A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по проекту решения Думы Новгородского муниципального района «О бюджете Новгородско</w:t>
      </w:r>
      <w:r w:rsidR="00474699">
        <w:rPr>
          <w:sz w:val="28"/>
          <w:szCs w:val="28"/>
        </w:rPr>
        <w:t>го муниципального района на 2022 год и на плановый период 2023</w:t>
      </w:r>
      <w:r>
        <w:rPr>
          <w:sz w:val="28"/>
          <w:szCs w:val="28"/>
        </w:rPr>
        <w:t xml:space="preserve"> и 2</w:t>
      </w:r>
      <w:r w:rsidR="00474699">
        <w:rPr>
          <w:sz w:val="28"/>
          <w:szCs w:val="28"/>
        </w:rPr>
        <w:t>024</w:t>
      </w:r>
      <w:r>
        <w:rPr>
          <w:sz w:val="28"/>
          <w:szCs w:val="28"/>
        </w:rPr>
        <w:t xml:space="preserve"> годов» не поступило.                                                                   </w:t>
      </w:r>
    </w:p>
    <w:p w:rsidR="00A91AF4" w:rsidRDefault="00A91AF4" w:rsidP="00A91AF4">
      <w:pPr>
        <w:pStyle w:val="a3"/>
        <w:ind w:firstLine="851"/>
        <w:jc w:val="both"/>
        <w:rPr>
          <w:sz w:val="28"/>
          <w:szCs w:val="28"/>
        </w:rPr>
      </w:pPr>
      <w:r w:rsidRPr="00E9100C">
        <w:rPr>
          <w:sz w:val="28"/>
          <w:szCs w:val="28"/>
        </w:rPr>
        <w:t>С протоколом публичных слушаний можно ознакомиться на официальном сайте Администрации Новгородского муниципального района в</w:t>
      </w:r>
      <w:r w:rsidR="008358CD">
        <w:rPr>
          <w:sz w:val="28"/>
          <w:szCs w:val="28"/>
        </w:rPr>
        <w:t xml:space="preserve"> </w:t>
      </w:r>
      <w:r w:rsidR="008358CD">
        <w:rPr>
          <w:sz w:val="28"/>
          <w:szCs w:val="28"/>
        </w:rPr>
        <w:t>информационно-</w:t>
      </w:r>
      <w:r w:rsidR="008358CD">
        <w:rPr>
          <w:sz w:val="28"/>
          <w:szCs w:val="28"/>
        </w:rPr>
        <w:t xml:space="preserve">телекоммуникационной </w:t>
      </w:r>
      <w:r w:rsidR="008358CD" w:rsidRPr="00E9100C">
        <w:rPr>
          <w:sz w:val="28"/>
          <w:szCs w:val="28"/>
        </w:rPr>
        <w:t>сети</w:t>
      </w:r>
      <w:r w:rsidRPr="00E9100C">
        <w:rPr>
          <w:sz w:val="28"/>
          <w:szCs w:val="28"/>
        </w:rPr>
        <w:t xml:space="preserve"> </w:t>
      </w:r>
      <w:r w:rsidR="008358CD">
        <w:rPr>
          <w:sz w:val="28"/>
          <w:szCs w:val="28"/>
        </w:rPr>
        <w:t>«</w:t>
      </w:r>
      <w:r w:rsidRPr="00E9100C">
        <w:rPr>
          <w:sz w:val="28"/>
          <w:szCs w:val="28"/>
        </w:rPr>
        <w:t>Интернет</w:t>
      </w:r>
      <w:r w:rsidR="008358CD">
        <w:rPr>
          <w:sz w:val="28"/>
          <w:szCs w:val="28"/>
        </w:rPr>
        <w:t>»</w:t>
      </w:r>
      <w:r w:rsidRPr="00E9100C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Бюджет муниципального района</w:t>
      </w:r>
      <w:r w:rsidRPr="00E9100C">
        <w:rPr>
          <w:sz w:val="28"/>
          <w:szCs w:val="28"/>
        </w:rPr>
        <w:t>», подразделе «</w:t>
      </w:r>
      <w:r>
        <w:rPr>
          <w:sz w:val="28"/>
          <w:szCs w:val="28"/>
        </w:rPr>
        <w:t>Решения о бюджете</w:t>
      </w:r>
      <w:r w:rsidRPr="00E9100C">
        <w:rPr>
          <w:sz w:val="28"/>
          <w:szCs w:val="28"/>
        </w:rPr>
        <w:t>».</w:t>
      </w:r>
    </w:p>
    <w:p w:rsidR="002635B2" w:rsidRPr="002635B2" w:rsidRDefault="002635B2" w:rsidP="00001F53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2635B2" w:rsidRPr="0026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29"/>
    <w:rsid w:val="00001F53"/>
    <w:rsid w:val="002635B2"/>
    <w:rsid w:val="0037051A"/>
    <w:rsid w:val="00474699"/>
    <w:rsid w:val="00696501"/>
    <w:rsid w:val="008358CD"/>
    <w:rsid w:val="008524CE"/>
    <w:rsid w:val="00A72E8D"/>
    <w:rsid w:val="00A810EA"/>
    <w:rsid w:val="00A91AF4"/>
    <w:rsid w:val="00BC1129"/>
    <w:rsid w:val="00C52559"/>
    <w:rsid w:val="00E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43F3-B979-4B74-88C3-80DB3E5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F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1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Васильевна</dc:creator>
  <cp:keywords/>
  <dc:description/>
  <cp:lastModifiedBy>Бейнер Евгения Владимировна</cp:lastModifiedBy>
  <cp:revision>9</cp:revision>
  <dcterms:created xsi:type="dcterms:W3CDTF">2016-11-28T11:38:00Z</dcterms:created>
  <dcterms:modified xsi:type="dcterms:W3CDTF">2021-12-03T09:23:00Z</dcterms:modified>
</cp:coreProperties>
</file>