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0" w:line="240" w:lineRule="auto"/>
        <w:ind w:left="4800" w:leftChars="2000"/>
        <w:jc w:val="center"/>
        <w:rPr>
          <w:b/>
          <w:bCs/>
        </w:rPr>
      </w:pPr>
      <w:r>
        <w:rPr>
          <w:rFonts w:cs="Nimbus Roman No9 L"/>
          <w:b/>
          <w:bCs/>
          <w:sz w:val="28"/>
          <w:szCs w:val="28"/>
        </w:rPr>
        <w:t>УТВЕРЖДАЮ</w:t>
      </w:r>
    </w:p>
    <w:p>
      <w:pPr>
        <w:spacing w:after="0" w:line="240" w:lineRule="auto"/>
        <w:ind w:left="4800" w:leftChars="2000"/>
        <w:jc w:val="center"/>
        <w:rPr>
          <w:rFonts w:cs="Nimbus Roman No9 L"/>
          <w:sz w:val="28"/>
          <w:szCs w:val="28"/>
        </w:rPr>
      </w:pPr>
      <w:r>
        <w:rPr>
          <w:rFonts w:cs="Nimbus Roman No9 L"/>
          <w:sz w:val="28"/>
          <w:szCs w:val="28"/>
        </w:rPr>
        <w:t>Первый заместитель Главы Администрации Новгородского муниципального района</w:t>
      </w:r>
    </w:p>
    <w:p>
      <w:pPr>
        <w:spacing w:after="0" w:line="240" w:lineRule="auto"/>
        <w:ind w:left="4800" w:leftChars="2000"/>
        <w:jc w:val="center"/>
        <w:rPr>
          <w:rFonts w:cs="Nimbus Roman No9 L"/>
          <w:sz w:val="28"/>
          <w:szCs w:val="28"/>
        </w:rPr>
      </w:pPr>
    </w:p>
    <w:p>
      <w:pPr>
        <w:spacing w:after="0" w:line="240" w:lineRule="auto"/>
        <w:ind w:left="4800" w:leftChars="2000"/>
        <w:jc w:val="center"/>
        <w:rPr>
          <w:rFonts w:cs="Nimbus Roman No9 L"/>
          <w:sz w:val="28"/>
          <w:szCs w:val="28"/>
        </w:rPr>
      </w:pPr>
      <w:r>
        <w:rPr>
          <w:rFonts w:cs="Nimbus Roman No9 L"/>
          <w:sz w:val="28"/>
          <w:szCs w:val="28"/>
        </w:rPr>
        <w:t>_________________ И.И. Щербань</w:t>
      </w:r>
    </w:p>
    <w:p>
      <w:pPr>
        <w:spacing w:after="0" w:line="240" w:lineRule="auto"/>
        <w:ind w:left="4800" w:leftChars="2000"/>
        <w:jc w:val="center"/>
      </w:pPr>
      <w:r>
        <w:rPr>
          <w:rFonts w:cs="Nimbus Roman No9 L"/>
          <w:sz w:val="28"/>
          <w:szCs w:val="28"/>
        </w:rPr>
        <w:t>«29» июля 2022 года</w:t>
      </w:r>
    </w:p>
    <w:p>
      <w:pPr>
        <w:spacing w:after="0" w:line="240" w:lineRule="auto"/>
        <w:ind w:firstLine="3402"/>
        <w:jc w:val="right"/>
        <w:rPr>
          <w:b/>
          <w:sz w:val="28"/>
          <w:szCs w:val="28"/>
        </w:rPr>
      </w:pPr>
    </w:p>
    <w:p>
      <w:pPr>
        <w:spacing w:after="0" w:line="240" w:lineRule="auto"/>
        <w:jc w:val="center"/>
      </w:pPr>
      <w:r>
        <w:rPr>
          <w:b/>
          <w:sz w:val="28"/>
          <w:szCs w:val="28"/>
        </w:rPr>
        <w:t>ПЛАН</w:t>
      </w:r>
    </w:p>
    <w:p>
      <w:pPr>
        <w:spacing w:after="0" w:line="240" w:lineRule="auto"/>
        <w:jc w:val="center"/>
      </w:pPr>
      <w:r>
        <w:rPr>
          <w:b/>
          <w:sz w:val="28"/>
          <w:szCs w:val="28"/>
        </w:rPr>
        <w:t>мероприятий Администрации Новгородского муниципального района</w:t>
      </w:r>
    </w:p>
    <w:p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август 2022 года</w:t>
      </w:r>
    </w:p>
    <w:p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7"/>
        <w:tblW w:w="9961" w:type="dxa"/>
        <w:tblInd w:w="-4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00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5100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5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августа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10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shd w:val="clear" w:color="auto" w:fill="auto"/>
          </w:tcPr>
          <w:p>
            <w:pPr>
              <w:pStyle w:val="4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699" w:hRule="atLeast"/>
        </w:trPr>
        <w:tc>
          <w:tcPr>
            <w:tcW w:w="1951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августа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Заседание межведомственной комиссии по подготовке к отопительному сезону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pStyle w:val="4"/>
              <w:shd w:val="clear" w:color="auto" w:fill="FFFFFF"/>
              <w:spacing w:before="0"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малый зал,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699" w:hRule="atLeast"/>
        </w:trPr>
        <w:tc>
          <w:tcPr>
            <w:tcW w:w="1951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прием граждан заместителем Губернатора Новгородской области-руководителем Администрации Губернатора Новгородской области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Даниловым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699" w:hRule="atLeast"/>
        </w:trPr>
        <w:tc>
          <w:tcPr>
            <w:tcW w:w="1951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по летней рыбалке среди ветеранов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д. Ондвор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Ракомского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699" w:hRule="atLeast"/>
        </w:trPr>
        <w:tc>
          <w:tcPr>
            <w:tcW w:w="1951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деревни Некохово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д. Некохово Трубичинского сельского поселения,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  <w:t>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trHeight w:val="90" w:hRule="atLeast"/>
        </w:trPr>
        <w:tc>
          <w:tcPr>
            <w:tcW w:w="1951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августа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Прием граждан заместителем Главы Администрации Новгородского муниципального района Е.Ю. Шошиной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Комитет по земельным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ресурсам, землеустройству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и градостроительной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Администрации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Новгородского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муниципального района,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ул. Тихвинская, д. 7,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каб. №5,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9.00 – 13.00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91" w:hRule="atLeast"/>
        </w:trPr>
        <w:tc>
          <w:tcPr>
            <w:tcW w:w="1951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Обучение кандидатов в общественные наблюдатели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«Дом молодежи, центр ГПВ и ПДМ»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trHeight w:val="931" w:hRule="atLeast"/>
        </w:trPr>
        <w:tc>
          <w:tcPr>
            <w:tcW w:w="195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августа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инструкторами по спорту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Управление по физической культуре и спорту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Григорово, д. 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trHeight w:val="650" w:hRule="atLeast"/>
        </w:trPr>
        <w:tc>
          <w:tcPr>
            <w:tcW w:w="195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августа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Прием граждан заместителем Главы Администрации Новгородского муниципального района по социальным вопросам Н.Ю. Матвеевой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каб. № 34,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9.00 – 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621" w:hRule="atLeast"/>
        </w:trPr>
        <w:tc>
          <w:tcPr>
            <w:tcW w:w="1951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августа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100" w:type="dxa"/>
            <w:shd w:val="clear" w:color="auto" w:fill="auto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Районные соревнования по летней рыбалке в зачет Спартакиады взрослого населения</w:t>
            </w:r>
          </w:p>
        </w:tc>
        <w:tc>
          <w:tcPr>
            <w:tcW w:w="2910" w:type="dxa"/>
            <w:shd w:val="clear" w:color="auto" w:fill="auto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д. Кунино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Савинского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621" w:hRule="atLeast"/>
        </w:trPr>
        <w:tc>
          <w:tcPr>
            <w:tcW w:w="1951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День деревни Котовицы</w:t>
            </w:r>
          </w:p>
        </w:tc>
        <w:tc>
          <w:tcPr>
            <w:tcW w:w="2910" w:type="dxa"/>
            <w:shd w:val="clear" w:color="auto" w:fill="auto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д. Котовицы Трубичинского сельского поселения,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trHeight w:val="420" w:hRule="atLeast"/>
        </w:trPr>
        <w:tc>
          <w:tcPr>
            <w:tcW w:w="1951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августа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10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двора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“Спорт-игра Физкульт-УРА”</w:t>
            </w:r>
          </w:p>
        </w:tc>
        <w:tc>
          <w:tcPr>
            <w:tcW w:w="291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Волховец Савинского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trHeight w:val="420" w:hRule="atLeast"/>
        </w:trPr>
        <w:tc>
          <w:tcPr>
            <w:tcW w:w="1951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двора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“Спорт-игра Физкульт-УРА”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Хутынь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</w:trPr>
        <w:tc>
          <w:tcPr>
            <w:tcW w:w="195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августа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 xml:space="preserve">Стратегическая сессия по программе развития Новгородской области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>Точки роста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”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 xml:space="preserve">Великий Новгород, ул.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Великая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zh-CN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14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10.00, 15.00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492" w:hRule="atLeast"/>
        </w:trPr>
        <w:tc>
          <w:tcPr>
            <w:tcW w:w="195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trHeight w:val="90" w:hRule="atLeast"/>
        </w:trPr>
        <w:tc>
          <w:tcPr>
            <w:tcW w:w="1951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августа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10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Районная акция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“Собери ребенка в школу”*</w:t>
            </w:r>
          </w:p>
        </w:tc>
        <w:tc>
          <w:tcPr>
            <w:tcW w:w="2910" w:type="dxa"/>
            <w:shd w:val="clear" w:color="auto" w:fill="auto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Образовательные учреждения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91" w:hRule="atLeast"/>
        </w:trPr>
        <w:tc>
          <w:tcPr>
            <w:tcW w:w="1951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делам несовершеннолетних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большой зал,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1341" w:hRule="atLeast"/>
        </w:trPr>
        <w:tc>
          <w:tcPr>
            <w:tcW w:w="1951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августа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Прием граждан заместителем Главы Администрации Новгородского муниципального района Т.Е. Федоровой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каб. № 36,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9.00 – 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90" w:hRule="atLeast"/>
        </w:trPr>
        <w:tc>
          <w:tcPr>
            <w:tcW w:w="1951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мероприятие по профилактике безнадзорности и правонарушений несовершеннолетних «День безопасности»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ДЗОЛ «Волынь»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91" w:hRule="atLeast"/>
        </w:trPr>
        <w:tc>
          <w:tcPr>
            <w:tcW w:w="1951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августа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Прием граждан первым заместителем Главы Администрации Новгородского муниципального района И.И. Щербань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каб. № 38,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9.00 – 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trHeight w:val="90" w:hRule="atLeast"/>
        </w:trPr>
        <w:tc>
          <w:tcPr>
            <w:tcW w:w="1951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Флешмоб «Я самый спортивный!», посвященный Дню физкультурника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«Дом молодежи, центр ГПВ и ПДМ»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979" w:hRule="atLeast"/>
        </w:trPr>
        <w:tc>
          <w:tcPr>
            <w:tcW w:w="1951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августа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деревни Ермолино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Ермолино Ермолинского сельского поселения,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90" w:hRule="atLeast"/>
        </w:trPr>
        <w:tc>
          <w:tcPr>
            <w:tcW w:w="1951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деревни Теремец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Теремец Трубичинского сельского поселения,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979" w:hRule="atLeast"/>
        </w:trPr>
        <w:tc>
          <w:tcPr>
            <w:tcW w:w="1951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деревни Толстиково</w:t>
            </w:r>
          </w:p>
        </w:tc>
        <w:tc>
          <w:tcPr>
            <w:tcW w:w="2910" w:type="dxa"/>
            <w:shd w:val="clear" w:color="auto" w:fill="auto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Толстиково Борковского сельского поселения,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979" w:hRule="atLeast"/>
        </w:trPr>
        <w:tc>
          <w:tcPr>
            <w:tcW w:w="1951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деревни Новоселицы</w:t>
            </w:r>
          </w:p>
        </w:tc>
        <w:tc>
          <w:tcPr>
            <w:tcW w:w="2910" w:type="dxa"/>
            <w:shd w:val="clear" w:color="auto" w:fill="auto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Новоселицы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989" w:hRule="atLeast"/>
        </w:trPr>
        <w:tc>
          <w:tcPr>
            <w:tcW w:w="1951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здорового образа жизни, посвященный Дню физкультурника в Новгородском муниципальном районе</w:t>
            </w:r>
          </w:p>
        </w:tc>
        <w:tc>
          <w:tcPr>
            <w:tcW w:w="2910" w:type="dxa"/>
            <w:vMerge w:val="restart"/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Панковка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Панковского городского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888" w:hRule="atLeast"/>
        </w:trPr>
        <w:tc>
          <w:tcPr>
            <w:tcW w:w="195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августа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массовые соревнования по баскетболу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“Оранжевый мяч” на территории района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Пролетарий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544" w:hRule="atLeast"/>
        </w:trPr>
        <w:tc>
          <w:tcPr>
            <w:tcW w:w="1951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августа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оргкомитета по подведению итогов районного смотра-конкурса на лучшую благоустроенную территорию среди общеобразовательных организаций, подведомственных комитету образования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spacing w:after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 Администрации Новгородского муниципального района,</w:t>
            </w:r>
          </w:p>
          <w:p>
            <w:pPr>
              <w:spacing w:after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Большая Московская, д. 60,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544" w:hRule="atLeast"/>
        </w:trPr>
        <w:tc>
          <w:tcPr>
            <w:tcW w:w="1951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по оказанию содействия избирательным комиссиям в организационно-техническом обеспечении подготовки и проведения выборов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pStyle w:val="4"/>
              <w:shd w:val="clear" w:color="auto" w:fill="FFFFFF"/>
              <w:spacing w:before="0"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малый зал,</w:t>
            </w:r>
          </w:p>
          <w:p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544" w:hRule="atLeast"/>
        </w:trPr>
        <w:tc>
          <w:tcPr>
            <w:tcW w:w="1951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“Хоровод России”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«Дом молодежи, центр ГПВ и ПДМ»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618" w:hRule="atLeast"/>
        </w:trPr>
        <w:tc>
          <w:tcPr>
            <w:tcW w:w="195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августа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100" w:type="dxa"/>
            <w:shd w:val="clear" w:color="auto" w:fill="auto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shd w:val="clear" w:color="auto" w:fill="auto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trHeight w:val="1631" w:hRule="atLeast"/>
        </w:trPr>
        <w:tc>
          <w:tcPr>
            <w:tcW w:w="1951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августа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 по продаже земельных участков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Новгородского муниципального района, большой зал,</w:t>
            </w:r>
          </w:p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trHeight w:val="668" w:hRule="atLeast"/>
        </w:trPr>
        <w:tc>
          <w:tcPr>
            <w:tcW w:w="1951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августа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Выездное заседание Правительства Новгородской области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Боровичского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trHeight w:val="668" w:hRule="atLeast"/>
        </w:trPr>
        <w:tc>
          <w:tcPr>
            <w:tcW w:w="1951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государственного флага Российской Федерации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ДЗОЛ «Волынь»</w:t>
            </w:r>
          </w:p>
          <w:p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669" w:hRule="atLeast"/>
        </w:trPr>
        <w:tc>
          <w:tcPr>
            <w:tcW w:w="1951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антитеррористической комиссии Новгородского муниципального района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малый зал,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1627" w:hRule="atLeast"/>
        </w:trPr>
        <w:tc>
          <w:tcPr>
            <w:tcW w:w="1951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августа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Прием граждан заместителем Главы Администрации Новгородского муниципального района по социальным вопросам Н.Ю. Матвеевой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каб. № 34,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9.00 – 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1627" w:hRule="atLeast"/>
        </w:trPr>
        <w:tc>
          <w:tcPr>
            <w:tcW w:w="1951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 по продаже земельных участков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Новгородского муниципального района, большой зал,</w:t>
            </w:r>
          </w:p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1627" w:hRule="atLeast"/>
        </w:trPr>
        <w:tc>
          <w:tcPr>
            <w:tcW w:w="1951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межведомственной комиссии по рассмотрению вопросов задолженности предприятий и организаций по платежам в бюджеты всех уровней, по легализации налоговой базы и базы по страховым взносам и мониторингу ситуации по снижению неформальной занятости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малый зал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1618" w:hRule="atLeast"/>
        </w:trPr>
        <w:tc>
          <w:tcPr>
            <w:tcW w:w="1951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after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межведомственного совета по вопросам патриотического воспитания населения при Администрации Новгородского муниципального района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малый зал,</w:t>
            </w:r>
          </w:p>
          <w:p>
            <w:pPr>
              <w:pStyle w:val="4"/>
              <w:shd w:val="clear" w:color="auto" w:fill="FFFFFF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935" w:hRule="atLeast"/>
        </w:trPr>
        <w:tc>
          <w:tcPr>
            <w:tcW w:w="1951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after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деревни Захарьино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pStyle w:val="4"/>
              <w:shd w:val="clear" w:color="auto" w:fill="FFFFFF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Захарьино Трубичинского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90" w:hRule="atLeast"/>
        </w:trPr>
        <w:tc>
          <w:tcPr>
            <w:tcW w:w="1951" w:type="dxa"/>
            <w:vMerge w:val="restar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августа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100" w:type="dxa"/>
            <w:shd w:val="clear" w:color="auto" w:fill="auto"/>
          </w:tcPr>
          <w:p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Экстрим-фестиваль </w:t>
            </w:r>
            <w:r>
              <w:rPr>
                <w:rFonts w:hint="default"/>
                <w:sz w:val="28"/>
                <w:szCs w:val="28"/>
              </w:rPr>
              <w:t>“Горячие головы”</w:t>
            </w:r>
          </w:p>
        </w:tc>
        <w:tc>
          <w:tcPr>
            <w:tcW w:w="2910" w:type="dxa"/>
            <w:shd w:val="clear" w:color="auto" w:fill="auto"/>
          </w:tcPr>
          <w:p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Старое Ракомо Ракомского сельского поселения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90" w:hRule="atLeast"/>
        </w:trPr>
        <w:tc>
          <w:tcPr>
            <w:tcW w:w="1951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</w:tcPr>
          <w:p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места массового отдыха в деревне Ондвор, созданного в рамках ППМИ-2022</w:t>
            </w:r>
          </w:p>
        </w:tc>
        <w:tc>
          <w:tcPr>
            <w:tcW w:w="2910" w:type="dxa"/>
            <w:shd w:val="clear" w:color="auto" w:fill="auto"/>
          </w:tcPr>
          <w:p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Ондвор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Ракомского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90" w:hRule="atLeast"/>
        </w:trPr>
        <w:tc>
          <w:tcPr>
            <w:tcW w:w="1951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акция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“Мы - граждане России”, посвященная Дню флага Российской Федерации**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tabs>
                <w:tab w:val="left" w:pos="390"/>
                <w:tab w:val="center" w:pos="742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90" w:hRule="atLeast"/>
        </w:trPr>
        <w:tc>
          <w:tcPr>
            <w:tcW w:w="1951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</w:tcPr>
          <w:p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деревни Подберезье</w:t>
            </w:r>
          </w:p>
        </w:tc>
        <w:tc>
          <w:tcPr>
            <w:tcW w:w="2910" w:type="dxa"/>
            <w:shd w:val="clear" w:color="auto" w:fill="auto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Подберезье Трубичинского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90" w:hRule="atLeast"/>
        </w:trPr>
        <w:tc>
          <w:tcPr>
            <w:tcW w:w="1951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деревни</w:t>
            </w:r>
          </w:p>
        </w:tc>
        <w:tc>
          <w:tcPr>
            <w:tcW w:w="5100" w:type="dxa"/>
            <w:shd w:val="clear" w:color="auto" w:fill="auto"/>
          </w:tcPr>
          <w:p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деревни Завал</w:t>
            </w:r>
          </w:p>
        </w:tc>
        <w:tc>
          <w:tcPr>
            <w:tcW w:w="2910" w:type="dxa"/>
            <w:shd w:val="clear" w:color="auto" w:fill="auto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Завал,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Борковского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90" w:hRule="atLeast"/>
        </w:trPr>
        <w:tc>
          <w:tcPr>
            <w:tcW w:w="1951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</w:tcPr>
          <w:p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деревни Лесная</w:t>
            </w:r>
          </w:p>
        </w:tc>
        <w:tc>
          <w:tcPr>
            <w:tcW w:w="2910" w:type="dxa"/>
            <w:shd w:val="clear" w:color="auto" w:fill="auto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Лесная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Лесновского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958" w:hRule="atLeast"/>
        </w:trPr>
        <w:tc>
          <w:tcPr>
            <w:tcW w:w="1951" w:type="dxa"/>
            <w:vMerge w:val="continue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</w:tcPr>
          <w:p>
            <w:pPr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села Бронница</w:t>
            </w:r>
          </w:p>
        </w:tc>
        <w:tc>
          <w:tcPr>
            <w:tcW w:w="2910" w:type="dxa"/>
            <w:shd w:val="clear" w:color="auto" w:fill="auto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Бронница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Бронницкого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996" w:hRule="atLeast"/>
        </w:trPr>
        <w:tc>
          <w:tcPr>
            <w:tcW w:w="1951" w:type="dxa"/>
            <w:vMerge w:val="restart"/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августа</w:t>
            </w:r>
          </w:p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двора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“Спорт-игра Физкульт-УРА”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tabs>
                <w:tab w:val="left" w:pos="390"/>
                <w:tab w:val="center" w:pos="742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Сырково Ермолинского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996" w:hRule="atLeast"/>
        </w:trPr>
        <w:tc>
          <w:tcPr>
            <w:tcW w:w="1951" w:type="dxa"/>
            <w:vMerge w:val="continue"/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деревни Новая Мельница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tabs>
                <w:tab w:val="left" w:pos="390"/>
                <w:tab w:val="center" w:pos="742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Новая Мельница Ермолинского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1604" w:hRule="atLeast"/>
        </w:trPr>
        <w:tc>
          <w:tcPr>
            <w:tcW w:w="1951" w:type="dxa"/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по оказанию содействия избирательным комиссиям в организационно-техническом обеспечении подготовки и проведения выборов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pStyle w:val="4"/>
              <w:shd w:val="clear" w:color="auto" w:fill="FFFFFF"/>
              <w:spacing w:before="0"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малый зал,</w:t>
            </w:r>
          </w:p>
          <w:p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681" w:hRule="atLeast"/>
        </w:trPr>
        <w:tc>
          <w:tcPr>
            <w:tcW w:w="1951" w:type="dxa"/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августа</w:t>
            </w:r>
          </w:p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«Круглый стол» для специалистов городских и сельских поселений Новгородского муниципального района на тему: «О порядке и практике проведения внутреннего и ведомственного контроля в органах местного самоуправления и подведомственных учреждениях»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pStyle w:val="4"/>
              <w:shd w:val="clear" w:color="auto" w:fill="FFFFFF"/>
              <w:spacing w:before="0"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малый зал,</w:t>
            </w:r>
          </w:p>
          <w:p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90" w:hRule="atLeast"/>
        </w:trPr>
        <w:tc>
          <w:tcPr>
            <w:tcW w:w="1951" w:type="dxa"/>
            <w:vMerge w:val="restart"/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августа</w:t>
            </w:r>
          </w:p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делам несовершеннолетних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большой зал,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90" w:hRule="atLeast"/>
        </w:trPr>
        <w:tc>
          <w:tcPr>
            <w:tcW w:w="1951" w:type="dxa"/>
            <w:vMerge w:val="continue"/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 по продаже земельных участков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pStyle w:val="4"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Новгородского муниципального района, малый зал,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480" w:hRule="atLeast"/>
        </w:trPr>
        <w:tc>
          <w:tcPr>
            <w:tcW w:w="1951" w:type="dxa"/>
            <w:vMerge w:val="restart"/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августа</w:t>
            </w:r>
          </w:p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Посещение Новгородского муниципального района главным федеральным инспектором по Новгородской области В. Непряхиным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pStyle w:val="4"/>
              <w:shd w:val="clear" w:color="auto" w:fill="FFFFFF"/>
              <w:spacing w:before="0" w:after="0" w:line="0" w:lineRule="atLeast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480" w:hRule="atLeast"/>
        </w:trPr>
        <w:tc>
          <w:tcPr>
            <w:tcW w:w="1951" w:type="dxa"/>
            <w:vMerge w:val="continue"/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Прием граждан заместителем Главы Администрации Новгородского муниципального района Т.Е. Федоровой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каб. № 36,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9.00 – 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480" w:hRule="atLeast"/>
        </w:trPr>
        <w:tc>
          <w:tcPr>
            <w:tcW w:w="1951" w:type="dxa"/>
            <w:vMerge w:val="continue"/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Телефонная «горячая линия» по вопросам противодействия коррупции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телефону комитета муниципальной службы</w:t>
            </w: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94-36-17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480" w:hRule="atLeast"/>
        </w:trPr>
        <w:tc>
          <w:tcPr>
            <w:tcW w:w="1951" w:type="dxa"/>
            <w:vMerge w:val="continue"/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Телефонная «горячая линия» по вопросам обращения с ТКО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 комитета коммунального хозяйства, энергетики, транспорта и связи 94-36-14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1287" w:hRule="atLeast"/>
        </w:trPr>
        <w:tc>
          <w:tcPr>
            <w:tcW w:w="1951" w:type="dxa"/>
            <w:vMerge w:val="restart"/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августа</w:t>
            </w:r>
          </w:p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Прием граждан первым заместителем Главы Администрации Новгородского муниципального района И.И. Щербань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каб. № 38,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9.00 – 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1287" w:hRule="atLeast"/>
        </w:trPr>
        <w:tc>
          <w:tcPr>
            <w:tcW w:w="1951" w:type="dxa"/>
            <w:vMerge w:val="continue"/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Думы Новгородского муниципального района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Новгородского муниципального района, малый зал,</w:t>
            </w: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1287" w:hRule="atLeast"/>
        </w:trPr>
        <w:tc>
          <w:tcPr>
            <w:tcW w:w="1951" w:type="dxa"/>
            <w:vMerge w:val="continue"/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педагогический форум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Новгородского муниципального района, большой зал,</w:t>
            </w: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953" w:hRule="atLeast"/>
        </w:trPr>
        <w:tc>
          <w:tcPr>
            <w:tcW w:w="1951" w:type="dxa"/>
            <w:vMerge w:val="continue"/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деревни Чечулино</w:t>
            </w:r>
          </w:p>
        </w:tc>
        <w:tc>
          <w:tcPr>
            <w:tcW w:w="2910" w:type="dxa"/>
            <w:vMerge w:val="restart"/>
            <w:shd w:val="clear" w:color="auto" w:fill="auto"/>
            <w:textDirection w:val="lrTb"/>
            <w:vAlign w:val="top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Чечулино Трубичинского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480" w:hRule="atLeast"/>
        </w:trPr>
        <w:tc>
          <w:tcPr>
            <w:tcW w:w="1951" w:type="dxa"/>
            <w:vMerge w:val="restart"/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августа</w:t>
            </w:r>
          </w:p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посёлка Пролетарий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П. Пролетарий Пролетарского городского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480" w:hRule="atLeast"/>
        </w:trPr>
        <w:tc>
          <w:tcPr>
            <w:tcW w:w="1951" w:type="dxa"/>
            <w:vMerge w:val="continue"/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посёлка Тёсовский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п. Тёсовский</w:t>
            </w: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Тёсово-Нетыльского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480" w:hRule="atLeast"/>
        </w:trPr>
        <w:tc>
          <w:tcPr>
            <w:tcW w:w="1951" w:type="dxa"/>
            <w:vMerge w:val="continue"/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деревни Борки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 Борки</w:t>
            </w: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Борковского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480" w:hRule="atLeast"/>
        </w:trPr>
        <w:tc>
          <w:tcPr>
            <w:tcW w:w="1951" w:type="dxa"/>
            <w:vMerge w:val="continue"/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деревни Сырково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 Сырково</w:t>
            </w: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Ермолинского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480" w:hRule="atLeast"/>
        </w:trPr>
        <w:tc>
          <w:tcPr>
            <w:tcW w:w="1951" w:type="dxa"/>
            <w:vMerge w:val="continue"/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посёлка Панковка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р.п. Панковка Панковского городского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480" w:hRule="atLeast"/>
        </w:trPr>
        <w:tc>
          <w:tcPr>
            <w:tcW w:w="1951" w:type="dxa"/>
            <w:vMerge w:val="continue"/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деревни Трубичино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Трубичино Трубичинского сельского опселения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480" w:hRule="atLeast"/>
        </w:trPr>
        <w:tc>
          <w:tcPr>
            <w:tcW w:w="1951" w:type="dxa"/>
            <w:vMerge w:val="continue"/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Межрегиональный фестиваль национальных культур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“Мы живём семьёй единой”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“Трубичинский СДК”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480" w:hRule="atLeast"/>
        </w:trPr>
        <w:tc>
          <w:tcPr>
            <w:tcW w:w="1951" w:type="dxa"/>
            <w:vMerge w:val="continue"/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чемпионат по жиму лежа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Панковка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620" w:hRule="atLeast"/>
        </w:trPr>
        <w:tc>
          <w:tcPr>
            <w:tcW w:w="1951" w:type="dxa"/>
            <w:vMerge w:val="continue"/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показ кинофильмов ко Дню Российского кино</w:t>
            </w:r>
          </w:p>
        </w:tc>
        <w:tc>
          <w:tcPr>
            <w:tcW w:w="2910" w:type="dxa"/>
            <w:shd w:val="clear" w:color="auto" w:fill="auto"/>
          </w:tcPr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Киноустановки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623" w:hRule="atLeast"/>
        </w:trPr>
        <w:tc>
          <w:tcPr>
            <w:tcW w:w="1951" w:type="dxa"/>
            <w:vMerge w:val="restart"/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августа</w:t>
            </w:r>
          </w:p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«Ночь кино»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pStyle w:val="4"/>
              <w:shd w:val="clear" w:color="auto" w:fill="FFFFFF"/>
              <w:spacing w:before="0"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Киноустановки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700" w:hRule="atLeast"/>
        </w:trPr>
        <w:tc>
          <w:tcPr>
            <w:tcW w:w="1951" w:type="dxa"/>
            <w:vMerge w:val="continue"/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двора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“Спорт-игра Физкульт-УРА”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п. Тёсово-Нетыльский Тёсово-Нетыльского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1470" w:hRule="atLeast"/>
        </w:trPr>
        <w:tc>
          <w:tcPr>
            <w:tcW w:w="1951" w:type="dxa"/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августа</w:t>
            </w:r>
          </w:p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по оказанию содействия избирательным комиссиям в организационно-техническом обеспечении подготовки и проведения выборов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pStyle w:val="4"/>
              <w:shd w:val="clear" w:color="auto" w:fill="FFFFFF"/>
              <w:spacing w:before="0"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малый зал,</w:t>
            </w:r>
          </w:p>
          <w:p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480" w:hRule="atLeast"/>
        </w:trPr>
        <w:tc>
          <w:tcPr>
            <w:tcW w:w="1951" w:type="dxa"/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августа</w:t>
            </w:r>
          </w:p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Layout w:type="fixed"/>
        </w:tblPrEx>
        <w:trPr>
          <w:cantSplit/>
          <w:trHeight w:val="654" w:hRule="atLeast"/>
        </w:trPr>
        <w:tc>
          <w:tcPr>
            <w:tcW w:w="1951" w:type="dxa"/>
            <w:shd w:val="clear" w:color="auto" w:fill="auto"/>
          </w:tcPr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августа</w:t>
            </w:r>
          </w:p>
          <w:p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100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межведомственной комиссии по рассмотрению вопросов задолженности предприятий и организаций по платежам в бюджеты всех уровней, по легализации налоговой базы и базы по страховым взносам и мониторингу ситуации по снижению неформальной занятости</w:t>
            </w:r>
          </w:p>
        </w:tc>
        <w:tc>
          <w:tcPr>
            <w:tcW w:w="2910" w:type="dxa"/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Пролетарского городского поселения, р.п. Пролетарий, ул. Школьный двор, д. 3</w:t>
            </w:r>
          </w:p>
        </w:tc>
      </w:tr>
    </w:tbl>
    <w:p>
      <w:pPr>
        <w:spacing w:after="0" w:line="240" w:lineRule="auto"/>
        <w:ind w:left="-284"/>
        <w:rPr>
          <w:rFonts w:ascii="Times New Roman" w:hAnsi="Times New Roman" w:cs="Times New Roman"/>
          <w:iCs/>
          <w:color w:val="0000FF"/>
          <w:sz w:val="28"/>
          <w:szCs w:val="28"/>
        </w:rPr>
      </w:pPr>
    </w:p>
    <w:p>
      <w:p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*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 10 по 25 августа 2022 года - райо</w:t>
      </w:r>
      <w:r>
        <w:rPr>
          <w:rFonts w:ascii="Times New Roman" w:hAnsi="Times New Roman" w:cs="Times New Roman"/>
          <w:sz w:val="28"/>
          <w:szCs w:val="28"/>
        </w:rPr>
        <w:t xml:space="preserve">нная акция </w:t>
      </w:r>
      <w:r>
        <w:rPr>
          <w:rFonts w:hint="default" w:ascii="Times New Roman" w:hAnsi="Times New Roman" w:cs="Times New Roman"/>
          <w:sz w:val="28"/>
          <w:szCs w:val="28"/>
        </w:rPr>
        <w:t>“Собери ребёнка в школу</w:t>
      </w:r>
    </w:p>
    <w:p>
      <w:p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**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с 20 по 22 августа 2022 года - райо</w:t>
      </w:r>
      <w:r>
        <w:rPr>
          <w:rFonts w:ascii="Times New Roman" w:hAnsi="Times New Roman" w:cs="Times New Roman"/>
          <w:sz w:val="28"/>
          <w:szCs w:val="28"/>
        </w:rPr>
        <w:t xml:space="preserve">нная акция </w:t>
      </w:r>
      <w:r>
        <w:rPr>
          <w:rFonts w:hint="default" w:ascii="Times New Roman" w:hAnsi="Times New Roman" w:cs="Times New Roman"/>
          <w:sz w:val="28"/>
          <w:szCs w:val="28"/>
        </w:rPr>
        <w:t>“Мы - граждане России”, посвященная Дню флага Российской Федерации</w:t>
      </w:r>
    </w:p>
    <w:p>
      <w:pPr>
        <w:spacing w:after="0" w:line="240" w:lineRule="auto"/>
        <w:jc w:val="both"/>
        <w:rPr>
          <w:sz w:val="28"/>
          <w:szCs w:val="28"/>
          <w:lang w:eastAsia="en-US"/>
        </w:rPr>
      </w:pPr>
    </w:p>
    <w:p>
      <w:pPr>
        <w:spacing w:after="0" w:line="240" w:lineRule="auto"/>
        <w:jc w:val="both"/>
        <w:rPr>
          <w:sz w:val="28"/>
          <w:szCs w:val="28"/>
          <w:lang w:eastAsia="en-US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</w:p>
    <w:p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>Новгородского муниципального района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ab/>
      </w:r>
      <w:r>
        <w:rPr>
          <w:rFonts w:ascii="Times New Roman" w:hAnsi="Times New Roman" w:cs="Times New Roman"/>
          <w:b/>
          <w:bCs w:val="0"/>
          <w:sz w:val="28"/>
          <w:szCs w:val="28"/>
        </w:rPr>
        <w:t>Т.Е. Федорова</w:t>
      </w:r>
    </w:p>
    <w:p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7440"/>
        </w:tabs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Согласовано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О.В. Миронова</w:t>
      </w:r>
    </w:p>
    <w:p>
      <w:pPr>
        <w:rPr>
          <w:rFonts w:ascii="Times New Roman" w:hAnsi="Times New Roman" w:cs="Times New Roman"/>
          <w:sz w:val="15"/>
          <w:szCs w:val="15"/>
        </w:rPr>
      </w:pPr>
    </w:p>
    <w:p>
      <w:pPr>
        <w:rPr>
          <w:rFonts w:ascii="Times New Roman" w:hAnsi="Times New Roman" w:cs="Times New Roman"/>
          <w:sz w:val="15"/>
          <w:szCs w:val="15"/>
        </w:rPr>
      </w:pPr>
    </w:p>
    <w:p>
      <w:pPr>
        <w:rPr>
          <w:rFonts w:ascii="Times New Roman" w:hAnsi="Times New Roman" w:cs="Times New Roman"/>
          <w:sz w:val="15"/>
          <w:szCs w:val="15"/>
        </w:rPr>
      </w:pPr>
    </w:p>
    <w:p>
      <w:pPr>
        <w:rPr>
          <w:rFonts w:ascii="Times New Roman" w:hAnsi="Times New Roman" w:cs="Times New Roman"/>
          <w:sz w:val="15"/>
          <w:szCs w:val="15"/>
        </w:rPr>
      </w:pPr>
    </w:p>
    <w:p>
      <w:pPr>
        <w:rPr>
          <w:rFonts w:ascii="Times New Roman" w:hAnsi="Times New Roman" w:cs="Times New Roman"/>
          <w:sz w:val="15"/>
          <w:szCs w:val="15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О.С. Железкова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5"/>
          <w:szCs w:val="15"/>
        </w:rPr>
        <w:t>26.07.2022</w:t>
      </w:r>
    </w:p>
    <w:sectPr>
      <w:pgSz w:w="11906" w:h="16838"/>
      <w:pgMar w:top="1134" w:right="567" w:bottom="1134" w:left="1984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[1ASC]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ndale Mono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Serif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Caladea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Serif">
    <w:altName w:val="Serif"/>
    <w:panose1 w:val="02020603050405020304"/>
    <w:charset w:val="00"/>
    <w:family w:val="auto"/>
    <w:pitch w:val="default"/>
    <w:sig w:usb0="00000000" w:usb1="00000000" w:usb2="00000000" w:usb3="00000000" w:csb0="001D016D" w:csb1="00000000"/>
  </w:font>
  <w:font w:name="Caladea">
    <w:panose1 w:val="02040503050406030204"/>
    <w:charset w:val="00"/>
    <w:family w:val="auto"/>
    <w:pitch w:val="default"/>
    <w:sig w:usb0="00000007" w:usb1="00000000" w:usb2="00000000" w:usb3="00000000" w:csb0="20000093" w:csb1="00000000"/>
  </w:font>
  <w:font w:name="Monotype Corsiva">
    <w:altName w:val="Comic Sans MS"/>
    <w:panose1 w:val="03010101010201010101"/>
    <w:charset w:val="CC"/>
    <w:family w:val="script"/>
    <w:pitch w:val="default"/>
    <w:sig w:usb0="00000000" w:usb1="00000000" w:usb2="00000000" w:usb3="00000000" w:csb0="0000009F" w:csb1="00000000"/>
  </w:font>
  <w:font w:name="Calibri Light">
    <w:altName w:val="Arial"/>
    <w:panose1 w:val="020F0302020204030204"/>
    <w:charset w:val="CC"/>
    <w:family w:val="modern"/>
    <w:pitch w:val="default"/>
    <w:sig w:usb0="00000000" w:usb1="00000000" w:usb2="00000000" w:usb3="00000000" w:csb0="0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Monospace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th">
    <w:panose1 w:val="00000000000000000000"/>
    <w:charset w:val="00"/>
    <w:family w:val="auto"/>
    <w:pitch w:val="default"/>
    <w:sig w:usb0="800000EF" w:usb1="1000ECED" w:usb2="00000000" w:usb3="00000000" w:csb0="2000008F" w:csb1="5E030000"/>
  </w:font>
  <w:font w:name="URW Chancery L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Schoolbook L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Основной текст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SimSun">
    <w:altName w:val="Droid Sans [1ASC]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Nimbus Roman No9 L">
    <w:altName w:val="Times New Roman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Droid Sans Devanagari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egoe UI">
    <w:altName w:val="Source Sans Pro"/>
    <w:panose1 w:val="020B0502040204020203"/>
    <w:charset w:val="CC"/>
    <w:family w:val="swiss"/>
    <w:pitch w:val="default"/>
    <w:sig w:usb0="00000000" w:usb1="00000000" w:usb2="00000029" w:usb3="00000000" w:csb0="000001DF" w:csb1="00000000"/>
  </w:font>
  <w:font w:name="Mangal">
    <w:altName w:val="Caladea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ource Sans Pro">
    <w:panose1 w:val="020B0503030403020204"/>
    <w:charset w:val="00"/>
    <w:family w:val="auto"/>
    <w:pitch w:val="default"/>
    <w:sig w:usb0="600002F7" w:usb1="02000001" w:usb2="00000000" w:usb3="00000000" w:csb0="2000019F" w:csb1="00000000"/>
  </w:font>
  <w:font w:name="DejaVu Sans">
    <w:altName w:val="Droid Sans Mono"/>
    <w:panose1 w:val="00000000000000000000"/>
    <w:charset w:val="CC"/>
    <w:family w:val="decorative"/>
    <w:pitch w:val="default"/>
    <w:sig w:usb0="00000000" w:usb1="00000000" w:usb2="0A246029" w:usb3="00000000" w:csb0="600001FF" w:csb1="DFFF0000"/>
  </w:font>
  <w:font w:name="Droid Sans Mono">
    <w:panose1 w:val="020B0609030804020204"/>
    <w:charset w:val="00"/>
    <w:family w:val="auto"/>
    <w:pitch w:val="default"/>
    <w:sig w:usb0="E00002EF" w:usb1="4000205B" w:usb2="00000028" w:usb3="00000000" w:csb0="2000019F" w:csb1="00000000"/>
  </w:font>
  <w:font w:name="Tahoma">
    <w:panose1 w:val="020B0604030504040204"/>
    <w:charset w:val="CC"/>
    <w:family w:val="decorative"/>
    <w:pitch w:val="default"/>
    <w:sig w:usb0="00000287" w:usb1="00000000" w:usb2="00000000" w:usb3="00000000" w:csb0="2000009F" w:csb1="00000000"/>
  </w:font>
  <w:font w:name="Symbol">
    <w:altName w:val="Andale Mono"/>
    <w:panose1 w:val="05050102010706020507"/>
    <w:charset w:val="00"/>
    <w:family w:val="decorative"/>
    <w:pitch w:val="default"/>
    <w:sig w:usb0="00000000" w:usb1="00000000" w:usb2="00000000" w:usb3="00000000" w:csb0="80000000" w:csb1="00000000"/>
  </w:font>
  <w:font w:name="yandex-sans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modern"/>
    <w:pitch w:val="default"/>
    <w:sig w:usb0="00000287" w:usb1="00000000" w:usb2="00000000" w:usb3="00000000" w:csb0="2000019F" w:csb1="00000000"/>
  </w:font>
  <w:font w:name="DejaVa Sans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[1ASC]">
    <w:panose1 w:val="020B0606030804020204"/>
    <w:charset w:val="00"/>
    <w:family w:val="auto"/>
    <w:pitch w:val="default"/>
    <w:sig w:usb0="00000000" w:usb1="00000000" w:usb2="00000000" w:usb3="00000000" w:csb0="001D006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7D"/>
    <w:rsid w:val="000105B4"/>
    <w:rsid w:val="00017905"/>
    <w:rsid w:val="000D4105"/>
    <w:rsid w:val="00153AE0"/>
    <w:rsid w:val="00181192"/>
    <w:rsid w:val="001A2002"/>
    <w:rsid w:val="001E361D"/>
    <w:rsid w:val="002105E8"/>
    <w:rsid w:val="00270F36"/>
    <w:rsid w:val="002A4391"/>
    <w:rsid w:val="002C7D96"/>
    <w:rsid w:val="002E5C5C"/>
    <w:rsid w:val="002F436D"/>
    <w:rsid w:val="002F5B55"/>
    <w:rsid w:val="003149DA"/>
    <w:rsid w:val="00392E58"/>
    <w:rsid w:val="003A63E2"/>
    <w:rsid w:val="003E0E83"/>
    <w:rsid w:val="0042655A"/>
    <w:rsid w:val="0043522F"/>
    <w:rsid w:val="004C4C0F"/>
    <w:rsid w:val="004E4D56"/>
    <w:rsid w:val="00532014"/>
    <w:rsid w:val="00575941"/>
    <w:rsid w:val="005F4763"/>
    <w:rsid w:val="00634EFC"/>
    <w:rsid w:val="0065315C"/>
    <w:rsid w:val="00663003"/>
    <w:rsid w:val="00667959"/>
    <w:rsid w:val="00667D2B"/>
    <w:rsid w:val="00673207"/>
    <w:rsid w:val="0068371E"/>
    <w:rsid w:val="00695505"/>
    <w:rsid w:val="00740445"/>
    <w:rsid w:val="007642B7"/>
    <w:rsid w:val="007B4A6E"/>
    <w:rsid w:val="007C39A1"/>
    <w:rsid w:val="007C48EC"/>
    <w:rsid w:val="0083717B"/>
    <w:rsid w:val="00847F4E"/>
    <w:rsid w:val="0085667D"/>
    <w:rsid w:val="00866ACB"/>
    <w:rsid w:val="008911B8"/>
    <w:rsid w:val="00905469"/>
    <w:rsid w:val="0096402D"/>
    <w:rsid w:val="0097295B"/>
    <w:rsid w:val="009B74C4"/>
    <w:rsid w:val="009F4DAB"/>
    <w:rsid w:val="00A25224"/>
    <w:rsid w:val="00A53E8D"/>
    <w:rsid w:val="00AA782F"/>
    <w:rsid w:val="00AB6DE8"/>
    <w:rsid w:val="00B828CB"/>
    <w:rsid w:val="00B864C0"/>
    <w:rsid w:val="00BC799B"/>
    <w:rsid w:val="00BF4049"/>
    <w:rsid w:val="00C03223"/>
    <w:rsid w:val="00C7728B"/>
    <w:rsid w:val="00C86387"/>
    <w:rsid w:val="00D57D1A"/>
    <w:rsid w:val="00D966E1"/>
    <w:rsid w:val="00D97773"/>
    <w:rsid w:val="00E56377"/>
    <w:rsid w:val="00E60729"/>
    <w:rsid w:val="00E73B68"/>
    <w:rsid w:val="00E92ECA"/>
    <w:rsid w:val="00F545E5"/>
    <w:rsid w:val="00F66978"/>
    <w:rsid w:val="00FA232D"/>
    <w:rsid w:val="00FB2005"/>
    <w:rsid w:val="00FB332D"/>
    <w:rsid w:val="00FE5846"/>
    <w:rsid w:val="0F7F2618"/>
    <w:rsid w:val="0FEE9FAF"/>
    <w:rsid w:val="16FC07C3"/>
    <w:rsid w:val="1BD5579D"/>
    <w:rsid w:val="1F92B046"/>
    <w:rsid w:val="2DF7D117"/>
    <w:rsid w:val="2EFFD99F"/>
    <w:rsid w:val="2F8FF58A"/>
    <w:rsid w:val="317F8A65"/>
    <w:rsid w:val="3977A884"/>
    <w:rsid w:val="3B5F95D5"/>
    <w:rsid w:val="3DE26F52"/>
    <w:rsid w:val="3F5FE6D8"/>
    <w:rsid w:val="3FDB5229"/>
    <w:rsid w:val="47FE2D4C"/>
    <w:rsid w:val="4B5F068C"/>
    <w:rsid w:val="4E7F0F9E"/>
    <w:rsid w:val="50DB091B"/>
    <w:rsid w:val="531B9176"/>
    <w:rsid w:val="537C9A0A"/>
    <w:rsid w:val="577EE20E"/>
    <w:rsid w:val="57D70E26"/>
    <w:rsid w:val="58CEAEAB"/>
    <w:rsid w:val="59BDD939"/>
    <w:rsid w:val="5BF9A6A3"/>
    <w:rsid w:val="5BFA3F3B"/>
    <w:rsid w:val="5FB7AE15"/>
    <w:rsid w:val="5FBF896A"/>
    <w:rsid w:val="5FCB4CC5"/>
    <w:rsid w:val="63353A08"/>
    <w:rsid w:val="674E93CF"/>
    <w:rsid w:val="6AFDF0C1"/>
    <w:rsid w:val="6BDBE2F8"/>
    <w:rsid w:val="6DD3234A"/>
    <w:rsid w:val="6EFFA553"/>
    <w:rsid w:val="6EFFCA01"/>
    <w:rsid w:val="733823AF"/>
    <w:rsid w:val="73AF9FE2"/>
    <w:rsid w:val="74F33C68"/>
    <w:rsid w:val="75FE04EB"/>
    <w:rsid w:val="763FE956"/>
    <w:rsid w:val="76ECCE6F"/>
    <w:rsid w:val="779F6DB7"/>
    <w:rsid w:val="77C6D455"/>
    <w:rsid w:val="77DB07C3"/>
    <w:rsid w:val="77EF3987"/>
    <w:rsid w:val="77FD1A7D"/>
    <w:rsid w:val="7B1F1912"/>
    <w:rsid w:val="7B6BAD85"/>
    <w:rsid w:val="7BEFD92D"/>
    <w:rsid w:val="7BFE9A1B"/>
    <w:rsid w:val="7CBF0D82"/>
    <w:rsid w:val="7D7F6507"/>
    <w:rsid w:val="7EB7C6A4"/>
    <w:rsid w:val="7EFF9848"/>
    <w:rsid w:val="7F3FFF2A"/>
    <w:rsid w:val="7F6D915F"/>
    <w:rsid w:val="7FD89E6D"/>
    <w:rsid w:val="7FFEA190"/>
    <w:rsid w:val="7FFF23D7"/>
    <w:rsid w:val="9B8BCF1B"/>
    <w:rsid w:val="9BDEEA47"/>
    <w:rsid w:val="9FDBB91A"/>
    <w:rsid w:val="AFDFFDC3"/>
    <w:rsid w:val="B95EA4F1"/>
    <w:rsid w:val="BAE3F110"/>
    <w:rsid w:val="BC6E53E4"/>
    <w:rsid w:val="BDDED110"/>
    <w:rsid w:val="BDFF9FE8"/>
    <w:rsid w:val="BF4F5EC3"/>
    <w:rsid w:val="BFBF9609"/>
    <w:rsid w:val="BFE78227"/>
    <w:rsid w:val="BFF741AD"/>
    <w:rsid w:val="CBF5D5B6"/>
    <w:rsid w:val="CFED83C9"/>
    <w:rsid w:val="D53FC037"/>
    <w:rsid w:val="D5F505FF"/>
    <w:rsid w:val="D7BF4A3F"/>
    <w:rsid w:val="D7FBC27E"/>
    <w:rsid w:val="DB19FE62"/>
    <w:rsid w:val="DBEFFBB4"/>
    <w:rsid w:val="DFB8EE88"/>
    <w:rsid w:val="DFCDFFC6"/>
    <w:rsid w:val="DFE71ECF"/>
    <w:rsid w:val="DFFF8618"/>
    <w:rsid w:val="EDBFACFD"/>
    <w:rsid w:val="EF763440"/>
    <w:rsid w:val="EF937FA3"/>
    <w:rsid w:val="EFBB7782"/>
    <w:rsid w:val="F56BD074"/>
    <w:rsid w:val="F6DFDC57"/>
    <w:rsid w:val="F79B906D"/>
    <w:rsid w:val="F7BF2AB0"/>
    <w:rsid w:val="F86FEB48"/>
    <w:rsid w:val="F9FE9C2D"/>
    <w:rsid w:val="FCD7B3E9"/>
    <w:rsid w:val="FF3719F7"/>
    <w:rsid w:val="FFDC6815"/>
    <w:rsid w:val="FFE65BFF"/>
    <w:rsid w:val="FFF37F3B"/>
  </w:rsids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semiHidden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160" w:line="259" w:lineRule="auto"/>
    </w:pPr>
    <w:rPr>
      <w:rFonts w:ascii="Nimbus Roman No9 L" w:hAnsi="Nimbus Roman No9 L" w:eastAsia="Calibri" w:cs="Droid Sans Devanagari"/>
      <w:kern w:val="2"/>
      <w:sz w:val="24"/>
      <w:szCs w:val="24"/>
      <w:lang w:val="ru-RU" w:eastAsia="zh-CN" w:bidi="hi-IN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pPr>
      <w:spacing w:after="0" w:line="240" w:lineRule="auto"/>
    </w:pPr>
    <w:rPr>
      <w:rFonts w:ascii="Segoe UI" w:hAnsi="Segoe UI" w:cs="Mangal"/>
      <w:sz w:val="18"/>
      <w:szCs w:val="16"/>
    </w:rPr>
  </w:style>
  <w:style w:type="paragraph" w:styleId="3">
    <w:name w:val="caption"/>
    <w:basedOn w:val="1"/>
    <w:next w:val="1"/>
    <w:unhideWhenUsed/>
    <w:qFormat/>
    <w:locked/>
    <w:uiPriority w:val="0"/>
    <w:rPr>
      <w:b/>
      <w:bCs/>
      <w:sz w:val="20"/>
      <w:szCs w:val="20"/>
    </w:rPr>
  </w:style>
  <w:style w:type="paragraph" w:styleId="4">
    <w:name w:val="Normal (Web)"/>
    <w:basedOn w:val="1"/>
    <w:qFormat/>
    <w:uiPriority w:val="99"/>
    <w:pPr>
      <w:spacing w:before="280" w:after="280"/>
    </w:p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Без интервала1"/>
    <w:qFormat/>
    <w:uiPriority w:val="99"/>
    <w:pPr>
      <w:suppressAutoHyphens/>
      <w:spacing w:after="160" w:line="259" w:lineRule="auto"/>
    </w:pPr>
    <w:rPr>
      <w:rFonts w:ascii="Nimbus Roman No9 L" w:hAnsi="Nimbus Roman No9 L" w:eastAsia="Calibri" w:cs="Mangal"/>
      <w:kern w:val="2"/>
      <w:sz w:val="24"/>
      <w:szCs w:val="21"/>
      <w:lang w:val="ru-RU" w:eastAsia="zh-CN" w:bidi="hi-IN"/>
    </w:rPr>
  </w:style>
  <w:style w:type="paragraph" w:customStyle="1" w:styleId="9">
    <w:name w:val="western"/>
    <w:qFormat/>
    <w:uiPriority w:val="0"/>
    <w:pPr>
      <w:spacing w:after="160" w:line="259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customStyle="1" w:styleId="10">
    <w:name w:val="Текст выноски Знак"/>
    <w:basedOn w:val="5"/>
    <w:link w:val="2"/>
    <w:semiHidden/>
    <w:qFormat/>
    <w:uiPriority w:val="99"/>
    <w:rPr>
      <w:rFonts w:ascii="Segoe UI" w:hAnsi="Segoe UI" w:eastAsia="Calibri" w:cs="Mangal"/>
      <w:kern w:val="2"/>
      <w:sz w:val="18"/>
      <w:szCs w:val="16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F0F0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798</Words>
  <Characters>6141</Characters>
  <Lines>51</Lines>
  <Paragraphs>13</Paragraphs>
  <TotalTime>0</TotalTime>
  <ScaleCrop>false</ScaleCrop>
  <LinksUpToDate>false</LinksUpToDate>
  <CharactersWithSpaces>6926</CharactersWithSpaces>
  <Application>WPS Office Сообщество_10.1.0.5672_F1E327BC-269C-435d-A152-05C5408002CA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2020-07-25T15:10:00Z</dcterms:created>
  <dc:creator>Буланушкина Наталья Сергеевна</dc:creator>
  <cp:lastModifiedBy>n.bulanushkina</cp:lastModifiedBy>
  <cp:lastPrinted>2022-07-29T10:54:00Z</cp:lastPrinted>
  <dcterms:modified xsi:type="dcterms:W3CDTF">2022-08-05T12:02:39Z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