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36674" w:rsidRDefault="003C4559">
      <w:pPr>
        <w:spacing w:after="0" w:line="240" w:lineRule="auto"/>
        <w:ind w:leftChars="2000" w:left="4800"/>
        <w:jc w:val="center"/>
        <w:rPr>
          <w:b/>
          <w:bCs/>
        </w:rPr>
      </w:pPr>
      <w:r>
        <w:rPr>
          <w:rFonts w:cs="Nimbus Roman No9 L"/>
          <w:b/>
          <w:bCs/>
          <w:sz w:val="28"/>
          <w:szCs w:val="28"/>
        </w:rPr>
        <w:t>УТВЕРЖДАЮ</w:t>
      </w:r>
    </w:p>
    <w:p w:rsidR="00036674" w:rsidRDefault="003C4559">
      <w:pPr>
        <w:spacing w:after="0" w:line="240" w:lineRule="auto"/>
        <w:ind w:leftChars="2000" w:left="4800"/>
        <w:jc w:val="center"/>
        <w:rPr>
          <w:rFonts w:cs="Nimbus Roman No9 L"/>
          <w:sz w:val="28"/>
          <w:szCs w:val="28"/>
        </w:rPr>
      </w:pPr>
      <w:r>
        <w:rPr>
          <w:rFonts w:cs="Nimbus Roman No9 L"/>
          <w:sz w:val="28"/>
          <w:szCs w:val="28"/>
        </w:rPr>
        <w:t>Первый заместитель Главы Администрации Новгородского муниципального района</w:t>
      </w:r>
    </w:p>
    <w:p w:rsidR="00036674" w:rsidRDefault="00036674">
      <w:pPr>
        <w:spacing w:after="0" w:line="240" w:lineRule="auto"/>
        <w:ind w:leftChars="2000" w:left="4800"/>
        <w:jc w:val="center"/>
        <w:rPr>
          <w:rFonts w:cs="Nimbus Roman No9 L"/>
          <w:sz w:val="28"/>
          <w:szCs w:val="28"/>
        </w:rPr>
      </w:pPr>
    </w:p>
    <w:p w:rsidR="00036674" w:rsidRDefault="003C4559">
      <w:pPr>
        <w:spacing w:after="0" w:line="240" w:lineRule="auto"/>
        <w:ind w:leftChars="2000" w:left="4800"/>
        <w:jc w:val="center"/>
        <w:rPr>
          <w:rFonts w:cs="Nimbus Roman No9 L"/>
          <w:sz w:val="28"/>
          <w:szCs w:val="28"/>
        </w:rPr>
      </w:pPr>
      <w:r>
        <w:rPr>
          <w:rFonts w:cs="Nimbus Roman No9 L"/>
          <w:sz w:val="28"/>
          <w:szCs w:val="28"/>
        </w:rPr>
        <w:t>_________________ И.И. Щербань</w:t>
      </w:r>
    </w:p>
    <w:p w:rsidR="00036674" w:rsidRDefault="003C4559">
      <w:pPr>
        <w:spacing w:after="0" w:line="240" w:lineRule="auto"/>
        <w:ind w:leftChars="2000" w:left="4800"/>
        <w:jc w:val="center"/>
      </w:pPr>
      <w:r>
        <w:rPr>
          <w:rFonts w:cs="Nimbus Roman No9 L"/>
          <w:sz w:val="28"/>
          <w:szCs w:val="28"/>
        </w:rPr>
        <w:t>«___» ноября 2022 года</w:t>
      </w:r>
    </w:p>
    <w:p w:rsidR="00036674" w:rsidRDefault="00036674">
      <w:pPr>
        <w:spacing w:after="0" w:line="240" w:lineRule="auto"/>
        <w:jc w:val="center"/>
        <w:rPr>
          <w:b/>
          <w:sz w:val="28"/>
          <w:szCs w:val="28"/>
        </w:rPr>
      </w:pPr>
    </w:p>
    <w:p w:rsidR="00036674" w:rsidRDefault="003C4559">
      <w:pPr>
        <w:spacing w:after="0" w:line="240" w:lineRule="auto"/>
        <w:jc w:val="center"/>
      </w:pPr>
      <w:r>
        <w:rPr>
          <w:b/>
          <w:sz w:val="28"/>
          <w:szCs w:val="28"/>
        </w:rPr>
        <w:t>ПЛАН</w:t>
      </w:r>
    </w:p>
    <w:p w:rsidR="00036674" w:rsidRDefault="003C4559">
      <w:pPr>
        <w:spacing w:after="0" w:line="240" w:lineRule="auto"/>
        <w:jc w:val="center"/>
      </w:pPr>
      <w:r>
        <w:rPr>
          <w:b/>
          <w:sz w:val="28"/>
          <w:szCs w:val="28"/>
        </w:rPr>
        <w:t>мероприятий Администрации Новгородского муниципального района</w:t>
      </w:r>
    </w:p>
    <w:p w:rsidR="00036674" w:rsidRDefault="003C455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декабрь 2022 года</w:t>
      </w:r>
    </w:p>
    <w:p w:rsidR="00036674" w:rsidRDefault="00036674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961" w:type="dxa"/>
        <w:tblInd w:w="-476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951"/>
        <w:gridCol w:w="5100"/>
        <w:gridCol w:w="2910"/>
      </w:tblGrid>
      <w:tr w:rsidR="00036674">
        <w:trPr>
          <w:trHeight w:val="124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коллегии комитета образования Администрации Новгородского муниципального района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образования,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Большая Московская, д. 60,</w:t>
            </w:r>
          </w:p>
          <w:p w:rsidR="00036674" w:rsidRDefault="003C45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6674">
        <w:trPr>
          <w:trHeight w:val="9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областном благотворительном марафоне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“Рождественский подарок”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pStyle w:val="a6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культуры</w:t>
            </w:r>
          </w:p>
        </w:tc>
      </w:tr>
      <w:tr w:rsidR="00036674">
        <w:trPr>
          <w:trHeight w:val="581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keepLines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t>мероприятиях, посвященных международному дню инвалидов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keepLines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культуры</w:t>
            </w:r>
          </w:p>
        </w:tc>
      </w:tr>
      <w:tr w:rsidR="00036674">
        <w:trPr>
          <w:trHeight w:val="108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keepLines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 декоративно-прикладного, художественного творчества и компьютерных технологий </w:t>
            </w:r>
            <w:r>
              <w:rPr>
                <w:sz w:val="28"/>
                <w:szCs w:val="28"/>
              </w:rPr>
              <w:t>“Мир фантазий” для детей-инвалидов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keepLines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учреждения</w:t>
            </w:r>
          </w:p>
        </w:tc>
      </w:tr>
      <w:tr w:rsidR="00036674">
        <w:trPr>
          <w:trHeight w:val="9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keepLines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Благотворительные </w:t>
            </w:r>
            <w:r>
              <w:rPr>
                <w:sz w:val="28"/>
                <w:szCs w:val="28"/>
              </w:rPr>
              <w:t>кинопоказы к всемирному дню борьбы со СПИДом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keepLines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Киноустановки района</w:t>
            </w:r>
          </w:p>
        </w:tc>
      </w:tr>
      <w:tr w:rsidR="00036674">
        <w:trPr>
          <w:trHeight w:val="9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keepLines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Тематический показ видеороликов </w:t>
            </w:r>
            <w:r>
              <w:rPr>
                <w:sz w:val="28"/>
                <w:szCs w:val="28"/>
              </w:rPr>
              <w:t>“Осторожно! Тонкий лед!”</w:t>
            </w:r>
            <w:r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keepLines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Киноустановки района</w:t>
            </w:r>
          </w:p>
        </w:tc>
      </w:tr>
      <w:tr w:rsidR="00036674">
        <w:trPr>
          <w:trHeight w:val="9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keepLines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Зимний фестиваль ВФСК </w:t>
            </w:r>
            <w:r>
              <w:rPr>
                <w:sz w:val="28"/>
                <w:szCs w:val="28"/>
              </w:rPr>
              <w:t>“ГТО” среди обучающихся образовательных организаций</w:t>
            </w:r>
            <w:r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keepLines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учреждения</w:t>
            </w:r>
          </w:p>
        </w:tc>
      </w:tr>
      <w:tr w:rsidR="00036674">
        <w:trPr>
          <w:trHeight w:val="9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keepLines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="00F76C69">
              <w:rPr>
                <w:sz w:val="28"/>
                <w:szCs w:val="28"/>
              </w:rPr>
              <w:t>мероприятиях</w:t>
            </w:r>
            <w:r>
              <w:rPr>
                <w:sz w:val="28"/>
                <w:szCs w:val="28"/>
              </w:rPr>
              <w:t>, посвященных Дню антикоррупционной направленности</w:t>
            </w:r>
            <w:r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keepLines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учреждения</w:t>
            </w:r>
          </w:p>
        </w:tc>
      </w:tr>
      <w:tr w:rsidR="00036674">
        <w:trPr>
          <w:trHeight w:val="9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keepLines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профилактических мероприятий, посвященных Дню борьбы со СПИДом</w:t>
            </w:r>
            <w:r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«Дом молодежи, центр ГПВ и ПДМ», образовательные учреждения</w:t>
            </w:r>
          </w:p>
        </w:tc>
      </w:tr>
      <w:tr w:rsidR="00036674">
        <w:trPr>
          <w:trHeight w:val="9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keepLines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Мероприятия, </w:t>
            </w:r>
            <w:r>
              <w:rPr>
                <w:sz w:val="28"/>
                <w:szCs w:val="28"/>
              </w:rPr>
              <w:t>посвященные Дню неизвестного солдата и Дню Героев Отечества</w:t>
            </w:r>
            <w:r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«Дом молодежи, центр ГПВ и ПДМ»,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</w:tr>
      <w:tr w:rsidR="00036674">
        <w:trPr>
          <w:cantSplit/>
          <w:trHeight w:val="91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собрание в рамках реализации ПРП ППМИ-2023 в </w:t>
            </w:r>
            <w:proofErr w:type="spellStart"/>
            <w:r>
              <w:rPr>
                <w:sz w:val="28"/>
                <w:szCs w:val="28"/>
              </w:rPr>
              <w:t>Ракомском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поселении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Ильменский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филиал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Ракомский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СДК,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</w:tr>
      <w:tr w:rsidR="00036674">
        <w:trPr>
          <w:trHeight w:val="9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keepLines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Конференция (собрание делегатов) граждан, проживающих на территории </w:t>
            </w:r>
            <w:proofErr w:type="spellStart"/>
            <w:r>
              <w:rPr>
                <w:sz w:val="28"/>
                <w:szCs w:val="28"/>
              </w:rPr>
              <w:t>Ермолинского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по обсуждению и выбору инициативного проекта в рамках участия в приоритетном региональном проекте </w:t>
            </w:r>
            <w:r>
              <w:rPr>
                <w:sz w:val="28"/>
                <w:szCs w:val="28"/>
              </w:rPr>
              <w:t>“Наш выбор”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keepLines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досуга,</w:t>
            </w:r>
          </w:p>
          <w:p w:rsidR="00036674" w:rsidRDefault="003C4559">
            <w:pPr>
              <w:keepLines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Григорово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036674" w:rsidRDefault="003C4559">
            <w:pPr>
              <w:keepLines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Центральная, д. 17</w:t>
            </w:r>
          </w:p>
          <w:p w:rsidR="00036674" w:rsidRDefault="003C4559">
            <w:pPr>
              <w:keepLines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</w:t>
            </w:r>
          </w:p>
        </w:tc>
      </w:tr>
      <w:tr w:rsidR="00036674">
        <w:trPr>
          <w:cantSplit/>
          <w:trHeight w:val="63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декабря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граждан заместителем Главы Администрации Новгородского муниципального района по социальным вопросам Н.Ю. Матвеевой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036674" w:rsidRDefault="003C455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№ 34,</w:t>
            </w:r>
          </w:p>
          <w:p w:rsidR="00036674" w:rsidRDefault="003C455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– 12.00</w:t>
            </w:r>
          </w:p>
        </w:tc>
      </w:tr>
      <w:tr w:rsidR="00036674">
        <w:trPr>
          <w:cantSplit/>
          <w:trHeight w:val="9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Спартакиада </w:t>
            </w:r>
            <w:r>
              <w:rPr>
                <w:sz w:val="28"/>
                <w:szCs w:val="28"/>
              </w:rPr>
              <w:t>среди ветеранов Новгородского муниципального района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Бронница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036674" w:rsidRDefault="003C455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</w:tr>
      <w:tr w:rsidR="00036674">
        <w:trPr>
          <w:cantSplit/>
          <w:trHeight w:val="101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конкурс-фестиваль национальных культур среди молодёжи (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“Мы - дружбой едины!”)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«Дом молодежи, центр ГПВ и ПДМ»</w:t>
            </w:r>
          </w:p>
          <w:p w:rsidR="00036674" w:rsidRDefault="003C455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036674">
        <w:trPr>
          <w:cantSplit/>
          <w:trHeight w:val="978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Благотворительные кинопоказы к Дню </w:t>
            </w:r>
            <w:r>
              <w:rPr>
                <w:sz w:val="28"/>
                <w:szCs w:val="28"/>
              </w:rPr>
              <w:t>неизвестного солдата в России, Международному дню инвалидов</w:t>
            </w:r>
            <w:r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Киноустановки района</w:t>
            </w:r>
          </w:p>
        </w:tc>
      </w:tr>
      <w:tr w:rsidR="00036674">
        <w:trPr>
          <w:cantSplit/>
          <w:trHeight w:val="978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собрание в рамках реализации ПРП ППМИ-2023 в </w:t>
            </w:r>
            <w:r w:rsidR="00F76C69">
              <w:rPr>
                <w:rFonts w:ascii="Times New Roman" w:hAnsi="Times New Roman" w:cs="Times New Roman"/>
                <w:sz w:val="28"/>
                <w:szCs w:val="28"/>
              </w:rPr>
              <w:t>Тёсово-Нетыльского</w:t>
            </w:r>
            <w:r>
              <w:rPr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Тёсово-Нетыльского сельского поселения,</w:t>
            </w:r>
          </w:p>
          <w:p w:rsidR="00036674" w:rsidRDefault="003C455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  <w:tr w:rsidR="00036674">
        <w:trPr>
          <w:cantSplit/>
          <w:trHeight w:val="978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собрание в рамках</w:t>
            </w:r>
            <w:r>
              <w:rPr>
                <w:sz w:val="28"/>
                <w:szCs w:val="28"/>
              </w:rPr>
              <w:t xml:space="preserve"> реализации ПРП ППМИ-2023 в Савинском сельском поселении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Божонский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филиал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СДК,</w:t>
            </w:r>
          </w:p>
          <w:p w:rsidR="00036674" w:rsidRDefault="003C455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</w:tr>
      <w:tr w:rsidR="00036674">
        <w:trPr>
          <w:cantSplit/>
          <w:trHeight w:val="9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фестиваль для детей с ограниченными возможностями 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 Слог, И Кисть, И Звуков Чудо»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библиотека»</w:t>
            </w:r>
          </w:p>
        </w:tc>
      </w:tr>
      <w:tr w:rsidR="00036674">
        <w:trPr>
          <w:cantSplit/>
          <w:trHeight w:val="90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областном фестивале художественного творчества инвалидов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“Вместе мы сможем больше”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“Город”</w:t>
            </w:r>
          </w:p>
        </w:tc>
      </w:tr>
      <w:tr w:rsidR="00036674">
        <w:trPr>
          <w:cantSplit/>
          <w:trHeight w:val="6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декабря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674">
        <w:trPr>
          <w:cantSplit/>
          <w:trHeight w:val="6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674">
        <w:trPr>
          <w:cantSplit/>
          <w:trHeight w:val="30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декабря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 руководителей и специалистов учреждений культуры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Григорово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36674" w:rsidRDefault="003C45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д.6 актовый зал,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6674">
        <w:trPr>
          <w:trHeight w:val="57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 w:rsidR="00F76C69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финансов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“Об итогах контрольных мероприятий, проведенных в 2022 году”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6674" w:rsidRDefault="003C455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малый зал,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036674">
        <w:trPr>
          <w:trHeight w:val="6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декабря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Прием граждан заместителем Главы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Новгородского муниципального района Е.Ю. Шошиной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F76C6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Великий Новгород, </w:t>
            </w:r>
            <w:r w:rsidR="003C4559">
              <w:rPr>
                <w:rFonts w:ascii="Times New Roman" w:hAnsi="Times New Roman" w:cs="Times New Roman"/>
                <w:sz w:val="28"/>
                <w:szCs w:val="28"/>
              </w:rPr>
              <w:t>ул. Тихвинская, д. 7,</w:t>
            </w:r>
          </w:p>
          <w:p w:rsidR="00036674" w:rsidRDefault="003C455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№5,</w:t>
            </w:r>
          </w:p>
          <w:p w:rsidR="00036674" w:rsidRDefault="003C455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036674">
        <w:trPr>
          <w:trHeight w:val="6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F76C69" w:rsidP="00F76C69">
            <w:pPr>
              <w:keepLines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Методический с</w:t>
            </w:r>
            <w:r w:rsidR="003C4559">
              <w:rPr>
                <w:sz w:val="28"/>
                <w:szCs w:val="28"/>
              </w:rPr>
              <w:t>еминар</w:t>
            </w:r>
            <w:r w:rsidR="003C455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руководителями структурных подразделений, отраслевых (функциональных) органов и </w:t>
            </w:r>
            <w:r w:rsidR="003C4559">
              <w:rPr>
                <w:sz w:val="28"/>
                <w:szCs w:val="28"/>
              </w:rPr>
              <w:t>муниципальными служащими</w:t>
            </w:r>
            <w:r>
              <w:rPr>
                <w:sz w:val="28"/>
                <w:szCs w:val="28"/>
              </w:rPr>
              <w:t xml:space="preserve"> </w:t>
            </w:r>
            <w:r w:rsidR="003C4559">
              <w:rPr>
                <w:sz w:val="28"/>
                <w:szCs w:val="28"/>
              </w:rPr>
              <w:t xml:space="preserve">Администрации Новгородского муниципального района </w:t>
            </w:r>
            <w:r>
              <w:rPr>
                <w:sz w:val="28"/>
                <w:szCs w:val="28"/>
              </w:rPr>
              <w:t>по вопросам прохождения муниципальной службы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дминистрация Новгородского муниципального района, большой зал,</w:t>
            </w:r>
          </w:p>
          <w:p w:rsidR="00036674" w:rsidRDefault="003C4559">
            <w:pPr>
              <w:keepLines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6674">
        <w:trPr>
          <w:trHeight w:val="6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keepLines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призывной комиссии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keepLines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комиссариат,</w:t>
            </w:r>
          </w:p>
          <w:p w:rsidR="00036674" w:rsidRDefault="003C4559">
            <w:pPr>
              <w:keepLines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наб. р. </w:t>
            </w:r>
            <w:proofErr w:type="spellStart"/>
            <w:r>
              <w:rPr>
                <w:sz w:val="28"/>
                <w:szCs w:val="28"/>
              </w:rPr>
              <w:t>Гзень</w:t>
            </w:r>
            <w:proofErr w:type="spellEnd"/>
            <w:r>
              <w:rPr>
                <w:sz w:val="28"/>
                <w:szCs w:val="28"/>
              </w:rPr>
              <w:t>, 11/32</w:t>
            </w:r>
            <w:r>
              <w:rPr>
                <w:sz w:val="28"/>
                <w:szCs w:val="28"/>
              </w:rPr>
              <w:br/>
              <w:t>14.30</w:t>
            </w:r>
          </w:p>
        </w:tc>
      </w:tr>
      <w:tr w:rsidR="00036674">
        <w:trPr>
          <w:trHeight w:val="655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Общественного Совета Администрации Новгородского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малый зал,</w:t>
            </w:r>
          </w:p>
          <w:p w:rsidR="00036674" w:rsidRDefault="003C45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036674">
        <w:trPr>
          <w:trHeight w:val="12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декабря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инструкторами по спорту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ФСЦ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6674" w:rsidRDefault="003C45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Григорово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36674" w:rsidRDefault="003C45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д.6 актовый зал,</w:t>
            </w:r>
          </w:p>
          <w:p w:rsidR="00036674" w:rsidRDefault="003C4559">
            <w:pPr>
              <w:pStyle w:val="a6"/>
              <w:shd w:val="clear" w:color="auto" w:fill="FFFFFF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6674">
        <w:trPr>
          <w:cantSplit/>
          <w:trHeight w:val="9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посвященные Международному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дню борьбы с коррупцией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культуры</w:t>
            </w:r>
          </w:p>
        </w:tc>
      </w:tr>
      <w:tr w:rsidR="00036674">
        <w:trPr>
          <w:cantSplit/>
          <w:trHeight w:val="9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6674" w:rsidRDefault="003C455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граждан первым заместителем Главы Администрации Новгородского муниципального района И.И. Щербань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74" w:rsidRDefault="003C455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036674" w:rsidRDefault="003C455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№ 38,</w:t>
            </w:r>
          </w:p>
          <w:p w:rsidR="00036674" w:rsidRDefault="003C455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– 11.00</w:t>
            </w:r>
          </w:p>
        </w:tc>
      </w:tr>
      <w:tr w:rsidR="00036674">
        <w:trPr>
          <w:cantSplit/>
          <w:trHeight w:val="9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 </w:t>
            </w:r>
            <w:r>
              <w:rPr>
                <w:sz w:val="28"/>
                <w:szCs w:val="28"/>
              </w:rPr>
              <w:t>“Лучший отряд</w:t>
            </w:r>
            <w:r>
              <w:rPr>
                <w:sz w:val="28"/>
                <w:szCs w:val="28"/>
              </w:rPr>
              <w:t xml:space="preserve"> правоохранительной направленности - 2022” (заочно)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образования,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Большая Московская, д. 60,</w:t>
            </w:r>
          </w:p>
          <w:p w:rsidR="00036674" w:rsidRDefault="003C455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6674">
        <w:trPr>
          <w:cantSplit/>
          <w:trHeight w:val="9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собрание в рамках реализации ПРП ППМИ-2023 в Бронницком сельском поселении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Бронницкий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СДК,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036674">
        <w:trPr>
          <w:trHeight w:val="704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036674" w:rsidRDefault="00036674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6674" w:rsidRDefault="00036674">
            <w:pPr>
              <w:pStyle w:val="a6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674">
        <w:trPr>
          <w:cantSplit/>
          <w:trHeight w:val="12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декабря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Мероприятия, посвящённые </w:t>
            </w:r>
          </w:p>
          <w:p w:rsidR="00036674" w:rsidRDefault="003C455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Дню Конституции, в том числе участие во Всероссийской акции </w:t>
            </w:r>
            <w:r>
              <w:rPr>
                <w:sz w:val="28"/>
                <w:szCs w:val="28"/>
              </w:rPr>
              <w:t>“Мы - граждане России”</w:t>
            </w:r>
            <w:r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организации района</w:t>
            </w:r>
          </w:p>
        </w:tc>
      </w:tr>
      <w:tr w:rsidR="00036674">
        <w:trPr>
          <w:cantSplit/>
          <w:trHeight w:val="673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Конституции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культуры</w:t>
            </w:r>
          </w:p>
        </w:tc>
      </w:tr>
      <w:tr w:rsidR="00036674">
        <w:trPr>
          <w:trHeight w:val="6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декабря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674">
        <w:trPr>
          <w:cantSplit/>
          <w:trHeight w:val="9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декабря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Выездное заседание Правительства Новгородской области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Савинское сельское поселение,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Новоселицы</w:t>
            </w:r>
          </w:p>
        </w:tc>
      </w:tr>
      <w:tr w:rsidR="00036674">
        <w:trPr>
          <w:cantSplit/>
          <w:trHeight w:val="9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посвященное празднованию 95-летия Новгородского муниципального района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“Пролетарский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РДКиД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036674">
        <w:trPr>
          <w:cantSplit/>
          <w:trHeight w:val="9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 по продаже земельных участков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6674" w:rsidRDefault="003C4559">
            <w:pPr>
              <w:pStyle w:val="a6"/>
              <w:shd w:val="clear" w:color="auto" w:fill="FFFFFF"/>
              <w:spacing w:before="0" w:after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Новгородского муниципального района, малый зал,</w:t>
            </w:r>
          </w:p>
          <w:p w:rsidR="00036674" w:rsidRDefault="003C455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036674">
        <w:trPr>
          <w:cantSplit/>
          <w:trHeight w:val="9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делам несовершеннолетних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большой зал</w:t>
            </w:r>
          </w:p>
          <w:p w:rsidR="00036674" w:rsidRDefault="003C455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6674">
        <w:trPr>
          <w:cantSplit/>
          <w:trHeight w:val="90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6674" w:rsidRDefault="003C45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призывной комиссии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6674" w:rsidRDefault="003C4559">
            <w:pPr>
              <w:keepLines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комиссариат,</w:t>
            </w:r>
          </w:p>
          <w:p w:rsidR="00036674" w:rsidRDefault="003C45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наб. р. </w:t>
            </w:r>
            <w:proofErr w:type="spellStart"/>
            <w:r>
              <w:rPr>
                <w:sz w:val="28"/>
                <w:szCs w:val="28"/>
              </w:rPr>
              <w:t>Гзень</w:t>
            </w:r>
            <w:proofErr w:type="spellEnd"/>
            <w:r>
              <w:rPr>
                <w:sz w:val="28"/>
                <w:szCs w:val="28"/>
              </w:rPr>
              <w:t>, 11/32</w:t>
            </w:r>
            <w:r>
              <w:rPr>
                <w:sz w:val="28"/>
                <w:szCs w:val="28"/>
              </w:rPr>
              <w:br/>
              <w:t>14.30</w:t>
            </w:r>
          </w:p>
        </w:tc>
      </w:tr>
      <w:tr w:rsidR="00036674">
        <w:trPr>
          <w:trHeight w:val="16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декабря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объединение старших воспитателей образовательных организаций, реализующих основную образовательную программу дошкольного образования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pStyle w:val="a6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№ 12, </w:t>
            </w:r>
          </w:p>
          <w:p w:rsidR="00036674" w:rsidRDefault="003C4559">
            <w:pPr>
              <w:pStyle w:val="a6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Григорово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36674" w:rsidRDefault="003C4559">
            <w:pPr>
              <w:pStyle w:val="a6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Заречная,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16, корп. 2,</w:t>
            </w:r>
          </w:p>
          <w:p w:rsidR="00036674" w:rsidRDefault="003C4559">
            <w:pPr>
              <w:pStyle w:val="a6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6674">
        <w:trPr>
          <w:cantSplit/>
          <w:trHeight w:val="73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 декабря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граждан заместителем Главы Администрации Новгородского муниципального района по социальным вопросам Н.Ю. Матвеевой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036674" w:rsidRDefault="003C455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№ 34,</w:t>
            </w:r>
          </w:p>
          <w:p w:rsidR="00036674" w:rsidRDefault="003C455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– 12.00</w:t>
            </w:r>
          </w:p>
        </w:tc>
      </w:tr>
      <w:tr w:rsidR="00036674">
        <w:trPr>
          <w:cantSplit/>
          <w:trHeight w:val="73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межведомственной комиссии по рассмотрению вопросов задолженности предприятий и организаций по платежам в бюджеты всех уровней, по легализации налоговой базы и базы по страховым взносам и мониторингу ситуации по снижению неформальной занятости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Новгородского муниципального района, малый зал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6674">
        <w:trPr>
          <w:cantSplit/>
          <w:trHeight w:val="73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библиотечных работников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библиотека”,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6674">
        <w:trPr>
          <w:cantSplit/>
          <w:trHeight w:val="73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конкурса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“Лучший предприниматель года - 2022”. Награждение победителей.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Новгородского муниципального района, малый зал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036674">
        <w:trPr>
          <w:cantSplit/>
          <w:trHeight w:val="73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антитеррористической комиссии Новгородского муниципального района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малый зал</w:t>
            </w:r>
          </w:p>
          <w:p w:rsidR="00036674" w:rsidRDefault="003C455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036674">
        <w:trPr>
          <w:cantSplit/>
          <w:trHeight w:val="6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декабря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674">
        <w:trPr>
          <w:cantSplit/>
          <w:trHeight w:val="6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декабря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674">
        <w:trPr>
          <w:cantSplit/>
          <w:trHeight w:val="693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тестирования кандидатов на замещение вакантной должности муниципальной службы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6674" w:rsidRDefault="003C4559">
            <w:pPr>
              <w:pStyle w:val="a6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малый зал,</w:t>
            </w:r>
          </w:p>
          <w:p w:rsidR="00036674" w:rsidRDefault="003C4559">
            <w:pPr>
              <w:pStyle w:val="a6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036674">
        <w:trPr>
          <w:trHeight w:val="63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декабря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Рождественском марафоне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“Кино в подарок детям”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Киноустановки района</w:t>
            </w:r>
          </w:p>
          <w:p w:rsidR="003C4559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559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36674">
        <w:trPr>
          <w:trHeight w:val="63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конкурсной комиссии на замещение вакантной должности муниципальной службы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pStyle w:val="a6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малый зал,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6674">
        <w:trPr>
          <w:trHeight w:val="318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координационного Совета по демографии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района, малый зал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036674">
        <w:trPr>
          <w:cantSplit/>
          <w:trHeight w:val="62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декабря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Думы Новгородского муниципального района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малый зал,</w:t>
            </w:r>
          </w:p>
          <w:p w:rsidR="00036674" w:rsidRDefault="003C455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6674">
        <w:trPr>
          <w:cantSplit/>
          <w:trHeight w:val="629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делам несовершеннолетних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района, большой зал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6674">
        <w:trPr>
          <w:cantSplit/>
          <w:trHeight w:val="629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руководителями образовательных учреждений района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образования,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Большая Московская, д. 60,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6674">
        <w:trPr>
          <w:cantSplit/>
          <w:trHeight w:val="629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Прием граждан заместителем Главы Администрации Новгородского муниципального района Е.Ю.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Шошиной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F76C6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Великий Новгород, </w:t>
            </w:r>
            <w:r w:rsidR="003C4559">
              <w:rPr>
                <w:rFonts w:ascii="Times New Roman" w:hAnsi="Times New Roman" w:cs="Times New Roman"/>
                <w:sz w:val="28"/>
                <w:szCs w:val="28"/>
              </w:rPr>
              <w:t>ул. Тихвинская, д. 7,</w:t>
            </w:r>
          </w:p>
          <w:p w:rsidR="00036674" w:rsidRDefault="003C455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№5,</w:t>
            </w:r>
          </w:p>
          <w:p w:rsidR="00036674" w:rsidRDefault="003C455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13.00</w:t>
            </w:r>
          </w:p>
        </w:tc>
      </w:tr>
      <w:tr w:rsidR="00036674">
        <w:trPr>
          <w:trHeight w:val="62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Пленум районного Совета ветеранов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района, малый зал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036674">
        <w:trPr>
          <w:trHeight w:val="62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призывной комиссии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keepLines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комиссариат,</w:t>
            </w:r>
          </w:p>
          <w:p w:rsidR="00036674" w:rsidRDefault="003C45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наб. р. </w:t>
            </w:r>
            <w:proofErr w:type="spellStart"/>
            <w:r>
              <w:rPr>
                <w:sz w:val="28"/>
                <w:szCs w:val="28"/>
              </w:rPr>
              <w:t>Гзень</w:t>
            </w:r>
            <w:proofErr w:type="spellEnd"/>
            <w:r>
              <w:rPr>
                <w:sz w:val="28"/>
                <w:szCs w:val="28"/>
              </w:rPr>
              <w:t>, 11/32</w:t>
            </w:r>
            <w:r>
              <w:rPr>
                <w:sz w:val="28"/>
                <w:szCs w:val="28"/>
              </w:rPr>
              <w:br/>
              <w:t>14.30</w:t>
            </w:r>
          </w:p>
        </w:tc>
      </w:tr>
      <w:tr w:rsidR="00036674">
        <w:trPr>
          <w:cantSplit/>
          <w:trHeight w:val="70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декабря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Заседание комиссии по координации работы по противодействию коррупции при Администрации Новгородского муниципального </w:t>
            </w:r>
            <w:r>
              <w:rPr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pStyle w:val="a6"/>
              <w:shd w:val="clear" w:color="auto" w:fill="FFFFFF"/>
              <w:spacing w:before="0" w:after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Новгородского муниципального района, малый зал,</w:t>
            </w:r>
          </w:p>
          <w:p w:rsidR="00036674" w:rsidRDefault="003C4559">
            <w:pPr>
              <w:pStyle w:val="a6"/>
              <w:shd w:val="clear" w:color="auto" w:fill="FFFFFF"/>
              <w:spacing w:before="0"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036674">
        <w:trPr>
          <w:cantSplit/>
          <w:trHeight w:val="70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руководителями автономных образовательных учреждений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образования,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Большая Московская, д. 60,</w:t>
            </w:r>
          </w:p>
          <w:p w:rsidR="00036674" w:rsidRDefault="003C455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036674">
        <w:trPr>
          <w:cantSplit/>
          <w:trHeight w:val="9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районной санитарно-противоэпидемической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малый зал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</w:tr>
      <w:tr w:rsidR="00036674">
        <w:trPr>
          <w:cantSplit/>
          <w:trHeight w:val="90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Телефонная «горячая линия» по вопросам обращения с ТКО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 комитета коммунального хозяйства, энергетики, транспорта и связи</w:t>
            </w:r>
          </w:p>
          <w:p w:rsidR="00036674" w:rsidRDefault="003C455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94-36-21</w:t>
            </w:r>
          </w:p>
        </w:tc>
      </w:tr>
      <w:tr w:rsidR="00036674">
        <w:trPr>
          <w:cantSplit/>
          <w:trHeight w:val="96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декабря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036674" w:rsidRDefault="003C455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Прием граждан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первым заместителем Главы Администрации Новгородского муниципального района И.И. Щербань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036674" w:rsidRDefault="003C455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№ 38,</w:t>
            </w:r>
          </w:p>
          <w:p w:rsidR="00036674" w:rsidRDefault="003C455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– 11.00</w:t>
            </w:r>
          </w:p>
        </w:tc>
      </w:tr>
      <w:tr w:rsidR="00036674">
        <w:trPr>
          <w:cantSplit/>
          <w:trHeight w:val="96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036674" w:rsidRDefault="003C45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межведомственной комиссии Новгородского муниципального района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профилактики правонарушений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малый зал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036674">
        <w:trPr>
          <w:cantSplit/>
          <w:trHeight w:val="66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руководителей учреждений культуры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Григоровский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досуга,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036674">
        <w:trPr>
          <w:cantSplit/>
          <w:trHeight w:val="66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слет добровольцев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“Территория добра - 2022”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«Дом молодежи,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ГПВ и ПДМ»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036674">
        <w:trPr>
          <w:cantSplit/>
          <w:trHeight w:val="156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координационного совета по молодежной политике при Администрации Новгородского муниципального района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малый зал</w:t>
            </w:r>
          </w:p>
          <w:p w:rsidR="00036674" w:rsidRDefault="003C455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036674">
        <w:trPr>
          <w:cantSplit/>
          <w:trHeight w:val="9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декабря</w:t>
            </w:r>
          </w:p>
          <w:p w:rsidR="00036674" w:rsidRDefault="003C45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674">
        <w:trPr>
          <w:cantSplit/>
          <w:trHeight w:val="607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  <w:p w:rsidR="00036674" w:rsidRDefault="003C45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674">
        <w:trPr>
          <w:cantSplit/>
          <w:trHeight w:val="65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декабря</w:t>
            </w:r>
          </w:p>
          <w:p w:rsidR="00036674" w:rsidRDefault="003C45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674">
        <w:trPr>
          <w:cantSplit/>
          <w:trHeight w:val="6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 декабря</w:t>
            </w:r>
          </w:p>
          <w:p w:rsidR="00036674" w:rsidRDefault="003C45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Новому году и Рождеству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культуры</w:t>
            </w:r>
          </w:p>
        </w:tc>
      </w:tr>
      <w:tr w:rsidR="00036674">
        <w:trPr>
          <w:cantSplit/>
          <w:trHeight w:val="64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декабря</w:t>
            </w:r>
          </w:p>
          <w:p w:rsidR="00036674" w:rsidRDefault="003C45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новогодней игрушки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“Новогоднее чудо”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</w:tr>
      <w:tr w:rsidR="00036674">
        <w:trPr>
          <w:cantSplit/>
          <w:trHeight w:val="64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делам несовершеннолетних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большой зал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6674">
        <w:trPr>
          <w:cantSplit/>
          <w:trHeight w:val="647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6674" w:rsidRDefault="003C45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призывной комиссии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6674" w:rsidRDefault="003C4559">
            <w:pPr>
              <w:keepLines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комиссариат,</w:t>
            </w:r>
          </w:p>
          <w:p w:rsidR="00036674" w:rsidRDefault="003C45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наб. р. </w:t>
            </w:r>
            <w:proofErr w:type="spellStart"/>
            <w:r>
              <w:rPr>
                <w:sz w:val="28"/>
                <w:szCs w:val="28"/>
              </w:rPr>
              <w:t>Гзень</w:t>
            </w:r>
            <w:proofErr w:type="spellEnd"/>
            <w:r>
              <w:rPr>
                <w:sz w:val="28"/>
                <w:szCs w:val="28"/>
              </w:rPr>
              <w:t>, 11/32</w:t>
            </w:r>
            <w:r>
              <w:rPr>
                <w:sz w:val="28"/>
                <w:szCs w:val="28"/>
              </w:rPr>
              <w:br/>
              <w:t>14.30</w:t>
            </w:r>
          </w:p>
        </w:tc>
      </w:tr>
      <w:tr w:rsidR="00036674">
        <w:trPr>
          <w:cantSplit/>
          <w:trHeight w:val="12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декабря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Телефонная «горячая линия» по вопросам противодействия коррупции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6674" w:rsidRDefault="003C4559">
            <w:pPr>
              <w:pStyle w:val="a6"/>
              <w:shd w:val="clear" w:color="auto" w:fill="FFFFFF"/>
              <w:spacing w:before="0"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телефону комитета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</w:t>
            </w:r>
          </w:p>
          <w:p w:rsidR="00036674" w:rsidRDefault="003C4559">
            <w:pPr>
              <w:pStyle w:val="a6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94-36-17</w:t>
            </w:r>
          </w:p>
        </w:tc>
      </w:tr>
      <w:tr w:rsidR="00036674">
        <w:trPr>
          <w:cantSplit/>
          <w:trHeight w:val="59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декабря</w:t>
            </w:r>
          </w:p>
          <w:p w:rsidR="00036674" w:rsidRDefault="003C45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036674" w:rsidRDefault="00036674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36674">
        <w:trPr>
          <w:cantSplit/>
          <w:trHeight w:val="67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декабря</w:t>
            </w:r>
          </w:p>
          <w:p w:rsidR="00036674" w:rsidRDefault="003C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74" w:rsidRDefault="00036674">
            <w:pPr>
              <w:pStyle w:val="a6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6674" w:rsidRDefault="003C4559">
      <w:pPr>
        <w:snapToGrid w:val="0"/>
        <w:spacing w:after="0" w:line="0" w:lineRule="atLeast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 1 по 31 декабря 2022 года - у</w:t>
      </w:r>
      <w:r>
        <w:rPr>
          <w:rFonts w:ascii="Times New Roman" w:hAnsi="Times New Roman" w:cs="Times New Roman"/>
          <w:sz w:val="28"/>
          <w:szCs w:val="28"/>
        </w:rPr>
        <w:t xml:space="preserve">частие в областном благотворительном марафоне </w:t>
      </w:r>
      <w:r>
        <w:rPr>
          <w:rFonts w:ascii="Times New Roman" w:hAnsi="Times New Roman" w:cs="Times New Roman"/>
          <w:sz w:val="28"/>
          <w:szCs w:val="28"/>
        </w:rPr>
        <w:t>“Рождественский подарок”</w:t>
      </w:r>
    </w:p>
    <w:p w:rsidR="00036674" w:rsidRDefault="003C4559">
      <w:pPr>
        <w:snapToGrid w:val="0"/>
        <w:spacing w:after="0" w:line="0" w:lineRule="atLeast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 1 по 10 декабря 2022 года - участие в мероприятиях, посвященных международному дню инвалидов</w:t>
      </w:r>
    </w:p>
    <w:p w:rsidR="00036674" w:rsidRDefault="003C4559">
      <w:pPr>
        <w:snapToGrid w:val="0"/>
        <w:spacing w:after="0" w:line="0" w:lineRule="atLeast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>с 1 по 5 декабря 2022 года - благотворительные кинопоказы к всемирному дню борьбы со СПИДом</w:t>
      </w:r>
    </w:p>
    <w:p w:rsidR="00036674" w:rsidRDefault="003C4559">
      <w:pPr>
        <w:snapToGrid w:val="0"/>
        <w:spacing w:after="0" w:line="0" w:lineRule="atLeast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с 1 по 30 декабря 2022 года - тематический показ видеороликов </w:t>
      </w:r>
      <w:r>
        <w:rPr>
          <w:sz w:val="28"/>
          <w:szCs w:val="28"/>
        </w:rPr>
        <w:t>“О</w:t>
      </w:r>
      <w:r>
        <w:rPr>
          <w:sz w:val="28"/>
          <w:szCs w:val="28"/>
        </w:rPr>
        <w:t>сторожно! Тонкий лед!”</w:t>
      </w:r>
    </w:p>
    <w:p w:rsidR="00036674" w:rsidRDefault="003C4559">
      <w:pPr>
        <w:snapToGrid w:val="0"/>
        <w:spacing w:after="0" w:line="0" w:lineRule="atLeast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с 1 по 9 декабря 2022 года - Зимний фестиваль ВФСК </w:t>
      </w:r>
      <w:r>
        <w:rPr>
          <w:sz w:val="28"/>
          <w:szCs w:val="28"/>
        </w:rPr>
        <w:t>“ГТО” среди обучающихся образовательных организаций</w:t>
      </w:r>
    </w:p>
    <w:p w:rsidR="00036674" w:rsidRDefault="003C4559">
      <w:pPr>
        <w:snapToGrid w:val="0"/>
        <w:spacing w:after="0" w:line="0" w:lineRule="atLeast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с 1 по 30 декабря 2022 года - участие в </w:t>
      </w:r>
      <w:proofErr w:type="spellStart"/>
      <w:r>
        <w:rPr>
          <w:sz w:val="28"/>
          <w:szCs w:val="28"/>
        </w:rPr>
        <w:t>меропритиях</w:t>
      </w:r>
      <w:proofErr w:type="spellEnd"/>
      <w:r>
        <w:rPr>
          <w:sz w:val="28"/>
          <w:szCs w:val="28"/>
        </w:rPr>
        <w:t>, посвященных Дню антикоррупционной направленности</w:t>
      </w:r>
    </w:p>
    <w:p w:rsidR="00036674" w:rsidRDefault="003C4559">
      <w:pPr>
        <w:snapToGrid w:val="0"/>
        <w:spacing w:after="0" w:line="0" w:lineRule="atLeast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с 1 по 9 декабря 2022 </w:t>
      </w:r>
      <w:r>
        <w:rPr>
          <w:sz w:val="28"/>
          <w:szCs w:val="28"/>
        </w:rPr>
        <w:t>года - проведение профилактических мероприятий, посвященных Дню борьбы со СПИДом</w:t>
      </w:r>
    </w:p>
    <w:p w:rsidR="00036674" w:rsidRDefault="003C4559">
      <w:pPr>
        <w:snapToGrid w:val="0"/>
        <w:spacing w:after="0" w:line="0" w:lineRule="atLeast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8</w:t>
      </w:r>
      <w:r>
        <w:rPr>
          <w:sz w:val="28"/>
          <w:szCs w:val="28"/>
        </w:rPr>
        <w:t xml:space="preserve"> с 1 по 9 декабря 2022 года - мероприятия, посвященные Дню неизвестного солдата и Дню Героев Отечества</w:t>
      </w:r>
    </w:p>
    <w:p w:rsidR="00036674" w:rsidRDefault="003C4559">
      <w:pPr>
        <w:snapToGrid w:val="0"/>
        <w:spacing w:after="0" w:line="0" w:lineRule="atLeast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9 </w:t>
      </w:r>
      <w:r>
        <w:rPr>
          <w:sz w:val="28"/>
          <w:szCs w:val="28"/>
        </w:rPr>
        <w:t>со 2 по 8 декабря 2022 года - благотворительные кинопоказы к Дню неиз</w:t>
      </w:r>
      <w:r>
        <w:rPr>
          <w:sz w:val="28"/>
          <w:szCs w:val="28"/>
        </w:rPr>
        <w:t>вестного солдата в России, к Международному дню инвалидов</w:t>
      </w:r>
    </w:p>
    <w:p w:rsidR="00036674" w:rsidRDefault="003C4559">
      <w:pPr>
        <w:snapToGrid w:val="0"/>
        <w:spacing w:after="0" w:line="0" w:lineRule="atLeast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10 </w:t>
      </w:r>
      <w:r>
        <w:rPr>
          <w:sz w:val="28"/>
          <w:szCs w:val="28"/>
        </w:rPr>
        <w:t xml:space="preserve">со 11 по 14 декабря 2022 года - мероприятия, посвящённые Дню Конституции, в том числе участие во Всероссийской акции </w:t>
      </w:r>
      <w:r>
        <w:rPr>
          <w:sz w:val="28"/>
          <w:szCs w:val="28"/>
        </w:rPr>
        <w:t>“Мы - граждане России”</w:t>
      </w:r>
    </w:p>
    <w:p w:rsidR="00036674" w:rsidRDefault="003C4559">
      <w:pPr>
        <w:snapToGri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с 20 декабря 2022 года по 20 января 2023 года - учас</w:t>
      </w:r>
      <w:r>
        <w:rPr>
          <w:rFonts w:ascii="Times New Roman" w:hAnsi="Times New Roman" w:cs="Times New Roman"/>
          <w:sz w:val="28"/>
          <w:szCs w:val="28"/>
        </w:rPr>
        <w:t xml:space="preserve">тие в Рождественском марафоне </w:t>
      </w:r>
      <w:r>
        <w:rPr>
          <w:rFonts w:ascii="Times New Roman" w:hAnsi="Times New Roman" w:cs="Times New Roman"/>
          <w:sz w:val="28"/>
          <w:szCs w:val="28"/>
        </w:rPr>
        <w:t>“Кино в подарок детям”</w:t>
      </w:r>
    </w:p>
    <w:p w:rsidR="00036674" w:rsidRDefault="003C4559">
      <w:pPr>
        <w:snapToGri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 xml:space="preserve">11 </w:t>
      </w:r>
      <w:r>
        <w:rPr>
          <w:rFonts w:ascii="Times New Roman" w:hAnsi="Times New Roman" w:cs="Times New Roman"/>
          <w:sz w:val="28"/>
          <w:szCs w:val="28"/>
        </w:rPr>
        <w:t>с 27 декабря 2021 года по 8 января 2022 года - м</w:t>
      </w:r>
      <w:r>
        <w:rPr>
          <w:rFonts w:ascii="Times New Roman" w:hAnsi="Times New Roman" w:cs="Times New Roman"/>
          <w:sz w:val="28"/>
          <w:szCs w:val="28"/>
        </w:rPr>
        <w:t>ероприятия, посвященные Новому году и Рождеству</w:t>
      </w:r>
    </w:p>
    <w:p w:rsidR="00036674" w:rsidRDefault="00036674">
      <w:pPr>
        <w:snapToGrid w:val="0"/>
        <w:spacing w:after="0" w:line="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36674" w:rsidRDefault="00036674">
      <w:pPr>
        <w:snapToGrid w:val="0"/>
        <w:spacing w:after="0" w:line="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36674" w:rsidRDefault="003C45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</w:p>
    <w:p w:rsidR="00036674" w:rsidRDefault="003C45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Новгородского муниципального района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Т. Е. Федорова</w:t>
      </w:r>
    </w:p>
    <w:p w:rsidR="00036674" w:rsidRDefault="0003667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674" w:rsidRDefault="0003667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674" w:rsidRDefault="003C4559">
      <w:pPr>
        <w:tabs>
          <w:tab w:val="left" w:pos="74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ab/>
        <w:t>О.В. Миронова</w:t>
      </w:r>
    </w:p>
    <w:p w:rsidR="00036674" w:rsidRDefault="0003667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674" w:rsidRDefault="0003667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674" w:rsidRDefault="0003667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674" w:rsidRDefault="0003667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674" w:rsidRDefault="0003667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674" w:rsidRDefault="0003667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674" w:rsidRDefault="0003667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674" w:rsidRDefault="0003667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674" w:rsidRDefault="0003667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674" w:rsidRDefault="0003667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674" w:rsidRDefault="0003667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674" w:rsidRDefault="0003667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674" w:rsidRDefault="003C4559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proofErr w:type="spellStart"/>
      <w:r>
        <w:rPr>
          <w:rFonts w:ascii="Times New Roman" w:hAnsi="Times New Roman" w:cs="Times New Roman"/>
          <w:sz w:val="15"/>
          <w:szCs w:val="15"/>
        </w:rPr>
        <w:t>Железкова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Ольга Сергеевна</w:t>
      </w:r>
    </w:p>
    <w:p w:rsidR="00036674" w:rsidRDefault="003C4559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676553</w:t>
      </w:r>
    </w:p>
    <w:p w:rsidR="00036674" w:rsidRDefault="003C45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5"/>
          <w:szCs w:val="15"/>
        </w:rPr>
        <w:t>29.11.2022</w:t>
      </w:r>
    </w:p>
    <w:sectPr w:rsidR="00036674">
      <w:pgSz w:w="11906" w:h="16838"/>
      <w:pgMar w:top="1134" w:right="850" w:bottom="1134" w:left="1701" w:header="708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an No9 L">
    <w:altName w:val="Times New Roman"/>
    <w:charset w:val="CC"/>
    <w:family w:val="modern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Devanagari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Segoe UI">
    <w:altName w:val="Source Sans Pro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lade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7D"/>
    <w:rsid w:val="9BDEEA47"/>
    <w:rsid w:val="AFDFFDC3"/>
    <w:rsid w:val="B95EA4F1"/>
    <w:rsid w:val="BAE3F110"/>
    <w:rsid w:val="BDDED110"/>
    <w:rsid w:val="BDFF9FE8"/>
    <w:rsid w:val="BF4F5EC3"/>
    <w:rsid w:val="BFE78227"/>
    <w:rsid w:val="BFF741AD"/>
    <w:rsid w:val="BFFF7805"/>
    <w:rsid w:val="CFED83C9"/>
    <w:rsid w:val="D53FC037"/>
    <w:rsid w:val="D5F505FF"/>
    <w:rsid w:val="D7BF4A3F"/>
    <w:rsid w:val="D7FBC27E"/>
    <w:rsid w:val="DB19FE62"/>
    <w:rsid w:val="DBEFFBB4"/>
    <w:rsid w:val="DDDFCE36"/>
    <w:rsid w:val="DFB8EE88"/>
    <w:rsid w:val="DFE71ECF"/>
    <w:rsid w:val="DFFF8618"/>
    <w:rsid w:val="EDBFACFD"/>
    <w:rsid w:val="EF937FA3"/>
    <w:rsid w:val="EFBB7782"/>
    <w:rsid w:val="F56BD074"/>
    <w:rsid w:val="F6DFDC57"/>
    <w:rsid w:val="F77DE62C"/>
    <w:rsid w:val="F79B906D"/>
    <w:rsid w:val="F7BF2AB0"/>
    <w:rsid w:val="F9FE9C2D"/>
    <w:rsid w:val="FCD7B3E9"/>
    <w:rsid w:val="FDDF3281"/>
    <w:rsid w:val="FF3719F7"/>
    <w:rsid w:val="FF972D21"/>
    <w:rsid w:val="FFDC6815"/>
    <w:rsid w:val="FFE65BFF"/>
    <w:rsid w:val="FFF37F3B"/>
    <w:rsid w:val="FFF75BB7"/>
    <w:rsid w:val="0000775C"/>
    <w:rsid w:val="00036674"/>
    <w:rsid w:val="00046745"/>
    <w:rsid w:val="000709B9"/>
    <w:rsid w:val="000E6777"/>
    <w:rsid w:val="00123682"/>
    <w:rsid w:val="00153AE0"/>
    <w:rsid w:val="00156973"/>
    <w:rsid w:val="001A1520"/>
    <w:rsid w:val="002A4391"/>
    <w:rsid w:val="002E533B"/>
    <w:rsid w:val="002F55CA"/>
    <w:rsid w:val="002F5B55"/>
    <w:rsid w:val="00370BA7"/>
    <w:rsid w:val="00392E58"/>
    <w:rsid w:val="003C4559"/>
    <w:rsid w:val="0040287D"/>
    <w:rsid w:val="0042655A"/>
    <w:rsid w:val="004C4C0F"/>
    <w:rsid w:val="004D266C"/>
    <w:rsid w:val="004F7E83"/>
    <w:rsid w:val="00503674"/>
    <w:rsid w:val="00532014"/>
    <w:rsid w:val="00536DC8"/>
    <w:rsid w:val="005F4763"/>
    <w:rsid w:val="00605410"/>
    <w:rsid w:val="006328BB"/>
    <w:rsid w:val="0065315C"/>
    <w:rsid w:val="00681CD2"/>
    <w:rsid w:val="0068371E"/>
    <w:rsid w:val="00695505"/>
    <w:rsid w:val="006E47CF"/>
    <w:rsid w:val="00715029"/>
    <w:rsid w:val="00735147"/>
    <w:rsid w:val="00741A49"/>
    <w:rsid w:val="007725BC"/>
    <w:rsid w:val="007757B2"/>
    <w:rsid w:val="00775825"/>
    <w:rsid w:val="0083717B"/>
    <w:rsid w:val="0084457A"/>
    <w:rsid w:val="0085667D"/>
    <w:rsid w:val="00866ACB"/>
    <w:rsid w:val="0098415D"/>
    <w:rsid w:val="00986DA5"/>
    <w:rsid w:val="009924E6"/>
    <w:rsid w:val="009A61F9"/>
    <w:rsid w:val="009B74C4"/>
    <w:rsid w:val="009F4DAB"/>
    <w:rsid w:val="00A25224"/>
    <w:rsid w:val="00A7776C"/>
    <w:rsid w:val="00AA782F"/>
    <w:rsid w:val="00AB6DE8"/>
    <w:rsid w:val="00AE216A"/>
    <w:rsid w:val="00B502DE"/>
    <w:rsid w:val="00B80B2F"/>
    <w:rsid w:val="00B8240C"/>
    <w:rsid w:val="00BC799B"/>
    <w:rsid w:val="00C03223"/>
    <w:rsid w:val="00C0448D"/>
    <w:rsid w:val="00C7728B"/>
    <w:rsid w:val="00D15CA3"/>
    <w:rsid w:val="00D20131"/>
    <w:rsid w:val="00D57D1A"/>
    <w:rsid w:val="00D75A87"/>
    <w:rsid w:val="00D7676D"/>
    <w:rsid w:val="00D77D59"/>
    <w:rsid w:val="00D979A1"/>
    <w:rsid w:val="00DC4903"/>
    <w:rsid w:val="00DC730C"/>
    <w:rsid w:val="00DD7489"/>
    <w:rsid w:val="00E00122"/>
    <w:rsid w:val="00F07746"/>
    <w:rsid w:val="00F66978"/>
    <w:rsid w:val="00F76C69"/>
    <w:rsid w:val="00F92713"/>
    <w:rsid w:val="00FB332D"/>
    <w:rsid w:val="00FD177B"/>
    <w:rsid w:val="0F7F2618"/>
    <w:rsid w:val="0FEE9FAF"/>
    <w:rsid w:val="16FC07C3"/>
    <w:rsid w:val="1BD5579D"/>
    <w:rsid w:val="1F92B046"/>
    <w:rsid w:val="1FFDD42B"/>
    <w:rsid w:val="2EFFD99F"/>
    <w:rsid w:val="2F8FF58A"/>
    <w:rsid w:val="317F8A65"/>
    <w:rsid w:val="3776962B"/>
    <w:rsid w:val="38779332"/>
    <w:rsid w:val="3977A884"/>
    <w:rsid w:val="3B5F95D5"/>
    <w:rsid w:val="3BD2ED2A"/>
    <w:rsid w:val="3CDA56EF"/>
    <w:rsid w:val="3DE26F52"/>
    <w:rsid w:val="3FDB5229"/>
    <w:rsid w:val="3FDF40D4"/>
    <w:rsid w:val="3FFDFF52"/>
    <w:rsid w:val="4B5F068C"/>
    <w:rsid w:val="4E7F0F9E"/>
    <w:rsid w:val="537C9A0A"/>
    <w:rsid w:val="53F7EE5F"/>
    <w:rsid w:val="577EE20E"/>
    <w:rsid w:val="58CEAEAB"/>
    <w:rsid w:val="5BF9A6A3"/>
    <w:rsid w:val="5BFA3F3B"/>
    <w:rsid w:val="5FB7AE15"/>
    <w:rsid w:val="5FBF896A"/>
    <w:rsid w:val="5FCB4CC5"/>
    <w:rsid w:val="63353A08"/>
    <w:rsid w:val="674E93CF"/>
    <w:rsid w:val="6B72F0DD"/>
    <w:rsid w:val="6BDBE2F8"/>
    <w:rsid w:val="6DD3234A"/>
    <w:rsid w:val="6EFFA553"/>
    <w:rsid w:val="6EFFCA01"/>
    <w:rsid w:val="733823AF"/>
    <w:rsid w:val="73AF9FE2"/>
    <w:rsid w:val="74F33C68"/>
    <w:rsid w:val="75FE04EB"/>
    <w:rsid w:val="763FE956"/>
    <w:rsid w:val="779F6DB7"/>
    <w:rsid w:val="77C6D455"/>
    <w:rsid w:val="77DB07C3"/>
    <w:rsid w:val="77EF3987"/>
    <w:rsid w:val="77FD1A7D"/>
    <w:rsid w:val="7B1F1912"/>
    <w:rsid w:val="7B6BAD85"/>
    <w:rsid w:val="7B7B53CC"/>
    <w:rsid w:val="7BFE9A1B"/>
    <w:rsid w:val="7CBF0D82"/>
    <w:rsid w:val="7D559F8F"/>
    <w:rsid w:val="7D7F6507"/>
    <w:rsid w:val="7EB7C6A4"/>
    <w:rsid w:val="7EFF9848"/>
    <w:rsid w:val="7F3FFF2A"/>
    <w:rsid w:val="7F6D915F"/>
    <w:rsid w:val="7FA3C99E"/>
    <w:rsid w:val="7FD89E6D"/>
    <w:rsid w:val="7FFEA190"/>
    <w:rsid w:val="7FFF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7AB20"/>
  <w15:docId w15:val="{D4644734-0ACC-4C00-AD13-D7E54288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Nimbus Roman No9 L" w:eastAsia="Calibri" w:hAnsi="Nimbus Roman No9 L" w:cs="Droid Sans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Segoe UI" w:hAnsi="Segoe UI" w:cs="Mangal"/>
      <w:sz w:val="18"/>
      <w:szCs w:val="16"/>
    </w:rPr>
  </w:style>
  <w:style w:type="paragraph" w:styleId="a5">
    <w:name w:val="caption"/>
    <w:basedOn w:val="a"/>
    <w:next w:val="a"/>
    <w:unhideWhenUsed/>
    <w:qFormat/>
    <w:locked/>
    <w:rPr>
      <w:b/>
      <w:bCs/>
      <w:sz w:val="20"/>
      <w:szCs w:val="20"/>
    </w:rPr>
  </w:style>
  <w:style w:type="paragraph" w:styleId="a6">
    <w:name w:val="Normal (Web)"/>
    <w:basedOn w:val="a"/>
    <w:qFormat/>
    <w:pPr>
      <w:spacing w:before="280" w:after="280"/>
    </w:p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styleId="a8">
    <w:name w:val="Strong"/>
    <w:qFormat/>
    <w:locked/>
    <w:rPr>
      <w:b/>
      <w:bCs/>
    </w:rPr>
  </w:style>
  <w:style w:type="paragraph" w:customStyle="1" w:styleId="1">
    <w:name w:val="Без интервала1"/>
    <w:uiPriority w:val="99"/>
    <w:qFormat/>
    <w:pPr>
      <w:suppressAutoHyphens/>
    </w:pPr>
    <w:rPr>
      <w:rFonts w:ascii="Nimbus Roman No9 L" w:eastAsia="Calibri" w:hAnsi="Nimbus Roman No9 L" w:cs="Mangal"/>
      <w:kern w:val="2"/>
      <w:sz w:val="24"/>
      <w:szCs w:val="21"/>
      <w:lang w:eastAsia="zh-CN" w:bidi="hi-IN"/>
    </w:rPr>
  </w:style>
  <w:style w:type="paragraph" w:customStyle="1" w:styleId="western">
    <w:name w:val="western"/>
    <w:qFormat/>
    <w:rPr>
      <w:sz w:val="24"/>
      <w:szCs w:val="24"/>
      <w:lang w:val="en-US" w:eastAsia="zh-C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Mangal"/>
      <w:kern w:val="2"/>
      <w:sz w:val="18"/>
      <w:szCs w:val="16"/>
      <w:lang w:eastAsia="zh-CN" w:bidi="hi-IN"/>
    </w:rPr>
  </w:style>
  <w:style w:type="paragraph" w:customStyle="1" w:styleId="10">
    <w:name w:val="Абзац списка1"/>
    <w:basedOn w:val="a"/>
    <w:uiPriority w:val="99"/>
    <w:qFormat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1309</Words>
  <Characters>10099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Буланушкина Наталья Сергеевна</dc:creator>
  <cp:lastModifiedBy>Миронова Оксана Владимировна</cp:lastModifiedBy>
  <cp:revision>4</cp:revision>
  <cp:lastPrinted>2022-12-01T05:39:00Z</cp:lastPrinted>
  <dcterms:created xsi:type="dcterms:W3CDTF">2020-11-27T15:52:00Z</dcterms:created>
  <dcterms:modified xsi:type="dcterms:W3CDTF">2022-12-01T05:39:00Z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