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D5" w:rsidRDefault="003753E8" w:rsidP="000121D5">
      <w:pPr>
        <w:jc w:val="center"/>
        <w:rPr>
          <w:snapToGrid w:val="0"/>
        </w:rPr>
      </w:pPr>
      <w:r w:rsidRPr="00C0273B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D5" w:rsidRPr="00D13B3D" w:rsidRDefault="000121D5" w:rsidP="000121D5">
      <w:pPr>
        <w:jc w:val="center"/>
        <w:rPr>
          <w:b/>
          <w:sz w:val="28"/>
        </w:rPr>
      </w:pPr>
      <w:r>
        <w:rPr>
          <w:b/>
          <w:sz w:val="28"/>
        </w:rPr>
        <w:t>Российская Ф</w:t>
      </w:r>
      <w:r w:rsidRPr="00D13B3D">
        <w:rPr>
          <w:b/>
          <w:sz w:val="28"/>
        </w:rPr>
        <w:t>едерация</w:t>
      </w:r>
    </w:p>
    <w:p w:rsidR="000121D5" w:rsidRPr="00D13B3D" w:rsidRDefault="000121D5" w:rsidP="000121D5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D13B3D">
        <w:rPr>
          <w:b/>
          <w:sz w:val="28"/>
        </w:rPr>
        <w:t>овгородская область</w:t>
      </w:r>
    </w:p>
    <w:p w:rsidR="000121D5" w:rsidRPr="00C465D7" w:rsidRDefault="000121D5" w:rsidP="000121D5">
      <w:pPr>
        <w:keepNext/>
        <w:spacing w:line="240" w:lineRule="exact"/>
        <w:jc w:val="center"/>
        <w:outlineLvl w:val="2"/>
        <w:rPr>
          <w:b/>
          <w:sz w:val="28"/>
        </w:rPr>
      </w:pPr>
      <w:r w:rsidRPr="00C465D7">
        <w:rPr>
          <w:b/>
          <w:sz w:val="28"/>
        </w:rPr>
        <w:t>КОНТРОЛЬНО-СЧЕТНАЯ ПАЛАТА</w:t>
      </w:r>
    </w:p>
    <w:p w:rsidR="000121D5" w:rsidRPr="00C465D7" w:rsidRDefault="000121D5" w:rsidP="000121D5">
      <w:pPr>
        <w:keepNext/>
        <w:spacing w:line="240" w:lineRule="exact"/>
        <w:jc w:val="center"/>
        <w:outlineLvl w:val="2"/>
        <w:rPr>
          <w:b/>
        </w:rPr>
      </w:pPr>
      <w:r w:rsidRPr="00C465D7">
        <w:rPr>
          <w:b/>
          <w:sz w:val="28"/>
        </w:rPr>
        <w:t xml:space="preserve">НОВГОРОДСКОГО МУНИЦИПАЛЬНОГО РАЙОНА </w:t>
      </w:r>
    </w:p>
    <w:p w:rsidR="000121D5" w:rsidRPr="005175DE" w:rsidRDefault="000121D5" w:rsidP="000121D5">
      <w:pPr>
        <w:jc w:val="center"/>
        <w:rPr>
          <w:b/>
          <w:sz w:val="16"/>
        </w:rPr>
      </w:pPr>
    </w:p>
    <w:p w:rsidR="000121D5" w:rsidRPr="002D2F9A" w:rsidRDefault="000121D5" w:rsidP="000121D5">
      <w:pPr>
        <w:keepNext/>
        <w:jc w:val="center"/>
        <w:outlineLvl w:val="1"/>
        <w:rPr>
          <w:b/>
          <w:sz w:val="32"/>
        </w:rPr>
      </w:pPr>
      <w:r>
        <w:rPr>
          <w:b/>
          <w:sz w:val="32"/>
        </w:rPr>
        <w:t>Р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А</w:t>
      </w:r>
      <w:r w:rsidRPr="002D2F9A">
        <w:rPr>
          <w:b/>
          <w:sz w:val="32"/>
        </w:rPr>
        <w:t xml:space="preserve"> С </w:t>
      </w:r>
      <w:r>
        <w:rPr>
          <w:b/>
          <w:sz w:val="32"/>
        </w:rPr>
        <w:t>П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О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Р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Я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Ж</w:t>
      </w:r>
      <w:r w:rsidRPr="002D2F9A">
        <w:rPr>
          <w:b/>
          <w:sz w:val="32"/>
        </w:rPr>
        <w:t xml:space="preserve"> Е Н И Е</w:t>
      </w:r>
    </w:p>
    <w:p w:rsidR="009B4DF2" w:rsidRDefault="009B4DF2" w:rsidP="009B4DF2">
      <w:pPr>
        <w:rPr>
          <w:sz w:val="28"/>
          <w:szCs w:val="28"/>
        </w:rPr>
      </w:pPr>
      <w:r w:rsidRPr="00D94CE5">
        <w:rPr>
          <w:sz w:val="28"/>
          <w:szCs w:val="28"/>
        </w:rPr>
        <w:t xml:space="preserve">от </w:t>
      </w:r>
      <w:r w:rsidR="00A81430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AF76B7">
        <w:rPr>
          <w:sz w:val="28"/>
          <w:szCs w:val="28"/>
        </w:rPr>
        <w:t>7</w:t>
      </w:r>
      <w:r w:rsidRPr="00D94CE5">
        <w:rPr>
          <w:sz w:val="28"/>
          <w:szCs w:val="28"/>
        </w:rPr>
        <w:t>.20</w:t>
      </w:r>
      <w:r w:rsidR="00717595">
        <w:rPr>
          <w:sz w:val="28"/>
          <w:szCs w:val="28"/>
        </w:rPr>
        <w:t>2</w:t>
      </w:r>
      <w:r w:rsidR="00A81430">
        <w:rPr>
          <w:sz w:val="28"/>
          <w:szCs w:val="28"/>
        </w:rPr>
        <w:t>4</w:t>
      </w:r>
      <w:r w:rsidRPr="00D94C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81430">
        <w:rPr>
          <w:sz w:val="28"/>
          <w:szCs w:val="28"/>
        </w:rPr>
        <w:t>24</w:t>
      </w:r>
    </w:p>
    <w:p w:rsidR="009B4DF2" w:rsidRDefault="009B4DF2" w:rsidP="009B4DF2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9B4DF2" w:rsidRDefault="009B4DF2" w:rsidP="009B4DF2">
      <w:pPr>
        <w:jc w:val="center"/>
        <w:rPr>
          <w:sz w:val="28"/>
          <w:szCs w:val="28"/>
        </w:rPr>
      </w:pPr>
    </w:p>
    <w:p w:rsidR="006B51D4" w:rsidRPr="0020652B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52B">
        <w:rPr>
          <w:rFonts w:ascii="Times New Roman" w:hAnsi="Times New Roman" w:cs="Times New Roman"/>
          <w:b/>
          <w:sz w:val="26"/>
          <w:szCs w:val="26"/>
        </w:rPr>
        <w:t>О</w:t>
      </w:r>
      <w:r w:rsidR="00A81430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Методику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 прогнозирования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поступлений 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доходов в бюджет </w:t>
      </w:r>
      <w:r>
        <w:rPr>
          <w:rFonts w:ascii="Times New Roman" w:hAnsi="Times New Roman" w:cs="Times New Roman"/>
          <w:b/>
          <w:sz w:val="26"/>
          <w:szCs w:val="26"/>
        </w:rPr>
        <w:t xml:space="preserve">Новгородского </w:t>
      </w:r>
    </w:p>
    <w:p w:rsidR="006B51D4" w:rsidRPr="0020652B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района, </w:t>
      </w:r>
      <w:r>
        <w:rPr>
          <w:rFonts w:ascii="Times New Roman" w:hAnsi="Times New Roman" w:cs="Times New Roman"/>
          <w:b/>
          <w:sz w:val="26"/>
          <w:szCs w:val="26"/>
        </w:rPr>
        <w:t>в отношении которых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52B">
        <w:rPr>
          <w:rFonts w:ascii="Times New Roman" w:hAnsi="Times New Roman" w:cs="Times New Roman"/>
          <w:b/>
          <w:sz w:val="26"/>
          <w:szCs w:val="26"/>
        </w:rPr>
        <w:t>Контрольно-счетн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20652B">
        <w:rPr>
          <w:rFonts w:ascii="Times New Roman" w:hAnsi="Times New Roman" w:cs="Times New Roman"/>
          <w:b/>
          <w:sz w:val="26"/>
          <w:szCs w:val="26"/>
        </w:rPr>
        <w:t>Новгородского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52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выполняет бюджетные 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полномочия главного администратора доходов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Новгородского муниципального</w:t>
      </w:r>
    </w:p>
    <w:p w:rsidR="006B51D4" w:rsidRPr="0020652B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8331FE" w:rsidRDefault="008331FE" w:rsidP="008331FE">
      <w:pPr>
        <w:spacing w:line="240" w:lineRule="exact"/>
        <w:rPr>
          <w:b/>
          <w:sz w:val="28"/>
          <w:szCs w:val="28"/>
        </w:rPr>
      </w:pPr>
    </w:p>
    <w:p w:rsidR="006B51D4" w:rsidRDefault="006B51D4" w:rsidP="006B5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2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0652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160.1</w:t>
        </w:r>
      </w:hyperlink>
      <w:r w:rsidRPr="002065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20652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065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52B">
        <w:rPr>
          <w:rFonts w:ascii="Times New Roman" w:hAnsi="Times New Roman" w:cs="Times New Roman"/>
          <w:sz w:val="28"/>
          <w:szCs w:val="28"/>
        </w:rPr>
        <w:t xml:space="preserve"> 574 </w:t>
      </w:r>
      <w:r w:rsidR="00A81430">
        <w:rPr>
          <w:rFonts w:ascii="Times New Roman" w:hAnsi="Times New Roman" w:cs="Times New Roman"/>
          <w:sz w:val="28"/>
          <w:szCs w:val="28"/>
        </w:rPr>
        <w:t>«</w:t>
      </w:r>
      <w:r w:rsidRPr="0020652B"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</w:t>
      </w:r>
      <w:r w:rsidR="00A81430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20652B">
        <w:rPr>
          <w:rFonts w:ascii="Times New Roman" w:hAnsi="Times New Roman" w:cs="Times New Roman"/>
          <w:sz w:val="28"/>
          <w:szCs w:val="28"/>
        </w:rPr>
        <w:t>:</w:t>
      </w:r>
    </w:p>
    <w:p w:rsidR="006B51D4" w:rsidRDefault="00A81430" w:rsidP="006B51D4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6B51D4" w:rsidRPr="0003632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B51D4" w:rsidRPr="0003632F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="006B51D4" w:rsidRPr="0003632F">
        <w:rPr>
          <w:rFonts w:ascii="Times New Roman" w:hAnsi="Times New Roman" w:cs="Times New Roman"/>
          <w:sz w:val="28"/>
          <w:szCs w:val="28"/>
        </w:rPr>
        <w:t xml:space="preserve"> прогнозирования поступлени</w:t>
      </w:r>
      <w:r w:rsidR="006B51D4">
        <w:rPr>
          <w:rFonts w:ascii="Times New Roman" w:hAnsi="Times New Roman" w:cs="Times New Roman"/>
          <w:sz w:val="28"/>
          <w:szCs w:val="28"/>
        </w:rPr>
        <w:t>й</w:t>
      </w:r>
      <w:r w:rsidR="006B51D4" w:rsidRPr="0003632F">
        <w:rPr>
          <w:rFonts w:ascii="Times New Roman" w:hAnsi="Times New Roman" w:cs="Times New Roman"/>
          <w:sz w:val="28"/>
          <w:szCs w:val="28"/>
        </w:rPr>
        <w:t xml:space="preserve"> доходов в бюджет Новгородского муниципального района, </w:t>
      </w:r>
      <w:r w:rsidR="001D6E7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6B51D4" w:rsidRPr="0003632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D6E7F">
        <w:rPr>
          <w:rFonts w:ascii="Times New Roman" w:hAnsi="Times New Roman" w:cs="Times New Roman"/>
          <w:sz w:val="28"/>
          <w:szCs w:val="28"/>
        </w:rPr>
        <w:t>ая</w:t>
      </w:r>
      <w:r w:rsidR="006B51D4" w:rsidRPr="0003632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D6E7F">
        <w:rPr>
          <w:rFonts w:ascii="Times New Roman" w:hAnsi="Times New Roman" w:cs="Times New Roman"/>
          <w:sz w:val="28"/>
          <w:szCs w:val="28"/>
        </w:rPr>
        <w:t>а</w:t>
      </w:r>
      <w:r w:rsidR="006B51D4" w:rsidRPr="0003632F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1D6E7F">
        <w:rPr>
          <w:rFonts w:ascii="Times New Roman" w:hAnsi="Times New Roman" w:cs="Times New Roman"/>
          <w:sz w:val="28"/>
          <w:szCs w:val="28"/>
        </w:rPr>
        <w:t xml:space="preserve"> выполняет бюджетные полномочия главного администратора доходов бюджета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утвержденную распоряжением председателя Контрольно-счетной палаты Новгородского муниципального района от 13.07.2022 №30 (далее – Методика) следующие изменения:</w:t>
      </w:r>
    </w:p>
    <w:p w:rsidR="00A81430" w:rsidRDefault="00A81430" w:rsidP="00A81430">
      <w:pPr>
        <w:pStyle w:val="ConsPlusNormal"/>
        <w:numPr>
          <w:ilvl w:val="1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 Методики изложить в следующей редакции:</w:t>
      </w:r>
    </w:p>
    <w:p w:rsidR="00A81430" w:rsidRDefault="00A81430" w:rsidP="00A81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 </w:t>
      </w:r>
      <w:r w:rsidRPr="00A81430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полномочия главного администратора доходов бюджета района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1430">
        <w:rPr>
          <w:rFonts w:ascii="Times New Roman" w:hAnsi="Times New Roman" w:cs="Times New Roman"/>
          <w:sz w:val="28"/>
          <w:szCs w:val="28"/>
        </w:rPr>
        <w:t>еречня главных администраторов доходов бюджета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A81430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района».</w:t>
      </w:r>
    </w:p>
    <w:p w:rsidR="006B51D4" w:rsidRDefault="00E17D8C" w:rsidP="006B51D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6B51D4" w:rsidRPr="0020652B">
        <w:rPr>
          <w:sz w:val="28"/>
          <w:szCs w:val="28"/>
        </w:rPr>
        <w:t xml:space="preserve">. </w:t>
      </w:r>
      <w:r w:rsidR="006B51D4" w:rsidRPr="00167560">
        <w:rPr>
          <w:bCs/>
          <w:sz w:val="28"/>
          <w:szCs w:val="28"/>
        </w:rPr>
        <w:t>Разместить настоящее распоряжение председателя Контрольно-счетной палаты Новгородского муниципального района на официальном сайте Администрации Новгородского муниципального района в сети «Интернет» в разде</w:t>
      </w:r>
      <w:r w:rsidR="006B51D4">
        <w:rPr>
          <w:bCs/>
          <w:sz w:val="28"/>
          <w:szCs w:val="28"/>
        </w:rPr>
        <w:t>ле «Контрольно-счетная палата».</w:t>
      </w:r>
    </w:p>
    <w:p w:rsidR="006B51D4" w:rsidRDefault="00E17D8C" w:rsidP="006B5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1D4">
        <w:rPr>
          <w:rFonts w:ascii="Times New Roman" w:hAnsi="Times New Roman" w:cs="Times New Roman"/>
          <w:sz w:val="28"/>
          <w:szCs w:val="28"/>
        </w:rPr>
        <w:t>. Настоящее распоряжение распространяет свое действие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51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51D4" w:rsidRPr="0020652B">
        <w:rPr>
          <w:rFonts w:ascii="Times New Roman" w:hAnsi="Times New Roman" w:cs="Times New Roman"/>
          <w:sz w:val="28"/>
          <w:szCs w:val="28"/>
        </w:rPr>
        <w:t>.</w:t>
      </w:r>
    </w:p>
    <w:p w:rsidR="008331FE" w:rsidRDefault="00B428EA" w:rsidP="00E17D8C">
      <w:pPr>
        <w:pStyle w:val="af0"/>
        <w:spacing w:after="0" w:line="240" w:lineRule="exact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</w:t>
      </w:r>
    </w:p>
    <w:p w:rsidR="001D6E7F" w:rsidRDefault="00B428EA" w:rsidP="00E17D8C">
      <w:pPr>
        <w:pStyle w:val="af0"/>
        <w:spacing w:after="0" w:line="240" w:lineRule="exact"/>
        <w:ind w:left="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Контрольно-счетной палаты                                                     </w:t>
      </w:r>
      <w:r w:rsidR="00E17D8C">
        <w:rPr>
          <w:rFonts w:ascii="Times New Roman" w:hAnsi="Times New Roman"/>
          <w:b/>
          <w:bCs/>
          <w:color w:val="000000"/>
          <w:sz w:val="28"/>
          <w:szCs w:val="28"/>
        </w:rPr>
        <w:t>Т.С. Харитонова</w:t>
      </w:r>
      <w:bookmarkStart w:id="0" w:name="_GoBack"/>
      <w:bookmarkEnd w:id="0"/>
    </w:p>
    <w:sectPr w:rsidR="001D6E7F" w:rsidSect="00E17D8C"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7A" w:rsidRDefault="00F9467A">
      <w:r>
        <w:separator/>
      </w:r>
    </w:p>
  </w:endnote>
  <w:endnote w:type="continuationSeparator" w:id="0">
    <w:p w:rsidR="00F9467A" w:rsidRDefault="00F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7A" w:rsidRDefault="00F9467A">
      <w:r>
        <w:separator/>
      </w:r>
    </w:p>
  </w:footnote>
  <w:footnote w:type="continuationSeparator" w:id="0">
    <w:p w:rsidR="00F9467A" w:rsidRDefault="00F9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E01"/>
    <w:multiLevelType w:val="hybridMultilevel"/>
    <w:tmpl w:val="A050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87A3B"/>
    <w:multiLevelType w:val="multilevel"/>
    <w:tmpl w:val="07E89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B84A3B"/>
    <w:multiLevelType w:val="hybridMultilevel"/>
    <w:tmpl w:val="EFA88DAA"/>
    <w:lvl w:ilvl="0" w:tplc="82186D84">
      <w:start w:val="1"/>
      <w:numFmt w:val="decimal"/>
      <w:lvlText w:val="%1."/>
      <w:lvlJc w:val="left"/>
      <w:pPr>
        <w:ind w:left="1830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00492"/>
    <w:multiLevelType w:val="hybridMultilevel"/>
    <w:tmpl w:val="9F20FD2C"/>
    <w:lvl w:ilvl="0" w:tplc="34D2D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95418"/>
    <w:multiLevelType w:val="multilevel"/>
    <w:tmpl w:val="C20E2A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0A41591"/>
    <w:multiLevelType w:val="hybridMultilevel"/>
    <w:tmpl w:val="CE542B78"/>
    <w:lvl w:ilvl="0" w:tplc="26C223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F1A"/>
    <w:multiLevelType w:val="hybridMultilevel"/>
    <w:tmpl w:val="0A662CB4"/>
    <w:lvl w:ilvl="0" w:tplc="7F2051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8" w15:restartNumberingAfterBreak="0">
    <w:nsid w:val="59642227"/>
    <w:multiLevelType w:val="hybridMultilevel"/>
    <w:tmpl w:val="886ADC24"/>
    <w:lvl w:ilvl="0" w:tplc="08A4D362">
      <w:start w:val="1"/>
      <w:numFmt w:val="decimal"/>
      <w:lvlText w:val="%1."/>
      <w:lvlJc w:val="left"/>
      <w:pPr>
        <w:ind w:left="1860" w:hanging="11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F60FF"/>
    <w:multiLevelType w:val="hybridMultilevel"/>
    <w:tmpl w:val="ADF04602"/>
    <w:lvl w:ilvl="0" w:tplc="C4D4A07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4"/>
    <w:rsid w:val="000121D5"/>
    <w:rsid w:val="00013401"/>
    <w:rsid w:val="0001588E"/>
    <w:rsid w:val="00027E1D"/>
    <w:rsid w:val="00035E0C"/>
    <w:rsid w:val="0004251A"/>
    <w:rsid w:val="00050BCF"/>
    <w:rsid w:val="000549FA"/>
    <w:rsid w:val="000557E4"/>
    <w:rsid w:val="000676F6"/>
    <w:rsid w:val="0006795C"/>
    <w:rsid w:val="00077EF8"/>
    <w:rsid w:val="000941F3"/>
    <w:rsid w:val="00095EDD"/>
    <w:rsid w:val="000B5A33"/>
    <w:rsid w:val="000C50A5"/>
    <w:rsid w:val="000D6F05"/>
    <w:rsid w:val="000E68F3"/>
    <w:rsid w:val="000F1A73"/>
    <w:rsid w:val="00105B18"/>
    <w:rsid w:val="00107E7E"/>
    <w:rsid w:val="0011259A"/>
    <w:rsid w:val="00117B9B"/>
    <w:rsid w:val="00126E54"/>
    <w:rsid w:val="001313C6"/>
    <w:rsid w:val="00133ECE"/>
    <w:rsid w:val="00146F5F"/>
    <w:rsid w:val="00155CF6"/>
    <w:rsid w:val="001674FF"/>
    <w:rsid w:val="00176A16"/>
    <w:rsid w:val="001809A7"/>
    <w:rsid w:val="001851ED"/>
    <w:rsid w:val="001A6E43"/>
    <w:rsid w:val="001A7ADB"/>
    <w:rsid w:val="001C6349"/>
    <w:rsid w:val="001D2559"/>
    <w:rsid w:val="001D6E7F"/>
    <w:rsid w:val="001F1733"/>
    <w:rsid w:val="00200560"/>
    <w:rsid w:val="00206552"/>
    <w:rsid w:val="002079A8"/>
    <w:rsid w:val="00216C9A"/>
    <w:rsid w:val="00237283"/>
    <w:rsid w:val="00240BE4"/>
    <w:rsid w:val="0024226A"/>
    <w:rsid w:val="00245633"/>
    <w:rsid w:val="00251B02"/>
    <w:rsid w:val="00251CFF"/>
    <w:rsid w:val="00271EEB"/>
    <w:rsid w:val="00284421"/>
    <w:rsid w:val="00294FE5"/>
    <w:rsid w:val="00297CF2"/>
    <w:rsid w:val="002A17EE"/>
    <w:rsid w:val="002B652C"/>
    <w:rsid w:val="002B6569"/>
    <w:rsid w:val="00305DBE"/>
    <w:rsid w:val="003325C2"/>
    <w:rsid w:val="00347735"/>
    <w:rsid w:val="00350F7D"/>
    <w:rsid w:val="0036507E"/>
    <w:rsid w:val="003753E8"/>
    <w:rsid w:val="003B3C37"/>
    <w:rsid w:val="003B4687"/>
    <w:rsid w:val="003C190B"/>
    <w:rsid w:val="003C5121"/>
    <w:rsid w:val="003C751C"/>
    <w:rsid w:val="003D0836"/>
    <w:rsid w:val="003D210F"/>
    <w:rsid w:val="00412B7D"/>
    <w:rsid w:val="00413A4E"/>
    <w:rsid w:val="004148EB"/>
    <w:rsid w:val="00476E5C"/>
    <w:rsid w:val="00495E81"/>
    <w:rsid w:val="004B07D6"/>
    <w:rsid w:val="004C4C75"/>
    <w:rsid w:val="004C555F"/>
    <w:rsid w:val="004E2209"/>
    <w:rsid w:val="004E5636"/>
    <w:rsid w:val="004F066B"/>
    <w:rsid w:val="004F1A0C"/>
    <w:rsid w:val="004F215B"/>
    <w:rsid w:val="00501042"/>
    <w:rsid w:val="0050743B"/>
    <w:rsid w:val="00536149"/>
    <w:rsid w:val="0054579C"/>
    <w:rsid w:val="00562723"/>
    <w:rsid w:val="0058409F"/>
    <w:rsid w:val="00584D51"/>
    <w:rsid w:val="005C73F1"/>
    <w:rsid w:val="005E1CE5"/>
    <w:rsid w:val="005E52FE"/>
    <w:rsid w:val="005F285D"/>
    <w:rsid w:val="005F77D4"/>
    <w:rsid w:val="00600BA3"/>
    <w:rsid w:val="00602499"/>
    <w:rsid w:val="0060640D"/>
    <w:rsid w:val="006266CC"/>
    <w:rsid w:val="0064213B"/>
    <w:rsid w:val="00665D7C"/>
    <w:rsid w:val="00686279"/>
    <w:rsid w:val="006B51D4"/>
    <w:rsid w:val="006D7A49"/>
    <w:rsid w:val="006E42EE"/>
    <w:rsid w:val="006E4856"/>
    <w:rsid w:val="006F5C50"/>
    <w:rsid w:val="00703270"/>
    <w:rsid w:val="0070413A"/>
    <w:rsid w:val="0070512F"/>
    <w:rsid w:val="00717595"/>
    <w:rsid w:val="00721032"/>
    <w:rsid w:val="00735A45"/>
    <w:rsid w:val="00736549"/>
    <w:rsid w:val="00744DF7"/>
    <w:rsid w:val="00760B19"/>
    <w:rsid w:val="00777EA6"/>
    <w:rsid w:val="00787E16"/>
    <w:rsid w:val="00792CA7"/>
    <w:rsid w:val="007C06CA"/>
    <w:rsid w:val="007C656F"/>
    <w:rsid w:val="007C7F3E"/>
    <w:rsid w:val="007D2429"/>
    <w:rsid w:val="007F25F1"/>
    <w:rsid w:val="007F79F0"/>
    <w:rsid w:val="00804BAE"/>
    <w:rsid w:val="0082660B"/>
    <w:rsid w:val="008331FE"/>
    <w:rsid w:val="00835725"/>
    <w:rsid w:val="0087409B"/>
    <w:rsid w:val="008757C1"/>
    <w:rsid w:val="008851B0"/>
    <w:rsid w:val="00885374"/>
    <w:rsid w:val="008B76F5"/>
    <w:rsid w:val="008C487D"/>
    <w:rsid w:val="008C57D3"/>
    <w:rsid w:val="008D25A9"/>
    <w:rsid w:val="00903499"/>
    <w:rsid w:val="00917F4B"/>
    <w:rsid w:val="00932DD5"/>
    <w:rsid w:val="00962FE8"/>
    <w:rsid w:val="0096452B"/>
    <w:rsid w:val="0096513E"/>
    <w:rsid w:val="00967A2B"/>
    <w:rsid w:val="00981618"/>
    <w:rsid w:val="009845B3"/>
    <w:rsid w:val="0098524E"/>
    <w:rsid w:val="00986B6F"/>
    <w:rsid w:val="00992300"/>
    <w:rsid w:val="00993B9A"/>
    <w:rsid w:val="009A0B8A"/>
    <w:rsid w:val="009A7E28"/>
    <w:rsid w:val="009B4DF2"/>
    <w:rsid w:val="009C6753"/>
    <w:rsid w:val="009D6B2C"/>
    <w:rsid w:val="009E228B"/>
    <w:rsid w:val="009E4908"/>
    <w:rsid w:val="009F73E1"/>
    <w:rsid w:val="009F7417"/>
    <w:rsid w:val="00A01852"/>
    <w:rsid w:val="00A04575"/>
    <w:rsid w:val="00A051EF"/>
    <w:rsid w:val="00A128F4"/>
    <w:rsid w:val="00A26362"/>
    <w:rsid w:val="00A31173"/>
    <w:rsid w:val="00A44A1E"/>
    <w:rsid w:val="00A516B7"/>
    <w:rsid w:val="00A63D54"/>
    <w:rsid w:val="00A64704"/>
    <w:rsid w:val="00A72307"/>
    <w:rsid w:val="00A80C30"/>
    <w:rsid w:val="00A81430"/>
    <w:rsid w:val="00A979B2"/>
    <w:rsid w:val="00AA3756"/>
    <w:rsid w:val="00AB7CBE"/>
    <w:rsid w:val="00AC612D"/>
    <w:rsid w:val="00AF76B7"/>
    <w:rsid w:val="00B07126"/>
    <w:rsid w:val="00B0734D"/>
    <w:rsid w:val="00B13DDF"/>
    <w:rsid w:val="00B324CC"/>
    <w:rsid w:val="00B34764"/>
    <w:rsid w:val="00B41DBB"/>
    <w:rsid w:val="00B428EA"/>
    <w:rsid w:val="00B43487"/>
    <w:rsid w:val="00B55EF6"/>
    <w:rsid w:val="00B61A73"/>
    <w:rsid w:val="00B73A6D"/>
    <w:rsid w:val="00B8171C"/>
    <w:rsid w:val="00B87C91"/>
    <w:rsid w:val="00B91BED"/>
    <w:rsid w:val="00BB2900"/>
    <w:rsid w:val="00BE7D68"/>
    <w:rsid w:val="00C40F69"/>
    <w:rsid w:val="00C4505C"/>
    <w:rsid w:val="00C56EE6"/>
    <w:rsid w:val="00C60BCA"/>
    <w:rsid w:val="00C61706"/>
    <w:rsid w:val="00C91DD9"/>
    <w:rsid w:val="00CA4C4E"/>
    <w:rsid w:val="00CB3473"/>
    <w:rsid w:val="00CD0326"/>
    <w:rsid w:val="00CD49AF"/>
    <w:rsid w:val="00CF79B2"/>
    <w:rsid w:val="00D16A97"/>
    <w:rsid w:val="00D24177"/>
    <w:rsid w:val="00D300CD"/>
    <w:rsid w:val="00D35080"/>
    <w:rsid w:val="00D366F8"/>
    <w:rsid w:val="00D40484"/>
    <w:rsid w:val="00D61BD6"/>
    <w:rsid w:val="00D638A3"/>
    <w:rsid w:val="00D868C5"/>
    <w:rsid w:val="00D94DEF"/>
    <w:rsid w:val="00DA123E"/>
    <w:rsid w:val="00DA1605"/>
    <w:rsid w:val="00DB6100"/>
    <w:rsid w:val="00DB7C12"/>
    <w:rsid w:val="00DE46D6"/>
    <w:rsid w:val="00DF5812"/>
    <w:rsid w:val="00E11AE5"/>
    <w:rsid w:val="00E17D8C"/>
    <w:rsid w:val="00E3289A"/>
    <w:rsid w:val="00E43A3C"/>
    <w:rsid w:val="00E61E26"/>
    <w:rsid w:val="00E901FB"/>
    <w:rsid w:val="00E9112B"/>
    <w:rsid w:val="00E92451"/>
    <w:rsid w:val="00E964EE"/>
    <w:rsid w:val="00EB1930"/>
    <w:rsid w:val="00EB53B5"/>
    <w:rsid w:val="00EB78B4"/>
    <w:rsid w:val="00EC29AE"/>
    <w:rsid w:val="00EC32FF"/>
    <w:rsid w:val="00EE47C7"/>
    <w:rsid w:val="00EE59B4"/>
    <w:rsid w:val="00EF10A0"/>
    <w:rsid w:val="00EF1546"/>
    <w:rsid w:val="00F2591A"/>
    <w:rsid w:val="00F31F27"/>
    <w:rsid w:val="00F37F00"/>
    <w:rsid w:val="00F409C0"/>
    <w:rsid w:val="00F67D27"/>
    <w:rsid w:val="00F87C08"/>
    <w:rsid w:val="00F9467A"/>
    <w:rsid w:val="00F95BC4"/>
    <w:rsid w:val="00F96024"/>
    <w:rsid w:val="00FB6762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E0666"/>
  <w15:chartTrackingRefBased/>
  <w15:docId w15:val="{2B0FD7D1-C1F3-46E9-B4B7-974DBACC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24"/>
    <w:pPr>
      <w:autoSpaceDE w:val="0"/>
      <w:autoSpaceDN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6F5F"/>
    <w:pPr>
      <w:keepNext/>
      <w:autoSpaceDE/>
      <w:autoSpaceDN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60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semiHidden/>
    <w:locked/>
    <w:rsid w:val="00F96024"/>
    <w:rPr>
      <w:rFonts w:ascii="Courier New" w:hAnsi="Courier New" w:cs="Courier New"/>
      <w:lang w:val="ru-RU" w:eastAsia="ru-RU" w:bidi="ar-SA"/>
    </w:rPr>
  </w:style>
  <w:style w:type="paragraph" w:customStyle="1" w:styleId="a5">
    <w:name w:val="подпись"/>
    <w:basedOn w:val="a"/>
    <w:rsid w:val="00F96024"/>
    <w:pPr>
      <w:overflowPunct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6">
    <w:name w:val="адрес"/>
    <w:basedOn w:val="a"/>
    <w:rsid w:val="00F96024"/>
    <w:pPr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7">
    <w:name w:val="уважаемый"/>
    <w:basedOn w:val="a"/>
    <w:rsid w:val="00F96024"/>
    <w:pPr>
      <w:overflowPunct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8">
    <w:name w:val="footer"/>
    <w:basedOn w:val="a"/>
    <w:rsid w:val="0070413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413A"/>
  </w:style>
  <w:style w:type="paragraph" w:styleId="aa">
    <w:name w:val="header"/>
    <w:basedOn w:val="a"/>
    <w:rsid w:val="0070413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CA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051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051E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F79F0"/>
    <w:pPr>
      <w:widowControl w:val="0"/>
      <w:overflowPunct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e">
    <w:name w:val="Body Text Indent"/>
    <w:basedOn w:val="a"/>
    <w:link w:val="af"/>
    <w:rsid w:val="00EE59B4"/>
    <w:pPr>
      <w:keepLines/>
      <w:widowControl w:val="0"/>
      <w:shd w:val="clear" w:color="auto" w:fill="FFFFFF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rsid w:val="00EE59B4"/>
    <w:rPr>
      <w:sz w:val="28"/>
      <w:shd w:val="clear" w:color="auto" w:fill="FFFFFF"/>
    </w:rPr>
  </w:style>
  <w:style w:type="paragraph" w:styleId="22">
    <w:name w:val="Body Text Indent 2"/>
    <w:basedOn w:val="a"/>
    <w:link w:val="23"/>
    <w:rsid w:val="00EE59B4"/>
    <w:pPr>
      <w:widowControl w:val="0"/>
      <w:adjustRightInd w:val="0"/>
      <w:ind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EE59B4"/>
    <w:rPr>
      <w:sz w:val="26"/>
    </w:rPr>
  </w:style>
  <w:style w:type="paragraph" w:styleId="3">
    <w:name w:val="Body Text Indent 3"/>
    <w:basedOn w:val="a"/>
    <w:link w:val="30"/>
    <w:rsid w:val="00EE59B4"/>
    <w:pPr>
      <w:widowControl w:val="0"/>
      <w:tabs>
        <w:tab w:val="left" w:pos="3174"/>
      </w:tabs>
      <w:adjustRightInd w:val="0"/>
      <w:ind w:firstLine="72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link w:val="3"/>
    <w:rsid w:val="00EE59B4"/>
    <w:rPr>
      <w:sz w:val="26"/>
    </w:rPr>
  </w:style>
  <w:style w:type="character" w:customStyle="1" w:styleId="20">
    <w:name w:val="Заголовок 2 Знак"/>
    <w:link w:val="2"/>
    <w:rsid w:val="00146F5F"/>
    <w:rPr>
      <w:b/>
      <w:sz w:val="40"/>
    </w:rPr>
  </w:style>
  <w:style w:type="paragraph" w:styleId="af0">
    <w:name w:val="List Paragraph"/>
    <w:basedOn w:val="a"/>
    <w:uiPriority w:val="34"/>
    <w:qFormat/>
    <w:rsid w:val="008331F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8331FE"/>
    <w:rPr>
      <w:b/>
      <w:bCs/>
    </w:rPr>
  </w:style>
  <w:style w:type="paragraph" w:customStyle="1" w:styleId="ConsPlusNormal">
    <w:name w:val="ConsPlusNormal"/>
    <w:rsid w:val="006B51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D6E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Hyperlink"/>
    <w:uiPriority w:val="99"/>
    <w:unhideWhenUsed/>
    <w:rsid w:val="00F409C0"/>
    <w:rPr>
      <w:color w:val="000080"/>
      <w:u w:val="single"/>
    </w:rPr>
  </w:style>
  <w:style w:type="paragraph" w:styleId="af3">
    <w:name w:val="Normal (Web)"/>
    <w:basedOn w:val="a"/>
    <w:uiPriority w:val="99"/>
    <w:unhideWhenUsed/>
    <w:rsid w:val="00F409C0"/>
    <w:pPr>
      <w:autoSpaceDE/>
      <w:autoSpaceDN/>
      <w:spacing w:before="100" w:beforeAutospacing="1" w:after="119"/>
    </w:pPr>
  </w:style>
  <w:style w:type="character" w:styleId="af4">
    <w:name w:val="Placeholder Text"/>
    <w:basedOn w:val="a0"/>
    <w:uiPriority w:val="99"/>
    <w:semiHidden/>
    <w:rsid w:val="00294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440549C53A57C2A08F9DC9DAC3AAA11EE2A0903FEFEEE5B81E1013A445F5A7B7F4739F174D24380481DB16EED77B0250DBBE8E0042F6D3C59452pDg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3D078A6412DFF911A427B766C87B3122ABD0869E5DC748C3D5071B423A5263DC0899F40DA0574Ch8q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3D078A6412DFF911A427B766C87B3122ABD1849F56C748C3D5071B423A5263DC0899F109A0h5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10F6-15A6-4F59-9DAE-69737BCC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 к Регламенту</vt:lpstr>
    </vt:vector>
  </TitlesOfParts>
  <Company>дом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 к Регламенту</dc:title>
  <dc:subject/>
  <dc:creator>дом</dc:creator>
  <cp:keywords/>
  <cp:lastModifiedBy>Харитонова Татьяна Сергеевна</cp:lastModifiedBy>
  <cp:revision>4</cp:revision>
  <cp:lastPrinted>2024-07-26T13:17:00Z</cp:lastPrinted>
  <dcterms:created xsi:type="dcterms:W3CDTF">2022-08-15T10:18:00Z</dcterms:created>
  <dcterms:modified xsi:type="dcterms:W3CDTF">2024-07-26T13:18:00Z</dcterms:modified>
</cp:coreProperties>
</file>