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FF6A01" w:rsidRPr="002D3111" w:rsidTr="000F6F82">
        <w:tc>
          <w:tcPr>
            <w:tcW w:w="5103" w:type="dxa"/>
          </w:tcPr>
          <w:p w:rsidR="00FF6A01" w:rsidRPr="002D3111" w:rsidRDefault="00FF6A01" w:rsidP="000F6F82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FF6A01" w:rsidRDefault="00FF6A01" w:rsidP="000F6F82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A01" w:rsidRDefault="00FF6A01" w:rsidP="00FF6A01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A01" w:rsidRDefault="00FF6A01" w:rsidP="00FF6A01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75FB" w:rsidRPr="00FB75FB" w:rsidRDefault="00FB75FB" w:rsidP="00FB75F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№2</w:t>
            </w:r>
            <w:r w:rsidRPr="00FB75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Положению об инициативных проектах, выдвигаемых для получения финансовой поддержки за счет иных межбюджетных трансфертов из областного бюджета</w:t>
            </w:r>
          </w:p>
          <w:p w:rsidR="00FF6A01" w:rsidRDefault="00FF6A01" w:rsidP="00FF6A01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A01" w:rsidRPr="002D3111" w:rsidRDefault="00FF6A01" w:rsidP="00FF6A01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ИНИЦИАТИВНЫЙ ПРОЕКТ</w:t>
      </w:r>
    </w:p>
    <w:p w:rsidR="00FF6A01" w:rsidRPr="002D3111" w:rsidRDefault="00FF6A01" w:rsidP="00FF6A01">
      <w:pPr>
        <w:spacing w:after="0" w:line="240" w:lineRule="auto"/>
        <w:ind w:firstLineChars="257" w:firstLine="72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1. Инициатор проекта фамилия, имя, отчество (при наличии), контактные данные):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  <w:r w:rsidRPr="002D31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F6A01" w:rsidRPr="002D3111" w:rsidRDefault="00FF6A01" w:rsidP="00FF6A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территорию муниципального образования Новгородской области или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D31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асти:_</w:t>
      </w:r>
      <w:proofErr w:type="gramEnd"/>
      <w:r w:rsidRPr="002D31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D31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F6A01" w:rsidRPr="002D3111" w:rsidRDefault="00FF6A01" w:rsidP="00FF6A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Наименование инициативного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проекта:_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 Описание проблемы, решение которой имеет приоритетное значение для 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жителей муниципального образования или его части: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2D3111">
        <w:rPr>
          <w:rFonts w:ascii="Times New Roman" w:eastAsia="Times New Roman" w:hAnsi="Times New Roman" w:cs="Times New Roman"/>
          <w:lang w:eastAsia="ru-RU"/>
        </w:rPr>
        <w:t>суть проблемы, ее негативные социально-экономические   последствия, степень неотложности</w:t>
      </w:r>
    </w:p>
    <w:p w:rsidR="00FF6A0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D3111">
        <w:rPr>
          <w:rFonts w:ascii="Times New Roman" w:eastAsia="Times New Roman" w:hAnsi="Times New Roman" w:cs="Times New Roman"/>
          <w:lang w:eastAsia="ru-RU"/>
        </w:rPr>
        <w:t>решения и так далее)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5.  Обоснование предложений по разрешению указанной проблемы, суть и 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характеристики инициативного проекта: 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 Описание ожидаемого результата (ожидаемых результатов) реализации 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инициативного проекта: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lang w:eastAsia="ru-RU"/>
        </w:rPr>
        <w:t>(указываются ожидаемый срок эксплуатации ("жизни</w:t>
      </w:r>
      <w:proofErr w:type="gramStart"/>
      <w:r w:rsidRPr="002D3111">
        <w:rPr>
          <w:rFonts w:ascii="Times New Roman" w:eastAsia="Times New Roman" w:hAnsi="Times New Roman" w:cs="Times New Roman"/>
          <w:lang w:eastAsia="ru-RU"/>
        </w:rPr>
        <w:t>")  результатов</w:t>
      </w:r>
      <w:proofErr w:type="gramEnd"/>
      <w:r w:rsidRPr="002D3111">
        <w:rPr>
          <w:rFonts w:ascii="Times New Roman" w:eastAsia="Times New Roman" w:hAnsi="Times New Roman" w:cs="Times New Roman"/>
          <w:lang w:eastAsia="ru-RU"/>
        </w:rPr>
        <w:t xml:space="preserve"> инициативного проекта, 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lang w:eastAsia="ru-RU"/>
        </w:rPr>
        <w:t>социальный или экономический эффекты для жителей муниципального</w:t>
      </w:r>
      <w:r>
        <w:rPr>
          <w:rFonts w:ascii="Times New Roman" w:eastAsia="Times New Roman" w:hAnsi="Times New Roman" w:cs="Times New Roman"/>
          <w:lang w:eastAsia="ru-RU"/>
        </w:rPr>
        <w:t xml:space="preserve"> образования)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7.   Предварительный   расчет   необходимых   расходов   на реализацию инициативного проекта: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8.  Количество граждан, принявших участие в выдвижении инициативного 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проекта: 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A01" w:rsidRDefault="00FF6A01" w:rsidP="00FF6A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Планируемые источники финансирования проекта:</w:t>
      </w:r>
    </w:p>
    <w:p w:rsidR="00FF6A0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3"/>
        <w:tblW w:w="9789" w:type="dxa"/>
        <w:tblLook w:val="04A0" w:firstRow="1" w:lastRow="0" w:firstColumn="1" w:lastColumn="0" w:noHBand="0" w:noVBand="1"/>
      </w:tblPr>
      <w:tblGrid>
        <w:gridCol w:w="1234"/>
        <w:gridCol w:w="4761"/>
        <w:gridCol w:w="1835"/>
        <w:gridCol w:w="1959"/>
      </w:tblGrid>
      <w:tr w:rsidR="00FF6A01" w:rsidRPr="002D3111" w:rsidTr="000F6F82">
        <w:tc>
          <w:tcPr>
            <w:tcW w:w="1234" w:type="dxa"/>
          </w:tcPr>
          <w:p w:rsidR="00FF6A01" w:rsidRPr="002D3111" w:rsidRDefault="00FF6A01" w:rsidP="000F6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61" w:type="dxa"/>
          </w:tcPr>
          <w:p w:rsidR="00FF6A01" w:rsidRPr="002D3111" w:rsidRDefault="00FF6A01" w:rsidP="000F6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источника</w:t>
            </w:r>
          </w:p>
        </w:tc>
        <w:tc>
          <w:tcPr>
            <w:tcW w:w="1835" w:type="dxa"/>
          </w:tcPr>
          <w:p w:rsidR="00FF6A01" w:rsidRPr="002D3111" w:rsidRDefault="00FF6A01" w:rsidP="000F6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D3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3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руб.)</w:t>
            </w:r>
          </w:p>
        </w:tc>
        <w:tc>
          <w:tcPr>
            <w:tcW w:w="1959" w:type="dxa"/>
          </w:tcPr>
          <w:p w:rsidR="00FF6A01" w:rsidRPr="002D3111" w:rsidRDefault="00FF6A01" w:rsidP="000F6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в общей сумме инициативного проекта( %)</w:t>
            </w:r>
          </w:p>
        </w:tc>
      </w:tr>
      <w:tr w:rsidR="00FF6A01" w:rsidRPr="002D3111" w:rsidTr="000F6F82">
        <w:tc>
          <w:tcPr>
            <w:tcW w:w="1234" w:type="dxa"/>
          </w:tcPr>
          <w:p w:rsidR="00FF6A01" w:rsidRPr="002D3111" w:rsidRDefault="00FF6A01" w:rsidP="000F6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4761" w:type="dxa"/>
          </w:tcPr>
          <w:p w:rsidR="00FF6A01" w:rsidRPr="002D3111" w:rsidRDefault="00FF6A01" w:rsidP="000F6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835" w:type="dxa"/>
          </w:tcPr>
          <w:p w:rsidR="00FF6A01" w:rsidRPr="002D3111" w:rsidRDefault="00FF6A01" w:rsidP="000F6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59" w:type="dxa"/>
          </w:tcPr>
          <w:p w:rsidR="00FF6A01" w:rsidRPr="002D3111" w:rsidRDefault="00FF6A01" w:rsidP="000F6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4</w:t>
            </w:r>
          </w:p>
        </w:tc>
      </w:tr>
      <w:tr w:rsidR="00FF6A01" w:rsidRPr="002D3111" w:rsidTr="000F6F82">
        <w:tc>
          <w:tcPr>
            <w:tcW w:w="1234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761" w:type="dxa"/>
          </w:tcPr>
          <w:p w:rsidR="00FF6A01" w:rsidRPr="002D3111" w:rsidRDefault="00FF6A01" w:rsidP="000F6F8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35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9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F6A01" w:rsidRPr="002D3111" w:rsidTr="000F6F82">
        <w:tc>
          <w:tcPr>
            <w:tcW w:w="1234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761" w:type="dxa"/>
          </w:tcPr>
          <w:p w:rsidR="00FF6A01" w:rsidRPr="002D3111" w:rsidRDefault="00FF6A01" w:rsidP="000F6F8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Инициативные платежи физических лиц</w:t>
            </w:r>
          </w:p>
        </w:tc>
        <w:tc>
          <w:tcPr>
            <w:tcW w:w="1835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9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F6A01" w:rsidRPr="002D3111" w:rsidTr="000F6F82">
        <w:tc>
          <w:tcPr>
            <w:tcW w:w="1234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761" w:type="dxa"/>
          </w:tcPr>
          <w:p w:rsidR="00FF6A01" w:rsidRPr="002D3111" w:rsidRDefault="00FF6A01" w:rsidP="000F6F8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Инициативные платежи юридических лиц</w:t>
            </w:r>
          </w:p>
        </w:tc>
        <w:tc>
          <w:tcPr>
            <w:tcW w:w="1835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9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F6A01" w:rsidRPr="002D3111" w:rsidTr="000F6F82">
        <w:tc>
          <w:tcPr>
            <w:tcW w:w="1234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761" w:type="dxa"/>
          </w:tcPr>
          <w:p w:rsidR="00FF6A01" w:rsidRPr="002D3111" w:rsidRDefault="00FF6A01" w:rsidP="000F6F8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Инициативные платежи индивидуальных предпринимателей и другие </w:t>
            </w:r>
            <w:proofErr w:type="spellStart"/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внебюждетные</w:t>
            </w:r>
            <w:proofErr w:type="spellEnd"/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источники</w:t>
            </w:r>
          </w:p>
        </w:tc>
        <w:tc>
          <w:tcPr>
            <w:tcW w:w="1835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9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F6A01" w:rsidRPr="002D3111" w:rsidTr="000F6F82">
        <w:tc>
          <w:tcPr>
            <w:tcW w:w="1234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761" w:type="dxa"/>
          </w:tcPr>
          <w:p w:rsidR="00FF6A01" w:rsidRPr="002D3111" w:rsidRDefault="00FF6A01" w:rsidP="000F6F82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sz w:val="28"/>
                <w:szCs w:val="24"/>
              </w:rPr>
              <w:t>Сведения о планируемом ( возможном) финансовом и ( или) имущественном, и ( или) трудовом участии заинтересованных лиц в реализации инициативного проекта</w:t>
            </w:r>
          </w:p>
        </w:tc>
        <w:tc>
          <w:tcPr>
            <w:tcW w:w="1835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9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FF6A01" w:rsidRPr="002D3111" w:rsidTr="000F6F82">
        <w:tc>
          <w:tcPr>
            <w:tcW w:w="5995" w:type="dxa"/>
            <w:gridSpan w:val="2"/>
          </w:tcPr>
          <w:p w:rsidR="00FF6A01" w:rsidRPr="002D3111" w:rsidRDefault="00FF6A01" w:rsidP="000F6F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D311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ИТОГО:</w:t>
            </w:r>
          </w:p>
        </w:tc>
        <w:tc>
          <w:tcPr>
            <w:tcW w:w="1835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9" w:type="dxa"/>
          </w:tcPr>
          <w:p w:rsidR="00FF6A01" w:rsidRPr="002D3111" w:rsidRDefault="00FF6A01" w:rsidP="000F6F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  Финансовое (кроме инициативных   платежей), и (или) имущественное, и (или)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трудовое участие заинтересованных лиц в реализации инициативного проекта 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заключается в: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10. Планируемые сроки реализации инициативного проекта: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11. Численность населения на территории муниципального образования или его части, в границах которой будет реализовываться инициативный проект: 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Количество прямых </w:t>
      </w:r>
      <w:proofErr w:type="spellStart"/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благополучателей</w:t>
      </w:r>
      <w:proofErr w:type="spellEnd"/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общей численности населения муниципального образования или его части: 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 то указать наименования реализованных проектов, годы    реализации    проектов    и    объемы    финансирования   проектов)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</w:p>
    <w:p w:rsidR="00FF6A01" w:rsidRPr="002D3111" w:rsidRDefault="00FF6A01" w:rsidP="00FF6A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Способы выявления мнения граждан по вопросу о поддержке инициативного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проекта:</w:t>
      </w: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FF6A01" w:rsidRPr="002D3111" w:rsidRDefault="00FF6A01" w:rsidP="00FF6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14. Дополнительная информация и комментарии (при необходимости):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</w:t>
      </w:r>
    </w:p>
    <w:p w:rsidR="00FF6A01" w:rsidRPr="002D3111" w:rsidRDefault="00FF6A01" w:rsidP="00FF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15.Графические и </w:t>
      </w:r>
      <w:proofErr w:type="gramStart"/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( или</w:t>
      </w:r>
      <w:proofErr w:type="gramEnd"/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) табличные материалы ( при наличии): 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</w:t>
      </w:r>
    </w:p>
    <w:p w:rsidR="00FF6A0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sz w:val="28"/>
          <w:szCs w:val="24"/>
          <w:lang w:eastAsia="ru-RU"/>
        </w:rPr>
        <w:t>"___"___________20__ г.     ______________       ________________</w:t>
      </w:r>
    </w:p>
    <w:p w:rsidR="00FF6A01" w:rsidRPr="002D3111" w:rsidRDefault="00FF6A01" w:rsidP="00FF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</w:t>
      </w:r>
      <w:proofErr w:type="gramStart"/>
      <w:r w:rsidRPr="002D3111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подпись</w:t>
      </w:r>
      <w:proofErr w:type="gramEnd"/>
      <w:r w:rsidRPr="002D3111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             ( ФИО)</w:t>
      </w:r>
    </w:p>
    <w:p w:rsidR="00FF6A01" w:rsidRDefault="00FF6A01" w:rsidP="00FF6A01">
      <w:pPr>
        <w:pStyle w:val="ConsPlusNormal"/>
        <w:jc w:val="both"/>
      </w:pPr>
    </w:p>
    <w:p w:rsidR="00FF6A01" w:rsidRDefault="00FF6A01" w:rsidP="00FF6A01">
      <w:pPr>
        <w:pStyle w:val="ConsPlusNormal"/>
        <w:jc w:val="both"/>
      </w:pPr>
    </w:p>
    <w:p w:rsidR="001C5F3C" w:rsidRPr="00FF6A01" w:rsidRDefault="001C5F3C" w:rsidP="00FF6A01"/>
    <w:sectPr w:rsidR="001C5F3C" w:rsidRPr="00FF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43DB9C"/>
    <w:multiLevelType w:val="singleLevel"/>
    <w:tmpl w:val="B843DB9C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63C0B674"/>
    <w:multiLevelType w:val="singleLevel"/>
    <w:tmpl w:val="63C0B67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7CF61832"/>
    <w:multiLevelType w:val="singleLevel"/>
    <w:tmpl w:val="7CF61832"/>
    <w:lvl w:ilvl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95"/>
    <w:rsid w:val="001C5F3C"/>
    <w:rsid w:val="00C743A6"/>
    <w:rsid w:val="00E62494"/>
    <w:rsid w:val="00FA7195"/>
    <w:rsid w:val="00FB75FB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0E80"/>
  <w15:chartTrackingRefBased/>
  <w15:docId w15:val="{3B7C9431-B6E4-4EF0-94D3-B4728F36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1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39"/>
    <w:qFormat/>
    <w:rsid w:val="00FF6A01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Лариса Владимировна</dc:creator>
  <cp:keywords/>
  <dc:description/>
  <cp:lastModifiedBy>Ефремова Лариса Владимировна</cp:lastModifiedBy>
  <cp:revision>3</cp:revision>
  <dcterms:created xsi:type="dcterms:W3CDTF">2025-04-07T08:55:00Z</dcterms:created>
  <dcterms:modified xsi:type="dcterms:W3CDTF">2025-05-05T09:52:00Z</dcterms:modified>
</cp:coreProperties>
</file>