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824" w:rsidRPr="00445824" w:rsidRDefault="00445824" w:rsidP="00445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ПРОЕКТ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445824" w:rsidRPr="00445824" w:rsidRDefault="00445824" w:rsidP="00445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45824" w:rsidRPr="00445824" w:rsidRDefault="00445824" w:rsidP="00445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:rsidR="00445824" w:rsidRPr="00445824" w:rsidRDefault="00445824" w:rsidP="00445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Дума Новгородского муниципального района</w:t>
      </w:r>
    </w:p>
    <w:p w:rsidR="00445824" w:rsidRPr="00445824" w:rsidRDefault="00445824" w:rsidP="00445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Новгородской области</w:t>
      </w:r>
    </w:p>
    <w:p w:rsidR="00445824" w:rsidRPr="00445824" w:rsidRDefault="00445824" w:rsidP="00445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45824" w:rsidRPr="00445824" w:rsidRDefault="00445824" w:rsidP="00445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 Е Ш Е Н И</w:t>
      </w:r>
      <w:r w:rsidRPr="00445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5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</w:p>
    <w:p w:rsidR="00445824" w:rsidRPr="00445824" w:rsidRDefault="00445824" w:rsidP="00445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2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 № ______</w:t>
      </w:r>
    </w:p>
    <w:p w:rsidR="00445824" w:rsidRPr="00445824" w:rsidRDefault="00445824" w:rsidP="00445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2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Великий Новгород</w:t>
      </w:r>
    </w:p>
    <w:p w:rsidR="00445824" w:rsidRPr="00445824" w:rsidRDefault="00445824" w:rsidP="00445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5824" w:rsidRPr="00445824" w:rsidRDefault="00445824" w:rsidP="00445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решение</w:t>
      </w:r>
    </w:p>
    <w:p w:rsidR="00445824" w:rsidRPr="00445824" w:rsidRDefault="00445824" w:rsidP="00445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Думы Новгородского муниципального </w:t>
      </w:r>
    </w:p>
    <w:p w:rsidR="00445824" w:rsidRPr="00445824" w:rsidRDefault="00445824" w:rsidP="00445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района от 21.12.2021 № 689 «О бюджете </w:t>
      </w:r>
    </w:p>
    <w:p w:rsidR="00445824" w:rsidRPr="00445824" w:rsidRDefault="00445824" w:rsidP="00445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Новгородского муниципального района </w:t>
      </w:r>
    </w:p>
    <w:p w:rsidR="00445824" w:rsidRPr="00445824" w:rsidRDefault="00445824" w:rsidP="00445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2022 год и на плановый период 2023 и 2024 годов»</w:t>
      </w:r>
    </w:p>
    <w:p w:rsidR="00445824" w:rsidRPr="00445824" w:rsidRDefault="00445824" w:rsidP="00445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45824" w:rsidRPr="00445824" w:rsidRDefault="00445824" w:rsidP="00445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Бюджетным кодексом Российской Федерации, Уставом муниципального образования Новгородский муниципальный район Дума Новгородского муниципального района</w:t>
      </w:r>
    </w:p>
    <w:p w:rsidR="00445824" w:rsidRPr="00445824" w:rsidRDefault="00445824" w:rsidP="00445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</w:t>
      </w:r>
      <w:r w:rsidRPr="00445824">
        <w:rPr>
          <w:rFonts w:ascii="Times New Roman" w:eastAsia="Times New Roman" w:hAnsi="Times New Roman" w:cs="Times New Roman"/>
          <w:sz w:val="24"/>
          <w:szCs w:val="24"/>
          <w:lang w:eastAsia="ru-RU"/>
        </w:rPr>
        <w:t>:         </w:t>
      </w:r>
    </w:p>
    <w:p w:rsidR="00445824" w:rsidRPr="00445824" w:rsidRDefault="00445824" w:rsidP="0044582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решение Думы Новгородского муниципального района от 21.12.2021 № 689 «О бюджете Новгородского муниципального района на 2022 год и на плановый период 2023 и 2024 годов (далее - решение)» следующие изменения: </w:t>
      </w:r>
    </w:p>
    <w:p w:rsidR="00445824" w:rsidRPr="00445824" w:rsidRDefault="00445824" w:rsidP="0044582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2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 решения изложить в следующей редакции:</w:t>
      </w:r>
    </w:p>
    <w:p w:rsidR="00445824" w:rsidRPr="00445824" w:rsidRDefault="00445824" w:rsidP="00445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24">
        <w:rPr>
          <w:rFonts w:ascii="Times New Roman" w:eastAsia="Times New Roman" w:hAnsi="Times New Roman" w:cs="Times New Roman"/>
          <w:sz w:val="24"/>
          <w:szCs w:val="24"/>
          <w:lang w:eastAsia="ru-RU"/>
        </w:rPr>
        <w:t>«1. Утвердить основные характеристики бюджета Новгородского муниципального района (далее – бюджет района) на 2022 год:</w:t>
      </w:r>
    </w:p>
    <w:p w:rsidR="00445824" w:rsidRPr="00445824" w:rsidRDefault="00445824" w:rsidP="00445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24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прогнозируемый общий объем доходов бюджета района в сумме 1276941,80347 тыс. рублей;</w:t>
      </w:r>
    </w:p>
    <w:p w:rsidR="00445824" w:rsidRPr="00445824" w:rsidRDefault="00445824" w:rsidP="00445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24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общий объем расходов бюджета района в сумме 1330969,70096 тыс. рублей;</w:t>
      </w:r>
    </w:p>
    <w:p w:rsidR="00445824" w:rsidRPr="00445824" w:rsidRDefault="00445824" w:rsidP="00445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прогнозируемый дефицит бюджета района в сумме 54027,89749 тыс. рублей.»;</w:t>
      </w:r>
    </w:p>
    <w:p w:rsidR="00445824" w:rsidRPr="00445824" w:rsidRDefault="00445824" w:rsidP="00445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24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пункт 11 решения изложить в следующей редакции:</w:t>
      </w:r>
    </w:p>
    <w:p w:rsidR="00445824" w:rsidRPr="00445824" w:rsidRDefault="00445824" w:rsidP="00445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24">
        <w:rPr>
          <w:rFonts w:ascii="Times New Roman" w:eastAsia="Times New Roman" w:hAnsi="Times New Roman" w:cs="Times New Roman"/>
          <w:sz w:val="24"/>
          <w:szCs w:val="24"/>
          <w:lang w:eastAsia="ru-RU"/>
        </w:rPr>
        <w:t>«11. Утвердить объем межбюджетных трансфертов, получаемых из других бюджетов бюджетной системы Российской Федерации на 2022 год в сумме 893129,17021 тыс. рублей, на 2023 год в сумме 556584,69274 тыс. рублей, на 2024 год в сумме 573470,64130 тыс. рублей.»;</w:t>
      </w:r>
    </w:p>
    <w:p w:rsidR="00445824" w:rsidRPr="00445824" w:rsidRDefault="00445824" w:rsidP="00445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24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приложения 1, 2, 4, 5, 6, к решению изложить в прилагаемой редакции.</w:t>
      </w:r>
    </w:p>
    <w:p w:rsidR="00445824" w:rsidRPr="00445824" w:rsidRDefault="00445824" w:rsidP="0044582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2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решение в периодическом печатном издании «Официальный вестник Новгородского муниципального района» и разместить на официальном сайте Администрации Новгородского муниципального района в сети Интернет.</w:t>
      </w:r>
    </w:p>
    <w:p w:rsidR="00445824" w:rsidRPr="00445824" w:rsidRDefault="00445824" w:rsidP="00445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5824" w:rsidRPr="00445824" w:rsidRDefault="00445824" w:rsidP="00445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муниципального района                                                                                                    О.И. Шахов</w:t>
      </w:r>
    </w:p>
    <w:p w:rsidR="00445824" w:rsidRPr="00445824" w:rsidRDefault="00445824" w:rsidP="00445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45824" w:rsidRPr="00445824" w:rsidRDefault="00445824" w:rsidP="00445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45824" w:rsidRPr="00445824" w:rsidRDefault="00445824" w:rsidP="00445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Думы </w:t>
      </w:r>
    </w:p>
    <w:p w:rsidR="00445824" w:rsidRPr="00445824" w:rsidRDefault="00445824" w:rsidP="00445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района                                                                                                                 Д.Н. Гаврилов</w:t>
      </w:r>
    </w:p>
    <w:p w:rsidR="00445824" w:rsidRPr="00445824" w:rsidRDefault="00445824" w:rsidP="00445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45824" w:rsidRPr="00445824" w:rsidRDefault="00445824" w:rsidP="00445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45824" w:rsidRPr="00445824" w:rsidRDefault="00445824" w:rsidP="00445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45824" w:rsidRPr="00445824" w:rsidRDefault="00445824" w:rsidP="00445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45824" w:rsidRPr="00445824" w:rsidRDefault="00445824" w:rsidP="00445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45824" w:rsidRPr="00445824" w:rsidRDefault="00445824" w:rsidP="00445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45824" w:rsidRPr="00445824" w:rsidRDefault="00445824" w:rsidP="00445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45824" w:rsidRPr="00445824" w:rsidRDefault="00445824" w:rsidP="00445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45824" w:rsidRPr="00445824" w:rsidRDefault="00445824" w:rsidP="00445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45824" w:rsidRPr="00445824" w:rsidRDefault="00445824" w:rsidP="00445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45824" w:rsidRPr="00445824" w:rsidRDefault="00445824" w:rsidP="00445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45824" w:rsidRPr="00445824" w:rsidRDefault="00445824" w:rsidP="00445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</w:p>
    <w:p w:rsidR="00445824" w:rsidRPr="00445824" w:rsidRDefault="00445824" w:rsidP="00445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45824" w:rsidRPr="00445824" w:rsidRDefault="00445824" w:rsidP="00445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45824" w:rsidRPr="00445824" w:rsidRDefault="00445824" w:rsidP="00445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45824" w:rsidRPr="00445824" w:rsidRDefault="00445824" w:rsidP="00445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45824" w:rsidRPr="00445824" w:rsidRDefault="00445824" w:rsidP="00445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45824" w:rsidRPr="00445824" w:rsidRDefault="00445824" w:rsidP="00445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45824" w:rsidRPr="00445824" w:rsidRDefault="00445824" w:rsidP="00445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45824" w:rsidRPr="00445824" w:rsidRDefault="00445824" w:rsidP="00445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45824" w:rsidRPr="00445824" w:rsidRDefault="00445824" w:rsidP="00445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45824" w:rsidRPr="00445824" w:rsidRDefault="00445824" w:rsidP="00445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45824" w:rsidRPr="00445824" w:rsidRDefault="00445824" w:rsidP="00445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45824" w:rsidRPr="00445824" w:rsidRDefault="00445824" w:rsidP="00445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45824" w:rsidRPr="00445824" w:rsidRDefault="00445824" w:rsidP="00445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45824" w:rsidRPr="00445824" w:rsidRDefault="00445824" w:rsidP="00445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1</w:t>
      </w:r>
    </w:p>
    <w:p w:rsidR="00445824" w:rsidRPr="00445824" w:rsidRDefault="00445824" w:rsidP="00445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24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Думы Новгородского муниципального района</w:t>
      </w:r>
    </w:p>
    <w:p w:rsidR="00445824" w:rsidRPr="00445824" w:rsidRDefault="00445824" w:rsidP="00445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24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21.12.2021 № 689 "О бюджете Новгородского</w:t>
      </w:r>
    </w:p>
    <w:p w:rsidR="00445824" w:rsidRPr="00445824" w:rsidRDefault="00445824" w:rsidP="00445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24">
        <w:rPr>
          <w:rFonts w:ascii="Times New Roman" w:eastAsia="Times New Roman" w:hAnsi="Times New Roman" w:cs="Times New Roman"/>
          <w:sz w:val="24"/>
          <w:szCs w:val="24"/>
          <w:lang w:eastAsia="ru-RU"/>
        </w:rPr>
        <w:t> муниципального района на 2022 год</w:t>
      </w:r>
    </w:p>
    <w:p w:rsidR="00445824" w:rsidRPr="00445824" w:rsidRDefault="00445824" w:rsidP="00445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24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на плановый период 2023 и 2024 годов"</w:t>
      </w:r>
    </w:p>
    <w:p w:rsidR="00445824" w:rsidRPr="00445824" w:rsidRDefault="00445824" w:rsidP="00445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5824" w:rsidRPr="00445824" w:rsidRDefault="00445824" w:rsidP="00445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</w:t>
      </w:r>
      <w:r w:rsidRPr="00445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Прогнозируемые поступления доходов в бюджет Новгородского муниципального района в 2022-2024 годах</w:t>
      </w:r>
    </w:p>
    <w:p w:rsidR="00445824" w:rsidRPr="00445824" w:rsidRDefault="00445824" w:rsidP="00445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 (тыс. рублей)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7"/>
        <w:gridCol w:w="4015"/>
        <w:gridCol w:w="1246"/>
        <w:gridCol w:w="1246"/>
        <w:gridCol w:w="1020"/>
        <w:gridCol w:w="131"/>
      </w:tblGrid>
      <w:tr w:rsidR="00445824" w:rsidRPr="00445824" w:rsidTr="00445824">
        <w:trPr>
          <w:tblCellSpacing w:w="15" w:type="dxa"/>
        </w:trPr>
        <w:tc>
          <w:tcPr>
            <w:tcW w:w="2520" w:type="dxa"/>
            <w:vMerge w:val="restart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120" w:type="dxa"/>
            <w:vMerge w:val="restart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410" w:type="dxa"/>
            <w:vMerge w:val="restart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25" w:type="dxa"/>
            <w:vMerge w:val="restart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5640" w:type="dxa"/>
            <w:gridSpan w:val="2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lastRenderedPageBreak/>
              <w:t xml:space="preserve">ДОХОДЫ, ВСЕГО, в том числе 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1 276 941,80347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930 970,09274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960 812,34130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Merge w:val="restart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120" w:type="dxa"/>
            <w:vMerge w:val="restart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НАЛОГОВЫЕ И НЕНАЛОГОВЫЕ ДОХОДЫ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382 026,20000</w:t>
            </w:r>
          </w:p>
        </w:tc>
        <w:tc>
          <w:tcPr>
            <w:tcW w:w="1410" w:type="dxa"/>
            <w:vMerge w:val="restart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374 385,40000</w:t>
            </w:r>
          </w:p>
        </w:tc>
        <w:tc>
          <w:tcPr>
            <w:tcW w:w="1425" w:type="dxa"/>
            <w:vMerge w:val="restart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387 341,70000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295 353,30000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313 052,30000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327 381,80000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31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189 000,00000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202 746,30000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196 378,30000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31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189 000,00000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202 746,30000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196 378,30000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31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1</w:t>
            </w: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228 Налогового кодекса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164 991,00000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177 055,50000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171 364,40000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31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15713,40000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16862,40000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16 320,30000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31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2619,00000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2810,00000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2 720,00000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1 01 02040 01 0000 110</w:t>
            </w:r>
          </w:p>
        </w:tc>
        <w:tc>
          <w:tcPr>
            <w:tcW w:w="31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</w:t>
            </w: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1935,60000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2003,40000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2 087,60000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1 01 02080 01 0000 110</w:t>
            </w:r>
          </w:p>
        </w:tc>
        <w:tc>
          <w:tcPr>
            <w:tcW w:w="31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3741,00000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4015,00000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3 886,00000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1 03 00000 00 0000 000</w:t>
            </w:r>
          </w:p>
        </w:tc>
        <w:tc>
          <w:tcPr>
            <w:tcW w:w="31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1 260,90000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1 263,30000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1 289,50000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31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1 260,90000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1 263,30000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1 289,50000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1 03 02230 01 0000 110 </w:t>
            </w:r>
          </w:p>
        </w:tc>
        <w:tc>
          <w:tcPr>
            <w:tcW w:w="31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570,10000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565,20000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567,80000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1 03 02231 01 0000 110 </w:t>
            </w:r>
          </w:p>
        </w:tc>
        <w:tc>
          <w:tcPr>
            <w:tcW w:w="31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570,10000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565,20000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567,80000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1 03 02240 01 0000 110</w:t>
            </w:r>
          </w:p>
        </w:tc>
        <w:tc>
          <w:tcPr>
            <w:tcW w:w="31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</w:t>
            </w: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3,20000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3,20000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1 03 02241 01 0000 110</w:t>
            </w:r>
          </w:p>
        </w:tc>
        <w:tc>
          <w:tcPr>
            <w:tcW w:w="31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3,20000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3,20000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1 03 02250 01 0000 110</w:t>
            </w:r>
          </w:p>
        </w:tc>
        <w:tc>
          <w:tcPr>
            <w:tcW w:w="31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759,10000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764,90000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791,30000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1 03 02251 01 0000 110</w:t>
            </w:r>
          </w:p>
        </w:tc>
        <w:tc>
          <w:tcPr>
            <w:tcW w:w="31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759,10000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764,90000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791,30000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1 03 02260 01 0000 110</w:t>
            </w:r>
          </w:p>
        </w:tc>
        <w:tc>
          <w:tcPr>
            <w:tcW w:w="31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-71,50000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-72,90000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1 03 02261 01 0000 110</w:t>
            </w:r>
          </w:p>
        </w:tc>
        <w:tc>
          <w:tcPr>
            <w:tcW w:w="31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</w:t>
            </w: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-71,5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-72,90000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31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103 221,40000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107 224,70000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127 944,00000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1 05 01000 00 0000 110</w:t>
            </w:r>
          </w:p>
        </w:tc>
        <w:tc>
          <w:tcPr>
            <w:tcW w:w="31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90 828,00000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91 957,00000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110 033,00000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1 05 01010 01 0000 110</w:t>
            </w:r>
          </w:p>
        </w:tc>
        <w:tc>
          <w:tcPr>
            <w:tcW w:w="31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51 303,00000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46 990,00000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56 227,00000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1 05 01011 01 0000 110</w:t>
            </w:r>
          </w:p>
        </w:tc>
        <w:tc>
          <w:tcPr>
            <w:tcW w:w="31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51 303,00000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46 990,00000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56 227,00000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1 05 01020 01 0000 110</w:t>
            </w:r>
          </w:p>
        </w:tc>
        <w:tc>
          <w:tcPr>
            <w:tcW w:w="31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39 525,00000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44 967,00000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53 806,00000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1 05 01021 01 0000 110</w:t>
            </w:r>
          </w:p>
        </w:tc>
        <w:tc>
          <w:tcPr>
            <w:tcW w:w="31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39 525,00000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44 967,00000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53 806,00000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31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4 361,40000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6 914,70000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9 224,00000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31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4 361,40000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6 914,70000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9 224,00000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1 05 04000 02 0000 110</w:t>
            </w:r>
          </w:p>
        </w:tc>
        <w:tc>
          <w:tcPr>
            <w:tcW w:w="31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8 032,00000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8 353,00000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8 687,00000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1 05 04020 02 0000 110</w:t>
            </w:r>
          </w:p>
        </w:tc>
        <w:tc>
          <w:tcPr>
            <w:tcW w:w="31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8 032,00000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8 353,00000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8 687,00000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1 08 00000 00 0000 000</w:t>
            </w:r>
          </w:p>
        </w:tc>
        <w:tc>
          <w:tcPr>
            <w:tcW w:w="31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1 818,00000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1 770,00000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1 08 03000 01 0000 110</w:t>
            </w:r>
          </w:p>
        </w:tc>
        <w:tc>
          <w:tcPr>
            <w:tcW w:w="31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1 861,00000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1 808,00000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1 760,00000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1 08 03010 01 0000 110</w:t>
            </w:r>
          </w:p>
        </w:tc>
        <w:tc>
          <w:tcPr>
            <w:tcW w:w="31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1 861,00000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1 808,00000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1 760,00000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1 08 07000 01 0000 110</w:t>
            </w:r>
          </w:p>
        </w:tc>
        <w:tc>
          <w:tcPr>
            <w:tcW w:w="31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1 08 07150 01 0000 110</w:t>
            </w:r>
          </w:p>
        </w:tc>
        <w:tc>
          <w:tcPr>
            <w:tcW w:w="31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86 672,90000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61 333,10000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59 959,90000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31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48 434,90000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39 897,00000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39 897,00000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31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46 311,20000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37 997,00000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37 997,00000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1 11 05010 00 0000 120</w:t>
            </w:r>
          </w:p>
        </w:tc>
        <w:tc>
          <w:tcPr>
            <w:tcW w:w="31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44 112,20000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37 097,00000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37 097,00000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1 11 05013 05 0000 120</w:t>
            </w:r>
          </w:p>
        </w:tc>
        <w:tc>
          <w:tcPr>
            <w:tcW w:w="31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41 318,10000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35 297,00000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35 297,00000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1 11 05013 13 0000 120</w:t>
            </w:r>
          </w:p>
        </w:tc>
        <w:tc>
          <w:tcPr>
            <w:tcW w:w="31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2 794,10000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1 800,00000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1 800,00000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1 11 05070 00 0000 120</w:t>
            </w:r>
          </w:p>
        </w:tc>
        <w:tc>
          <w:tcPr>
            <w:tcW w:w="31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2 199,00000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1 11 05075 05 0000 120</w:t>
            </w:r>
          </w:p>
        </w:tc>
        <w:tc>
          <w:tcPr>
            <w:tcW w:w="31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2 199,00000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1 11 09000 00 0000 120</w:t>
            </w:r>
          </w:p>
        </w:tc>
        <w:tc>
          <w:tcPr>
            <w:tcW w:w="31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2 123,70000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1 900,00000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1 900,00000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1 11 09040 00 0000 120</w:t>
            </w:r>
          </w:p>
        </w:tc>
        <w:tc>
          <w:tcPr>
            <w:tcW w:w="31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2 123,70000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1 900,00000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1 900,00000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1 11 09045 05 0000 120</w:t>
            </w:r>
          </w:p>
        </w:tc>
        <w:tc>
          <w:tcPr>
            <w:tcW w:w="31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  автономных учреждений, а также имущества муниципальных унитарных предприятий, в том числе казённых)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2 123,70000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1 900,00000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1 900,00000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Merge w:val="restart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1 12 00000 00 0000 000</w:t>
            </w:r>
          </w:p>
        </w:tc>
        <w:tc>
          <w:tcPr>
            <w:tcW w:w="3120" w:type="dxa"/>
            <w:vMerge w:val="restart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ПЛАТЕЖИ   ПРИ     ПОЛЬЗОВАНИИ ПРИРОДНЫМИ      РЕСУРСАМИ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2 900,00000</w:t>
            </w:r>
          </w:p>
        </w:tc>
        <w:tc>
          <w:tcPr>
            <w:tcW w:w="1410" w:type="dxa"/>
            <w:vMerge w:val="restart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2 900,00000</w:t>
            </w:r>
          </w:p>
        </w:tc>
        <w:tc>
          <w:tcPr>
            <w:tcW w:w="1425" w:type="dxa"/>
            <w:vMerge w:val="restart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2 900,00000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1 12 01000 01 0000 120</w:t>
            </w:r>
          </w:p>
        </w:tc>
        <w:tc>
          <w:tcPr>
            <w:tcW w:w="31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2 900,00000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2 900,00000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2 900,00000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1 12 01010 01 0000 120</w:t>
            </w:r>
          </w:p>
        </w:tc>
        <w:tc>
          <w:tcPr>
            <w:tcW w:w="31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1 12 01030 01 0000 120</w:t>
            </w:r>
          </w:p>
        </w:tc>
        <w:tc>
          <w:tcPr>
            <w:tcW w:w="31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1 980,00000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1 980,00000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1 980,00000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1 12 01041 01 0000 120</w:t>
            </w:r>
          </w:p>
        </w:tc>
        <w:tc>
          <w:tcPr>
            <w:tcW w:w="31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Плата за размещение отходов производства 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1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3 002,60000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1 009,00000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1 009,00000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1 13 01000 00 0000 130</w:t>
            </w:r>
          </w:p>
        </w:tc>
        <w:tc>
          <w:tcPr>
            <w:tcW w:w="31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893,60000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1 13 01990 00 0000 130</w:t>
            </w:r>
          </w:p>
        </w:tc>
        <w:tc>
          <w:tcPr>
            <w:tcW w:w="31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893,60000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1 13 01995 05 0000 130</w:t>
            </w:r>
          </w:p>
        </w:tc>
        <w:tc>
          <w:tcPr>
            <w:tcW w:w="31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893,60000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1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2 109,00000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1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2 109,00000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1 13 02995 05 0000 130</w:t>
            </w:r>
          </w:p>
        </w:tc>
        <w:tc>
          <w:tcPr>
            <w:tcW w:w="31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2 109,00000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Merge w:val="restart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1 14 00000 00 0000 000</w:t>
            </w:r>
          </w:p>
        </w:tc>
        <w:tc>
          <w:tcPr>
            <w:tcW w:w="3120" w:type="dxa"/>
            <w:vMerge w:val="restart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26 662,10000</w:t>
            </w:r>
          </w:p>
        </w:tc>
        <w:tc>
          <w:tcPr>
            <w:tcW w:w="1410" w:type="dxa"/>
            <w:vMerge w:val="restart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12 305,00000</w:t>
            </w:r>
          </w:p>
        </w:tc>
        <w:tc>
          <w:tcPr>
            <w:tcW w:w="1425" w:type="dxa"/>
            <w:vMerge w:val="restart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11 305,00000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1 14 02000 00 0000 000</w:t>
            </w:r>
          </w:p>
        </w:tc>
        <w:tc>
          <w:tcPr>
            <w:tcW w:w="31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</w:t>
            </w: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1 800,00000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1 14 02050 05 0000 410</w:t>
            </w:r>
          </w:p>
        </w:tc>
        <w:tc>
          <w:tcPr>
            <w:tcW w:w="31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1 800,00000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1 14 02053 05 0000 410</w:t>
            </w:r>
          </w:p>
        </w:tc>
        <w:tc>
          <w:tcPr>
            <w:tcW w:w="31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казённых), в части реализации основных средств по указанному имуществу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1 800,00000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1 14 06000 00 0000 430</w:t>
            </w:r>
          </w:p>
        </w:tc>
        <w:tc>
          <w:tcPr>
            <w:tcW w:w="31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22 175,00000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9 075,00000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8 075,00000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1 14 06010 00 0000 430</w:t>
            </w:r>
          </w:p>
        </w:tc>
        <w:tc>
          <w:tcPr>
            <w:tcW w:w="31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от продажи земельных участков, государственная собственность на которые не разграничена 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22 175,00000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9 075,00000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8 075,00000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1 14 06013 05 0000 430</w:t>
            </w:r>
          </w:p>
        </w:tc>
        <w:tc>
          <w:tcPr>
            <w:tcW w:w="31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22 100,00000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9 000,00000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8 000,00000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1 14 06013 13 0000 430</w:t>
            </w:r>
          </w:p>
        </w:tc>
        <w:tc>
          <w:tcPr>
            <w:tcW w:w="31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от продажи земельных участков, государственная собственность на которые не разграничена и которые </w:t>
            </w: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расположены в границах городских поселений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75,00000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1 14 06310 00 0000 430</w:t>
            </w:r>
          </w:p>
        </w:tc>
        <w:tc>
          <w:tcPr>
            <w:tcW w:w="31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2 687,10000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2 630,00000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2 630,00000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1 14 06313 05 0000 430</w:t>
            </w:r>
          </w:p>
        </w:tc>
        <w:tc>
          <w:tcPr>
            <w:tcW w:w="31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2 652,30000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2 600,00000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2 600,00000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1 14 06313 13 0000 430</w:t>
            </w:r>
          </w:p>
        </w:tc>
        <w:tc>
          <w:tcPr>
            <w:tcW w:w="31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34,80000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1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4 865,70000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4 922,10000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4 548,90000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1 16 01000 01 0000 140</w:t>
            </w:r>
          </w:p>
        </w:tc>
        <w:tc>
          <w:tcPr>
            <w:tcW w:w="31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2 148,00000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1 936,00000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1 745,00000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1 16 01050 01 0000 140</w:t>
            </w:r>
          </w:p>
        </w:tc>
        <w:tc>
          <w:tcPr>
            <w:tcW w:w="31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1 16 01053 01 0000 140</w:t>
            </w:r>
          </w:p>
        </w:tc>
        <w:tc>
          <w:tcPr>
            <w:tcW w:w="31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Административные штрафы, установленные Главой 5 Кодекса Российской Федерации об </w:t>
            </w: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25,00000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1 16 01060 01 0000 140</w:t>
            </w:r>
          </w:p>
        </w:tc>
        <w:tc>
          <w:tcPr>
            <w:tcW w:w="31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1 16 01063 01 0000 140</w:t>
            </w:r>
          </w:p>
        </w:tc>
        <w:tc>
          <w:tcPr>
            <w:tcW w:w="31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1 16 01070 01 0000 140</w:t>
            </w:r>
          </w:p>
        </w:tc>
        <w:tc>
          <w:tcPr>
            <w:tcW w:w="31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1 16 01073 01 0000 140</w:t>
            </w:r>
          </w:p>
        </w:tc>
        <w:tc>
          <w:tcPr>
            <w:tcW w:w="31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</w:t>
            </w: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1 16 01080 01 0000 140</w:t>
            </w:r>
          </w:p>
        </w:tc>
        <w:tc>
          <w:tcPr>
            <w:tcW w:w="31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549,00000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494,00000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1 16 01083 01 0000 140</w:t>
            </w:r>
          </w:p>
        </w:tc>
        <w:tc>
          <w:tcPr>
            <w:tcW w:w="31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549,00000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494,00000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1 16 01110 01 0000 140</w:t>
            </w:r>
          </w:p>
        </w:tc>
        <w:tc>
          <w:tcPr>
            <w:tcW w:w="31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1 16 01113 01 0000 140</w:t>
            </w:r>
          </w:p>
        </w:tc>
        <w:tc>
          <w:tcPr>
            <w:tcW w:w="31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1 16 01130 01 0000 140</w:t>
            </w:r>
          </w:p>
        </w:tc>
        <w:tc>
          <w:tcPr>
            <w:tcW w:w="31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1 16 01133 01 0000 140</w:t>
            </w:r>
          </w:p>
        </w:tc>
        <w:tc>
          <w:tcPr>
            <w:tcW w:w="31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Административные штрафы, установленные главой 13 Кодекса </w:t>
            </w: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1 16 01140 01 0000 140</w:t>
            </w:r>
          </w:p>
        </w:tc>
        <w:tc>
          <w:tcPr>
            <w:tcW w:w="31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1 16 01143 01 0000 140</w:t>
            </w:r>
          </w:p>
        </w:tc>
        <w:tc>
          <w:tcPr>
            <w:tcW w:w="31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1 16 01150 01 0000 140</w:t>
            </w:r>
          </w:p>
        </w:tc>
        <w:tc>
          <w:tcPr>
            <w:tcW w:w="31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1 16 01153 01 0000 140</w:t>
            </w:r>
          </w:p>
        </w:tc>
        <w:tc>
          <w:tcPr>
            <w:tcW w:w="31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</w:t>
            </w: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1 16 01154 01 0000 140</w:t>
            </w:r>
          </w:p>
        </w:tc>
        <w:tc>
          <w:tcPr>
            <w:tcW w:w="31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1 16 01170 01 0000 140</w:t>
            </w:r>
          </w:p>
        </w:tc>
        <w:tc>
          <w:tcPr>
            <w:tcW w:w="31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1 16 01173 01 0000 140</w:t>
            </w:r>
          </w:p>
        </w:tc>
        <w:tc>
          <w:tcPr>
            <w:tcW w:w="31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1 16 01190 01 0000 140</w:t>
            </w:r>
          </w:p>
        </w:tc>
        <w:tc>
          <w:tcPr>
            <w:tcW w:w="31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1 16 01193 01 0000 140</w:t>
            </w:r>
          </w:p>
        </w:tc>
        <w:tc>
          <w:tcPr>
            <w:tcW w:w="31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1 16 01200 01 0000 140</w:t>
            </w:r>
          </w:p>
        </w:tc>
        <w:tc>
          <w:tcPr>
            <w:tcW w:w="31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1 194,00000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1 075,00000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968,00000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1 16 01203 01 0000 140</w:t>
            </w:r>
          </w:p>
        </w:tc>
        <w:tc>
          <w:tcPr>
            <w:tcW w:w="31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1 194,00000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1 075,00000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968,00000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1 16 10000 00 0000 140</w:t>
            </w:r>
          </w:p>
        </w:tc>
        <w:tc>
          <w:tcPr>
            <w:tcW w:w="31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2 717,70000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2 986,10000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2 803,90000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1 16 10120 00 0000 140</w:t>
            </w:r>
          </w:p>
        </w:tc>
        <w:tc>
          <w:tcPr>
            <w:tcW w:w="31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1 366,80000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1 397,20000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1 439,00000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31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</w:t>
            </w: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образования по нормативам, действовавшим в 2019 году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1 366,80000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1 397,20000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1 439,00000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1 16 11000 01 0000 140</w:t>
            </w:r>
          </w:p>
        </w:tc>
        <w:tc>
          <w:tcPr>
            <w:tcW w:w="31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1 350,90000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1 588,90000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1 364,90000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1 16 11050 01 0000 140</w:t>
            </w:r>
          </w:p>
        </w:tc>
        <w:tc>
          <w:tcPr>
            <w:tcW w:w="31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1 350,90000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1 588,90000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1 364,90000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31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Прочие неналоговые доходы 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807,60000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1 17 05050 05 0000 180</w:t>
            </w:r>
          </w:p>
        </w:tc>
        <w:tc>
          <w:tcPr>
            <w:tcW w:w="31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357,60000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1 17 15000 00 0000 150</w:t>
            </w:r>
          </w:p>
        </w:tc>
        <w:tc>
          <w:tcPr>
            <w:tcW w:w="31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1 17 15030 05 0000 150</w:t>
            </w:r>
          </w:p>
        </w:tc>
        <w:tc>
          <w:tcPr>
            <w:tcW w:w="31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Инициативные платежи, зачисляемые в бюджеты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1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БЕЗВОЗМЕЗДНЫЕ ПОСТУПЛЕНИЯ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894 915,60347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556 584,69274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573 470,64130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31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893 129,17021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556 584,69274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573 470,64130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31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67 976,74000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2 02 15001 00 0000 150</w:t>
            </w:r>
          </w:p>
        </w:tc>
        <w:tc>
          <w:tcPr>
            <w:tcW w:w="31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57 318,10000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2 02 15001 05 0000 150</w:t>
            </w:r>
          </w:p>
        </w:tc>
        <w:tc>
          <w:tcPr>
            <w:tcW w:w="31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57 318,10000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2 02 15002 00 0000 150</w:t>
            </w:r>
          </w:p>
        </w:tc>
        <w:tc>
          <w:tcPr>
            <w:tcW w:w="31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10 658,64000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2 02 15002 05 0000 150</w:t>
            </w:r>
          </w:p>
        </w:tc>
        <w:tc>
          <w:tcPr>
            <w:tcW w:w="31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10 658,64000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2 02 20000 00 0000 150</w:t>
            </w:r>
          </w:p>
        </w:tc>
        <w:tc>
          <w:tcPr>
            <w:tcW w:w="31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153 860,21666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53 215,99274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53 620,54130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2 02 20077 00 0000 150</w:t>
            </w:r>
          </w:p>
        </w:tc>
        <w:tc>
          <w:tcPr>
            <w:tcW w:w="31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1 269,19947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202 20077 05 0000 150</w:t>
            </w:r>
          </w:p>
        </w:tc>
        <w:tc>
          <w:tcPr>
            <w:tcW w:w="31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1 269,19947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2 02 25299 00 0000 150</w:t>
            </w:r>
          </w:p>
        </w:tc>
        <w:tc>
          <w:tcPr>
            <w:tcW w:w="31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9 542,82261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23 139,84538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22 929,69003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2 02 25299 05 0000 150</w:t>
            </w:r>
          </w:p>
        </w:tc>
        <w:tc>
          <w:tcPr>
            <w:tcW w:w="31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муниципальных районов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9 542,82261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23 139,84538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22 929,69003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2 02 25304 00 0000 150</w:t>
            </w:r>
          </w:p>
        </w:tc>
        <w:tc>
          <w:tcPr>
            <w:tcW w:w="31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23 026,41000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22 109,47200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22 730,40000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2 02 25304 05 0000 150</w:t>
            </w:r>
          </w:p>
        </w:tc>
        <w:tc>
          <w:tcPr>
            <w:tcW w:w="31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23 026,41000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22 109,47200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22 730,40000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2 02 25412 00 0000 150</w:t>
            </w:r>
          </w:p>
        </w:tc>
        <w:tc>
          <w:tcPr>
            <w:tcW w:w="31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Субсидии бюджетам на реализацию практик поддержки и развития волонтерства, реализуемых в субъектах Российской Федерации, по итогам проведения Всероссийского конкурса лучших </w:t>
            </w: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региональных практик поддержки волонтерства "Регион добрых дел"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280,00000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2 02 25412 05 0000 150</w:t>
            </w:r>
          </w:p>
        </w:tc>
        <w:tc>
          <w:tcPr>
            <w:tcW w:w="31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муниципальных районов на реализацию практик поддержки и развития волонтерства, реализуемых в субъектах Российской Федерации, по итогам проведения Всероссийского конкурса лучших региональных практик поддержки волонтерства "Регион добрых дел"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2 02 25497 00 0000 150</w:t>
            </w:r>
          </w:p>
        </w:tc>
        <w:tc>
          <w:tcPr>
            <w:tcW w:w="31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2 318,17122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2 325,14536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2 318,92127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2 02 25497 05 0000 150</w:t>
            </w:r>
          </w:p>
        </w:tc>
        <w:tc>
          <w:tcPr>
            <w:tcW w:w="31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2 318,17122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2 325,14536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2 318,92127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2 02 25511 00 0000 150</w:t>
            </w:r>
          </w:p>
        </w:tc>
        <w:tc>
          <w:tcPr>
            <w:tcW w:w="31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на проведение комплексных кадастровых работ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837,70000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2 02 25511 05 0000 150</w:t>
            </w:r>
          </w:p>
        </w:tc>
        <w:tc>
          <w:tcPr>
            <w:tcW w:w="31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муниципальных районов на проведение комплексных кадастровых работ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837,70000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2 02 25519 00 0000 150</w:t>
            </w:r>
          </w:p>
        </w:tc>
        <w:tc>
          <w:tcPr>
            <w:tcW w:w="31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Субсидия бюджетам на поддержку отрасли культуры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333,53000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333,53000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333,53000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2 02 25519 05 0000 150</w:t>
            </w:r>
          </w:p>
        </w:tc>
        <w:tc>
          <w:tcPr>
            <w:tcW w:w="31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333,53000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333,53000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333,53000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2 02 25576 00 0000 150</w:t>
            </w:r>
          </w:p>
        </w:tc>
        <w:tc>
          <w:tcPr>
            <w:tcW w:w="31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24 955,38336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2 02 25576 05 0000 150</w:t>
            </w:r>
          </w:p>
        </w:tc>
        <w:tc>
          <w:tcPr>
            <w:tcW w:w="31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24 955,38336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2 02 29999 00 0000 150</w:t>
            </w:r>
          </w:p>
        </w:tc>
        <w:tc>
          <w:tcPr>
            <w:tcW w:w="31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91 297,00000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5 308,00000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5 308,00000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31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91 297,00000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5 308,00000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5 308,00000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31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624 762,04568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492 791,40000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509 272,80000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2 02 30021 00 0000 150</w:t>
            </w:r>
          </w:p>
        </w:tc>
        <w:tc>
          <w:tcPr>
            <w:tcW w:w="31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образований на ежемесячное денежное вознаграждение за классное руководство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2 02 30021 05 0000 150</w:t>
            </w:r>
          </w:p>
        </w:tc>
        <w:tc>
          <w:tcPr>
            <w:tcW w:w="31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2 02 30024 00 0000 150</w:t>
            </w:r>
          </w:p>
        </w:tc>
        <w:tc>
          <w:tcPr>
            <w:tcW w:w="31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516 199,30000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403 212,80000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419 702,90000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2 02 30024 05 0000 150</w:t>
            </w:r>
          </w:p>
        </w:tc>
        <w:tc>
          <w:tcPr>
            <w:tcW w:w="31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516 199,30000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403 212,80000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419 702,90000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2 02 30027 00 0000 150</w:t>
            </w:r>
          </w:p>
        </w:tc>
        <w:tc>
          <w:tcPr>
            <w:tcW w:w="31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2 02 30027 05 0000 150</w:t>
            </w:r>
          </w:p>
        </w:tc>
        <w:tc>
          <w:tcPr>
            <w:tcW w:w="31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районов на содержание ребёнка в семье опекуна и приёмной семье, а также вознаграждение, причитающееся приёмному родителю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2 02 30029 00 0000 150</w:t>
            </w:r>
          </w:p>
        </w:tc>
        <w:tc>
          <w:tcPr>
            <w:tcW w:w="31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2 02 30029 05 0000 150</w:t>
            </w:r>
          </w:p>
        </w:tc>
        <w:tc>
          <w:tcPr>
            <w:tcW w:w="31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2 02 35082 00 0000 150</w:t>
            </w:r>
          </w:p>
        </w:tc>
        <w:tc>
          <w:tcPr>
            <w:tcW w:w="31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38 700,34568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2 02 35082 05 0000 150</w:t>
            </w:r>
          </w:p>
        </w:tc>
        <w:tc>
          <w:tcPr>
            <w:tcW w:w="31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38 700,34568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2 02 35118 00 0000 150</w:t>
            </w:r>
          </w:p>
        </w:tc>
        <w:tc>
          <w:tcPr>
            <w:tcW w:w="31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2 02 35118 05 0000 150</w:t>
            </w:r>
          </w:p>
        </w:tc>
        <w:tc>
          <w:tcPr>
            <w:tcW w:w="31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2 02 35120 00 0000 150</w:t>
            </w:r>
          </w:p>
        </w:tc>
        <w:tc>
          <w:tcPr>
            <w:tcW w:w="31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2 02 35120 05 0000 150</w:t>
            </w:r>
          </w:p>
        </w:tc>
        <w:tc>
          <w:tcPr>
            <w:tcW w:w="31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2 02 35303 00 0000 150</w:t>
            </w:r>
          </w:p>
        </w:tc>
        <w:tc>
          <w:tcPr>
            <w:tcW w:w="31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Субвенции бюджетам муниципальных образований на ежемесячное денежное вознаграждение за классное руководство педагогическим </w:t>
            </w: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работникам государственных и муниципальных общеобразовательных организаций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18 060,80000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18 119,90000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17 967,60000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2 02 35303 05 0000 150</w:t>
            </w:r>
          </w:p>
        </w:tc>
        <w:tc>
          <w:tcPr>
            <w:tcW w:w="31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18 060,80000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18 119,90000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17 967,60000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2 02 35930 00 0000 150</w:t>
            </w:r>
          </w:p>
        </w:tc>
        <w:tc>
          <w:tcPr>
            <w:tcW w:w="31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1 486,20000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1 398,70000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1 453,00000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2 02 35930 05 0000 150</w:t>
            </w:r>
          </w:p>
        </w:tc>
        <w:tc>
          <w:tcPr>
            <w:tcW w:w="31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 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1 486,20000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1 398,70000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1 453,00000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31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46 530,16787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10 577,30000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10 577,30000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2 02 40014 00 0000 150</w:t>
            </w:r>
          </w:p>
        </w:tc>
        <w:tc>
          <w:tcPr>
            <w:tcW w:w="31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2 094,77750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1 479,10000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1 479,10000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31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2 094,77750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1 479,10000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1 479,10000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2 02 49999 00 0000 150</w:t>
            </w:r>
          </w:p>
        </w:tc>
        <w:tc>
          <w:tcPr>
            <w:tcW w:w="31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44 435,39037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9 098,20000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9 098,20000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2 02 49999 05 0000 150</w:t>
            </w:r>
          </w:p>
        </w:tc>
        <w:tc>
          <w:tcPr>
            <w:tcW w:w="31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44 435,39037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9 098,20000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9 098,20000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2 18 00000 00 0000 000</w:t>
            </w:r>
          </w:p>
        </w:tc>
        <w:tc>
          <w:tcPr>
            <w:tcW w:w="31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1 971,01087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2 18 00000 00 0000 150</w:t>
            </w:r>
          </w:p>
        </w:tc>
        <w:tc>
          <w:tcPr>
            <w:tcW w:w="31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бюджетов бюджетной системы Российской Федерации от </w:t>
            </w: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1 971,01087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2 18 00000 05 0000 150</w:t>
            </w:r>
          </w:p>
        </w:tc>
        <w:tc>
          <w:tcPr>
            <w:tcW w:w="31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1 971,01087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2 18 05020 05 0000 150</w:t>
            </w:r>
          </w:p>
        </w:tc>
        <w:tc>
          <w:tcPr>
            <w:tcW w:w="31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1 814,98476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2 18 35118 05 0000 150</w:t>
            </w:r>
          </w:p>
        </w:tc>
        <w:tc>
          <w:tcPr>
            <w:tcW w:w="31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бюджетов муниципальных районов от возврата остатков субвенций на осуществление первичного воинского учета органами местного самоуправления поселений, муниципальных и городских округов из бюджетов поселений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147,85308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2 18 60010 05 0000 150</w:t>
            </w:r>
          </w:p>
        </w:tc>
        <w:tc>
          <w:tcPr>
            <w:tcW w:w="31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8,17303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2 19 00000 00 0000 000 </w:t>
            </w:r>
          </w:p>
        </w:tc>
        <w:tc>
          <w:tcPr>
            <w:tcW w:w="31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  прошлых лет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-184,57761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2 19 00000 05 0000 150</w:t>
            </w:r>
          </w:p>
        </w:tc>
        <w:tc>
          <w:tcPr>
            <w:tcW w:w="31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  прошлых лет из бюджетов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-184,57761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2 19 35118 05 0000 150</w:t>
            </w:r>
          </w:p>
        </w:tc>
        <w:tc>
          <w:tcPr>
            <w:tcW w:w="31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Возврат остатков субвенций на осуществление первичного воинского учета органами местного самоуправления поселений, муниципальных и городских </w:t>
            </w: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округов из бюджетов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-147,85308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2 19 60010 05 0000 150</w:t>
            </w:r>
          </w:p>
        </w:tc>
        <w:tc>
          <w:tcPr>
            <w:tcW w:w="31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-36,72453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45824" w:rsidRPr="00445824" w:rsidRDefault="00445824" w:rsidP="00445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45824" w:rsidRPr="00445824" w:rsidRDefault="00445824" w:rsidP="00445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2</w:t>
      </w:r>
    </w:p>
    <w:p w:rsidR="00445824" w:rsidRPr="00445824" w:rsidRDefault="00445824" w:rsidP="00445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24">
        <w:rPr>
          <w:rFonts w:ascii="Times New Roman" w:eastAsia="Times New Roman" w:hAnsi="Times New Roman" w:cs="Times New Roman"/>
          <w:sz w:val="24"/>
          <w:szCs w:val="24"/>
          <w:lang w:eastAsia="ru-RU"/>
        </w:rPr>
        <w:t> к решению Думы Новгородского муниципального района</w:t>
      </w:r>
    </w:p>
    <w:p w:rsidR="00445824" w:rsidRPr="00445824" w:rsidRDefault="00445824" w:rsidP="00445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24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21.12.2021 № 689 "О бюджете Новгородского</w:t>
      </w:r>
    </w:p>
    <w:p w:rsidR="00445824" w:rsidRPr="00445824" w:rsidRDefault="00445824" w:rsidP="00445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24">
        <w:rPr>
          <w:rFonts w:ascii="Times New Roman" w:eastAsia="Times New Roman" w:hAnsi="Times New Roman" w:cs="Times New Roman"/>
          <w:sz w:val="24"/>
          <w:szCs w:val="24"/>
          <w:lang w:eastAsia="ru-RU"/>
        </w:rPr>
        <w:t> муниципального района на 2022 год</w:t>
      </w:r>
    </w:p>
    <w:p w:rsidR="00445824" w:rsidRPr="00445824" w:rsidRDefault="00445824" w:rsidP="00445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24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на плановый период 2023 и 2024 годов"</w:t>
      </w:r>
    </w:p>
    <w:p w:rsidR="00445824" w:rsidRPr="00445824" w:rsidRDefault="00445824" w:rsidP="00445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45824" w:rsidRPr="00445824" w:rsidRDefault="00445824" w:rsidP="00445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Источники внутреннего финансирования дефицита бюджета муниципального района на 2022 год и на плановый период 2023 и 2024 годов</w:t>
      </w:r>
    </w:p>
    <w:p w:rsidR="00445824" w:rsidRPr="00445824" w:rsidRDefault="00445824" w:rsidP="00445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(тыс. рублей)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3"/>
        <w:gridCol w:w="1909"/>
        <w:gridCol w:w="1405"/>
        <w:gridCol w:w="1301"/>
        <w:gridCol w:w="1362"/>
        <w:gridCol w:w="135"/>
      </w:tblGrid>
      <w:tr w:rsidR="00445824" w:rsidRPr="00445824" w:rsidTr="00445824">
        <w:trPr>
          <w:tblCellSpacing w:w="15" w:type="dxa"/>
        </w:trPr>
        <w:tc>
          <w:tcPr>
            <w:tcW w:w="3090" w:type="dxa"/>
            <w:vMerge w:val="restart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2700" w:type="dxa"/>
            <w:vMerge w:val="restart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1845" w:type="dxa"/>
            <w:vMerge w:val="restart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590" w:type="dxa"/>
            <w:vMerge w:val="restart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740" w:type="dxa"/>
            <w:vMerge w:val="restart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309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70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18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54 027,89749</w:t>
            </w:r>
          </w:p>
        </w:tc>
        <w:tc>
          <w:tcPr>
            <w:tcW w:w="159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309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270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000 01 02 00 00 00 0000 000</w:t>
            </w:r>
          </w:p>
        </w:tc>
        <w:tc>
          <w:tcPr>
            <w:tcW w:w="18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-68 820,00000</w:t>
            </w:r>
          </w:p>
        </w:tc>
        <w:tc>
          <w:tcPr>
            <w:tcW w:w="159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29 927,40000</w:t>
            </w:r>
          </w:p>
        </w:tc>
        <w:tc>
          <w:tcPr>
            <w:tcW w:w="17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45 591,00000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309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70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000 01 02 00 00 00 0000 700</w:t>
            </w:r>
          </w:p>
        </w:tc>
        <w:tc>
          <w:tcPr>
            <w:tcW w:w="18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17 400,00000</w:t>
            </w:r>
          </w:p>
        </w:tc>
        <w:tc>
          <w:tcPr>
            <w:tcW w:w="159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47 327,40000</w:t>
            </w:r>
          </w:p>
        </w:tc>
        <w:tc>
          <w:tcPr>
            <w:tcW w:w="17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74 470,20000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309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Привлечение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270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000 01 02 00 00 05 0000 710</w:t>
            </w:r>
          </w:p>
        </w:tc>
        <w:tc>
          <w:tcPr>
            <w:tcW w:w="18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17 400,00000</w:t>
            </w:r>
          </w:p>
        </w:tc>
        <w:tc>
          <w:tcPr>
            <w:tcW w:w="159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47 327,40000</w:t>
            </w:r>
          </w:p>
        </w:tc>
        <w:tc>
          <w:tcPr>
            <w:tcW w:w="17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74 470,20000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309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Погашение кредитов, предоставленных кредитными </w:t>
            </w: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организациями  в валюте Российской Федерации</w:t>
            </w:r>
          </w:p>
        </w:tc>
        <w:tc>
          <w:tcPr>
            <w:tcW w:w="270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000 01 02 00 00 00 0000 800</w:t>
            </w:r>
          </w:p>
        </w:tc>
        <w:tc>
          <w:tcPr>
            <w:tcW w:w="18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-86 220,00000</w:t>
            </w:r>
          </w:p>
        </w:tc>
        <w:tc>
          <w:tcPr>
            <w:tcW w:w="159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-17 400,00000</w:t>
            </w:r>
          </w:p>
        </w:tc>
        <w:tc>
          <w:tcPr>
            <w:tcW w:w="17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-28 879,20000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309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Погашение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270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000 01 02 00 00 05 0000 810</w:t>
            </w:r>
          </w:p>
        </w:tc>
        <w:tc>
          <w:tcPr>
            <w:tcW w:w="18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-86 220,00000</w:t>
            </w:r>
          </w:p>
        </w:tc>
        <w:tc>
          <w:tcPr>
            <w:tcW w:w="159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-17 400,00000</w:t>
            </w:r>
          </w:p>
        </w:tc>
        <w:tc>
          <w:tcPr>
            <w:tcW w:w="17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-28 879,20000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309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Бюджетные кредиты из других бюджетов бюджетной системы Российской Федерации </w:t>
            </w:r>
          </w:p>
        </w:tc>
        <w:tc>
          <w:tcPr>
            <w:tcW w:w="270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000 01 03 00 00 00 0000 000</w:t>
            </w:r>
          </w:p>
        </w:tc>
        <w:tc>
          <w:tcPr>
            <w:tcW w:w="18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86 220,00000</w:t>
            </w:r>
          </w:p>
        </w:tc>
        <w:tc>
          <w:tcPr>
            <w:tcW w:w="159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-29 927,40000</w:t>
            </w:r>
          </w:p>
        </w:tc>
        <w:tc>
          <w:tcPr>
            <w:tcW w:w="17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-45 591,00000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309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70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000 01 03 01 00  00 0000 700</w:t>
            </w:r>
          </w:p>
        </w:tc>
        <w:tc>
          <w:tcPr>
            <w:tcW w:w="18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117 969,60000</w:t>
            </w:r>
          </w:p>
        </w:tc>
        <w:tc>
          <w:tcPr>
            <w:tcW w:w="159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309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270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000 01 03 01 00 05 0000 710</w:t>
            </w:r>
          </w:p>
        </w:tc>
        <w:tc>
          <w:tcPr>
            <w:tcW w:w="18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117 969,60000</w:t>
            </w:r>
          </w:p>
        </w:tc>
        <w:tc>
          <w:tcPr>
            <w:tcW w:w="159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309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Погашение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70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000 01 03 01 00 00 0000 800</w:t>
            </w:r>
          </w:p>
        </w:tc>
        <w:tc>
          <w:tcPr>
            <w:tcW w:w="18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-31 749,60000</w:t>
            </w:r>
          </w:p>
        </w:tc>
        <w:tc>
          <w:tcPr>
            <w:tcW w:w="159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-29 927,40000</w:t>
            </w:r>
          </w:p>
        </w:tc>
        <w:tc>
          <w:tcPr>
            <w:tcW w:w="17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-45 591,00000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309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Погашение бюджетами  муниципальных районов кредитов из других бюджетов бюджетной системы Российской Федерации в валюте Российской  Федерации</w:t>
            </w:r>
          </w:p>
        </w:tc>
        <w:tc>
          <w:tcPr>
            <w:tcW w:w="270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000 01 03 01 00 05 0000 810</w:t>
            </w:r>
          </w:p>
        </w:tc>
        <w:tc>
          <w:tcPr>
            <w:tcW w:w="18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-31 749,60000</w:t>
            </w:r>
          </w:p>
        </w:tc>
        <w:tc>
          <w:tcPr>
            <w:tcW w:w="159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-29 927,40000</w:t>
            </w:r>
          </w:p>
        </w:tc>
        <w:tc>
          <w:tcPr>
            <w:tcW w:w="17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-45 591,00000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309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70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18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36 627,89749</w:t>
            </w:r>
          </w:p>
        </w:tc>
        <w:tc>
          <w:tcPr>
            <w:tcW w:w="159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309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Увеличение прочих остатков средств  бюджетов</w:t>
            </w:r>
          </w:p>
        </w:tc>
        <w:tc>
          <w:tcPr>
            <w:tcW w:w="270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000 01 05 02 00 00 0000 500</w:t>
            </w:r>
          </w:p>
        </w:tc>
        <w:tc>
          <w:tcPr>
            <w:tcW w:w="18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-1 412 311,40347</w:t>
            </w:r>
          </w:p>
        </w:tc>
        <w:tc>
          <w:tcPr>
            <w:tcW w:w="159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-978 297,49274</w:t>
            </w:r>
          </w:p>
        </w:tc>
        <w:tc>
          <w:tcPr>
            <w:tcW w:w="17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-1 035 282,54130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309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70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000 01 05 02 01 00 0000 500</w:t>
            </w:r>
          </w:p>
        </w:tc>
        <w:tc>
          <w:tcPr>
            <w:tcW w:w="18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-1 412 311,40347</w:t>
            </w:r>
          </w:p>
        </w:tc>
        <w:tc>
          <w:tcPr>
            <w:tcW w:w="159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-978 297,49274</w:t>
            </w:r>
          </w:p>
        </w:tc>
        <w:tc>
          <w:tcPr>
            <w:tcW w:w="17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-1 035 282,54130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309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70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000 01 05 02 01 05 0000 510</w:t>
            </w:r>
          </w:p>
        </w:tc>
        <w:tc>
          <w:tcPr>
            <w:tcW w:w="18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-1 412 311,40347</w:t>
            </w:r>
          </w:p>
        </w:tc>
        <w:tc>
          <w:tcPr>
            <w:tcW w:w="159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-978 297,49274</w:t>
            </w:r>
          </w:p>
        </w:tc>
        <w:tc>
          <w:tcPr>
            <w:tcW w:w="17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-1 035 282,54130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309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Уменьшение прочих остатков средств бюджетов</w:t>
            </w:r>
          </w:p>
        </w:tc>
        <w:tc>
          <w:tcPr>
            <w:tcW w:w="270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000 01 05 0200 00 0000 600</w:t>
            </w:r>
          </w:p>
        </w:tc>
        <w:tc>
          <w:tcPr>
            <w:tcW w:w="18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1 448 939,30096</w:t>
            </w:r>
          </w:p>
        </w:tc>
        <w:tc>
          <w:tcPr>
            <w:tcW w:w="159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978 297,49274</w:t>
            </w:r>
          </w:p>
        </w:tc>
        <w:tc>
          <w:tcPr>
            <w:tcW w:w="17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1 035 282,54130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309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70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000 01 05 02 01 00 0000 600</w:t>
            </w:r>
          </w:p>
        </w:tc>
        <w:tc>
          <w:tcPr>
            <w:tcW w:w="18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1 448 939,30096</w:t>
            </w:r>
          </w:p>
        </w:tc>
        <w:tc>
          <w:tcPr>
            <w:tcW w:w="159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978 297,49274</w:t>
            </w:r>
          </w:p>
        </w:tc>
        <w:tc>
          <w:tcPr>
            <w:tcW w:w="17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1 035 282,54130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309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70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000 01 05 02 01 05 0000 610</w:t>
            </w:r>
          </w:p>
        </w:tc>
        <w:tc>
          <w:tcPr>
            <w:tcW w:w="18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1 448 939,30096</w:t>
            </w:r>
          </w:p>
        </w:tc>
        <w:tc>
          <w:tcPr>
            <w:tcW w:w="159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978 297,49274</w:t>
            </w:r>
          </w:p>
        </w:tc>
        <w:tc>
          <w:tcPr>
            <w:tcW w:w="17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1 035 282,54130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45824" w:rsidRPr="00445824" w:rsidRDefault="00445824" w:rsidP="00445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45824" w:rsidRPr="00445824" w:rsidRDefault="00445824" w:rsidP="00445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4</w:t>
      </w:r>
    </w:p>
    <w:p w:rsidR="00445824" w:rsidRPr="00445824" w:rsidRDefault="00445824" w:rsidP="00445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24">
        <w:rPr>
          <w:rFonts w:ascii="Times New Roman" w:eastAsia="Times New Roman" w:hAnsi="Times New Roman" w:cs="Times New Roman"/>
          <w:sz w:val="24"/>
          <w:szCs w:val="24"/>
          <w:lang w:eastAsia="ru-RU"/>
        </w:rPr>
        <w:t> к решению Думы Новгородского муниципального района</w:t>
      </w:r>
    </w:p>
    <w:p w:rsidR="00445824" w:rsidRPr="00445824" w:rsidRDefault="00445824" w:rsidP="00445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24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21.12.2021 № 689 "О бюджете Новгородского</w:t>
      </w:r>
    </w:p>
    <w:p w:rsidR="00445824" w:rsidRPr="00445824" w:rsidRDefault="00445824" w:rsidP="00445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24">
        <w:rPr>
          <w:rFonts w:ascii="Times New Roman" w:eastAsia="Times New Roman" w:hAnsi="Times New Roman" w:cs="Times New Roman"/>
          <w:sz w:val="24"/>
          <w:szCs w:val="24"/>
          <w:lang w:eastAsia="ru-RU"/>
        </w:rPr>
        <w:t> муниципального района на 2022 год</w:t>
      </w:r>
    </w:p>
    <w:p w:rsidR="00445824" w:rsidRPr="00445824" w:rsidRDefault="00445824" w:rsidP="00445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24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на плановый период 2023 и 2024 годов"</w:t>
      </w:r>
    </w:p>
    <w:p w:rsidR="00445824" w:rsidRPr="00445824" w:rsidRDefault="00445824" w:rsidP="00445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45824" w:rsidRPr="00445824" w:rsidRDefault="00445824" w:rsidP="00445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Ведомственная структура расходов бюджета муниципального района на 2022 год и на плановый период 2023 и 2024 годов</w:t>
      </w:r>
    </w:p>
    <w:p w:rsidR="00445824" w:rsidRPr="00445824" w:rsidRDefault="00445824" w:rsidP="00445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(тыс. рублей)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6"/>
        <w:gridCol w:w="420"/>
        <w:gridCol w:w="285"/>
        <w:gridCol w:w="368"/>
        <w:gridCol w:w="713"/>
        <w:gridCol w:w="392"/>
        <w:gridCol w:w="1112"/>
        <w:gridCol w:w="1112"/>
        <w:gridCol w:w="1127"/>
      </w:tblGrid>
      <w:tr w:rsidR="00445824" w:rsidRPr="00445824" w:rsidTr="00445824">
        <w:trPr>
          <w:tblCellSpacing w:w="15" w:type="dxa"/>
        </w:trPr>
        <w:tc>
          <w:tcPr>
            <w:tcW w:w="2520" w:type="dxa"/>
            <w:vMerge w:val="restart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70" w:type="dxa"/>
            <w:vMerge w:val="restart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</w:t>
            </w:r>
          </w:p>
        </w:tc>
        <w:tc>
          <w:tcPr>
            <w:tcW w:w="420" w:type="dxa"/>
            <w:vMerge w:val="restart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40" w:type="dxa"/>
            <w:vMerge w:val="restart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440" w:type="dxa"/>
            <w:vMerge w:val="restart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45" w:type="dxa"/>
            <w:vMerge w:val="restart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470" w:type="dxa"/>
            <w:gridSpan w:val="3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культуры Администрации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138 455,46049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91 192,23000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93 614,40600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50 403,54096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29 299,20000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29 299,20000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50 403,54096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29 299,20000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29 299,20000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14 953,00000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14 953,00000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14 953,00000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финансово-бухгалтерскому и техническому сопровождению сфер культуры, образования и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13 194,80000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13 303,50000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13 303,50000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660,20000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551,50000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551,50000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873,00000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873,00000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168,00000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168,00000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35 450,54096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15 429,20000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15 429,20000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35 450,54096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15 429,20000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15 429,20000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обеспечению хозяйственного обслуживания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31 938,54096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15 429,20000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15 429,20000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7 547,53000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7 584,20000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7 584,20000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23 861,01096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7 315,00000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7 315,00000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1 610,84000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1 610,84000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402,76000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402,76000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498,40000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498,40000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обеспечение деятельности учреждений по обеспечению хозяйственного обслуживания за счет иных межбюджетных трансфертов, предоставленных из областного бюджета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2 461,17600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2 461,17600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2 461,17600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безопасности граждан от противоправных посягательств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безнадзорности, беспризорности, правонарушений и антиобщественных действий несовершеннолетних, обеспечение защиты прав и законных интересов несовершеннолетних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мероприятий Комплексного плана противодействия идеологии терроризма в Российской Федерации на 2019 - 2023 годы, в том числе формирование нетерпимости к проявлениям терроризма и экстремизма, а также толерантного сознания, позитивных установок к представителям иных этнических и конфессиональных сообществ, проведение воспитательной пропагандистской работы с населением Новгородского муниципального района области, направленной на предупреждение террористической и экстремистской деятельности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Выполнение мероприятий по совершенствованию антитеррористической защищенности объектов (территорий) культуры, находящихся в ведении органов </w:t>
            </w: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местного самоуправления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857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2 451,17600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2 451,17600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2 445,17600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16 944,20000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15 266,70000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15 266,70000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16 944,20000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15 266,70000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15 266,70000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16 944,20000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15 266,70000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15 266,70000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"Наследие и современность"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культуры и искусства Новгородского муниципального района с участием общественных и образовательных организаций, частного партнерства, обеспечение прав граждан на равный доступ к культурным ценностям и участию в культурной жизни, создание условий для развития и реализации творческого потенциала каждой личности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"Культурное поколение"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Продвижение талантливой молодежи в сфере музыкального искусства, поддержка молодежных субкультур, молодежных движений и инициатив в сфере культуры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16 914,20000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16 914,20000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1 212,00000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1 212,00000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372,40000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372,40000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93,10000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93,10000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71 043,71953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46 587,33000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46 587,33000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66 878,94180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43 872,53000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43 872,53000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66 745,83230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43 763,09000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43 872,53000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"Наследие и современность"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9 472,93230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554,53000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554,53000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культуры и искусства Новгородского муниципального района с участием общественных и образовательных организаций, частного партнерства, обеспечение прав граждан на равный доступ к культурным ценностям и участию в культурной жизни, создание условий для развития и реализации творческого потенциала каждой личности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812,63800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801,63800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801,63800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Развитие, создание (реконструкция) культурно-досуговых организаций клубного </w:t>
            </w: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типа, учреждений дополнительного образования и библиотек на территории Новгородского муниципального района, укрепление единого культурного и информационного пространства, продвижение имиджа Новгородского муниципального района как культурно-исторической части Новгородской области, преодоление отставания и диспропорций в культурном уровне муниципальных учреждений культуры путем укрепления и модернизации материально-технической базы учреждений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857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8 290,76430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7 743,41120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7 743,41120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05 1 02 25160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471,40000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05 1 02 25160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471,40000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Проверка достоверности сметной стоимости капитального ремонта зданий муниципальных учреждений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05 1 02 25590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70,95310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05 1 02 25590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70,95310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Организация мероприятий, направленных на повышение интереса к чтению книг, популяризацию русского языка и литературы, народных художественных промыслов и </w:t>
            </w: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ремесел, развитие театрального искусства, музейного дела, повышение роли профессиональных союзов, творческих сообществ, общественных и экспертных советов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857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369,53000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369,53000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369,53000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отрасли культуры за счет средств резервного фонда Правительства Российской Федерации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L5191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L5191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"Культурное поколение"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Продвижение талантливой молодежи в сфере музыкального искусства, поддержка молодежных субкультур, молодежных движений и инициатив в сфере культуры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"Сохранение и популяризация объектов культурного наследия </w:t>
            </w: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(памятников истории и культуры)"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857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57 165,90000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43 114,56000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43 224,00000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57 165,90000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43 114,56000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43 224,00000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домов культуры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23 195,40000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23 439,96000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23 549,40000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23 195,40000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23 439,96000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23 549,40000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библиотек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6 290,20000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6 290,20000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6 404,56000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6 404,56000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1 601,14000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1 601,14000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туристского потенциала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05 5 00 00000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благоприятных условий для развития туристского потенциала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112,10950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109,44000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112,10950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90,25000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90,25000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90,25000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08 0 02 25160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19,19000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08 0 02 25160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19,19000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Проверка достоверности сметной стоимости капитального ремонта зданий муниципальных учреждений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112,10950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112,10950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проектов комплексного развития сельских территорий 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16,80000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16,80000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4 164,77773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2 714,80000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2 714,80000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4 164,77773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2 714,80000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2 714,80000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989,47773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989,47773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Увековечивание имен воинов, погибших при защите Отечества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242,47773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242,47773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в области увековечения памяти погибших при защите Отечества на 2022 год 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747,00000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747,00000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3 175,30000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3 175,30000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</w:t>
            </w: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2 464,80000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2 464,80000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2 464,80000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542,00000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</w:t>
            </w: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414,10000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127,90000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118,50000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</w:t>
            </w: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118,50000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обеспечению хозяйственного обслуживания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образования Администрации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789 839,49531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567 668,16716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575 719,61916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19 467,14000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18 445,90000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18 445,90000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19 467,14000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18 445,90000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18 445,90000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18 994,31500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18 994,31500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18 994,31500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финансово-бухгалтерскому и техническому сопровождению сфер культуры, образования и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04 5 01 14090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17 485,10000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04 5 01 14090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17 485,10000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04 5 01 25660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518,20000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518,20000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949,81500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949,81500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472,82500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450,30000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450,30000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472,82500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450,30000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450,30000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472,82500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450,30000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450,30000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468,62500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446,10000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446,10000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296,00000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416,00000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7 992,82400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296,00000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416,00000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7 992,82400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"Построение (развитие) аппаратно- программного комплекса «Безопасный город» на территории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07 4 00 00000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Повышение общего уровня общественной безопасности, правопорядка и безопасности среды обитания 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мероприятий подпрограммы "Построение (развитие) аппаратно- программного комплекса «Безопасный город»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296,00000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416,00000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7 992,82400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безнадзорности, беспризорности, правонарушений и антиобщественных действий несовершеннолетних, обеспечение защиты прав и законных интересов несовершеннолетних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Выполнение мероприятий Комплексного плана противодействия идеологии терроризма в Российской Федерации на 2019 - 2023 годы, в том числе формирование нетерпимости к проявлениям терроризма и экстремизма, а также толерантного сознания, позитивных установок к представителям иных этнических и конфессиональных сообществ, проведение воспитательной пропагандистской работы с населением Новгородского муниципального района области, направленной на предупреждение террористической и экстремистской деятельности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мероприятий по совершенствованию антитеррористической защищенности объектов (территорий) образования, находящихся в ведении органов местного самоуправления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227,00000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детей и молодежи, оказавшейся в трудной жизненной ситуации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46,70000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46,70000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46,70000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46,70000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724 937,15531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504 337,46716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504 812,09516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304 390,11666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213 838,86716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214 211,39516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299 420,76031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213 517,53716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214 211,39516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«Развитие дошкольного, общего и дополнительного образования в </w:t>
            </w: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Новгородском муниципальном районе»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299 256,06031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213 352,83716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214 046,69516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дошкольного образования, создание условий для раннего развития детей в возрасте до 3 лет.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275 919,73731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211 274,33716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211 968,19516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дошкольных образовательных организаций и дошкольных групп в общеобразовательных организациях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66 887,63731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66 052,73716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66 746,59516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66 887,63731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66 052,73716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66 746,59516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153 483,60000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153 483,60000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4 271,50000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4 271,50000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04 1 01 71410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5 034,50000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04 1 01 71410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5 034,50000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33 200,00000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33 200,00000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частичную компенсацию расходов, связанных с увеличением норматива финансирования питания отдельных категорий обучающихся в образовательных организациях, реализующих основную общеобразовательную программу дошкольного образования, на 2022 год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04 1 01 76190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835,20000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04 1 01 76190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835,20000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частичную компенсацию расходов, связанных с увеличением стоимости питания обучающихся в образовательных организациях, реализующих основную </w:t>
            </w: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общеобразовательную программу дошкольного образования на 2022 год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04 1 01 76220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2 735,10000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04 1 01 76220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2 735,10000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связанные с увеличением стоимости питания обучающихся в образовательных организациях, реализующих основную общеобразовательную программу дошкольного образования на 2022 год (за счет средств местного бюджета)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S6220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1 172,20000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S6220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1 172,20000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8 300,00000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8 300,00000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 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23 336,32300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2 078,50000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2 078,50000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и сооружений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5 910,77500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5 910,77500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10 268,08800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10 268,08800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Награждение победителей и призеров конкурса "Лучшая благоустроенная территория"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Замена окон в муниципальных образовательных организациях (учреждениях)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2 800,00000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2 800,00000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обеспечения пожарной безопасности, антитеррористической и антикриминальной безопасности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453,86000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453,86000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местных инициатив в рамках приоритетного регионального проекта "Наш выбор" за счет субсидии, предоставленной из бюджета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04 1 03 77050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Субсидии автономным учреждениям 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04 1 03 77050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на реализацию местных инициатив в рамках приоритетного регионального проекта "Наш выбор",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S7050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Субсидии автономным учреждениям 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S7050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4 698,32305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321,33000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4 698,32305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321,33000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и сооружений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321,33000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321,33000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Проверка достоверности сметной стоимости капитального ремонта зданий муниципальных учреждений 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71,34635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71,34635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проектов комплексного развития сельских территорий 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3 663,60000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3 663,60000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871,44330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871,44330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91,93340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91,93340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136,03330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136,03330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136,03330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136,03330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360 189,81936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252 538,95000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252 635,05000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347 182,28200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252 160,15000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252 635,05000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346 660,53200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251 698,40000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252 173,30000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эффективности и качества услуг в сфере общего образования, интеграция общего и дополнительного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288 650,82500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217 810,20000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217 657,90000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образовательных организаций, реализующих основные общеобразовательные программы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23 926,82000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23 926,82000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18 060,80000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18 119,90000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17 967,60000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18 060,80000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18 119,90000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17 967,60000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 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04 1 02 70040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179 987,10000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04 1 02 70040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179 987,10000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8 482,50000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8 482,50000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04 1 02 71410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1 935,00500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04 1 02 71410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1 935,00500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36 025,84000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36 025,84000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бесплатной перевозки обучающихся общеобразовательных организаций (за счет иных межбюджетных трансфертов)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7 686,50000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7 686,50000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9 006,46000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9 006,46000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организацию бесплатной перевозки обучающихся общеобразовательных </w:t>
            </w: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организаций (за счет средств местного бюджета)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320,30000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320,30000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 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45 565,90700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26 336,70000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26 963,90000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и сооружений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12 921,34000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12 921,34000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918,00000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918,00000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 обеспечению доступности образовательных организаций для детей инвалидов 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04 1 03 25290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1 049,00000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04 1 03 25290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1 049,00000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Награждение победителей и призеров конкурса "Лучшая благоустроенная территория"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оснащение учебной мебелью общеобразовательных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04 1 03 25550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401,60000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04 1 03 25550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401,60000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Проверка достоверности сметной стоимости капитального ремонта зданий муниципальных учреждений 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04 1 03 25590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1 251,52700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04 1 03 25590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1 251,52700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3 871,50000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3 871,50000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доступа к информационно-телекоммуникационной сети "Интернет"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23 259,00000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22 332,80000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22 960,00000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23 259,00000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22 332,80000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22 960,00000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обеспечения пожарной безопасности, антитеррористической и антикриминальной безопасности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226,64000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226,64000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Национальный проект "Образование"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Е0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12 443,80000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7 551,50000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7 551,50000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"Современная школа"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12 098,80000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7 206,50000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7 206,50000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центров образования цифрового и гуманитарного профилей, центров образования естественно-научной и технологической направленностей  в общеобразовательных муниципальных организациях области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6 906,80000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6 906,80000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финансовое обеспечение деятельности центров образования естественно-научной и технологической направленностей в муниципальных общеобразовательных  организациях области, расположенных в сельской местности и малых городах 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4 692,00000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4 692,00000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«Цифровая образовательная среда»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 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финансовое обеспечение функционирования целевой модели цифровой образовательной среды в рамках эксперимента по модернизации начального общего, основного общего и среднего общего образования в муниципальных общеобразовательных организациях области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"Молодежная политика и организация летнего отдыха в Новгородском муниципальном районе"  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в организации труда и занятости молодежи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Создание условий для профессионального самоопределения обучающихся в соответствии с их личностными особенностями и требованиями инновационного развития экономики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 проектов в рамках кластера "Область возможностей.53 "КОД УСПЕХА" за счет иных межбюджетных трансфертов, предоставленных из областного бюджета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04 2 04 72361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04 2 04 72361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12 800,13730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378,80000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12 800,13730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378,80000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и сооружений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378,80000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378,80000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Проверка достоверности сметной стоимости капитального ремонта зданий муниципальных учреждений 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26,43736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26,43736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проектов комплексного развития сельских территорий 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7 018,02000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7 018,02000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5 094,48006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5 094,48006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661,19988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661,19988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189,00000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189,00000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189,00000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37,80000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37,80000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18,40006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18,40006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18,40006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18,40006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15 064,03000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14 022,25000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14 022,25000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15 064,03000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14 022,25000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14 022,25000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15 036,58000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13 994,80000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13 994,80000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</w:t>
            </w: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требованиям, направленных на сохранение и укрепление здоровья обучающихся 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73,50000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73,50000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73,50000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обеспечения пожарной безопасности, антитеррористической и антикриминальной безопасности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дополнительного образования в Новгородском муниципальном районе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14 963,08000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13 921,30000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13 921,30000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11 501,20000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11 406,80000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11 310,90000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11 501,20000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11 406,80000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11 310,90000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Мероприятия, направленные на создание условий для выявления и поддержки интеллектуально, художественно и спортивно одаренных детей и молодежи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Персонифицированное финансирование дополнительного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2 379,60000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2 474,00000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2 569,90000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2 379,60000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2 474,00000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2 569,90000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04 1 05 71410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638,78000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04 1 05 71410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638,78000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322,40000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322,40000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80,60000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80,60000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"Развитие муниципальной службы в Новгородском муниципальном районе на 2021-2024 годы"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повышению квалификации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муниципальной службы в Новгородском муниципальном районе на 2021-2024 годы"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36 237,81429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15 307,30000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15 313,30000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36 237,81429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15 307,30000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15 313,30000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"Молодежная политика и организация летнего отдыха в Новгородском муниципальном районе"  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32 723,81629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15 178,40000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15 184,40000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системы молодежной политики, кадровое и информационное обеспечение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6 926,60000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5 228,40000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5 228,40000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Учреждения, осуществляющие деятельность в области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04 2 01 71410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698,30000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04 2 01 71410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698,30000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807,92000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807,92000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201,98000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201,98000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благоприятных условий для молодых семей, направленных на формирование семейных ценностей и образа успешной семьи, поддержку молодых семей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в  организации летнего отдыха, молодежного туризма, экологической культуры, повышение уровня культуры, безопасности жизнедеятельности молодежи. Создание необходимых условий для оздоровления, летней занятости детей и подростков в каникулярное время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24 665,87615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9 343,00000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9 343,00000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Учреждения, осуществляющие деятельность в области оздоровления и отдыха детей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Ремонт зданий и сооружений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04 2 03 25080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4 500,00000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04 2 03 25080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4 500,00000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Мероприятия, направленные на создание необходимых условий для оздоровления, летней занятости детей и подростков в каникулярное время 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7 400,07615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6 299,20000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6 299,20000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2 730,87615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4 669,20000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3 229,20000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3 229,20000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04 2 03 25160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04 2 03 25160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04 2 03 71410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04 2 03 71410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3 680,00000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3 680,00000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в организации труда и занятости молодежи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741,34014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Мероприятия, направленные на создание необходимых условий для оздоровления, летней занятости детей и подростков в каникулярное время 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741,34014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741,34014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профессионального самоопределения обучающихся в соответствии с их личностными особенностями и требованиями инновационного развития экономики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Выявление, продвижение и поддержка активности молодежи, ее достижений в различных сферах деятельности, развитие волонтерского движения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актуальности проблем, связанных со злоупотреблением наркотиками и другими психоактивными веществами в районе с приоритетом мероприятий первичной профилактики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принятию комплексных мер противодействия наркомании и зависимости от других психоактивных веществ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Национальный проект "Образование"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Е0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"Социальная активность"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практик поддержки и развития волонтерства по итогам проведения Всероссийского конкурса лучших региональных практик поддержки волонтерства "Регион добрых дел"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54121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54121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практик поддержки и развития волонтерства по итогам проведения Всероссийского конкурса лучших региональных практик поддержки волонтерства "Регион добрых дел"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N4121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50,40000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N4121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50,40000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и развитие волонтерства по итогам проведения Всероссийского конкурса лучших региональных практик поддержки волонтерства "Регион добрых дел" 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М4121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М4121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"Патриотическое воспитание населения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04 3 00 00000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3 459,09800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Научно-исследовательское и научно-методическое сопровождение патриотического воспитания граждан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 патриотическому воспитанию </w:t>
            </w: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населения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форм и методов работы по патриотическому воспитанию граждан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Военно-патриотическое воспитание детей и молодежи, развитие практики шефства воинских частей над образовательными организациями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3 435,09800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кадетского движения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04 3 03 25630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2 444,92000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04 3 03 25630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2 444,92000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  в рамках кластера  "Новгородский"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04 3 03 25750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04 3 03 25750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 проектов в рамках кластера "Служить России суждено тебе и мне!" за счет иных межбюджетных трансфертов, предоставленных из областного бюджета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04 3 03 72362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880,17800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04 3 03 72362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880,17800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 проектов в рамках кластера "Служить России суждено тебе и мне!" (сверх уровня, предусмотренного соглашением) за счет средств местного бюджета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М2362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М2362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9 049,87500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8 630,10000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8 630,10000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8 999,87500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8 999,87500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реализации муниципальной программы и прочие мероприятия в области </w:t>
            </w: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образования и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8 999,87500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09 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6 136,20000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6 136,20000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6 136,20000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2 574,27500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2 438,90000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2 438,90000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2 500,17500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2 364,80000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2 364,80000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74,10000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74,10000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74,10000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284,40000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284,40000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"Формирование законопослушного поведения участников дорожного движения на территории Новгородского муниципального района на 2020-2025 годы 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системы обучения детей безопасному поведению на дорогах и улицах, проведение комплекса профилактических мероприятий по предупреждению дорожно-транспортного травматизма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 по профилактике безопасности дорожного движения в дошкольных и общеобразовательных организациях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45 092,50000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44 468,80000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44 468,80000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786,90000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786,90000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623,70000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Обновление состава, развитие компетенций педагогических кадров, реализация механизмов мотивации педагогов к непрырывному профессиональному развитию. Профессиональный рост педагогических работников и руководителей МАОУ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874 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623,70000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  и осуществляющих трудовую деятельность на территории муниципального района, муниципального округа Новгородской области в 2022-2025 годах, на 2022 год 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874 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04 1 04 72650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623,70000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874 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04 1 04 72650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623,70000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реализации муниципальной программы и прочие мероприятия в области образования и молодежной политики 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44 305,60000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44 305,60000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44 305,60000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44 305,60000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44 305,60000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44 305,60000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родителей»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04 4 00 00000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41 707,60000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41 707,60000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41 707,60000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26 147,30000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26 147,30000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26 147,30000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15 520,30000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15 520,30000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15 520,30000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Ресурсное и материально-техническое обеспечение процесса социализации детей-сирот, а также лиц из числа детей-сирот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Единовременная выплата лицам из числа детей-сирот и детей, оставшихся без попечения родителей, на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2 598,00000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2 598,00000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2 598,00000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реализации муниципальной программы и прочие мероприятия в области образования и молодежной политики 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2 598,00000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2 598,00000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2 598,00000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Компенсация части родительской платы родителям (законным представителям) детей, посещающих государственные образовательные организации, реализующих основную образовательную программу дошкольного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финансов Администрации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171 009,45429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104 112,97948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104 680,49293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21 233,65429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23 743,77948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29 718,29293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7 721,80000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7 721,80000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"Организация и обеспечение осуществления бюджетного процесса, управление </w:t>
            </w: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муниципальным долгом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892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7 721,80000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комитета финансов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7 721,80000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7 004,62940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6 982,80000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6 982,80000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344,67060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366,50000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366,50000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47,90000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45,70000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45,70000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45,60000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43,40000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43,40000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01 1 04 71410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321,60000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01 1 04 71410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321,60000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Резервные фонды местных администраций 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Резервные средства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11 171,15429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13 974,47948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19 948,99293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10 937,53429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10 837,53429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10 837,53429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 бюджетам сельских поселений Новгородского муниципального района на финансирование расходных обязательств сельских поселений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01 2 02 46010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929,53429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01 2 02 46010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929,53429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 бюджетам городских, сельских поселений на финансирование расходных обязательств, связанных с финансовым обеспечением первоочередных расходов в 2022 году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01 2 02 46020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9 908,00000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01 2 02 46020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9 908,00000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"Повышение эффективности бюджетных расходов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Мероприятия в области развития информационной системы управления муниципальными финансами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"Повышение финансовой и налоговой грамотности населения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Просвещение и консультирование населения Новгородского муниципального района по вопросам управления личными финансами, уплаты налогов, оказания финансовых услуг и защиты прав потребителей финансовых услуг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233,62000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13 874,47948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19 848,99293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233,62000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13 874,47948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19 848,99293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короновирусной инфекции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30 6 00 25640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23,62000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Резервные средства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30 6 00 25640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23,62000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30 6 00 99990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13 874,47948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19 848,99293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30 6 00 99990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13 874,47948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19 848,99293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муниципальной службы в Новгородском муниципальном районе на 2021-2024 годы"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повышению квалификации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муниципальной службы в Новгородском муниципальном районе на 2021-2024 годы"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147 065,60000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147 065,60000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147 065,60000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147 065,60000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Выравнивание уровня бюджетной обеспеченности поселений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147 065,60000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Выравнивание бюджетной обеспеченности поселений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147 065,60000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147 065,60000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228 320,01337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164 761,11610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183 562,22321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99 658,98550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95 750,92810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91 540,75521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4 513,80000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4 513,80000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4 513,80000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4 405,50000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4 405,50000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30 1 00 71410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108,30000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30 1 00 71410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108,30000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60 659,50900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60 893,90000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56 842,40000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2 130,91800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4 051,50000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Расширение и совершенствование информационно-телекоммуникационной инфраструктуры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12 0 01 00000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12 0 01 25990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12 0 01 25990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Разработка, модернизация и внедрение передовых информационных технологий, </w:t>
            </w: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развитие и совершенствование цифрового пространства и цифровых сервисов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439,10100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439,10100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439,10100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функционирования информационной системы Администрации  Новгородского муниципального района и для предоставления муниципальных услуг гражданам и организациям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349,33500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349,33500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349,33500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вычислительной, коммутационной и офисной техникой отвечающей современным требованиям, бесперебойное функционирование существующей вычислительной и офисной техники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1 214,48200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Новгородского муниципального района на 2021-2023 годы"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1 214,48200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1214,48200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общесистемным ПО, а также специализированными программными средствами управления, мониторинга и автоматизации рабочего процесса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12 0 05 25990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12 0 05 25990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58 528,59100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56 842,40000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56 842,40000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58 521,59100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56 835,40000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56 835,40000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52 265,79100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53 977,90000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53 977,90000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50 736,89100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52 827,90000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52 827,90000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1 128,90000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2 992,90000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2 857,50000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2 857,50000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2 958,80000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2 823,40000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2 823,40000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34,10000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34,10000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34,10000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2 485,00000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2 485,00000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за счет иных межбюджетных трансфертов, предоставленных из областного бюджета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30 2 00 77041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194,20000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30 2 00 77041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30 2 00 77041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176,20000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в области градостроительной деятельности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127,70000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3,80000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на осуществление муниципального жилищного контроля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452,20000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441,70000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10,50000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определению перечня должностных лиц органов местного самоуправления муниципальных районов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«Об административных правонарушениях»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Составление (изменение,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34 049,87650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32 439,22810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32 281,95521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культуры </w:t>
            </w: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Новгородского муниципального района (2020-2024 годы)"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9 607,19079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23 295,92810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9 607,19079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23 295,92810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9 607,19079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23 295,92810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Обустройство и восстановление воинских захоронений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9 607,19079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23 295,92810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23 295,92810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9 607,19079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506,00000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"Улучшение жилищных условий граждан, проживающих в многоквартирных домах"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18 3 00 00000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506,00000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количества многоквартирных домов, в которых не выбран и не реализован способ управления многоквартирным домом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506,00000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  в рамках кластера  "Новгородский"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18 3 01 25750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18 3 01 25750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 проектов в рамках кластера "Управление многоквартирным домом - это просто!" за счет иных межбюджетных трансфертов, предоставленных из областного бюджета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18 3 01 72363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Премии и гранты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18 3 01 72363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 проектов в рамках кластера "Управление многоквартирным домом - это просто!" (сверх уровня, предусмотренного соглашением) за счет средств местного бюджета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М2363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М2363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23 936,68571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9 143,30000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9 197,60000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1 486,20000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1 398,70000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1 453,00000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«Об актах гражданского состояния»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1 486,20000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1 398,70000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1 453,00000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1 361,90000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1 361,90000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1 361,90000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124,30000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36,80000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91,10000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22 450,48571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7 744,60000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7 744,60000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обеспечению хозяйственного обслуживания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7 915,90000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5 469,80000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5 469,80000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5 880,10000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4 623,80000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4 623,80000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1 771,00000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846,00000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846,00000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264,80000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7 953,60000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7 188,72337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694,68224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70,19439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6 237,58571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6 227,58571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смотра-конкурса на лучшую организацию работы с ветеранами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113,40000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113,40000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5 290,15000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7 304,80000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10 308,50000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239,30000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304,50000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239,30000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304,50000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и осуществление мероприятий по территориальной обороне и гражданской обороне на территории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239,30000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304,50000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и подготовка населения Новгородского муниципального района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"Организация и осуществление мероприятий по территориальной обороне и гражданской обороне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 сохранению и поддержанию в состоянии постоянной готовности </w:t>
            </w: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 использованию по предназначению и техническому обслуживанию защитных сооружений гражданской обороны муниципальной собственности и их технических систем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"Организация и осуществление мероприятий по территориальной обороне и гражданской обороне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4 404,04000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5 995,50000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9 231,30000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556,64000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2294,70000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5530,50000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152,44000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1913,80000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5144,00000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местной автоматизированной системы централизованного оповещения населения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1393,60000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4793,80000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1393,60000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4793,80000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1393,60000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4793,80000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в постоянной готовности и оснащение подвижного пункта управления Администрации Новгородского муниципального района к применению в чрезвычайных ситуациях (происшествиях)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26,09000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26,09000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26,09000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рисков чрезвычайных ситуаций (происшествий) природного и техногенного характера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содержание запасов материально-технических, продовольственных, медицинских и иных средств для обеспечения мероприятий при ликвидации ЧС природного и техногенного характера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07 1 04 25990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07 1 04 25990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эффективного повседневного функционирования единой дежурно-диспетчерской службы Новгородского муниципального района как органа повседневного </w:t>
            </w: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управления районного звена областной территориальной подсистемы предупреждения и ликвидации ЧС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"Предупреждение чрезвычайных ситуаций, связанных с торфяными пожарами на территории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380,90000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386,50000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защиты населения и территорий Новгородского муниципального района от торфяных пожаров на землях государственного запаса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"Предупреждение чрезвычайных ситуаций, связанных с торфяными пожарами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личного состава оперативной группы КПЛЧС и ОПБ Администрации Новгородского муниципального района пожарно-технических имуществом, оборудованием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"Предупреждение чрезвычайных ситуаций, связанных с торфяными пожарами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3847,40000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3700,80000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3700,80000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3847,40000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3700,80000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3700,80000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служб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3 615,80000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3 615,80000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3 615,80000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146,60000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146,60000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</w:t>
            </w: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правоохранительной деятельности 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886,11000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772,70000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746,11000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1 025,00000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726,70000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"Построение (развитие) аппаратно- программного комплекса «Безопасный город» на территории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07 4 00 00000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Повышение общего уровня общественной безопасности, правопорядка и безопасности среды обитания 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"Построение (развитие) аппаратно- программного комплекса «Безопасный город»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"Осуществление мероприятий по обеспечению безопасности людей на водных объектах, охране их жизни и здоровья на территории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07 5 00 00000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561,11000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гибели людей на водных объектах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561,11000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подпрограммы "Осуществление мероприятий по обеспечению безопасности людей на водных объектах, охране их жизни и </w:t>
            </w: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здоровья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561,11000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561,11000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правонарушений, терроризма и экстремизма,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безопасности граждан от противоправных посягательств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безнадзорности, беспризорности, правонарушений и антиобщественных действий несовершеннолетних, обеспечение защиты прав и законных интересов несовершеннолетних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</w:t>
            </w: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20 103,75778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16 174,32000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14 936,92000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654,90000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654,90000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654,90000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 при осуществлении деятельности по обращению с животными без владельцев за счет средств местного бюджета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30 6 00 25760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40,80000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30 6 00 25760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40,80000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614,10000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614,10000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6 365,14900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6 254,30000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6 254,30000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6 365,14900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6 254,30000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6 254,30000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6 365,14900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6 254,30000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6 254,30000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Оплата выполненных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границах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30 6 00 25610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6 365,14900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6 254,30000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6 254,30000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30 6 00 25610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6 365,14900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6 254,30000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6 254,30000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10 050,30878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7 805,32000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7 831,52000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"Осуществление дорожной деятельности и организация мероприятий по повышению безопасности дорожного движения в отношении автомобильных дорог общего пользования Новгородского муниципального района на 2017-2021 годы и на период до 2024 года"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10 050,30878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7 805,32000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7 831,52000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безопасного движения автомобильного транспорта путем обеспечения сохранности автомобильных дорог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1 513,79130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1 063,30000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1 089,50000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1 513,79130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1 063,30000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1 089,50000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1 513,79130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1 063,30000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1 089,50000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Приведение автомобильных дорог общего пользования местного значения Новгородского муниципального района в нормативное состояние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8 536,51748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6 742,02000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6 742,02000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Ремонт автомобильных дорог, капитальный ремонт дорог общего пользования местного значения вне границ населенных </w:t>
            </w: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пунктов в границах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4 506,21500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4 034,02000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4 034,02000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4 506,21500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4 034,02000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4 034,02000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субсидии, предоставленной из бюджета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3 762,00000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3 762,00000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268,30248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268,30248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30 6 00 25180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30 6 00 25180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субсидии, предоставленной из бюджета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3 033,40000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1 763,60000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торговли в Новгородском муниципальном районе на 2020-2022 годы"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88,20000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Стимулирование деловой активности и оказание содействия хозяйствующим субъектам, осуществляющим реализацию сельскохозяйственной продукции в целях обеспечения населения района продукцией высокого качества по доступным ценам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88,20000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торговли в Новгородском муниципальном районе на 2020-2022 годы"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88,20000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88,20000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"Развитие малого и среднего предпринимательства в Новгородском муниципальном районе на 2020-2022 годы"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Оказание финансовой, имущественной поддержки субъектам малого и среднего предпринимательства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Финансовая поддержка субъектов малого и среднего предпринимательства путем предоставления субсидий субъектам малого и среднего предпринимательства на развитие собственного дела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Оказание консультационной, информационной поддержки субъектам малого и среднего предпринимательства. Популяризация малого и среднего предпринимательства с целью вовлечения граждан в предпринимательскую деятельность и содействия созданию собственного бизнеса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ежегодного конкурса «Предприниматель года» среди субъектов малого и среднего предпринимательства и освещение проводимых мероприятий в средствах массовой информации с целью создания благоприятного общественного климата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обучающих и (или) информационных встреч, семинаров, круглых столов и других мероприятий по актуальным вопросам предпринимательства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03 0 02 25320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03 0 02 25320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"Стимулирование жилищного строительства и управление земельными ресурсами на территории Новгородского муниципального района на 2017-2023 годы"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2 274,20000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1 221,60000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Обустройство территории посредством строительства объектов инженерной, транспортной и социальной инфраструктуры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06 0 02 00000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06 0 02 25220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06 0 02 25220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Разработка и реализация документов территориального планирования, градостроительного зонирования, документации по планировке территории, разработка проектов планировки и проектов межевания территории на земельных участках, находящихся в собственности Российской Федерации, полномочия по распоряжению которыми переданы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875,00000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875,00000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875,00000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эффективного использования земельных ресурсов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1 224,20000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621,60000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260,30000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621,60000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260,30000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621,60000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проведения комплексных кадастровых работ за счет субсидии, предоставленной из бюджета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06 0 04 72610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837,70000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06 0 04 72610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837,70000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проведению комплексных кадастровых работ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S2610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126,20000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S2610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126,20000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агропромышленного комплекса в Новгородском муниципальном районе на 2014-2023 годы"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системы консультационного, информационного и научного обеспечения сельскохозяйственных товаропроизводителей и сельского населения, повышение кадрового потенциала в сельском хозяйстве"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"Развитие системы консультационного, информационного и научного обеспечения сельскохозяйственных товаропроизводителей и сельского населения, повышение кадрового потенциала в сельском хозяйстве" муниципальной программы "Развитие агропромышленного комплекса в Новгородском муниципальном районе на 2014-2023 годы"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599,00000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599,00000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599,00000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599,00000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 коммунальное хозяйство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32 496,25247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6 847,80000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6 090,98000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13 534,59000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4 300,00000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4 300,00000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13 534,59000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4 300,00000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4 300,00000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13 534,59000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4 300,00000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4 300,00000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414,13100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414,13100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11 820,45900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4 300,00000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4 300,00000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9 420,45900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4 300,00000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4 300,00000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Оплата взносов на капитальный ремонт общего имущества многоквартирных домов за счет иных межбюджетных трансфертов, предоставленных из областного бюджета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30 6 00 77042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1 300,00000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30 6 00 77042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1 300,00000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17 652,66247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2 547,80000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1 790,98000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11 894,89947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2 026,81000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1 243,18000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инфраструктуры водоснабжения и водоотведения населенных пунктов Новгородского района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18 1 00 00000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11 894,89947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2 026,81000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1 243,18000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систем централизованного водоснабжения населенных пунктов области путем строительства, реконструкции и капитального ремонта сетей централизованного водоснабжения, объектов водоподготовки и подачи воды, приобретения и монтажа оборудования для очистки воды, строительства и ремонта объектов нецентрализованного водоснабжения населения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11 494,89947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1 006,81000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Проектирование строительства (реконструкции), ремонта, строительство (реконструкция) и ремонт объектов коммунального хозяйства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8 635,70000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525,00000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8110,70000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Актуализация схем теплоснабжения, водоснабжения и водоотведения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и монтаж оборудования для обеспечения водоснабжением и водоотведением населенных пунктов Новгородского района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муниципальных программ в области водоснабжения и водоотведения (за счет средств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18 1 01 72370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1269,19947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18 1 01 72370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1269,19947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муниципальных программ в области водоснабжения и водоотведения (за счет средств местного бюджета)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S2370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S2370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Развитие централизованных систем водоотведения (канализации) населенных пунктов области за счет строительства, реконструкции и капитального ремонта канализационных сетей, устройств и сооружений </w:t>
            </w: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канализации, в том числе локальных очистных сооружений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Проектирование строительства (реконструкции), ремонта, строительство (реконструкция) и ремонт объектов коммунального хозяйства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5757,76300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520,99000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547,80000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5 757,76300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520,99000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547,80000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965,82300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520,99000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547,80000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965,82300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520,99000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547,80000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Финансовая поддержка муниципальных унитарных предприятий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30 6 00 62200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4 791,94000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30 6 00 62200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4 791,94000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1 309,00000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1 309,00000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1 309,00000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Вклад в имущество ООО "Межмуниципальное предприятие газоснабжения"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30 6 00 25740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1 109,00000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30 6 00 25740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1 109,00000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 по ликвидации выявленных мест несанкционированного складирования твердых отходов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30 6 00 25770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30 6 00 25770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1 658,51237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1 658,51237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1 658,51237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1 658,51237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деятельности по захоронению твердых коммунальных отходов в части рекультивации земельных участков, загрязненных в результате расположения на них объектов размещения отходов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(или) содержание мест (площадок) накопления твердых коммунальных отходов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30 6 00 76210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1 658,51237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30 6 00 76210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1 658,51237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104,50000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104,50000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муниципальной службы в Новгородском </w:t>
            </w: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муниципальном районе на 2021-2024 годы"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84,50000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повышению квалификации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84,50000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муниципальной службы в Новгородском муниципальном районе на 2021-2024 годы"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84,50000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84,50000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"Противодействие коррупции в Новгородском муниципальном районе на 2021-2024 годы"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Применение антикоррупционных механизмов и механизмов выявления и разрешения конфликтов интересов на муниципальной службе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"Противодействие коррупции в Новгородском муниципальном районе на 2021-2024 годы"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49 005,74194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30 017,76800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30 010,56800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7 077,40000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7 077,40000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7 077,40000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Пенсии за выслугу лет лицам, замещавшим должности муниципальной службы в органах местного самоуправления Новгородского муниципального района, и дополнительное пенсионное </w:t>
            </w: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лиц, осуществлявших полномочия выборного должностного лица местного самоуправления на постоянной (штатной) основе в органах местного самоуправления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7 077,40000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7 077,40000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138,80000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социальной выплаты на компенсацию (возмещение) расходов граждан по уплате процентов за пользование кредитом (займом) при получении кредита (займа) на строительство (приобретение) жилья гражданам, желающим переселиться в сельскую местность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Социальные выплаты гражданам, кроме публичных нормативных социальных выплат  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Резервные фонды местных администраций 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Социальные выплаты гражданам, кроме публичных нормативных социальных выплат  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41 789,54194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23 165,06800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23 165,06800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38 840,57394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родителей»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04 4 00 00000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38 840,57394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Ресурсное и материально-техническое обеспечение процесса социализации детей-сирот, а также лиц из числа детей-сирот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38 840,57394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33 667,68371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33 667,68371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5 172,89023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5 172,89023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жильем молодых семей на территории Новгородского муниципального района на 2017-2025 годы"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предоставления молодым семьям социальных выплат на приобретение жилья или строительство индивидуального жилого дома, а также создание условий для привлечения молодыми семьями собственных средств, </w:t>
            </w: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дополнительных финансовых средств кредитных и других организаций, предоставляющих кредиты и займы, в том числе ипотечные кредиты, для приобретения жилого помещения или строительства индивидуального жилого дома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предоставления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Социальные выплаты гражданам, кроме публичных нормативных социальных выплат  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16 402,11331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16 402,11331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9 610,70031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9 610,70031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проектов комплексного развития сельских территорий 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9 424,87000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9 424,87000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185,83031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185,83031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"Развитие физической культуры и спорта на территории Новгородского муниципального района на 2020-2024гг."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6 309,81300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физической культуры и массового спорта на территории района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2 227,91300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11 0 01 25160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1 701,71300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11 0 01 25160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1 701,71300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526,20000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526,20000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инфраструктуры отрасли физической культуры и спорта, обеспечение доступности спортивных сооружений для граждан Новгородского района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физической культуры и спорта среди лиц с ограниченными возможностями здоровья и инвалидов на территории района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отрасли физической культуры и спорта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3 931,90000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3 351,50000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3 351,50000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деятельности муниципальных учреждений в </w:t>
            </w: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области физической культуры и спорта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3 334,50000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3 334,50000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11 0 04 71410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11 0 04 71410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356,94000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356,94000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89,26000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89,26000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10,10000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10,10000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469,00000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469,00000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469,00000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469,00000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3 600,00000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3 600,00000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3 600,00000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"Организация и обеспечение осуществления бюджетного процесса, управление муниципальным долгом </w:t>
            </w: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3 600,00000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долговых обязательств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3 600,00000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3 600,00000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3 600,00000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Контрольно-счетная палата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3 345,27750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3 235,60000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3 235,60000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3 325,27750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3 235,60000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3 235,60000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3 325,27750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3 235,60000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3 235,60000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3 325,27750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3 235,60000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3 235,60000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1 571,65962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1 540,70000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1 540,70000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839,00000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849,00000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849,00000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594,80000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604,80000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604,80000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244,20000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244,20000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244,20000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27,90000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27,90000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штатных единиц, осуществляющих переданные полномочия поселения по </w:t>
            </w: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внешнему муниципальному финансовому контролю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905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704,75962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691,70000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691,70000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674,75962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661,70000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661,70000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 контрольно-счетной палаты муниципального района и его заместители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1 753,61788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1 694,90000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1 694,90000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30 3 00 71410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39,80000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30 3 00 71410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39,80000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806,31788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806,31788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повышению квалификации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муниципальной службы в Новгородском муниципальном районе на 2021-2024 годы"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1 330 969,70096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930 970,09274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960 812,34130</w:t>
            </w:r>
          </w:p>
        </w:tc>
      </w:tr>
    </w:tbl>
    <w:p w:rsidR="00445824" w:rsidRPr="00445824" w:rsidRDefault="00445824" w:rsidP="00445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45824" w:rsidRPr="00445824" w:rsidRDefault="00445824" w:rsidP="00445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5</w:t>
      </w:r>
    </w:p>
    <w:p w:rsidR="00445824" w:rsidRPr="00445824" w:rsidRDefault="00445824" w:rsidP="00445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24">
        <w:rPr>
          <w:rFonts w:ascii="Times New Roman" w:eastAsia="Times New Roman" w:hAnsi="Times New Roman" w:cs="Times New Roman"/>
          <w:sz w:val="24"/>
          <w:szCs w:val="24"/>
          <w:lang w:eastAsia="ru-RU"/>
        </w:rPr>
        <w:t> к решению Думы Новгородского муниципального района</w:t>
      </w:r>
    </w:p>
    <w:p w:rsidR="00445824" w:rsidRPr="00445824" w:rsidRDefault="00445824" w:rsidP="00445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24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21.12.2021 № 689 "О бюджете Новгородского муниципального</w:t>
      </w:r>
    </w:p>
    <w:p w:rsidR="00445824" w:rsidRPr="00445824" w:rsidRDefault="00445824" w:rsidP="00445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24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района на 2022 год и на плановый период 2023 и 2024 годов"</w:t>
      </w:r>
    </w:p>
    <w:p w:rsidR="00445824" w:rsidRPr="00445824" w:rsidRDefault="00445824" w:rsidP="00445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5824" w:rsidRPr="00445824" w:rsidRDefault="00445824" w:rsidP="00445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Распределение бюджетных ассигнований по разделам, подразделам, целевым статьям (муниципальным программам Новгородского муниципального района и непрограммным направлениям деятельности), </w:t>
      </w:r>
    </w:p>
    <w:p w:rsidR="00445824" w:rsidRPr="00445824" w:rsidRDefault="00445824" w:rsidP="00445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группам и подгруппам видов расходов классификации расходов бюджета муниципального района на 2022 год и на плановый период 2023 и 2024 годов</w:t>
      </w:r>
    </w:p>
    <w:p w:rsidR="00445824" w:rsidRPr="00445824" w:rsidRDefault="00445824" w:rsidP="00445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(тыс. рублей)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5"/>
        <w:gridCol w:w="293"/>
        <w:gridCol w:w="379"/>
        <w:gridCol w:w="862"/>
        <w:gridCol w:w="404"/>
        <w:gridCol w:w="1149"/>
        <w:gridCol w:w="1149"/>
        <w:gridCol w:w="1164"/>
      </w:tblGrid>
      <w:tr w:rsidR="00445824" w:rsidRPr="00445824" w:rsidTr="00445824">
        <w:trPr>
          <w:tblCellSpacing w:w="15" w:type="dxa"/>
        </w:trPr>
        <w:tc>
          <w:tcPr>
            <w:tcW w:w="2520" w:type="dxa"/>
            <w:vMerge w:val="restart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70" w:type="dxa"/>
            <w:vMerge w:val="restart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70" w:type="dxa"/>
            <w:vMerge w:val="restart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0" w:type="dxa"/>
            <w:vMerge w:val="restart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815" w:type="dxa"/>
            <w:gridSpan w:val="3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194 088,59825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170 475,40758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172 239,74814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4 513,80000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4 513,80000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4 513,80000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4 405,50000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4 405,50000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30 1 00 71410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108,30000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30 1 00 71410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108,30000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62 620,20900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62 765,20000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58 713,70000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2022-2026годы"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2 130,91800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4 051,50000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Расширение и совершенствование информационно-</w:t>
            </w: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телекоммуникационной инфраструктуры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12 0 01 00000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12 0 01 25990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12 0 01 25990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Разработка, модернизация и внедрение передовых информационных технологий, развитие и совершенствование цифрового пространства и цифровых сервисов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439,10100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439,10100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439,10100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функционирования информационной системы Администрации  Новгородского муниципального района и для предоставления муниципальных услуг гражданам и организациям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349,33500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349,33500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349,33500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вычислительной, коммутационной и офисной техникой отвечающей современным требованиям, бесперебойное функционирование существующей вычислительной и офисной техники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1 214,48200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1 214,48200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1214,48200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общесистемным ПО, а также специализированными программными средствами управления, мониторинга и автоматизации рабочего процесса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12 0 05 25990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12 0 05 25990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58 528,59100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56 842,40000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56 842,40000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58 521,59100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56 835,40000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56 835,40000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52 265,79100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53 977,90000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53 977,90000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50 736,89100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52 827,90000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52 827,90000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1 128,90000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2 992,90000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2 857,50000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2 857,50000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2 958,80000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2 823,40000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2 823,40000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34,10000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34,10000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34,10000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2 485,00000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2 485,00000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за счет иных межбюджетных трансфертов, предоставленных из областного бюджета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30 2 00 77041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194,20000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30 2 00 77041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30 2 00 77041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176,20000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в области градостроительной деятельности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127,70000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3,80000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на осуществление муниципального жилищного контроля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452,20000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441,70000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10,50000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определению перечня должностных лиц органов местного самоуправления муниципальных районов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«Об административных правонарушениях»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Составление (изменение,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11 047,07750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10 633,60000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10 633,60000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7 721,80000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и обеспечение осуществления бюджетного процесса, управление муниципальным долгом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7 721,80000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комитета финансов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7 721,80000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7 004,62940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6 982,80000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6 982,80000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344,67060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366,50000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366,50000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47,90000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45,70000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45,70000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45,60000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43,40000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43,40000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01 1 04 71410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321,60000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01 1 04 71410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321,60000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3 325,27750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3 235,60000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3 235,60000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1 571,65962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1 540,70000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1 540,70000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839,00000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849,00000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849,00000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594,80000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604,80000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604,80000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244,20000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244,20000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244,20000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27,90000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27,90000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704,75962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691,70000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691,70000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674,75962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661,70000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661,70000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 контрольно-счетной палаты муниципального района и его заместители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1 753,61788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1 694,90000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1 694,90000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30 3 00 71410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39,80000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30 3 00 71410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39,80000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806,31788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806,31788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Резервные фонды местных администраций 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115 091,71175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94 158,80758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99 976,04814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10 937,53429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10 837,53429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10 837,53429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 бюджетам сельских поселений Новгородского муниципального района на финансирование расходных обязательств сельских поселений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01 2 02 46010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929,53429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01 2 02 46010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929,53429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Иные межбюджетные трансферты бюджетам городских, сельских поселений на финансирование </w:t>
            </w: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расходных обязательств, связанных с финансовым обеспечением первоочередных расходов в 2022 году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01 2 02 46020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9 908,00000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01 2 02 46020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9 908,00000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  "Повышение эффективности бюджетных расходов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развития информационной системы управления муниципальными финансами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"Повышение финансовой и налоговой грамотности населения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Просвещение и консультирование населения Новгородского муниципального района по вопросам управления личными финансами, уплаты налогов, оказания финансовых услуг и защиты прав потребителей финансовых услуг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и молодежной политики в Новгородском муниципальном районе на 2014-2020 годы"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18 994,31500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"Обеспечение реализации муниципальной программы «Развитие образования и молодежной политики в </w:t>
            </w: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18 994,31500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18 994,31500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17 995,60000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финансово-бухгалтерскому и техническому сопровождению сфер культуры, образования и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04 5  01 14090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17 485,10000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04 5  01 14090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17 485,10000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518,20000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518,20000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949,81500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949,81500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24 560,19079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37 165,92810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36 954,35521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9 607,19079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23 295,92810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Сохранение и популяризация объектов культурного наследия на </w:t>
            </w: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территории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9 607,19079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23 295,92810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Обустройство и восстановление воинских захоронений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9 607,19079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23 295,92810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23 295,92810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9 607,19079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14 953,00000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14 953,00000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финансово-бухгалтерскому и техническому сопровождению сфер культуры, образования и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13 194,80000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13 303,50000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13 303,50000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660,20000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551,50000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551,50000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873,00000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873,00000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муниципальных казенных, бюджетных и автономных учреждений по </w:t>
            </w: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168,00000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168,00000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506,00000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"Улучшение жилищных условий граждан, проживающих в многоквартирных домах"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18 3 00 00000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506,00000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количества многоквартирных домов, в которых не выбран и не реализован способ управления многоквартирным домом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506,00000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в рамках кластера  "Новгородский"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18 3 01 25750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18 3 01 25750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 проектов в рамках кластера "Управление многоквартирным домом - это просто!" (сверх уровня, предусмотренного соглашением) за счет средств местного бюджета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18 3 01 72363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18 3 01 72363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 проектов в рамках кластера "Управление многоквартирным домом - это просто!"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М2363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М2363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60 093,67167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38 897,27948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44 926,09293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содержание аппарата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1 959,02500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1 849,00000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1 903,30000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«Об актах гражданского состояния»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1 486,20000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1 398,70000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1 453,00000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1 361,90000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1 361,90000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1 361,90000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124,30000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36,80000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91,10000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472,82500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450,30000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450,30000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468,62500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446,10000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446,10000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58 134,64667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37 048,27948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43 022,79293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обеспечению хозяйственного обслуживания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39 854,44096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20 899,00000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20 899,00000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13 427,63000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12 208,00000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12 208,00000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25 632,01096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8 161,00000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8 161,00000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764,80000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8 163,60000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7 188,72337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904,68224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70,19439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6 237,58571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6 227,58571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короновирусной инфекции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30 6 00 25640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23,62000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30 6 00 25640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23,62000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смотра-конкурса на лучшую организацию работы с ветеранами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611,80000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611,80000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1 610,84000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1 610,84000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учреждений по обеспечению хозяйственного обслуживания за счет иных межбюджетных трансфертов, предоставленных из областного бюджета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402,76000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402,76000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30 6 00 99990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13 874,47948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19 848,99293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30 6 00 99990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13 874,47948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19 848,99293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Предоставление прочих видов межбюджетных трансфертов </w:t>
            </w: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бюджетам поселений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5 650,15000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7 759,80000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20 762,50000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239,30000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304,50000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239,30000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304,50000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и осуществление мероприятий по территориальной обороне и гражданской обороне на территории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239,30000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304,50000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и подготовка населения Новгородского муниципального района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"Организация и осуществление мероприятий по территориальной обороне и гражданской обороне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сохранению и поддержанию в состоянии постоянной готовности к использованию по предназначению и техническому обслуживанию защитных сооружений гражданской обороны муниципальной собственности и их технических систем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"Организация и осуществление мероприятий по территориальной обороне и гражданской обороне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4404,04000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5995,50000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9231,30000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556,64000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2294,70000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5530,50000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152,44000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1913,80000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5144,00000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местной автоматизированной системы </w:t>
            </w: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централизованного оповещения населения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1393,60000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4793,80000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1393,60000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4793,80000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1393,60000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4793,80000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в постоянной готовности и оснащение подвижного пункта управления Администрации Новгородского муниципального района к применению в чрезвычайных ситуациях (происшествиях)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26,09000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26,09000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26,09000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Снижение рисков чрезвычайных ситуаций (происшествий) </w:t>
            </w: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природного и техногенного характера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содержание запасов материально-технических, продовольственных, медицинских и иных средств для обеспечения мероприятий при ликвидации ЧС природного и техногенного характера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07 1 04 25990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07 1 04 25990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эффективного повседневного функционирования единой дежурно-диспетчерской службы Новгородского </w:t>
            </w: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муниципального района как органа повседневного управления районного звена областной территориальной подсистемы предупреждения и ликвидации ЧС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"Предупреждение чрезвычайных ситуаций, связанных с торфяными пожарами на территории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380,90000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386,50000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защиты населения и территорий Новгородского муниципального района от торфяных пожаров на землях государственного запаса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"Предупреждение чрезвычайных ситуаций, связанных с торфяными пожарами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личного состава оперативной группы КПЛЧС и ОПБ Администрации Новгородского муниципального района пожарно-технических имуществом, оборудованием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"Предупреждение чрезвычайных ситуаций, связанных с торфяными пожарами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3847,40000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3700,80000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3700,80000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3847,40000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3700,80000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3700,80000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служб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3 615,80000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3 615,80000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3 615,80000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146,60000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146,60000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1 246,11000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1 525,00000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11 226,70000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"Обеспечение безопасности жизнедеятельности населения </w:t>
            </w: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746,11000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1 025,00000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726,70000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"Построение (развитие) аппаратно- программного комплекса «Безопасный город» на территории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07 4 00 00000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Повышение общего уровня общественной безопасности, правопорядка и безопасности среды обитания 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"Построение (развитие) аппаратно- программного комплекса «Безопасный город»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"Осуществление мероприятий по обеспечению безопасности людей на водных объектах, охране их жизни и здоровья на территории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07 5 00 00000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561,11000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гибели людей на водных объектах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561,11000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подпрограммы "Осуществление мероприятий по обеспечению безопасности людей на водных объектах, охране их жизни и здоровья на территории Новгородского муниципального района" муниципальной программы "Обеспечение </w:t>
            </w: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561,11000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561,11000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10 500,00000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безопасности граждан от противоправных посягательств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безнадзорности, беспризорности, правонарушений и антиобщественных действий несовершеннолетних, обеспечение защиты прав и законных интересов несовершеннолетних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мероприятий Комплексного плана противодействия идеологии терроризма в Российской Федерации на 2019 - 2023 годы, в том числе формирование нетерпимости к проявлениям терроризма и экстремизма, а также толерантного сознания, позитивных установок к представителям иных этнических и конфессиональных сообществ, проведение воспитательной пропагандистской работы с населением Новгородского муниципального района области, направленной на предупреждение террористической и экстремистской деятельности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мероприятий по совершенствованию антитеррористической защищенности объектов (территорий) образования, находящихся в ведении органов местного самоуправления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программы "Профилактика правонарушений, терроризма и экстемизма, а также минимизация </w:t>
            </w: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227,00000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7933,82400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мероприятий по совершенствованию антитеррористической защищенности объектов (территорий) культуры, находящихся в ведении органов местного самоуправления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2 451,17600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2 451,17600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2445,17600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детей и молодежи, оказавшейся в трудной жизненной ситуации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20 150,45778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16 174,32000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14 936,92000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654,90000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654,90000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654,90000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 при осуществлении деятельности по обращению с животными без владельцев за счет средств местного бюджета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30 6 00 25760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40,80000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30 6 00 25760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40,80000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614,10000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614,10000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6 365,14900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6 254,30000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6 254,30000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6 365,14900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6 254,30000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6 254,30000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6 365,14900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6 254,30000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6 254,30000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Оплата выполненных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границах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30 6 0025610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6 365,14900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6 254,30000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6 254,30000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30 6 0025610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6 365,14900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6 254,30000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6 254,30000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10 050,30878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7 805,32000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7 831,52000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"Осуществление дорожной деятельности и организация мероприятий по повышению безопасности дорожного движения в отношении автомобильных дорог общего пользования Новгородского муниципального района на 2017-2021 годы и на период до 2024 года"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10 050,30878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7 805,32000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7 831,52000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безопасного движения автомобильного транспорта путем обеспечения сохранности автомобильных дорог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1 513,79130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1 063,30000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1 089,50000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1 513,79130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1 063,30000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1 089,50000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1 513,79130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1 063,30000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1 089,50000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Приведение автомобильных дорог общего пользования местного значения Новгородского муниципального района в нормативное состояние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8 536,51748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6 742,02000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6 742,02000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автомобильных дорог, капитальный ремонт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4 506,21500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4 034,02000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4 034,02000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4 506,21500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4 034,02000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4 034,02000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субсидии, предоставленной из бюджета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3 762,00000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3 762,00000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268,30248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268,30248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30 6 02 25180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30 6 02 25180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субсидии, предоставленной из бюджета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района, в целях софинансирования которых </w:t>
            </w: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предоставляется субсидия из бюджета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3 080,10000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1 763,60000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торговли в Новгородском муниципальном районе на 2020-2022 годы"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88,20000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Стимулирование деловой активности и оказание содействия хозяйствующим субъектам, осуществляющим реализацию сельскохозяйственной продукции в целях обеспечения населения района продукцией высокого качества по доступным ценам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88,20000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торговли в Новгородском муниципальном районе на 2020-2022 годы"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88,20000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88,20000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малого и среднего предпринимательства в Новгородском муниципальном районе на 2020-2022 годы"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Оказание финансовой, имущественной поддержки субъектам малого и среднего предпринимательства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Финансовая поддержка субъектов малого и среднего предпринимательства путем предоставления субсидий субъектам малого и среднего предпринимательства на развитие собственного дела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Оказание консультационной, информационной поддержки субъектам малого и среднего предпринимательства. Популяризация малого и среднего предпринимательства с целью вовлечения граждан в предпринимательскую деятельность и содействия созданию собственного бизнеса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ежегодного конкурса «Предприниматель года» среди субъектов малого и среднего предпринимательства и освещение проводимых мероприятий в средствах массовой информации с целью создания благоприятного общественного климата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обучающих и (или) информационных встреч, семинаров, круглых столов и других мероприятий по актуальным вопросам предпринимательства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03 0 02 25320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03 0 02 25320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«Стимулирование жилищного строительства и управление земельными ресурсами на территории Новгородского муниципального района на 2017-2023 годы»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2 274,20000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1 221,60000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Обустройство территории посредством строительства объектов инженерной, транспортной и социальной инфраструктуры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06 0 02 00000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06 0 02 25220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06 0 02 25220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Разработка и реализация документов территориального планирования, градостроительного зонирования, документации по планировке территории, разработка проектов планировки и проектов межевания территории на земельных участках, находящихся в собственности Российской Федерации, полномочия по распоряжению которыми переданы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875,00000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875,00000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875,00000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эффективного использования земельных ресурсов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1 224,20000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621,60000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260,30000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621,60000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260,30000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621,60000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проведения комплексных кадастровых работ за счет субсидии, предоставленной из бюджета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06 0 04 72610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837,70000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06 0 04 72610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837,70000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проведению комплексных кадастровых работ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S2610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126,20000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S2610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126,20000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агропромышленного комплекса в Новгородском муниципальном районе на 2014-2023 годы"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"Развитие системы консультационного, информационного и научного обеспечения сельскохозяйственных товаропроизводителей и сельского населения, повышение кадрового потенциала в сельском хозяйстве"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"Развитие системы консультационного, информационного и научного обеспечения сельскохозяйственных товаропроизводителей и сельского населения, повышение кадрового потенциала в сельском хозяйстве" муниципальной программы "Развитие агропромышленного комплекса в Новгородском муниципальном районе на 2014-2023 годы"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645,70000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645,70000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645,70000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599,00000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46,70000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32 496,25247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6 847,80000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6 090,98000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13 534,59000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4 300,00000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4 300,00000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13 534,59000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4 300,00000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4 300,00000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13 534,59000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4 300,00000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4 300,00000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Выполнение других обязательств муниципального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414,13100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414,13100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11 820,45900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4 300,00000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4 300,00000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9 420,45900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4 300,00000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4 300,00000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Оплата взносов на капитальный ремонт общего имущества многоквартирных домов за счет иных межбюджетных трансфертов, предоставленных из областного бюджета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30 6 00 77042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1 300,00000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30 6 00 77042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1 300,00000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17 652,66247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2 547,80000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1 790,98000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11 894,89947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2 026,81000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1 243,18000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инфраструктуры водоснабжения и водоотведения населенных пунктов Новгородского района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18 1 00 00000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11 894,89947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2 026,81000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1 243,18000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систем централизованного водоснабжения населенных пунктов области путем строительства, реконструкции и капитального ремонта сетей централизованного водоснабжения, объектов водоподготовки и подачи воды, приобретения и монтажа оборудования для очистки воды, строительства и ремонта объектов нецентрализованного водоснабжения населения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11 494,89947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1 006,81000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и обслуживание казны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Проектирование строительства (реконструкции), ремонта, строительство (реконструкция) и ремонт объектов коммунального хозяйства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8 635,70000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525,00000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8110,70000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Актуализация схем теплоснабжения, водоснабжения и водоотведения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и монтаж оборудования для обеспечения водоснабжением и водоотведением населенных пунктов Новгородского района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муниципальных программ в области водоснабжения и водоотведения (за счет средств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18 1 01 72370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1269,19947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18 1 01 72370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1269,19947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муниципальных программ в области водоснабжения и водоотведения (за счет средств местного бюджета)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S2370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S2370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централизованных систем водоотведения (канализации) населенных пунктов области за счет строительства, реконструкции и капитального ремонта канализационных сетей, устройств и сооружений канализации, в том числе локальных очистных сооружений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Проектирование строительства (реконструкции), ремонта, строительство (реконструкция) и ремонт объектов коммунального хозяйства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5 757,76300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520,99000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547,80000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5 757,76300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520,99000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547,80000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965,82300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520,99000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547,80000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965,82300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520,99000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547,80000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Финансовая поддержка муниципальных унитарных предприятий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30 6 00 62200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4 791,94000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30 6 00 62200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4 791,94000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1 309,00000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1 309,00000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1 309,00000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Вклад в имущество ООО "Межмуниципальное предприятие газоснабжения"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30 6 00 25740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1 109,00000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30 6 00 25740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1 109,00000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 по ликвидации выявленных мест несанкционированного складирования твердых отходов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30 6 00 25770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30 6 00 25770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1 658,51237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1 658,51237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1 658,51237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1 658,51237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деятельности по захоронению твердых коммунальных отходов в части рекультивации земельных участков, загрязненных в результате расположения на них объектов размещения отходов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(или) содержание мест (площадок) накопления твердых коммунальных отходов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30 6 00 76210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1 658,51237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30 6 00 76210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1 658,51237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742 015,85531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519 748,16716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520 236,79516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304 390,11666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213 838,86716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214 211,39516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«Развитие образования и молодежной политики в </w:t>
            </w: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Новгородском муниципальном районе на 2021-2027 годы»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299 420,76031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213 517,53716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214 211,39516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299 256,06031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213 352,83716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214 046,69516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дошкольного образования, создание условий для раннего развития детей в возрасте до 3 лет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275 919,73731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211 274,33716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211 968,19516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дошкольных образовательных организаций и дошкольных групп в общеобразовательных организациях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66 887,63731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66 052,73716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66 746,59516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66 887,63731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66 052,73716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66 746,59516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</w:t>
            </w: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обучение детей-инвалидов с использованием дистанционных образовательных технологий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153 483,60000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153 483,60000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4 271,50000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4 271,50000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04 1 01 71410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5 034,50000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04 1 01 71410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5 034,50000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33 200,00000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33 200,00000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частичную компенсацию расходов, связанных с увеличением норматива финансирования питания отдельных категорий обучающихся в образовательных организациях, реализующих основную общеобразовательную программу дошкольного образования, на 2022 год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04 1 01 76190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835,20000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04 1 01 76190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835,20000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частичную компенсацию расходов, связанных с увеличением стоимости питания обучающихся в образовательных организациях, реализующих основную общеобразовательную программу дошкольного образования на 2022 год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04 1 01 76220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2 735,10000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04 1 01 76220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2 735,10000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связанные с увеличением стоимости питания обучающихся в образовательных организациях, реализующих основную общеобразовательную программу дошкольного образования на 2022 год (за счет средств местного бюджета)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S6220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1 172,20000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S6220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1 172,20000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8 300,00000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8 300,00000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 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23 336,32300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2 078,50000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2 078,50000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5 910,77500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5 910,77500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10 268,08800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10 268,08800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Награждение победителей и призеров конкурса "Лучшая благоустроенная территория"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Замена окон в муниципальных образовательных организациях (учреждениях)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2 800,00000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2 800,00000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пожарной безопасности, </w:t>
            </w: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обеспечения пожарной безопасности, антитеррористической и антикриминальной безопасности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453,86000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453,86000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местных инициатив в рамках приоритетного регионального проекта "Наш выбор" за счет субсидии, предоставленной из бюджета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04 1 03 77050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04 1 03 77050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на реализацию местных инициатив в рамках приоритетного регионального проекта "Наш выбор",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S7050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S7050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Обслуживание региональной централизованной информационной системы </w:t>
            </w: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бухгалтерского и кадрового учета (РЦИС БКУ)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4 698,32305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321,33000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4 698,32305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321,33000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321,33000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321,33000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Проверка достоверности сметной стоимости капитального ремонта зданий муниципальных учреждений 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71,34635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71,34635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проектов комплексного развития сельских территорий 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3 663,60000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3 663,60000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871,44330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871,44330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91,93340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91,93340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136,03330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136,03330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136,03330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136,03330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360 189,81936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252 538,95000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252 635,05000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347 182,28200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252 160,15000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252 635,05000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346 660,53200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251 698,40000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252 173,30000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эффективности и качества услуг в сфере общего образования, интеграция общего и дополнительного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288 650,82500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217 810,20000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217 657,90000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деятельности муниципальных образовательных организаций, реализующих </w:t>
            </w: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основные общеобразовательные программы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23 926,82000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23 926,82000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18 060,80000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18 119,90000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17 967,60000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18 060,80000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18 119,90000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17 967,60000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04 1 02 70040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179 987,10000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04 1 02 70040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179 987,10000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8 482,50000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8 482,50000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04 1 02 71410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1 935,00500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04 1 02 71410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1 935,00500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36 025,84000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36 025,84000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бесплатной перевозки обучающихся общеобразовательных организаций (за счет иных межбюджетных трансфертов)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7 686,50000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7 686,50000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9 006,46000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9 006,46000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организацию бесплатной перевозки обучающихся общеобразовательных организаций (за счет средств местного бюджета)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320,30000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320,30000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 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45 565,90700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26 336,70000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26 963,90000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12 921,34000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12 921,34000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918,00000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918,00000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 обеспечению доступности образовательных организаций для детей инвалидов 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04 1 03 25290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1 049,00000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04 1 03 25290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1 049,00000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Награждение победителей и призеров конкурса "Лучшая благоустроенная территория"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оснащение учебной мебелью общеобразовательных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04 1 03 25550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401,60000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04 1 03 25550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401,60000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Проверка достоверности сметной стоимости капитального ремонта зданий муниципальных учреждений 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04 1 03 25590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1 251,52700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04 1 03 25590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1 251,52700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3 871,50000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3 871,50000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доступа к информационно-телекоммуникационной сети "Интернет"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23 259,00000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22 332,80000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22 960,00000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23 259,00000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22 332,80000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22 960,00000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Приобретение или изготовление бланков документов об образовании и (или) о </w:t>
            </w: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квалификации муниципальными образовательными организациями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обеспечения пожарной безопасности, антитеррористической и антикриминальной безопасности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226,64000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226,64000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Национальный проект "Образование"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Е0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12 443,80000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7 551,50000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7 551,50000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«Современная школа»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12 098,80000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7 206,50000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7 206,50000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центров образования цифрового и гуманитарного профилей, центров образования естественно-научной и технологической направленностей  в общеобразовательных муниципальных организациях области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6 906,80000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6 906,80000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финансовое обеспечение деятельности центров образования естественно-научной и технологической направленностей в муниципальных общеобразовательных  организациях области, расположенных в сельской местности и малых городах 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4 692,00000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4 692,00000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«Цифровая образовательная среда»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 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финансовое обеспечение функционирования целевой модели цифровой образовательной среды в рамках эксперимента по модернизации начального общего, основного общего и среднего общего образования в муниципальных общеобразовательных организациях области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"Молодежная политика и организация летнего отдыха в Новгородском муниципальном районе"  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в организации труда и занятости молодежи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профессионального самоопределения обучающихся в соответствии с их личностными особенностями и требованиями инновационного развития экономики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 проектов в рамках кластера "Область возможностей.53 "КОД УСПЕХА" за счет иных межбюджетных трансфертов, предоставленных из областного бюджета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04 2 04 72361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04 2 04 72361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"Обеспечение реализации муниципальной программы «Развитие образования и молодежной политики в </w:t>
            </w: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12 800,13730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378,80000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12 800,13730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378,80000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378,80000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378,80000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Проверка достоверности сметной стоимости капитального ремонта зданий муниципальных учреждений 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26,43736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26,43736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проектов комплексного развития сельских территорий 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7 018,02000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7 018,02000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5 094,48006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5 094,48006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661,19988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661,19988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189,00000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189,00000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189,00000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37,80000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37,80000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18,40006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18,40006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18,40006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18,40006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32 008,23000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29 288,95000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29 288,95000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15 036,58000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13 994,80000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13 994,80000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«Развитие дошкольного, общего и </w:t>
            </w: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дополнительного образования в Новгородском муниципальном районе»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15 036,58000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13 994,80000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13 994,80000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 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73,50000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73,50000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73,50000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обеспечения пожарной безопасности, антитеррористической и антикриминальной безопасности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дополнительного образования в Новгородском муниципальном районе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14 963,08000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13 921,30000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13 921,30000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11 501,20000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11 406,80000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11 310,90000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11 501,20000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11 406,80000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11 310,90000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Мероприятия, направленные на создание условий для выявления и поддержки интеллектуально, художественно и спортивно одаренных детей и молодежи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Персонифицированное финансирование дополнительного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2 379,60000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2 474,00000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2 569,90000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2 379,60000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2 474,00000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2 569,90000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04 1 05 71410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638,78000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04 1 05 71410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638,78000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322,40000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322,40000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80,60000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80,60000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16 944,20000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15 266,70000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15 266,70000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"Наследие и современность"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культуры и искусства Новгородского муниципального района с участием общественных и образовательных организаций, частного партнерства, обеспечение прав граждан на равный доступ к культурным ценностям и участию в культурной жизни, создание условий для развития и реализации творческого потенциала каждой личности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"Культурное поколение"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Продвижение талантливой молодежи в сфере музыкального искусства, поддержка молодежных субкультур, молодежных движений и инициатив в сфере культуры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16 914,20000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16 914,20000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1 212,00000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1 212,00000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372,40000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372,40000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93,10000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93,10000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муниципальной службы в Новгородском муниципальном районе на 2021-2024 годы"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повышению квалификации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муниципальной службы в Новгородском муниципальном районе на 2021-2024 годы"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"Противодействие коррупции в Новгородском муниципальном районе на 2021-2024 годы"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Применение антикоррупционных механизмов и механизмов выявления и разрешения </w:t>
            </w: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конфликтов интересов на муниципальной службе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"Противодействие коррупции в Новгородском муниципальном районе на 2021-2024 годы"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36 237,81429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15 307,30000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15 313,30000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36 237,81429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15 307,30000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15 313,30000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"Молодежная политика и организация летнего отдыха в Новгородском муниципальном районе"  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32 723,81629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15 178,40000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15 184,40000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Развитие системы молодежной политики, кадровое и информационное обеспечение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6 926,60000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5 228,40000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5 228,40000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Учреждения, осуществляющие деятельность в области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Частичная компенсация дополнительных расходов на повышение оплаты труда </w:t>
            </w: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04 2 01 71410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698,30000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04 2 01 71410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698,30000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807,92000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807,92000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201,98000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201,98000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благоприятных условий для молодых семей, направленных на формирование семейных ценностей и образа успешной семьи, поддержку молодых семей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в  организации летнего отдыха, молодежного туризма, экологической культуры, повышение уровня культуры, безопасности жизнедеятельности молодежи. Создание необходимых условий для оздоровления, летней занятости детей и подростков в каникулярное время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24 665,87615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9 343,00000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9 343,00000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Учреждения, осуществляющие деятельность в области оздоровления и отдыха детей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и сооружений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04 2 03 25080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4 500,00000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04 2 03 25080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4 500,00000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Мероприятия, направленные на создание необходимых условий для </w:t>
            </w: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оздоровления, летней занятости детей и подростков в каникулярное время 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7 400,07615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6 299,20000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6 299,20000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2 730,87615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4 669,20000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3 229,20000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3 229,20000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04 2 03 25160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04 2 03 25160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04 2 03 71410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04 2 03 71410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3 680,00000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3 680,00000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в организации труда и занятости молодежи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741,34014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профессионального самоопределения обучающихся в соответствии с их личностными особенностями и требованиями инновационного развития экономики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Мероприятия, направленные на создание необходимых условий для оздоровления, летней занятости </w:t>
            </w: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детей и подростков в каникулярное время 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741,34014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741,34014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Выявление, продвижение и поддержка активности молодежи, ее достижений в различных сферах деятельности, развитие волонтерского движения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актуальности проблем, связанных со злоупотреблением наркотиками и другими психоактивными веществами в районе с приоритетом мероприятий первичной профилактики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принятию комплексных мер противодействия наркомании и зависимости от других психоактивных веществ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Национальный проект "Образование"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Е0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"Социальная активность"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практик поддержки и развития волонтерства по итогам проведения Всероссийского конкурса лучших региональных практик поддержки волонтерства "Регион добрых дел"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54121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54121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практик поддержки и развития волонтерства по итогам проведения Всероссийского конкурса лучших региональных практик поддержки волонтерства "Регион добрых дел"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N4121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50,40000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N4121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50,40000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Поддержка и развитие волонтерства по итогам проведения Всероссийского конкурса лучших региональных практик поддержки волонтерства "Регион добрых дел"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М4121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М4121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"Патриотическое воспитание населения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04 3 00 00000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3 459,09800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Научно-исследовательское и научно-методическое сопровождение патриотического воспитания граждан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форм и методов работы по патриотическому воспитанию граждан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Военно-патриотическое воспитание детей и молодежи, развитие практики шефства воинских частей над образовательными организациями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3 435,09800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кадетского движения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04 3 03 25630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2 444,92000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04 3 03 25630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2 444,92000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реализацию мероприятий  в рамках кластера  "Новгородский"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04 3 03 25750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04 3 03 25750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 проектов в рамках кластера "Служить России суждено тебе и мне!" за счет иных межбюджетных трансфертов, предоставленных из областного бюджета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04 3 03 72362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880,17800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04 3 03 72362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880,17800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 проектов в рамках кластера "Служить России суждено тебе и мне!" (сверх уровня, предусмотренного соглашением) за счет средств местного бюджета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М2362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М2362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органа местного самоуправления и развитие системы управления отраслью образование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04 5 01 25660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04 5 01 25660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9 049,87500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8 630,10000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8 630,10000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8 999,87500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"Обеспечение реализации муниципальной программы «Развитие образования и молодежной политики в </w:t>
            </w: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8 999,87500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8 999,87500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8 580,10000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6 136,20000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6 136,20000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6 136,20000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2 574,27500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2 438,90000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2 438,90000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2 500,17500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2 364,80000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2 364,80000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74,10000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74,10000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74,10000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284,40000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284,40000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"Формирование законопослушного поведения участников дорожного движения на территории Новгородского муниципального района на 2020-2025 годы 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системы обучения детей безопасному поведению на дорогах и улицах, проведение комплекса профилактических мероприятий по предупреждению дорожно-транспортного травматизма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Проведение мероприятий по профилактике безопасности </w:t>
            </w: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дорожного движения в дошкольных и общеобразовательных организациях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71 043,71953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46 587,33000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46 587,33000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66 878,94180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43 872,53000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43 872,53000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66 745,83230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43 763,09000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43 872,53000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"Наследие и современность"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9 472,93230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554,53000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554,53000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культуры и искусства Новгородского муниципального района с участием общественных и образовательных организаций, частного партнерства, обеспечение прав граждан на равный доступ к культурным ценностям и участию в культурной жизни, создание условий для развития и реализации творческого потенциала каждой личности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812,63800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801,63800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801,63800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Развитие, создание (реконструкция) культурно-досуговых организаций клубного типа, учреждений дополнительного образования и библиотек на территории Новгородского муниципального района, укрепление единого культурного и информационного пространства, продвижение имиджа Новгородского муниципального района как культурно-исторической части </w:t>
            </w: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Новгородской области, преодоление отставания и диспропорций в культурном уровне муниципальных учреждений культуры путем укрепления и модернизации материально-технической базы учреждений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8 290,76430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7 743,41120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7 743,41120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05 1 02 25160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471,40000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05 1 02 25160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471,40000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Проверка достоверности сметной стоимости капитального ремонта зданий муниципальных учреждений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05 1 02 25590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70,95310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05 1 02 25590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70,95310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мероприятий, направленных на повышение интереса к чтению книг, популяризацию русского языка и литературы, народных художественных промыслов и ремесел, развитие театрального искусства, музейного дела, повышение роли профессиональных союзов, творческих сообществ, общественных и экспертных советов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369,53000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369,53000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369,53000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Поддержка отрасли культуры за счет средств резервного фонда Правительства Российской Федерации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L5191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L5191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"Культурное поколение"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Продвижение талантливой молодежи в сфере музыкального искусства, поддержка молодежных субкультур, молодежных движений и инициатив в сфере культуры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57 165,90000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43 114,56000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43 224,00000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муниципального управления в сфере культуры Новгородского муниципального района, обеспечение деятельности муниципальных учреждений, </w:t>
            </w: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подведомственных Комитету культуры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57 165,90000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43 114,56000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43 224,00000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домов культуры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23 195,40000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23 439,96000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23 549,40000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23 195,40000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23 439,96000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23 549,40000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библиотек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6 290,20000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6 290,20000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6 404,56000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6 404,56000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1 601,14000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1 601,14000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туристского потенциала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05 5 00 00000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благоприятных условий для развития туристского потенциала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112,10950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109,44000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Создание и развитие инфраструктуры на сельских территориях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112,10950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90,25000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90,25000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90,25000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08 0 02 25160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19,19000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08 0 02 25160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19,19000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Проверка достоверности сметной стоимости капитального ремонта зданий муниципальных учреждений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112,10950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112,10950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проектов комплексного развития сельских территорий 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16,80000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16,80000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муниципальных казенных, бюджетных и автономных учреждений по </w:t>
            </w: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4 164,77773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2 714,80000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2 714,80000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4 164,77773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2 714,80000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2 714,80000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989,47773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989,47773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Увековечивание имен воинов, погибших при защите Отечества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242,47773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242,47773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в области увековечения памяти погибших при защите Отечества на 2022 год 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747,00000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747,00000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3 175,30000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3 175,30000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2 464,80000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2 464,80000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2 464,80000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542,00000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414,10000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127,90000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118,50000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118,50000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обеспечению хозяйственного обслуживания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94 098,24194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74 486,56800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74 479,36800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7 077,40000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7 077,40000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7 077,40000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Пенсии за выслугу лет лицам, замещавшим должности муниципальной службы в органах местного самоуправления Новгородского муниципального района, и дополнительное пенсионное обеспечение лиц, осуществлявших полномочия выборного должностного лица местного самоуправления на постоянной (штатной) основе в органах местного самоуправления Новгородского муниципального района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7 077,40000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7 077,40000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925,70000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275,50000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268,30000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786,90000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623,70000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Обновление состава, развитие компетенций педагогических кадров, реализация механизмов мотивации педагогов к непрырывному профессиональному развитию. Профессиональный рост педагогических работников и руководителей МАОУ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623,70000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</w:t>
            </w: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образовательные программы начального общего, основного общего, среднего общего образования,  и осуществляющих трудовую деятельность на территории муниципального района, муниципального округа Новгородской области в 2022-2025 годах, на 2022 год 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04 1 04 72650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623,70000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04 1 04 72650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623,70000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социальной выплаты на компенсацию (возмещение) расходов граждан по уплате процентов за пользование кредитом (займом) при получении кредита (займа) на строительство (приобретение) жилья гражданам, желающим переселиться в сельскую местность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Социальные выплаты гражданам, кроме публичных нормативных социальных выплат  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Резервные фонды местных администраций 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Социальные выплаты гражданам, кроме публичных нормативных социальных выплат  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86 095,14194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67 470,66800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67 470,66800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83 146,17394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64 521,70000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64 521,70000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родителей»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04 4 00 00000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80 548,17394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61 923,70000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61 923,70000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26 147,30000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26 147,30000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26 147,30000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15 520,30000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15 520,30000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15 520,30000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Ресурсное и материально-техническое обеспечение процесса социализации детей-сирот, а также лиц из числа детей-сирот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38 880,57394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20 256,10000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20 256,10000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Единовременная выплата лицам из числа детей-сирот и детей, оставшихся без попечения родителей, на ремонт находящихся в их собственности жилых </w:t>
            </w: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помещений, расположенных на территории Новгородской области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33 667,68371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33 667,68371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5 172,89023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5 172,89023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2 598,00000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2 598,00000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2 598,00000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2 598,00000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2 598,00000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2 598,00000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Компенсация части родительской платы родителям (законным представителям) детей, посещающих государственные образовательные организации, реализующих основную образовательную программу дошкольного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жильем молодых семей на территории Новгородского муниципального района на 2017-2025 годы"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предоставления молодым семьям социальных выплат на приобретение жилья или строительство индивидуального жилого дома, а также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кредиты, для приобретения жилого помещения или строительства индивидуального жилого дома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предоставления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Социальные выплаты гражданам, кроме публичных нормативных социальных выплат  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16 402,11331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16 402,11331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9 610,70031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9 610,70031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Реализация проектов комплексного развития сельских территорий 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9 424,87000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9 424,87000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185,83031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185,83031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на территории Новгородского муниципального района на 2020-2024гг."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6 309,81300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физической культуры и массового спорта на территории района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2 227,91300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11 0 01 25160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1 701,71300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11 0 01 25160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1 701,71300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526,20000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526,20000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инфраструктуры отрасли физической культуры и спорта, обеспечение доступности спортивных сооружений для граждан Новгородского района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физической культуры и спорта среди лиц с ограниченными возможностями здоровья и инвалидов на территории района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отрасли физической культуры и спорта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3 931,90000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3 351,50000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3 351,50000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3 334,50000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3 334,50000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11 0 04 71410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11 0 04 71410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356,94000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356,94000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89,26000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89,26000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муниципальных казенных, бюджетных и </w:t>
            </w: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10,10000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10,10000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469,00000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469,00000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469,00000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469,00000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3 600,00000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3 600,00000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3 600,00000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и обеспечение осуществления бюджетного процесса, управление муниципальным долгом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3 600,00000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долговых обязательств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3 600,00000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3 600,00000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3 600,00000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147 065,60000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147 065,60000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147 065,60000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147 065,60000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Выравнивание уровня бюджетной обеспеченности поселений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147 065,60000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Выравнивание бюджетной обеспеченности поселений за счет средств областного бюджета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147 065,60000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147 065,60000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1 330 969,70096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930 970,09274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960 812,34130</w:t>
            </w:r>
          </w:p>
        </w:tc>
      </w:tr>
    </w:tbl>
    <w:p w:rsidR="00445824" w:rsidRPr="00445824" w:rsidRDefault="00445824" w:rsidP="00445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45824" w:rsidRPr="00445824" w:rsidRDefault="00445824" w:rsidP="00445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 Приложение 6</w:t>
      </w:r>
    </w:p>
    <w:p w:rsidR="00445824" w:rsidRPr="00445824" w:rsidRDefault="00445824" w:rsidP="00445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24">
        <w:rPr>
          <w:rFonts w:ascii="Times New Roman" w:eastAsia="Times New Roman" w:hAnsi="Times New Roman" w:cs="Times New Roman"/>
          <w:sz w:val="24"/>
          <w:szCs w:val="24"/>
          <w:lang w:eastAsia="ru-RU"/>
        </w:rPr>
        <w:t> к решению Думы Новгородского муниципального</w:t>
      </w:r>
    </w:p>
    <w:p w:rsidR="00445824" w:rsidRPr="00445824" w:rsidRDefault="00445824" w:rsidP="00445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24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района от 21.12.2021 № 689 "О бюджете Новгородского</w:t>
      </w:r>
    </w:p>
    <w:p w:rsidR="00445824" w:rsidRPr="00445824" w:rsidRDefault="00445824" w:rsidP="00445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24">
        <w:rPr>
          <w:rFonts w:ascii="Times New Roman" w:eastAsia="Times New Roman" w:hAnsi="Times New Roman" w:cs="Times New Roman"/>
          <w:sz w:val="24"/>
          <w:szCs w:val="24"/>
          <w:lang w:eastAsia="ru-RU"/>
        </w:rPr>
        <w:t> муниципального района на 2022 год</w:t>
      </w:r>
    </w:p>
    <w:p w:rsidR="00445824" w:rsidRPr="00445824" w:rsidRDefault="00445824" w:rsidP="00445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24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на плановый период 2023 и 2024 годов"</w:t>
      </w:r>
    </w:p>
    <w:p w:rsidR="00445824" w:rsidRPr="00445824" w:rsidRDefault="00445824" w:rsidP="00445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5824" w:rsidRPr="00445824" w:rsidRDefault="00445824" w:rsidP="00445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Распределение бюджетных ассигнований по целевым статьям (муниципальным программам Новгородского муниципального района и непрограммным направлениям деятельности), разделам, подразделам, группам и подгруппам видов расходов классификации расходов бюджета района на 2022 год и на плановый период 2023 и 2024 годов</w:t>
      </w:r>
    </w:p>
    <w:p w:rsidR="00445824" w:rsidRPr="00445824" w:rsidRDefault="00445824" w:rsidP="00445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(тыс. рублей)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5"/>
        <w:gridCol w:w="754"/>
        <w:gridCol w:w="300"/>
        <w:gridCol w:w="388"/>
        <w:gridCol w:w="413"/>
        <w:gridCol w:w="1179"/>
        <w:gridCol w:w="1061"/>
        <w:gridCol w:w="1061"/>
        <w:gridCol w:w="134"/>
      </w:tblGrid>
      <w:tr w:rsidR="00445824" w:rsidRPr="00445824" w:rsidTr="00445824">
        <w:trPr>
          <w:tblCellSpacing w:w="15" w:type="dxa"/>
        </w:trPr>
        <w:tc>
          <w:tcPr>
            <w:tcW w:w="2520" w:type="dxa"/>
            <w:vMerge w:val="restart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420" w:type="dxa"/>
            <w:vMerge w:val="restart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495" w:type="dxa"/>
            <w:vMerge w:val="restart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645" w:type="dxa"/>
            <w:vMerge w:val="restart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530" w:type="dxa"/>
            <w:gridSpan w:val="3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vMerge w:val="restart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410" w:type="dxa"/>
            <w:vMerge w:val="restart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25" w:type="dxa"/>
            <w:vMerge w:val="restart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173 985,83429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94 438,50000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89 031,50000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и обеспечение осуществления бюджетного процесса, управление муниципальным долгом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11 321,80000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12 098,00000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12 098,00000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долговых обязательств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3 600,00000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3 600,00000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3 600,00000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  (муниципального) внутреннего долга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3 600,00000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3 600,00000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комитета финансов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7 721,80000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7 398,00000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7 352,30000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7 004,62940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6 982,80000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6 982,80000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344,67060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366,50000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366,50000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47,90000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45,70000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45,70000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47,90000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45,70000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45,70000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47,90000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45,70000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45,70000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45,60000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43,40000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43,40000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01 1 04 71410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321,60000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01 1 04 71410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321,60000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01 1 04 71410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321,60000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01 1 04 71410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321,60000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162 564,03429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82 240,50000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76 833,50000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Выравнивание уровня бюджетной обеспеченности поселений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147 065,60000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Выравнивание бюджетной обеспеченности поселений за счет средств областного бюджета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147 065,60000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147 065,60000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147 065,60000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147 065,60000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77 717,00000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72 219,30000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15 498,43429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4 523,50000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4 614,20000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 бюджетам сельских поселений Новгородского муниципального района на финансирование расходных обязательств сельских поселений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01 2 02 46010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929,53429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01 2 02 46010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929,53429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01 2 02 46010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929,53429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01 2 02 46010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929,53429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 бюджетам городских, сельских поселений на финансирование расходных обязательств, связанных с финансовым обеспечением первоочередных расходов в 2022 году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01 2 02 46020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9 908,00000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01 2 02 46020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9 908,00000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01 2 02 46020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9 908,00000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01 2 02 46020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9 908,00000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государственных полномочий по первичному воинскому учету на территориях, </w:t>
            </w: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где отсутствуют военные комиссариаты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01 2 02 51180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2 700,20000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2 652,20000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2 742,90000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1 960,70000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1 871,30000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  "Повышение эффективности бюджетных расходов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развития информационной системы управления муниципальными финансами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"Повышение финансовой и налоговой грамотности населения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Просвещение и консультирование населения Новгородского муниципального района по вопросам управления личными финансами, уплаты налогов, оказания финансовых услуг и защиты прав потребителей финансовых услуг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торговли в Новгородском муниципальном районе на 2020-2022 годы"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88,20000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Стимулирование деловой активности и оказание содействия хозяйствующим субъектам, осуществляющим реализацию сельскохозяйственной продукции в целях обеспечения населения района продукцией высокого качества по доступным ценам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02 0 03 00000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88,20000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торговли в Новгородском муниципальном районе на 2020-2022 годы"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88,20000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88,20000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88,20000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88,20000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малого и среднего предпринимательства в Новгородском муниципальном районе на 2020-2022 годы"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Оказание финансовой, имущественной поддержки субъектам малого и среднего предпринимательства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03 0 01 00000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Финансовая поддержка субъектов малого и среднего предпринимательства путем предоставления субсидий субъектам малого и среднего предпринимательства на развитие собственного дела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Оказание консультационной, информационной поддержки субъектам малого и среднего предпринимательства. Популяризация малого и среднего предпринимательства с целью вовлечения граждан в предпринимательскую деятельность и содействия созданию собственного бизнеса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03 0 02 00000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ежегодного конкурса «Предприниматель года» среди субъектов малого и среднего предпринимательства и освещение проводимых мероприятий в средствах массовой информации с целью создания благоприятного общественного климата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обучающих и (или) информационных встреч, семинаров, круглых столов и других мероприятий по актуальным вопросам предпринимательства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03 0 02 25320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03 0 02 25320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03 0 02 25320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03 0 02 25320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809 832,15054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586 267,83716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587 442,59516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661 576,87231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479 046,03716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480 214,79516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дошкольного образования, создание условий для раннего развития детей в возрасте до 3 лет.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275 919,73731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211 274,33716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211 968,19516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дошкольных образовательных организаций и дошкольных групп в общеобразовательных организациях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66 887,63731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66 052,73716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66 746,59516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66 887,63731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66 052,73716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66 746,59516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66 887,63731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66 052,73716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66 746,59516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66 887,63731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66 052,73716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66 746,59516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8 300,00000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8 300,00000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8 300,00000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8 300,00000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</w:t>
            </w: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инвалидов с использованием дистанционных образовательных технологий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04 1 01 70040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153 483,60000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153 483,60000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153 483,60000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153 483,60000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141 439,70000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4 271,50000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4 271,50000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4 271,50000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4 271,50000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3 781,90000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04 1 01 71410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5 034,50000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04 1 01 71410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5 034,50000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04 1 01 71410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5 034,50000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04 1 01 71410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5 034,50000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33 200,00000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33 200,00000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33 200,00000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33 200,00000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частичную компенсацию расходов, связанных с увеличением норматива финансирования питания отдельных категорий обучающихся в образовательных организациях, реализующих основную общеобразовательную программу дошкольного образования, на 2022 год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04 1 01 76190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835,20000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04 1 01 76190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835,20000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04 1 01 76190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835,20000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04 1 01 76190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835,20000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частичную компенсацию расходов, связанных с увеличением стоимости питания обучающихся в образовательных организациях, реализующих основную общеобразовательную программу дошкольного образования на 2022 год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04 1 01 76220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2 735,10000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04 1 01 76220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2 735,10000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04 1 01 76220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2 735,10000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04 1 01 76220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2 735,10000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связанные с увеличением стоимости питания обучающихся в образовательных организациях, реализующих основную общеобразовательную программу </w:t>
            </w: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дошкольного образования на 2022 год (за счет средств местного бюджета)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 1 01 S6220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1 172,20000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S6220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1 172,20000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S6220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1 172,20000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S6220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1 172,20000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эффективности и качества услуг в сфере общего образования, интеграция общего и дополнительного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288 650,82500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217 810,20000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217 657,90000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образовательных организаций, реализующих основные общеобразовательные программы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23 926,82000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23 926,82000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23 926,82000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23 926,82000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25 610,50000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18 060,80000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18 119,90000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17 967,60000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18 060,80000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18 119,90000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17 967,60000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18 060,80000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18 119,90000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17 967,60000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18 060,80000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18 119,90000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17 967,60000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04 1 02 70040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179 987,10000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04 1 02 70040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179 987,10000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04 1 02 70040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179 987,10000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04 1 02 70040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179 987,10000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155 023,50000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8 482,50000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8 482,50000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8 482,50000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8 482,50000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7 968,90000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3 219,50000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04 1 02 71410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1 935,00500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04 1 02 71410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1 935,00500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04 1 02 71410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1 935,00500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04 1 02 71410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1 935,00500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36 025,84000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36 025,84000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36 025,84000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36 025,84000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бесплатной перевозки обучающихся общеобразовательных организаций (за счет иных межбюджетных трансфертов)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7 686,50000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7 686,50000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7 686,50000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7 686,50000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7 553,20000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9 006,46000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9 006,46000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9 006,46000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9 006,46000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Расходы на организацию бесплатной перевозки обучающихся общеобразовательных организаций (за счет средств местного бюджета)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320,30000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320,30000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320,30000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320,30000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314,70000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комфортных и безопасных условий для получения качественного образования. </w:t>
            </w: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 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04 1 03 00000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68 975,73000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28 488,70000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29 115,90000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18 832,11500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18 832,11500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5 910,77500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5 910,77500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12 921,34000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12 921,34000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11 186,08800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11 186,08800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10 268,08800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10 268,08800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918,00000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918,00000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 обеспечению доступности образовательных организаций для детей инвалидов 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04 1 03 25290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1 049,00000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04 1 03 25290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1 049,00000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04 1 03 25290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1 049,00000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04 1 03 25290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1 049,00000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Награждение победителей и призеров конкурса "Лучшая благоустроенная территория"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Замена окон в муниципальных образовательных организациях (учреждениях)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2 800,00000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2 800,00000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2 800,00000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04 1 03 25460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2 800,00000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оснащение учебной мебелью общеобразовательных организаций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04 1 03 25550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401,60000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04 1 03 25550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401,60000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04 1 03 25550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401,60000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04 1 03 25550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401,60000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Проверка достоверности сметной стоимости капитального ремонта зданий муниципальных учреждений 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1 251,52700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1 251,52700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1 251,52700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1 251,52700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23 259,00000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22 332,80000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22 960,00000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23 259,00000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22 332,80000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22 960,00000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23 259,00000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22 332,80000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22 960,00000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23 259,00000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22 332,80000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22 960,00000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3 871,50000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3 871,50000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3 871,50000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3 871,50000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1 731,00000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доступа к информационно-телекоммуникационной сети "Интернет"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 (за счет средств из областного бюджета)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2 746,30000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2 746,30000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2 746,30000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2 746,30000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2 746,30000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2 746,30000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обеспечения пожарной безопасности, антитеррористической и антикриминальной безопасности образовательных организаций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686,50000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686,50000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686,50000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686,50000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686,50000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686,50000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453,86000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453,86000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226,64000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226,64000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реализацию местных инициатив в рамках приоритетного регионального проекта "Наш </w:t>
            </w: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выбор" за счет субсидии, предоставленной из бюджета Новгородской области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04 1 03 77050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04 1 03 77050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04 1 03 77050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04 1 03 77050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на реализацию местных инициатив в рамках приоритетного регионального проекта "Наш выбор",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S7050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S7050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S7050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S7050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Обновление состава, развитие компетенций педагогических кадров, реализация механизмов мотивации педагогов к непрырывному профессиональному развитию. Профессиональный рост педагогических работников и руководителей МАОУ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04 1 04 00000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623,70000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  и осуществляющих трудовую деятельность на </w:t>
            </w: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территории муниципального района, муниципального округа Новгородской области в 2022-2025 годах, на 2022 год 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04 1 04 72650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623,70000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04 1 04 72650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623,70000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04 1 04 72650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623,70000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04 1 04 72650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623,70000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дополнительного образования в Новгородском муниципальном районе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04 1 05 00000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14 963,08000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13 921,30000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13 921,30000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11 501,20000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11 406,80000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11 310,90000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11 501,20000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11 406,80000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11 310,90000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11 501,20000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11 406,80000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11 310,90000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11 501,20000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11 406,80000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11 310,90000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Мероприятия, направленные на создание условий для выявления и поддержки интеллектуально, художественно и спортивно одаренных детей и молодежи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Персонифицированное финансирование дополнительного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2 379,60000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2 474,00000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2 569,90000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2 379,60000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2 474,00000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2 569,90000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2 379,60000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2 474,00000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2 569,90000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2 379,60000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2 474,00000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2 569,90000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04 1 05 71410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638,78000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04 1 05 71410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638,78000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04 1 05 71410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638,78000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04 1 05 71410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638,78000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322,40000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322,40000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322,40000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322,40000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80,60000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80,60000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80,60000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80,60000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Национальный проект "Образование"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Е0 00000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12 443,80000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7 551,50000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7 551,50000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«Современная школа»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00000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12 098,80000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7 206,50000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7 206,50000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центров образования цифрового и гуманитарного профилей, центров образования естественно-научной и технологической направленностей  в общеобразовательных муниципальных организациях области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6 906,80000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6 906,80000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6 906,80000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6 906,80000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6 006,50000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финансовое обеспечение деятельности центров образования естественно-научной и технологической направленностей в муниципальных общеобразовательных  организациях области, расположенных в </w:t>
            </w: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сельской местности и малых городах 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 1 Е1 72330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4 692,00000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4 692,00000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4 692,00000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4 692,00000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«Цифровая образовательная среда»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00000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 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финансовое обеспечение функционирования целевой модели цифровой образовательной среды в рамках эксперимента по модернизации начального общего, основного общего и среднего общего образования в муниципальных общеобразовательных организациях области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Подпрограмма "Молодежная политика и организация летнего отдыха в Новгородском муниципальном районе"  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32 833,81629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15 228,40000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15 234,40000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Развитие системы молодежной политики, кадровое и информационное обеспечение молодежной политики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6 926,60000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5 228,40000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5 228,40000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Учреждения, осуществляющие деятельность в области молодежной политики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5 211,40000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201,98000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201,98000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201,98000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201,98000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Частичная компенсация дополнительных расходов на повышение оплаты труда </w:t>
            </w: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работников бюджетной сферы на 2022 год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04 2 01 71410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698,30000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04 2 01 71410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698,30000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04 2 01 71410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698,30000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04 2 01 71410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698,30000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807,92000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807,92000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807,92000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807,92000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благоприятных условий для молодых семей, направленных на формирование семейных ценностей и образа успешной семьи, поддержку молодых семей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04 2 02 00000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Содействие в  организации летнего отдыха, молодежного туризма, экологической культуры, повышение уровня культуры, безопасности жизнедеятельности молодежи. Создание необходимых условий для оздоровления, летней </w:t>
            </w: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занятости детей и подростков в каникулярное время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04 2 03 00000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24 665,87615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9 343,00000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9 343,00000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Учреждения, осуществляющие деятельность в области оздоровления и отдыха детей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3 043,80000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и сооружений муниципальных учреждений и организаций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04 2 03 25080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4 500,00000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04 2 03 25080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4 500,00000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04 2 03 25080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4 500,00000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04 2 03 25080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4 500,00000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Мероприятия, направленные на создание необходимых условий для оздоровления, летней занятости детей и подростков в каникулярное время 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7 400,07615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6 299,20000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6 299,20000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7 400,07615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6 299,20000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6 299,20000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7 400,07615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6 299,20000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6 299,20000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2 730,87615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4 669,20000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3 229,20000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3 229,20000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04 2 03 25160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04 2 03 25160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04 2 03 25160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04 2 03 25160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04 2 03 71410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04 2 03 71410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04 2 03 71410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04 2 03 71410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3 680,00000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3 680,00000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3 680,00000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3 680,00000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Содействие в организации труда и занятости молодежи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04 2 04 00000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851,34014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профессионального самоопределения обучающихся в соответствии с их личностными особенностями и требованиями инновационного развития экономики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Мероприятия, направленные на создание необходимых условий для оздоровления, летней занятости детей и подростков в каникулярное время 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741,34014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741,34014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741,34014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741,34014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 проектов в рамках кластера "Область возможностей.53 "КОД УСПЕХА" за счет иных межбюджетных трансфертов, предоставленных из областного бюджета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04 2 04 72361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04 2 04 72361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04 2 04 72361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04 2 04 72361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Выявление, продвижение и поддержка активности молодежи, ее достижений в различных сферах деятельности, развитие волонтерского движения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04 2 05 00000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актуальности проблем, связанных со злоупотреблением наркотиками и другими психоактивными веществами в районе с приоритетом мероприятий первичной профилактики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04 2 06 00000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принятию комплексных мер противодействия наркомании и зависимости от других психоактивных веществ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Национальный проект "Образование"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Е0 00000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"Социальная активность"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00000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практик поддержки и развития волонтерства по итогам проведения Всероссийского конкурса лучших региональных практик поддержки волонтерства "Регион добрых дел"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54121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54121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54121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54121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практик поддержки и развития волонтерства по итогам проведения Всероссийского конкурса лучших региональных практик поддержки волонтерства "Регион добрых дел" (сверх уровня, предусмотренного соглашением)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N4121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50,40000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N4121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50,40000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N4121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50,40000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N4121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50,40000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и развитие волонтерства по итогам проведения Всероссийского конкурса лучших региональных практик поддержки волонтерства "Регион добрых дел" (сверх уровня, предусмотренного соглашением)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М4121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М4121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М4121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Е8 М4121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"Патриотическое воспитание населения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04 3 00 00000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3 459,09800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Научно-исследовательское и научно-методическое сопровождение патриотического воспитания граждан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04 3 01 00000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форм и методов работы по патриотическому воспитанию граждан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04 3 02 00000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Военно-патриотическое воспитание детей и молодежи, развитие практики шефства воинских частей над образовательными организациями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04 3 03 00000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3 435,09800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кадетского движения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04 3 03 25630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2 444,92000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04 3 03 25630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2 444,92000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04 3 03 25630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2 444,92000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04 3 03 25630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2 444,92000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  в рамках кластера  "Новгородский"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04 3 03 25750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04 3 03 25750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04 3 03 25750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04 3 03 25750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 проектов в рамках кластера "Служить России суждено тебе и мне!" за счет иных межбюджетных трансфертов, предоставленных из областного бюджета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04 3 03 72362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880,17800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04 3 03 72362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880,17800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04 3 03 72362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880,17800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04 3 03 72362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880,17800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муниципальных проектов в рамках кластера "Служить России суждено тебе и мне!" (сверх уровня, предусмотренного соглашением) за счет средств местного бюджета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М2362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М2362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М2362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М2362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родителей»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04 4 00 00000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80 548,17394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61 923,70000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61 923,70000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04 4 01 00000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41 667,60000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26 147,30000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26 147,30000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26 147,30000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15 520,30000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15 520,30000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15 520,30000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Ресурсное и материально-техническое обеспечение процесса социализации детей-сирот, а также лиц из числа детей-сирот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04 4 02 00000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38 880,57394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20 256,10000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20 256,10000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Единовременная выплата лицам из числа детей-сирот и детей, оставшихся без попечения родителей, на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  (сверх уровня, предусмотренного соглашением)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33 667,68371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33 667,68371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33 667,68371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33 667,68371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20 216,10000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5 172,89023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5 172,89023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5 172,89023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5 172,89023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31 414,19000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29 995,70000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29 995,70000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реализации муниципальной программы и прочие мероприятия в области образования и молодежной политики 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31 414,19000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29 995,70000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29 995,70000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6 141,20000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6 136,20000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6 136,20000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6 136,20000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финансово-бухгалтерскому и техническому сопровождению сфер культуры, образования и дополнительного образования детей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04 5 01 14090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17 485,10000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04 5  01 14090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17 485,10000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04 5  01 14090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17 485,10000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04 5  01 14090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17 485,10000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17 455,50000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региональной централизованной информационной системы бухгалтерского и кадрового учета (РЦИС БКУ)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658,80000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658,80000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658,80000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411,75000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04 5  01 25660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54,90000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Компенсация части родительской платы родителям (законным представителям) детей, посещающих государственные образовательные организации, реализующих основную образовательную программу дошкольного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2 292,30000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987,10000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967,80000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967,80000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518,20000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518,20000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518,20000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468,90000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468,90000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468,90000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163,20000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305,70000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2 574,27500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2 438,90000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2 438,90000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2 574,27500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2 438,90000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2 438,90000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2 574,27500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2 438,90000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2 438,90000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2 500,17500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2 364,80000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2 364,80000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74,10000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74,10000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74,10000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1 234,21500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949,81500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949,81500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949,81500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284,40000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284,40000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04 5 01 71410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284,40000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112 415,00082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98 910,51810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98 808,38521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"Наследие и современность"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9 482,93230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564,53000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564,53000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культуры и искусства Новгородского муниципального района с участием общественных и образовательных организаций, частного партнерства, обеспечение прав граждан на равный доступ к культурным ценностям и участию в культурной жизни, создание условий для развития и реализации творческого потенциала каждой личности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822,63800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дополнительного образования детей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801,63800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801,63800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801,63800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801,63800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Развитие, создание (реконструкция) культурно-досуговых организаций клубного типа, учреждений дополнительного образования и библиотек на территории Новгородского муниципального района, укрепление единого культурного и информационного пространства, продвижение имиджа Новгородского муниципального района как культурно-исторической части Новгородской области, преодоление отставания и диспропорций в культурном уровне муниципальных учреждений культуры путем укрепления и </w:t>
            </w: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модернизации материально-технической базы учреждений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05 1 02 00000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8 290,76430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7 743,41120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7 743,41120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7 743,41120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7 743,41120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05 1 02 25160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471,40000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05 1 02 25160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471,40000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05 1 02 25160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471,40000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05 1 02 25160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471,40000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Проверка достоверности сметной стоимости капитального ремонта зданий муниципальных учреждений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05 1 02 25590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70,95310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05 1 02 25590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70,95310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05 1 02 25590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70,95310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05 1 02 25590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70,95310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мероприятий, направленных на повышение интереса к чтению книг, популяризацию русского языка и литературы, народных художественных промыслов и ремесел, развитие театрального искусства, музейного дела, повышение роли профессиональных союзов, творческих сообществ, общественных и экспертных советов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05 1 03 00000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369,53000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369,53000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369,53000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6,66470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отрасли культуры за счет средств резервного фонда Правительства Российской Федерации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L5191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L5191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L5191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L5191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336,86530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"Культурное поколение"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Продвижение талантливой молодежи в сфере музыкального искусства, поддержка молодежных субкультур, молодежных движений и инициатив в сфере культуры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дополнительного образования детей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10 609,66852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23 495,92810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23 284,35521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10 609,66852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23 495,92810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23 284,35521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Мероприятия в области библиотечного обслуживания 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Увековечивание имен воинов, погибших при защите Отечества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242,47773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242,47773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242,47773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242,47773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Обустройство и восстановление воинских захоронений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9 607,19079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23 295,92810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9 607,19079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23 295,92810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9 607,19079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23 295,92810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23 295,92810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23 084,35521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9 607,19079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в области увековечения памяти погибших при защите Отечества на 2022 год 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747,00000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747,00000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747,00000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747,00000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92 208,40000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74 736,06000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74 845,50000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92 208,40000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74 736,06000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74 845,50000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2 514,80000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2 464,80000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2 464,80000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2 464,80000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15 236,70000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домов культуры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23 195,40000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23 439,96000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23 549,40000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23 195,40000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23 439,96000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23 549,40000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23 195,40000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23 439,96000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23 549,40000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23 195,40000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23 439,96000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23 549,40000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библиотек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19 674,60000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финансово-бухгалтерскому и техническому сопровождению сфер культуры, образования и дополнительного образования детей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13 194,80000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13 303,50000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13 303,50000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660,20000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551,50000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551,50000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542,00000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542,00000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542,00000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414,10000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127,90000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8 493,70000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873,00000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873,00000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873,00000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1 212,00000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1 212,00000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1 212,00000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6 408,70000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6 290,20000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6 290,20000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118,50000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118,50000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6 944,96000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168,00000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168,00000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168,00000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372,40000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372,40000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372,40000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6 404,56000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6 404,56000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6 404,56000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1 736,24000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93,10000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93,10000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93,10000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1 601,14000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1 601,14000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1 601,14000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туристского потенциала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05 5 00 00000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благоприятных условий для развития туристского потенциала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05 5 01 00000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«Стимулирование жилищного строительства и управление земельными ресурсами на </w:t>
            </w: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территории Новгородского муниципального района на 2017-2023 годы»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06 0 00 00000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2 274,20000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1 221,60000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Обустройство территории посредством строительства объектов инженерной, транспортной и социальной инфраструктуры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06 0 02 00000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06 0 02 25220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06 0 02 25220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06 0 02 25220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06 0 02 25220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Разработка и реализация документов территориального планирования, градостроительного зонирования, документации по планировке территории, разработка проектов планировки и проектов межевания территории на земельных участках, находящихся в собственности Российской Федерации, полномочия по распоряжению которыми переданы Новгородской области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06 0 03 00000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875,00000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875,00000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875,00000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875,00000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875,00000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эффективного использования земельных ресурсов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06 0 04 00000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1 224,20000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621,60000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260,30000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621,60000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260,30000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621,60000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260,30000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621,60000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260,30000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621,60000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проведения комплексных кадастровых работ за счет субсидии, предоставленной из бюджета Новгородской области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06 0 04 72610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837,70000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06 0 04 72610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837,70000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06 0 04 72610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837,70000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06 0 04 72610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837,70000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проведению комплексных кадастровых работ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S2610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126,20000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S2610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126,20000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S2610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126,20000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S2610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126,20000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1 302,75000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3 559,00000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6 561,70000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"й"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152,44000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1 913,80000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5 144,00000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местной автоматизированной системы централизованного оповещения населения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1 393,60000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4 793,80000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1 393,60000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4 793,80000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1 393,60000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4 793,80000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1 393,60000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4 793,80000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1 393,60000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4 793,80000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в постоянной готовности и оснащение подвижного пункта управления Администрации Новгородского муниципального района к применению в чрезвычайных ситуациях (происшествиях)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26,09000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</w:t>
            </w: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07 1 02 25990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26,09000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26,09000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26,09000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26,09000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рисков чрезвычайных ситуаций (происшествий) природного и техногенного характера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07 1 03 00000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301,50000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и содержание запасов материально-технических, продовольственных, медицинских и иных средств для обеспечения </w:t>
            </w: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мероприятий при ликвидации ЧС природного и техногенного характера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07 1 04 00000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07 1 04 25990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07 1 04 25990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07 1 04 25990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07 1 04 25990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6,85000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эффективного повседневного функционирования единой дежурно-диспетчерской службы Новгородского муниципального района как органа повседневного управления районного звена областной территориальной подсистемы предупреждения и ликвидации ЧС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07 1 05 00000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</w:t>
            </w: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муниципального района на период 2021-2025 годов"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07 1 05 25990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и осуществление мероприятий по территориальной обороне и гражданской обороне на территории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239,30000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304,50000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и подготовка населения Новгородского муниципального района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"Организация и осуществление мероприятий по территориальной обороне и гражданской обороне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07 2 01 25990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130,30000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сохранению и поддержанию в состоянии постоянной готовности к использованию по предназначению и техническому обслуживанию защитных сооружений гражданской обороны муниципальной собственности и их технических систем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07 2 03 00000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"Организация и осуществление мероприятий по территориальной обороне и гражданской обороне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"Предупреждение чрезвычайных ситуаций, связанных с торфяными пожарами на территории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380,90000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386,50000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защиты населения и территорий Новгородского муниципального района от торфяных пожаров на землях государственного запаса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подпрограммы "Предупреждение чрезвычайных ситуаций, связанных с торфяными пожарами на территории Новгородского муниципального района" муниципальной программы </w:t>
            </w: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07 3 01 25990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404,20000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личного состава оперативной группы КПЛЧС и ОПБ Администрации Новгородского муниципального района пожарно-технических имуществом, оборудованием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07 3 02 00000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"Предупреждение чрезвычайных ситуаций, связанных с торфяными пожарами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"Построение (развитие) аппаратно- программного комплекса «Безопасный город» на территории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07 4 00 00000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Повышение общего уровня общественной безопасности, правопорядка и безопасности среды обитания 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07 4 01 00000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"Построение (развитие) аппаратно- программного комплекса «Безопасный город»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654,30000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"Осуществление мероприятий по обеспечению безопасности людей на водных объектах, охране их жизни и здоровья на территории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07 5 00 00000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561,11000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гибели людей на водных объектах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07 5 01 00000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561,11000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подпрограммы "Осуществление мероприятий по обеспечению безопасности людей на водных объектах, охране их жизни и здоровья на территории Новгородского муниципального района" муниципальной программы "Обеспечение безопасности жизнедеятельности населения Новгородского </w:t>
            </w: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муниципального района на период 2021 - 2025 годов"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07 5 01 25990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561,11000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561,11000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561,11000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561,11000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370,70000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27 340,07016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921,87000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08 0 01 00000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социальной выплаты на компенсацию (возмещение) расходов граждан по уплате процентов за пользование кредитом (займом) при получении кредита (займа) на строительство (приобретение) жилья гражданам, желающим переселиться в сельскую местность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Социальные выплаты гражданам, кроме публичных нормативных социальных выплат  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118,80000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105,10000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27 221,27016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809,57000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790,38000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700,13000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Дошкольное образование 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321,33000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321,33000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378,80000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378,80000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90,25000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90,25000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90,25000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Проверка достоверности сметной стоимости капитального ремонта зданий муниципальных учреждений 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209,89321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97,78371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Дошкольное образование 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71,34635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71,34635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26,43736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26,43736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112,10950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112,10950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112,10950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08 0 02 25160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19,19000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08 0 02 25160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19,19000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08 0 02 25160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19,19000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08 0 02 25160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19,19000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проектов комплексного развития сельских территорий 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20 106,49000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10 681,62000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Дошкольное образование 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3 663,60000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3 663,60000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7 018,02000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7 018,02000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9 424,87000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9 424,87000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9 424,87000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5 965,92336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5 965,92336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Дошкольное образование 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871,44330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871,44330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5 094,48006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08 0 02 N5765 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5 094,48006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938,96359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M5765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753,13328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Дошкольное образование 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M5765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91,93340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M5765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91,93340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M5765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661,19988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M5765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661,19988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M5765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185,83031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M5765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185,83031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M5765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185,83031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агропромышленного комплекса в Новгородском муниципальном районе на 2014-2023 годы"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системы консультационного, информационного и научного обеспечения сельскохозяйственных товаропроизводителей и сельского населения, повышение кадрового потенциала в сельском хозяйстве"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09 5 00 00000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"Развитие системы консультационного, информационного и научного обеспечения сельскохозяйственных товаропроизводителей и сельского населения, повышение кадрового потенциала в сельском хозяйстве" муниципальной программы "Развитие агропромышленного комплекса в Новгородском муниципальном районе на 2014-2023 годы"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"Осуществление дорожной деятельности и организация мероприятий по повышению безопасности дорожного движения в отношении автомобильных дорог общего пользования Новгородского муниципального района на 2017-2021 годы и на период до 2024 года"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10 050,30878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7 805,32000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7 831,52000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безопасного движения автомобильного транспорта путем обеспечения сохранности автомобильных дорог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10 0 01 00000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1 513,79130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1 063,30000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1 089,50000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1 513,79130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1 063,30000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1 089,50000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1 513,79130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1 063,30000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1 089,50000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1 513,79130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1 063,30000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1 089,50000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1 513,79130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1 063,30000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1 089,50000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Приведение автомобильных дорог общего пользования местного значения Новгородского муниципального района в нормативное состояние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10 0 02 00000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8 536,51748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6 742,02000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6 742,02000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автомобильных дорог, капитальный ремонт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4 506,21500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4 034,02000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4 034,02000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4 506,21500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4 034,02000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4 034,02000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4 506,21500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4 034,02000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4 034,02000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4 506,21500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4 034,02000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4 034,02000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субсидии, предоставленной из бюджета Новгородской области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3 762,00000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3 762,00000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3 762,00000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3 762,00000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2 508,00000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268,30248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268,30248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268,30248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268,30248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на территории Новгородского муниципального района на 2020-2024 годы"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6 309,81300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3 821,50000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физической культуры и массового спорта на территории района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2 227,91300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11 0 01 25160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1 701,71300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11 0 01 25160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1 701,71300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11 0 01 25160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1 701,71300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11 0 01 25160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1 701,71300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526,20000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526,20000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526,20000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526,20000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инфраструктуры отрасли физической культуры и спорта, обеспечение доступности спортивных сооружений для граждан Новгородского района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11 0 02 00000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физической культуры и спорта среди лиц с ограниченными возможностями здоровья и инвалидов на территории района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11 0 03 00000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отрасли физической культуры и спорта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11 0 04 00000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3 931,90000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3 351,50000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3 351,50000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3 334,50000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3 334,50000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3 334,50000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3 334,50000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3 321,50000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11 0 04 71410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11 0 04 71410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11 0 04 71410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11 0 04 71410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356,94000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356,94000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356,94000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356,94000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89,26000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89,26000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89,26000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89,26000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2 130,91800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4 051,50000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Расширение и совершенствование информационно-телекоммуникационной инфраструктуры органов местного самоуправления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12 0 01 00000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12 0 01 25990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12 0 01 25990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12 0 01 25990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12 0 01 25990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Разработка, модернизация и внедрение передовых информационных технологий, развитие и совершенствование цифрового пространства и цифровых сервисов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12 0 02 00000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439,10100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439,10100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439,10100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439,10100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439,10100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582,50000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функционирования информационной системы Администрации  Новгородского муниципального района и для предоставления муниципальных услуг гражданам и организациям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12 0 03 00000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349,33500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349,33500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349,33500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349,33500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349,33500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вычислительной, коммутационной и офисной техникой отвечающей современным требованиям, бесперебойное функционирование существующей вычислительной и офисной техники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12 0 04 00000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1 214,48200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1 214,48200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1 214,48200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1 214,48200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12 0 04 25990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1 214,48200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общесистемным ПО, а также специализированными программными средствами управления, мониторинга и автоматизации рабочего процесса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12 0 05 00000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12 0 05 25990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12 0 05 25990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12 0 05 25990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12 0 05 25990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муниципальной службы в Новгородском муниципальном районе на 2021-2024 годы"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повышению квалификации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13 0 02 00000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муниципальной службы в Новгородском муниципальном районе на 2021-2024 годы"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13 0 02 25990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"Противодействие коррупции в Новгородском муниципальном районе на 2021-2024 годы"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Применение антикоррупционных механизмов и механизмов выявления и разрешения конфликтов интересов на муниципальной службе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14 0 03 00000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"Противодействие коррупции в Новгородском муниципальном районе на 2021-2024 годы"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жильем молодых семей на территории Новгородского муниципального района на 2017-2025 годы"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предоставления молодым семьям социальных выплат на приобретение жилья или строительство индивидуального жилого дома, а также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кредиты, для приобретения жилого помещения или строительства индивидуального жилого дома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15 0 01 00000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предоставления молодым семьям социальных выплат на приобретение жилого помещения или создание объекта </w:t>
            </w: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индивидуального жилищного строительства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15 0 01 L4970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Социальные выплаты гражданам, кроме публичных нормативных социальных выплат  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2 948,96800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"Формирование законопослушного поведения участников дорожного движения на территории Новгородского муниципального района на 2020-2025 годы "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системы обучения детей безопасному поведению на дорогах и улицах, проведение комплекса профилактических мероприятий по предупреждению дорожно-транспортного травматизма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16 0 02 00000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 по профилактике безопасности дорожного движения в дошкольных и общеобразовательных организациях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правонарушений, терроризма и экстремизма,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10 500,00000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безопасности граждан от противоправных посягательств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17 0 01 00000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экстремизма,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безнадзорности, беспризорности, правонарушений и антиобщественных действий несовершеннолетних, обеспечение защиты прав и законных интересов несовершеннолетних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17 0 03 00000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экстремизма,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мероприятий Комплексного плана противодействия идеологии терроризма в Российской Федерации на 2019 - 2023 годы, в том числе формирование нетерпимости к проявлениям терроризма и экстремизма, а также толерантного сознания, позитивных установок к представителям иных этнических и конфессиональных сообществ, проведение воспитательной пропагандистской работы с населением Новгородского муниципального района области, направленной на предупреждение террористической и экстремистской деятельности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17 0 04 00000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экстремизма,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мероприятий по совершенствованию антитеррористической защищенности объектов (территорий) образования, находящихся в ведении органов местного самоуправления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17 0 05 00000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227,00000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мероприятий по совершенствованию антитеррористической защищенности объектов (территорий) культуры, находящихся в ведении органов местного самоуправления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17 0 06 00000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2 451,17600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2 451,17600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2 451,17600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2 451,17600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2 445,17600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детей и молодежи, оказавшейся в трудной жизненной ситуации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17 0 07 00000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12 758,49947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2 026,81000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1 243,18000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инфраструктуры водоснабжения и водоотведения населенных пунктов Новгородского района"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18 1 00 00000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11 894,89947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2 026,81000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1 243,18000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систем централизованного водоснабжения населенных пунктов области путем строительства, реконструкции и капитального ремонта сетей централизованного водоснабжения, объектов водоподготовки и подачи воды, приобретения и монтажа оборудования для очистки воды, строительства и ремонта объектов нецентрализованного водоснабжения населения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18 1 01 00000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11 494,89947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1 006,81000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и обслуживание казны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Проектирование строительства (реконструкции), ремонта, строительство (реконструкция) и ремонт объектов коммунального хозяйства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8 635,70000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8 635,70000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8 635,70000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525,00000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8 110,70000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Актуализация схем теплоснабжения, водоснабжения и водоотведения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и монтаж оборудования для обеспечения водоснабжением и водоотведением населенных пунктов Новгородского района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муниципальных программ в области водоснабжения и водоотведения (за счет средств областного бюджета)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18 1 01 72370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1 269,19947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18 1 01 72370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1 269,19947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18 1 01 72370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1 269,19947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18 1 01 72370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1269,19947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муниципальных программ в области водоснабжения и водоотведения (за счет средств местного бюджета)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S2370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S2370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S2370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S2370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централизованных систем водоотведения (канализации) населенных пунктов области за счет строительства, реконструкции и капитального ремонта канализационных сетей, устройств и сооружений канализации, в том числе локальных очистных сооружений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18 1 02 00000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Проектирование строительства (реконструкции), ремонта, строительство (реконструкция) и ремонт объектов коммунального хозяйства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357,60000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357,60000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286,10000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16,80000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16,80000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16,80000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259,20000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151,20000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10,10000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10,10000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10,10000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71,50000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64,80000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37,80000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37,80000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"Улучшение жилищных условий граждан, проживающих в многоквартирных домах"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18 3 00 00000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506,00000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количества многоквартирных домов, в которых не выбран и не реализован способ управления многоквартирным домом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18 3 01 00000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506,00000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  в рамках кластера  "Новгородский"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18 3 01 25750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18 3 01 25750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18 3 01 25750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18 3 01 25750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 проектов в рамках кластера "Управление многоквартирным домом - это просто!" за счет иных межбюджетных трансфертов, предоставленных из областного бюджета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18 3 01 72363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18 3 01 72363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18 3 01 72363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18 3 01 72363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 проектов в рамках кластера "Управление многоквартирным домом - это просто!" (сверх уровня, предусмотренного соглашением) за счет средств местного бюджета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М2363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М2363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М2363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 01 М2363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168 780,98790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124 260,66948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152 309,89293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30 1 00 00000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4 513,80000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4 405,50000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4 405,50000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4 405,50000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4 405,50000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2 405,50000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30 1 00 71410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108,30000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30 1 00 71410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108,30000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30 1 00 71410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108,30000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30 1 00 71410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108,30000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62 062,27562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60 225,10000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60 279,40000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53 114,79100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54 826,90000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54 826,90000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53 104,79100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54 826,90000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54 826,90000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52 265,79100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53 977,90000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53 977,90000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50 736,89100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52 827,90000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52 827,90000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1 128,90000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839,00000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849,00000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849,00000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594,80000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604,80000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604,80000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244,20000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244,20000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244,20000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переданных органам государственной власти субъектов Российской Федерации в соответствии с пунктом 1 статьи 4 Федерального закона «Об актах </w:t>
            </w: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гражданского состояния»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30 2 00 59300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1 486,20000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1 398,70000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1 453,00000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1 486,20000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1 398,70000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1 453,00000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1 486,20000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1 398,70000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1 453,00000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1 361,90000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1 361,90000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1 361,90000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124,30000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36,80000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91,10000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3 465,72500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3 307,80000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3 307,80000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3 465,72500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3 307,80000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3 307,80000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2 992,90000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2 857,50000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2 857,50000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2 958,80000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2 823,40000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2 823,40000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34,10000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34,10000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34,10000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472,82500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450,30000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450,30000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468,62500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446,10000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446,10000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2 512,90000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2 512,90000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2 485,00000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2 485,00000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27,90000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30 2 00 71410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27,90000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за счет иных межбюджетных трансфертов, предоставленных из областного бюджета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30 2 00 77041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194,20000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30 2 00 77041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194,20000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30 2 00 77041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194,20000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30 2 00 77041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30 2 00 77041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176,20000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в области градостроительной деятельности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127,70000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3,80000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704,75962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691,70000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691,70000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704,75962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691,70000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691,70000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704,75962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691,70000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691,70000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674,75962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661,70000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661,70000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на осуществление муниципального жилищного контроля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452,20000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452,20000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452,20000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441,70000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10,50000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 контрольно-счетной палаты муниципального района и его заместители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30 3 00 00000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1 753,61788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1 694,90000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1 694,90000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30 3 00 71410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39,80000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30 3 00 71410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39,80000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30 3 00 71410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39,80000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30 3 00 71410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39,80000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806,31788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806,31788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деятельности финансовых,  налоговых и таможенных органов и </w:t>
            </w: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органов   финансового (финансово-бюджетного) надзора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30 3 00 93020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806,31788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806,31788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787,40000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100 451,29440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59 935,16948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87 930,09293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обеспечению хозяйственного обслуживания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39 854,44096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20 899,00000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20 899,00000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39 854,44096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20 899,00000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20 899,00000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39 854,44096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20 899,00000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20 899,00000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13 427,63000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12 208,00000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12 208,00000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25 632,01096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8 161,00000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8 161,00000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764,80000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служб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3 700,80000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3 615,80000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3 615,80000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3 615,80000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30 6 00 25180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30 6 00 25180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30 6 00 25180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30 6 00 25180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Резервные фонды местных администраций 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Социальные выплаты гражданам, кроме публичных нормативных социальных выплат  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645,70000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645,70000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645,70000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599,00000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46,70000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8 577,73100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8 163,60000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8 163,60000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7 188,72337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904,68224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70,19439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414,13100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414,13100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30 6 00 25230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414,13100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19 023,86771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6 365,79000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6 392,60000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6 237,58571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6 237,58571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6 227,58571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1 544,80000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12 786,28200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4 820,99000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4 847,80000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11 820,45900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4 300,00000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4 300,00000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9 420,45900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4 300,00000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4 300,00000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965,82300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520,99000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547,80000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965,82300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520,99000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547,80000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Оплата выполненных работ, связанных с осуществлением регулярных перевозок пассажиров </w:t>
            </w: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 багажа автомобильным транспортом общего пользования по регулируемым тарифам в пригородном сообщении в границах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30 6 00 25610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6 365,14900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6 254,30000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6 254,30000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30 6 00 25610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6 365,14900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6 254,30000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6 254,30000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30 6 00 25610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6 365,14900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6 254,30000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6 254,30000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30 6 00 25610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6 365,14900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6 254,30000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6 254,30000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короновирусной инфекции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30 6 00 25640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23,62000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30 6 00 25640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23,62000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30 6 00 25640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23,62000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30 6 00 25640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23,62000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смотра-конкурса на лучшую организацию работы с ветеранами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Премии и гранты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Вклад в имущество ООО "Межмуниципальное предприятие газоснабжения"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30 6 00 25740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1 109,00000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30 6 00 25740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1 109,00000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30 6 00 25740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1 109,00000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30 6 00 25740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1 109,00000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 при осуществлении деятельности по обращению с животными без владельцев за счет средств местного бюджета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30 6 00 25760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40,80000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30 6 00 25760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40,80000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30 6 00 25760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40,80000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30 6 00 25760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40,80000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 по ликвидации выявленных мест несанкционированного складирования твердых отходов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30 6 00 25770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30 6 00 25770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30 6 00 25770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30 6 00 25770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Составление (изменение, дополнение) списков кандидатов в присяжные заседатели федеральных судов общей </w:t>
            </w: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юрисдикции в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30 6 00 51200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435,80000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10,90000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Финансовая поддержка муниципальных унитарных предприятий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30 6 00 62200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4 791,94000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30 6 00 62200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4 791,94000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30 6 00 62200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4 791,94000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30 6 00 62200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4 791,94000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определению перечня должностных лиц органов местного самоуправления муниципальных районов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«Об административных правонарушениях»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Функционирование Правительства Российской  Федерации, высших исполнительных органов государственной власти субъектов </w:t>
            </w: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30 6 00 70650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614,10000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614,10000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614,10000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614,10000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351,10000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758,40000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611,80000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611,80000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611,80000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146,60000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146,60000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30 6 00 71410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146,60000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по капитальному ремонту и ремонту автомобильных дорог и дорог общего пользования </w:t>
            </w: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местного значения вне границ населенных пунктов в границах муниципального района за счет субсидии, предоставленной из бюджета Новгородской области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30 6 00 71510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1 610,84000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1 610,84000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1 610,84000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1 610,84000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деятельности по захоронению твердых коммунальных отходов в части рекультивации земельных участков, загрязненных в результате расположения на них объектов размещения отходов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21 995,00000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Создание и (или) содержание мест (площадок) накопления твердых коммунальных отходов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30 6 00 76210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1 658,51237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30 6 00 76210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1 658,51237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30 6 00 76210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1 658,51237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30 6 00 76210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1 658,51237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учреждений по обеспечению хозяйственного обслуживания за счет иных межбюджетных трансфертов, предоставленных из областного бюджета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Оплата взносов на капитальный ремонт общего имущества многоквартирных домов за счет иных межбюджетных трансфертов, предоставленных из областного бюджета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30 6 00 77042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1 300,00000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30 6 00 77042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1 300,00000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30 6 00 77042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1 300,00000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30 6 00 77042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1 300,00000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Пенсии за выслугу лет лицам, замещавшим должности муниципальной службы в органах </w:t>
            </w: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местного самоуправления Новгородского муниципального района, и дополнительное пенсионное обеспечение лиц, осуществлявших полномочия выборного должностного лица местного самоуправления на постоянной (штатной) основе в органах местного самоуправления Новгородского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30 6 00 82100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7 077,40000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7 077,40000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7 077,40000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7 077,40000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6 740,40000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623,43336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154,43336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Дошкольное образование 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136,03330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136,03330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 детей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18,40006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18,40006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469,00000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30 6 00 </w:t>
            </w: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М5765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469,00000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469,00000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402,76000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402,76000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402,76000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402,76000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30 6 00 99990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13 874,47948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19 848,99293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30 6 00 99990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13 874,47948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19 848,99293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30 6 00 99990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13 874,47948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19 848,99293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Резервные средства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30 6 00 99990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13 874,47948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19 848,99293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824" w:rsidRPr="00445824" w:rsidTr="00445824">
        <w:trPr>
          <w:tblCellSpacing w:w="15" w:type="dxa"/>
        </w:trPr>
        <w:tc>
          <w:tcPr>
            <w:tcW w:w="252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156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1 330 969,70096</w:t>
            </w:r>
          </w:p>
        </w:tc>
        <w:tc>
          <w:tcPr>
            <w:tcW w:w="1410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930 970,09274</w:t>
            </w:r>
          </w:p>
        </w:tc>
        <w:tc>
          <w:tcPr>
            <w:tcW w:w="1425" w:type="dxa"/>
            <w:vAlign w:val="center"/>
            <w:hideMark/>
          </w:tcPr>
          <w:p w:rsidR="00445824" w:rsidRPr="00445824" w:rsidRDefault="00445824" w:rsidP="00445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960 812,34130</w:t>
            </w:r>
          </w:p>
        </w:tc>
        <w:tc>
          <w:tcPr>
            <w:tcW w:w="6" w:type="dxa"/>
            <w:vAlign w:val="center"/>
            <w:hideMark/>
          </w:tcPr>
          <w:p w:rsidR="00445824" w:rsidRPr="00445824" w:rsidRDefault="00445824" w:rsidP="0044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45824" w:rsidRPr="00445824" w:rsidRDefault="00445824" w:rsidP="00445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E13ED" w:rsidRPr="001E7967" w:rsidRDefault="008E13ED" w:rsidP="001E7967">
      <w:bookmarkStart w:id="0" w:name="_GoBack"/>
      <w:bookmarkEnd w:id="0"/>
    </w:p>
    <w:sectPr w:rsidR="008E13ED" w:rsidRPr="001E7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27258"/>
    <w:multiLevelType w:val="multilevel"/>
    <w:tmpl w:val="F91E9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4D1C48"/>
    <w:multiLevelType w:val="multilevel"/>
    <w:tmpl w:val="6F1E5C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3D5C2C"/>
    <w:multiLevelType w:val="multilevel"/>
    <w:tmpl w:val="8D0806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853C61"/>
    <w:multiLevelType w:val="multilevel"/>
    <w:tmpl w:val="26481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A7F"/>
    <w:rsid w:val="000E6096"/>
    <w:rsid w:val="001E7967"/>
    <w:rsid w:val="00382A7F"/>
    <w:rsid w:val="00445824"/>
    <w:rsid w:val="007D3865"/>
    <w:rsid w:val="008E13ED"/>
    <w:rsid w:val="0096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81DDB"/>
  <w15:chartTrackingRefBased/>
  <w15:docId w15:val="{8CB6440C-DFFA-4F58-9824-6D3C4EE18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0E6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E6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6096"/>
    <w:rPr>
      <w:b/>
      <w:bCs/>
    </w:rPr>
  </w:style>
  <w:style w:type="character" w:styleId="a5">
    <w:name w:val="Emphasis"/>
    <w:basedOn w:val="a0"/>
    <w:uiPriority w:val="20"/>
    <w:qFormat/>
    <w:rsid w:val="000E60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4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71815</Words>
  <Characters>409350</Characters>
  <Application>Microsoft Office Word</Application>
  <DocSecurity>0</DocSecurity>
  <Lines>3411</Lines>
  <Paragraphs>960</Paragraphs>
  <ScaleCrop>false</ScaleCrop>
  <Company/>
  <LinksUpToDate>false</LinksUpToDate>
  <CharactersWithSpaces>480205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7</cp:revision>
  <dcterms:created xsi:type="dcterms:W3CDTF">2023-04-02T04:15:00Z</dcterms:created>
  <dcterms:modified xsi:type="dcterms:W3CDTF">2023-04-02T08:06:00Z</dcterms:modified>
</cp:coreProperties>
</file>