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048501" w14:textId="4C6AC5E3" w:rsidR="006E6AF1" w:rsidRPr="00781677" w:rsidRDefault="00781677" w:rsidP="0078167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781677">
        <w:rPr>
          <w:rFonts w:ascii="Times New Roman" w:hAnsi="Times New Roman"/>
          <w:b/>
          <w:color w:val="000000"/>
          <w:sz w:val="28"/>
          <w:szCs w:val="28"/>
        </w:rPr>
        <w:t>ПРОЕКТ</w:t>
      </w:r>
    </w:p>
    <w:p w14:paraId="646F4DFA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Новгородская область</w:t>
      </w:r>
    </w:p>
    <w:p w14:paraId="1D0F6F20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Администрация Новгородского муниципального района</w:t>
      </w:r>
    </w:p>
    <w:p w14:paraId="7426E967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</w:p>
    <w:p w14:paraId="13D4F8E6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>П О С Т А Н О В Л Е Н И Е</w:t>
      </w:r>
    </w:p>
    <w:p w14:paraId="6C5D595B" w14:textId="77777777" w:rsidR="006E6AF1" w:rsidRPr="00003AE1" w:rsidRDefault="006E6AF1" w:rsidP="006E6AF1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b/>
          <w:bCs/>
          <w:sz w:val="28"/>
          <w:szCs w:val="28"/>
          <w:lang w:eastAsia="ru-RU"/>
        </w:rPr>
        <w:t xml:space="preserve"> </w:t>
      </w:r>
    </w:p>
    <w:p w14:paraId="5439F50A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14:paraId="4E7A5992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от                  №  </w:t>
      </w:r>
    </w:p>
    <w:p w14:paraId="46CB272E" w14:textId="77777777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 w:rsidRPr="00003AE1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Великий Новгород</w:t>
      </w:r>
    </w:p>
    <w:p w14:paraId="7AAAF430" w14:textId="1E66B6C4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</w:p>
    <w:p w14:paraId="657E4954" w14:textId="6F38E6DE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 внесении изменений в</w:t>
      </w:r>
      <w:r w:rsidR="00341DA5"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 П</w:t>
      </w: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оложение о порядке </w:t>
      </w:r>
    </w:p>
    <w:p w14:paraId="641980A3" w14:textId="172AB6E5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расчета и установления размера родительской платы,</w:t>
      </w:r>
    </w:p>
    <w:p w14:paraId="5CB72D6B" w14:textId="2550D3FA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взимаемой с родителей (законных представителей) за присмотр </w:t>
      </w:r>
    </w:p>
    <w:p w14:paraId="14678728" w14:textId="77777777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и уход за детьми в муниципальных образовательных организациях</w:t>
      </w:r>
    </w:p>
    <w:p w14:paraId="28E0DC50" w14:textId="5D11558E" w:rsidR="006E6AF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 xml:space="preserve">Новгородского муниципального района, реализующих </w:t>
      </w:r>
    </w:p>
    <w:p w14:paraId="7D0C0D36" w14:textId="1ABE766F" w:rsidR="006E6AF1" w:rsidRPr="00003AE1" w:rsidRDefault="006E6AF1" w:rsidP="006E6AF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8"/>
          <w:szCs w:val="28"/>
          <w:lang w:eastAsia="ru-RU"/>
        </w:rPr>
      </w:pPr>
      <w:r>
        <w:rPr>
          <w:rFonts w:ascii="Times New Roman CYR" w:eastAsia="Times New Roman" w:hAnsi="Times New Roman CYR" w:cs="Times New Roman CYR"/>
          <w:sz w:val="28"/>
          <w:szCs w:val="28"/>
          <w:lang w:eastAsia="ru-RU"/>
        </w:rPr>
        <w:t>образовательную программу дошкольного образования</w:t>
      </w:r>
    </w:p>
    <w:p w14:paraId="31857026" w14:textId="77777777" w:rsidR="006E6AF1" w:rsidRPr="00141E24" w:rsidRDefault="006E6AF1" w:rsidP="006E6AF1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4EACBDC" w14:textId="6B2F0488" w:rsidR="006E6AF1" w:rsidRDefault="006E6AF1" w:rsidP="006E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F1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Pr="00952B0F">
        <w:rPr>
          <w:rFonts w:ascii="Times New Roman" w:hAnsi="Times New Roman" w:cs="Times New Roman"/>
          <w:sz w:val="28"/>
          <w:szCs w:val="28"/>
        </w:rPr>
        <w:t xml:space="preserve">со </w:t>
      </w:r>
      <w:hyperlink r:id="rId4">
        <w:r w:rsidRPr="00952B0F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статьей 65</w:t>
        </w:r>
      </w:hyperlink>
      <w:r w:rsidRPr="00952B0F">
        <w:rPr>
          <w:rFonts w:ascii="Times New Roman" w:hAnsi="Times New Roman" w:cs="Times New Roman"/>
          <w:sz w:val="28"/>
          <w:szCs w:val="28"/>
        </w:rPr>
        <w:t xml:space="preserve"> Фе</w:t>
      </w:r>
      <w:r w:rsidRPr="006E6AF1">
        <w:rPr>
          <w:rFonts w:ascii="Times New Roman" w:hAnsi="Times New Roman" w:cs="Times New Roman"/>
          <w:sz w:val="28"/>
          <w:szCs w:val="28"/>
        </w:rPr>
        <w:t xml:space="preserve">дерального закона от 29 декабря 2012 года </w:t>
      </w:r>
      <w:r w:rsidR="004E6EB7">
        <w:rPr>
          <w:rFonts w:ascii="Times New Roman" w:hAnsi="Times New Roman" w:cs="Times New Roman"/>
          <w:sz w:val="28"/>
          <w:szCs w:val="28"/>
        </w:rPr>
        <w:t>№</w:t>
      </w:r>
      <w:r w:rsidRPr="006E6AF1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</w:t>
      </w:r>
      <w:r w:rsidR="00952B0F" w:rsidRPr="006E6AF1">
        <w:rPr>
          <w:rFonts w:ascii="Times New Roman" w:hAnsi="Times New Roman" w:cs="Times New Roman"/>
          <w:sz w:val="28"/>
          <w:szCs w:val="28"/>
        </w:rPr>
        <w:t>областным законом Новгородской области от 01.11.2022 № 204-ОЗ "О дополнительных мерах социальной поддержки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а также детьми, в том числе пасынками и падчерицами, таких граждан, сотрудников, погибших (умерших) или ставших инвалидами в результате участия в специальной военной операции, на 2022 - 2024 годы, и о наделении органов местного самоуправления отдельными государственными полномочиями"</w:t>
      </w:r>
      <w:r w:rsidR="004E6EB7">
        <w:rPr>
          <w:rFonts w:ascii="Times New Roman" w:hAnsi="Times New Roman" w:cs="Times New Roman"/>
          <w:sz w:val="28"/>
          <w:szCs w:val="28"/>
        </w:rPr>
        <w:t xml:space="preserve"> (в редакции областного закона Новгородской области от 15.12.2023 № 444-ОЗ),</w:t>
      </w:r>
      <w:r w:rsidR="00952B0F" w:rsidRPr="006E6AF1">
        <w:rPr>
          <w:rFonts w:ascii="Times New Roman" w:hAnsi="Times New Roman" w:cs="Times New Roman"/>
          <w:sz w:val="28"/>
          <w:szCs w:val="28"/>
        </w:rPr>
        <w:t xml:space="preserve"> </w:t>
      </w:r>
      <w:hyperlink r:id="rId5">
        <w:r w:rsidRPr="00952B0F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Pr="00952B0F">
        <w:rPr>
          <w:rFonts w:ascii="Times New Roman" w:hAnsi="Times New Roman" w:cs="Times New Roman"/>
          <w:sz w:val="28"/>
          <w:szCs w:val="28"/>
        </w:rPr>
        <w:t xml:space="preserve"> Губернатора Новгородской области от 11.10.2022 N 584 "О мерах поддержки </w:t>
      </w:r>
      <w:r w:rsidRPr="006E6AF1">
        <w:rPr>
          <w:rFonts w:ascii="Times New Roman" w:hAnsi="Times New Roman" w:cs="Times New Roman"/>
          <w:sz w:val="28"/>
          <w:szCs w:val="28"/>
        </w:rPr>
        <w:t xml:space="preserve">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семей", </w:t>
      </w:r>
      <w:hyperlink r:id="rId6">
        <w:r w:rsidRPr="00952B0F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952B0F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Новгородский муниципальный район, Адми</w:t>
      </w:r>
      <w:r w:rsidRPr="006E6AF1">
        <w:rPr>
          <w:rFonts w:ascii="Times New Roman" w:hAnsi="Times New Roman" w:cs="Times New Roman"/>
          <w:sz w:val="28"/>
          <w:szCs w:val="28"/>
        </w:rPr>
        <w:t>нистрация Новгородского муниципального района</w:t>
      </w:r>
    </w:p>
    <w:p w14:paraId="293A26B3" w14:textId="7D99E495" w:rsidR="006E6AF1" w:rsidRPr="006E6AF1" w:rsidRDefault="006E6AF1" w:rsidP="006E6AF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03AE1">
        <w:rPr>
          <w:rFonts w:ascii="Times New Roman" w:hAnsi="Times New Roman"/>
          <w:b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ОСТАНОВЛЯЕТ:</w:t>
      </w:r>
    </w:p>
    <w:p w14:paraId="5E9B7D81" w14:textId="77777777" w:rsidR="006E6AF1" w:rsidRPr="006E6AF1" w:rsidRDefault="006E6AF1" w:rsidP="006E6AF1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5"/>
      <w:bookmarkEnd w:id="0"/>
      <w:r w:rsidRPr="006E6AF1">
        <w:rPr>
          <w:rFonts w:ascii="Times New Roman" w:hAnsi="Times New Roman" w:cs="Times New Roman"/>
          <w:sz w:val="28"/>
          <w:szCs w:val="28"/>
        </w:rPr>
        <w:t xml:space="preserve">1. Внести в </w:t>
      </w:r>
      <w:hyperlink r:id="rId7">
        <w:r w:rsidRPr="00952B0F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952B0F">
        <w:rPr>
          <w:rFonts w:ascii="Times New Roman" w:hAnsi="Times New Roman" w:cs="Times New Roman"/>
          <w:sz w:val="28"/>
          <w:szCs w:val="28"/>
        </w:rPr>
        <w:t xml:space="preserve"> </w:t>
      </w:r>
      <w:r w:rsidRPr="006E6AF1">
        <w:rPr>
          <w:rFonts w:ascii="Times New Roman" w:hAnsi="Times New Roman" w:cs="Times New Roman"/>
          <w:sz w:val="28"/>
          <w:szCs w:val="28"/>
        </w:rPr>
        <w:t xml:space="preserve">о порядке расчета и установления размера родительской платы, взимаемой с родителей (законных представителей) за </w:t>
      </w:r>
      <w:r w:rsidRPr="006E6AF1">
        <w:rPr>
          <w:rFonts w:ascii="Times New Roman" w:hAnsi="Times New Roman" w:cs="Times New Roman"/>
          <w:sz w:val="28"/>
          <w:szCs w:val="28"/>
        </w:rPr>
        <w:lastRenderedPageBreak/>
        <w:t>присмотр и уход за детьми в муниципальных образовательных организациях Новгородского муниципального района, реализующих образовательную программу дошкольного образования, утвержденное постановлением Администрации Новгородского муниципального района от 26.08.2019 N 306 (далее - Положение), следующие изменения:</w:t>
      </w:r>
    </w:p>
    <w:p w14:paraId="0E2A9BC0" w14:textId="324452C2" w:rsidR="006E6AF1" w:rsidRPr="00952B0F" w:rsidRDefault="006E6AF1" w:rsidP="0078167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E6AF1">
        <w:rPr>
          <w:rFonts w:ascii="Times New Roman" w:hAnsi="Times New Roman" w:cs="Times New Roman"/>
          <w:sz w:val="28"/>
          <w:szCs w:val="28"/>
        </w:rPr>
        <w:t xml:space="preserve">1.1. </w:t>
      </w:r>
      <w:hyperlink r:id="rId8">
        <w:r w:rsidRPr="00952B0F">
          <w:rPr>
            <w:rFonts w:ascii="Times New Roman" w:hAnsi="Times New Roman" w:cs="Times New Roman"/>
            <w:sz w:val="28"/>
            <w:szCs w:val="28"/>
          </w:rPr>
          <w:t xml:space="preserve">Подпункт 3.1 пункта </w:t>
        </w:r>
      </w:hyperlink>
      <w:r w:rsidRPr="00952B0F">
        <w:rPr>
          <w:rFonts w:ascii="Times New Roman" w:hAnsi="Times New Roman" w:cs="Times New Roman"/>
          <w:sz w:val="28"/>
          <w:szCs w:val="28"/>
        </w:rPr>
        <w:t>3 Положения изложить в редакции:</w:t>
      </w:r>
    </w:p>
    <w:p w14:paraId="5D6BE34C" w14:textId="096FA6A8" w:rsidR="006E6AF1" w:rsidRDefault="006E6AF1" w:rsidP="00781677">
      <w:pPr>
        <w:jc w:val="both"/>
        <w:rPr>
          <w:rFonts w:ascii="Times New Roman" w:hAnsi="Times New Roman"/>
          <w:sz w:val="28"/>
          <w:szCs w:val="28"/>
        </w:rPr>
      </w:pPr>
      <w:r w:rsidRPr="00952B0F">
        <w:rPr>
          <w:rFonts w:ascii="Times New Roman" w:eastAsia="Times New Roman" w:hAnsi="Times New Roman"/>
          <w:b/>
          <w:sz w:val="28"/>
          <w:szCs w:val="28"/>
          <w:lang w:eastAsia="ru-RU"/>
        </w:rPr>
        <w:t>«</w:t>
      </w:r>
      <w:r w:rsidRPr="00952B0F">
        <w:rPr>
          <w:rFonts w:ascii="Times New Roman" w:hAnsi="Times New Roman"/>
          <w:sz w:val="28"/>
          <w:szCs w:val="28"/>
        </w:rPr>
        <w:t xml:space="preserve">3.1. Плата за присмотр и уход </w:t>
      </w:r>
      <w:r w:rsidRPr="006E6AF1">
        <w:rPr>
          <w:rFonts w:ascii="Times New Roman" w:hAnsi="Times New Roman"/>
          <w:sz w:val="28"/>
          <w:szCs w:val="28"/>
        </w:rPr>
        <w:t xml:space="preserve">за детьми-инвалидами, детьми с туберкулезной интоксикацией, детьми-сиротами, детьми, оставшимися без попечения родителей, обучающимися в образовательной организации, а также детьми категорий граждан, </w:t>
      </w:r>
      <w:r w:rsidRPr="00952B0F">
        <w:rPr>
          <w:rFonts w:ascii="Times New Roman" w:hAnsi="Times New Roman"/>
          <w:sz w:val="28"/>
          <w:szCs w:val="28"/>
        </w:rPr>
        <w:t xml:space="preserve">установленных </w:t>
      </w:r>
      <w:hyperlink r:id="rId9">
        <w:r w:rsidRPr="004E6EB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952B0F">
        <w:rPr>
          <w:rFonts w:ascii="Times New Roman" w:hAnsi="Times New Roman"/>
          <w:sz w:val="28"/>
          <w:szCs w:val="28"/>
        </w:rPr>
        <w:t xml:space="preserve"> Губернатора </w:t>
      </w:r>
      <w:r w:rsidRPr="006E6AF1">
        <w:rPr>
          <w:rFonts w:ascii="Times New Roman" w:hAnsi="Times New Roman"/>
          <w:sz w:val="28"/>
          <w:szCs w:val="28"/>
        </w:rPr>
        <w:t>Новгородской области от 11.10.2022 N 584 "О мерах поддержки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и членов их семей" (далее - граждан, в соответствии с указом Губернатора Новгородской области от 11.10.2022 N 584), в том числе пасынки и падчерицы,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а также погибших (умерших) граждан, сотрудников; граждан, сотрудников, ставших инвалидами установленных, установленных областным законом Новгородской области от 01.11.2022 № 204-ОЗ "О дополнительных мерах социальной поддержки обучающихся, являющихся детьми, в том числе пасынками и падчерицами,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 в выполнении задач, возложенных на Вооруженные Силы Российской Федерации, сотрудников, находящихся в служебной командировке в зоне действия специальной военной операции, а также детьми, в том числе пасынками и падчерицами, таких граждан, сотрудников, погибших (умерших) или ставших инвалидами в результате участия в специальной военной операции, на 2022 - 2024 годы, и о наделении органов местного самоуправления отдельными государственными полномочиями"</w:t>
      </w:r>
      <w:r w:rsidR="004E6EB7">
        <w:rPr>
          <w:rFonts w:ascii="Times New Roman" w:hAnsi="Times New Roman"/>
          <w:sz w:val="28"/>
          <w:szCs w:val="28"/>
        </w:rPr>
        <w:t xml:space="preserve">                (в редакции областного закона Новгородской области от 15.12.2023 № 444-ОЗ)</w:t>
      </w:r>
      <w:r w:rsidR="004E6EB7" w:rsidRPr="006E6AF1">
        <w:rPr>
          <w:rFonts w:ascii="Times New Roman" w:hAnsi="Times New Roman"/>
          <w:sz w:val="28"/>
          <w:szCs w:val="28"/>
        </w:rPr>
        <w:t xml:space="preserve"> </w:t>
      </w:r>
      <w:r w:rsidRPr="006E6AF1">
        <w:rPr>
          <w:rFonts w:ascii="Times New Roman" w:hAnsi="Times New Roman"/>
          <w:sz w:val="28"/>
          <w:szCs w:val="28"/>
        </w:rPr>
        <w:t xml:space="preserve"> (далее - граждан, в соответствии с областным законом Новгородской области от 01.11.2022 № 204-ОЗ), не взимается</w:t>
      </w:r>
      <w:r w:rsidR="00952B0F">
        <w:rPr>
          <w:rFonts w:ascii="Times New Roman" w:hAnsi="Times New Roman"/>
          <w:sz w:val="28"/>
          <w:szCs w:val="28"/>
        </w:rPr>
        <w:t>»</w:t>
      </w:r>
    </w:p>
    <w:p w14:paraId="47E6DC90" w14:textId="79F987A4" w:rsidR="004E6EB7" w:rsidRDefault="004E6EB7" w:rsidP="004E6EB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1.3. Подпункт 3.3.2. пункта 3 Положения дополнить абзацем следующего содержания:</w:t>
      </w:r>
    </w:p>
    <w:p w14:paraId="1B59322E" w14:textId="63886496" w:rsidR="004E6EB7" w:rsidRDefault="004E6EB7" w:rsidP="007816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«- имеющих детей, в том числе пасынков и падчериц, категорий граждан, в соответствии с </w:t>
      </w:r>
      <w:r w:rsidRPr="006E6AF1">
        <w:rPr>
          <w:rFonts w:ascii="Times New Roman" w:hAnsi="Times New Roman"/>
          <w:sz w:val="28"/>
          <w:szCs w:val="28"/>
        </w:rPr>
        <w:t>областным законом Новгородской области от 01.11.2022 № 204-ОЗ</w:t>
      </w:r>
      <w:r>
        <w:rPr>
          <w:rFonts w:ascii="Times New Roman" w:hAnsi="Times New Roman"/>
          <w:sz w:val="28"/>
          <w:szCs w:val="28"/>
        </w:rPr>
        <w:t>.»</w:t>
      </w:r>
    </w:p>
    <w:p w14:paraId="0C47979E" w14:textId="2CAFEFC1" w:rsidR="00781677" w:rsidRDefault="00781677" w:rsidP="007816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4E6EB7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. Подпункт 3.4.1. пункта 3 Положения дополнить абзацем следующего содержания:</w:t>
      </w:r>
    </w:p>
    <w:p w14:paraId="05794B80" w14:textId="06B2F10D" w:rsidR="00781677" w:rsidRDefault="00781677" w:rsidP="00781677">
      <w:pPr>
        <w:jc w:val="both"/>
        <w:rPr>
          <w:rFonts w:ascii="Times New Roman" w:hAnsi="Times New Roman"/>
          <w:sz w:val="28"/>
          <w:szCs w:val="28"/>
        </w:rPr>
      </w:pPr>
      <w:r w:rsidRPr="00781677">
        <w:rPr>
          <w:rFonts w:ascii="Times New Roman" w:hAnsi="Times New Roman"/>
          <w:sz w:val="28"/>
          <w:szCs w:val="28"/>
        </w:rPr>
        <w:t>«-для семей с детьми, в том числе пасынки и падчерицы, граждан, призванных на военную службу по мобилизации, граждан, заключивших контракт о прохождении военной службы, граждан, заключивших контракт о добровольном содействии, участвующих в специальной военной операции, начавшейся 24 февраля 2022 года, сотрудников, находящихся в служебной командировке, а также погибших (умерших) граждан, сотрудников; граждан, сотрудников, ставших инвалидами.</w:t>
      </w:r>
      <w:r>
        <w:rPr>
          <w:rFonts w:ascii="Times New Roman" w:hAnsi="Times New Roman"/>
          <w:sz w:val="28"/>
          <w:szCs w:val="28"/>
        </w:rPr>
        <w:t>»</w:t>
      </w:r>
    </w:p>
    <w:p w14:paraId="19D62A82" w14:textId="38E542E7" w:rsidR="00781677" w:rsidRDefault="00781677" w:rsidP="0078167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1.3. Подпункт 3.4.1. пункта 3 Положения изложить в следующей редакции:</w:t>
      </w:r>
    </w:p>
    <w:p w14:paraId="2BD1FE55" w14:textId="68763888" w:rsidR="00781677" w:rsidRPr="00781677" w:rsidRDefault="00781677" w:rsidP="00781677">
      <w:pPr>
        <w:jc w:val="both"/>
        <w:rPr>
          <w:rFonts w:ascii="Times New Roman" w:hAnsi="Times New Roman"/>
          <w:sz w:val="28"/>
          <w:szCs w:val="28"/>
        </w:rPr>
      </w:pPr>
      <w:r w:rsidRPr="00781677">
        <w:rPr>
          <w:rFonts w:ascii="Times New Roman" w:hAnsi="Times New Roman"/>
          <w:sz w:val="28"/>
          <w:szCs w:val="28"/>
        </w:rPr>
        <w:t xml:space="preserve">«3.4.2. На основании документов, подтверждающих призыв (участие) гражданина, в соответствии с областным законом Новгородской области от 01.11.2022 № 204-ОЗ и </w:t>
      </w:r>
      <w:hyperlink r:id="rId10">
        <w:r w:rsidRPr="00781677">
          <w:rPr>
            <w:rStyle w:val="a4"/>
            <w:rFonts w:ascii="Times New Roman" w:hAnsi="Times New Roman"/>
            <w:color w:val="auto"/>
            <w:sz w:val="28"/>
            <w:szCs w:val="28"/>
            <w:u w:val="none"/>
          </w:rPr>
          <w:t>указом</w:t>
        </w:r>
      </w:hyperlink>
      <w:r w:rsidRPr="00781677">
        <w:rPr>
          <w:rFonts w:ascii="Times New Roman" w:hAnsi="Times New Roman"/>
          <w:sz w:val="28"/>
          <w:szCs w:val="28"/>
        </w:rPr>
        <w:t xml:space="preserve"> Губернатора Новгородской области от 11.10.2022 N 584, и являющегося отцом (усыновителем либо </w:t>
      </w:r>
      <w:proofErr w:type="spellStart"/>
      <w:r w:rsidRPr="00781677">
        <w:rPr>
          <w:rFonts w:ascii="Times New Roman" w:hAnsi="Times New Roman"/>
          <w:sz w:val="28"/>
          <w:szCs w:val="28"/>
        </w:rPr>
        <w:t>удочерителем</w:t>
      </w:r>
      <w:proofErr w:type="spellEnd"/>
      <w:r w:rsidRPr="00781677">
        <w:rPr>
          <w:rFonts w:ascii="Times New Roman" w:hAnsi="Times New Roman"/>
          <w:sz w:val="28"/>
          <w:szCs w:val="28"/>
        </w:rPr>
        <w:t>) ребенка, представляемого родителем (законным представителем) в образовательную организацию (копии документов заверяются руководителем образовательной организации).</w:t>
      </w:r>
      <w:r>
        <w:rPr>
          <w:rFonts w:ascii="Times New Roman" w:hAnsi="Times New Roman"/>
          <w:sz w:val="28"/>
          <w:szCs w:val="28"/>
        </w:rPr>
        <w:t>»</w:t>
      </w:r>
    </w:p>
    <w:p w14:paraId="4570D256" w14:textId="77777777" w:rsidR="006E6AF1" w:rsidRPr="006E6AF1" w:rsidRDefault="006E6AF1" w:rsidP="00781677">
      <w:pPr>
        <w:jc w:val="both"/>
        <w:rPr>
          <w:rFonts w:ascii="Times New Roman" w:hAnsi="Times New Roman"/>
          <w:sz w:val="28"/>
          <w:szCs w:val="28"/>
        </w:rPr>
      </w:pPr>
      <w:r w:rsidRPr="006E6AF1">
        <w:rPr>
          <w:rFonts w:ascii="Times New Roman" w:hAnsi="Times New Roman"/>
          <w:sz w:val="28"/>
          <w:szCs w:val="28"/>
        </w:rPr>
        <w:t>2.Настоящее постановление вступает в силу со дня его официального опубликования и распространяется на правоотношения, возникшие с 10 января 2024 года.</w:t>
      </w:r>
    </w:p>
    <w:p w14:paraId="1441F7A6" w14:textId="77777777" w:rsidR="006E6AF1" w:rsidRPr="005D588C" w:rsidRDefault="006E6AF1" w:rsidP="00781677">
      <w:pPr>
        <w:jc w:val="both"/>
        <w:rPr>
          <w:rFonts w:ascii="Times New Roman" w:hAnsi="Times New Roman"/>
          <w:sz w:val="28"/>
          <w:szCs w:val="28"/>
        </w:rPr>
      </w:pPr>
      <w:r w:rsidRPr="006E6AF1">
        <w:rPr>
          <w:rFonts w:ascii="Times New Roman" w:hAnsi="Times New Roman"/>
          <w:sz w:val="28"/>
          <w:szCs w:val="28"/>
        </w:rPr>
        <w:t>3. Опубликовать настоящее постановление в периодическом печатном издании «Официальный вестник Новгородского муниципального</w:t>
      </w:r>
      <w:r w:rsidRPr="006E6AF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5D588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района» и разместить на официальном сайте Администрации Новгородского муниципального района</w:t>
      </w:r>
      <w:r w:rsidRPr="005D588C">
        <w:rPr>
          <w:rFonts w:ascii="Times New Roman" w:hAnsi="Times New Roman"/>
          <w:sz w:val="28"/>
          <w:szCs w:val="28"/>
        </w:rPr>
        <w:t>.</w:t>
      </w:r>
    </w:p>
    <w:p w14:paraId="41C65CF1" w14:textId="77777777" w:rsidR="006E6AF1" w:rsidRPr="00FC6DF9" w:rsidRDefault="006E6AF1" w:rsidP="006E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1E867E2" w14:textId="77777777" w:rsidR="006E6AF1" w:rsidRPr="00FC6DF9" w:rsidRDefault="006E6AF1" w:rsidP="006E6A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BE63D3D" w14:textId="748D8FCF" w:rsidR="006E6AF1" w:rsidRDefault="006E6AF1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Глава муниципального района                                              А.А. Дементьев</w:t>
      </w:r>
    </w:p>
    <w:p w14:paraId="75D30117" w14:textId="77777777" w:rsidR="004E6EB7" w:rsidRPr="00141E24" w:rsidRDefault="004E6EB7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4AC83BFB" w14:textId="77777777" w:rsidR="006E6AF1" w:rsidRPr="00141E24" w:rsidRDefault="006E6AF1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</w:p>
    <w:p w14:paraId="7EB1D888" w14:textId="77777777" w:rsidR="006E6AF1" w:rsidRPr="00141E24" w:rsidRDefault="006E6AF1" w:rsidP="006E6AF1">
      <w:pPr>
        <w:ind w:left="-284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lastRenderedPageBreak/>
        <w:t>СОГЛАСОВАНО:</w:t>
      </w:r>
    </w:p>
    <w:p w14:paraId="07CCDD22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</w:p>
    <w:p w14:paraId="594C216A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Заместитель Главы Администрации                                     Ю.С. Светлова</w:t>
      </w:r>
    </w:p>
    <w:p w14:paraId="58AAC4F6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по социальным вопросам</w:t>
      </w:r>
    </w:p>
    <w:p w14:paraId="2A52E8F6" w14:textId="77777777" w:rsidR="006E6AF1" w:rsidRPr="00141E24" w:rsidRDefault="006E6AF1" w:rsidP="006E6AF1">
      <w:pPr>
        <w:spacing w:line="240" w:lineRule="atLeast"/>
        <w:ind w:left="-283" w:firstLine="709"/>
        <w:jc w:val="both"/>
        <w:rPr>
          <w:rFonts w:ascii="Times New Roman" w:hAnsi="Times New Roman"/>
          <w:sz w:val="28"/>
          <w:szCs w:val="28"/>
        </w:rPr>
      </w:pPr>
    </w:p>
    <w:p w14:paraId="61DFF1C4" w14:textId="12CBB95A" w:rsidR="006E6AF1" w:rsidRPr="00141E24" w:rsidRDefault="00781677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6E6AF1" w:rsidRPr="00141E24">
        <w:rPr>
          <w:rFonts w:ascii="Times New Roman" w:hAnsi="Times New Roman"/>
          <w:sz w:val="28"/>
          <w:szCs w:val="28"/>
        </w:rPr>
        <w:t>редседател</w:t>
      </w:r>
      <w:r>
        <w:rPr>
          <w:rFonts w:ascii="Times New Roman" w:hAnsi="Times New Roman"/>
          <w:sz w:val="28"/>
          <w:szCs w:val="28"/>
        </w:rPr>
        <w:t>ь</w:t>
      </w:r>
      <w:r w:rsidR="006E6AF1" w:rsidRPr="00141E24">
        <w:rPr>
          <w:rFonts w:ascii="Times New Roman" w:hAnsi="Times New Roman"/>
          <w:sz w:val="28"/>
          <w:szCs w:val="28"/>
        </w:rPr>
        <w:t xml:space="preserve"> комитета образования</w:t>
      </w:r>
      <w:r w:rsidR="006E6AF1" w:rsidRPr="00141E24">
        <w:rPr>
          <w:rFonts w:ascii="Times New Roman" w:hAnsi="Times New Roman"/>
          <w:sz w:val="28"/>
          <w:szCs w:val="28"/>
        </w:rPr>
        <w:tab/>
      </w:r>
      <w:r w:rsidR="006E6AF1" w:rsidRPr="00141E24">
        <w:rPr>
          <w:rFonts w:ascii="Times New Roman" w:hAnsi="Times New Roman"/>
          <w:sz w:val="28"/>
          <w:szCs w:val="28"/>
        </w:rPr>
        <w:tab/>
      </w:r>
      <w:r w:rsidR="006E6AF1" w:rsidRPr="00141E24">
        <w:rPr>
          <w:rFonts w:ascii="Times New Roman" w:hAnsi="Times New Roman"/>
          <w:sz w:val="28"/>
          <w:szCs w:val="28"/>
        </w:rPr>
        <w:tab/>
      </w:r>
      <w:r w:rsidR="006E6AF1" w:rsidRPr="00141E24">
        <w:rPr>
          <w:rFonts w:ascii="Times New Roman" w:hAnsi="Times New Roman"/>
          <w:sz w:val="28"/>
          <w:szCs w:val="28"/>
        </w:rPr>
        <w:tab/>
        <w:t xml:space="preserve">   </w:t>
      </w:r>
      <w:r>
        <w:rPr>
          <w:rFonts w:ascii="Times New Roman" w:hAnsi="Times New Roman"/>
          <w:sz w:val="28"/>
          <w:szCs w:val="28"/>
        </w:rPr>
        <w:t>Н.В. Кокарева</w:t>
      </w:r>
    </w:p>
    <w:p w14:paraId="674AD58D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</w:p>
    <w:p w14:paraId="3CEF6AE6" w14:textId="77777777" w:rsidR="006E6AF1" w:rsidRPr="00141E24" w:rsidRDefault="006E6AF1" w:rsidP="006E6AF1">
      <w:pPr>
        <w:spacing w:line="240" w:lineRule="atLeast"/>
        <w:ind w:left="-283"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Начальник правового управления</w:t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  <w:t xml:space="preserve">   Н.Е. Васильева </w:t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  <w:r w:rsidRPr="00141E24">
        <w:rPr>
          <w:rFonts w:ascii="Times New Roman" w:hAnsi="Times New Roman"/>
          <w:sz w:val="28"/>
          <w:szCs w:val="28"/>
        </w:rPr>
        <w:tab/>
      </w:r>
    </w:p>
    <w:p w14:paraId="47E4C9E1" w14:textId="77777777" w:rsidR="006E6AF1" w:rsidRPr="00141E24" w:rsidRDefault="006E6AF1" w:rsidP="006E6AF1">
      <w:pPr>
        <w:tabs>
          <w:tab w:val="left" w:pos="-225"/>
          <w:tab w:val="left" w:pos="645"/>
        </w:tabs>
        <w:ind w:left="-284" w:firstLine="709"/>
        <w:jc w:val="right"/>
        <w:rPr>
          <w:rFonts w:ascii="Times New Roman" w:hAnsi="Times New Roman"/>
          <w:sz w:val="28"/>
          <w:szCs w:val="28"/>
        </w:rPr>
      </w:pPr>
    </w:p>
    <w:p w14:paraId="2F218BCA" w14:textId="77777777" w:rsidR="006E6AF1" w:rsidRPr="00141E24" w:rsidRDefault="006E6AF1" w:rsidP="006E6AF1">
      <w:pPr>
        <w:suppressAutoHyphens/>
        <w:spacing w:after="140"/>
        <w:rPr>
          <w:rFonts w:ascii="Times New Roman" w:hAnsi="Times New Roman"/>
          <w:sz w:val="28"/>
          <w:szCs w:val="28"/>
        </w:rPr>
      </w:pPr>
    </w:p>
    <w:p w14:paraId="34FC9010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Правовым управлением коррупционных факторов не выявлено.</w:t>
      </w:r>
    </w:p>
    <w:p w14:paraId="582F7AD2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«____» _____________ 202</w:t>
      </w:r>
      <w:r>
        <w:rPr>
          <w:rFonts w:ascii="Times New Roman" w:hAnsi="Times New Roman"/>
          <w:sz w:val="28"/>
          <w:szCs w:val="28"/>
        </w:rPr>
        <w:t>4</w:t>
      </w:r>
      <w:r w:rsidRPr="00141E24">
        <w:rPr>
          <w:rFonts w:ascii="Times New Roman" w:hAnsi="Times New Roman"/>
          <w:sz w:val="28"/>
          <w:szCs w:val="28"/>
        </w:rPr>
        <w:t>г.______________________________ Н.Е. Васильева</w:t>
      </w:r>
    </w:p>
    <w:p w14:paraId="3087AF4B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</w:p>
    <w:p w14:paraId="605CA464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Разработчиком проекта постановления коррупционных факторов не выявлено.</w:t>
      </w:r>
    </w:p>
    <w:p w14:paraId="5D1B697E" w14:textId="77777777" w:rsidR="006E6AF1" w:rsidRPr="00141E24" w:rsidRDefault="006E6AF1" w:rsidP="006E6AF1">
      <w:pPr>
        <w:ind w:hanging="284"/>
        <w:contextualSpacing/>
        <w:jc w:val="both"/>
        <w:rPr>
          <w:rFonts w:ascii="Times New Roman" w:hAnsi="Times New Roman"/>
          <w:sz w:val="28"/>
          <w:szCs w:val="28"/>
        </w:rPr>
      </w:pPr>
      <w:r w:rsidRPr="00141E24">
        <w:rPr>
          <w:rFonts w:ascii="Times New Roman" w:hAnsi="Times New Roman"/>
          <w:sz w:val="28"/>
          <w:szCs w:val="28"/>
        </w:rPr>
        <w:t>«____» _____________202</w:t>
      </w:r>
      <w:r>
        <w:rPr>
          <w:rFonts w:ascii="Times New Roman" w:hAnsi="Times New Roman"/>
          <w:sz w:val="28"/>
          <w:szCs w:val="28"/>
        </w:rPr>
        <w:t>4</w:t>
      </w:r>
      <w:r w:rsidRPr="00141E24">
        <w:rPr>
          <w:rFonts w:ascii="Times New Roman" w:hAnsi="Times New Roman"/>
          <w:sz w:val="28"/>
          <w:szCs w:val="28"/>
        </w:rPr>
        <w:t xml:space="preserve">г. ____________________________     </w:t>
      </w:r>
      <w:r>
        <w:rPr>
          <w:rFonts w:ascii="Times New Roman" w:hAnsi="Times New Roman"/>
          <w:sz w:val="28"/>
          <w:szCs w:val="28"/>
        </w:rPr>
        <w:t>Е.В. Полякова</w:t>
      </w:r>
    </w:p>
    <w:p w14:paraId="7FAAE674" w14:textId="77777777" w:rsidR="006E6AF1" w:rsidRPr="00141E24" w:rsidRDefault="006E6AF1" w:rsidP="006E6AF1">
      <w:pPr>
        <w:ind w:right="291" w:hanging="284"/>
        <w:jc w:val="both"/>
        <w:rPr>
          <w:rFonts w:ascii="Times New Roman" w:hAnsi="Times New Roman"/>
          <w:sz w:val="28"/>
          <w:szCs w:val="28"/>
        </w:rPr>
      </w:pPr>
    </w:p>
    <w:p w14:paraId="3265E241" w14:textId="77777777" w:rsidR="004E64B2" w:rsidRDefault="004E64B2"/>
    <w:sectPr w:rsidR="004E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353B"/>
    <w:rsid w:val="00341DA5"/>
    <w:rsid w:val="004E64B2"/>
    <w:rsid w:val="004E6EB7"/>
    <w:rsid w:val="006E6AF1"/>
    <w:rsid w:val="00781677"/>
    <w:rsid w:val="00952B0F"/>
    <w:rsid w:val="00A53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662BD"/>
  <w15:chartTrackingRefBased/>
  <w15:docId w15:val="{BADA946B-CC64-4EC4-B4B9-B148DC0CB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AF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6E6A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6E6AF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6E6AF1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E6AF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4">
    <w:name w:val="Hyperlink"/>
    <w:basedOn w:val="a0"/>
    <w:uiPriority w:val="99"/>
    <w:unhideWhenUsed/>
    <w:rsid w:val="006E6AF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02D513673A00F89707DCCDCF9A646A60C0BB135F9A58AA1724786B69A6FB32648FD4A7D3DD6F9E6DF4FF2476B9699D2CD429D500331C01EF855DC5vBT5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B02D513673A00F89707DCCDCF9A646A60C0BB135F9A58AA1724786B69A6FB32648FD4A7D3DD6F9E6DF4FA2771B9699D2CD429D500331C01EF855DC5vBT5G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B02D513673A00F89707DCCDCF9A646A60C0BB135F9A5BAF1321786B69A6FB32648FD4A7D3DD6F9E6DF4FD2577B9699D2CD429D500331C01EF855DC5vBT5G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8B02D513673A00F89707DCCDCF9A646A60C0BB135F9A58AD1225786B69A6FB32648FD4A7C1DD37926FF6E42770AC3FCC6Av8T2G" TargetMode="External"/><Relationship Id="rId10" Type="http://schemas.openxmlformats.org/officeDocument/2006/relationships/hyperlink" Target="consultantplus://offline/ref=A9AC0E9B285CF8A1ACF64799509E141527B1FF10164F5311D353E480ACF6BFFFAAF87AF23D7F86CFCE5A24EA7A869D50CDoFU4G" TargetMode="External"/><Relationship Id="rId4" Type="http://schemas.openxmlformats.org/officeDocument/2006/relationships/hyperlink" Target="consultantplus://offline/ref=8B02D513673A00F89707C2C0D9F63B6260C8E61A5D9C50F94F767E3C36F6FD6724CFD2F290996A986AFFAE7735E730CE6A9F25D61C2F1D02vFT2G" TargetMode="External"/><Relationship Id="rId9" Type="http://schemas.openxmlformats.org/officeDocument/2006/relationships/hyperlink" Target="consultantplus://offline/ref=A9AC0E9B285CF8A1ACF64799509E141527B1FF10164F5311D353E480ACF6BFFFAAF87AF23D7F86CFCE5A24EA7A869D50CDoFU4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1218</Words>
  <Characters>6948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Елена Васильевна</dc:creator>
  <cp:keywords/>
  <dc:description/>
  <cp:lastModifiedBy>Полякова Елена Васильевна</cp:lastModifiedBy>
  <cp:revision>6</cp:revision>
  <cp:lastPrinted>2024-02-21T06:19:00Z</cp:lastPrinted>
  <dcterms:created xsi:type="dcterms:W3CDTF">2024-02-20T09:10:00Z</dcterms:created>
  <dcterms:modified xsi:type="dcterms:W3CDTF">2024-02-21T06:22:00Z</dcterms:modified>
</cp:coreProperties>
</file>