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F7" w:rsidRPr="00A848A2" w:rsidRDefault="00414FF7" w:rsidP="0041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FF7" w:rsidRPr="00A848A2" w:rsidRDefault="00414FF7" w:rsidP="0041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eastAsia="SimSu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 wp14:anchorId="3F801EDC" wp14:editId="312CAA93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FF7" w:rsidRPr="00A848A2" w:rsidRDefault="00414FF7" w:rsidP="0041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FF7" w:rsidRPr="00A848A2" w:rsidRDefault="00414FF7" w:rsidP="0041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FF7" w:rsidRPr="00A848A2" w:rsidRDefault="00414FF7" w:rsidP="0041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FF7" w:rsidRPr="00A848A2" w:rsidRDefault="00414FF7" w:rsidP="0041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14FF7" w:rsidRPr="00A848A2" w:rsidRDefault="00414FF7" w:rsidP="0041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414FF7" w:rsidRPr="00A848A2" w:rsidRDefault="00414FF7" w:rsidP="0041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ДУМА НОВГОРОДСКОГО МУНИЦИПАЛЬНОГО РАЙОНА</w:t>
      </w:r>
    </w:p>
    <w:p w:rsidR="00414FF7" w:rsidRPr="00A848A2" w:rsidRDefault="00414FF7" w:rsidP="00414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A2">
        <w:rPr>
          <w:rFonts w:ascii="Times New Roman" w:hAnsi="Times New Roman"/>
          <w:b/>
          <w:sz w:val="28"/>
          <w:szCs w:val="28"/>
        </w:rPr>
        <w:t>РЕШЕНИЕ</w:t>
      </w:r>
    </w:p>
    <w:p w:rsidR="00414FF7" w:rsidRPr="00A848A2" w:rsidRDefault="00414FF7" w:rsidP="00414F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FF7" w:rsidRPr="00A848A2" w:rsidRDefault="00414FF7" w:rsidP="00414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27.10.2023 № 882</w:t>
      </w:r>
    </w:p>
    <w:p w:rsidR="00414FF7" w:rsidRPr="00A848A2" w:rsidRDefault="00414FF7" w:rsidP="00414F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48A2">
        <w:rPr>
          <w:rFonts w:ascii="Times New Roman" w:hAnsi="Times New Roman"/>
          <w:sz w:val="28"/>
          <w:szCs w:val="28"/>
        </w:rPr>
        <w:t>Великий Новгород</w:t>
      </w:r>
    </w:p>
    <w:p w:rsidR="003A094E" w:rsidRPr="003A094E" w:rsidRDefault="003A094E" w:rsidP="003A0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C8A" w:rsidRDefault="006C10C8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A094E">
        <w:rPr>
          <w:rFonts w:ascii="Times New Roman" w:hAnsi="Times New Roman" w:cs="Times New Roman"/>
          <w:b/>
          <w:bCs/>
          <w:sz w:val="28"/>
          <w:szCs w:val="28"/>
        </w:rPr>
        <w:t xml:space="preserve">Об информации </w:t>
      </w:r>
      <w:r w:rsidR="00F00C8A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3A094E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</w:t>
      </w:r>
    </w:p>
    <w:p w:rsidR="00F00C8A" w:rsidRDefault="002949FA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летнего </w:t>
      </w:r>
      <w:r w:rsidR="006C10C8" w:rsidRPr="003A094E">
        <w:rPr>
          <w:rFonts w:ascii="Times New Roman" w:hAnsi="Times New Roman" w:cs="Times New Roman"/>
          <w:b/>
          <w:bCs/>
          <w:sz w:val="28"/>
          <w:szCs w:val="28"/>
        </w:rPr>
        <w:t>отдыха,</w:t>
      </w:r>
      <w:r w:rsidR="00F00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0C8">
        <w:rPr>
          <w:rFonts w:ascii="Times New Roman" w:hAnsi="Times New Roman" w:cs="Times New Roman"/>
          <w:b/>
          <w:bCs/>
          <w:sz w:val="28"/>
          <w:szCs w:val="28"/>
        </w:rPr>
        <w:t xml:space="preserve">оздоровления и </w:t>
      </w:r>
    </w:p>
    <w:p w:rsidR="00F00C8A" w:rsidRDefault="006C10C8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занятости детей</w:t>
      </w:r>
      <w:r w:rsidR="00F00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442">
        <w:rPr>
          <w:rFonts w:ascii="Times New Roman" w:hAnsi="Times New Roman" w:cs="Times New Roman"/>
          <w:b/>
          <w:bCs/>
          <w:sz w:val="28"/>
          <w:szCs w:val="28"/>
        </w:rPr>
        <w:t xml:space="preserve">в период летней </w:t>
      </w:r>
      <w:bookmarkStart w:id="0" w:name="_GoBack"/>
      <w:bookmarkEnd w:id="0"/>
    </w:p>
    <w:p w:rsidR="006C10C8" w:rsidRPr="003A094E" w:rsidRDefault="00B31442" w:rsidP="006C10C8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кампании 202</w:t>
      </w:r>
      <w:r w:rsidR="000B1A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C10C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C10C8" w:rsidRDefault="006C10C8" w:rsidP="006C1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Pr="003A094E" w:rsidRDefault="008B6E8B" w:rsidP="006C1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0C8" w:rsidRDefault="006C10C8" w:rsidP="006C10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94E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г. № 131-ФЗ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94E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10C8" w:rsidRPr="003A094E" w:rsidRDefault="006C10C8" w:rsidP="006C10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94E">
        <w:rPr>
          <w:rFonts w:ascii="Times New Roman" w:hAnsi="Times New Roman" w:cs="Times New Roman"/>
          <w:bCs/>
          <w:sz w:val="28"/>
          <w:szCs w:val="28"/>
        </w:rPr>
        <w:t>Дума Новгородского муниципального района</w:t>
      </w:r>
    </w:p>
    <w:p w:rsidR="006C10C8" w:rsidRPr="00D62054" w:rsidRDefault="006C10C8" w:rsidP="006C1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054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6C10C8" w:rsidRPr="003A094E" w:rsidRDefault="006C10C8" w:rsidP="009A3C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094E">
        <w:rPr>
          <w:rFonts w:ascii="Times New Roman" w:hAnsi="Times New Roman" w:cs="Times New Roman"/>
          <w:bCs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прилагаемую </w:t>
      </w:r>
      <w:r w:rsidRPr="003A094E">
        <w:rPr>
          <w:rFonts w:ascii="Times New Roman" w:hAnsi="Times New Roman" w:cs="Times New Roman"/>
          <w:bCs/>
          <w:sz w:val="28"/>
          <w:szCs w:val="28"/>
        </w:rPr>
        <w:t>информацию председателя комитета образования Администрации Новг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ородского муниципального района </w:t>
      </w:r>
      <w:r w:rsidR="009A3CFA">
        <w:rPr>
          <w:rFonts w:ascii="Times New Roman" w:hAnsi="Times New Roman" w:cs="Times New Roman"/>
          <w:bCs/>
          <w:sz w:val="28"/>
          <w:szCs w:val="28"/>
        </w:rPr>
        <w:t>Кокаревой Н.В.</w:t>
      </w:r>
      <w:r w:rsidRPr="003A094E">
        <w:rPr>
          <w:rFonts w:ascii="Times New Roman" w:hAnsi="Times New Roman" w:cs="Times New Roman"/>
          <w:bCs/>
          <w:sz w:val="28"/>
          <w:szCs w:val="28"/>
        </w:rPr>
        <w:t xml:space="preserve"> об организации </w:t>
      </w:r>
      <w:r w:rsidR="003F27AF">
        <w:rPr>
          <w:rFonts w:ascii="Times New Roman" w:hAnsi="Times New Roman" w:cs="Times New Roman"/>
          <w:bCs/>
          <w:sz w:val="28"/>
          <w:szCs w:val="28"/>
        </w:rPr>
        <w:t xml:space="preserve">летнего </w:t>
      </w:r>
      <w:r w:rsidRPr="003A094E">
        <w:rPr>
          <w:rFonts w:ascii="Times New Roman" w:hAnsi="Times New Roman" w:cs="Times New Roman"/>
          <w:bCs/>
          <w:sz w:val="28"/>
          <w:szCs w:val="28"/>
        </w:rPr>
        <w:t>отдыха, оздоровления и занятости детей</w:t>
      </w:r>
      <w:r w:rsidR="00B31442">
        <w:rPr>
          <w:rFonts w:ascii="Times New Roman" w:hAnsi="Times New Roman" w:cs="Times New Roman"/>
          <w:bCs/>
          <w:sz w:val="28"/>
          <w:szCs w:val="28"/>
        </w:rPr>
        <w:t xml:space="preserve"> в период летней кампании 202</w:t>
      </w:r>
      <w:r w:rsidR="000B1A8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C10C8" w:rsidRPr="003A094E" w:rsidRDefault="006C10C8" w:rsidP="006C10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0C8" w:rsidRPr="003A094E" w:rsidRDefault="006C10C8" w:rsidP="006C1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C8A" w:rsidRPr="00CE3BC1" w:rsidRDefault="00F00C8A" w:rsidP="00F00C8A">
      <w:pPr>
        <w:spacing w:after="0" w:line="240" w:lineRule="exact"/>
        <w:rPr>
          <w:rFonts w:ascii="Times New Roman" w:eastAsia="Calibri" w:hAnsi="Times New Roman"/>
          <w:b/>
          <w:sz w:val="28"/>
        </w:rPr>
      </w:pPr>
      <w:r w:rsidRPr="00CE3BC1">
        <w:rPr>
          <w:rFonts w:ascii="Times New Roman" w:eastAsia="Calibri" w:hAnsi="Times New Roman"/>
          <w:b/>
          <w:sz w:val="28"/>
        </w:rPr>
        <w:t xml:space="preserve">Председатель Думы </w:t>
      </w:r>
    </w:p>
    <w:p w:rsidR="00F00C8A" w:rsidRPr="00CE3BC1" w:rsidRDefault="00F00C8A" w:rsidP="00F00C8A">
      <w:pPr>
        <w:spacing w:after="0" w:line="240" w:lineRule="exact"/>
        <w:rPr>
          <w:rFonts w:ascii="Times New Roman" w:eastAsia="Calibri" w:hAnsi="Times New Roman"/>
          <w:b/>
          <w:sz w:val="28"/>
        </w:rPr>
      </w:pPr>
      <w:r w:rsidRPr="00CE3BC1">
        <w:rPr>
          <w:rFonts w:ascii="Times New Roman" w:eastAsia="Calibri" w:hAnsi="Times New Roman"/>
          <w:b/>
          <w:sz w:val="28"/>
        </w:rPr>
        <w:t xml:space="preserve">муниципального района </w:t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</w:r>
      <w:r w:rsidRPr="00CE3BC1">
        <w:rPr>
          <w:rFonts w:ascii="Times New Roman" w:eastAsia="Calibri" w:hAnsi="Times New Roman"/>
          <w:b/>
          <w:sz w:val="28"/>
        </w:rPr>
        <w:tab/>
        <w:t xml:space="preserve">     Д.Н. Гаврилов</w:t>
      </w:r>
    </w:p>
    <w:p w:rsidR="006C10C8" w:rsidRPr="00D37C60" w:rsidRDefault="006C10C8" w:rsidP="006C10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A094E" w:rsidRPr="00D37C60" w:rsidRDefault="003A094E" w:rsidP="003A09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37C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A094E" w:rsidRPr="003A094E" w:rsidRDefault="003A094E" w:rsidP="003A094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C10C8" w:rsidRDefault="006C10C8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6E8B" w:rsidRDefault="008B6E8B" w:rsidP="00EA29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3CFA" w:rsidRPr="000032BC" w:rsidRDefault="009A3CFA" w:rsidP="009A3CFA">
      <w:pPr>
        <w:tabs>
          <w:tab w:val="left" w:pos="2100"/>
        </w:tabs>
        <w:spacing w:after="12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0032BC">
        <w:rPr>
          <w:rFonts w:ascii="Times New Roman" w:eastAsia="SimSun" w:hAnsi="Times New Roman"/>
          <w:sz w:val="28"/>
          <w:szCs w:val="28"/>
        </w:rPr>
        <w:t>Приложение</w:t>
      </w:r>
    </w:p>
    <w:p w:rsidR="009A3CFA" w:rsidRPr="009A3CFA" w:rsidRDefault="009A3CFA" w:rsidP="009A3CFA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0032BC">
        <w:rPr>
          <w:rFonts w:ascii="Times New Roman" w:eastAsia="SimSun" w:hAnsi="Times New Roman"/>
          <w:sz w:val="28"/>
          <w:szCs w:val="28"/>
        </w:rPr>
        <w:t>к решению Думы Новгородского</w:t>
      </w:r>
      <w:r w:rsidRPr="000032BC">
        <w:rPr>
          <w:rFonts w:ascii="Times New Roman" w:eastAsia="SimSun" w:hAnsi="Times New Roman"/>
          <w:color w:val="FF0000"/>
          <w:sz w:val="28"/>
          <w:szCs w:val="28"/>
        </w:rPr>
        <w:t xml:space="preserve"> </w:t>
      </w:r>
      <w:r w:rsidRPr="000032BC">
        <w:rPr>
          <w:rFonts w:ascii="Times New Roman" w:eastAsia="SimSu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SimSun" w:hAnsi="Times New Roman"/>
          <w:sz w:val="28"/>
          <w:szCs w:val="28"/>
        </w:rPr>
        <w:t>от 27.10.2023 №882</w:t>
      </w:r>
      <w:r w:rsidRPr="000032BC">
        <w:rPr>
          <w:rFonts w:ascii="Times New Roman" w:eastAsia="SimSun" w:hAnsi="Times New Roman"/>
          <w:sz w:val="28"/>
          <w:szCs w:val="28"/>
        </w:rPr>
        <w:t xml:space="preserve"> «</w:t>
      </w:r>
      <w:r w:rsidRPr="009A3CFA">
        <w:rPr>
          <w:rFonts w:ascii="Times New Roman" w:eastAsia="SimSun" w:hAnsi="Times New Roman"/>
          <w:sz w:val="28"/>
          <w:szCs w:val="28"/>
        </w:rPr>
        <w:t xml:space="preserve">Об информации об организации </w:t>
      </w:r>
    </w:p>
    <w:p w:rsidR="009A3CFA" w:rsidRPr="009A3CFA" w:rsidRDefault="009A3CFA" w:rsidP="009A3CFA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9A3CFA">
        <w:rPr>
          <w:rFonts w:ascii="Times New Roman" w:eastAsia="SimSun" w:hAnsi="Times New Roman"/>
          <w:sz w:val="28"/>
          <w:szCs w:val="28"/>
        </w:rPr>
        <w:t xml:space="preserve">летнего отдыха, оздоровления и </w:t>
      </w:r>
    </w:p>
    <w:p w:rsidR="009A3CFA" w:rsidRPr="009A3CFA" w:rsidRDefault="009A3CFA" w:rsidP="009A3CFA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9A3CFA">
        <w:rPr>
          <w:rFonts w:ascii="Times New Roman" w:eastAsia="SimSun" w:hAnsi="Times New Roman"/>
          <w:sz w:val="28"/>
          <w:szCs w:val="28"/>
        </w:rPr>
        <w:t xml:space="preserve">занятости детей в период летней </w:t>
      </w:r>
    </w:p>
    <w:p w:rsidR="009A3CFA" w:rsidRPr="000032BC" w:rsidRDefault="009A3CFA" w:rsidP="009A3CFA">
      <w:pPr>
        <w:tabs>
          <w:tab w:val="left" w:pos="2100"/>
        </w:tabs>
        <w:spacing w:after="0" w:line="240" w:lineRule="exact"/>
        <w:ind w:left="4536"/>
        <w:jc w:val="center"/>
        <w:rPr>
          <w:rFonts w:ascii="Times New Roman" w:eastAsia="SimSun" w:hAnsi="Times New Roman"/>
          <w:sz w:val="28"/>
          <w:szCs w:val="28"/>
        </w:rPr>
      </w:pPr>
      <w:r w:rsidRPr="009A3CFA">
        <w:rPr>
          <w:rFonts w:ascii="Times New Roman" w:eastAsia="SimSun" w:hAnsi="Times New Roman"/>
          <w:sz w:val="28"/>
          <w:szCs w:val="28"/>
        </w:rPr>
        <w:t>кампании 2023 года</w:t>
      </w:r>
      <w:r w:rsidRPr="000032BC">
        <w:rPr>
          <w:rFonts w:ascii="Times New Roman" w:eastAsia="SimSun" w:hAnsi="Times New Roman"/>
          <w:sz w:val="28"/>
          <w:szCs w:val="28"/>
        </w:rPr>
        <w:t>»</w:t>
      </w:r>
    </w:p>
    <w:p w:rsidR="009A3CFA" w:rsidRDefault="009A3CFA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CFA" w:rsidRDefault="009A3CFA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летнего отдыха, оздоровления и занятости детей</w:t>
      </w:r>
    </w:p>
    <w:p w:rsidR="006C10C8" w:rsidRDefault="006C10C8" w:rsidP="00F7403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период летней компании 202</w:t>
      </w:r>
      <w:r w:rsidR="000B1A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C0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6C10C8" w:rsidRPr="000A7F03" w:rsidRDefault="006C10C8" w:rsidP="006C10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2774" w:rsidRDefault="00C02774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774">
        <w:rPr>
          <w:rFonts w:ascii="Times New Roman" w:hAnsi="Times New Roman" w:cs="Times New Roman"/>
          <w:color w:val="000000"/>
          <w:sz w:val="28"/>
          <w:szCs w:val="28"/>
        </w:rPr>
        <w:t>Одним из вопросов местного значения в формулировке Федерального закона от 06.10.2003 № 131-ФЗ, является организация отдыха детей в каникулярное время.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С целью подготовки к летней оздоровительной кампании 202</w:t>
      </w:r>
      <w:r w:rsidR="000B1A8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3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года проведена работа: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 Постановление Администрации Новгородского мун</w:t>
      </w:r>
      <w:r w:rsidR="000B1A82">
        <w:rPr>
          <w:rFonts w:ascii="Times New Roman" w:hAnsi="Times New Roman" w:cs="Times New Roman"/>
          <w:color w:val="000000"/>
          <w:sz w:val="28"/>
          <w:szCs w:val="28"/>
        </w:rPr>
        <w:t>иципального района от 23.05.2023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0B1A82">
        <w:rPr>
          <w:rFonts w:ascii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обеспечении отдыха, оздор</w:t>
      </w:r>
      <w:r w:rsidR="000B1A82">
        <w:rPr>
          <w:rFonts w:ascii="Times New Roman" w:hAnsi="Times New Roman" w:cs="Times New Roman"/>
          <w:color w:val="000000"/>
          <w:sz w:val="28"/>
          <w:szCs w:val="28"/>
        </w:rPr>
        <w:t>овления и занятости детей в 2023-2024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годах»; 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</w:t>
      </w:r>
      <w:r w:rsidR="001466AE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издано Распоряжение комитета образования </w:t>
      </w:r>
      <w:r w:rsidR="007C0BA0">
        <w:rPr>
          <w:rFonts w:ascii="Times New Roman" w:hAnsi="Times New Roman" w:cs="Times New Roman"/>
          <w:color w:val="000000"/>
          <w:sz w:val="28"/>
          <w:szCs w:val="28"/>
        </w:rPr>
        <w:t>Администрации Новгородского муниципального района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от 2</w:t>
      </w:r>
      <w:r w:rsidR="000B1A8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7.03.2023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№ </w:t>
      </w:r>
      <w:r w:rsidR="000B1A8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88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«О функционировании лагерей с дневным пребыванием на базе общеобразовательных организаций Новгородск</w:t>
      </w:r>
      <w:r w:rsidR="000B1A8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ого муниципального района в 2023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году»;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</w:t>
      </w:r>
      <w:r w:rsidR="007C0BA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проведено заседание районной межведомственной комиссии по организации отдыха, оздоровления и занятости детей;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 пров</w:t>
      </w:r>
      <w:r w:rsidR="007060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едены совещания с директорами образовательных учреждений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, с начальниками лагерей, заместителями директоров по воспитательной работе, совместно с надзорными органами;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060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размещена информация на сайте к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омитета образования о летней оздоровительной кампании (образцы заявлений, сроки проведения смен, порядок частичной компенсации); 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Liberation Serif" w:eastAsia="NSimSun" w:hAnsi="Liberation Serif" w:cs="Mangal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</w:t>
      </w:r>
      <w:r w:rsidR="007060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проводилось консультирование граждан по вопросам летнего отдыха и приобретения путевок;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Liberation Serif" w:eastAsia="NSimSun" w:hAnsi="Liberation Serif" w:cs="Mangal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</w:t>
      </w:r>
      <w:r w:rsidR="007060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осуществлен пр</w:t>
      </w:r>
      <w:r w:rsidR="000B1A8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ием заявок на летний период 2023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года;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Liberation Serif" w:eastAsia="NSimSun" w:hAnsi="Liberation Serif" w:cs="Mangal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-</w:t>
      </w:r>
      <w:r w:rsidR="007060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в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5617E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Министерство образования Новгородской области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представлены документы, для составления Единого Реестра организаций отдыха и оздоровления детей.</w:t>
      </w:r>
    </w:p>
    <w:p w:rsidR="000B1A82" w:rsidRDefault="000B1A8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0B1A8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В реестр организаций отдыха и оздоровления детей вошли 14 лагерей с дневным пребыванием, 8 профильных</w:t>
      </w:r>
      <w:r w:rsidR="00A5617E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смен и 1 лагерь труда и отдыха</w:t>
      </w:r>
      <w:r w:rsidR="00C02774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. </w:t>
      </w:r>
      <w:r w:rsidRPr="000B1A8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Все лагеря при школах работали в июне. 806 ребят от 7 до 17 лет участвовали в мероприятиях, соревнования, встречах, увлекательных и познавательных экскурсиях на протяжении 21 дня. 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Еще </w:t>
      </w:r>
      <w:r w:rsidR="004F5E22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29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человек, чьи дети прописаны в нашем районе получили компенса</w:t>
      </w:r>
      <w:r w:rsidR="007060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цию за посещение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7060C6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лагерей с дневным пребыванием Великого</w:t>
      </w:r>
      <w:r w:rsidR="00F92DFE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Новгорода.</w:t>
      </w:r>
    </w:p>
    <w:p w:rsidR="00B31442" w:rsidRPr="004F5E2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Фактические расходы бюджета на организацию питания в лагерях с дневным пребыванием составили </w:t>
      </w:r>
      <w:r w:rsidR="00291874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2391,1</w:t>
      </w: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тыс. рублей.</w:t>
      </w:r>
    </w:p>
    <w:p w:rsidR="00AA512B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В лагере «Волынь» проведена </w:t>
      </w:r>
      <w:r w:rsidR="00AA512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зимняя,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весенняя и 4 летние смены с охватом </w:t>
      </w:r>
      <w:r w:rsidR="00AA512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1182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AA512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ребенка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512B" w:rsidRPr="00AA512B" w:rsidRDefault="00AA512B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B">
        <w:rPr>
          <w:rFonts w:ascii="Times New Roman" w:hAnsi="Times New Roman" w:cs="Times New Roman"/>
          <w:sz w:val="28"/>
          <w:szCs w:val="28"/>
        </w:rPr>
        <w:t xml:space="preserve">Зимняя смена «Рождественский марафон» со </w:t>
      </w:r>
      <w:r w:rsidR="009A7089">
        <w:rPr>
          <w:rFonts w:ascii="Times New Roman" w:hAnsi="Times New Roman" w:cs="Times New Roman"/>
          <w:sz w:val="28"/>
          <w:szCs w:val="28"/>
        </w:rPr>
        <w:t>0</w:t>
      </w:r>
      <w:r w:rsidRPr="00AA512B">
        <w:rPr>
          <w:rFonts w:ascii="Times New Roman" w:hAnsi="Times New Roman" w:cs="Times New Roman"/>
          <w:sz w:val="28"/>
          <w:szCs w:val="28"/>
        </w:rPr>
        <w:t xml:space="preserve">2 по 11 января 2023 года; </w:t>
      </w:r>
    </w:p>
    <w:p w:rsidR="00AA512B" w:rsidRPr="00AA512B" w:rsidRDefault="00AA512B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B">
        <w:rPr>
          <w:rFonts w:ascii="Times New Roman" w:hAnsi="Times New Roman" w:cs="Times New Roman"/>
          <w:sz w:val="28"/>
          <w:szCs w:val="28"/>
        </w:rPr>
        <w:t>Весенняя смена</w:t>
      </w:r>
      <w:r w:rsidR="009A7089">
        <w:rPr>
          <w:rFonts w:ascii="Times New Roman" w:hAnsi="Times New Roman" w:cs="Times New Roman"/>
          <w:sz w:val="28"/>
          <w:szCs w:val="28"/>
        </w:rPr>
        <w:t xml:space="preserve"> «Стоп, снято!»</w:t>
      </w:r>
      <w:r w:rsidRPr="00AA512B">
        <w:rPr>
          <w:rFonts w:ascii="Times New Roman" w:hAnsi="Times New Roman" w:cs="Times New Roman"/>
          <w:sz w:val="28"/>
          <w:szCs w:val="28"/>
        </w:rPr>
        <w:t xml:space="preserve"> с 18 по 24 марта 2023 года</w:t>
      </w:r>
      <w:r w:rsidR="009A7089">
        <w:rPr>
          <w:rFonts w:ascii="Times New Roman" w:hAnsi="Times New Roman" w:cs="Times New Roman"/>
          <w:sz w:val="28"/>
          <w:szCs w:val="28"/>
        </w:rPr>
        <w:t>;</w:t>
      </w:r>
      <w:r w:rsidRPr="00AA5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12B" w:rsidRPr="00AA512B" w:rsidRDefault="00AA512B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B">
        <w:rPr>
          <w:rFonts w:ascii="Times New Roman" w:hAnsi="Times New Roman" w:cs="Times New Roman"/>
          <w:sz w:val="28"/>
          <w:szCs w:val="28"/>
        </w:rPr>
        <w:t>1-я летняя смена «Признание, искусство, жизнь!» с 28 мая по 17 июня;</w:t>
      </w:r>
    </w:p>
    <w:p w:rsidR="00AA512B" w:rsidRPr="00AA512B" w:rsidRDefault="00AA512B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B">
        <w:rPr>
          <w:rFonts w:ascii="Times New Roman" w:hAnsi="Times New Roman" w:cs="Times New Roman"/>
          <w:sz w:val="28"/>
          <w:szCs w:val="28"/>
        </w:rPr>
        <w:t>2-я летняя смена «Лето, солнце, дружба-вот, что детям нужно!» с 20 июня по 10 июля;</w:t>
      </w:r>
    </w:p>
    <w:p w:rsidR="00AA512B" w:rsidRPr="00AA512B" w:rsidRDefault="00AA512B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B">
        <w:rPr>
          <w:rFonts w:ascii="Times New Roman" w:hAnsi="Times New Roman" w:cs="Times New Roman"/>
          <w:sz w:val="28"/>
          <w:szCs w:val="28"/>
        </w:rPr>
        <w:t>3 профильная смена «Движение первых» с 15 июля по 02 августа;</w:t>
      </w:r>
    </w:p>
    <w:p w:rsidR="00B31442" w:rsidRDefault="00AA512B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12B">
        <w:rPr>
          <w:rFonts w:ascii="Times New Roman" w:hAnsi="Times New Roman" w:cs="Times New Roman"/>
          <w:sz w:val="28"/>
          <w:szCs w:val="28"/>
        </w:rPr>
        <w:t xml:space="preserve">4 смена «Полицейская академия» с </w:t>
      </w:r>
      <w:r w:rsidR="009A7089">
        <w:rPr>
          <w:rFonts w:ascii="Times New Roman" w:hAnsi="Times New Roman" w:cs="Times New Roman"/>
          <w:sz w:val="28"/>
          <w:szCs w:val="28"/>
        </w:rPr>
        <w:t>0</w:t>
      </w:r>
      <w:r w:rsidRPr="00AA512B">
        <w:rPr>
          <w:rFonts w:ascii="Times New Roman" w:hAnsi="Times New Roman" w:cs="Times New Roman"/>
          <w:sz w:val="28"/>
          <w:szCs w:val="28"/>
        </w:rPr>
        <w:t xml:space="preserve">5 по 25 августа. </w:t>
      </w:r>
    </w:p>
    <w:p w:rsidR="00AA512B" w:rsidRPr="00AA512B" w:rsidRDefault="00AA512B" w:rsidP="007C0BA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512B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отчетный период на базе лагерей отдохнуло 907 детей от 7 до 17 лет находящихся в трудной жизненной ситуации, из них 19 детей, состоящих на различных видах учета.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Согласно Постановлению о летнем отдыхе работающие родители детей, прописанных в Новгородском районе получили компенсацию за приобретенные путевки: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50% базовой стоимости путевки (15000 рублей), для родителей (законных представителей), работающих в бюджетных, казенных и автономных учреждениях;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25% базовой стоимости (7500 рублей), для родителей (законных представителей), работающих в организациях иных форм собственности, или индивидуальных предпринимателей без образования юридического лица. 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С 1 сентября</w:t>
      </w:r>
      <w:r w:rsidR="00A5617E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2022 года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по 25 мая 202</w:t>
      </w:r>
      <w:r w:rsidR="00AA512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3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года комитетом образования осуществлялся прием заявок в лагеря Новгородской области: «Волынь», «Парус»,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Гверстянец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», «Олимпиец», «Былина», «Зарница».</w:t>
      </w:r>
      <w:r w:rsidR="00AA512B" w:rsidRPr="00AA512B">
        <w:t xml:space="preserve"> </w:t>
      </w:r>
      <w:r w:rsidR="00AA512B" w:rsidRPr="00AA512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Принято 263 заявки что на 43 больше, чем в прошлом году. 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4B66C0" w:rsidRPr="004F5E2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Расходы бюджета на обеспечение выполнения муниципального задания и подготовку лагеря к летней кампании в 202</w:t>
      </w:r>
      <w:r w:rsidR="00EE4D77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3</w:t>
      </w: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году запланированы в размере </w:t>
      </w:r>
      <w:r w:rsidR="00E861F4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11 832,5</w:t>
      </w: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тыс. рублей. Фактическое исполнение на 01.10.202</w:t>
      </w:r>
      <w:r w:rsidR="00E861F4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3</w:t>
      </w: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составило </w:t>
      </w:r>
      <w:r w:rsidR="00E861F4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9469,9</w:t>
      </w: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тыс. рублей. Следует отметить, что в 202</w:t>
      </w:r>
      <w:r w:rsidR="00291874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3</w:t>
      </w: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году </w:t>
      </w:r>
      <w:r w:rsidR="00291874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произведена проверка проектно-сметной документации на 121,0 тыс. рублей для участия в </w:t>
      </w:r>
      <w:r w:rsidR="007342C6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конкурсном отборе на выделение финансовых средств на капитальный ремонт лагеря из федерального бюджета</w:t>
      </w: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. </w:t>
      </w:r>
    </w:p>
    <w:p w:rsidR="00291874" w:rsidRPr="004F5E22" w:rsidRDefault="004B66C0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В рамках реализации отдельных мероприятий госпрограммы Российской Федерации «Доступная среда» МАУ ДЗОЛ «Волынь» в</w:t>
      </w:r>
      <w:r w:rsidR="007342C6"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марте 2023 года стал победителем гранта в форме «Субсидии индивидуальным предпринимателям и юридическим лицам». Сумма гранта составила 6 884,4 тыс. рублей.</w:t>
      </w:r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На 2 065,32 тыс. рублей закуплено оборудование для обустройства комнаты психологической разгрузки, на 4 819,08 тыс. рублей частичное устранение предписания </w:t>
      </w:r>
      <w:proofErr w:type="spellStart"/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Роспотребнадзора</w:t>
      </w:r>
      <w:proofErr w:type="spellEnd"/>
      <w:r w:rsidRPr="004F5E22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Новгородской области в части асфальтирования дорожек на территории лагеря.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В санаториях «Тесово-2», «Семейный» и «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Гверстянец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» оздоровилось </w:t>
      </w:r>
      <w:r w:rsidR="00AA512B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460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детей (классами и индивидуально) до 17 лет.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774">
        <w:rPr>
          <w:rFonts w:ascii="Times New Roman" w:hAnsi="Times New Roman" w:cs="Times New Roman"/>
          <w:color w:val="000000"/>
          <w:sz w:val="28"/>
          <w:szCs w:val="28"/>
        </w:rPr>
        <w:t>Санаторный отдых продо</w:t>
      </w:r>
      <w:r w:rsidR="00AA512B">
        <w:rPr>
          <w:rFonts w:ascii="Times New Roman" w:hAnsi="Times New Roman" w:cs="Times New Roman"/>
          <w:color w:val="000000"/>
          <w:sz w:val="28"/>
          <w:szCs w:val="28"/>
        </w:rPr>
        <w:t>лжается.</w:t>
      </w:r>
    </w:p>
    <w:p w:rsidR="00C02774" w:rsidRDefault="00AA512B" w:rsidP="007C0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12B">
        <w:rPr>
          <w:rFonts w:ascii="Times New Roman" w:eastAsia="Calibri" w:hAnsi="Times New Roman" w:cs="Times New Roman"/>
          <w:sz w:val="28"/>
          <w:szCs w:val="28"/>
        </w:rPr>
        <w:t>В летний период 2023 года совместно с Центром занятости организована работа по трудоустройству несовершеннолетних. На се</w:t>
      </w:r>
      <w:r w:rsidR="00C02774">
        <w:rPr>
          <w:rFonts w:ascii="Times New Roman" w:eastAsia="Calibri" w:hAnsi="Times New Roman" w:cs="Times New Roman"/>
          <w:sz w:val="28"/>
          <w:szCs w:val="28"/>
        </w:rPr>
        <w:t>годняшний день трудоустроено 103</w:t>
      </w:r>
      <w:r w:rsidRPr="00AA512B">
        <w:rPr>
          <w:rFonts w:ascii="Times New Roman" w:eastAsia="Calibri" w:hAnsi="Times New Roman" w:cs="Times New Roman"/>
          <w:sz w:val="28"/>
          <w:szCs w:val="28"/>
        </w:rPr>
        <w:t xml:space="preserve"> подростка. Из них 9</w:t>
      </w:r>
      <w:r w:rsidR="00C02774">
        <w:rPr>
          <w:rFonts w:ascii="Times New Roman" w:eastAsia="Calibri" w:hAnsi="Times New Roman" w:cs="Times New Roman"/>
          <w:sz w:val="28"/>
          <w:szCs w:val="28"/>
        </w:rPr>
        <w:t>7</w:t>
      </w:r>
      <w:r w:rsidRPr="00AA512B">
        <w:rPr>
          <w:rFonts w:ascii="Times New Roman" w:eastAsia="Calibri" w:hAnsi="Times New Roman" w:cs="Times New Roman"/>
          <w:sz w:val="28"/>
          <w:szCs w:val="28"/>
        </w:rPr>
        <w:t xml:space="preserve"> человек работали в трудовых бригадах </w:t>
      </w:r>
      <w:r w:rsidRPr="00AA512B">
        <w:rPr>
          <w:rFonts w:ascii="Times New Roman" w:eastAsia="Calibri" w:hAnsi="Times New Roman" w:cs="Times New Roman"/>
          <w:sz w:val="28"/>
          <w:szCs w:val="28"/>
        </w:rPr>
        <w:lastRenderedPageBreak/>
        <w:t>на базе 9 школ и 6 подростков были трудоустроены в иные организации (ПАО «Контур», ПАО «Акрон», АО «</w:t>
      </w:r>
      <w:proofErr w:type="spellStart"/>
      <w:r w:rsidRPr="00AA512B">
        <w:rPr>
          <w:rFonts w:ascii="Times New Roman" w:eastAsia="Calibri" w:hAnsi="Times New Roman" w:cs="Times New Roman"/>
          <w:sz w:val="28"/>
          <w:szCs w:val="28"/>
        </w:rPr>
        <w:t>Лактис</w:t>
      </w:r>
      <w:proofErr w:type="spellEnd"/>
      <w:r w:rsidRPr="00AA512B">
        <w:rPr>
          <w:rFonts w:ascii="Times New Roman" w:eastAsia="Calibri" w:hAnsi="Times New Roman" w:cs="Times New Roman"/>
          <w:sz w:val="28"/>
          <w:szCs w:val="28"/>
        </w:rPr>
        <w:t xml:space="preserve">», МБУ «НМЦ»). </w:t>
      </w:r>
    </w:p>
    <w:p w:rsidR="00C02774" w:rsidRDefault="00C02774" w:rsidP="007C0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4">
        <w:rPr>
          <w:rFonts w:ascii="Times New Roman" w:eastAsia="Calibri" w:hAnsi="Times New Roman" w:cs="Times New Roman"/>
          <w:sz w:val="28"/>
          <w:szCs w:val="28"/>
        </w:rPr>
        <w:t xml:space="preserve">Временные работы организуются по договору о совместной деятельности между отделом занятости и работодателем. Работодатель заключает срочный трудовой договор (до 1 месяца) и выплачивает несовершеннолетним заработную плату в соответствии с законодательством РФ. Дополнительно отдел занятости оказывает материальную поддержку несовершеннолетним гражданам, участвующим во временном трудоустройстве. Размер материальной поддержки составляет 1500 рублей в месяц. В случае удовлетворенности результатами совместной работы обеих сторон (работником и работодателем) договор может быть заключен еще на 1 месяц и т.д. </w:t>
      </w:r>
    </w:p>
    <w:p w:rsidR="00B31442" w:rsidRPr="004F5E22" w:rsidRDefault="00B31442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22">
        <w:rPr>
          <w:rFonts w:ascii="Times New Roman" w:hAnsi="Times New Roman" w:cs="Times New Roman"/>
          <w:sz w:val="28"/>
          <w:szCs w:val="28"/>
        </w:rPr>
        <w:t xml:space="preserve">Расходы бюджета на эти цели составили </w:t>
      </w:r>
      <w:r w:rsidR="00291874" w:rsidRPr="004F5E22">
        <w:rPr>
          <w:rFonts w:ascii="Times New Roman" w:hAnsi="Times New Roman" w:cs="Times New Roman"/>
          <w:sz w:val="28"/>
          <w:szCs w:val="28"/>
        </w:rPr>
        <w:t>590,7</w:t>
      </w:r>
      <w:r w:rsidRPr="004F5E2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02774" w:rsidRPr="00C02774" w:rsidRDefault="00C02774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8 победителей творческих конкурсов, предметных олимпиад и спортивных соревнований отдохнули в лагерях Черноморского побережья «Артек» и «Орленок». </w:t>
      </w:r>
    </w:p>
    <w:p w:rsidR="00C02774" w:rsidRPr="00C02774" w:rsidRDefault="00C02774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13 кадет </w:t>
      </w:r>
      <w:r w:rsidR="009A7089" w:rsidRPr="00C02774">
        <w:rPr>
          <w:rFonts w:ascii="Times New Roman" w:hAnsi="Times New Roman" w:cs="Times New Roman"/>
          <w:sz w:val="28"/>
          <w:szCs w:val="28"/>
        </w:rPr>
        <w:t xml:space="preserve">из </w:t>
      </w:r>
      <w:r w:rsidRPr="00C02774">
        <w:rPr>
          <w:rFonts w:ascii="Times New Roman" w:hAnsi="Times New Roman" w:cs="Times New Roman"/>
          <w:sz w:val="28"/>
          <w:szCs w:val="28"/>
        </w:rPr>
        <w:t xml:space="preserve">9-10 классов </w:t>
      </w:r>
      <w:proofErr w:type="spellStart"/>
      <w:r w:rsidRPr="00C02774">
        <w:rPr>
          <w:rFonts w:ascii="Times New Roman" w:hAnsi="Times New Roman" w:cs="Times New Roman"/>
          <w:sz w:val="28"/>
          <w:szCs w:val="28"/>
        </w:rPr>
        <w:t>Новоселицкой</w:t>
      </w:r>
      <w:proofErr w:type="spellEnd"/>
      <w:r w:rsidRPr="00C02774">
        <w:rPr>
          <w:rFonts w:ascii="Times New Roman" w:hAnsi="Times New Roman" w:cs="Times New Roman"/>
          <w:sz w:val="28"/>
          <w:szCs w:val="28"/>
        </w:rPr>
        <w:t xml:space="preserve"> школы в период с 05 по 25 сентября 2023 года при</w:t>
      </w:r>
      <w:r>
        <w:rPr>
          <w:rFonts w:ascii="Times New Roman" w:hAnsi="Times New Roman" w:cs="Times New Roman"/>
          <w:sz w:val="28"/>
          <w:szCs w:val="28"/>
        </w:rPr>
        <w:t>няли</w:t>
      </w:r>
      <w:r w:rsidRPr="00C02774">
        <w:rPr>
          <w:rFonts w:ascii="Times New Roman" w:hAnsi="Times New Roman" w:cs="Times New Roman"/>
          <w:sz w:val="28"/>
          <w:szCs w:val="28"/>
        </w:rPr>
        <w:t xml:space="preserve"> участие в мероприятиях Союзного государства «Гражданско-патриотическая кадетская смена учащихся Союзного государства «За честь Отчизны» в учреждении образования «Национальный детский образовательно-оздоровительный центр «Зубренок» (Республика Беларусь).</w:t>
      </w:r>
    </w:p>
    <w:p w:rsidR="00C02774" w:rsidRDefault="00C02774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2774">
        <w:rPr>
          <w:rFonts w:ascii="Times New Roman" w:hAnsi="Times New Roman" w:cs="Times New Roman"/>
          <w:sz w:val="28"/>
          <w:szCs w:val="28"/>
        </w:rPr>
        <w:t xml:space="preserve"> году район принял участие в Региональном этапе Всероссийского конкурса программ и методических кейсов «Лучшая программа организации отдыха детей и их оздоровления» и занял 4 призовых ме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277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774" w:rsidRPr="00C02774" w:rsidRDefault="00C02774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774">
        <w:rPr>
          <w:rFonts w:ascii="Times New Roman" w:hAnsi="Times New Roman" w:cs="Times New Roman"/>
          <w:color w:val="000000"/>
          <w:sz w:val="28"/>
          <w:szCs w:val="28"/>
        </w:rPr>
        <w:t xml:space="preserve">Итоги летней кампании будут подведены в ноябре на районной межведомственной комиссии по организации отдыха, оздоровления и занятости детей. </w:t>
      </w:r>
    </w:p>
    <w:p w:rsidR="00C02774" w:rsidRDefault="00C02774" w:rsidP="007C0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774">
        <w:rPr>
          <w:rFonts w:ascii="Times New Roman" w:hAnsi="Times New Roman" w:cs="Times New Roman"/>
          <w:color w:val="000000"/>
          <w:sz w:val="28"/>
          <w:szCs w:val="28"/>
        </w:rPr>
        <w:t xml:space="preserve">Но уже сегодня мы видим, что поставленные задачи летнего отдыха выполнены: условия для безопасного отдыха детей созданы, ребята охвачены различными видами и формами отдыха. </w:t>
      </w:r>
    </w:p>
    <w:p w:rsidR="00B31442" w:rsidRDefault="00B31442" w:rsidP="007C0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BA9" w:rsidRPr="006003F6" w:rsidRDefault="00C31BA9" w:rsidP="003F19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1BA9" w:rsidRPr="006003F6" w:rsidSect="003F60D6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D6" w:rsidRDefault="003F60D6" w:rsidP="003F60D6">
      <w:pPr>
        <w:spacing w:after="0" w:line="240" w:lineRule="auto"/>
      </w:pPr>
      <w:r>
        <w:separator/>
      </w:r>
    </w:p>
  </w:endnote>
  <w:endnote w:type="continuationSeparator" w:id="0">
    <w:p w:rsidR="003F60D6" w:rsidRDefault="003F60D6" w:rsidP="003F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D6" w:rsidRDefault="003F60D6" w:rsidP="003F60D6">
      <w:pPr>
        <w:spacing w:after="0" w:line="240" w:lineRule="auto"/>
      </w:pPr>
      <w:r>
        <w:separator/>
      </w:r>
    </w:p>
  </w:footnote>
  <w:footnote w:type="continuationSeparator" w:id="0">
    <w:p w:rsidR="003F60D6" w:rsidRDefault="003F60D6" w:rsidP="003F6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400640"/>
      <w:docPartObj>
        <w:docPartGallery w:val="Page Numbers (Top of Page)"/>
        <w:docPartUnique/>
      </w:docPartObj>
    </w:sdtPr>
    <w:sdtContent>
      <w:p w:rsidR="003F60D6" w:rsidRDefault="003F60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F60D6" w:rsidRDefault="003F60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B7"/>
    <w:rsid w:val="00014D88"/>
    <w:rsid w:val="0004037D"/>
    <w:rsid w:val="000417F7"/>
    <w:rsid w:val="0004700B"/>
    <w:rsid w:val="00054AD5"/>
    <w:rsid w:val="00087935"/>
    <w:rsid w:val="000955A4"/>
    <w:rsid w:val="000B1A82"/>
    <w:rsid w:val="000B453C"/>
    <w:rsid w:val="000B4FF1"/>
    <w:rsid w:val="000B536C"/>
    <w:rsid w:val="000D36B5"/>
    <w:rsid w:val="000D4B81"/>
    <w:rsid w:val="000D6A96"/>
    <w:rsid w:val="000F6E5F"/>
    <w:rsid w:val="0010574A"/>
    <w:rsid w:val="0011674D"/>
    <w:rsid w:val="00122F84"/>
    <w:rsid w:val="00136185"/>
    <w:rsid w:val="001466AE"/>
    <w:rsid w:val="00151EB5"/>
    <w:rsid w:val="001613BD"/>
    <w:rsid w:val="00163E74"/>
    <w:rsid w:val="001722DE"/>
    <w:rsid w:val="00176BD2"/>
    <w:rsid w:val="00181FC4"/>
    <w:rsid w:val="001E1136"/>
    <w:rsid w:val="001E27D4"/>
    <w:rsid w:val="002047E5"/>
    <w:rsid w:val="002140CA"/>
    <w:rsid w:val="00223433"/>
    <w:rsid w:val="002236A0"/>
    <w:rsid w:val="00233510"/>
    <w:rsid w:val="0024602F"/>
    <w:rsid w:val="00247AA8"/>
    <w:rsid w:val="00250540"/>
    <w:rsid w:val="002667E0"/>
    <w:rsid w:val="00271D85"/>
    <w:rsid w:val="00282748"/>
    <w:rsid w:val="002829EE"/>
    <w:rsid w:val="0029071C"/>
    <w:rsid w:val="00291874"/>
    <w:rsid w:val="002949FA"/>
    <w:rsid w:val="002A5FC4"/>
    <w:rsid w:val="002B4F82"/>
    <w:rsid w:val="002E2E41"/>
    <w:rsid w:val="002F27AF"/>
    <w:rsid w:val="00303EC7"/>
    <w:rsid w:val="00306571"/>
    <w:rsid w:val="00310C11"/>
    <w:rsid w:val="00316313"/>
    <w:rsid w:val="003539AF"/>
    <w:rsid w:val="00354959"/>
    <w:rsid w:val="00363290"/>
    <w:rsid w:val="00373A6B"/>
    <w:rsid w:val="003763A8"/>
    <w:rsid w:val="0038178D"/>
    <w:rsid w:val="0039559D"/>
    <w:rsid w:val="003A094E"/>
    <w:rsid w:val="003F0145"/>
    <w:rsid w:val="003F19F4"/>
    <w:rsid w:val="003F27AF"/>
    <w:rsid w:val="003F60D6"/>
    <w:rsid w:val="003F61CA"/>
    <w:rsid w:val="0041201E"/>
    <w:rsid w:val="00414FF7"/>
    <w:rsid w:val="00420114"/>
    <w:rsid w:val="00432AAC"/>
    <w:rsid w:val="00437C21"/>
    <w:rsid w:val="0045394E"/>
    <w:rsid w:val="00475A2A"/>
    <w:rsid w:val="00492783"/>
    <w:rsid w:val="004A3CCA"/>
    <w:rsid w:val="004B66C0"/>
    <w:rsid w:val="004C2F5B"/>
    <w:rsid w:val="004C74EE"/>
    <w:rsid w:val="004F5E22"/>
    <w:rsid w:val="0050552F"/>
    <w:rsid w:val="00520273"/>
    <w:rsid w:val="00530825"/>
    <w:rsid w:val="005332B1"/>
    <w:rsid w:val="005334A1"/>
    <w:rsid w:val="00551F98"/>
    <w:rsid w:val="00562BDE"/>
    <w:rsid w:val="00566B68"/>
    <w:rsid w:val="0057174A"/>
    <w:rsid w:val="00572777"/>
    <w:rsid w:val="0058660E"/>
    <w:rsid w:val="005A2269"/>
    <w:rsid w:val="005A6464"/>
    <w:rsid w:val="005A7FC7"/>
    <w:rsid w:val="005B2D5E"/>
    <w:rsid w:val="005B5875"/>
    <w:rsid w:val="005C09C6"/>
    <w:rsid w:val="005D0F8A"/>
    <w:rsid w:val="005D6592"/>
    <w:rsid w:val="006003F6"/>
    <w:rsid w:val="00607D3C"/>
    <w:rsid w:val="00630587"/>
    <w:rsid w:val="00632D93"/>
    <w:rsid w:val="00643F81"/>
    <w:rsid w:val="0064712E"/>
    <w:rsid w:val="00662DF3"/>
    <w:rsid w:val="00686653"/>
    <w:rsid w:val="006C10C8"/>
    <w:rsid w:val="006E7023"/>
    <w:rsid w:val="006F69FF"/>
    <w:rsid w:val="00704D44"/>
    <w:rsid w:val="007060C6"/>
    <w:rsid w:val="00713DBC"/>
    <w:rsid w:val="00727727"/>
    <w:rsid w:val="007342C6"/>
    <w:rsid w:val="007377F3"/>
    <w:rsid w:val="007531DD"/>
    <w:rsid w:val="00756E58"/>
    <w:rsid w:val="00767DE1"/>
    <w:rsid w:val="00785536"/>
    <w:rsid w:val="00787504"/>
    <w:rsid w:val="007C0BA0"/>
    <w:rsid w:val="007C5A43"/>
    <w:rsid w:val="007D68DA"/>
    <w:rsid w:val="00831925"/>
    <w:rsid w:val="00835C0B"/>
    <w:rsid w:val="008535D5"/>
    <w:rsid w:val="00865B52"/>
    <w:rsid w:val="008669D3"/>
    <w:rsid w:val="00867F79"/>
    <w:rsid w:val="00881831"/>
    <w:rsid w:val="00881FC6"/>
    <w:rsid w:val="008878A7"/>
    <w:rsid w:val="00892656"/>
    <w:rsid w:val="008969E7"/>
    <w:rsid w:val="008A74C2"/>
    <w:rsid w:val="008B3932"/>
    <w:rsid w:val="008B3D2B"/>
    <w:rsid w:val="008B6E8B"/>
    <w:rsid w:val="008C3459"/>
    <w:rsid w:val="008D46D4"/>
    <w:rsid w:val="008E3B5A"/>
    <w:rsid w:val="00902616"/>
    <w:rsid w:val="00903070"/>
    <w:rsid w:val="00926227"/>
    <w:rsid w:val="0093634C"/>
    <w:rsid w:val="009704F3"/>
    <w:rsid w:val="009A3626"/>
    <w:rsid w:val="009A3CFA"/>
    <w:rsid w:val="009A7089"/>
    <w:rsid w:val="009C667C"/>
    <w:rsid w:val="009D1E85"/>
    <w:rsid w:val="009D2DD0"/>
    <w:rsid w:val="009E5DBA"/>
    <w:rsid w:val="00A00F3E"/>
    <w:rsid w:val="00A22A9A"/>
    <w:rsid w:val="00A32C3F"/>
    <w:rsid w:val="00A43343"/>
    <w:rsid w:val="00A5617E"/>
    <w:rsid w:val="00A640BE"/>
    <w:rsid w:val="00A804E7"/>
    <w:rsid w:val="00A87487"/>
    <w:rsid w:val="00AA512B"/>
    <w:rsid w:val="00AB56B6"/>
    <w:rsid w:val="00AB61FE"/>
    <w:rsid w:val="00B3042E"/>
    <w:rsid w:val="00B31442"/>
    <w:rsid w:val="00B43F0F"/>
    <w:rsid w:val="00B66F13"/>
    <w:rsid w:val="00B7451A"/>
    <w:rsid w:val="00B77666"/>
    <w:rsid w:val="00B82BD7"/>
    <w:rsid w:val="00B850B8"/>
    <w:rsid w:val="00B92F79"/>
    <w:rsid w:val="00BA1D25"/>
    <w:rsid w:val="00BE0920"/>
    <w:rsid w:val="00BE4F65"/>
    <w:rsid w:val="00BE75A4"/>
    <w:rsid w:val="00BF1305"/>
    <w:rsid w:val="00BF79D3"/>
    <w:rsid w:val="00C02774"/>
    <w:rsid w:val="00C04472"/>
    <w:rsid w:val="00C1299F"/>
    <w:rsid w:val="00C1461D"/>
    <w:rsid w:val="00C31BA9"/>
    <w:rsid w:val="00C54D57"/>
    <w:rsid w:val="00C73588"/>
    <w:rsid w:val="00C97D77"/>
    <w:rsid w:val="00CA1562"/>
    <w:rsid w:val="00CA70BF"/>
    <w:rsid w:val="00CA7758"/>
    <w:rsid w:val="00CB15B7"/>
    <w:rsid w:val="00CB4BCA"/>
    <w:rsid w:val="00CD0186"/>
    <w:rsid w:val="00D013C2"/>
    <w:rsid w:val="00D32D94"/>
    <w:rsid w:val="00D37C60"/>
    <w:rsid w:val="00D40116"/>
    <w:rsid w:val="00D5217D"/>
    <w:rsid w:val="00D639CD"/>
    <w:rsid w:val="00D671A7"/>
    <w:rsid w:val="00D8355F"/>
    <w:rsid w:val="00D91764"/>
    <w:rsid w:val="00DB7231"/>
    <w:rsid w:val="00DD015F"/>
    <w:rsid w:val="00DE5998"/>
    <w:rsid w:val="00E014AB"/>
    <w:rsid w:val="00E04AA0"/>
    <w:rsid w:val="00E146B7"/>
    <w:rsid w:val="00E147ED"/>
    <w:rsid w:val="00E15DAB"/>
    <w:rsid w:val="00E47132"/>
    <w:rsid w:val="00E6642D"/>
    <w:rsid w:val="00E70B21"/>
    <w:rsid w:val="00E861F4"/>
    <w:rsid w:val="00E90FA6"/>
    <w:rsid w:val="00EA299D"/>
    <w:rsid w:val="00EE4D77"/>
    <w:rsid w:val="00EE55F7"/>
    <w:rsid w:val="00EE765F"/>
    <w:rsid w:val="00EF6EAC"/>
    <w:rsid w:val="00F00C8A"/>
    <w:rsid w:val="00F278F6"/>
    <w:rsid w:val="00F65F37"/>
    <w:rsid w:val="00F74035"/>
    <w:rsid w:val="00F92DFE"/>
    <w:rsid w:val="00FA13B5"/>
    <w:rsid w:val="00FA2F8F"/>
    <w:rsid w:val="00FF1C4F"/>
    <w:rsid w:val="00FF4076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7FF0CD-0FD1-4323-84A7-88284D0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E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Обычный"/>
    <w:basedOn w:val="a"/>
    <w:uiPriority w:val="99"/>
    <w:rsid w:val="00E146B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11674D"/>
  </w:style>
  <w:style w:type="paragraph" w:styleId="a3">
    <w:name w:val="Normal (Web)"/>
    <w:basedOn w:val="a"/>
    <w:uiPriority w:val="99"/>
    <w:rsid w:val="00437C21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C60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0D6"/>
    <w:rPr>
      <w:rFonts w:eastAsia="Times New Roman" w:cs="Calibri"/>
    </w:rPr>
  </w:style>
  <w:style w:type="paragraph" w:styleId="a8">
    <w:name w:val="footer"/>
    <w:basedOn w:val="a"/>
    <w:link w:val="a9"/>
    <w:uiPriority w:val="99"/>
    <w:unhideWhenUsed/>
    <w:rsid w:val="003F6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0D6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987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I.Boeva</dc:creator>
  <cp:lastModifiedBy>Голенкова Татьяна Владимировна</cp:lastModifiedBy>
  <cp:revision>21</cp:revision>
  <cp:lastPrinted>2023-10-10T12:28:00Z</cp:lastPrinted>
  <dcterms:created xsi:type="dcterms:W3CDTF">2023-10-10T11:21:00Z</dcterms:created>
  <dcterms:modified xsi:type="dcterms:W3CDTF">2023-10-30T07:09:00Z</dcterms:modified>
</cp:coreProperties>
</file>