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7A" w:rsidRPr="00DF127A" w:rsidRDefault="00DF127A" w:rsidP="00DF1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27A" w:rsidRPr="00DF127A" w:rsidRDefault="00DF127A" w:rsidP="00DF1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27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 wp14:anchorId="5F33A066" wp14:editId="5A9D4703">
            <wp:simplePos x="0" y="0"/>
            <wp:positionH relativeFrom="margin">
              <wp:align>center</wp:align>
            </wp:positionH>
            <wp:positionV relativeFrom="paragraph">
              <wp:posOffset>-186690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27A" w:rsidRPr="00DF127A" w:rsidRDefault="00DF127A" w:rsidP="00DF1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27A" w:rsidRPr="00DF127A" w:rsidRDefault="00DF127A" w:rsidP="00DF1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27A" w:rsidRPr="00DF127A" w:rsidRDefault="00DF127A" w:rsidP="00DF1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27A" w:rsidRPr="00DF127A" w:rsidRDefault="00DF127A" w:rsidP="00DF1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F127A" w:rsidRPr="00DF127A" w:rsidRDefault="00DF127A" w:rsidP="00DF1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DF127A" w:rsidRPr="00DF127A" w:rsidRDefault="00DF127A" w:rsidP="00DF1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DF127A" w:rsidRPr="00DF127A" w:rsidRDefault="00DF127A" w:rsidP="00DF1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F127A" w:rsidRPr="00DF127A" w:rsidRDefault="00DF127A" w:rsidP="00DF1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27A" w:rsidRPr="00DF127A" w:rsidRDefault="00DF127A" w:rsidP="00DF1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25.08.2023 № 869</w:t>
      </w:r>
    </w:p>
    <w:p w:rsidR="00DF127A" w:rsidRPr="00DF127A" w:rsidRDefault="00DF127A" w:rsidP="00DF1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</w:p>
    <w:p w:rsidR="004A192F" w:rsidRPr="003C0D8C" w:rsidRDefault="004A192F" w:rsidP="004A192F">
      <w:pPr>
        <w:tabs>
          <w:tab w:val="left" w:pos="2745"/>
        </w:tabs>
        <w:spacing w:line="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044" w:rsidRDefault="00721044" w:rsidP="00DF127A">
      <w:pPr>
        <w:tabs>
          <w:tab w:val="left" w:pos="2745"/>
        </w:tabs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721044" w:rsidRDefault="00721044" w:rsidP="00DF127A">
      <w:pPr>
        <w:tabs>
          <w:tab w:val="left" w:pos="2745"/>
        </w:tabs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Думы Новгородского муниципального</w:t>
      </w:r>
    </w:p>
    <w:p w:rsidR="00721044" w:rsidRDefault="004F4FBF" w:rsidP="00DF127A">
      <w:pPr>
        <w:tabs>
          <w:tab w:val="left" w:pos="2745"/>
        </w:tabs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21044">
        <w:rPr>
          <w:rFonts w:ascii="Times New Roman" w:hAnsi="Times New Roman" w:cs="Times New Roman"/>
          <w:b/>
          <w:sz w:val="28"/>
          <w:szCs w:val="28"/>
        </w:rPr>
        <w:t>айона от 2</w:t>
      </w:r>
      <w:r>
        <w:rPr>
          <w:rFonts w:ascii="Times New Roman" w:hAnsi="Times New Roman" w:cs="Times New Roman"/>
          <w:b/>
          <w:sz w:val="28"/>
          <w:szCs w:val="28"/>
        </w:rPr>
        <w:t>8.04</w:t>
      </w:r>
      <w:r w:rsidR="00721044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="0072104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190</w:t>
      </w:r>
    </w:p>
    <w:p w:rsidR="004A192F" w:rsidRDefault="004A192F" w:rsidP="00DF127A">
      <w:pPr>
        <w:pStyle w:val="6"/>
        <w:spacing w:before="0" w:after="0" w:line="0" w:lineRule="atLeast"/>
        <w:contextualSpacing/>
        <w:rPr>
          <w:rFonts w:ascii="Times New Roman" w:hAnsi="Times New Roman"/>
          <w:sz w:val="28"/>
          <w:szCs w:val="28"/>
        </w:rPr>
      </w:pPr>
      <w:r w:rsidRPr="003C0D8C">
        <w:rPr>
          <w:rFonts w:ascii="Times New Roman" w:hAnsi="Times New Roman"/>
          <w:sz w:val="28"/>
          <w:szCs w:val="28"/>
        </w:rPr>
        <w:tab/>
      </w:r>
    </w:p>
    <w:p w:rsidR="00DF127A" w:rsidRPr="00DF127A" w:rsidRDefault="00DF127A" w:rsidP="00DF127A">
      <w:pPr>
        <w:spacing w:after="0"/>
        <w:rPr>
          <w:lang w:eastAsia="ru-RU"/>
        </w:rPr>
      </w:pPr>
    </w:p>
    <w:p w:rsidR="004A192F" w:rsidRDefault="004A192F" w:rsidP="00DF127A">
      <w:pPr>
        <w:pStyle w:val="1"/>
        <w:ind w:firstLine="709"/>
        <w:contextualSpacing/>
        <w:jc w:val="both"/>
        <w:rPr>
          <w:szCs w:val="28"/>
        </w:rPr>
      </w:pPr>
      <w:r>
        <w:rPr>
          <w:szCs w:val="28"/>
        </w:rPr>
        <w:t>В</w:t>
      </w:r>
      <w:r w:rsidRPr="006D3C9D">
        <w:rPr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4F4FBF">
        <w:rPr>
          <w:szCs w:val="28"/>
        </w:rPr>
        <w:t>21.07</w:t>
      </w:r>
      <w:r w:rsidR="004F4FBF" w:rsidRPr="006D3C9D">
        <w:rPr>
          <w:szCs w:val="28"/>
        </w:rPr>
        <w:t>.200</w:t>
      </w:r>
      <w:r w:rsidR="004A2BF2">
        <w:rPr>
          <w:szCs w:val="28"/>
        </w:rPr>
        <w:t>5</w:t>
      </w:r>
      <w:bookmarkStart w:id="0" w:name="_GoBack"/>
      <w:bookmarkEnd w:id="0"/>
      <w:r w:rsidR="004F4FBF" w:rsidRPr="006D3C9D">
        <w:rPr>
          <w:szCs w:val="28"/>
        </w:rPr>
        <w:t xml:space="preserve"> № 1</w:t>
      </w:r>
      <w:r w:rsidR="004F4FBF">
        <w:rPr>
          <w:szCs w:val="28"/>
        </w:rPr>
        <w:t>15</w:t>
      </w:r>
      <w:r w:rsidR="004F4FBF" w:rsidRPr="006D3C9D">
        <w:rPr>
          <w:szCs w:val="28"/>
        </w:rPr>
        <w:t>-ФЗ «О</w:t>
      </w:r>
      <w:r w:rsidR="004F4FBF">
        <w:rPr>
          <w:szCs w:val="28"/>
        </w:rPr>
        <w:t xml:space="preserve"> концессионных соглашениях»</w:t>
      </w:r>
      <w:r w:rsidRPr="006D3C9D">
        <w:rPr>
          <w:szCs w:val="28"/>
        </w:rPr>
        <w:t>, Уставом муниципального образования Новгородский муниципальный район</w:t>
      </w:r>
      <w:r w:rsidR="00DF127A">
        <w:rPr>
          <w:szCs w:val="28"/>
        </w:rPr>
        <w:t>,</w:t>
      </w:r>
    </w:p>
    <w:p w:rsidR="005F4741" w:rsidRPr="00DF127A" w:rsidRDefault="004A192F" w:rsidP="00DF127A">
      <w:pPr>
        <w:pStyle w:val="1"/>
        <w:ind w:firstLine="709"/>
        <w:contextualSpacing/>
        <w:jc w:val="both"/>
        <w:rPr>
          <w:bCs/>
          <w:szCs w:val="28"/>
        </w:rPr>
      </w:pPr>
      <w:r w:rsidRPr="003C0D8C">
        <w:rPr>
          <w:bCs/>
          <w:szCs w:val="28"/>
        </w:rPr>
        <w:t xml:space="preserve">Дума Новгородского муниципального района </w:t>
      </w:r>
    </w:p>
    <w:p w:rsidR="004A192F" w:rsidRPr="003C0D8C" w:rsidRDefault="004A192F" w:rsidP="00DF127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C0D8C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5F4741" w:rsidRPr="005F4741" w:rsidRDefault="005F4741" w:rsidP="00DF127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741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E839FC">
        <w:rPr>
          <w:rFonts w:ascii="Times New Roman" w:hAnsi="Times New Roman" w:cs="Times New Roman"/>
          <w:sz w:val="28"/>
          <w:szCs w:val="28"/>
        </w:rPr>
        <w:t>порядке заключения концессионных соглашений в отношении муниципального имущества, находящегося в собственности муниципального образования Новгородский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Pr="005F4741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4741">
        <w:rPr>
          <w:rFonts w:ascii="Times New Roman" w:hAnsi="Times New Roman" w:cs="Times New Roman"/>
          <w:sz w:val="28"/>
          <w:szCs w:val="28"/>
        </w:rPr>
        <w:t xml:space="preserve"> Думы Новгородского муниципального района от 2</w:t>
      </w:r>
      <w:r w:rsidR="00E839FC">
        <w:rPr>
          <w:rFonts w:ascii="Times New Roman" w:hAnsi="Times New Roman" w:cs="Times New Roman"/>
          <w:sz w:val="28"/>
          <w:szCs w:val="28"/>
        </w:rPr>
        <w:t>8</w:t>
      </w:r>
      <w:r w:rsidRPr="005F4741">
        <w:rPr>
          <w:rFonts w:ascii="Times New Roman" w:hAnsi="Times New Roman" w:cs="Times New Roman"/>
          <w:sz w:val="28"/>
          <w:szCs w:val="28"/>
        </w:rPr>
        <w:t>.</w:t>
      </w:r>
      <w:r w:rsidR="00E839FC">
        <w:rPr>
          <w:rFonts w:ascii="Times New Roman" w:hAnsi="Times New Roman" w:cs="Times New Roman"/>
          <w:sz w:val="28"/>
          <w:szCs w:val="28"/>
        </w:rPr>
        <w:t>04</w:t>
      </w:r>
      <w:r w:rsidRPr="005F4741">
        <w:rPr>
          <w:rFonts w:ascii="Times New Roman" w:hAnsi="Times New Roman" w:cs="Times New Roman"/>
          <w:sz w:val="28"/>
          <w:szCs w:val="28"/>
        </w:rPr>
        <w:t>.20</w:t>
      </w:r>
      <w:r w:rsidR="00E839F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839FC">
        <w:rPr>
          <w:rFonts w:ascii="Times New Roman" w:hAnsi="Times New Roman" w:cs="Times New Roman"/>
          <w:sz w:val="28"/>
          <w:szCs w:val="28"/>
        </w:rPr>
        <w:t>190</w:t>
      </w:r>
      <w:r w:rsidRPr="005F4741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Положения о </w:t>
      </w:r>
      <w:r w:rsidR="00E839FC">
        <w:rPr>
          <w:rFonts w:ascii="Times New Roman" w:hAnsi="Times New Roman" w:cs="Times New Roman"/>
          <w:sz w:val="28"/>
          <w:szCs w:val="28"/>
        </w:rPr>
        <w:t xml:space="preserve">порядке заключения концессионных соглашений в отношении муниципального имущества, находящегося в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Новгородск</w:t>
      </w:r>
      <w:r w:rsidR="00E839FC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E839FC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5F4741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5F4741">
        <w:rPr>
          <w:rFonts w:ascii="Times New Roman" w:hAnsi="Times New Roman" w:cs="Times New Roman"/>
          <w:sz w:val="28"/>
          <w:szCs w:val="28"/>
        </w:rPr>
        <w:t>)» следующие изменения:</w:t>
      </w:r>
    </w:p>
    <w:p w:rsidR="005F4741" w:rsidRDefault="00E839FC" w:rsidP="00DF127A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5F4741" w:rsidRPr="005F4741">
        <w:rPr>
          <w:rFonts w:ascii="Times New Roman" w:hAnsi="Times New Roman" w:cs="Times New Roman"/>
          <w:spacing w:val="-4"/>
          <w:sz w:val="28"/>
          <w:szCs w:val="28"/>
        </w:rPr>
        <w:t>ункт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2.2.</w:t>
      </w:r>
      <w:r w:rsidR="005F4741" w:rsidRPr="005F47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3513F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5F4741">
        <w:rPr>
          <w:rFonts w:ascii="Times New Roman" w:hAnsi="Times New Roman" w:cs="Times New Roman"/>
          <w:spacing w:val="-4"/>
          <w:sz w:val="28"/>
          <w:szCs w:val="28"/>
        </w:rPr>
        <w:t xml:space="preserve">оложения </w:t>
      </w:r>
      <w:r w:rsidR="005F4741" w:rsidRPr="005F4741">
        <w:rPr>
          <w:rFonts w:ascii="Times New Roman" w:hAnsi="Times New Roman" w:cs="Times New Roman"/>
          <w:spacing w:val="-4"/>
          <w:sz w:val="28"/>
          <w:szCs w:val="28"/>
        </w:rPr>
        <w:t xml:space="preserve"> изложить в следующей редакции:</w:t>
      </w:r>
    </w:p>
    <w:p w:rsidR="00E839FC" w:rsidRDefault="0033513F" w:rsidP="00DF12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E839FC">
        <w:rPr>
          <w:rFonts w:ascii="Times New Roman" w:hAnsi="Times New Roman" w:cs="Times New Roman"/>
          <w:spacing w:val="-4"/>
          <w:sz w:val="28"/>
          <w:szCs w:val="28"/>
        </w:rPr>
        <w:t xml:space="preserve">2.2. </w:t>
      </w:r>
      <w:r w:rsidR="00E839FC">
        <w:rPr>
          <w:rFonts w:ascii="Times New Roman" w:hAnsi="Times New Roman"/>
          <w:sz w:val="28"/>
          <w:szCs w:val="28"/>
          <w:lang w:eastAsia="ru-RU"/>
        </w:rPr>
        <w:t xml:space="preserve">Для рассмотрения вопроса о </w:t>
      </w:r>
      <w:r w:rsidR="003A437B">
        <w:rPr>
          <w:rFonts w:ascii="Times New Roman" w:hAnsi="Times New Roman"/>
          <w:sz w:val="28"/>
          <w:szCs w:val="28"/>
          <w:lang w:eastAsia="ru-RU"/>
        </w:rPr>
        <w:t>возможности заключения</w:t>
      </w:r>
      <w:r w:rsidR="00E839FC">
        <w:rPr>
          <w:rFonts w:ascii="Times New Roman" w:hAnsi="Times New Roman"/>
          <w:sz w:val="28"/>
          <w:szCs w:val="28"/>
          <w:lang w:eastAsia="ru-RU"/>
        </w:rPr>
        <w:t xml:space="preserve"> концессионного соглашения </w:t>
      </w:r>
      <w:r w:rsidR="003A437B">
        <w:rPr>
          <w:rFonts w:ascii="Times New Roman" w:hAnsi="Times New Roman"/>
          <w:sz w:val="28"/>
          <w:szCs w:val="28"/>
          <w:lang w:eastAsia="ru-RU"/>
        </w:rPr>
        <w:t>после поступления,</w:t>
      </w:r>
      <w:r w:rsidR="00E839FC">
        <w:rPr>
          <w:rFonts w:ascii="Times New Roman" w:hAnsi="Times New Roman"/>
          <w:sz w:val="28"/>
          <w:szCs w:val="28"/>
          <w:lang w:eastAsia="ru-RU"/>
        </w:rPr>
        <w:t xml:space="preserve"> указанного в </w:t>
      </w:r>
      <w:r w:rsidR="00E839FC" w:rsidRPr="003A437B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пункте 2.1</w:t>
      </w:r>
      <w:r w:rsidR="00E839FC" w:rsidRPr="003A43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39FC">
        <w:rPr>
          <w:rFonts w:ascii="Times New Roman" w:hAnsi="Times New Roman"/>
          <w:sz w:val="28"/>
          <w:szCs w:val="28"/>
          <w:lang w:eastAsia="ru-RU"/>
        </w:rPr>
        <w:t>настоящего Положения предложения постановлением Администрации Новгородского муниципального района создается рабочая группа, не менее 50 % от общего числа членов которой составляют депутаты Думы Новгородского муниципального района.</w:t>
      </w:r>
    </w:p>
    <w:p w:rsidR="00E839FC" w:rsidRDefault="00E839FC" w:rsidP="00DF12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итогам рассмотрения вопроса рабочая группа выносит обоснованные рекомендации о возможности или невозможности заключения концессионного соглашения, оформляемые протоколом заседания рабочей группы. </w:t>
      </w:r>
    </w:p>
    <w:p w:rsidR="00E839FC" w:rsidRDefault="00E839FC" w:rsidP="00DF127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   В течение 30 календарных дней со дня поступления от юридического лица или индивидуального предпринимателя (далее-инициатор) предложения  о заключении концессионного соглашения Администрация Новгородского муниципального района на основании протокола заседания рабочей группы, принимает решение о:</w:t>
      </w:r>
    </w:p>
    <w:p w:rsidR="00E839FC" w:rsidRPr="003A437B" w:rsidRDefault="00E839FC" w:rsidP="003A43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возможности заключения концессионного соглашения на </w:t>
      </w:r>
      <w:r w:rsidRPr="003A437B">
        <w:rPr>
          <w:rFonts w:ascii="Times New Roman" w:hAnsi="Times New Roman" w:cs="Times New Roman"/>
          <w:sz w:val="28"/>
          <w:szCs w:val="28"/>
          <w:lang w:eastAsia="ru-RU"/>
        </w:rPr>
        <w:t>представленных в предложении о заключении концессионного соглашения условиях;</w:t>
      </w:r>
    </w:p>
    <w:p w:rsidR="00E839FC" w:rsidRPr="003A437B" w:rsidRDefault="00E839FC" w:rsidP="003A43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37B">
        <w:rPr>
          <w:rFonts w:ascii="Times New Roman" w:hAnsi="Times New Roman" w:cs="Times New Roman"/>
          <w:sz w:val="28"/>
          <w:szCs w:val="28"/>
          <w:lang w:eastAsia="ru-RU"/>
        </w:rPr>
        <w:t>2) возможности заключения концессионного соглашения на иных условиях;</w:t>
      </w:r>
    </w:p>
    <w:p w:rsidR="00E839FC" w:rsidRPr="003A437B" w:rsidRDefault="00E839FC" w:rsidP="003A43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37B">
        <w:rPr>
          <w:rFonts w:ascii="Times New Roman" w:hAnsi="Times New Roman" w:cs="Times New Roman"/>
          <w:sz w:val="28"/>
          <w:szCs w:val="28"/>
          <w:lang w:eastAsia="ru-RU"/>
        </w:rPr>
        <w:t>3) невозможности заключения концессионного соглашения с указанием основания отказа.</w:t>
      </w:r>
    </w:p>
    <w:p w:rsidR="00E839FC" w:rsidRPr="003A437B" w:rsidRDefault="00E839FC" w:rsidP="003A43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37B">
        <w:rPr>
          <w:rFonts w:ascii="Times New Roman" w:hAnsi="Times New Roman" w:cs="Times New Roman"/>
          <w:sz w:val="28"/>
          <w:szCs w:val="28"/>
          <w:lang w:eastAsia="ru-RU"/>
        </w:rPr>
        <w:t>Отказ в заключении концессионного соглашения допускается в случае, если:</w:t>
      </w:r>
    </w:p>
    <w:p w:rsidR="00E839FC" w:rsidRPr="003A437B" w:rsidRDefault="00E839FC" w:rsidP="003A43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37B">
        <w:rPr>
          <w:rFonts w:ascii="Times New Roman" w:hAnsi="Times New Roman" w:cs="Times New Roman"/>
          <w:sz w:val="28"/>
          <w:szCs w:val="28"/>
          <w:lang w:eastAsia="ru-RU"/>
        </w:rPr>
        <w:t>1) деятельность лиц, выступивших с инициативой заключения концессионного соглашения, с использованием (эксплуатацией) объекта концессионного соглашения не допускается в соответствии с федеральным законом, законом субъекта Российской Федерации или муниципальным правовым актом;</w:t>
      </w:r>
    </w:p>
    <w:p w:rsidR="00E839FC" w:rsidRPr="003A437B" w:rsidRDefault="00E839FC" w:rsidP="003A437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37B">
        <w:rPr>
          <w:rFonts w:ascii="Times New Roman" w:hAnsi="Times New Roman" w:cs="Times New Roman"/>
          <w:sz w:val="28"/>
          <w:szCs w:val="28"/>
          <w:lang w:eastAsia="ru-RU"/>
        </w:rPr>
        <w:t>2) объект концессионного соглашения изъят из оборота или ограничен в обороте;</w:t>
      </w:r>
    </w:p>
    <w:p w:rsidR="00E839FC" w:rsidRPr="003A437B" w:rsidRDefault="00E839FC" w:rsidP="003A437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37B">
        <w:rPr>
          <w:rFonts w:ascii="Times New Roman" w:hAnsi="Times New Roman" w:cs="Times New Roman"/>
          <w:sz w:val="28"/>
          <w:szCs w:val="28"/>
          <w:lang w:eastAsia="ru-RU"/>
        </w:rPr>
        <w:t>3) у публично-правового образования отсутствуют права собственности на объект концессионного соглашения;</w:t>
      </w:r>
    </w:p>
    <w:p w:rsidR="00863DEB" w:rsidRPr="003E399C" w:rsidRDefault="009359AA" w:rsidP="003A43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="00863DEB" w:rsidRPr="003E39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3DEB" w:rsidRPr="003E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публично-правовое 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пределах, необходимых для заключения и исполнения концессионного соглашения;</w:t>
      </w:r>
    </w:p>
    <w:p w:rsidR="00863DEB" w:rsidRPr="003E399C" w:rsidRDefault="009359AA" w:rsidP="003A43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="00863DEB" w:rsidRPr="003E39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3DEB" w:rsidRPr="003E3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публично-правового образования отсутствуют право собственности и (или) исключительное право на указанные в предложении о заключении концессионного соглашения существующие технические средства обеспечения функционирования объектов информационных технологий или право пользования ими в объеме, необходимом для заключения и исполнения концессионного соглашения (в случае,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технологий);</w:t>
      </w:r>
    </w:p>
    <w:p w:rsidR="00E839FC" w:rsidRPr="003E399C" w:rsidRDefault="00E839FC" w:rsidP="003A437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99C">
        <w:rPr>
          <w:rFonts w:ascii="Times New Roman" w:hAnsi="Times New Roman" w:cs="Times New Roman"/>
          <w:sz w:val="28"/>
          <w:szCs w:val="28"/>
          <w:lang w:eastAsia="ru-RU"/>
        </w:rPr>
        <w:t xml:space="preserve">4) объект концессионного соглашения является несвободным от прав третьих лиц, за исключением случая, предусмотренного </w:t>
      </w:r>
      <w:r w:rsidRPr="003E399C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частью 4 статьи 3</w:t>
      </w:r>
      <w:r w:rsidRPr="003E399C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закона;</w:t>
      </w:r>
    </w:p>
    <w:p w:rsidR="00E839FC" w:rsidRPr="003A437B" w:rsidRDefault="00E839FC" w:rsidP="003A43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99C">
        <w:rPr>
          <w:rFonts w:ascii="Times New Roman" w:hAnsi="Times New Roman" w:cs="Times New Roman"/>
          <w:sz w:val="28"/>
          <w:szCs w:val="28"/>
          <w:lang w:eastAsia="ru-RU"/>
        </w:rPr>
        <w:t>5) создание и (или) реконструкция объекта</w:t>
      </w:r>
      <w:r w:rsidRPr="003A437B">
        <w:rPr>
          <w:rFonts w:ascii="Times New Roman" w:hAnsi="Times New Roman" w:cs="Times New Roman"/>
          <w:sz w:val="28"/>
          <w:szCs w:val="28"/>
          <w:lang w:eastAsia="ru-RU"/>
        </w:rPr>
        <w:t xml:space="preserve"> концессионного соглашения, за исключением случая,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соответствуют программам </w:t>
      </w:r>
      <w:r w:rsidRPr="003A43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комплексного развития систем коммунальной инфраструктуры поселений, городских округов, государственным программам Российской Федерации, субъектов Российской Федерации, муниципальным программам;</w:t>
      </w:r>
    </w:p>
    <w:p w:rsidR="00E839FC" w:rsidRPr="003A437B" w:rsidRDefault="00E839FC" w:rsidP="003A43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37B">
        <w:rPr>
          <w:rFonts w:ascii="Times New Roman" w:hAnsi="Times New Roman" w:cs="Times New Roman"/>
          <w:sz w:val="28"/>
          <w:szCs w:val="28"/>
          <w:lang w:eastAsia="ru-RU"/>
        </w:rPr>
        <w:t>6) у публично-правового образования отсутствует ресурсное обеспечение для заключения и исполнения концессионного соглашения на предложенных лицом условиях;</w:t>
      </w:r>
    </w:p>
    <w:p w:rsidR="00E839FC" w:rsidRPr="003A437B" w:rsidRDefault="00E839FC" w:rsidP="003A43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37B">
        <w:rPr>
          <w:rFonts w:ascii="Times New Roman" w:hAnsi="Times New Roman" w:cs="Times New Roman"/>
          <w:sz w:val="28"/>
          <w:szCs w:val="28"/>
          <w:lang w:eastAsia="ru-RU"/>
        </w:rPr>
        <w:t>7) объект концессионного соглашения не требует реконструкции;</w:t>
      </w:r>
    </w:p>
    <w:p w:rsidR="00E839FC" w:rsidRPr="003A437B" w:rsidRDefault="00E839FC" w:rsidP="003A43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37B">
        <w:rPr>
          <w:rFonts w:ascii="Times New Roman" w:hAnsi="Times New Roman" w:cs="Times New Roman"/>
          <w:sz w:val="28"/>
          <w:szCs w:val="28"/>
          <w:lang w:eastAsia="ru-RU"/>
        </w:rPr>
        <w:t>8) создание объекта концессионного соглашения не требуется;</w:t>
      </w:r>
    </w:p>
    <w:p w:rsidR="00E839FC" w:rsidRPr="003A437B" w:rsidRDefault="00E839FC" w:rsidP="003A43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37B">
        <w:rPr>
          <w:rFonts w:ascii="Times New Roman" w:hAnsi="Times New Roman" w:cs="Times New Roman"/>
          <w:sz w:val="28"/>
          <w:szCs w:val="28"/>
          <w:lang w:eastAsia="ru-RU"/>
        </w:rPr>
        <w:t>9) лицо, выступающее с инициативой заключения концессионного соглашения, отказалось от ведения переговоров по изменению предложенных условий концессионного соглашения, либо в результате переговоров стороны не достигли согласия по условиям концессионного соглашения;</w:t>
      </w:r>
    </w:p>
    <w:p w:rsidR="00E839FC" w:rsidRPr="003A437B" w:rsidRDefault="00E839FC" w:rsidP="003A43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37B">
        <w:rPr>
          <w:rFonts w:ascii="Times New Roman" w:hAnsi="Times New Roman" w:cs="Times New Roman"/>
          <w:sz w:val="28"/>
          <w:szCs w:val="28"/>
          <w:lang w:eastAsia="ru-RU"/>
        </w:rPr>
        <w:t>10) в случае,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соответствующие утвержденным схемам теплоснабжения, водоснабжения и водоотведения;</w:t>
      </w:r>
    </w:p>
    <w:p w:rsidR="00E839FC" w:rsidRPr="003A437B" w:rsidRDefault="00E839FC" w:rsidP="003A43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37B">
        <w:rPr>
          <w:rFonts w:ascii="Times New Roman" w:hAnsi="Times New Roman" w:cs="Times New Roman"/>
          <w:sz w:val="28"/>
          <w:szCs w:val="28"/>
          <w:lang w:eastAsia="ru-RU"/>
        </w:rPr>
        <w:t>11) иные случаи, предусмотренные федеральными законами.</w:t>
      </w:r>
    </w:p>
    <w:p w:rsidR="00E839FC" w:rsidRPr="003A437B" w:rsidRDefault="00E839FC" w:rsidP="003A43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37B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решения о возможности заключения концессионного соглашения на предложенных инициатором условиях Администрация Новгородского муниципального района в десятидневный срок со дня принятия указанного решения размещает </w:t>
      </w:r>
      <w:r w:rsidRPr="003A437B">
        <w:rPr>
          <w:rFonts w:ascii="Times New Roman" w:hAnsi="Times New Roman" w:cs="Times New Roman"/>
          <w:sz w:val="28"/>
          <w:szCs w:val="28"/>
        </w:rPr>
        <w:t xml:space="preserve">на </w:t>
      </w:r>
      <w:r w:rsidRPr="003A437B">
        <w:rPr>
          <w:rFonts w:ascii="Times New Roman" w:hAnsi="Times New Roman" w:cs="Times New Roman"/>
          <w:sz w:val="28"/>
          <w:szCs w:val="28"/>
          <w:lang w:eastAsia="ru-RU"/>
        </w:rPr>
        <w:t>официальном сайте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 установленным Федеральным законом.</w:t>
      </w:r>
    </w:p>
    <w:p w:rsidR="00E839FC" w:rsidRPr="003A437B" w:rsidRDefault="00E839FC" w:rsidP="003A43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37B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решения о возможности заключения концессионного соглашения на иных условиях, чем предложено инициатором заключения соглашения, Администрация Новгородского муниципального района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переговоров. </w:t>
      </w:r>
    </w:p>
    <w:p w:rsidR="00E839FC" w:rsidRPr="003A437B" w:rsidRDefault="00E839FC" w:rsidP="003A43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37B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переговоров лицо, выступающее с инициативой заключения концессионного соглашения, представляет в Администрацию Новгородского муниципального района на рассмотрение предложения о заключении концессионного соглашения, проект концессионного соглашения с внесенными изменениями, который подлежит рассмотрению </w:t>
      </w:r>
      <w:r w:rsidRPr="003A43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Администрацией Новгородского муниципального района в трехдневный срок. </w:t>
      </w:r>
    </w:p>
    <w:p w:rsidR="00E839FC" w:rsidRPr="003A437B" w:rsidRDefault="00E839FC" w:rsidP="003A43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37B">
        <w:rPr>
          <w:rFonts w:ascii="Times New Roman" w:hAnsi="Times New Roman" w:cs="Times New Roman"/>
          <w:sz w:val="28"/>
          <w:szCs w:val="28"/>
          <w:lang w:eastAsia="ru-RU"/>
        </w:rPr>
        <w:t>В случае согласования проекта концессионного соглашения с внесенными изменениями Администрация Новгородского муниципального района размещает в десятидневный срок со дня принятия такого предложения на официальном сайте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в целях принятия заявок о готовности к участию в конкурсе на заключение концессионного соглашения на условиях, предусмотренных в таком проекте концессионного соглашения,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 установленным Федеральным законом.</w:t>
      </w:r>
    </w:p>
    <w:p w:rsidR="00E839FC" w:rsidRPr="003A437B" w:rsidRDefault="00E839FC" w:rsidP="003A43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37B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случае, если в </w:t>
      </w:r>
      <w:proofErr w:type="spellStart"/>
      <w:r w:rsidRPr="003A437B">
        <w:rPr>
          <w:rFonts w:ascii="Times New Roman" w:hAnsi="Times New Roman" w:cs="Times New Roman"/>
          <w:sz w:val="28"/>
          <w:szCs w:val="28"/>
          <w:lang w:eastAsia="ru-RU"/>
        </w:rPr>
        <w:t>сорокапятидневный</w:t>
      </w:r>
      <w:proofErr w:type="spellEnd"/>
      <w:r w:rsidRPr="003A437B">
        <w:rPr>
          <w:rFonts w:ascii="Times New Roman" w:hAnsi="Times New Roman" w:cs="Times New Roman"/>
          <w:sz w:val="28"/>
          <w:szCs w:val="28"/>
          <w:lang w:eastAsia="ru-RU"/>
        </w:rPr>
        <w:t xml:space="preserve"> срок с момента размещения на официальном сайте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Федеральным законом к концессионеру, Администрация Новгородского муниципального района размещает данную информацию на официальном сайте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Федерации. В этом случае заключение концессионного соглашения осуществляется на конкурсной основе в порядке, установленном Федеральным законом.</w:t>
      </w:r>
    </w:p>
    <w:p w:rsidR="00E839FC" w:rsidRPr="003A437B" w:rsidRDefault="00E839FC" w:rsidP="003A43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37B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случае, если в </w:t>
      </w:r>
      <w:proofErr w:type="spellStart"/>
      <w:r w:rsidRPr="003A437B">
        <w:rPr>
          <w:rFonts w:ascii="Times New Roman" w:hAnsi="Times New Roman" w:cs="Times New Roman"/>
          <w:sz w:val="28"/>
          <w:szCs w:val="28"/>
          <w:lang w:eastAsia="ru-RU"/>
        </w:rPr>
        <w:t>сорокапятидневный</w:t>
      </w:r>
      <w:proofErr w:type="spellEnd"/>
      <w:r w:rsidRPr="003A437B">
        <w:rPr>
          <w:rFonts w:ascii="Times New Roman" w:hAnsi="Times New Roman" w:cs="Times New Roman"/>
          <w:sz w:val="28"/>
          <w:szCs w:val="28"/>
          <w:lang w:eastAsia="ru-RU"/>
        </w:rPr>
        <w:t xml:space="preserve"> срок со дня размещения на официальном сайте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 лиц, отвечающих требованиям, предъявляемым Федеральным законом, с лицом, выступившим с инициативой о заключении концессионного соглашения, концессионное соглашение заключается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законом, с учетом особенностей установленных частью 4.10  статьи 37 Федерального закона.</w:t>
      </w:r>
      <w:r w:rsidR="00863DEB" w:rsidRPr="003A437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64F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39FC" w:rsidRPr="003A437B" w:rsidRDefault="0033513F" w:rsidP="003A43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9FC" w:rsidRPr="003A437B" w:rsidRDefault="00E839FC" w:rsidP="003A43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9FC" w:rsidRPr="003A437B" w:rsidRDefault="00E839FC" w:rsidP="003A43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9FC" w:rsidRPr="003A437B" w:rsidRDefault="00E839FC" w:rsidP="003A43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13F" w:rsidRPr="003A437B" w:rsidRDefault="00863DEB" w:rsidP="003A437B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37B">
        <w:rPr>
          <w:rFonts w:ascii="Times New Roman" w:hAnsi="Times New Roman" w:cs="Times New Roman"/>
          <w:sz w:val="28"/>
          <w:szCs w:val="28"/>
        </w:rPr>
        <w:t>П</w:t>
      </w:r>
      <w:r w:rsidR="00DB6F93" w:rsidRPr="003A437B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3A437B">
        <w:rPr>
          <w:rFonts w:ascii="Times New Roman" w:hAnsi="Times New Roman" w:cs="Times New Roman"/>
          <w:sz w:val="28"/>
          <w:szCs w:val="28"/>
        </w:rPr>
        <w:t xml:space="preserve">2.4. </w:t>
      </w:r>
      <w:r w:rsidR="00564F5E" w:rsidRPr="003A437B">
        <w:rPr>
          <w:rFonts w:ascii="Times New Roman" w:hAnsi="Times New Roman" w:cs="Times New Roman"/>
          <w:sz w:val="28"/>
          <w:szCs w:val="28"/>
        </w:rPr>
        <w:t>Положения изложить</w:t>
      </w:r>
      <w:r w:rsidR="00DB6F93" w:rsidRPr="003A437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863DEB" w:rsidRPr="003A437B" w:rsidRDefault="00DB6F93" w:rsidP="00564F5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A437B">
        <w:rPr>
          <w:rFonts w:ascii="Times New Roman" w:hAnsi="Times New Roman" w:cs="Times New Roman"/>
          <w:sz w:val="28"/>
          <w:szCs w:val="28"/>
        </w:rPr>
        <w:t>«</w:t>
      </w:r>
      <w:r w:rsidR="00863DEB" w:rsidRPr="003A437B">
        <w:rPr>
          <w:rFonts w:ascii="Times New Roman" w:hAnsi="Times New Roman" w:cs="Times New Roman"/>
          <w:sz w:val="28"/>
          <w:szCs w:val="28"/>
        </w:rPr>
        <w:t>2.4.</w:t>
      </w:r>
      <w:r w:rsidRPr="003A437B">
        <w:rPr>
          <w:rFonts w:ascii="Times New Roman" w:hAnsi="Times New Roman" w:cs="Times New Roman"/>
          <w:sz w:val="28"/>
          <w:szCs w:val="28"/>
        </w:rPr>
        <w:t xml:space="preserve"> </w:t>
      </w:r>
      <w:r w:rsidR="00863DEB" w:rsidRPr="003A437B">
        <w:rPr>
          <w:rFonts w:ascii="Times New Roman" w:hAnsi="Times New Roman" w:cs="Times New Roman"/>
          <w:sz w:val="28"/>
          <w:szCs w:val="28"/>
          <w:lang w:eastAsia="ru-RU"/>
        </w:rPr>
        <w:t>Для принятия решения Администрация Новгородского муниципального района разрабатывает и вносит на рассмотрение Думы Новгородского муниципального района проект решения Думы Новгородского муниципального района о заключении концессионного соглашения, которым устанавливаются:</w:t>
      </w:r>
    </w:p>
    <w:p w:rsidR="00863DEB" w:rsidRPr="003A437B" w:rsidRDefault="00863DEB" w:rsidP="00564F5E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A437B">
        <w:rPr>
          <w:rFonts w:ascii="Times New Roman" w:hAnsi="Times New Roman" w:cs="Times New Roman"/>
          <w:sz w:val="28"/>
          <w:szCs w:val="28"/>
          <w:lang w:eastAsia="ru-RU"/>
        </w:rPr>
        <w:t>1) условия концессионного соглашения в соответствии со </w:t>
      </w:r>
      <w:r w:rsidRPr="00564F5E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статьями 10 и 42 Федерального закона</w:t>
      </w:r>
      <w:r w:rsidRPr="003A437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63DEB" w:rsidRPr="003A437B" w:rsidRDefault="00863DEB" w:rsidP="00564F5E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A437B">
        <w:rPr>
          <w:rFonts w:ascii="Times New Roman" w:hAnsi="Times New Roman" w:cs="Times New Roman"/>
          <w:sz w:val="28"/>
          <w:szCs w:val="28"/>
          <w:lang w:eastAsia="ru-RU"/>
        </w:rPr>
        <w:t>2) критерии конкурса и параметры критериев конкурса;</w:t>
      </w:r>
    </w:p>
    <w:p w:rsidR="00863DEB" w:rsidRPr="003A437B" w:rsidRDefault="00863DEB" w:rsidP="00564F5E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A437B">
        <w:rPr>
          <w:rFonts w:ascii="Times New Roman" w:hAnsi="Times New Roman" w:cs="Times New Roman"/>
          <w:sz w:val="28"/>
          <w:szCs w:val="28"/>
          <w:lang w:eastAsia="ru-RU"/>
        </w:rPr>
        <w:t>3) вид конкурса (открытый конкурс или закрытый конкурс);</w:t>
      </w:r>
    </w:p>
    <w:p w:rsidR="00564F5E" w:rsidRDefault="00863DEB" w:rsidP="00564F5E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A437B">
        <w:rPr>
          <w:rFonts w:ascii="Times New Roman" w:hAnsi="Times New Roman" w:cs="Times New Roman"/>
          <w:sz w:val="28"/>
          <w:szCs w:val="28"/>
          <w:lang w:eastAsia="ru-RU"/>
        </w:rPr>
        <w:t>4) перечень лиц, которым направляются приглашения принять участие в конкурсе, - в случае проведе</w:t>
      </w:r>
      <w:r w:rsidR="00564F5E">
        <w:rPr>
          <w:rFonts w:ascii="Times New Roman" w:hAnsi="Times New Roman" w:cs="Times New Roman"/>
          <w:sz w:val="28"/>
          <w:szCs w:val="28"/>
          <w:lang w:eastAsia="ru-RU"/>
        </w:rPr>
        <w:t>ния закрытого конкурса;</w:t>
      </w:r>
    </w:p>
    <w:p w:rsidR="00863DEB" w:rsidRPr="003A437B" w:rsidRDefault="00863DEB" w:rsidP="00564F5E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A437B">
        <w:rPr>
          <w:rFonts w:ascii="Times New Roman" w:hAnsi="Times New Roman" w:cs="Times New Roman"/>
          <w:sz w:val="28"/>
          <w:szCs w:val="28"/>
          <w:lang w:eastAsia="ru-RU"/>
        </w:rPr>
        <w:t>5) срок опубликования в официальном издании, размещения на официальном сайте в сети "Интернет"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</w:t>
      </w:r>
    </w:p>
    <w:p w:rsidR="00863DEB" w:rsidRPr="003A437B" w:rsidRDefault="00863DEB" w:rsidP="003A437B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A437B">
        <w:rPr>
          <w:rFonts w:ascii="Times New Roman" w:hAnsi="Times New Roman" w:cs="Times New Roman"/>
          <w:sz w:val="28"/>
          <w:szCs w:val="28"/>
          <w:lang w:eastAsia="ru-RU"/>
        </w:rPr>
        <w:t>6) полномочия Администрации Новгородского муниципального района на:</w:t>
      </w:r>
    </w:p>
    <w:p w:rsidR="00863DEB" w:rsidRPr="003A437B" w:rsidRDefault="00863DEB" w:rsidP="003A437B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A437B">
        <w:rPr>
          <w:rFonts w:ascii="Times New Roman" w:hAnsi="Times New Roman" w:cs="Times New Roman"/>
          <w:sz w:val="28"/>
          <w:szCs w:val="28"/>
          <w:lang w:eastAsia="ru-RU"/>
        </w:rPr>
        <w:t>а)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863DEB" w:rsidRPr="003A437B" w:rsidRDefault="00863DEB" w:rsidP="003A437B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A437B">
        <w:rPr>
          <w:rFonts w:ascii="Times New Roman" w:hAnsi="Times New Roman" w:cs="Times New Roman"/>
          <w:sz w:val="28"/>
          <w:szCs w:val="28"/>
          <w:lang w:eastAsia="ru-RU"/>
        </w:rPr>
        <w:t xml:space="preserve">б) создание конкурсной комиссии по проведению конкурса, утверждение персонального состава конкурсной комиссии. </w:t>
      </w:r>
    </w:p>
    <w:p w:rsidR="00863DEB" w:rsidRPr="003A437B" w:rsidRDefault="00863DEB" w:rsidP="003A437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37B">
        <w:rPr>
          <w:rFonts w:ascii="Times New Roman" w:hAnsi="Times New Roman" w:cs="Times New Roman"/>
          <w:sz w:val="28"/>
          <w:szCs w:val="28"/>
          <w:lang w:eastAsia="ru-RU"/>
        </w:rPr>
        <w:t xml:space="preserve">По концессионному соглашению,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в решении </w:t>
      </w:r>
      <w:proofErr w:type="spellStart"/>
      <w:r w:rsidRPr="003A437B">
        <w:rPr>
          <w:rFonts w:ascii="Times New Roman" w:hAnsi="Times New Roman" w:cs="Times New Roman"/>
          <w:sz w:val="28"/>
          <w:szCs w:val="28"/>
          <w:lang w:eastAsia="ru-RU"/>
        </w:rPr>
        <w:t>концедента</w:t>
      </w:r>
      <w:proofErr w:type="spellEnd"/>
      <w:r w:rsidRPr="003A437B">
        <w:rPr>
          <w:rFonts w:ascii="Times New Roman" w:hAnsi="Times New Roman" w:cs="Times New Roman"/>
          <w:sz w:val="28"/>
          <w:szCs w:val="28"/>
          <w:lang w:eastAsia="ru-RU"/>
        </w:rPr>
        <w:t xml:space="preserve"> о заключении такого концессионного соглашения наряду с вышеуказанной информацией устанавливаются:</w:t>
      </w:r>
    </w:p>
    <w:p w:rsidR="00863DEB" w:rsidRPr="003A437B" w:rsidRDefault="00863DEB" w:rsidP="003A437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37B">
        <w:rPr>
          <w:rFonts w:ascii="Times New Roman" w:hAnsi="Times New Roman" w:cs="Times New Roman"/>
          <w:sz w:val="28"/>
          <w:szCs w:val="28"/>
          <w:lang w:eastAsia="ru-RU"/>
        </w:rPr>
        <w:t xml:space="preserve">1) задание, формируемое в соответствии </w:t>
      </w:r>
      <w:r w:rsidRPr="00564F5E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с частью 2</w:t>
      </w:r>
      <w:r w:rsidRPr="00564F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37B">
        <w:rPr>
          <w:rFonts w:ascii="Times New Roman" w:hAnsi="Times New Roman" w:cs="Times New Roman"/>
          <w:sz w:val="28"/>
          <w:szCs w:val="28"/>
          <w:lang w:eastAsia="ru-RU"/>
        </w:rPr>
        <w:t>ст.45 Федерального закона, и минимально допустимые плановые значения показателей деятельности концессионера;</w:t>
      </w:r>
    </w:p>
    <w:p w:rsidR="00863DEB" w:rsidRPr="003A437B" w:rsidRDefault="00863DEB" w:rsidP="003A43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7B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3A4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об указании участниками конкурса в составе конкурсного предложения, а в ценовых зонах теплоснабжения единой теплоснабжающей организацией в ответе на извещение о предложении заключить концессионное соглашение мероприятий по созданию и (или) реконструкции объекта концессионного соглашения, обеспечивающих достижение предусмотренных заданием целей и минимально допустимых плановых значений показателей деятельности концессионера, с описанием основных характеристик этих мероприятий;</w:t>
      </w:r>
    </w:p>
    <w:p w:rsidR="00863DEB" w:rsidRPr="003A437B" w:rsidRDefault="00863DEB" w:rsidP="003A437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3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перечень и состав долговых обязательств государственных и (или) муниципальных предприятий, учреждений, определяемые в соответствии с положениями </w:t>
      </w:r>
      <w:r w:rsidRPr="00564F5E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части 2 статьи 41</w:t>
      </w:r>
      <w:r w:rsidRPr="00564F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437B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закона;</w:t>
      </w:r>
    </w:p>
    <w:p w:rsidR="00863DEB" w:rsidRPr="003A437B" w:rsidRDefault="00863DEB" w:rsidP="003A43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A437B">
        <w:rPr>
          <w:rFonts w:ascii="Times New Roman" w:hAnsi="Times New Roman" w:cs="Times New Roman"/>
          <w:sz w:val="28"/>
          <w:szCs w:val="28"/>
          <w:lang w:eastAsia="ru-RU"/>
        </w:rPr>
        <w:t>4) права и обязанности, осуществляемые субъектом</w:t>
      </w:r>
      <w:r w:rsidRPr="003A43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A437B">
        <w:rPr>
          <w:rFonts w:ascii="Times New Roman" w:hAnsi="Times New Roman" w:cs="Times New Roman"/>
          <w:iCs/>
          <w:sz w:val="28"/>
          <w:szCs w:val="28"/>
          <w:lang w:eastAsia="ru-RU"/>
        </w:rPr>
        <w:t>Российской Федерации (Администрацией Новгородской области), участвующим в концессионном соглашении в качестве самостоятельной стороны.</w:t>
      </w:r>
    </w:p>
    <w:p w:rsidR="00DB6F93" w:rsidRPr="003A437B" w:rsidRDefault="00DB6F93" w:rsidP="003A43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37B"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 w:rsidR="00564F5E" w:rsidRPr="00564F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</w:t>
      </w:r>
      <w:r w:rsidRPr="003A437B">
        <w:rPr>
          <w:rFonts w:ascii="Times New Roman" w:hAnsi="Times New Roman" w:cs="Times New Roman"/>
          <w:sz w:val="28"/>
          <w:szCs w:val="28"/>
        </w:rPr>
        <w:t>.</w:t>
      </w:r>
    </w:p>
    <w:p w:rsidR="00DB6F93" w:rsidRPr="003A437B" w:rsidRDefault="00DB6F93" w:rsidP="003A43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37B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</w:t>
      </w:r>
      <w:r w:rsidR="00E2084C" w:rsidRPr="003A437B">
        <w:rPr>
          <w:rFonts w:ascii="Times New Roman" w:hAnsi="Times New Roman" w:cs="Times New Roman"/>
          <w:sz w:val="28"/>
          <w:szCs w:val="28"/>
        </w:rPr>
        <w:t>момента официального опубликования</w:t>
      </w:r>
      <w:r w:rsidRPr="003A437B">
        <w:rPr>
          <w:rFonts w:ascii="Times New Roman" w:hAnsi="Times New Roman" w:cs="Times New Roman"/>
          <w:sz w:val="28"/>
          <w:szCs w:val="28"/>
        </w:rPr>
        <w:t>.</w:t>
      </w:r>
    </w:p>
    <w:p w:rsidR="004A192F" w:rsidRDefault="004A192F" w:rsidP="004A192F">
      <w:pPr>
        <w:pStyle w:val="ConsPlusNormal"/>
        <w:spacing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127A" w:rsidRDefault="00DF127A" w:rsidP="004A192F">
      <w:pPr>
        <w:pStyle w:val="ConsPlusNormal"/>
        <w:spacing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4818"/>
      </w:tblGrid>
      <w:tr w:rsidR="00DF127A" w:rsidRPr="00DF127A" w:rsidTr="00B373CB">
        <w:trPr>
          <w:trHeight w:val="126"/>
          <w:jc w:val="center"/>
        </w:trPr>
        <w:tc>
          <w:tcPr>
            <w:tcW w:w="4536" w:type="dxa"/>
          </w:tcPr>
          <w:p w:rsidR="00DF127A" w:rsidRPr="00DF127A" w:rsidRDefault="00DF127A" w:rsidP="00DF127A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12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Первый заместитель Главы </w:t>
            </w:r>
          </w:p>
          <w:p w:rsidR="00DF127A" w:rsidRPr="00DF127A" w:rsidRDefault="00DF127A" w:rsidP="00DF127A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12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</w:t>
            </w:r>
          </w:p>
          <w:p w:rsidR="00DF127A" w:rsidRPr="00DF127A" w:rsidRDefault="00DF127A" w:rsidP="00DF127A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8" w:type="dxa"/>
          </w:tcPr>
          <w:p w:rsidR="00DF127A" w:rsidRPr="00DF127A" w:rsidRDefault="00DF127A" w:rsidP="00DF127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12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DF127A" w:rsidRPr="00DF127A" w:rsidRDefault="00DF127A" w:rsidP="00DF127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12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DF127A" w:rsidRPr="00DF127A" w:rsidTr="00B373CB">
        <w:trPr>
          <w:trHeight w:val="124"/>
          <w:jc w:val="center"/>
        </w:trPr>
        <w:tc>
          <w:tcPr>
            <w:tcW w:w="4536" w:type="dxa"/>
          </w:tcPr>
          <w:p w:rsidR="00DF127A" w:rsidRPr="00DF127A" w:rsidRDefault="00DF127A" w:rsidP="00DF127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12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DF127A" w:rsidRPr="00DF127A" w:rsidRDefault="00DF127A" w:rsidP="00DF127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12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И.И. Щербань</w:t>
            </w:r>
          </w:p>
        </w:tc>
        <w:tc>
          <w:tcPr>
            <w:tcW w:w="4818" w:type="dxa"/>
          </w:tcPr>
          <w:p w:rsidR="00DF127A" w:rsidRPr="00DF127A" w:rsidRDefault="00DF127A" w:rsidP="00DF127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12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DF127A" w:rsidRPr="00DF127A" w:rsidRDefault="00DF127A" w:rsidP="00DF127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12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Д.Н. Гаврилов</w:t>
            </w:r>
          </w:p>
        </w:tc>
      </w:tr>
    </w:tbl>
    <w:p w:rsidR="00DF127A" w:rsidRPr="003C0D8C" w:rsidRDefault="00DF127A" w:rsidP="004A192F">
      <w:pPr>
        <w:pStyle w:val="ConsPlusNormal"/>
        <w:spacing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6F93" w:rsidRDefault="00DB6F93" w:rsidP="00DB6F9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5776" w:rsidRDefault="00985776" w:rsidP="00DB6F9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5776" w:rsidRDefault="00985776" w:rsidP="00DB6F9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5776" w:rsidRDefault="00985776" w:rsidP="00DB6F9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084C" w:rsidRDefault="00E2084C" w:rsidP="00DB6F9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084C" w:rsidRDefault="00E2084C" w:rsidP="00DB6F9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084C" w:rsidRDefault="00E2084C" w:rsidP="00DB6F9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084C" w:rsidRDefault="00E2084C" w:rsidP="00DB6F9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084C" w:rsidRDefault="00E2084C" w:rsidP="00DB6F9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084C" w:rsidRDefault="00E2084C" w:rsidP="00DB6F9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084C" w:rsidRDefault="00E2084C" w:rsidP="00DB6F9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084C" w:rsidRDefault="00E2084C" w:rsidP="00DB6F9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084C" w:rsidRDefault="00E2084C" w:rsidP="00DB6F9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084C" w:rsidRDefault="00E2084C" w:rsidP="00DB6F9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084C" w:rsidRDefault="00E2084C" w:rsidP="00DB6F9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084C" w:rsidRDefault="00E2084C" w:rsidP="00DB6F9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084C" w:rsidRDefault="00E2084C" w:rsidP="00DB6F9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084C" w:rsidRDefault="00E2084C" w:rsidP="00DB6F9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084C" w:rsidRDefault="00E2084C" w:rsidP="00F73392">
      <w:pPr>
        <w:rPr>
          <w:rFonts w:ascii="Times New Roman" w:hAnsi="Times New Roman" w:cs="Times New Roman"/>
          <w:sz w:val="24"/>
          <w:szCs w:val="24"/>
        </w:rPr>
      </w:pPr>
    </w:p>
    <w:sectPr w:rsidR="00E2084C" w:rsidSect="00DF127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57F3"/>
    <w:multiLevelType w:val="hybridMultilevel"/>
    <w:tmpl w:val="B01A5D96"/>
    <w:lvl w:ilvl="0" w:tplc="07F6D1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C92923"/>
    <w:multiLevelType w:val="hybridMultilevel"/>
    <w:tmpl w:val="6ACEBBE4"/>
    <w:lvl w:ilvl="0" w:tplc="B1661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ED5967"/>
    <w:multiLevelType w:val="multilevel"/>
    <w:tmpl w:val="E1B0DB9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993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 w15:restartNumberingAfterBreak="0">
    <w:nsid w:val="77135A61"/>
    <w:multiLevelType w:val="hybridMultilevel"/>
    <w:tmpl w:val="066CC64A"/>
    <w:lvl w:ilvl="0" w:tplc="86BC5B1E">
      <w:start w:val="2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2F"/>
    <w:rsid w:val="000A39A5"/>
    <w:rsid w:val="0033513F"/>
    <w:rsid w:val="003A437B"/>
    <w:rsid w:val="003E399C"/>
    <w:rsid w:val="00430360"/>
    <w:rsid w:val="004A192F"/>
    <w:rsid w:val="004A2BF2"/>
    <w:rsid w:val="004F4FBF"/>
    <w:rsid w:val="00564F5E"/>
    <w:rsid w:val="005F4741"/>
    <w:rsid w:val="00721044"/>
    <w:rsid w:val="00745C97"/>
    <w:rsid w:val="007A3EC8"/>
    <w:rsid w:val="007F6951"/>
    <w:rsid w:val="00863DEB"/>
    <w:rsid w:val="009359AA"/>
    <w:rsid w:val="00985776"/>
    <w:rsid w:val="00DB6F93"/>
    <w:rsid w:val="00DF127A"/>
    <w:rsid w:val="00E2084C"/>
    <w:rsid w:val="00E266AD"/>
    <w:rsid w:val="00E839FC"/>
    <w:rsid w:val="00F7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8B4DE-0679-479C-871D-9DA6C328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92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4A19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A192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19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A192F"/>
    <w:rPr>
      <w:rFonts w:ascii="Calibri" w:eastAsia="Times New Roman" w:hAnsi="Calibri" w:cs="Times New Roman"/>
      <w:b/>
      <w:bCs/>
      <w:lang w:eastAsia="ru-RU"/>
    </w:rPr>
  </w:style>
  <w:style w:type="paragraph" w:customStyle="1" w:styleId="ConsPlusNormal">
    <w:name w:val="ConsPlusNormal"/>
    <w:rsid w:val="004A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4A192F"/>
    <w:pPr>
      <w:spacing w:after="0" w:line="240" w:lineRule="auto"/>
    </w:pPr>
  </w:style>
  <w:style w:type="table" w:styleId="a4">
    <w:name w:val="Table Grid"/>
    <w:basedOn w:val="a1"/>
    <w:uiPriority w:val="59"/>
    <w:rsid w:val="004A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192F"/>
    <w:pPr>
      <w:ind w:left="720"/>
      <w:contextualSpacing/>
    </w:pPr>
  </w:style>
  <w:style w:type="character" w:customStyle="1" w:styleId="fontstyle01">
    <w:name w:val="fontstyle01"/>
    <w:basedOn w:val="a0"/>
    <w:rsid w:val="004A192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footer"/>
    <w:basedOn w:val="a"/>
    <w:link w:val="a7"/>
    <w:uiPriority w:val="99"/>
    <w:rsid w:val="004A19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A1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92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83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 Александр Александрович</dc:creator>
  <cp:lastModifiedBy>Голенкова Татьяна Владимировна</cp:lastModifiedBy>
  <cp:revision>10</cp:revision>
  <cp:lastPrinted>2023-08-14T11:48:00Z</cp:lastPrinted>
  <dcterms:created xsi:type="dcterms:W3CDTF">2023-08-14T11:49:00Z</dcterms:created>
  <dcterms:modified xsi:type="dcterms:W3CDTF">2023-08-29T08:02:00Z</dcterms:modified>
</cp:coreProperties>
</file>