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4D9" w:rsidRPr="00751DD5" w:rsidRDefault="002904D9" w:rsidP="002904D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904D9" w:rsidRPr="00751DD5" w:rsidRDefault="002904D9" w:rsidP="002904D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51DD5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0" allowOverlap="1" wp14:anchorId="79BA6957" wp14:editId="7F68218B">
            <wp:simplePos x="0" y="0"/>
            <wp:positionH relativeFrom="margin">
              <wp:align>center</wp:align>
            </wp:positionH>
            <wp:positionV relativeFrom="paragraph">
              <wp:posOffset>-186690</wp:posOffset>
            </wp:positionV>
            <wp:extent cx="770255" cy="9144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25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04D9" w:rsidRPr="00751DD5" w:rsidRDefault="002904D9" w:rsidP="002904D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904D9" w:rsidRPr="00751DD5" w:rsidRDefault="002904D9" w:rsidP="002904D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904D9" w:rsidRPr="00751DD5" w:rsidRDefault="002904D9" w:rsidP="002904D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904D9" w:rsidRPr="00751DD5" w:rsidRDefault="002904D9" w:rsidP="002904D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51DD5">
        <w:rPr>
          <w:rFonts w:ascii="Times New Roman" w:eastAsia="Times New Roman" w:hAnsi="Times New Roman"/>
          <w:b/>
          <w:sz w:val="28"/>
          <w:szCs w:val="28"/>
          <w:lang w:eastAsia="ru-RU"/>
        </w:rPr>
        <w:t>Российская Федерация</w:t>
      </w:r>
    </w:p>
    <w:p w:rsidR="002904D9" w:rsidRPr="00751DD5" w:rsidRDefault="002904D9" w:rsidP="002904D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51DD5">
        <w:rPr>
          <w:rFonts w:ascii="Times New Roman" w:eastAsia="Times New Roman" w:hAnsi="Times New Roman"/>
          <w:b/>
          <w:sz w:val="28"/>
          <w:szCs w:val="28"/>
          <w:lang w:eastAsia="ru-RU"/>
        </w:rPr>
        <w:t>Новгородская область</w:t>
      </w:r>
    </w:p>
    <w:p w:rsidR="002904D9" w:rsidRPr="00751DD5" w:rsidRDefault="002904D9" w:rsidP="002904D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51DD5">
        <w:rPr>
          <w:rFonts w:ascii="Times New Roman" w:eastAsia="Times New Roman" w:hAnsi="Times New Roman"/>
          <w:b/>
          <w:sz w:val="28"/>
          <w:szCs w:val="28"/>
          <w:lang w:eastAsia="ru-RU"/>
        </w:rPr>
        <w:t>ДУМА НОВГОРОДСКОГО МУНИЦИПАЛЬНОГО РАЙОНА</w:t>
      </w:r>
    </w:p>
    <w:p w:rsidR="002904D9" w:rsidRPr="00751DD5" w:rsidRDefault="002904D9" w:rsidP="002904D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51DD5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2904D9" w:rsidRPr="00751DD5" w:rsidRDefault="002904D9" w:rsidP="002904D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904D9" w:rsidRPr="00751DD5" w:rsidRDefault="008D1383" w:rsidP="002904D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28.07.2023 № 860</w:t>
      </w:r>
    </w:p>
    <w:p w:rsidR="002904D9" w:rsidRPr="00751DD5" w:rsidRDefault="002904D9" w:rsidP="002904D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1DD5">
        <w:rPr>
          <w:rFonts w:ascii="Times New Roman" w:eastAsia="Times New Roman" w:hAnsi="Times New Roman"/>
          <w:sz w:val="28"/>
          <w:szCs w:val="28"/>
          <w:lang w:eastAsia="ru-RU"/>
        </w:rPr>
        <w:t>Великий Новгород</w:t>
      </w:r>
    </w:p>
    <w:p w:rsidR="004A192F" w:rsidRPr="003C0D8C" w:rsidRDefault="004A192F" w:rsidP="004A192F">
      <w:pPr>
        <w:tabs>
          <w:tab w:val="left" w:pos="2745"/>
        </w:tabs>
        <w:spacing w:line="0" w:lineRule="atLeast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1044" w:rsidRDefault="00721044" w:rsidP="002904D9">
      <w:pPr>
        <w:tabs>
          <w:tab w:val="left" w:pos="2745"/>
        </w:tabs>
        <w:spacing w:after="0" w:line="240" w:lineRule="exact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решение</w:t>
      </w:r>
    </w:p>
    <w:p w:rsidR="00721044" w:rsidRDefault="00721044" w:rsidP="002904D9">
      <w:pPr>
        <w:tabs>
          <w:tab w:val="left" w:pos="2745"/>
        </w:tabs>
        <w:spacing w:after="0" w:line="240" w:lineRule="exact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Думы Новгородского муниципального</w:t>
      </w:r>
    </w:p>
    <w:p w:rsidR="002904D9" w:rsidRDefault="00245A47" w:rsidP="002904D9">
      <w:pPr>
        <w:tabs>
          <w:tab w:val="left" w:pos="2745"/>
        </w:tabs>
        <w:spacing w:after="0" w:line="240" w:lineRule="exact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721044">
        <w:rPr>
          <w:rFonts w:ascii="Times New Roman" w:hAnsi="Times New Roman" w:cs="Times New Roman"/>
          <w:b/>
          <w:sz w:val="28"/>
          <w:szCs w:val="28"/>
        </w:rPr>
        <w:t>айона от 29.10.2021 № 664</w:t>
      </w:r>
      <w:r w:rsidR="00EB0F4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B0F43" w:rsidRDefault="00EB0F43" w:rsidP="002904D9">
      <w:pPr>
        <w:tabs>
          <w:tab w:val="left" w:pos="2745"/>
        </w:tabs>
        <w:spacing w:after="0" w:line="240" w:lineRule="exact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0F43">
        <w:rPr>
          <w:rFonts w:ascii="Times New Roman" w:hAnsi="Times New Roman" w:cs="Times New Roman"/>
          <w:b/>
          <w:sz w:val="28"/>
          <w:szCs w:val="28"/>
        </w:rPr>
        <w:t>«Об</w:t>
      </w:r>
      <w:r w:rsidR="002904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0F43">
        <w:rPr>
          <w:rFonts w:ascii="Times New Roman" w:hAnsi="Times New Roman" w:cs="Times New Roman"/>
          <w:b/>
          <w:sz w:val="28"/>
          <w:szCs w:val="28"/>
        </w:rPr>
        <w:t xml:space="preserve">утверждении Положения о </w:t>
      </w:r>
    </w:p>
    <w:p w:rsidR="00EB0F43" w:rsidRDefault="00EB0F43" w:rsidP="002904D9">
      <w:pPr>
        <w:tabs>
          <w:tab w:val="left" w:pos="2745"/>
        </w:tabs>
        <w:spacing w:after="0" w:line="240" w:lineRule="exact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0F43">
        <w:rPr>
          <w:rFonts w:ascii="Times New Roman" w:hAnsi="Times New Roman" w:cs="Times New Roman"/>
          <w:b/>
          <w:sz w:val="28"/>
          <w:szCs w:val="28"/>
        </w:rPr>
        <w:t>муниципальном жилищном контроле</w:t>
      </w:r>
    </w:p>
    <w:p w:rsidR="00EB0F43" w:rsidRDefault="00EB0F43" w:rsidP="002904D9">
      <w:pPr>
        <w:tabs>
          <w:tab w:val="left" w:pos="2745"/>
        </w:tabs>
        <w:spacing w:after="0" w:line="240" w:lineRule="exact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0F43">
        <w:rPr>
          <w:rFonts w:ascii="Times New Roman" w:hAnsi="Times New Roman" w:cs="Times New Roman"/>
          <w:b/>
          <w:sz w:val="28"/>
          <w:szCs w:val="28"/>
        </w:rPr>
        <w:t>на территории Новгородского</w:t>
      </w:r>
    </w:p>
    <w:p w:rsidR="00721044" w:rsidRPr="00EB0F43" w:rsidRDefault="00EB0F43" w:rsidP="002904D9">
      <w:pPr>
        <w:tabs>
          <w:tab w:val="left" w:pos="2745"/>
        </w:tabs>
        <w:spacing w:after="0" w:line="240" w:lineRule="exact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0F43">
        <w:rPr>
          <w:rFonts w:ascii="Times New Roman" w:hAnsi="Times New Roman" w:cs="Times New Roman"/>
          <w:b/>
          <w:sz w:val="28"/>
          <w:szCs w:val="28"/>
        </w:rPr>
        <w:t>муниципального района»</w:t>
      </w:r>
    </w:p>
    <w:p w:rsidR="004A192F" w:rsidRDefault="004A192F" w:rsidP="002904D9">
      <w:pPr>
        <w:pStyle w:val="6"/>
        <w:spacing w:before="0" w:after="0" w:line="0" w:lineRule="atLeast"/>
        <w:contextualSpacing/>
        <w:rPr>
          <w:rFonts w:ascii="Times New Roman" w:hAnsi="Times New Roman"/>
          <w:sz w:val="28"/>
          <w:szCs w:val="28"/>
        </w:rPr>
      </w:pPr>
      <w:r w:rsidRPr="003C0D8C">
        <w:rPr>
          <w:rFonts w:ascii="Times New Roman" w:hAnsi="Times New Roman"/>
          <w:sz w:val="28"/>
          <w:szCs w:val="28"/>
        </w:rPr>
        <w:tab/>
      </w:r>
    </w:p>
    <w:p w:rsidR="002904D9" w:rsidRPr="002904D9" w:rsidRDefault="002904D9" w:rsidP="002904D9">
      <w:pPr>
        <w:spacing w:after="0"/>
        <w:rPr>
          <w:lang w:eastAsia="ru-RU"/>
        </w:rPr>
      </w:pPr>
    </w:p>
    <w:p w:rsidR="004A192F" w:rsidRDefault="004A192F" w:rsidP="002904D9">
      <w:pPr>
        <w:pStyle w:val="1"/>
        <w:spacing w:line="0" w:lineRule="atLeast"/>
        <w:ind w:firstLine="709"/>
        <w:contextualSpacing/>
        <w:jc w:val="both"/>
        <w:rPr>
          <w:szCs w:val="28"/>
        </w:rPr>
      </w:pPr>
      <w:r>
        <w:rPr>
          <w:szCs w:val="28"/>
        </w:rPr>
        <w:t>В</w:t>
      </w:r>
      <w:r w:rsidRPr="006D3C9D">
        <w:rPr>
          <w:szCs w:val="28"/>
        </w:rPr>
        <w:t xml:space="preserve"> соответствии с Жилищным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Федеральным законом от 31.07.2020 № 248-ФЗ «О государственном контроле (надзоре) и муниципальном контроле в Российской Федерации», </w:t>
      </w:r>
      <w:r w:rsidR="00721044">
        <w:rPr>
          <w:szCs w:val="28"/>
        </w:rPr>
        <w:t>Федеральным законом от 18.03.2023 № 71-ФЗ «О внесении изменений в статьи 2 и 3 Федерального закона «О газоснабжении в Российской Федерации</w:t>
      </w:r>
      <w:r w:rsidR="005F4741">
        <w:rPr>
          <w:szCs w:val="28"/>
        </w:rPr>
        <w:t>»</w:t>
      </w:r>
      <w:r w:rsidR="00721044">
        <w:rPr>
          <w:szCs w:val="28"/>
        </w:rPr>
        <w:t xml:space="preserve"> и Жилищный кодекс Российской Федерации»</w:t>
      </w:r>
      <w:r w:rsidRPr="006D3C9D">
        <w:rPr>
          <w:szCs w:val="28"/>
        </w:rPr>
        <w:t>, Уставом муниципального образования Новгородский муниципальный район</w:t>
      </w:r>
      <w:r w:rsidR="002904D9">
        <w:rPr>
          <w:szCs w:val="28"/>
        </w:rPr>
        <w:t>,</w:t>
      </w:r>
    </w:p>
    <w:p w:rsidR="005F4741" w:rsidRPr="002904D9" w:rsidRDefault="004A192F" w:rsidP="002904D9">
      <w:pPr>
        <w:pStyle w:val="1"/>
        <w:spacing w:line="0" w:lineRule="atLeast"/>
        <w:ind w:firstLine="709"/>
        <w:contextualSpacing/>
        <w:jc w:val="both"/>
        <w:rPr>
          <w:bCs/>
          <w:szCs w:val="28"/>
        </w:rPr>
      </w:pPr>
      <w:r w:rsidRPr="003C0D8C">
        <w:rPr>
          <w:bCs/>
          <w:szCs w:val="28"/>
        </w:rPr>
        <w:t xml:space="preserve">Дума Новгородского муниципального района </w:t>
      </w:r>
    </w:p>
    <w:p w:rsidR="004A192F" w:rsidRPr="003C0D8C" w:rsidRDefault="004A192F" w:rsidP="002904D9">
      <w:pPr>
        <w:spacing w:after="0" w:line="0" w:lineRule="atLeast"/>
        <w:ind w:firstLine="709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3C0D8C">
        <w:rPr>
          <w:rFonts w:ascii="Times New Roman" w:hAnsi="Times New Roman" w:cs="Times New Roman"/>
          <w:b/>
          <w:bCs/>
          <w:sz w:val="28"/>
          <w:szCs w:val="28"/>
        </w:rPr>
        <w:t>РЕШИЛА:</w:t>
      </w:r>
    </w:p>
    <w:p w:rsidR="005F4741" w:rsidRPr="005F4741" w:rsidRDefault="005F4741" w:rsidP="002904D9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4741">
        <w:rPr>
          <w:rFonts w:ascii="Times New Roman" w:hAnsi="Times New Roman" w:cs="Times New Roman"/>
          <w:sz w:val="28"/>
          <w:szCs w:val="28"/>
        </w:rPr>
        <w:t xml:space="preserve">Внести в </w:t>
      </w:r>
      <w:r>
        <w:rPr>
          <w:rFonts w:ascii="Times New Roman" w:hAnsi="Times New Roman" w:cs="Times New Roman"/>
          <w:sz w:val="28"/>
          <w:szCs w:val="28"/>
        </w:rPr>
        <w:t xml:space="preserve">Положение о муниципальном жилищном контроле на территории Новгородского муниципального района, утвержденное </w:t>
      </w:r>
      <w:r w:rsidRPr="005F4741"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F4741">
        <w:rPr>
          <w:rFonts w:ascii="Times New Roman" w:hAnsi="Times New Roman" w:cs="Times New Roman"/>
          <w:sz w:val="28"/>
          <w:szCs w:val="28"/>
        </w:rPr>
        <w:t xml:space="preserve"> Думы Новгородского муниципального района от 2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5F4741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5F4741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1 № 664</w:t>
      </w:r>
      <w:r w:rsidRPr="005F4741">
        <w:rPr>
          <w:rFonts w:ascii="Times New Roman" w:hAnsi="Times New Roman" w:cs="Times New Roman"/>
          <w:sz w:val="28"/>
          <w:szCs w:val="28"/>
        </w:rPr>
        <w:t xml:space="preserve"> «О</w:t>
      </w:r>
      <w:r>
        <w:rPr>
          <w:rFonts w:ascii="Times New Roman" w:hAnsi="Times New Roman" w:cs="Times New Roman"/>
          <w:sz w:val="28"/>
          <w:szCs w:val="28"/>
        </w:rPr>
        <w:t xml:space="preserve">б утверждении Положения о муниципальном жилищном контроле на территории Новгородского муниципального района» </w:t>
      </w:r>
      <w:r w:rsidRPr="005F4741">
        <w:rPr>
          <w:rFonts w:ascii="Times New Roman" w:hAnsi="Times New Roman" w:cs="Times New Roman"/>
          <w:sz w:val="28"/>
          <w:szCs w:val="28"/>
        </w:rPr>
        <w:t xml:space="preserve"> (далее - </w:t>
      </w:r>
      <w:r>
        <w:rPr>
          <w:rFonts w:ascii="Times New Roman" w:hAnsi="Times New Roman" w:cs="Times New Roman"/>
          <w:sz w:val="28"/>
          <w:szCs w:val="28"/>
        </w:rPr>
        <w:t>Положение</w:t>
      </w:r>
      <w:r w:rsidRPr="005F4741">
        <w:rPr>
          <w:rFonts w:ascii="Times New Roman" w:hAnsi="Times New Roman" w:cs="Times New Roman"/>
          <w:sz w:val="28"/>
          <w:szCs w:val="28"/>
        </w:rPr>
        <w:t>)» следующие изменения:</w:t>
      </w:r>
    </w:p>
    <w:p w:rsidR="005F4741" w:rsidRDefault="0033513F" w:rsidP="002904D9">
      <w:pPr>
        <w:numPr>
          <w:ilvl w:val="1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Подпункт 1 </w:t>
      </w:r>
      <w:r w:rsidR="005F4741" w:rsidRPr="005F4741">
        <w:rPr>
          <w:rFonts w:ascii="Times New Roman" w:hAnsi="Times New Roman" w:cs="Times New Roman"/>
          <w:spacing w:val="-4"/>
          <w:sz w:val="28"/>
          <w:szCs w:val="28"/>
        </w:rPr>
        <w:t>пункт</w:t>
      </w:r>
      <w:r>
        <w:rPr>
          <w:rFonts w:ascii="Times New Roman" w:hAnsi="Times New Roman" w:cs="Times New Roman"/>
          <w:spacing w:val="-4"/>
          <w:sz w:val="28"/>
          <w:szCs w:val="28"/>
        </w:rPr>
        <w:t>а</w:t>
      </w:r>
      <w:r w:rsidR="005F4741" w:rsidRPr="005F474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</w:rPr>
        <w:t>3 раздела 1</w:t>
      </w:r>
      <w:r w:rsidR="005F4741" w:rsidRPr="005F474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</w:rPr>
        <w:t>П</w:t>
      </w:r>
      <w:r w:rsidR="005F4741">
        <w:rPr>
          <w:rFonts w:ascii="Times New Roman" w:hAnsi="Times New Roman" w:cs="Times New Roman"/>
          <w:spacing w:val="-4"/>
          <w:sz w:val="28"/>
          <w:szCs w:val="28"/>
        </w:rPr>
        <w:t xml:space="preserve">оложения </w:t>
      </w:r>
      <w:r w:rsidR="005F4741" w:rsidRPr="005F4741">
        <w:rPr>
          <w:rFonts w:ascii="Times New Roman" w:hAnsi="Times New Roman" w:cs="Times New Roman"/>
          <w:spacing w:val="-4"/>
          <w:sz w:val="28"/>
          <w:szCs w:val="28"/>
        </w:rPr>
        <w:t xml:space="preserve"> изложить в следующей редакции:</w:t>
      </w:r>
    </w:p>
    <w:p w:rsidR="0033513F" w:rsidRDefault="0033513F" w:rsidP="002904D9">
      <w:pPr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1) Соблюдение юридическими лицами, индивидуальными предпринимателями и гражданами обязательных </w:t>
      </w:r>
      <w:hyperlink r:id="rId6" w:history="1">
        <w:r w:rsidRPr="00A17DC9">
          <w:rPr>
            <w:rFonts w:ascii="Times New Roman" w:hAnsi="Times New Roman" w:cs="Times New Roman"/>
            <w:sz w:val="28"/>
            <w:szCs w:val="28"/>
          </w:rPr>
          <w:t>требований</w:t>
        </w:r>
      </w:hyperlink>
      <w:r w:rsidRPr="00A17DC9">
        <w:rPr>
          <w:rFonts w:ascii="Times New Roman" w:hAnsi="Times New Roman" w:cs="Times New Roman"/>
          <w:sz w:val="28"/>
          <w:szCs w:val="28"/>
        </w:rPr>
        <w:t xml:space="preserve">, установленных жилищным законодательством, </w:t>
      </w:r>
      <w:hyperlink r:id="rId7" w:history="1">
        <w:r w:rsidRPr="00A17DC9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об энергосбережении и о </w:t>
      </w:r>
      <w:r>
        <w:rPr>
          <w:rFonts w:ascii="Times New Roman" w:hAnsi="Times New Roman" w:cs="Times New Roman"/>
          <w:sz w:val="28"/>
          <w:szCs w:val="28"/>
        </w:rPr>
        <w:lastRenderedPageBreak/>
        <w:t>повышении энергетической эффективности, законодательством о газоснабжении в Российской Федерации, в отношении муниципального жилищного фонда:</w:t>
      </w:r>
    </w:p>
    <w:p w:rsidR="0033513F" w:rsidRDefault="0033513F" w:rsidP="002904D9">
      <w:pPr>
        <w:autoSpaceDE w:val="0"/>
        <w:autoSpaceDN w:val="0"/>
        <w:adjustRightInd w:val="0"/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требований к использованию и сохранности жилищного фонда, в том числе </w:t>
      </w:r>
      <w:hyperlink r:id="rId8" w:history="1">
        <w:r w:rsidRPr="00E0334E">
          <w:rPr>
            <w:rFonts w:ascii="Times New Roman" w:hAnsi="Times New Roman" w:cs="Times New Roman"/>
            <w:sz w:val="28"/>
            <w:szCs w:val="28"/>
          </w:rPr>
          <w:t>требований</w:t>
        </w:r>
      </w:hyperlink>
      <w:r w:rsidRPr="00E033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:rsidR="0033513F" w:rsidRDefault="0033513F" w:rsidP="002904D9">
      <w:pPr>
        <w:autoSpaceDE w:val="0"/>
        <w:autoSpaceDN w:val="0"/>
        <w:adjustRightInd w:val="0"/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33513F" w:rsidRDefault="0033513F" w:rsidP="002904D9">
      <w:pPr>
        <w:autoSpaceDE w:val="0"/>
        <w:autoSpaceDN w:val="0"/>
        <w:adjustRightInd w:val="0"/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33513F" w:rsidRDefault="0033513F" w:rsidP="002904D9">
      <w:pPr>
        <w:autoSpaceDE w:val="0"/>
        <w:autoSpaceDN w:val="0"/>
        <w:adjustRightInd w:val="0"/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33513F" w:rsidRDefault="0033513F" w:rsidP="002904D9">
      <w:pPr>
        <w:autoSpaceDE w:val="0"/>
        <w:autoSpaceDN w:val="0"/>
        <w:adjustRightInd w:val="0"/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33513F" w:rsidRDefault="0033513F" w:rsidP="002904D9">
      <w:pPr>
        <w:autoSpaceDE w:val="0"/>
        <w:autoSpaceDN w:val="0"/>
        <w:adjustRightInd w:val="0"/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33513F" w:rsidRDefault="0033513F" w:rsidP="002904D9">
      <w:pPr>
        <w:autoSpaceDE w:val="0"/>
        <w:autoSpaceDN w:val="0"/>
        <w:adjustRightInd w:val="0"/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33513F" w:rsidRDefault="0033513F" w:rsidP="002904D9">
      <w:pPr>
        <w:autoSpaceDE w:val="0"/>
        <w:autoSpaceDN w:val="0"/>
        <w:adjustRightInd w:val="0"/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з) требований к предоставлению жилых помещений в наемных домах социального использования.</w:t>
      </w:r>
    </w:p>
    <w:p w:rsidR="0033513F" w:rsidRDefault="0033513F" w:rsidP="002904D9">
      <w:pPr>
        <w:autoSpaceDE w:val="0"/>
        <w:autoSpaceDN w:val="0"/>
        <w:adjustRightInd w:val="0"/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и) требований к безопасной эксплуатации и техническому обслуживанию внутридомового и (или) внутриквартирного газового оборудования, а также требований к содержанию относящихся к общему имуществу в многоквартирном доме вентиляционных и дымовых каналов</w:t>
      </w:r>
      <w:r w:rsidR="00DB6F93">
        <w:rPr>
          <w:rFonts w:ascii="Times New Roman" w:hAnsi="Times New Roman" w:cs="Times New Roman"/>
          <w:sz w:val="28"/>
          <w:szCs w:val="28"/>
        </w:rPr>
        <w:t>».</w:t>
      </w:r>
    </w:p>
    <w:p w:rsidR="0033513F" w:rsidRDefault="00DB6F93" w:rsidP="002904D9">
      <w:pPr>
        <w:numPr>
          <w:ilvl w:val="1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Подпункт 1 </w:t>
      </w:r>
      <w:r w:rsidRPr="005F4741">
        <w:rPr>
          <w:rFonts w:ascii="Times New Roman" w:hAnsi="Times New Roman" w:cs="Times New Roman"/>
          <w:spacing w:val="-4"/>
          <w:sz w:val="28"/>
          <w:szCs w:val="28"/>
        </w:rPr>
        <w:t>пункт</w:t>
      </w:r>
      <w:r>
        <w:rPr>
          <w:rFonts w:ascii="Times New Roman" w:hAnsi="Times New Roman" w:cs="Times New Roman"/>
          <w:spacing w:val="-4"/>
          <w:sz w:val="28"/>
          <w:szCs w:val="28"/>
        </w:rPr>
        <w:t>а</w:t>
      </w:r>
      <w:r w:rsidRPr="005F474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</w:rPr>
        <w:t>8 раздела 1</w:t>
      </w:r>
      <w:r w:rsidRPr="005F474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Положения </w:t>
      </w:r>
      <w:r w:rsidRPr="005F4741">
        <w:rPr>
          <w:rFonts w:ascii="Times New Roman" w:hAnsi="Times New Roman" w:cs="Times New Roman"/>
          <w:spacing w:val="-4"/>
          <w:sz w:val="28"/>
          <w:szCs w:val="28"/>
        </w:rPr>
        <w:t xml:space="preserve"> изложить в следующей редакции</w:t>
      </w:r>
      <w:r>
        <w:rPr>
          <w:rFonts w:ascii="Times New Roman" w:hAnsi="Times New Roman" w:cs="Times New Roman"/>
          <w:spacing w:val="-4"/>
          <w:sz w:val="28"/>
          <w:szCs w:val="28"/>
        </w:rPr>
        <w:t>:</w:t>
      </w:r>
    </w:p>
    <w:p w:rsidR="002904D9" w:rsidRDefault="00DB6F93" w:rsidP="002904D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«</w:t>
      </w:r>
      <w:r w:rsidRPr="00CE671A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CE671A">
        <w:rPr>
          <w:rFonts w:ascii="Times New Roman" w:hAnsi="Times New Roman" w:cs="Times New Roman"/>
          <w:sz w:val="28"/>
          <w:szCs w:val="28"/>
        </w:rPr>
        <w:t>еятельность, действия (бездействие) контролируемых лиц, связанные с соблюдением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E67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установленных в отношении муниципального жилищного фонда и федеральными законами, областными законами, а также муниципальными правовыми актами обязательных требований:</w:t>
      </w:r>
    </w:p>
    <w:p w:rsidR="002904D9" w:rsidRDefault="00DB6F93" w:rsidP="002904D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 использованию и содержанию помещений муниципального</w:t>
      </w:r>
      <w:r w:rsidR="002904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жилищного</w:t>
      </w:r>
      <w:r w:rsidR="002904D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фонда, </w:t>
      </w:r>
      <w:r w:rsidR="002904D9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2904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том </w:t>
      </w:r>
      <w:r w:rsidR="002904D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числе </w:t>
      </w:r>
      <w:r w:rsidR="002904D9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требований</w:t>
      </w:r>
      <w:r w:rsidR="002904D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к </w:t>
      </w:r>
      <w:r w:rsidR="002904D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жилым </w:t>
      </w:r>
      <w:r w:rsidR="002904D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помещениям, </w:t>
      </w:r>
    </w:p>
    <w:p w:rsidR="002904D9" w:rsidRDefault="00DB6F93" w:rsidP="002904D9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их использованию и содержанию;</w:t>
      </w:r>
    </w:p>
    <w:p w:rsidR="00DB6F93" w:rsidRDefault="00DB6F93" w:rsidP="002904D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 использованию и содержанию общего имущества собственников помещений в многоквартирном доме в случае, если все жилые и (или) нежилые помещения в многоквартирном доме либо их часть находятся в муниципальной собственности;</w:t>
      </w:r>
    </w:p>
    <w:p w:rsidR="00DB6F93" w:rsidRDefault="00DB6F93" w:rsidP="002904D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 предоставлению коммунальных услуг собственникам и пользователям помещений в многоквартирных домах в случае, если все жилые и (или) нежилые помещения в многоквартирном доме либо их часть находятся в муниципальной собственности, а также в жилых домах, находящихся в муниципальной собственности;</w:t>
      </w:r>
    </w:p>
    <w:p w:rsidR="00DB6F93" w:rsidRDefault="00DB6F93" w:rsidP="002904D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установленных в соответствии с жилищным законодательством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домах, в случае, если все жилые и (или) нежилые помещения в многоквартирном доме либо их часть находятся в муниципальной собственности;</w:t>
      </w:r>
    </w:p>
    <w:p w:rsidR="00DB6F93" w:rsidRDefault="00DB6F93" w:rsidP="002904D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энергетической эффективности и оснащенности помещений многоквартирных домов и жилых домов приборами учета используемых энергетических ресурсов, в случае, если все жилые и (или) нежилые помещения в многоквартирном доме либо их часть находятся в муниципальной собственности;</w:t>
      </w:r>
    </w:p>
    <w:p w:rsidR="00DB6F93" w:rsidRDefault="00DB6F93" w:rsidP="002904D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 ограничению изменения размера вносимой гражданами платы за коммунальные услуги;</w:t>
      </w:r>
    </w:p>
    <w:p w:rsidR="00DB6F93" w:rsidRDefault="00DB6F93" w:rsidP="002904D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 порядку осуществления перепланировки и (или) переустройства помещений муниципального жилищного фонда в многоквартирном доме;</w:t>
      </w:r>
    </w:p>
    <w:p w:rsidR="00DB6F93" w:rsidRDefault="00DB6F93" w:rsidP="002904D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 порядку осуществления перевода жилого помещения муниципального жилищного фонда в многоквартирном доме в нежилое помещение;</w:t>
      </w:r>
    </w:p>
    <w:p w:rsidR="00DB6F93" w:rsidRDefault="00DB6F93" w:rsidP="002904D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 безопасной эксплуатации и техническому обслуживанию внутридомового и (или) внутриквартирного газового оборудования, а также к содержанию относящихся к общему имуществу в многоквартирном доме вентиляционных и дымовых каналов».</w:t>
      </w:r>
    </w:p>
    <w:p w:rsidR="00DB6F93" w:rsidRDefault="00DB6F93" w:rsidP="002904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2. </w:t>
      </w:r>
      <w:r w:rsidRPr="00DB6F93">
        <w:rPr>
          <w:rFonts w:ascii="Times New Roman" w:hAnsi="Times New Roman" w:cs="Times New Roman"/>
          <w:sz w:val="28"/>
          <w:szCs w:val="28"/>
        </w:rPr>
        <w:t>Опубликовать настоящее решение в периодическом печатном издании</w:t>
      </w:r>
      <w:r w:rsidR="00695FEB">
        <w:rPr>
          <w:rFonts w:ascii="Times New Roman" w:hAnsi="Times New Roman" w:cs="Times New Roman"/>
          <w:sz w:val="28"/>
          <w:szCs w:val="28"/>
        </w:rPr>
        <w:t xml:space="preserve"> </w:t>
      </w:r>
      <w:r w:rsidR="00695FEB">
        <w:rPr>
          <w:rFonts w:ascii="Times New Roman" w:eastAsia="Times New Roman" w:hAnsi="Times New Roman"/>
          <w:sz w:val="28"/>
          <w:szCs w:val="28"/>
          <w:lang w:eastAsia="ru-RU"/>
        </w:rPr>
        <w:t>Новгородского муниципального района</w:t>
      </w:r>
      <w:r w:rsidRPr="00DB6F93">
        <w:rPr>
          <w:rFonts w:ascii="Times New Roman" w:hAnsi="Times New Roman" w:cs="Times New Roman"/>
          <w:sz w:val="28"/>
          <w:szCs w:val="28"/>
        </w:rPr>
        <w:t xml:space="preserve"> «Официальный вестник Новгородского муниципального района» и </w:t>
      </w:r>
      <w:r w:rsidR="00695FEB">
        <w:rPr>
          <w:rFonts w:ascii="Times New Roman" w:eastAsia="Times New Roman" w:hAnsi="Times New Roman"/>
          <w:sz w:val="28"/>
          <w:szCs w:val="28"/>
          <w:lang w:eastAsia="ru-RU"/>
        </w:rPr>
        <w:t>разместить на официальном сайте Администрации Новгородского муниципального района в информационно-телекоммуникационной сети «Интернет»</w:t>
      </w:r>
      <w:r w:rsidRPr="00DB6F93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4A192F" w:rsidRPr="00AA5D0A" w:rsidRDefault="00DB6F93" w:rsidP="002071D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решение вступае</w:t>
      </w:r>
      <w:r w:rsidR="00AA5D0A">
        <w:rPr>
          <w:rFonts w:ascii="Times New Roman" w:hAnsi="Times New Roman" w:cs="Times New Roman"/>
          <w:sz w:val="28"/>
          <w:szCs w:val="28"/>
        </w:rPr>
        <w:t>т в силу с 1 сентября 2023 года</w:t>
      </w:r>
      <w:r w:rsidR="002904D9">
        <w:rPr>
          <w:rFonts w:ascii="Times New Roman" w:hAnsi="Times New Roman" w:cs="Times New Roman"/>
          <w:sz w:val="28"/>
          <w:szCs w:val="28"/>
        </w:rPr>
        <w:t>.</w:t>
      </w:r>
    </w:p>
    <w:p w:rsidR="00DB6F93" w:rsidRPr="00695FEB" w:rsidRDefault="00DB6F93" w:rsidP="002071D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071D1" w:rsidRPr="00695FEB" w:rsidRDefault="002071D1" w:rsidP="002071D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536"/>
        <w:gridCol w:w="4818"/>
      </w:tblGrid>
      <w:tr w:rsidR="002071D1" w:rsidRPr="00904627" w:rsidTr="00301C7D">
        <w:trPr>
          <w:trHeight w:val="126"/>
          <w:jc w:val="center"/>
        </w:trPr>
        <w:tc>
          <w:tcPr>
            <w:tcW w:w="4536" w:type="dxa"/>
          </w:tcPr>
          <w:p w:rsidR="002071D1" w:rsidRPr="00904627" w:rsidRDefault="002071D1" w:rsidP="00301C7D">
            <w:pPr>
              <w:keepNext/>
              <w:spacing w:after="0" w:line="240" w:lineRule="exact"/>
              <w:outlineLvl w:val="1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462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Первый заместитель Главы </w:t>
            </w:r>
          </w:p>
          <w:p w:rsidR="002071D1" w:rsidRPr="00904627" w:rsidRDefault="002071D1" w:rsidP="00301C7D">
            <w:pPr>
              <w:keepNext/>
              <w:spacing w:after="0" w:line="240" w:lineRule="exact"/>
              <w:outlineLvl w:val="1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462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Администрации</w:t>
            </w:r>
          </w:p>
          <w:p w:rsidR="002071D1" w:rsidRPr="00904627" w:rsidRDefault="002071D1" w:rsidP="00301C7D">
            <w:pPr>
              <w:keepNext/>
              <w:spacing w:after="0" w:line="240" w:lineRule="exact"/>
              <w:outlineLvl w:val="1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818" w:type="dxa"/>
          </w:tcPr>
          <w:p w:rsidR="002071D1" w:rsidRPr="00904627" w:rsidRDefault="002071D1" w:rsidP="00301C7D">
            <w:pPr>
              <w:spacing w:after="0" w:line="240" w:lineRule="exac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462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Председатель Думы </w:t>
            </w:r>
          </w:p>
          <w:p w:rsidR="002071D1" w:rsidRPr="00904627" w:rsidRDefault="002071D1" w:rsidP="00301C7D">
            <w:pPr>
              <w:spacing w:after="0" w:line="240" w:lineRule="exac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462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муниципального района</w:t>
            </w:r>
          </w:p>
        </w:tc>
      </w:tr>
      <w:tr w:rsidR="002071D1" w:rsidRPr="00904627" w:rsidTr="00301C7D">
        <w:trPr>
          <w:trHeight w:val="124"/>
          <w:jc w:val="center"/>
        </w:trPr>
        <w:tc>
          <w:tcPr>
            <w:tcW w:w="4536" w:type="dxa"/>
          </w:tcPr>
          <w:p w:rsidR="002071D1" w:rsidRPr="00904627" w:rsidRDefault="002071D1" w:rsidP="00301C7D">
            <w:pPr>
              <w:spacing w:after="0" w:line="240" w:lineRule="exac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462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                                </w:t>
            </w:r>
          </w:p>
          <w:p w:rsidR="002071D1" w:rsidRPr="00904627" w:rsidRDefault="002071D1" w:rsidP="00301C7D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462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И.И. Щербань</w:t>
            </w:r>
          </w:p>
        </w:tc>
        <w:tc>
          <w:tcPr>
            <w:tcW w:w="4818" w:type="dxa"/>
          </w:tcPr>
          <w:p w:rsidR="002071D1" w:rsidRPr="00904627" w:rsidRDefault="002071D1" w:rsidP="00301C7D">
            <w:pPr>
              <w:spacing w:after="0" w:line="240" w:lineRule="exac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462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                                </w:t>
            </w:r>
          </w:p>
          <w:p w:rsidR="002071D1" w:rsidRPr="00904627" w:rsidRDefault="002071D1" w:rsidP="00301C7D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462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Д.Н. Гаврилов</w:t>
            </w:r>
          </w:p>
        </w:tc>
      </w:tr>
    </w:tbl>
    <w:p w:rsidR="00985776" w:rsidRDefault="00985776" w:rsidP="00DB6F93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985776" w:rsidSect="002904D9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Mincho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B57F3"/>
    <w:multiLevelType w:val="hybridMultilevel"/>
    <w:tmpl w:val="B01A5D96"/>
    <w:lvl w:ilvl="0" w:tplc="07F6D10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FC92923"/>
    <w:multiLevelType w:val="hybridMultilevel"/>
    <w:tmpl w:val="6ACEBBE4"/>
    <w:lvl w:ilvl="0" w:tplc="B16618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3ED5967"/>
    <w:multiLevelType w:val="multilevel"/>
    <w:tmpl w:val="E1B0DB96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9935" w:hanging="72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308" w:hanging="144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3" w15:restartNumberingAfterBreak="0">
    <w:nsid w:val="77135A61"/>
    <w:multiLevelType w:val="hybridMultilevel"/>
    <w:tmpl w:val="066CC64A"/>
    <w:lvl w:ilvl="0" w:tplc="86BC5B1E">
      <w:start w:val="2"/>
      <w:numFmt w:val="decimal"/>
      <w:lvlText w:val="%1)"/>
      <w:lvlJc w:val="left"/>
      <w:pPr>
        <w:ind w:left="1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ind w:left="744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92F"/>
    <w:rsid w:val="000A5415"/>
    <w:rsid w:val="002071D1"/>
    <w:rsid w:val="00245A47"/>
    <w:rsid w:val="002904D9"/>
    <w:rsid w:val="0033513F"/>
    <w:rsid w:val="004A192F"/>
    <w:rsid w:val="005F4741"/>
    <w:rsid w:val="00695FEB"/>
    <w:rsid w:val="00721044"/>
    <w:rsid w:val="007A3EC8"/>
    <w:rsid w:val="007F6951"/>
    <w:rsid w:val="008D1383"/>
    <w:rsid w:val="00985776"/>
    <w:rsid w:val="00AA5D0A"/>
    <w:rsid w:val="00DB6F93"/>
    <w:rsid w:val="00E266AD"/>
    <w:rsid w:val="00EB0F43"/>
    <w:rsid w:val="00F73392"/>
    <w:rsid w:val="00FC4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3F83F4-15E3-446B-BDE6-D830D7075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92F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9"/>
    <w:qFormat/>
    <w:rsid w:val="004A192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4A192F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A192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4A192F"/>
    <w:rPr>
      <w:rFonts w:ascii="Calibri" w:eastAsia="Times New Roman" w:hAnsi="Calibri" w:cs="Times New Roman"/>
      <w:b/>
      <w:bCs/>
      <w:lang w:eastAsia="ru-RU"/>
    </w:rPr>
  </w:style>
  <w:style w:type="paragraph" w:customStyle="1" w:styleId="ConsPlusNormal">
    <w:name w:val="ConsPlusNormal"/>
    <w:rsid w:val="004A19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4A192F"/>
    <w:pPr>
      <w:spacing w:after="0" w:line="240" w:lineRule="auto"/>
    </w:pPr>
  </w:style>
  <w:style w:type="table" w:styleId="a4">
    <w:name w:val="Table Grid"/>
    <w:basedOn w:val="a1"/>
    <w:uiPriority w:val="59"/>
    <w:rsid w:val="004A19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A192F"/>
    <w:pPr>
      <w:ind w:left="720"/>
      <w:contextualSpacing/>
    </w:pPr>
  </w:style>
  <w:style w:type="character" w:customStyle="1" w:styleId="fontstyle01">
    <w:name w:val="fontstyle01"/>
    <w:basedOn w:val="a0"/>
    <w:rsid w:val="004A192F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paragraph" w:styleId="a6">
    <w:name w:val="footer"/>
    <w:basedOn w:val="a"/>
    <w:link w:val="a7"/>
    <w:uiPriority w:val="99"/>
    <w:rsid w:val="004A192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4A19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A1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A19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17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1D6B309822F45B3D7582B745E69EDA2B3B967A7360A15311AD61CB648B5DE241FE9E8198B2074B14E515392632FDE3765C7027137936DE1r979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1D6B309822F45B3D7582B745E69EDA2B3B469A6330B15311AD61CB648B5DE241FE9E8198B277FE7171E52CE2772CD376AC700762Br970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1D6B309822F45B3D7582B745E69EDA2B3BB6AA23B0915311AD61CB648B5DE241FE9E8198B2074B244515392632FDE3765C7027137936DE1r979L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1060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Фадеев Александр Александрович</dc:creator>
  <cp:lastModifiedBy>Голенкова Татьяна Владимировна</cp:lastModifiedBy>
  <cp:revision>12</cp:revision>
  <cp:lastPrinted>2023-07-27T13:07:00Z</cp:lastPrinted>
  <dcterms:created xsi:type="dcterms:W3CDTF">2023-04-06T11:04:00Z</dcterms:created>
  <dcterms:modified xsi:type="dcterms:W3CDTF">2023-08-01T06:04:00Z</dcterms:modified>
</cp:coreProperties>
</file>