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B4" w:rsidRPr="00C476B4" w:rsidRDefault="00C476B4" w:rsidP="00C476B4">
      <w:pPr>
        <w:jc w:val="center"/>
        <w:rPr>
          <w:b/>
          <w:sz w:val="28"/>
          <w:szCs w:val="28"/>
        </w:rPr>
      </w:pPr>
      <w:r w:rsidRPr="00C476B4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6B4" w:rsidRPr="00C476B4" w:rsidRDefault="00C476B4" w:rsidP="00C476B4">
      <w:pPr>
        <w:jc w:val="center"/>
        <w:rPr>
          <w:b/>
          <w:sz w:val="28"/>
          <w:szCs w:val="28"/>
        </w:rPr>
      </w:pPr>
    </w:p>
    <w:p w:rsidR="00C476B4" w:rsidRPr="00C476B4" w:rsidRDefault="00C476B4" w:rsidP="00C476B4">
      <w:pPr>
        <w:jc w:val="center"/>
        <w:rPr>
          <w:b/>
          <w:sz w:val="28"/>
          <w:szCs w:val="28"/>
        </w:rPr>
      </w:pPr>
    </w:p>
    <w:p w:rsidR="00C476B4" w:rsidRPr="00C476B4" w:rsidRDefault="00C476B4" w:rsidP="00C476B4">
      <w:pPr>
        <w:jc w:val="center"/>
        <w:rPr>
          <w:b/>
          <w:sz w:val="28"/>
          <w:szCs w:val="28"/>
        </w:rPr>
      </w:pPr>
    </w:p>
    <w:p w:rsidR="00C476B4" w:rsidRPr="00C476B4" w:rsidRDefault="00C476B4" w:rsidP="00C476B4">
      <w:pPr>
        <w:jc w:val="center"/>
        <w:rPr>
          <w:b/>
          <w:sz w:val="28"/>
          <w:szCs w:val="28"/>
        </w:rPr>
      </w:pPr>
    </w:p>
    <w:p w:rsidR="00C476B4" w:rsidRPr="00C476B4" w:rsidRDefault="00C476B4" w:rsidP="00C476B4">
      <w:pPr>
        <w:jc w:val="center"/>
        <w:rPr>
          <w:b/>
          <w:sz w:val="28"/>
          <w:szCs w:val="28"/>
        </w:rPr>
      </w:pPr>
      <w:r w:rsidRPr="00C476B4">
        <w:rPr>
          <w:b/>
          <w:sz w:val="28"/>
          <w:szCs w:val="28"/>
        </w:rPr>
        <w:t>Российская Федерация</w:t>
      </w:r>
    </w:p>
    <w:p w:rsidR="00C476B4" w:rsidRPr="00C476B4" w:rsidRDefault="00C476B4" w:rsidP="00C476B4">
      <w:pPr>
        <w:jc w:val="center"/>
        <w:rPr>
          <w:b/>
          <w:sz w:val="28"/>
          <w:szCs w:val="28"/>
        </w:rPr>
      </w:pPr>
      <w:r w:rsidRPr="00C476B4">
        <w:rPr>
          <w:b/>
          <w:sz w:val="28"/>
          <w:szCs w:val="28"/>
        </w:rPr>
        <w:t>Новгородская область</w:t>
      </w:r>
    </w:p>
    <w:p w:rsidR="00C476B4" w:rsidRPr="00C476B4" w:rsidRDefault="00C476B4" w:rsidP="00C476B4">
      <w:pPr>
        <w:jc w:val="center"/>
        <w:rPr>
          <w:b/>
          <w:sz w:val="28"/>
          <w:szCs w:val="28"/>
        </w:rPr>
      </w:pPr>
      <w:r w:rsidRPr="00C476B4">
        <w:rPr>
          <w:b/>
          <w:sz w:val="28"/>
          <w:szCs w:val="28"/>
        </w:rPr>
        <w:t>ДУМА НОВГОРОДСКОГО МУНИЦИПАЛЬНОГО РАЙОНА</w:t>
      </w:r>
    </w:p>
    <w:p w:rsidR="00C476B4" w:rsidRPr="00C476B4" w:rsidRDefault="00C476B4" w:rsidP="00C476B4">
      <w:pPr>
        <w:jc w:val="center"/>
        <w:rPr>
          <w:b/>
          <w:sz w:val="28"/>
          <w:szCs w:val="28"/>
        </w:rPr>
      </w:pPr>
      <w:r w:rsidRPr="00C476B4">
        <w:rPr>
          <w:b/>
          <w:sz w:val="28"/>
          <w:szCs w:val="28"/>
        </w:rPr>
        <w:t>РЕШЕНИЕ</w:t>
      </w:r>
    </w:p>
    <w:p w:rsidR="00C476B4" w:rsidRPr="00C476B4" w:rsidRDefault="00C476B4" w:rsidP="00C476B4">
      <w:pPr>
        <w:rPr>
          <w:sz w:val="28"/>
          <w:szCs w:val="28"/>
        </w:rPr>
      </w:pPr>
    </w:p>
    <w:p w:rsidR="00C476B4" w:rsidRPr="00C476B4" w:rsidRDefault="00C476B4" w:rsidP="00C476B4">
      <w:pPr>
        <w:rPr>
          <w:sz w:val="28"/>
          <w:szCs w:val="28"/>
        </w:rPr>
      </w:pPr>
      <w:r w:rsidRPr="00C476B4">
        <w:rPr>
          <w:sz w:val="28"/>
          <w:szCs w:val="28"/>
        </w:rPr>
        <w:t xml:space="preserve">от 21.02.2023 № </w:t>
      </w:r>
      <w:r>
        <w:rPr>
          <w:sz w:val="28"/>
          <w:szCs w:val="28"/>
        </w:rPr>
        <w:t>829</w:t>
      </w:r>
    </w:p>
    <w:p w:rsidR="00C476B4" w:rsidRPr="00C476B4" w:rsidRDefault="00C476B4" w:rsidP="00C476B4">
      <w:pPr>
        <w:rPr>
          <w:sz w:val="28"/>
          <w:szCs w:val="28"/>
        </w:rPr>
      </w:pPr>
      <w:r w:rsidRPr="00C476B4">
        <w:rPr>
          <w:sz w:val="28"/>
          <w:szCs w:val="28"/>
        </w:rPr>
        <w:t>Великий Новгород</w:t>
      </w:r>
    </w:p>
    <w:p w:rsidR="00550A96" w:rsidRDefault="00550A96" w:rsidP="00550A96">
      <w:pPr>
        <w:contextualSpacing/>
        <w:rPr>
          <w:sz w:val="28"/>
          <w:szCs w:val="28"/>
        </w:rPr>
      </w:pPr>
    </w:p>
    <w:p w:rsidR="00550A96" w:rsidRPr="00E3015C" w:rsidRDefault="00550A96" w:rsidP="001C38FB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E3015C">
        <w:rPr>
          <w:b/>
          <w:sz w:val="28"/>
          <w:szCs w:val="28"/>
        </w:rPr>
        <w:t>орядка предоставления</w:t>
      </w:r>
    </w:p>
    <w:p w:rsidR="00550A96" w:rsidRPr="00E3015C" w:rsidRDefault="00550A96" w:rsidP="001C38FB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и методики</w:t>
      </w:r>
      <w:r w:rsidRPr="00E3015C">
        <w:rPr>
          <w:b/>
          <w:sz w:val="28"/>
          <w:szCs w:val="28"/>
        </w:rPr>
        <w:t xml:space="preserve"> распределения</w:t>
      </w:r>
      <w:r>
        <w:rPr>
          <w:b/>
          <w:sz w:val="28"/>
          <w:szCs w:val="28"/>
        </w:rPr>
        <w:t xml:space="preserve"> в 2023 году</w:t>
      </w:r>
      <w:r w:rsidRPr="00E3015C">
        <w:rPr>
          <w:b/>
          <w:sz w:val="28"/>
          <w:szCs w:val="28"/>
        </w:rPr>
        <w:t xml:space="preserve"> иных</w:t>
      </w:r>
    </w:p>
    <w:p w:rsidR="00550A96" w:rsidRDefault="00550A96" w:rsidP="001C38FB">
      <w:pPr>
        <w:spacing w:line="240" w:lineRule="exact"/>
        <w:contextualSpacing/>
        <w:rPr>
          <w:b/>
          <w:sz w:val="28"/>
          <w:szCs w:val="28"/>
        </w:rPr>
      </w:pPr>
      <w:r w:rsidRPr="00E3015C">
        <w:rPr>
          <w:b/>
          <w:sz w:val="28"/>
          <w:szCs w:val="28"/>
        </w:rPr>
        <w:t xml:space="preserve">межбюджетных трансфертов </w:t>
      </w:r>
      <w:r>
        <w:rPr>
          <w:b/>
          <w:sz w:val="28"/>
          <w:szCs w:val="28"/>
        </w:rPr>
        <w:t>из бюджета</w:t>
      </w:r>
    </w:p>
    <w:p w:rsidR="00550A96" w:rsidRDefault="00550A96" w:rsidP="001C38FB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Новгородского муниципального района </w:t>
      </w:r>
    </w:p>
    <w:p w:rsidR="00550A96" w:rsidRPr="00E3015C" w:rsidRDefault="00550A96" w:rsidP="001C38FB">
      <w:pPr>
        <w:spacing w:line="240" w:lineRule="exact"/>
        <w:contextualSpacing/>
        <w:rPr>
          <w:b/>
          <w:sz w:val="28"/>
          <w:szCs w:val="28"/>
        </w:rPr>
      </w:pPr>
      <w:r w:rsidRPr="00E3015C">
        <w:rPr>
          <w:b/>
          <w:sz w:val="28"/>
          <w:szCs w:val="28"/>
        </w:rPr>
        <w:t xml:space="preserve">бюджетам городских, сельских поселений </w:t>
      </w:r>
    </w:p>
    <w:p w:rsidR="004A6372" w:rsidRDefault="00550A96" w:rsidP="001C38FB">
      <w:pPr>
        <w:spacing w:line="240" w:lineRule="exact"/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на материальное поощрение членов </w:t>
      </w:r>
    </w:p>
    <w:p w:rsidR="00550A96" w:rsidRPr="004A6372" w:rsidRDefault="00550A96" w:rsidP="004A637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добровольных народных дружин</w:t>
      </w:r>
    </w:p>
    <w:p w:rsidR="00550A96" w:rsidRDefault="00550A96" w:rsidP="00550A96">
      <w:pPr>
        <w:contextualSpacing/>
        <w:rPr>
          <w:sz w:val="28"/>
          <w:szCs w:val="28"/>
        </w:rPr>
      </w:pPr>
    </w:p>
    <w:p w:rsidR="004A6372" w:rsidRDefault="004A6372" w:rsidP="00550A96">
      <w:pPr>
        <w:contextualSpacing/>
        <w:rPr>
          <w:sz w:val="28"/>
          <w:szCs w:val="28"/>
        </w:rPr>
      </w:pPr>
    </w:p>
    <w:p w:rsidR="001C38FB" w:rsidRDefault="00550A96" w:rsidP="00D3296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142.4 Бюджетно</w:t>
      </w:r>
      <w:r w:rsidR="001C38FB">
        <w:rPr>
          <w:sz w:val="28"/>
          <w:szCs w:val="28"/>
        </w:rPr>
        <w:t>го кодекса Российской Федерации</w:t>
      </w:r>
      <w:r>
        <w:rPr>
          <w:sz w:val="28"/>
          <w:szCs w:val="28"/>
        </w:rPr>
        <w:t xml:space="preserve"> </w:t>
      </w:r>
    </w:p>
    <w:p w:rsidR="00550A96" w:rsidRDefault="00550A96" w:rsidP="00D3296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Дума Новгородского муниципального района</w:t>
      </w:r>
    </w:p>
    <w:p w:rsidR="00550A96" w:rsidRDefault="00550A96" w:rsidP="00D32968">
      <w:pPr>
        <w:ind w:firstLine="709"/>
        <w:contextualSpacing/>
        <w:rPr>
          <w:b/>
          <w:sz w:val="28"/>
          <w:szCs w:val="28"/>
        </w:rPr>
      </w:pPr>
      <w:r w:rsidRPr="00E3015C">
        <w:rPr>
          <w:b/>
          <w:sz w:val="28"/>
          <w:szCs w:val="28"/>
        </w:rPr>
        <w:t>РЕШИЛА:</w:t>
      </w:r>
    </w:p>
    <w:p w:rsidR="00550A96" w:rsidRDefault="00550A96" w:rsidP="00D3296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B5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и методику распределения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4DB5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из бюджета Новгородского </w:t>
      </w:r>
      <w:r w:rsidR="001C38FB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B5">
        <w:rPr>
          <w:rFonts w:ascii="Times New Roman" w:hAnsi="Times New Roman" w:cs="Times New Roman"/>
          <w:sz w:val="28"/>
          <w:szCs w:val="28"/>
        </w:rPr>
        <w:t xml:space="preserve">бюджетам городских, сельских поселений на </w:t>
      </w:r>
      <w:r>
        <w:rPr>
          <w:rFonts w:ascii="Times New Roman" w:hAnsi="Times New Roman" w:cs="Times New Roman"/>
          <w:sz w:val="28"/>
          <w:szCs w:val="28"/>
        </w:rPr>
        <w:t>материальное поощрение членов добровольных народных дружин.</w:t>
      </w:r>
    </w:p>
    <w:p w:rsidR="00550A96" w:rsidRDefault="00550A96" w:rsidP="00D3296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 w:rsidR="00300944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0658A3" w:rsidRDefault="000658A3" w:rsidP="00550A96">
      <w:pPr>
        <w:jc w:val="right"/>
        <w:rPr>
          <w:b/>
          <w:color w:val="000000"/>
          <w:sz w:val="28"/>
          <w:szCs w:val="28"/>
        </w:rPr>
      </w:pPr>
    </w:p>
    <w:p w:rsidR="007C3A17" w:rsidRDefault="007C3A17" w:rsidP="007C3A17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818"/>
      </w:tblGrid>
      <w:tr w:rsidR="00A720E7" w:rsidRPr="00A720E7" w:rsidTr="00323D96">
        <w:trPr>
          <w:trHeight w:val="126"/>
          <w:jc w:val="center"/>
        </w:trPr>
        <w:tc>
          <w:tcPr>
            <w:tcW w:w="4536" w:type="dxa"/>
          </w:tcPr>
          <w:p w:rsidR="00A720E7" w:rsidRPr="00A720E7" w:rsidRDefault="00A720E7" w:rsidP="00A720E7">
            <w:pPr>
              <w:keepNext/>
              <w:spacing w:line="240" w:lineRule="exact"/>
              <w:outlineLvl w:val="1"/>
              <w:rPr>
                <w:rFonts w:eastAsia="Calibri"/>
                <w:b/>
                <w:sz w:val="28"/>
                <w:szCs w:val="28"/>
              </w:rPr>
            </w:pPr>
            <w:r w:rsidRPr="00A720E7">
              <w:rPr>
                <w:rFonts w:eastAsia="Calibri"/>
                <w:b/>
                <w:sz w:val="28"/>
                <w:szCs w:val="28"/>
              </w:rPr>
              <w:t xml:space="preserve">Глава муниципального района </w:t>
            </w:r>
          </w:p>
          <w:p w:rsidR="00A720E7" w:rsidRPr="00A720E7" w:rsidRDefault="00A720E7" w:rsidP="00A720E7">
            <w:pPr>
              <w:keepNext/>
              <w:spacing w:line="240" w:lineRule="exact"/>
              <w:outlineLvl w:val="1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A720E7" w:rsidRPr="00A720E7" w:rsidRDefault="00A720E7" w:rsidP="00A720E7">
            <w:pPr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 w:rsidRPr="00A720E7">
              <w:rPr>
                <w:rFonts w:eastAsia="Calibri"/>
                <w:b/>
                <w:sz w:val="28"/>
                <w:szCs w:val="28"/>
              </w:rPr>
              <w:t xml:space="preserve">Председатель Думы </w:t>
            </w:r>
          </w:p>
          <w:p w:rsidR="00A720E7" w:rsidRPr="00A720E7" w:rsidRDefault="00A720E7" w:rsidP="00A720E7">
            <w:pPr>
              <w:spacing w:line="240" w:lineRule="exac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20E7">
              <w:rPr>
                <w:rFonts w:eastAsia="Calibri"/>
                <w:b/>
                <w:sz w:val="28"/>
                <w:szCs w:val="28"/>
              </w:rPr>
              <w:t>муниципального района</w:t>
            </w:r>
          </w:p>
        </w:tc>
      </w:tr>
      <w:tr w:rsidR="00A720E7" w:rsidRPr="00A720E7" w:rsidTr="00323D96">
        <w:trPr>
          <w:trHeight w:val="124"/>
          <w:jc w:val="center"/>
        </w:trPr>
        <w:tc>
          <w:tcPr>
            <w:tcW w:w="4536" w:type="dxa"/>
          </w:tcPr>
          <w:p w:rsidR="001C38FB" w:rsidRDefault="00A720E7" w:rsidP="00A720E7">
            <w:pPr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 w:rsidRPr="00A720E7">
              <w:rPr>
                <w:rFonts w:eastAsia="Calibri"/>
                <w:b/>
                <w:sz w:val="28"/>
                <w:szCs w:val="28"/>
              </w:rPr>
              <w:t xml:space="preserve">                                      </w:t>
            </w:r>
          </w:p>
          <w:p w:rsidR="00A720E7" w:rsidRPr="00A720E7" w:rsidRDefault="00A720E7" w:rsidP="001C38FB">
            <w:pPr>
              <w:spacing w:line="240" w:lineRule="exact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A720E7">
              <w:rPr>
                <w:rFonts w:eastAsia="Calibri"/>
                <w:b/>
                <w:sz w:val="28"/>
                <w:szCs w:val="28"/>
              </w:rPr>
              <w:t>О.И. Шахов</w:t>
            </w:r>
          </w:p>
        </w:tc>
        <w:tc>
          <w:tcPr>
            <w:tcW w:w="4818" w:type="dxa"/>
          </w:tcPr>
          <w:p w:rsidR="001C38FB" w:rsidRDefault="00A720E7" w:rsidP="00A720E7">
            <w:pPr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 w:rsidRPr="00A720E7">
              <w:rPr>
                <w:rFonts w:eastAsia="Calibri"/>
                <w:b/>
                <w:sz w:val="28"/>
                <w:szCs w:val="28"/>
              </w:rPr>
              <w:t xml:space="preserve">                                      </w:t>
            </w:r>
          </w:p>
          <w:p w:rsidR="00A720E7" w:rsidRPr="00A720E7" w:rsidRDefault="00A720E7" w:rsidP="001C38FB">
            <w:pPr>
              <w:spacing w:line="240" w:lineRule="exact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A720E7">
              <w:rPr>
                <w:rFonts w:eastAsia="Calibri"/>
                <w:b/>
                <w:sz w:val="28"/>
                <w:szCs w:val="28"/>
              </w:rPr>
              <w:t>Д.Н. Гаврилов</w:t>
            </w:r>
          </w:p>
        </w:tc>
      </w:tr>
    </w:tbl>
    <w:p w:rsidR="007C3A17" w:rsidRDefault="007C3A17" w:rsidP="007C3A17">
      <w:pPr>
        <w:jc w:val="both"/>
        <w:rPr>
          <w:sz w:val="28"/>
          <w:szCs w:val="28"/>
        </w:rPr>
      </w:pPr>
    </w:p>
    <w:p w:rsidR="000658A3" w:rsidRDefault="000658A3">
      <w:pPr>
        <w:rPr>
          <w:sz w:val="28"/>
          <w:szCs w:val="28"/>
        </w:rPr>
      </w:pPr>
    </w:p>
    <w:p w:rsidR="00A720E7" w:rsidRDefault="00A720E7"/>
    <w:p w:rsidR="000658A3" w:rsidRDefault="000658A3"/>
    <w:p w:rsidR="00D32968" w:rsidRDefault="00D32968"/>
    <w:p w:rsidR="000658A3" w:rsidRDefault="000658A3"/>
    <w:p w:rsidR="000658A3" w:rsidRPr="00083181" w:rsidRDefault="0057765D" w:rsidP="00083181">
      <w:pPr>
        <w:spacing w:after="120"/>
        <w:ind w:left="5670"/>
        <w:jc w:val="center"/>
        <w:rPr>
          <w:sz w:val="28"/>
          <w:szCs w:val="28"/>
        </w:rPr>
      </w:pPr>
      <w:r w:rsidRPr="00083181">
        <w:rPr>
          <w:sz w:val="28"/>
          <w:szCs w:val="28"/>
        </w:rPr>
        <w:lastRenderedPageBreak/>
        <w:t>УТВЕРЖДЕН</w:t>
      </w:r>
    </w:p>
    <w:p w:rsidR="007C3A17" w:rsidRPr="00083181" w:rsidRDefault="0057765D" w:rsidP="00083181">
      <w:pPr>
        <w:spacing w:line="240" w:lineRule="exact"/>
        <w:ind w:left="5387"/>
        <w:jc w:val="center"/>
        <w:rPr>
          <w:sz w:val="28"/>
          <w:szCs w:val="28"/>
        </w:rPr>
      </w:pPr>
      <w:r w:rsidRPr="00083181">
        <w:rPr>
          <w:sz w:val="28"/>
          <w:szCs w:val="28"/>
        </w:rPr>
        <w:t xml:space="preserve">решением Думы </w:t>
      </w:r>
      <w:r w:rsidR="007C3A17" w:rsidRPr="00083181">
        <w:rPr>
          <w:sz w:val="28"/>
          <w:szCs w:val="28"/>
        </w:rPr>
        <w:t>Новгородского муниципального района</w:t>
      </w:r>
    </w:p>
    <w:p w:rsidR="000658A3" w:rsidRPr="00083181" w:rsidRDefault="00A720E7" w:rsidP="00083181">
      <w:pPr>
        <w:spacing w:line="240" w:lineRule="exact"/>
        <w:ind w:left="5387"/>
        <w:jc w:val="center"/>
        <w:rPr>
          <w:sz w:val="28"/>
          <w:szCs w:val="28"/>
        </w:rPr>
      </w:pPr>
      <w:r w:rsidRPr="00083181">
        <w:rPr>
          <w:sz w:val="28"/>
          <w:szCs w:val="28"/>
        </w:rPr>
        <w:t>от 21.02</w:t>
      </w:r>
      <w:r w:rsidR="00331B10" w:rsidRPr="00083181">
        <w:rPr>
          <w:sz w:val="28"/>
          <w:szCs w:val="28"/>
        </w:rPr>
        <w:t>.</w:t>
      </w:r>
      <w:r w:rsidR="0057765D" w:rsidRPr="00083181">
        <w:rPr>
          <w:sz w:val="28"/>
          <w:szCs w:val="28"/>
        </w:rPr>
        <w:t xml:space="preserve">2023 № </w:t>
      </w:r>
      <w:r w:rsidRPr="00083181">
        <w:rPr>
          <w:sz w:val="28"/>
          <w:szCs w:val="28"/>
        </w:rPr>
        <w:t>829</w:t>
      </w:r>
    </w:p>
    <w:p w:rsidR="000658A3" w:rsidRDefault="000658A3">
      <w:pPr>
        <w:ind w:left="993"/>
        <w:jc w:val="both"/>
        <w:rPr>
          <w:sz w:val="28"/>
          <w:szCs w:val="28"/>
        </w:rPr>
      </w:pPr>
    </w:p>
    <w:p w:rsidR="000658A3" w:rsidRDefault="0057765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658A3" w:rsidRDefault="0057765D" w:rsidP="001C38FB">
      <w:pPr>
        <w:widowControl w:val="0"/>
        <w:spacing w:line="240" w:lineRule="exact"/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и методика распределения </w:t>
      </w:r>
      <w:r w:rsidR="007C3A17">
        <w:rPr>
          <w:b/>
          <w:color w:val="000000"/>
          <w:sz w:val="28"/>
          <w:szCs w:val="28"/>
        </w:rPr>
        <w:t xml:space="preserve">в 2023 году </w:t>
      </w:r>
      <w:r>
        <w:rPr>
          <w:b/>
          <w:color w:val="000000"/>
          <w:sz w:val="28"/>
          <w:szCs w:val="28"/>
        </w:rPr>
        <w:t xml:space="preserve">иных межбюджетных трансфертов из бюджета </w:t>
      </w:r>
      <w:r w:rsidR="007C3A17">
        <w:rPr>
          <w:b/>
          <w:color w:val="000000"/>
          <w:sz w:val="28"/>
          <w:szCs w:val="28"/>
        </w:rPr>
        <w:t>Новгородского</w:t>
      </w:r>
      <w:r>
        <w:rPr>
          <w:b/>
          <w:color w:val="000000"/>
          <w:sz w:val="28"/>
          <w:szCs w:val="28"/>
        </w:rPr>
        <w:t xml:space="preserve"> муниципал</w:t>
      </w:r>
      <w:r w:rsidR="007C3A17">
        <w:rPr>
          <w:b/>
          <w:color w:val="000000"/>
          <w:sz w:val="28"/>
          <w:szCs w:val="28"/>
        </w:rPr>
        <w:t>ьного района бюджетам городских</w:t>
      </w:r>
      <w:r>
        <w:rPr>
          <w:b/>
          <w:color w:val="000000"/>
          <w:sz w:val="28"/>
          <w:szCs w:val="28"/>
        </w:rPr>
        <w:t xml:space="preserve"> и сельских поселений </w:t>
      </w:r>
      <w:r>
        <w:rPr>
          <w:b/>
          <w:sz w:val="28"/>
          <w:szCs w:val="28"/>
        </w:rPr>
        <w:t>на материальное поощрение членов добровольных народных дружин</w:t>
      </w:r>
    </w:p>
    <w:p w:rsidR="000658A3" w:rsidRDefault="000658A3">
      <w:pPr>
        <w:widowControl w:val="0"/>
        <w:ind w:firstLine="567"/>
        <w:jc w:val="center"/>
        <w:rPr>
          <w:sz w:val="28"/>
          <w:szCs w:val="28"/>
        </w:rPr>
      </w:pPr>
    </w:p>
    <w:p w:rsidR="007C3A17" w:rsidRPr="00B37EB4" w:rsidRDefault="0057765D" w:rsidP="00B37EB4">
      <w:pPr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1. Настоящий Порядок и методика регламентируют процедуру предоставлени</w:t>
      </w:r>
      <w:r w:rsidRPr="00B37EB4">
        <w:rPr>
          <w:sz w:val="28"/>
          <w:szCs w:val="28"/>
        </w:rPr>
        <w:t xml:space="preserve">я в 2023 году иных межбюджетные трансфертов из бюджета </w:t>
      </w:r>
      <w:r w:rsidR="007C3A17" w:rsidRPr="00B37EB4">
        <w:rPr>
          <w:sz w:val="28"/>
          <w:szCs w:val="28"/>
        </w:rPr>
        <w:t>Новгородского</w:t>
      </w:r>
      <w:r w:rsidRPr="00B37EB4">
        <w:rPr>
          <w:sz w:val="28"/>
          <w:szCs w:val="28"/>
        </w:rPr>
        <w:t xml:space="preserve"> муниципал</w:t>
      </w:r>
      <w:r w:rsidR="007C3A17" w:rsidRPr="00B37EB4">
        <w:rPr>
          <w:sz w:val="28"/>
          <w:szCs w:val="28"/>
        </w:rPr>
        <w:t>ьного района бюджетам городских</w:t>
      </w:r>
      <w:r w:rsidRPr="00B37EB4">
        <w:rPr>
          <w:sz w:val="28"/>
          <w:szCs w:val="28"/>
        </w:rPr>
        <w:t xml:space="preserve"> и сельских поселений на материальное поощрение член</w:t>
      </w:r>
      <w:r w:rsidR="007C3A17" w:rsidRPr="00B37EB4">
        <w:rPr>
          <w:sz w:val="28"/>
          <w:szCs w:val="28"/>
        </w:rPr>
        <w:t>ов добровольных народных дружин</w:t>
      </w:r>
      <w:r w:rsidR="00300944" w:rsidRPr="00B37EB4">
        <w:rPr>
          <w:sz w:val="28"/>
          <w:szCs w:val="28"/>
        </w:rPr>
        <w:t>.</w:t>
      </w:r>
      <w:r w:rsidRPr="00B37EB4">
        <w:rPr>
          <w:sz w:val="28"/>
          <w:szCs w:val="28"/>
        </w:rPr>
        <w:t xml:space="preserve"> </w:t>
      </w:r>
    </w:p>
    <w:p w:rsidR="000658A3" w:rsidRPr="00B37EB4" w:rsidRDefault="0057765D" w:rsidP="00B37EB4">
      <w:pPr>
        <w:ind w:firstLine="709"/>
        <w:jc w:val="both"/>
        <w:rPr>
          <w:sz w:val="28"/>
          <w:szCs w:val="28"/>
        </w:rPr>
      </w:pPr>
      <w:r w:rsidRPr="00B37EB4">
        <w:rPr>
          <w:sz w:val="28"/>
          <w:szCs w:val="28"/>
        </w:rPr>
        <w:t xml:space="preserve">2. Общий объем средств, предусмотренный для предоставления </w:t>
      </w:r>
      <w:r w:rsidR="00300944" w:rsidRPr="00B37EB4">
        <w:rPr>
          <w:sz w:val="28"/>
          <w:szCs w:val="28"/>
        </w:rPr>
        <w:t xml:space="preserve">в 2023 году </w:t>
      </w:r>
      <w:r w:rsidRPr="00B37EB4">
        <w:rPr>
          <w:sz w:val="28"/>
          <w:szCs w:val="28"/>
        </w:rPr>
        <w:t xml:space="preserve">иных межбюджетных трансфертов, а также их распределение утверждается решением Думы </w:t>
      </w:r>
      <w:r w:rsidR="007C3A17" w:rsidRPr="00B37EB4">
        <w:rPr>
          <w:sz w:val="28"/>
          <w:szCs w:val="28"/>
        </w:rPr>
        <w:t>Новгородского</w:t>
      </w:r>
      <w:r w:rsidRPr="00B37EB4">
        <w:rPr>
          <w:sz w:val="28"/>
          <w:szCs w:val="28"/>
        </w:rPr>
        <w:t xml:space="preserve"> муниципального района </w:t>
      </w:r>
      <w:r w:rsidR="00246BD2" w:rsidRPr="00B37EB4">
        <w:rPr>
          <w:sz w:val="28"/>
          <w:szCs w:val="28"/>
        </w:rPr>
        <w:t>«О</w:t>
      </w:r>
      <w:r w:rsidRPr="00B37EB4">
        <w:rPr>
          <w:sz w:val="28"/>
          <w:szCs w:val="28"/>
        </w:rPr>
        <w:t xml:space="preserve"> </w:t>
      </w:r>
      <w:r w:rsidR="00246BD2" w:rsidRPr="00B37EB4">
        <w:rPr>
          <w:sz w:val="28"/>
          <w:szCs w:val="28"/>
        </w:rPr>
        <w:t>б</w:t>
      </w:r>
      <w:r w:rsidRPr="00B37EB4">
        <w:rPr>
          <w:sz w:val="28"/>
          <w:szCs w:val="28"/>
        </w:rPr>
        <w:t xml:space="preserve">юджете </w:t>
      </w:r>
      <w:r w:rsidR="00246BD2" w:rsidRPr="00B37EB4">
        <w:rPr>
          <w:sz w:val="28"/>
          <w:szCs w:val="28"/>
        </w:rPr>
        <w:t>Новгородского муниципального района на 2023 год и на плановый период 2024-2025 годов» (далее – бюджет района).</w:t>
      </w:r>
    </w:p>
    <w:p w:rsidR="000658A3" w:rsidRPr="00B37EB4" w:rsidRDefault="0057765D" w:rsidP="00B37EB4">
      <w:pPr>
        <w:ind w:firstLine="709"/>
        <w:jc w:val="both"/>
        <w:rPr>
          <w:sz w:val="28"/>
          <w:szCs w:val="28"/>
        </w:rPr>
      </w:pPr>
      <w:r w:rsidRPr="00B37EB4">
        <w:rPr>
          <w:sz w:val="28"/>
          <w:szCs w:val="28"/>
        </w:rPr>
        <w:t xml:space="preserve">3. </w:t>
      </w:r>
      <w:r w:rsidR="00CE4A7E" w:rsidRPr="00B37EB4">
        <w:rPr>
          <w:sz w:val="28"/>
          <w:szCs w:val="28"/>
        </w:rPr>
        <w:t xml:space="preserve">Иные межбюджетные трансферты </w:t>
      </w:r>
      <w:r w:rsidR="001C38FB" w:rsidRPr="00B37EB4">
        <w:rPr>
          <w:sz w:val="28"/>
          <w:szCs w:val="28"/>
        </w:rPr>
        <w:t>предоставляются бюджетам</w:t>
      </w:r>
      <w:r w:rsidR="00CE4A7E" w:rsidRPr="00B37EB4">
        <w:rPr>
          <w:sz w:val="28"/>
          <w:szCs w:val="28"/>
        </w:rPr>
        <w:t xml:space="preserve"> городских, сельских поселений на</w:t>
      </w:r>
      <w:r w:rsidR="007C3A17" w:rsidRPr="00B37EB4">
        <w:rPr>
          <w:sz w:val="28"/>
          <w:szCs w:val="28"/>
        </w:rPr>
        <w:t xml:space="preserve"> </w:t>
      </w:r>
      <w:r w:rsidRPr="00B37EB4">
        <w:rPr>
          <w:sz w:val="28"/>
          <w:szCs w:val="28"/>
        </w:rPr>
        <w:t>материальное поощрение член</w:t>
      </w:r>
      <w:r w:rsidR="00C4733E" w:rsidRPr="00B37EB4">
        <w:rPr>
          <w:sz w:val="28"/>
          <w:szCs w:val="28"/>
        </w:rPr>
        <w:t>ов добровольных народных дружин (далее – иные межбюджетные трансферты).</w:t>
      </w:r>
    </w:p>
    <w:p w:rsidR="009418D8" w:rsidRPr="00B37EB4" w:rsidRDefault="00C4733E" w:rsidP="00B37EB4">
      <w:pPr>
        <w:ind w:firstLine="709"/>
        <w:jc w:val="both"/>
        <w:rPr>
          <w:sz w:val="28"/>
          <w:szCs w:val="28"/>
        </w:rPr>
      </w:pPr>
      <w:r w:rsidRPr="00B37EB4">
        <w:rPr>
          <w:sz w:val="28"/>
          <w:szCs w:val="28"/>
        </w:rPr>
        <w:t>4</w:t>
      </w:r>
      <w:r w:rsidR="007C3A17" w:rsidRPr="00B37EB4">
        <w:rPr>
          <w:sz w:val="28"/>
          <w:szCs w:val="28"/>
        </w:rPr>
        <w:t>. Критерием отбора городских</w:t>
      </w:r>
      <w:r w:rsidR="0057765D" w:rsidRPr="00B37EB4">
        <w:rPr>
          <w:sz w:val="28"/>
          <w:szCs w:val="28"/>
        </w:rPr>
        <w:t xml:space="preserve"> и сельских </w:t>
      </w:r>
      <w:r w:rsidR="001C38FB" w:rsidRPr="00B37EB4">
        <w:rPr>
          <w:sz w:val="28"/>
          <w:szCs w:val="28"/>
        </w:rPr>
        <w:t>поселений для</w:t>
      </w:r>
      <w:r w:rsidR="002E5E49" w:rsidRPr="00B37EB4">
        <w:rPr>
          <w:sz w:val="28"/>
          <w:szCs w:val="28"/>
        </w:rPr>
        <w:t xml:space="preserve"> предоставления иных межбюджетных трансфертов</w:t>
      </w:r>
      <w:r w:rsidR="0057765D" w:rsidRPr="00B37EB4">
        <w:rPr>
          <w:sz w:val="28"/>
          <w:szCs w:val="28"/>
        </w:rPr>
        <w:t xml:space="preserve"> является наличие на территории поселения добровольной народной </w:t>
      </w:r>
      <w:r w:rsidR="001C38FB" w:rsidRPr="00B37EB4">
        <w:rPr>
          <w:sz w:val="28"/>
          <w:szCs w:val="28"/>
        </w:rPr>
        <w:t>дружины, имеющей</w:t>
      </w:r>
      <w:r w:rsidR="009418D8" w:rsidRPr="00B37EB4">
        <w:rPr>
          <w:sz w:val="28"/>
          <w:szCs w:val="28"/>
        </w:rPr>
        <w:t xml:space="preserve"> свидетельство о внесении</w:t>
      </w:r>
      <w:r w:rsidR="00CE4A7E" w:rsidRPr="00B37EB4">
        <w:rPr>
          <w:sz w:val="28"/>
          <w:szCs w:val="28"/>
        </w:rPr>
        <w:t xml:space="preserve"> народной дружины в региональный</w:t>
      </w:r>
      <w:r w:rsidR="009418D8" w:rsidRPr="00B37EB4">
        <w:rPr>
          <w:sz w:val="28"/>
          <w:szCs w:val="28"/>
        </w:rPr>
        <w:t xml:space="preserve"> реестр народных дружин и общественных объединений правоохранительной направленности.</w:t>
      </w:r>
      <w:r w:rsidR="0057765D" w:rsidRPr="00B37EB4">
        <w:rPr>
          <w:sz w:val="28"/>
          <w:szCs w:val="28"/>
        </w:rPr>
        <w:t xml:space="preserve"> </w:t>
      </w:r>
    </w:p>
    <w:p w:rsidR="00CE4A7E" w:rsidRPr="00B37EB4" w:rsidRDefault="00C4733E" w:rsidP="00B37EB4">
      <w:pPr>
        <w:ind w:firstLine="709"/>
        <w:jc w:val="both"/>
        <w:rPr>
          <w:sz w:val="28"/>
          <w:szCs w:val="28"/>
        </w:rPr>
      </w:pPr>
      <w:r w:rsidRPr="00B37EB4">
        <w:rPr>
          <w:sz w:val="28"/>
          <w:szCs w:val="28"/>
        </w:rPr>
        <w:t>5</w:t>
      </w:r>
      <w:r w:rsidR="00CE4A7E" w:rsidRPr="00B37EB4">
        <w:rPr>
          <w:sz w:val="28"/>
          <w:szCs w:val="28"/>
        </w:rPr>
        <w:t xml:space="preserve">. Комитет финансов </w:t>
      </w:r>
      <w:r w:rsidR="002E5E49" w:rsidRPr="00B37EB4">
        <w:rPr>
          <w:sz w:val="28"/>
          <w:szCs w:val="28"/>
        </w:rPr>
        <w:t xml:space="preserve">Администрации Новгородского муниципального района (далее – комитет финансов) </w:t>
      </w:r>
      <w:r w:rsidR="00CE4A7E" w:rsidRPr="00B37EB4">
        <w:rPr>
          <w:sz w:val="28"/>
          <w:szCs w:val="28"/>
        </w:rPr>
        <w:t xml:space="preserve">является </w:t>
      </w:r>
      <w:r w:rsidR="001C38FB" w:rsidRPr="00B37EB4">
        <w:rPr>
          <w:sz w:val="28"/>
          <w:szCs w:val="28"/>
        </w:rPr>
        <w:t>отраслевым (</w:t>
      </w:r>
      <w:r w:rsidR="00CE4A7E" w:rsidRPr="00B37EB4">
        <w:rPr>
          <w:sz w:val="28"/>
          <w:szCs w:val="28"/>
        </w:rPr>
        <w:t>функциональным) органом Администрации Новгородского муниципального района, уполномоченным на предоставление иных межбюджетных трансфертов</w:t>
      </w:r>
      <w:r w:rsidR="002E5E49" w:rsidRPr="00B37EB4">
        <w:rPr>
          <w:sz w:val="28"/>
          <w:szCs w:val="28"/>
        </w:rPr>
        <w:t>.</w:t>
      </w:r>
      <w:r w:rsidR="00CE4A7E" w:rsidRPr="00B37EB4">
        <w:rPr>
          <w:sz w:val="28"/>
          <w:szCs w:val="28"/>
        </w:rPr>
        <w:t xml:space="preserve"> </w:t>
      </w:r>
    </w:p>
    <w:p w:rsidR="00C4733E" w:rsidRPr="00B37EB4" w:rsidRDefault="00C4733E" w:rsidP="00B37EB4">
      <w:pPr>
        <w:ind w:firstLine="709"/>
        <w:jc w:val="both"/>
        <w:rPr>
          <w:sz w:val="28"/>
          <w:szCs w:val="28"/>
        </w:rPr>
      </w:pPr>
      <w:r w:rsidRPr="00B37EB4">
        <w:rPr>
          <w:sz w:val="28"/>
          <w:szCs w:val="28"/>
        </w:rPr>
        <w:t>6 Средства иных межбюджетных трансфертов распределяются между бюджетами городских и сельских поселений на основании заявок</w:t>
      </w:r>
      <w:r w:rsidR="002E5E49" w:rsidRPr="00B37EB4">
        <w:rPr>
          <w:sz w:val="28"/>
          <w:szCs w:val="28"/>
        </w:rPr>
        <w:t xml:space="preserve"> с приложением расчета потребности в средствах</w:t>
      </w:r>
      <w:r w:rsidRPr="00B37EB4">
        <w:rPr>
          <w:sz w:val="28"/>
          <w:szCs w:val="28"/>
        </w:rPr>
        <w:t xml:space="preserve">, поданных </w:t>
      </w:r>
      <w:r w:rsidR="002E5E49" w:rsidRPr="00B37EB4">
        <w:rPr>
          <w:sz w:val="28"/>
          <w:szCs w:val="28"/>
        </w:rPr>
        <w:t>Администрациями городских, сельских поселений</w:t>
      </w:r>
      <w:r w:rsidRPr="00B37EB4">
        <w:rPr>
          <w:sz w:val="28"/>
          <w:szCs w:val="28"/>
        </w:rPr>
        <w:t xml:space="preserve"> в комитет финансов до 0</w:t>
      </w:r>
      <w:r w:rsidR="002E5E49" w:rsidRPr="00B37EB4">
        <w:rPr>
          <w:sz w:val="28"/>
          <w:szCs w:val="28"/>
        </w:rPr>
        <w:t>3</w:t>
      </w:r>
      <w:r w:rsidRPr="00B37EB4">
        <w:rPr>
          <w:sz w:val="28"/>
          <w:szCs w:val="28"/>
        </w:rPr>
        <w:t>.03.2023 года.</w:t>
      </w:r>
    </w:p>
    <w:p w:rsidR="002E5E49" w:rsidRPr="00B37EB4" w:rsidRDefault="002E5E49" w:rsidP="00B37EB4">
      <w:pPr>
        <w:ind w:firstLine="709"/>
        <w:jc w:val="both"/>
        <w:rPr>
          <w:sz w:val="28"/>
          <w:szCs w:val="28"/>
        </w:rPr>
      </w:pPr>
      <w:r w:rsidRPr="00B37EB4">
        <w:rPr>
          <w:sz w:val="28"/>
          <w:szCs w:val="28"/>
        </w:rPr>
        <w:t xml:space="preserve">     Комитет финансов принимает заявку и регистрирует ее в журнале входящей корреспонденции в день поступления.</w:t>
      </w:r>
    </w:p>
    <w:p w:rsidR="00443533" w:rsidRPr="00B37EB4" w:rsidRDefault="002E5E49" w:rsidP="00B37EB4">
      <w:pPr>
        <w:ind w:firstLine="709"/>
        <w:contextualSpacing/>
        <w:jc w:val="both"/>
        <w:rPr>
          <w:sz w:val="28"/>
          <w:szCs w:val="28"/>
        </w:rPr>
      </w:pPr>
      <w:r w:rsidRPr="00B37EB4">
        <w:rPr>
          <w:sz w:val="28"/>
          <w:szCs w:val="28"/>
        </w:rPr>
        <w:t>7</w:t>
      </w:r>
      <w:r w:rsidR="00443533" w:rsidRPr="00B37EB4">
        <w:rPr>
          <w:sz w:val="28"/>
          <w:szCs w:val="28"/>
        </w:rPr>
        <w:t>. Средства иных межбюджетных трансфертов распределяются между бюджетами городского и сельских поселений по формуле:</w:t>
      </w:r>
    </w:p>
    <w:p w:rsidR="00443533" w:rsidRPr="00B37EB4" w:rsidRDefault="00443533" w:rsidP="00B37EB4">
      <w:pPr>
        <w:ind w:firstLine="709"/>
        <w:contextualSpacing/>
        <w:rPr>
          <w:sz w:val="28"/>
          <w:szCs w:val="28"/>
        </w:rPr>
      </w:pPr>
      <w:r w:rsidRPr="00B37EB4">
        <w:rPr>
          <w:sz w:val="28"/>
          <w:szCs w:val="28"/>
        </w:rPr>
        <w:t>Vm = Vос / Soз Х ∑ i</w:t>
      </w:r>
      <w:r w:rsidR="00166F1F" w:rsidRPr="00B37EB4">
        <w:rPr>
          <w:sz w:val="28"/>
          <w:szCs w:val="28"/>
        </w:rPr>
        <w:t xml:space="preserve">, </w:t>
      </w:r>
      <w:r w:rsidRPr="00B37EB4">
        <w:rPr>
          <w:sz w:val="28"/>
          <w:szCs w:val="28"/>
        </w:rPr>
        <w:t>где:</w:t>
      </w:r>
    </w:p>
    <w:p w:rsidR="00443533" w:rsidRPr="00B37EB4" w:rsidRDefault="00443533" w:rsidP="00B37EB4">
      <w:pPr>
        <w:ind w:firstLine="709"/>
        <w:contextualSpacing/>
        <w:jc w:val="both"/>
        <w:rPr>
          <w:sz w:val="28"/>
          <w:szCs w:val="28"/>
        </w:rPr>
      </w:pPr>
      <w:bookmarkStart w:id="1" w:name="_30j0zll" w:colFirst="0" w:colLast="0"/>
      <w:bookmarkEnd w:id="1"/>
      <w:r w:rsidRPr="00B37EB4">
        <w:rPr>
          <w:sz w:val="28"/>
          <w:szCs w:val="28"/>
        </w:rPr>
        <w:t>Vm - объем средств, причитающийся бюджету поселения на материальное поощрение членов добровольных народных дружин (руб.)</w:t>
      </w:r>
    </w:p>
    <w:p w:rsidR="00443533" w:rsidRPr="00B37EB4" w:rsidRDefault="00443533" w:rsidP="00B37EB4">
      <w:pPr>
        <w:ind w:firstLine="709"/>
        <w:contextualSpacing/>
        <w:jc w:val="both"/>
        <w:rPr>
          <w:sz w:val="28"/>
          <w:szCs w:val="28"/>
        </w:rPr>
      </w:pPr>
      <w:r w:rsidRPr="00B37EB4">
        <w:rPr>
          <w:sz w:val="28"/>
          <w:szCs w:val="28"/>
        </w:rPr>
        <w:lastRenderedPageBreak/>
        <w:t xml:space="preserve">Vос – общий объем средств, </w:t>
      </w:r>
      <w:r w:rsidR="00166F1F" w:rsidRPr="00B37EB4">
        <w:rPr>
          <w:sz w:val="28"/>
          <w:szCs w:val="28"/>
        </w:rPr>
        <w:t xml:space="preserve">предусмотренный в </w:t>
      </w:r>
      <w:r w:rsidR="001C38FB" w:rsidRPr="00B37EB4">
        <w:rPr>
          <w:sz w:val="28"/>
          <w:szCs w:val="28"/>
        </w:rPr>
        <w:t>бюджете на</w:t>
      </w:r>
      <w:r w:rsidRPr="00B37EB4">
        <w:rPr>
          <w:sz w:val="28"/>
          <w:szCs w:val="28"/>
        </w:rPr>
        <w:t xml:space="preserve"> материальное поощрение членов добровольных народных дружин (руб.)</w:t>
      </w:r>
    </w:p>
    <w:p w:rsidR="00443533" w:rsidRPr="00B37EB4" w:rsidRDefault="00443533" w:rsidP="00B37EB4">
      <w:pPr>
        <w:ind w:firstLine="709"/>
        <w:contextualSpacing/>
        <w:jc w:val="both"/>
        <w:rPr>
          <w:sz w:val="28"/>
          <w:szCs w:val="28"/>
        </w:rPr>
      </w:pPr>
      <w:r w:rsidRPr="00B37EB4">
        <w:rPr>
          <w:sz w:val="28"/>
          <w:szCs w:val="28"/>
        </w:rPr>
        <w:t>Soз – общая сумма поданных заявок (руб.)</w:t>
      </w:r>
    </w:p>
    <w:p w:rsidR="00443533" w:rsidRPr="00B37EB4" w:rsidRDefault="00443533" w:rsidP="00B37EB4">
      <w:pPr>
        <w:ind w:firstLine="709"/>
        <w:contextualSpacing/>
        <w:jc w:val="both"/>
        <w:rPr>
          <w:sz w:val="28"/>
          <w:szCs w:val="28"/>
        </w:rPr>
      </w:pPr>
      <w:r w:rsidRPr="00B37EB4">
        <w:rPr>
          <w:sz w:val="28"/>
          <w:szCs w:val="28"/>
        </w:rPr>
        <w:t xml:space="preserve">∑ i - сумма денежных средств i-ого поселения (руб.)        </w:t>
      </w:r>
    </w:p>
    <w:p w:rsidR="000658A3" w:rsidRPr="00B37EB4" w:rsidRDefault="002E5E49" w:rsidP="00B37EB4">
      <w:pPr>
        <w:ind w:firstLine="709"/>
        <w:jc w:val="both"/>
        <w:rPr>
          <w:sz w:val="28"/>
          <w:szCs w:val="28"/>
        </w:rPr>
      </w:pPr>
      <w:r w:rsidRPr="00B37EB4">
        <w:rPr>
          <w:sz w:val="28"/>
          <w:szCs w:val="28"/>
        </w:rPr>
        <w:t>8</w:t>
      </w:r>
      <w:r w:rsidR="0057765D" w:rsidRPr="00B37EB4">
        <w:rPr>
          <w:sz w:val="28"/>
          <w:szCs w:val="28"/>
        </w:rPr>
        <w:t>.</w:t>
      </w:r>
      <w:r w:rsidRPr="00B37EB4">
        <w:rPr>
          <w:sz w:val="28"/>
          <w:szCs w:val="28"/>
        </w:rPr>
        <w:t xml:space="preserve"> </w:t>
      </w:r>
      <w:r w:rsidR="0057765D" w:rsidRPr="00B37EB4">
        <w:rPr>
          <w:sz w:val="28"/>
          <w:szCs w:val="28"/>
        </w:rPr>
        <w:t xml:space="preserve">Иные межбюджетные трансферты предоставляются </w:t>
      </w:r>
      <w:r w:rsidRPr="00B37EB4">
        <w:rPr>
          <w:sz w:val="28"/>
          <w:szCs w:val="28"/>
        </w:rPr>
        <w:t>бюджетам городских, сельских поселений в</w:t>
      </w:r>
      <w:r w:rsidR="00145B4C" w:rsidRPr="00B37EB4">
        <w:rPr>
          <w:sz w:val="28"/>
          <w:szCs w:val="28"/>
        </w:rPr>
        <w:t xml:space="preserve"> </w:t>
      </w:r>
      <w:r w:rsidRPr="00B37EB4">
        <w:rPr>
          <w:sz w:val="28"/>
          <w:szCs w:val="28"/>
        </w:rPr>
        <w:t>соответствии с соглашениями, з</w:t>
      </w:r>
      <w:r w:rsidR="00063CB0" w:rsidRPr="00B37EB4">
        <w:rPr>
          <w:sz w:val="28"/>
          <w:szCs w:val="28"/>
        </w:rPr>
        <w:t>аключенными</w:t>
      </w:r>
      <w:r w:rsidR="0057765D" w:rsidRPr="00B37EB4">
        <w:rPr>
          <w:sz w:val="28"/>
          <w:szCs w:val="28"/>
        </w:rPr>
        <w:t xml:space="preserve"> Администрацией </w:t>
      </w:r>
      <w:r w:rsidR="009418D8" w:rsidRPr="00B37EB4">
        <w:rPr>
          <w:sz w:val="28"/>
          <w:szCs w:val="28"/>
        </w:rPr>
        <w:t xml:space="preserve">Новгородского </w:t>
      </w:r>
      <w:r w:rsidR="0057765D" w:rsidRPr="00B37EB4">
        <w:rPr>
          <w:sz w:val="28"/>
          <w:szCs w:val="28"/>
        </w:rPr>
        <w:t xml:space="preserve">муниципального района </w:t>
      </w:r>
      <w:r w:rsidR="00063CB0" w:rsidRPr="00B37EB4">
        <w:rPr>
          <w:sz w:val="28"/>
          <w:szCs w:val="28"/>
        </w:rPr>
        <w:t xml:space="preserve">с Администрациями городских, сельских поселений Новгородского муниципального района (далее – </w:t>
      </w:r>
      <w:r w:rsidR="00331B10" w:rsidRPr="00B37EB4">
        <w:rPr>
          <w:sz w:val="28"/>
          <w:szCs w:val="28"/>
        </w:rPr>
        <w:t>соглашение, содержащим</w:t>
      </w:r>
      <w:r w:rsidR="0057765D" w:rsidRPr="00B37EB4">
        <w:rPr>
          <w:sz w:val="28"/>
          <w:szCs w:val="28"/>
        </w:rPr>
        <w:t xml:space="preserve"> следующие положения:</w:t>
      </w:r>
    </w:p>
    <w:p w:rsidR="000658A3" w:rsidRPr="00B37EB4" w:rsidRDefault="006E1EF5" w:rsidP="00B37EB4">
      <w:pPr>
        <w:ind w:firstLine="709"/>
        <w:jc w:val="both"/>
        <w:rPr>
          <w:sz w:val="28"/>
          <w:szCs w:val="28"/>
        </w:rPr>
      </w:pPr>
      <w:r w:rsidRPr="00B37EB4">
        <w:rPr>
          <w:sz w:val="28"/>
          <w:szCs w:val="28"/>
        </w:rPr>
        <w:t xml:space="preserve">- </w:t>
      </w:r>
      <w:r w:rsidR="0057765D" w:rsidRPr="00B37EB4">
        <w:rPr>
          <w:sz w:val="28"/>
          <w:szCs w:val="28"/>
        </w:rPr>
        <w:t>сведения об объеме иных межбюджетных трансфертов, предоставляемых городскому и сельскому поселению;</w:t>
      </w:r>
    </w:p>
    <w:p w:rsidR="000658A3" w:rsidRPr="00B37EB4" w:rsidRDefault="00145B4C" w:rsidP="00B37EB4">
      <w:pPr>
        <w:ind w:firstLine="709"/>
        <w:jc w:val="both"/>
        <w:rPr>
          <w:sz w:val="28"/>
          <w:szCs w:val="28"/>
        </w:rPr>
      </w:pPr>
      <w:r w:rsidRPr="00B37EB4">
        <w:rPr>
          <w:sz w:val="28"/>
          <w:szCs w:val="28"/>
        </w:rPr>
        <w:t xml:space="preserve">- </w:t>
      </w:r>
      <w:r w:rsidR="0057765D" w:rsidRPr="00B37EB4">
        <w:rPr>
          <w:sz w:val="28"/>
          <w:szCs w:val="28"/>
        </w:rPr>
        <w:t>целевое назначение иных межбюджетных трансфертов;</w:t>
      </w:r>
    </w:p>
    <w:p w:rsidR="000658A3" w:rsidRPr="00B37EB4" w:rsidRDefault="00145B4C" w:rsidP="00B37EB4">
      <w:pPr>
        <w:ind w:firstLine="709"/>
        <w:jc w:val="both"/>
        <w:rPr>
          <w:sz w:val="28"/>
          <w:szCs w:val="28"/>
        </w:rPr>
      </w:pPr>
      <w:r w:rsidRPr="00B37EB4">
        <w:rPr>
          <w:sz w:val="28"/>
          <w:szCs w:val="28"/>
        </w:rPr>
        <w:t xml:space="preserve">- </w:t>
      </w:r>
      <w:r w:rsidR="0057765D" w:rsidRPr="00B37EB4">
        <w:rPr>
          <w:sz w:val="28"/>
          <w:szCs w:val="28"/>
        </w:rPr>
        <w:t>порядок и сроки перечисления иных межбюджетных трансфертов;</w:t>
      </w:r>
    </w:p>
    <w:p w:rsidR="000658A3" w:rsidRPr="00B37EB4" w:rsidRDefault="00145B4C" w:rsidP="00B37EB4">
      <w:pPr>
        <w:ind w:firstLine="709"/>
        <w:jc w:val="both"/>
        <w:rPr>
          <w:sz w:val="28"/>
          <w:szCs w:val="28"/>
        </w:rPr>
      </w:pPr>
      <w:r w:rsidRPr="00B37EB4">
        <w:rPr>
          <w:sz w:val="28"/>
          <w:szCs w:val="28"/>
        </w:rPr>
        <w:t xml:space="preserve">- </w:t>
      </w:r>
      <w:r w:rsidR="0057765D" w:rsidRPr="00B37EB4">
        <w:rPr>
          <w:sz w:val="28"/>
          <w:szCs w:val="28"/>
        </w:rPr>
        <w:t>ответственность сторон за нарушение условий соглашения;</w:t>
      </w:r>
    </w:p>
    <w:p w:rsidR="000658A3" w:rsidRPr="00B37EB4" w:rsidRDefault="00145B4C" w:rsidP="00B37EB4">
      <w:pPr>
        <w:ind w:firstLine="709"/>
        <w:jc w:val="both"/>
        <w:rPr>
          <w:sz w:val="28"/>
          <w:szCs w:val="28"/>
        </w:rPr>
      </w:pPr>
      <w:r w:rsidRPr="00B37EB4">
        <w:rPr>
          <w:sz w:val="28"/>
          <w:szCs w:val="28"/>
        </w:rPr>
        <w:t xml:space="preserve">- </w:t>
      </w:r>
      <w:r w:rsidR="0057765D" w:rsidRPr="00B37EB4">
        <w:rPr>
          <w:sz w:val="28"/>
          <w:szCs w:val="28"/>
        </w:rPr>
        <w:t>порядок осуществления контроля за исполнением условий соглашения;</w:t>
      </w:r>
    </w:p>
    <w:p w:rsidR="000658A3" w:rsidRPr="00B37EB4" w:rsidRDefault="00145B4C" w:rsidP="00B37EB4">
      <w:pPr>
        <w:ind w:firstLine="709"/>
        <w:jc w:val="both"/>
        <w:rPr>
          <w:sz w:val="28"/>
          <w:szCs w:val="28"/>
        </w:rPr>
      </w:pPr>
      <w:r w:rsidRPr="00B37EB4">
        <w:rPr>
          <w:sz w:val="28"/>
          <w:szCs w:val="28"/>
        </w:rPr>
        <w:t xml:space="preserve">- </w:t>
      </w:r>
      <w:r w:rsidR="0057765D" w:rsidRPr="00B37EB4">
        <w:rPr>
          <w:sz w:val="28"/>
          <w:szCs w:val="28"/>
        </w:rPr>
        <w:t xml:space="preserve">порядок и сроки предоставления отчетности об осуществлении </w:t>
      </w:r>
      <w:r w:rsidR="001C38FB" w:rsidRPr="00B37EB4">
        <w:rPr>
          <w:sz w:val="28"/>
          <w:szCs w:val="28"/>
        </w:rPr>
        <w:t>расходов бюджетов</w:t>
      </w:r>
      <w:r w:rsidR="0057765D" w:rsidRPr="00B37EB4">
        <w:rPr>
          <w:sz w:val="28"/>
          <w:szCs w:val="28"/>
        </w:rPr>
        <w:t xml:space="preserve"> городского и сельского поселения, источником финансового обеспечения которых являются иные межбюджетные трансферты;</w:t>
      </w:r>
    </w:p>
    <w:p w:rsidR="000658A3" w:rsidRPr="00B37EB4" w:rsidRDefault="00145B4C" w:rsidP="00B37EB4">
      <w:pPr>
        <w:ind w:firstLine="709"/>
        <w:jc w:val="both"/>
        <w:rPr>
          <w:sz w:val="28"/>
          <w:szCs w:val="28"/>
        </w:rPr>
      </w:pPr>
      <w:r w:rsidRPr="00B37EB4">
        <w:rPr>
          <w:sz w:val="28"/>
          <w:szCs w:val="28"/>
        </w:rPr>
        <w:t xml:space="preserve">- </w:t>
      </w:r>
      <w:r w:rsidR="0057765D" w:rsidRPr="00B37EB4">
        <w:rPr>
          <w:sz w:val="28"/>
          <w:szCs w:val="28"/>
        </w:rPr>
        <w:t>иные условия, регулирующие предоставление иных межбюджетных</w:t>
      </w:r>
    </w:p>
    <w:p w:rsidR="000658A3" w:rsidRPr="00B37EB4" w:rsidRDefault="0057765D" w:rsidP="00B37EB4">
      <w:pPr>
        <w:ind w:firstLine="709"/>
        <w:contextualSpacing/>
        <w:jc w:val="both"/>
        <w:rPr>
          <w:sz w:val="28"/>
          <w:szCs w:val="28"/>
        </w:rPr>
      </w:pPr>
      <w:r w:rsidRPr="00B37EB4">
        <w:rPr>
          <w:sz w:val="28"/>
          <w:szCs w:val="28"/>
        </w:rPr>
        <w:t>трансфертов, определяемые по соглашению сторон.</w:t>
      </w:r>
    </w:p>
    <w:p w:rsidR="000658A3" w:rsidRPr="00B37EB4" w:rsidRDefault="00246BD2" w:rsidP="00B37EB4">
      <w:pPr>
        <w:ind w:firstLine="709"/>
        <w:contextualSpacing/>
        <w:jc w:val="both"/>
        <w:rPr>
          <w:sz w:val="28"/>
          <w:szCs w:val="28"/>
        </w:rPr>
      </w:pPr>
      <w:r w:rsidRPr="00B37EB4">
        <w:rPr>
          <w:sz w:val="28"/>
          <w:szCs w:val="28"/>
        </w:rPr>
        <w:t>9</w:t>
      </w:r>
      <w:r w:rsidR="0057765D" w:rsidRPr="00B37EB4">
        <w:rPr>
          <w:sz w:val="28"/>
          <w:szCs w:val="28"/>
        </w:rPr>
        <w:t xml:space="preserve">. Распределенные </w:t>
      </w:r>
      <w:r w:rsidR="00C81845" w:rsidRPr="00B37EB4">
        <w:rPr>
          <w:sz w:val="28"/>
          <w:szCs w:val="28"/>
        </w:rPr>
        <w:t xml:space="preserve">средства иных межбюджетных трансфертов перечисляются комитетом финансов в установленном для исполнения бюджета Новгородского муниципального района порядке в бюджеты городских, сельских поселений на счета территориального органа </w:t>
      </w:r>
      <w:r w:rsidR="0057765D" w:rsidRPr="00B37EB4">
        <w:rPr>
          <w:sz w:val="28"/>
          <w:szCs w:val="28"/>
        </w:rPr>
        <w:t>Федерального казначейства, открытые для кассового обслуживания исполнения бюджетов поселений.</w:t>
      </w:r>
    </w:p>
    <w:p w:rsidR="008D240D" w:rsidRPr="00B37EB4" w:rsidRDefault="008D240D" w:rsidP="00B37EB4">
      <w:pPr>
        <w:ind w:firstLine="709"/>
        <w:contextualSpacing/>
        <w:jc w:val="both"/>
        <w:rPr>
          <w:sz w:val="28"/>
          <w:szCs w:val="28"/>
        </w:rPr>
      </w:pPr>
      <w:r w:rsidRPr="00B37EB4">
        <w:rPr>
          <w:sz w:val="28"/>
          <w:szCs w:val="28"/>
        </w:rPr>
        <w:t>1</w:t>
      </w:r>
      <w:r w:rsidR="00246BD2" w:rsidRPr="00B37EB4">
        <w:rPr>
          <w:sz w:val="28"/>
          <w:szCs w:val="28"/>
        </w:rPr>
        <w:t>0</w:t>
      </w:r>
      <w:r w:rsidRPr="00B37EB4">
        <w:rPr>
          <w:sz w:val="28"/>
          <w:szCs w:val="28"/>
        </w:rPr>
        <w:t xml:space="preserve">. </w:t>
      </w:r>
      <w:r w:rsidR="00145B4C" w:rsidRPr="00B37EB4">
        <w:rPr>
          <w:sz w:val="28"/>
          <w:szCs w:val="28"/>
        </w:rPr>
        <w:t>Администрации</w:t>
      </w:r>
      <w:r w:rsidRPr="00B37EB4">
        <w:rPr>
          <w:sz w:val="28"/>
          <w:szCs w:val="28"/>
        </w:rPr>
        <w:t xml:space="preserve"> городских и сельских поселений Новгородского муниципального района ежеквартально не позднее 10 </w:t>
      </w:r>
      <w:r w:rsidR="00331B10" w:rsidRPr="00B37EB4">
        <w:rPr>
          <w:sz w:val="28"/>
          <w:szCs w:val="28"/>
        </w:rPr>
        <w:t>числа месяца</w:t>
      </w:r>
      <w:r w:rsidRPr="00B37EB4">
        <w:rPr>
          <w:sz w:val="28"/>
          <w:szCs w:val="28"/>
        </w:rPr>
        <w:t xml:space="preserve">, следующего за </w:t>
      </w:r>
      <w:r w:rsidR="001C38FB" w:rsidRPr="00B37EB4">
        <w:rPr>
          <w:sz w:val="28"/>
          <w:szCs w:val="28"/>
        </w:rPr>
        <w:t>отчетным,</w:t>
      </w:r>
      <w:r w:rsidRPr="00B37EB4">
        <w:rPr>
          <w:sz w:val="28"/>
          <w:szCs w:val="28"/>
        </w:rPr>
        <w:t xml:space="preserve"> представляют в комитет финансов отчет о </w:t>
      </w:r>
      <w:r w:rsidR="001C38FB" w:rsidRPr="00B37EB4">
        <w:rPr>
          <w:sz w:val="28"/>
          <w:szCs w:val="28"/>
        </w:rPr>
        <w:t>расходовании средств</w:t>
      </w:r>
      <w:r w:rsidRPr="00B37EB4">
        <w:rPr>
          <w:sz w:val="28"/>
          <w:szCs w:val="28"/>
        </w:rPr>
        <w:t xml:space="preserve"> иных межбюджетных трансфертов по форме согласно приложению  </w:t>
      </w:r>
      <w:r w:rsidR="001C38FB" w:rsidRPr="00B37EB4">
        <w:rPr>
          <w:sz w:val="28"/>
          <w:szCs w:val="28"/>
        </w:rPr>
        <w:t>к настоящему</w:t>
      </w:r>
      <w:r w:rsidRPr="00B37EB4">
        <w:rPr>
          <w:sz w:val="28"/>
          <w:szCs w:val="28"/>
        </w:rPr>
        <w:t xml:space="preserve"> Порядку.</w:t>
      </w:r>
    </w:p>
    <w:p w:rsidR="000658A3" w:rsidRPr="00B37EB4" w:rsidRDefault="008D240D" w:rsidP="00B37EB4">
      <w:pPr>
        <w:ind w:firstLine="709"/>
        <w:contextualSpacing/>
        <w:jc w:val="both"/>
        <w:rPr>
          <w:sz w:val="28"/>
          <w:szCs w:val="28"/>
        </w:rPr>
      </w:pPr>
      <w:r w:rsidRPr="00B37EB4">
        <w:rPr>
          <w:sz w:val="28"/>
          <w:szCs w:val="28"/>
        </w:rPr>
        <w:t>1</w:t>
      </w:r>
      <w:r w:rsidR="00246BD2" w:rsidRPr="00B37EB4">
        <w:rPr>
          <w:sz w:val="28"/>
          <w:szCs w:val="28"/>
        </w:rPr>
        <w:t>1</w:t>
      </w:r>
      <w:r w:rsidR="0057765D" w:rsidRPr="00B37EB4">
        <w:rPr>
          <w:sz w:val="28"/>
          <w:szCs w:val="28"/>
        </w:rPr>
        <w:t>. Иные межбюджетные трансферты носят целевой характер и не могут быть использованы на другие цели.</w:t>
      </w:r>
    </w:p>
    <w:p w:rsidR="000658A3" w:rsidRPr="00B37EB4" w:rsidRDefault="008D240D" w:rsidP="00B37EB4">
      <w:pPr>
        <w:ind w:firstLine="709"/>
        <w:contextualSpacing/>
        <w:jc w:val="both"/>
        <w:rPr>
          <w:sz w:val="28"/>
          <w:szCs w:val="28"/>
        </w:rPr>
      </w:pPr>
      <w:r w:rsidRPr="00B37EB4">
        <w:rPr>
          <w:sz w:val="28"/>
          <w:szCs w:val="28"/>
        </w:rPr>
        <w:t>1</w:t>
      </w:r>
      <w:r w:rsidR="00246BD2" w:rsidRPr="00B37EB4">
        <w:rPr>
          <w:sz w:val="28"/>
          <w:szCs w:val="28"/>
        </w:rPr>
        <w:t>2</w:t>
      </w:r>
      <w:r w:rsidR="0057765D" w:rsidRPr="00B37EB4">
        <w:rPr>
          <w:sz w:val="28"/>
          <w:szCs w:val="28"/>
        </w:rPr>
        <w:t>. Иные межбюджетные трансферты, использованные не по целевому назначению, подлежат возврату в бюджет муниципального района в соответствии со статьей 306.4 Бюджетного кодекса Российской Федерации.</w:t>
      </w:r>
    </w:p>
    <w:p w:rsidR="000658A3" w:rsidRPr="00B37EB4" w:rsidRDefault="0057765D" w:rsidP="00B37EB4">
      <w:pPr>
        <w:ind w:firstLine="709"/>
        <w:contextualSpacing/>
        <w:jc w:val="both"/>
        <w:rPr>
          <w:sz w:val="28"/>
          <w:szCs w:val="28"/>
        </w:rPr>
      </w:pPr>
      <w:r w:rsidRPr="00B37EB4">
        <w:rPr>
          <w:sz w:val="28"/>
          <w:szCs w:val="28"/>
        </w:rPr>
        <w:t>Иные межбюджетные трансферты, не использованные в установленные сроки, подлежат возврату в бюджет муниципального района в соответствии с пунктом 5 статьи 242 Бюджетного кодекса Российской Федерации.</w:t>
      </w:r>
    </w:p>
    <w:p w:rsidR="009418D8" w:rsidRPr="00B37EB4" w:rsidRDefault="008D240D" w:rsidP="00B37EB4">
      <w:pPr>
        <w:ind w:firstLine="709"/>
        <w:contextualSpacing/>
        <w:jc w:val="both"/>
        <w:rPr>
          <w:sz w:val="28"/>
          <w:szCs w:val="28"/>
        </w:rPr>
      </w:pPr>
      <w:r w:rsidRPr="00B37EB4">
        <w:rPr>
          <w:sz w:val="28"/>
          <w:szCs w:val="28"/>
        </w:rPr>
        <w:t>1</w:t>
      </w:r>
      <w:r w:rsidR="00246BD2" w:rsidRPr="00B37EB4">
        <w:rPr>
          <w:sz w:val="28"/>
          <w:szCs w:val="28"/>
        </w:rPr>
        <w:t>3</w:t>
      </w:r>
      <w:r w:rsidRPr="00B37EB4">
        <w:rPr>
          <w:sz w:val="28"/>
          <w:szCs w:val="28"/>
        </w:rPr>
        <w:t>. Контроль за целевым использование иных межбюджетных трансфертов осуществляется в соответствии с бюджетным законод</w:t>
      </w:r>
      <w:r w:rsidR="00A720E7" w:rsidRPr="00B37EB4">
        <w:rPr>
          <w:sz w:val="28"/>
          <w:szCs w:val="28"/>
        </w:rPr>
        <w:t>ательством российской Федерации.</w:t>
      </w:r>
    </w:p>
    <w:p w:rsidR="000658A3" w:rsidRPr="00083181" w:rsidRDefault="0057765D" w:rsidP="00083181">
      <w:pPr>
        <w:spacing w:after="120" w:line="240" w:lineRule="exact"/>
        <w:ind w:firstLine="3827"/>
        <w:jc w:val="center"/>
        <w:rPr>
          <w:sz w:val="28"/>
          <w:szCs w:val="28"/>
        </w:rPr>
      </w:pPr>
      <w:r w:rsidRPr="00083181">
        <w:rPr>
          <w:sz w:val="28"/>
          <w:szCs w:val="28"/>
        </w:rPr>
        <w:lastRenderedPageBreak/>
        <w:t xml:space="preserve">Приложение </w:t>
      </w:r>
      <w:bookmarkStart w:id="2" w:name="_GoBack"/>
      <w:bookmarkEnd w:id="2"/>
    </w:p>
    <w:p w:rsidR="00063CB0" w:rsidRPr="00083181" w:rsidRDefault="00063CB0" w:rsidP="00083181">
      <w:pPr>
        <w:spacing w:line="240" w:lineRule="exact"/>
        <w:ind w:left="4253"/>
        <w:rPr>
          <w:sz w:val="28"/>
          <w:szCs w:val="28"/>
        </w:rPr>
      </w:pPr>
      <w:r w:rsidRPr="00083181">
        <w:rPr>
          <w:sz w:val="28"/>
          <w:szCs w:val="28"/>
        </w:rPr>
        <w:t>к Порядку предоставления и методике распределения</w:t>
      </w:r>
      <w:r w:rsidR="00083181">
        <w:rPr>
          <w:sz w:val="28"/>
          <w:szCs w:val="28"/>
        </w:rPr>
        <w:t xml:space="preserve"> </w:t>
      </w:r>
      <w:r w:rsidRPr="00083181">
        <w:rPr>
          <w:sz w:val="28"/>
          <w:szCs w:val="28"/>
        </w:rPr>
        <w:t>в 2023 году иных межбюджетных трансфертов</w:t>
      </w:r>
      <w:r w:rsidR="00083181">
        <w:rPr>
          <w:sz w:val="28"/>
          <w:szCs w:val="28"/>
        </w:rPr>
        <w:t xml:space="preserve"> </w:t>
      </w:r>
      <w:r w:rsidRPr="00083181">
        <w:rPr>
          <w:sz w:val="28"/>
          <w:szCs w:val="28"/>
        </w:rPr>
        <w:t>из бюджета Новгородского муниципального района</w:t>
      </w:r>
    </w:p>
    <w:p w:rsidR="00063CB0" w:rsidRPr="00083181" w:rsidRDefault="00063CB0" w:rsidP="00083181">
      <w:pPr>
        <w:spacing w:line="240" w:lineRule="exact"/>
        <w:ind w:left="4253"/>
        <w:rPr>
          <w:sz w:val="28"/>
          <w:szCs w:val="28"/>
        </w:rPr>
      </w:pPr>
      <w:r w:rsidRPr="00083181">
        <w:rPr>
          <w:sz w:val="28"/>
          <w:szCs w:val="28"/>
        </w:rPr>
        <w:t>бюджетам городских, сельских поселений на</w:t>
      </w:r>
      <w:r w:rsidR="00083181">
        <w:rPr>
          <w:sz w:val="28"/>
          <w:szCs w:val="28"/>
        </w:rPr>
        <w:t xml:space="preserve"> </w:t>
      </w:r>
      <w:r w:rsidRPr="00083181">
        <w:rPr>
          <w:sz w:val="28"/>
          <w:szCs w:val="28"/>
        </w:rPr>
        <w:t>материальное поощрение членов добровольных</w:t>
      </w:r>
      <w:r w:rsidR="00083181">
        <w:rPr>
          <w:sz w:val="28"/>
          <w:szCs w:val="28"/>
        </w:rPr>
        <w:t xml:space="preserve"> </w:t>
      </w:r>
      <w:r w:rsidRPr="00083181">
        <w:rPr>
          <w:sz w:val="28"/>
          <w:szCs w:val="28"/>
        </w:rPr>
        <w:t>народных дружин</w:t>
      </w:r>
    </w:p>
    <w:p w:rsidR="000658A3" w:rsidRDefault="000658A3" w:rsidP="00083181">
      <w:pPr>
        <w:ind w:left="4253"/>
        <w:jc w:val="center"/>
        <w:rPr>
          <w:sz w:val="28"/>
          <w:szCs w:val="28"/>
        </w:rPr>
      </w:pPr>
    </w:p>
    <w:p w:rsidR="000658A3" w:rsidRDefault="0057765D" w:rsidP="001C38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>
        <w:rPr>
          <w:b/>
          <w:color w:val="000000"/>
          <w:sz w:val="28"/>
          <w:szCs w:val="28"/>
        </w:rPr>
        <w:t xml:space="preserve">об использовании </w:t>
      </w:r>
      <w:r>
        <w:rPr>
          <w:b/>
          <w:sz w:val="28"/>
          <w:szCs w:val="28"/>
        </w:rPr>
        <w:t>иных межбюджетных трансфертов</w:t>
      </w:r>
    </w:p>
    <w:p w:rsidR="000658A3" w:rsidRDefault="0057765D" w:rsidP="001C38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 бюджета </w:t>
      </w:r>
      <w:r w:rsidR="00C81845">
        <w:rPr>
          <w:b/>
          <w:sz w:val="28"/>
          <w:szCs w:val="28"/>
        </w:rPr>
        <w:t>Новгородского</w:t>
      </w:r>
      <w:r>
        <w:rPr>
          <w:b/>
          <w:sz w:val="28"/>
          <w:szCs w:val="28"/>
        </w:rPr>
        <w:t xml:space="preserve"> муниципального района бюджетам</w:t>
      </w:r>
    </w:p>
    <w:p w:rsidR="000658A3" w:rsidRDefault="0057765D" w:rsidP="001C38FB">
      <w:pPr>
        <w:spacing w:line="240" w:lineRule="exact"/>
        <w:jc w:val="center"/>
        <w:rPr>
          <w:b/>
          <w:color w:val="737272"/>
          <w:sz w:val="28"/>
          <w:szCs w:val="28"/>
        </w:rPr>
      </w:pPr>
      <w:r>
        <w:rPr>
          <w:b/>
          <w:sz w:val="28"/>
          <w:szCs w:val="28"/>
        </w:rPr>
        <w:t xml:space="preserve"> городск</w:t>
      </w:r>
      <w:r w:rsidR="00C81845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и сельских поселений на материальное поощрение членов добровольных народных дружин </w:t>
      </w:r>
    </w:p>
    <w:p w:rsidR="000658A3" w:rsidRDefault="000658A3">
      <w:pPr>
        <w:jc w:val="center"/>
      </w:pPr>
    </w:p>
    <w:p w:rsidR="000658A3" w:rsidRDefault="0057765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________________________________20___ года</w:t>
      </w:r>
    </w:p>
    <w:p w:rsidR="000658A3" w:rsidRDefault="0057765D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(поквартально, нарастающим итогом сначала года)</w:t>
      </w:r>
    </w:p>
    <w:p w:rsidR="000658A3" w:rsidRDefault="000658A3">
      <w:pPr>
        <w:shd w:val="clear" w:color="auto" w:fill="FFFFFF"/>
        <w:jc w:val="center"/>
        <w:rPr>
          <w:color w:val="737272"/>
          <w:sz w:val="24"/>
          <w:szCs w:val="24"/>
        </w:rPr>
      </w:pPr>
    </w:p>
    <w:tbl>
      <w:tblPr>
        <w:tblStyle w:val="a8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701"/>
        <w:gridCol w:w="1559"/>
        <w:gridCol w:w="1559"/>
        <w:gridCol w:w="2977"/>
      </w:tblGrid>
      <w:tr w:rsidR="00063CB0" w:rsidTr="00A720E7">
        <w:trPr>
          <w:trHeight w:val="20"/>
        </w:trPr>
        <w:tc>
          <w:tcPr>
            <w:tcW w:w="3119" w:type="dxa"/>
            <w:gridSpan w:val="2"/>
            <w:vAlign w:val="center"/>
          </w:tcPr>
          <w:p w:rsidR="00063CB0" w:rsidRDefault="00063C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Поступило средств</w:t>
            </w:r>
          </w:p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118" w:type="dxa"/>
            <w:gridSpan w:val="2"/>
            <w:vAlign w:val="center"/>
          </w:tcPr>
          <w:p w:rsidR="00063CB0" w:rsidRDefault="00063C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Произведено расходов</w:t>
            </w:r>
          </w:p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2977" w:type="dxa"/>
            <w:vMerge w:val="restart"/>
            <w:vAlign w:val="center"/>
          </w:tcPr>
          <w:p w:rsidR="00063CB0" w:rsidRDefault="00063C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Остаток иных межбюджетных трансфертов на конец отчетного периода</w:t>
            </w:r>
          </w:p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063CB0" w:rsidTr="00A720E7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 ч. за отчетный период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 ч. за отчетный период</w:t>
            </w:r>
          </w:p>
        </w:tc>
        <w:tc>
          <w:tcPr>
            <w:tcW w:w="2977" w:type="dxa"/>
            <w:vMerge/>
            <w:vAlign w:val="center"/>
          </w:tcPr>
          <w:p w:rsidR="00063CB0" w:rsidRDefault="0006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37272"/>
                <w:sz w:val="24"/>
                <w:szCs w:val="24"/>
              </w:rPr>
            </w:pPr>
          </w:p>
        </w:tc>
      </w:tr>
      <w:tr w:rsidR="00063CB0" w:rsidTr="00A720E7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63CB0" w:rsidTr="00A720E7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063CB0" w:rsidTr="00A720E7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063CB0" w:rsidTr="00A720E7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063CB0" w:rsidTr="00A720E7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</w:tbl>
    <w:p w:rsidR="000658A3" w:rsidRDefault="000658A3">
      <w:pPr>
        <w:ind w:left="780"/>
      </w:pPr>
    </w:p>
    <w:p w:rsidR="000658A3" w:rsidRDefault="000658A3">
      <w:pPr>
        <w:ind w:left="780"/>
      </w:pPr>
    </w:p>
    <w:p w:rsidR="000658A3" w:rsidRDefault="0057765D">
      <w:pPr>
        <w:rPr>
          <w:sz w:val="28"/>
          <w:szCs w:val="28"/>
        </w:rPr>
      </w:pPr>
      <w:r>
        <w:rPr>
          <w:sz w:val="28"/>
          <w:szCs w:val="28"/>
        </w:rPr>
        <w:t>Глава поселения (уполномоченное лицо)</w:t>
      </w:r>
    </w:p>
    <w:p w:rsidR="000658A3" w:rsidRDefault="000658A3">
      <w:pPr>
        <w:jc w:val="both"/>
        <w:rPr>
          <w:sz w:val="28"/>
          <w:szCs w:val="28"/>
        </w:rPr>
      </w:pPr>
    </w:p>
    <w:p w:rsidR="000658A3" w:rsidRDefault="0057765D">
      <w:pPr>
        <w:rPr>
          <w:sz w:val="28"/>
          <w:szCs w:val="28"/>
        </w:rPr>
      </w:pPr>
      <w:r>
        <w:rPr>
          <w:sz w:val="28"/>
          <w:szCs w:val="28"/>
        </w:rPr>
        <w:t>Исполнитель (Ф.И.О., № телефона)</w:t>
      </w:r>
    </w:p>
    <w:p w:rsidR="004A6372" w:rsidRDefault="004A6372">
      <w:pPr>
        <w:ind w:left="780"/>
      </w:pPr>
    </w:p>
    <w:p w:rsidR="000658A3" w:rsidRDefault="0057765D" w:rsidP="004A6372">
      <w:pPr>
        <w:ind w:left="780" w:hanging="7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0658A3" w:rsidSect="00C476B4">
      <w:headerReference w:type="even" r:id="rId9"/>
      <w:headerReference w:type="default" r:id="rId10"/>
      <w:pgSz w:w="11906" w:h="16838"/>
      <w:pgMar w:top="1134" w:right="567" w:bottom="1134" w:left="1985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48" w:rsidRDefault="00CC6248">
      <w:r>
        <w:separator/>
      </w:r>
    </w:p>
  </w:endnote>
  <w:endnote w:type="continuationSeparator" w:id="0">
    <w:p w:rsidR="00CC6248" w:rsidRDefault="00CC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48" w:rsidRDefault="00CC6248">
      <w:r>
        <w:separator/>
      </w:r>
    </w:p>
  </w:footnote>
  <w:footnote w:type="continuationSeparator" w:id="0">
    <w:p w:rsidR="00CC6248" w:rsidRDefault="00CC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A3" w:rsidRDefault="005776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658A3" w:rsidRDefault="000658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289261"/>
      <w:docPartObj>
        <w:docPartGallery w:val="Page Numbers (Top of Page)"/>
        <w:docPartUnique/>
      </w:docPartObj>
    </w:sdtPr>
    <w:sdtEndPr/>
    <w:sdtContent>
      <w:p w:rsidR="00A720E7" w:rsidRDefault="00A720E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C16">
          <w:rPr>
            <w:noProof/>
          </w:rPr>
          <w:t>3</w:t>
        </w:r>
        <w:r>
          <w:fldChar w:fldCharType="end"/>
        </w:r>
      </w:p>
    </w:sdtContent>
  </w:sdt>
  <w:p w:rsidR="000658A3" w:rsidRDefault="000658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C3E36"/>
    <w:multiLevelType w:val="multilevel"/>
    <w:tmpl w:val="3550A6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58A3"/>
    <w:rsid w:val="000354EC"/>
    <w:rsid w:val="00063CB0"/>
    <w:rsid w:val="000658A3"/>
    <w:rsid w:val="00083181"/>
    <w:rsid w:val="00145B4C"/>
    <w:rsid w:val="00166F1F"/>
    <w:rsid w:val="00180040"/>
    <w:rsid w:val="001C38FB"/>
    <w:rsid w:val="0023095E"/>
    <w:rsid w:val="00246BD2"/>
    <w:rsid w:val="002519CB"/>
    <w:rsid w:val="002E5E49"/>
    <w:rsid w:val="00300944"/>
    <w:rsid w:val="00331B10"/>
    <w:rsid w:val="00443533"/>
    <w:rsid w:val="004A6372"/>
    <w:rsid w:val="00550A96"/>
    <w:rsid w:val="0057765D"/>
    <w:rsid w:val="006E1EF5"/>
    <w:rsid w:val="00703828"/>
    <w:rsid w:val="007C3A17"/>
    <w:rsid w:val="008D240D"/>
    <w:rsid w:val="00901D15"/>
    <w:rsid w:val="009418D8"/>
    <w:rsid w:val="009E6FF2"/>
    <w:rsid w:val="00A720E7"/>
    <w:rsid w:val="00B37EB4"/>
    <w:rsid w:val="00C43C16"/>
    <w:rsid w:val="00C4733E"/>
    <w:rsid w:val="00C476B4"/>
    <w:rsid w:val="00C81845"/>
    <w:rsid w:val="00CC6248"/>
    <w:rsid w:val="00CE4A7E"/>
    <w:rsid w:val="00D00DDC"/>
    <w:rsid w:val="00D32968"/>
    <w:rsid w:val="00DD222E"/>
    <w:rsid w:val="00F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3A023-D149-4DC1-B7B0-4E0502C5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44"/>
      <w:szCs w:val="4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a9">
    <w:name w:val="List Paragraph"/>
    <w:basedOn w:val="a"/>
    <w:uiPriority w:val="34"/>
    <w:qFormat/>
    <w:rsid w:val="00550A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3CB0"/>
  </w:style>
  <w:style w:type="paragraph" w:styleId="ac">
    <w:name w:val="header"/>
    <w:basedOn w:val="a"/>
    <w:link w:val="ad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3CB0"/>
  </w:style>
  <w:style w:type="paragraph" w:styleId="ae">
    <w:name w:val="Balloon Text"/>
    <w:basedOn w:val="a"/>
    <w:link w:val="af"/>
    <w:uiPriority w:val="99"/>
    <w:semiHidden/>
    <w:unhideWhenUsed/>
    <w:rsid w:val="003009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6FE1-82A5-459F-A86A-FE88A5B9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Миронова Оксана Владимировна</cp:lastModifiedBy>
  <cp:revision>18</cp:revision>
  <cp:lastPrinted>2023-02-14T09:11:00Z</cp:lastPrinted>
  <dcterms:created xsi:type="dcterms:W3CDTF">2023-02-10T14:45:00Z</dcterms:created>
  <dcterms:modified xsi:type="dcterms:W3CDTF">2023-02-27T15:20:00Z</dcterms:modified>
</cp:coreProperties>
</file>