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97" w:rsidRPr="00326E97" w:rsidRDefault="00326E97" w:rsidP="00326E97">
      <w:pPr>
        <w:jc w:val="center"/>
        <w:rPr>
          <w:b/>
          <w:sz w:val="28"/>
          <w:szCs w:val="28"/>
        </w:rPr>
      </w:pPr>
      <w:r w:rsidRPr="00326E9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770255" cy="9144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E97" w:rsidRPr="00326E97" w:rsidRDefault="00326E97" w:rsidP="00326E97">
      <w:pPr>
        <w:jc w:val="center"/>
        <w:rPr>
          <w:b/>
          <w:sz w:val="28"/>
          <w:szCs w:val="28"/>
        </w:rPr>
      </w:pPr>
    </w:p>
    <w:p w:rsidR="00326E97" w:rsidRPr="00326E97" w:rsidRDefault="00326E97" w:rsidP="00326E97">
      <w:pPr>
        <w:jc w:val="center"/>
        <w:rPr>
          <w:b/>
          <w:sz w:val="28"/>
          <w:szCs w:val="28"/>
        </w:rPr>
      </w:pPr>
    </w:p>
    <w:p w:rsidR="00326E97" w:rsidRPr="00326E97" w:rsidRDefault="00326E97" w:rsidP="00326E97">
      <w:pPr>
        <w:jc w:val="center"/>
        <w:rPr>
          <w:b/>
          <w:sz w:val="28"/>
          <w:szCs w:val="28"/>
        </w:rPr>
      </w:pPr>
    </w:p>
    <w:p w:rsidR="00326E97" w:rsidRPr="00326E97" w:rsidRDefault="00326E97" w:rsidP="00326E97">
      <w:pPr>
        <w:jc w:val="center"/>
        <w:rPr>
          <w:b/>
          <w:sz w:val="28"/>
          <w:szCs w:val="28"/>
        </w:rPr>
      </w:pPr>
    </w:p>
    <w:p w:rsidR="00326E97" w:rsidRPr="00326E97" w:rsidRDefault="00326E97" w:rsidP="00326E97">
      <w:pPr>
        <w:jc w:val="center"/>
        <w:rPr>
          <w:b/>
          <w:sz w:val="28"/>
          <w:szCs w:val="28"/>
        </w:rPr>
      </w:pPr>
      <w:r w:rsidRPr="00326E97">
        <w:rPr>
          <w:b/>
          <w:sz w:val="28"/>
          <w:szCs w:val="28"/>
        </w:rPr>
        <w:t>Российская Федерация</w:t>
      </w:r>
    </w:p>
    <w:p w:rsidR="00326E97" w:rsidRPr="00326E97" w:rsidRDefault="00326E97" w:rsidP="00326E97">
      <w:pPr>
        <w:jc w:val="center"/>
        <w:rPr>
          <w:b/>
          <w:sz w:val="28"/>
          <w:szCs w:val="28"/>
        </w:rPr>
      </w:pPr>
      <w:r w:rsidRPr="00326E97">
        <w:rPr>
          <w:b/>
          <w:sz w:val="28"/>
          <w:szCs w:val="28"/>
        </w:rPr>
        <w:t>Новгородская область</w:t>
      </w:r>
    </w:p>
    <w:p w:rsidR="00326E97" w:rsidRPr="00326E97" w:rsidRDefault="00326E97" w:rsidP="00326E97">
      <w:pPr>
        <w:jc w:val="center"/>
        <w:rPr>
          <w:b/>
          <w:sz w:val="28"/>
          <w:szCs w:val="28"/>
        </w:rPr>
      </w:pPr>
      <w:r w:rsidRPr="00326E97">
        <w:rPr>
          <w:b/>
          <w:sz w:val="28"/>
          <w:szCs w:val="28"/>
        </w:rPr>
        <w:t>ДУМА НОВГОРОДСКОГО МУНИЦИПАЛЬНОГО РАЙОНА</w:t>
      </w:r>
    </w:p>
    <w:p w:rsidR="00326E97" w:rsidRPr="00326E97" w:rsidRDefault="00326E97" w:rsidP="00326E97">
      <w:pPr>
        <w:jc w:val="center"/>
        <w:rPr>
          <w:b/>
          <w:sz w:val="28"/>
          <w:szCs w:val="28"/>
        </w:rPr>
      </w:pPr>
      <w:r w:rsidRPr="00326E97">
        <w:rPr>
          <w:b/>
          <w:sz w:val="28"/>
          <w:szCs w:val="28"/>
        </w:rPr>
        <w:t>РЕШЕНИЕ</w:t>
      </w:r>
    </w:p>
    <w:p w:rsidR="00326E97" w:rsidRPr="00326E97" w:rsidRDefault="00326E97" w:rsidP="00326E97">
      <w:pPr>
        <w:rPr>
          <w:sz w:val="28"/>
          <w:szCs w:val="28"/>
        </w:rPr>
      </w:pPr>
    </w:p>
    <w:p w:rsidR="00326E97" w:rsidRPr="00326E97" w:rsidRDefault="00326E97" w:rsidP="00326E97">
      <w:pPr>
        <w:rPr>
          <w:sz w:val="28"/>
          <w:szCs w:val="28"/>
        </w:rPr>
      </w:pPr>
      <w:r w:rsidRPr="00326E97">
        <w:rPr>
          <w:sz w:val="28"/>
          <w:szCs w:val="28"/>
        </w:rPr>
        <w:t xml:space="preserve">от 28.04.2023 № </w:t>
      </w:r>
      <w:r>
        <w:rPr>
          <w:sz w:val="28"/>
          <w:szCs w:val="28"/>
        </w:rPr>
        <w:t>843</w:t>
      </w:r>
    </w:p>
    <w:p w:rsidR="00326E97" w:rsidRPr="00326E97" w:rsidRDefault="00326E97" w:rsidP="00326E97">
      <w:pPr>
        <w:rPr>
          <w:sz w:val="28"/>
          <w:szCs w:val="28"/>
        </w:rPr>
      </w:pPr>
      <w:r w:rsidRPr="00326E97">
        <w:rPr>
          <w:sz w:val="28"/>
          <w:szCs w:val="28"/>
        </w:rPr>
        <w:t>Великий Новгород</w:t>
      </w:r>
    </w:p>
    <w:p w:rsidR="000D35AA" w:rsidRPr="000D35AA" w:rsidRDefault="000D35AA" w:rsidP="000D35AA">
      <w:pPr>
        <w:ind w:right="5387"/>
        <w:jc w:val="both"/>
        <w:rPr>
          <w:b/>
          <w:sz w:val="28"/>
          <w:szCs w:val="28"/>
        </w:rPr>
      </w:pPr>
    </w:p>
    <w:p w:rsidR="000D35AA" w:rsidRPr="000D35AA" w:rsidRDefault="004E31C0" w:rsidP="000D35AA">
      <w:pPr>
        <w:spacing w:line="240" w:lineRule="exact"/>
        <w:ind w:right="339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заместителя п</w:t>
      </w:r>
      <w:r w:rsidR="000D35AA" w:rsidRPr="000D35AA">
        <w:rPr>
          <w:b/>
          <w:sz w:val="28"/>
          <w:szCs w:val="28"/>
        </w:rPr>
        <w:t>редседателя</w:t>
      </w:r>
    </w:p>
    <w:p w:rsidR="000D35AA" w:rsidRPr="000D35AA" w:rsidRDefault="000D35AA" w:rsidP="000D35AA">
      <w:pPr>
        <w:spacing w:line="240" w:lineRule="exact"/>
        <w:ind w:right="3396"/>
        <w:jc w:val="both"/>
        <w:rPr>
          <w:b/>
          <w:sz w:val="28"/>
          <w:szCs w:val="28"/>
        </w:rPr>
      </w:pPr>
      <w:r w:rsidRPr="000D35AA">
        <w:rPr>
          <w:b/>
          <w:sz w:val="28"/>
          <w:szCs w:val="28"/>
        </w:rPr>
        <w:t>Контрольно-счетной палаты</w:t>
      </w:r>
    </w:p>
    <w:p w:rsidR="000D35AA" w:rsidRPr="007E4897" w:rsidRDefault="000D35AA" w:rsidP="000D35A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D35AA" w:rsidRPr="007417A8" w:rsidRDefault="00326E97" w:rsidP="001D5F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D35AA" w:rsidRPr="000F732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D35AA" w:rsidRPr="000F7320">
        <w:rPr>
          <w:rFonts w:ascii="Times New Roman" w:hAnsi="Times New Roman" w:cs="Times New Roman"/>
          <w:sz w:val="28"/>
          <w:szCs w:val="28"/>
        </w:rPr>
        <w:t xml:space="preserve"> от 07.02.2011 </w:t>
      </w:r>
      <w:r w:rsidR="000D35AA">
        <w:rPr>
          <w:rFonts w:ascii="Times New Roman" w:hAnsi="Times New Roman" w:cs="Times New Roman"/>
          <w:sz w:val="28"/>
          <w:szCs w:val="28"/>
        </w:rPr>
        <w:t>№</w:t>
      </w:r>
      <w:r w:rsidR="000D35AA" w:rsidRPr="000F7320">
        <w:rPr>
          <w:rFonts w:ascii="Times New Roman" w:hAnsi="Times New Roman" w:cs="Times New Roman"/>
          <w:sz w:val="28"/>
          <w:szCs w:val="28"/>
        </w:rPr>
        <w:t xml:space="preserve"> 6-ФЗ</w:t>
      </w:r>
      <w:r w:rsidR="000D35AA">
        <w:rPr>
          <w:rFonts w:ascii="Times New Roman" w:hAnsi="Times New Roman" w:cs="Times New Roman"/>
          <w:sz w:val="28"/>
          <w:szCs w:val="28"/>
        </w:rPr>
        <w:t xml:space="preserve"> </w:t>
      </w:r>
      <w:r w:rsidR="000D35AA" w:rsidRPr="000F7320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и деятельности контрольно-счетных органов </w:t>
      </w:r>
      <w:r w:rsidR="000D35AA" w:rsidRPr="007417A8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образований", </w:t>
      </w:r>
      <w:r w:rsidR="000D35AA" w:rsidRPr="007417A8">
        <w:rPr>
          <w:rFonts w:ascii="Times New Roman" w:hAnsi="Times New Roman" w:cs="Times New Roman"/>
          <w:sz w:val="28"/>
          <w:szCs w:val="28"/>
        </w:rPr>
        <w:t>Уставом муниципального образования Новгородский муниципальный район, решением Думы Новгородского муниципального района от 09.12.2011 №90 «О контрольно-счетной палате Новгородского муниципального района»,</w:t>
      </w:r>
    </w:p>
    <w:p w:rsidR="000D35AA" w:rsidRPr="0074104E" w:rsidRDefault="000D35AA" w:rsidP="001D5F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104E">
        <w:rPr>
          <w:sz w:val="28"/>
          <w:szCs w:val="28"/>
        </w:rPr>
        <w:t>Дума Новгородского муниципального района</w:t>
      </w:r>
    </w:p>
    <w:p w:rsidR="000D35AA" w:rsidRPr="0074104E" w:rsidRDefault="000D35AA" w:rsidP="001D5F08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74104E">
        <w:rPr>
          <w:b/>
          <w:sz w:val="28"/>
          <w:szCs w:val="28"/>
        </w:rPr>
        <w:t>РЕШИЛА:</w:t>
      </w:r>
    </w:p>
    <w:p w:rsidR="000D35AA" w:rsidRDefault="00FC57F9" w:rsidP="001D5F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с 2 мая</w:t>
      </w:r>
      <w:r w:rsidR="000D35AA">
        <w:rPr>
          <w:sz w:val="28"/>
          <w:szCs w:val="28"/>
        </w:rPr>
        <w:t xml:space="preserve"> 20</w:t>
      </w:r>
      <w:r w:rsidR="004E31C0">
        <w:rPr>
          <w:sz w:val="28"/>
          <w:szCs w:val="28"/>
        </w:rPr>
        <w:t>23</w:t>
      </w:r>
      <w:r w:rsidR="000D35AA">
        <w:rPr>
          <w:sz w:val="28"/>
          <w:szCs w:val="28"/>
        </w:rPr>
        <w:t xml:space="preserve"> года заместителем председателя Контрольно-счетной палаты Новго</w:t>
      </w:r>
      <w:r w:rsidR="00DF3A52">
        <w:rPr>
          <w:sz w:val="28"/>
          <w:szCs w:val="28"/>
        </w:rPr>
        <w:t xml:space="preserve">родского муниципального района </w:t>
      </w:r>
      <w:proofErr w:type="spellStart"/>
      <w:r w:rsidR="001D5F08">
        <w:rPr>
          <w:sz w:val="28"/>
          <w:szCs w:val="28"/>
        </w:rPr>
        <w:t>Мсоеву</w:t>
      </w:r>
      <w:proofErr w:type="spellEnd"/>
      <w:r w:rsidR="001D5F08">
        <w:rPr>
          <w:sz w:val="28"/>
          <w:szCs w:val="28"/>
        </w:rPr>
        <w:t xml:space="preserve"> Наталью Валерьевну </w:t>
      </w:r>
      <w:r w:rsidR="00DC209B">
        <w:rPr>
          <w:sz w:val="28"/>
          <w:szCs w:val="28"/>
        </w:rPr>
        <w:t>сроком на 5 (пять) лет</w:t>
      </w:r>
      <w:r w:rsidR="000D35AA">
        <w:rPr>
          <w:sz w:val="28"/>
          <w:szCs w:val="28"/>
        </w:rPr>
        <w:t>.</w:t>
      </w:r>
    </w:p>
    <w:p w:rsidR="000D35AA" w:rsidRDefault="000D35AA" w:rsidP="000D35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F08" w:rsidRPr="0074104E" w:rsidRDefault="001D5F08" w:rsidP="000D35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F08" w:rsidRDefault="001D5F08" w:rsidP="001D5F08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  <w:r w:rsidR="004E31C0" w:rsidRPr="001D5F08">
        <w:rPr>
          <w:b/>
          <w:sz w:val="28"/>
          <w:szCs w:val="28"/>
        </w:rPr>
        <w:t xml:space="preserve"> </w:t>
      </w:r>
    </w:p>
    <w:p w:rsidR="004E31C0" w:rsidRPr="001D5F08" w:rsidRDefault="004E31C0" w:rsidP="001D5F08">
      <w:pPr>
        <w:autoSpaceDE w:val="0"/>
        <w:autoSpaceDN w:val="0"/>
        <w:adjustRightInd w:val="0"/>
        <w:spacing w:line="240" w:lineRule="exact"/>
        <w:jc w:val="both"/>
        <w:rPr>
          <w:b/>
          <w:sz w:val="28"/>
          <w:szCs w:val="28"/>
        </w:rPr>
      </w:pPr>
      <w:r w:rsidRPr="001D5F08">
        <w:rPr>
          <w:b/>
          <w:sz w:val="28"/>
          <w:szCs w:val="28"/>
        </w:rPr>
        <w:t xml:space="preserve">Думы муниципального района                 </w:t>
      </w:r>
      <w:r w:rsidR="001D5F08">
        <w:rPr>
          <w:b/>
          <w:sz w:val="28"/>
          <w:szCs w:val="28"/>
        </w:rPr>
        <w:t xml:space="preserve">                      </w:t>
      </w:r>
      <w:r w:rsidRPr="001D5F08">
        <w:rPr>
          <w:b/>
          <w:sz w:val="28"/>
          <w:szCs w:val="28"/>
        </w:rPr>
        <w:t xml:space="preserve">                </w:t>
      </w:r>
      <w:r w:rsidR="001D5F08">
        <w:rPr>
          <w:b/>
          <w:sz w:val="28"/>
          <w:szCs w:val="28"/>
        </w:rPr>
        <w:t>С.Г. Васильева</w:t>
      </w:r>
      <w:r>
        <w:rPr>
          <w:sz w:val="28"/>
          <w:szCs w:val="28"/>
        </w:rPr>
        <w:t xml:space="preserve">            </w:t>
      </w:r>
    </w:p>
    <w:p w:rsidR="004E31C0" w:rsidRDefault="004E31C0" w:rsidP="004E31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209B" w:rsidRDefault="00DC209B" w:rsidP="00DC209B">
      <w:pPr>
        <w:jc w:val="center"/>
        <w:rPr>
          <w:sz w:val="28"/>
          <w:szCs w:val="28"/>
        </w:rPr>
      </w:pPr>
      <w:bookmarkStart w:id="0" w:name="_GoBack"/>
      <w:bookmarkEnd w:id="0"/>
    </w:p>
    <w:p w:rsidR="000611F3" w:rsidRPr="000D35AA" w:rsidRDefault="000611F3" w:rsidP="000D35AA"/>
    <w:sectPr w:rsidR="000611F3" w:rsidRPr="000D35AA" w:rsidSect="00326E9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38"/>
    <w:rsid w:val="00001F30"/>
    <w:rsid w:val="000322E6"/>
    <w:rsid w:val="000611F3"/>
    <w:rsid w:val="000D35AA"/>
    <w:rsid w:val="001D5F08"/>
    <w:rsid w:val="00326E97"/>
    <w:rsid w:val="004E31C0"/>
    <w:rsid w:val="00606B38"/>
    <w:rsid w:val="00DC209B"/>
    <w:rsid w:val="00DF3A52"/>
    <w:rsid w:val="00FC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5A3D3D-9F92-4520-8A8A-C51FDF2D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5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5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Косякова Арина Сергеевна</dc:creator>
  <cp:keywords/>
  <dc:description/>
  <cp:lastModifiedBy>Голенкова Татьяна Владимировна</cp:lastModifiedBy>
  <cp:revision>7</cp:revision>
  <dcterms:created xsi:type="dcterms:W3CDTF">2020-10-22T07:22:00Z</dcterms:created>
  <dcterms:modified xsi:type="dcterms:W3CDTF">2023-05-02T09:16:00Z</dcterms:modified>
</cp:coreProperties>
</file>